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Paulo Simplício Braga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Descreva pontos que considera importante nas 4 fases descritas no Cloud Life Cycle</w:t>
      </w:r>
    </w:p>
    <w:p>
      <w:pPr>
        <w:pStyle w:val="Normal"/>
        <w:rPr/>
      </w:pPr>
      <w:r>
        <w:rPr/>
        <w:t>visto em aula. Basta descrever um paragrafo para cada uma das fases. Não é necessário</w:t>
      </w:r>
    </w:p>
    <w:p>
      <w:pPr>
        <w:pStyle w:val="Normal"/>
        <w:rPr/>
      </w:pPr>
      <w:r>
        <w:rPr/>
        <w:t>descrever as 9 fases.</w:t>
      </w:r>
    </w:p>
    <w:p>
      <w:pPr>
        <w:pStyle w:val="Normal"/>
        <w:rPr/>
      </w:pPr>
      <w:r>
        <w:rPr/>
        <w:t>I.Architect:</w:t>
      </w:r>
    </w:p>
    <w:p>
      <w:pPr>
        <w:pStyle w:val="Normal"/>
        <w:rPr/>
      </w:pPr>
      <w:r>
        <w:rPr/>
        <w:tab/>
      </w:r>
      <w:r>
        <w:rPr/>
        <w:t>Entender o que a empresa espera conseguir com a mudança para o ambiente de Cloud e quais objetivos e metas devem ser atingidos.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II. Engage</w:t>
      </w:r>
    </w:p>
    <w:p>
      <w:pPr>
        <w:pStyle w:val="Normal"/>
        <w:rPr/>
      </w:pPr>
      <w:r>
        <w:rPr/>
        <w:tab/>
      </w:r>
      <w:r>
        <w:rPr/>
        <w:t>Não pular etapas de validação, buscando cumprir prazos. Isso pode levar a sérios problemas que resultarão em aumento de custos e podem fazer com que o projeto seja abandonado.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III. Operate</w:t>
      </w:r>
    </w:p>
    <w:p>
      <w:pPr>
        <w:pStyle w:val="Normal"/>
        <w:rPr/>
      </w:pPr>
      <w:r>
        <w:rPr/>
        <w:tab/>
      </w:r>
      <w:r>
        <w:rPr/>
        <w:t xml:space="preserve">A equipe precisa entender as mudanças que irão ocorrer para que o serviço de Cloud seja gerenciado de maneira eficiente e efetiva. A mudança deve atingir a cultura da empresa. 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IV. Refresh</w:t>
      </w:r>
    </w:p>
    <w:p>
      <w:pPr>
        <w:pStyle w:val="Normal"/>
        <w:rPr/>
      </w:pPr>
      <w:r>
        <w:rPr/>
        <w:tab/>
      </w:r>
      <w:r>
        <w:rPr/>
        <w:t>O review deve ser feito levando em consideração o impacto para os negócios e para os fornecedores parceiros.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Escolha um provedor de nuvem de sua preferência e crie uma máquina virtual. Descreva</w:t>
      </w:r>
    </w:p>
    <w:p>
      <w:pPr>
        <w:pStyle w:val="Normal"/>
        <w:rPr/>
      </w:pPr>
      <w:r>
        <w:rPr/>
        <w:t>suscintamente o processo de criação.</w:t>
      </w:r>
    </w:p>
    <w:p>
      <w:pPr>
        <w:pStyle w:val="Normal"/>
        <w:rPr/>
      </w:pPr>
      <w:r>
        <w:rPr/>
        <w:t xml:space="preserve">AZURE: Dentro do Portal Azure, </w:t>
      </w:r>
      <w:r>
        <w:rPr/>
        <w:t>deve-se selecionar</w:t>
      </w:r>
      <w:r>
        <w:rPr/>
        <w:t xml:space="preserve"> ‘Máquina Virtual’ e ‘Adicionar’. </w:t>
      </w:r>
      <w:r>
        <w:rPr/>
        <w:t>O</w:t>
      </w:r>
      <w:r>
        <w:rPr/>
        <w:t xml:space="preserve"> primeiro passo é fazer as configurações básicas como Nome e </w:t>
      </w:r>
      <w:r>
        <w:rPr/>
        <w:t>R</w:t>
      </w:r>
      <w:r>
        <w:rPr/>
        <w:t xml:space="preserve">egião da VM </w:t>
      </w:r>
      <w:r>
        <w:rPr/>
        <w:t>e em seguida são feitas as configurações de Disco, Rede, Gerenciamento e etc. Por fim, é feita a revisão para validar o que foi definido nos passos anteiores e, caso tudo esteja de acordo, é feita a criação.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226</Words>
  <Characters>1117</Characters>
  <CharactersWithSpaces>1334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2020-09-10T11:40:46Z</dcterms:created>
  <dc:creator/>
  <dc:description/>
  <dc:language>pt-BR</dc:language>
  <cp:lastModifiedBy/>
  <dcterms:modified xsi:type="dcterms:W3CDTF">2020-09-10T12:19:31Z</dcterms:modified>
  <cp:revision>1</cp:revision>
  <dc:subject/>
  <dc:title/>
</cp:coreProperties>
</file>