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7F3A4" w14:textId="0CC4FE42" w:rsidR="00406EAF" w:rsidRDefault="00406EAF" w:rsidP="000347D7">
      <w:pPr>
        <w:pStyle w:val="Title"/>
        <w:rPr>
          <w:lang w:val="pt-BR"/>
        </w:rPr>
      </w:pPr>
      <w:r>
        <w:rPr>
          <w:lang w:val="pt-BR"/>
        </w:rPr>
        <w:t>Machine Learning Canvas</w:t>
      </w:r>
    </w:p>
    <w:p w14:paraId="7C5AD9B4" w14:textId="77777777" w:rsidR="00406EAF" w:rsidRDefault="00406EAF" w:rsidP="000A0D05">
      <w:pPr>
        <w:ind w:left="720"/>
        <w:rPr>
          <w:lang w:val="pt-BR"/>
        </w:rPr>
      </w:pPr>
    </w:p>
    <w:p w14:paraId="14DFA48B" w14:textId="0E1F1E75" w:rsidR="00935EA6" w:rsidRDefault="00935EA6" w:rsidP="00805454">
      <w:pPr>
        <w:ind w:left="720"/>
        <w:jc w:val="both"/>
        <w:rPr>
          <w:lang w:val="pt-BR"/>
        </w:rPr>
      </w:pPr>
      <w:r>
        <w:rPr>
          <w:lang w:val="pt-BR"/>
        </w:rPr>
        <w:t xml:space="preserve">Para facilitar esse trabalho, o </w:t>
      </w:r>
      <w:r w:rsidR="00926FD7">
        <w:rPr>
          <w:lang w:val="pt-BR"/>
        </w:rPr>
        <w:t xml:space="preserve">pesquisador </w:t>
      </w:r>
      <w:r w:rsidR="007F6EED" w:rsidRPr="002D0453">
        <w:rPr>
          <w:b/>
          <w:lang w:val="pt-BR"/>
        </w:rPr>
        <w:t>Louis Dorard</w:t>
      </w:r>
      <w:r w:rsidR="007F6EED">
        <w:rPr>
          <w:lang w:val="pt-BR"/>
        </w:rPr>
        <w:t xml:space="preserve"> criou um framework baseado no </w:t>
      </w:r>
      <w:r w:rsidR="007F6EED" w:rsidRPr="00F30844">
        <w:rPr>
          <w:i/>
          <w:lang w:val="pt-BR"/>
        </w:rPr>
        <w:t>Business Model Canvas</w:t>
      </w:r>
      <w:r w:rsidR="007F6EED">
        <w:rPr>
          <w:lang w:val="pt-BR"/>
        </w:rPr>
        <w:t xml:space="preserve">, </w:t>
      </w:r>
      <w:r w:rsidR="002B7F4F">
        <w:rPr>
          <w:lang w:val="pt-BR"/>
        </w:rPr>
        <w:t xml:space="preserve">porém voltado a </w:t>
      </w:r>
      <w:r w:rsidR="00F30844">
        <w:rPr>
          <w:lang w:val="pt-BR"/>
        </w:rPr>
        <w:t>Aprendizagem de Máquinas</w:t>
      </w:r>
      <w:r w:rsidR="002B7F4F">
        <w:rPr>
          <w:lang w:val="pt-BR"/>
        </w:rPr>
        <w:t>.</w:t>
      </w:r>
      <w:r w:rsidR="002E5E93">
        <w:rPr>
          <w:lang w:val="pt-BR"/>
        </w:rPr>
        <w:t xml:space="preserve"> O trabalho foi publicado em </w:t>
      </w:r>
      <w:r w:rsidR="00D55A57" w:rsidRPr="00D55A57">
        <w:rPr>
          <w:lang w:val="pt-BR"/>
        </w:rPr>
        <w:t>se</w:t>
      </w:r>
      <w:r w:rsidR="00D55A57">
        <w:rPr>
          <w:lang w:val="pt-BR"/>
        </w:rPr>
        <w:t>u site (link nas Referências)</w:t>
      </w:r>
      <w:r w:rsidR="00B9333C">
        <w:rPr>
          <w:lang w:val="pt-BR"/>
        </w:rPr>
        <w:t xml:space="preserve"> e é constituído de um eBook que pode ser baixado gratuitamente</w:t>
      </w:r>
      <w:r w:rsidR="00F30844">
        <w:rPr>
          <w:lang w:val="pt-BR"/>
        </w:rPr>
        <w:t>, também fornece acesso a um modelo editável do Canvas em PPT</w:t>
      </w:r>
      <w:r w:rsidR="00B9333C">
        <w:rPr>
          <w:lang w:val="pt-BR"/>
        </w:rPr>
        <w:t>.</w:t>
      </w:r>
      <w:r w:rsidR="007D6D64">
        <w:rPr>
          <w:lang w:val="pt-BR"/>
        </w:rPr>
        <w:t xml:space="preserve"> </w:t>
      </w:r>
      <w:r w:rsidR="009C734F">
        <w:rPr>
          <w:lang w:val="pt-BR"/>
        </w:rPr>
        <w:t xml:space="preserve">Esta </w:t>
      </w:r>
      <w:r w:rsidR="007D6D64">
        <w:rPr>
          <w:lang w:val="pt-BR"/>
        </w:rPr>
        <w:t xml:space="preserve">produção ensina os detalhes </w:t>
      </w:r>
      <w:r w:rsidR="008B3AA1">
        <w:rPr>
          <w:lang w:val="pt-BR"/>
        </w:rPr>
        <w:t>para preencher o C</w:t>
      </w:r>
      <w:r w:rsidR="007D6D64">
        <w:rPr>
          <w:lang w:val="pt-BR"/>
        </w:rPr>
        <w:t>anvas</w:t>
      </w:r>
      <w:r w:rsidR="0010777E">
        <w:rPr>
          <w:lang w:val="pt-BR"/>
        </w:rPr>
        <w:t xml:space="preserve"> (Figura 1)</w:t>
      </w:r>
      <w:r w:rsidR="007D6D64">
        <w:rPr>
          <w:lang w:val="pt-BR"/>
        </w:rPr>
        <w:t xml:space="preserve"> </w:t>
      </w:r>
      <w:r w:rsidR="008B3AA1">
        <w:rPr>
          <w:lang w:val="pt-BR"/>
        </w:rPr>
        <w:t xml:space="preserve">e conseguir </w:t>
      </w:r>
      <w:r w:rsidR="009C734F">
        <w:rPr>
          <w:lang w:val="pt-BR"/>
        </w:rPr>
        <w:t>desenvolver</w:t>
      </w:r>
      <w:r w:rsidR="008B3AA1">
        <w:rPr>
          <w:lang w:val="pt-BR"/>
        </w:rPr>
        <w:t xml:space="preserve"> seus modelos de </w:t>
      </w:r>
      <w:r w:rsidR="008B3AA1" w:rsidRPr="007E69EA">
        <w:rPr>
          <w:i/>
          <w:lang w:val="pt-BR"/>
        </w:rPr>
        <w:t>Machine Learning</w:t>
      </w:r>
      <w:r w:rsidR="008B3AA1">
        <w:rPr>
          <w:lang w:val="pt-BR"/>
        </w:rPr>
        <w:t xml:space="preserve"> de forma mais </w:t>
      </w:r>
      <w:r w:rsidR="008B34E1">
        <w:rPr>
          <w:lang w:val="pt-BR"/>
        </w:rPr>
        <w:t>assertiva e com menos “achismos”.</w:t>
      </w:r>
    </w:p>
    <w:p w14:paraId="739F28C6" w14:textId="77777777" w:rsidR="008B34E1" w:rsidRDefault="008B34E1" w:rsidP="007F3873">
      <w:pPr>
        <w:keepNext/>
        <w:ind w:left="720"/>
        <w:jc w:val="center"/>
      </w:pPr>
      <w:r>
        <w:rPr>
          <w:noProof/>
          <w:lang w:val="pt-BR"/>
        </w:rPr>
        <w:drawing>
          <wp:inline distT="0" distB="0" distL="0" distR="0" wp14:anchorId="36DF86D2" wp14:editId="066E26C7">
            <wp:extent cx="4572000" cy="353304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chine Learning Canvas — template v0.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EE2F" w14:textId="6DB9DFC6" w:rsidR="008B34E1" w:rsidRDefault="008B34E1" w:rsidP="008B34E1">
      <w:pPr>
        <w:pStyle w:val="Caption"/>
        <w:jc w:val="center"/>
        <w:rPr>
          <w:lang w:val="pt-BR"/>
        </w:rPr>
      </w:pPr>
      <w:r w:rsidRPr="00833647">
        <w:rPr>
          <w:lang w:val="pt-BR"/>
        </w:rPr>
        <w:t xml:space="preserve">Figura </w:t>
      </w:r>
      <w:r>
        <w:fldChar w:fldCharType="begin"/>
      </w:r>
      <w:r w:rsidRPr="00833647">
        <w:rPr>
          <w:lang w:val="pt-BR"/>
        </w:rPr>
        <w:instrText xml:space="preserve"> SEQ Figura \* ARABIC </w:instrText>
      </w:r>
      <w:r>
        <w:fldChar w:fldCharType="separate"/>
      </w:r>
      <w:r w:rsidR="007F3873">
        <w:rPr>
          <w:noProof/>
          <w:lang w:val="pt-BR"/>
        </w:rPr>
        <w:t>1</w:t>
      </w:r>
      <w:r>
        <w:fldChar w:fldCharType="end"/>
      </w:r>
      <w:r w:rsidRPr="00833647">
        <w:rPr>
          <w:lang w:val="pt-BR"/>
        </w:rPr>
        <w:t xml:space="preserve"> - Exemplo do Machine Learning Canvas</w:t>
      </w:r>
    </w:p>
    <w:p w14:paraId="558038D7" w14:textId="77777777" w:rsidR="00E06578" w:rsidRDefault="00E06578" w:rsidP="000A0D05">
      <w:pPr>
        <w:ind w:left="720"/>
        <w:rPr>
          <w:lang w:val="pt-BR"/>
        </w:rPr>
      </w:pPr>
    </w:p>
    <w:p w14:paraId="6563DED4" w14:textId="77777777" w:rsidR="00E06578" w:rsidRDefault="00833647" w:rsidP="000A0D05">
      <w:pPr>
        <w:ind w:left="720"/>
        <w:rPr>
          <w:lang w:val="pt-BR"/>
        </w:rPr>
      </w:pPr>
      <w:r>
        <w:rPr>
          <w:lang w:val="pt-BR"/>
        </w:rPr>
        <w:t xml:space="preserve">Após se cadastrar e baixar o eBook gratuitamente, é </w:t>
      </w:r>
      <w:r w:rsidR="002500D7">
        <w:rPr>
          <w:lang w:val="pt-BR"/>
        </w:rPr>
        <w:t>explicado como deve ser preenchida cada uma das 10 áreas do Canvas</w:t>
      </w:r>
      <w:r w:rsidR="00994561">
        <w:rPr>
          <w:lang w:val="pt-BR"/>
        </w:rPr>
        <w:t>.</w:t>
      </w:r>
    </w:p>
    <w:p w14:paraId="5FAE1B34" w14:textId="17F71030" w:rsidR="00484849" w:rsidRDefault="00994561" w:rsidP="000A0D05">
      <w:pPr>
        <w:ind w:left="720"/>
        <w:rPr>
          <w:lang w:val="pt-BR"/>
        </w:rPr>
      </w:pPr>
      <w:r>
        <w:rPr>
          <w:lang w:val="pt-BR"/>
        </w:rPr>
        <w:t xml:space="preserve">A </w:t>
      </w:r>
      <w:r w:rsidR="007F3873">
        <w:rPr>
          <w:lang w:val="pt-BR"/>
        </w:rPr>
        <w:t>Figura 2</w:t>
      </w:r>
      <w:r>
        <w:rPr>
          <w:lang w:val="pt-BR"/>
        </w:rPr>
        <w:t xml:space="preserve"> apresenta um exemplo de como pode ser preenchido o Canvas a partir </w:t>
      </w:r>
      <w:r w:rsidR="00E06578">
        <w:rPr>
          <w:lang w:val="pt-BR"/>
        </w:rPr>
        <w:t xml:space="preserve">de um problema </w:t>
      </w:r>
      <w:r w:rsidR="00784E1B">
        <w:rPr>
          <w:lang w:val="pt-BR"/>
        </w:rPr>
        <w:t xml:space="preserve">para </w:t>
      </w:r>
      <w:r w:rsidR="00784E1B" w:rsidRPr="00784E1B">
        <w:rPr>
          <w:i/>
          <w:lang w:val="pt-BR"/>
        </w:rPr>
        <w:t>Priorização de E-mails na Caixa de Entrada</w:t>
      </w:r>
      <w:r w:rsidR="00784E1B">
        <w:rPr>
          <w:lang w:val="pt-BR"/>
        </w:rPr>
        <w:t xml:space="preserve">. Repare que é possível fazer isso a partir </w:t>
      </w:r>
      <w:r>
        <w:rPr>
          <w:lang w:val="pt-BR"/>
        </w:rPr>
        <w:t>do arquivo Power Point fornecido, lembrando que os exemplos que estão neste preenchi</w:t>
      </w:r>
      <w:r w:rsidR="00784E1B">
        <w:rPr>
          <w:lang w:val="pt-BR"/>
        </w:rPr>
        <w:t>mento</w:t>
      </w:r>
      <w:r>
        <w:rPr>
          <w:lang w:val="pt-BR"/>
        </w:rPr>
        <w:t xml:space="preserve"> é para resolver o problema </w:t>
      </w:r>
      <w:r w:rsidR="005C45DE">
        <w:rPr>
          <w:lang w:val="pt-BR"/>
        </w:rPr>
        <w:t xml:space="preserve">de </w:t>
      </w:r>
      <w:r w:rsidR="005C45DE" w:rsidRPr="005C45DE">
        <w:rPr>
          <w:i/>
          <w:lang w:val="pt-BR"/>
        </w:rPr>
        <w:t>priorização de e</w:t>
      </w:r>
      <w:r w:rsidR="005C45DE">
        <w:rPr>
          <w:i/>
          <w:lang w:val="pt-BR"/>
        </w:rPr>
        <w:t>-</w:t>
      </w:r>
      <w:r w:rsidR="005C45DE" w:rsidRPr="005C45DE">
        <w:rPr>
          <w:i/>
          <w:lang w:val="pt-BR"/>
        </w:rPr>
        <w:t>mails</w:t>
      </w:r>
      <w:r>
        <w:rPr>
          <w:lang w:val="pt-BR"/>
        </w:rPr>
        <w:t>, e é completamente diferente do nosso desafio.</w:t>
      </w:r>
    </w:p>
    <w:p w14:paraId="4A23D3B9" w14:textId="77777777" w:rsidR="007F3873" w:rsidRDefault="007F3873" w:rsidP="007F3873">
      <w:pPr>
        <w:keepNext/>
        <w:ind w:left="720"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10B7EA8A" wp14:editId="12397A3A">
            <wp:extent cx="4572000" cy="3803979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4" r="16069"/>
                    <a:stretch/>
                  </pic:blipFill>
                  <pic:spPr bwMode="auto">
                    <a:xfrm>
                      <a:off x="0" y="0"/>
                      <a:ext cx="4572000" cy="380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0D33" w14:textId="2628B635" w:rsidR="007F3873" w:rsidRDefault="007F3873" w:rsidP="007F3873">
      <w:pPr>
        <w:pStyle w:val="Caption"/>
        <w:jc w:val="center"/>
        <w:rPr>
          <w:lang w:val="pt-BR"/>
        </w:rPr>
      </w:pPr>
      <w:r w:rsidRPr="000C34D7">
        <w:rPr>
          <w:lang w:val="pt-BR"/>
        </w:rPr>
        <w:t xml:space="preserve">Figura </w:t>
      </w:r>
      <w:r>
        <w:fldChar w:fldCharType="begin"/>
      </w:r>
      <w:r w:rsidRPr="000C34D7">
        <w:rPr>
          <w:lang w:val="pt-BR"/>
        </w:rPr>
        <w:instrText xml:space="preserve"> SEQ Figura \* ARABIC </w:instrText>
      </w:r>
      <w:r>
        <w:fldChar w:fldCharType="separate"/>
      </w:r>
      <w:r w:rsidRPr="000C34D7">
        <w:rPr>
          <w:noProof/>
          <w:lang w:val="pt-BR"/>
        </w:rPr>
        <w:t>2</w:t>
      </w:r>
      <w:r>
        <w:fldChar w:fldCharType="end"/>
      </w:r>
      <w:r w:rsidRPr="000C34D7">
        <w:rPr>
          <w:lang w:val="pt-BR"/>
        </w:rPr>
        <w:t xml:space="preserve"> - Machine Learning Canvas preenchido</w:t>
      </w:r>
    </w:p>
    <w:p w14:paraId="64F76A41" w14:textId="77777777" w:rsidR="007F3873" w:rsidRDefault="007F3873" w:rsidP="007F3873">
      <w:pPr>
        <w:ind w:left="720"/>
        <w:jc w:val="center"/>
        <w:rPr>
          <w:lang w:val="pt-BR"/>
        </w:rPr>
      </w:pPr>
    </w:p>
    <w:p w14:paraId="0E8FC093" w14:textId="7E4B1436" w:rsidR="00424D50" w:rsidRDefault="00484849" w:rsidP="000A0D05">
      <w:pPr>
        <w:ind w:left="720"/>
        <w:rPr>
          <w:lang w:val="pt-BR"/>
        </w:rPr>
      </w:pPr>
      <w:r>
        <w:rPr>
          <w:lang w:val="pt-BR"/>
        </w:rPr>
        <w:t xml:space="preserve">Abaixo segue, </w:t>
      </w:r>
      <w:r w:rsidR="000505B8">
        <w:rPr>
          <w:lang w:val="pt-BR"/>
        </w:rPr>
        <w:t>de forma</w:t>
      </w:r>
      <w:r w:rsidR="002500D7">
        <w:rPr>
          <w:lang w:val="pt-BR"/>
        </w:rPr>
        <w:t xml:space="preserve"> rápid</w:t>
      </w:r>
      <w:r w:rsidR="000505B8">
        <w:rPr>
          <w:lang w:val="pt-BR"/>
        </w:rPr>
        <w:t>a e</w:t>
      </w:r>
      <w:r w:rsidR="002500D7">
        <w:rPr>
          <w:lang w:val="pt-BR"/>
        </w:rPr>
        <w:t xml:space="preserve"> resum</w:t>
      </w:r>
      <w:r w:rsidR="000505B8">
        <w:rPr>
          <w:lang w:val="pt-BR"/>
        </w:rPr>
        <w:t>ida</w:t>
      </w:r>
      <w:r>
        <w:rPr>
          <w:lang w:val="pt-BR"/>
        </w:rPr>
        <w:t>,</w:t>
      </w:r>
      <w:r w:rsidR="002500D7">
        <w:rPr>
          <w:lang w:val="pt-BR"/>
        </w:rPr>
        <w:t xml:space="preserve"> o que é esperado em cada uma das </w:t>
      </w:r>
      <w:r w:rsidR="000505B8">
        <w:rPr>
          <w:lang w:val="pt-BR"/>
        </w:rPr>
        <w:t>partes do Canvas</w:t>
      </w:r>
      <w:r>
        <w:rPr>
          <w:lang w:val="pt-BR"/>
        </w:rPr>
        <w:t>:</w:t>
      </w:r>
    </w:p>
    <w:p w14:paraId="210493C1" w14:textId="177BDF93" w:rsidR="00C03290" w:rsidRDefault="00CB7117" w:rsidP="00235D40">
      <w:pPr>
        <w:ind w:left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2CA3B84F" wp14:editId="1259EFC3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955040" cy="168148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1" t="6544" r="42804" b="49250"/>
                    <a:stretch/>
                  </pic:blipFill>
                  <pic:spPr bwMode="auto">
                    <a:xfrm>
                      <a:off x="0" y="0"/>
                      <a:ext cx="95504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4A9B">
        <w:rPr>
          <w:lang w:val="pt-BR"/>
        </w:rPr>
        <w:t xml:space="preserve">Geralmente se começa pela área da </w:t>
      </w:r>
      <w:r w:rsidR="00864A9B" w:rsidRPr="00864A9B">
        <w:rPr>
          <w:b/>
          <w:lang w:val="pt-BR"/>
        </w:rPr>
        <w:t>Proposta de Valor</w:t>
      </w:r>
      <w:r w:rsidR="00864A9B">
        <w:rPr>
          <w:lang w:val="pt-BR"/>
        </w:rPr>
        <w:t>, que fica localizada no centro do Canvas.</w:t>
      </w:r>
      <w:r w:rsidR="005E7EB5">
        <w:rPr>
          <w:lang w:val="pt-BR"/>
        </w:rPr>
        <w:t xml:space="preserve"> </w:t>
      </w:r>
      <w:r w:rsidR="00235D40">
        <w:rPr>
          <w:lang w:val="pt-BR"/>
        </w:rPr>
        <w:t xml:space="preserve">Nesta região, procurem responder o </w:t>
      </w:r>
      <w:r w:rsidR="00235D40" w:rsidRPr="00235D40">
        <w:rPr>
          <w:b/>
          <w:i/>
          <w:u w:val="single"/>
          <w:lang w:val="pt-BR"/>
        </w:rPr>
        <w:t>What+Why+Who</w:t>
      </w:r>
      <w:r w:rsidR="00235D40">
        <w:rPr>
          <w:lang w:val="pt-BR"/>
        </w:rPr>
        <w:t xml:space="preserve">. </w:t>
      </w:r>
      <w:r w:rsidR="00C03290">
        <w:rPr>
          <w:lang w:val="pt-BR"/>
        </w:rPr>
        <w:t>Estes três elementos são importantes para definir:</w:t>
      </w:r>
    </w:p>
    <w:p w14:paraId="6F42784C" w14:textId="77777777" w:rsidR="00C03290" w:rsidRDefault="00235D40" w:rsidP="00C03290">
      <w:pPr>
        <w:pStyle w:val="ListParagraph"/>
        <w:numPr>
          <w:ilvl w:val="0"/>
          <w:numId w:val="2"/>
        </w:numPr>
        <w:rPr>
          <w:lang w:val="pt-BR"/>
        </w:rPr>
      </w:pPr>
      <w:r w:rsidRPr="00C03290">
        <w:rPr>
          <w:lang w:val="pt-BR"/>
        </w:rPr>
        <w:t>O que estamos tentando fazer</w:t>
      </w:r>
      <w:r w:rsidR="00C03290">
        <w:rPr>
          <w:lang w:val="pt-BR"/>
        </w:rPr>
        <w:t>;</w:t>
      </w:r>
    </w:p>
    <w:p w14:paraId="63202E1E" w14:textId="77777777" w:rsidR="00A035A0" w:rsidRDefault="00235D40" w:rsidP="00C03290">
      <w:pPr>
        <w:pStyle w:val="ListParagraph"/>
        <w:numPr>
          <w:ilvl w:val="0"/>
          <w:numId w:val="2"/>
        </w:numPr>
        <w:rPr>
          <w:lang w:val="pt-BR"/>
        </w:rPr>
      </w:pPr>
      <w:r w:rsidRPr="00C03290">
        <w:rPr>
          <w:lang w:val="pt-BR"/>
        </w:rPr>
        <w:t xml:space="preserve">Por que é importante, e </w:t>
      </w:r>
    </w:p>
    <w:p w14:paraId="0CDED683" w14:textId="7049094B" w:rsidR="00864A9B" w:rsidRPr="00C03290" w:rsidRDefault="00A035A0" w:rsidP="00C03290">
      <w:pPr>
        <w:pStyle w:val="ListParagraph"/>
        <w:numPr>
          <w:ilvl w:val="0"/>
          <w:numId w:val="2"/>
        </w:numPr>
        <w:rPr>
          <w:lang w:val="pt-BR"/>
        </w:rPr>
      </w:pPr>
      <w:r>
        <w:rPr>
          <w:lang w:val="pt-BR"/>
        </w:rPr>
        <w:t>Q</w:t>
      </w:r>
      <w:r w:rsidR="00235D40" w:rsidRPr="00C03290">
        <w:rPr>
          <w:lang w:val="pt-BR"/>
        </w:rPr>
        <w:t>uem vai usar e ser</w:t>
      </w:r>
      <w:r w:rsidR="00C03290" w:rsidRPr="00C03290">
        <w:rPr>
          <w:lang w:val="pt-BR"/>
        </w:rPr>
        <w:t xml:space="preserve"> </w:t>
      </w:r>
      <w:r w:rsidR="00235D40" w:rsidRPr="00C03290">
        <w:rPr>
          <w:lang w:val="pt-BR"/>
        </w:rPr>
        <w:t>impactado (ou seja, quem é o usuário final)</w:t>
      </w:r>
      <w:r>
        <w:rPr>
          <w:lang w:val="pt-BR"/>
        </w:rPr>
        <w:t>!</w:t>
      </w:r>
    </w:p>
    <w:p w14:paraId="6BC5D699" w14:textId="7EEC8DEE" w:rsidR="00FE7CC6" w:rsidRDefault="00FE25CF" w:rsidP="00FE25CF">
      <w:pPr>
        <w:ind w:left="720"/>
        <w:rPr>
          <w:lang w:val="pt-BR"/>
        </w:rPr>
      </w:pPr>
      <w:r>
        <w:rPr>
          <w:lang w:val="pt-BR"/>
        </w:rPr>
        <w:t>No exemplo, a proposta é t</w:t>
      </w:r>
      <w:r w:rsidRPr="00FE25CF">
        <w:rPr>
          <w:lang w:val="pt-BR"/>
        </w:rPr>
        <w:t>ornar mais fácil para os usuários de um cliente de e</w:t>
      </w:r>
      <w:r>
        <w:rPr>
          <w:lang w:val="pt-BR"/>
        </w:rPr>
        <w:t>-</w:t>
      </w:r>
      <w:r w:rsidRPr="00FE25CF">
        <w:rPr>
          <w:lang w:val="pt-BR"/>
        </w:rPr>
        <w:t>mail identificar</w:t>
      </w:r>
      <w:r>
        <w:rPr>
          <w:lang w:val="pt-BR"/>
        </w:rPr>
        <w:t xml:space="preserve"> </w:t>
      </w:r>
      <w:r w:rsidRPr="00FE25CF">
        <w:rPr>
          <w:lang w:val="pt-BR"/>
        </w:rPr>
        <w:t>nov</w:t>
      </w:r>
      <w:r>
        <w:rPr>
          <w:lang w:val="pt-BR"/>
        </w:rPr>
        <w:t>a</w:t>
      </w:r>
      <w:r w:rsidRPr="00FE25CF">
        <w:rPr>
          <w:lang w:val="pt-BR"/>
        </w:rPr>
        <w:t xml:space="preserve">s </w:t>
      </w:r>
      <w:r>
        <w:rPr>
          <w:lang w:val="pt-BR"/>
        </w:rPr>
        <w:t>mensagens</w:t>
      </w:r>
      <w:r w:rsidRPr="00FE25CF">
        <w:rPr>
          <w:lang w:val="pt-BR"/>
        </w:rPr>
        <w:t xml:space="preserve"> importantes em sua caixa de entrada, detecta</w:t>
      </w:r>
      <w:r w:rsidR="00DB6CA7">
        <w:rPr>
          <w:lang w:val="pt-BR"/>
        </w:rPr>
        <w:t>r</w:t>
      </w:r>
      <w:r w:rsidRPr="00FE25CF">
        <w:rPr>
          <w:lang w:val="pt-BR"/>
        </w:rPr>
        <w:t xml:space="preserve"> </w:t>
      </w:r>
      <w:r w:rsidR="00DB6CA7">
        <w:rPr>
          <w:lang w:val="pt-BR"/>
        </w:rPr>
        <w:t xml:space="preserve">o e-mail </w:t>
      </w:r>
      <w:r w:rsidRPr="00FE25CF">
        <w:rPr>
          <w:lang w:val="pt-BR"/>
        </w:rPr>
        <w:t>automaticamente e torná-los mais visíveis na caixa de entrada (esta detecção</w:t>
      </w:r>
      <w:r w:rsidR="00DB6CA7">
        <w:rPr>
          <w:lang w:val="pt-BR"/>
        </w:rPr>
        <w:t xml:space="preserve"> </w:t>
      </w:r>
      <w:r w:rsidRPr="00FE25CF">
        <w:rPr>
          <w:lang w:val="pt-BR"/>
        </w:rPr>
        <w:t>deve acontecer antes que o usuário veja o e</w:t>
      </w:r>
      <w:r w:rsidR="00DB6CA7">
        <w:rPr>
          <w:lang w:val="pt-BR"/>
        </w:rPr>
        <w:t>-</w:t>
      </w:r>
      <w:r w:rsidRPr="00FE25CF">
        <w:rPr>
          <w:lang w:val="pt-BR"/>
        </w:rPr>
        <w:t>mail)</w:t>
      </w:r>
      <w:r w:rsidR="00DB6CA7">
        <w:rPr>
          <w:lang w:val="pt-BR"/>
        </w:rPr>
        <w:t xml:space="preserve">. </w:t>
      </w:r>
      <w:r w:rsidRPr="00FE25CF">
        <w:rPr>
          <w:lang w:val="pt-BR"/>
        </w:rPr>
        <w:t>O objetivo é que os usuários gastem menos em sua caixa de entrada e</w:t>
      </w:r>
      <w:r w:rsidR="004208B5">
        <w:rPr>
          <w:lang w:val="pt-BR"/>
        </w:rPr>
        <w:t xml:space="preserve"> </w:t>
      </w:r>
      <w:r w:rsidRPr="00FE25CF">
        <w:rPr>
          <w:lang w:val="pt-BR"/>
        </w:rPr>
        <w:t>respond</w:t>
      </w:r>
      <w:r w:rsidR="004208B5">
        <w:rPr>
          <w:lang w:val="pt-BR"/>
        </w:rPr>
        <w:t>am</w:t>
      </w:r>
      <w:r w:rsidRPr="00FE25CF">
        <w:rPr>
          <w:lang w:val="pt-BR"/>
        </w:rPr>
        <w:t xml:space="preserve"> a e-mails importantes com mais rapidez</w:t>
      </w:r>
      <w:r w:rsidR="004208B5">
        <w:rPr>
          <w:lang w:val="pt-BR"/>
        </w:rPr>
        <w:t>.</w:t>
      </w:r>
    </w:p>
    <w:p w14:paraId="2394481E" w14:textId="0A9F7367" w:rsidR="00A365E0" w:rsidRDefault="00A365E0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3A9E1066" w14:textId="28E65FA0" w:rsidR="00C6580E" w:rsidRDefault="00A365E0" w:rsidP="000A0D05">
      <w:pPr>
        <w:ind w:left="720"/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59264" behindDoc="0" locked="0" layoutInCell="1" allowOverlap="1" wp14:anchorId="550A042B" wp14:editId="06B21916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975360" cy="944880"/>
            <wp:effectExtent l="0" t="0" r="0" b="762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4" t="6677" r="29431" b="68482"/>
                    <a:stretch/>
                  </pic:blipFill>
                  <pic:spPr bwMode="auto">
                    <a:xfrm>
                      <a:off x="0" y="0"/>
                      <a:ext cx="97536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9D3">
        <w:rPr>
          <w:lang w:val="pt-BR"/>
        </w:rPr>
        <w:t xml:space="preserve">O passo seguinte é responder qual é, ou quais são, as </w:t>
      </w:r>
      <w:r w:rsidR="005759D3">
        <w:rPr>
          <w:b/>
          <w:lang w:val="pt-BR"/>
        </w:rPr>
        <w:t>F</w:t>
      </w:r>
      <w:r w:rsidR="005759D3" w:rsidRPr="005759D3">
        <w:rPr>
          <w:b/>
          <w:lang w:val="pt-BR"/>
        </w:rPr>
        <w:t xml:space="preserve">ontes de </w:t>
      </w:r>
      <w:r w:rsidR="005759D3">
        <w:rPr>
          <w:b/>
          <w:lang w:val="pt-BR"/>
        </w:rPr>
        <w:t>D</w:t>
      </w:r>
      <w:r w:rsidR="005759D3" w:rsidRPr="005759D3">
        <w:rPr>
          <w:b/>
          <w:lang w:val="pt-BR"/>
        </w:rPr>
        <w:t>ados</w:t>
      </w:r>
      <w:r w:rsidR="005759D3">
        <w:rPr>
          <w:lang w:val="pt-BR"/>
        </w:rPr>
        <w:t>.</w:t>
      </w:r>
      <w:r w:rsidR="00650AAC">
        <w:rPr>
          <w:lang w:val="pt-BR"/>
        </w:rPr>
        <w:t xml:space="preserve"> </w:t>
      </w:r>
      <w:r w:rsidR="00FC5E11">
        <w:rPr>
          <w:lang w:val="pt-BR"/>
        </w:rPr>
        <w:t xml:space="preserve">Neste quadro é respondido quais são as fontes de dados brutas que vão ser trabalhadas para </w:t>
      </w:r>
      <w:r w:rsidR="00327D71">
        <w:rPr>
          <w:lang w:val="pt-BR"/>
        </w:rPr>
        <w:t xml:space="preserve">ajudar a resolver </w:t>
      </w:r>
      <w:r w:rsidR="00FC5E11">
        <w:rPr>
          <w:lang w:val="pt-BR"/>
        </w:rPr>
        <w:t>o problema</w:t>
      </w:r>
      <w:r w:rsidR="00327D71">
        <w:rPr>
          <w:lang w:val="pt-BR"/>
        </w:rPr>
        <w:t>.</w:t>
      </w:r>
    </w:p>
    <w:p w14:paraId="0429D706" w14:textId="0F9FA245" w:rsidR="006B5724" w:rsidRDefault="006B5724" w:rsidP="006B5724">
      <w:pPr>
        <w:ind w:left="720"/>
        <w:rPr>
          <w:lang w:val="pt-BR"/>
        </w:rPr>
      </w:pPr>
      <w:r>
        <w:rPr>
          <w:lang w:val="pt-BR"/>
        </w:rPr>
        <w:t xml:space="preserve">No exemplo, as fontes de dados são </w:t>
      </w:r>
      <w:r w:rsidRPr="006B5724">
        <w:rPr>
          <w:lang w:val="pt-BR"/>
        </w:rPr>
        <w:t xml:space="preserve">Mensagens de e-mail anteriores (como arquivos </w:t>
      </w:r>
      <w:r w:rsidR="00AB1C8B">
        <w:rPr>
          <w:lang w:val="pt-BR"/>
        </w:rPr>
        <w:t>in</w:t>
      </w:r>
      <w:r w:rsidRPr="006B5724">
        <w:rPr>
          <w:lang w:val="pt-BR"/>
        </w:rPr>
        <w:t>box ou em outro tipo de</w:t>
      </w:r>
      <w:r w:rsidR="00746209">
        <w:rPr>
          <w:lang w:val="pt-BR"/>
        </w:rPr>
        <w:t xml:space="preserve"> </w:t>
      </w:r>
      <w:r w:rsidRPr="006B5724">
        <w:rPr>
          <w:lang w:val="pt-BR"/>
        </w:rPr>
        <w:t>base de dados)</w:t>
      </w:r>
      <w:r w:rsidR="00746209">
        <w:rPr>
          <w:lang w:val="pt-BR"/>
        </w:rPr>
        <w:t xml:space="preserve">, </w:t>
      </w:r>
      <w:r w:rsidRPr="006B5724">
        <w:rPr>
          <w:lang w:val="pt-BR"/>
        </w:rPr>
        <w:t>Livro de endereços</w:t>
      </w:r>
      <w:r w:rsidR="00746209">
        <w:rPr>
          <w:lang w:val="pt-BR"/>
        </w:rPr>
        <w:t xml:space="preserve"> e </w:t>
      </w:r>
      <w:r w:rsidRPr="006B5724">
        <w:rPr>
          <w:lang w:val="pt-BR"/>
        </w:rPr>
        <w:t>Calendário</w:t>
      </w:r>
      <w:r w:rsidR="00746209">
        <w:rPr>
          <w:lang w:val="pt-BR"/>
        </w:rPr>
        <w:t>.</w:t>
      </w:r>
    </w:p>
    <w:p w14:paraId="00F8DF22" w14:textId="6694D724" w:rsidR="004875DE" w:rsidRDefault="004875DE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0404525F" w14:textId="3F4A0C02" w:rsidR="004875DE" w:rsidRDefault="009C25E8" w:rsidP="000A0D05">
      <w:pPr>
        <w:ind w:left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3E956D50" wp14:editId="7749BCFB">
            <wp:simplePos x="0" y="0"/>
            <wp:positionH relativeFrom="column">
              <wp:posOffset>457200</wp:posOffset>
            </wp:positionH>
            <wp:positionV relativeFrom="paragraph">
              <wp:posOffset>303530</wp:posOffset>
            </wp:positionV>
            <wp:extent cx="970280" cy="1437640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2" t="6677" r="16208" b="55528"/>
                    <a:stretch/>
                  </pic:blipFill>
                  <pic:spPr bwMode="auto">
                    <a:xfrm>
                      <a:off x="0" y="0"/>
                      <a:ext cx="97028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86BBD" w14:textId="628E1CDF" w:rsidR="004875DE" w:rsidRDefault="009C25E8" w:rsidP="00ED274D">
      <w:pPr>
        <w:ind w:left="720"/>
        <w:rPr>
          <w:lang w:val="pt-BR"/>
        </w:rPr>
      </w:pPr>
      <w:r>
        <w:rPr>
          <w:lang w:val="pt-BR"/>
        </w:rPr>
        <w:t xml:space="preserve">Em seguida, </w:t>
      </w:r>
      <w:r w:rsidR="00F71AD9">
        <w:rPr>
          <w:lang w:val="pt-BR"/>
        </w:rPr>
        <w:t xml:space="preserve">na parte de </w:t>
      </w:r>
      <w:r w:rsidR="00F71AD9" w:rsidRPr="00ED274D">
        <w:rPr>
          <w:b/>
          <w:lang w:val="pt-BR"/>
        </w:rPr>
        <w:t>Coleta de Dados</w:t>
      </w:r>
      <w:r w:rsidR="00F71AD9">
        <w:rPr>
          <w:lang w:val="pt-BR"/>
        </w:rPr>
        <w:t xml:space="preserve">, é respondido </w:t>
      </w:r>
      <w:r w:rsidR="00ED274D" w:rsidRPr="00ED274D">
        <w:rPr>
          <w:lang w:val="pt-BR"/>
        </w:rPr>
        <w:t>como podemos obter novos dados para aprender</w:t>
      </w:r>
      <w:r w:rsidR="00ED274D">
        <w:rPr>
          <w:lang w:val="pt-BR"/>
        </w:rPr>
        <w:t xml:space="preserve"> </w:t>
      </w:r>
      <w:r w:rsidR="00ED274D" w:rsidRPr="00ED274D">
        <w:rPr>
          <w:lang w:val="pt-BR"/>
        </w:rPr>
        <w:t>(entradas e saídas)?</w:t>
      </w:r>
    </w:p>
    <w:p w14:paraId="00F67A39" w14:textId="7377BA37" w:rsidR="00ED274D" w:rsidRDefault="00ED274D" w:rsidP="00ED274D">
      <w:pPr>
        <w:ind w:left="720"/>
        <w:rPr>
          <w:lang w:val="pt-BR"/>
        </w:rPr>
      </w:pPr>
      <w:r>
        <w:rPr>
          <w:lang w:val="pt-BR"/>
        </w:rPr>
        <w:t xml:space="preserve">Isso acontece porque o processo de aprendizagem é contínuo, e muitas vezes, </w:t>
      </w:r>
      <w:r w:rsidR="00C12933">
        <w:rPr>
          <w:lang w:val="pt-BR"/>
        </w:rPr>
        <w:t>precisamos ajustar o modelo treinado para responder novas classes que não foram previstas inicialmente</w:t>
      </w:r>
      <w:r w:rsidR="00D9461B">
        <w:rPr>
          <w:lang w:val="pt-BR"/>
        </w:rPr>
        <w:t xml:space="preserve">, e que agora são importantes para a continuidade do projeto. </w:t>
      </w:r>
    </w:p>
    <w:p w14:paraId="532FC9D0" w14:textId="32ACFA1B" w:rsidR="00EB562B" w:rsidRPr="00D258B6" w:rsidRDefault="00EB562B" w:rsidP="00EB562B">
      <w:pPr>
        <w:ind w:left="720"/>
        <w:rPr>
          <w:rStyle w:val="SubtleEmphasis"/>
          <w:lang w:val="pt-BR"/>
        </w:rPr>
      </w:pPr>
      <w:r>
        <w:rPr>
          <w:lang w:val="pt-BR"/>
        </w:rPr>
        <w:t xml:space="preserve">O exemplo </w:t>
      </w:r>
      <w:r w:rsidR="00AC4D85">
        <w:rPr>
          <w:lang w:val="pt-BR"/>
        </w:rPr>
        <w:t>diz sobre a e</w:t>
      </w:r>
      <w:r w:rsidRPr="00EB562B">
        <w:rPr>
          <w:lang w:val="pt-BR"/>
        </w:rPr>
        <w:t>tiquetagem explícita: os usuários podem rotular manualmente os e-mails como importantes</w:t>
      </w:r>
      <w:r w:rsidR="00AC4D85">
        <w:rPr>
          <w:lang w:val="pt-BR"/>
        </w:rPr>
        <w:t xml:space="preserve"> </w:t>
      </w:r>
      <w:r w:rsidRPr="00EB562B">
        <w:rPr>
          <w:lang w:val="pt-BR"/>
        </w:rPr>
        <w:t>ou não, clicando em um ícone ao lado do assunto de cada e-mail</w:t>
      </w:r>
      <w:r w:rsidR="00AC4D85">
        <w:rPr>
          <w:lang w:val="pt-BR"/>
        </w:rPr>
        <w:t xml:space="preserve">. </w:t>
      </w:r>
      <w:r w:rsidRPr="00EB562B">
        <w:rPr>
          <w:lang w:val="pt-BR"/>
        </w:rPr>
        <w:t>Rotulagem implícita: heurística baseada no comportamento do usuário após obter</w:t>
      </w:r>
      <w:r w:rsidR="00AC4D85">
        <w:rPr>
          <w:lang w:val="pt-BR"/>
        </w:rPr>
        <w:t xml:space="preserve"> </w:t>
      </w:r>
      <w:r w:rsidRPr="00EB562B">
        <w:rPr>
          <w:lang w:val="pt-BR"/>
        </w:rPr>
        <w:t>o e</w:t>
      </w:r>
      <w:r w:rsidR="00AC4D85">
        <w:rPr>
          <w:lang w:val="pt-BR"/>
        </w:rPr>
        <w:t>-</w:t>
      </w:r>
      <w:r w:rsidRPr="00EB562B">
        <w:rPr>
          <w:lang w:val="pt-BR"/>
        </w:rPr>
        <w:t>mail (por exemplo, responder rapidamente, eliminar sem ler, etc.)</w:t>
      </w:r>
      <w:r w:rsidR="00AC4D85">
        <w:rPr>
          <w:lang w:val="pt-BR"/>
        </w:rPr>
        <w:t>.</w:t>
      </w:r>
    </w:p>
    <w:p w14:paraId="39E87BBC" w14:textId="77777777" w:rsidR="00D9461B" w:rsidRDefault="00D9461B" w:rsidP="00ED274D">
      <w:pPr>
        <w:pBdr>
          <w:bottom w:val="dotted" w:sz="24" w:space="1" w:color="auto"/>
        </w:pBdr>
        <w:ind w:left="720"/>
        <w:rPr>
          <w:lang w:val="pt-BR"/>
        </w:rPr>
      </w:pPr>
    </w:p>
    <w:p w14:paraId="016B73C8" w14:textId="77777777" w:rsidR="00D9461B" w:rsidRDefault="00D9461B" w:rsidP="00ED274D">
      <w:pPr>
        <w:ind w:left="720"/>
        <w:rPr>
          <w:lang w:val="pt-BR"/>
        </w:rPr>
      </w:pPr>
    </w:p>
    <w:p w14:paraId="4A1EA433" w14:textId="6C671199" w:rsidR="00C6580E" w:rsidRDefault="0001210D" w:rsidP="000A0D05">
      <w:pPr>
        <w:ind w:left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633790BB" wp14:editId="5F802929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970280" cy="1437640"/>
            <wp:effectExtent l="0" t="0" r="127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4" t="43136" r="29506" b="19069"/>
                    <a:stretch/>
                  </pic:blipFill>
                  <pic:spPr bwMode="auto">
                    <a:xfrm>
                      <a:off x="0" y="0"/>
                      <a:ext cx="97028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95456">
        <w:rPr>
          <w:lang w:val="pt-BR"/>
        </w:rPr>
        <w:t xml:space="preserve">A seleção de </w:t>
      </w:r>
      <w:r w:rsidR="00695456" w:rsidRPr="001E0513">
        <w:rPr>
          <w:b/>
          <w:lang w:val="pt-BR"/>
        </w:rPr>
        <w:t>Características</w:t>
      </w:r>
      <w:r w:rsidR="00695456">
        <w:rPr>
          <w:lang w:val="pt-BR"/>
        </w:rPr>
        <w:t xml:space="preserve"> é </w:t>
      </w:r>
      <w:r w:rsidR="001E0513">
        <w:rPr>
          <w:lang w:val="pt-BR"/>
        </w:rPr>
        <w:t xml:space="preserve">fundamental para </w:t>
      </w:r>
      <w:r w:rsidR="00E34902">
        <w:rPr>
          <w:lang w:val="pt-BR"/>
        </w:rPr>
        <w:t xml:space="preserve">definir </w:t>
      </w:r>
      <w:r w:rsidR="00A03D4E">
        <w:rPr>
          <w:lang w:val="pt-BR"/>
        </w:rPr>
        <w:t xml:space="preserve">quais itens das variáveis </w:t>
      </w:r>
      <w:r w:rsidR="00D11394">
        <w:rPr>
          <w:lang w:val="pt-BR"/>
        </w:rPr>
        <w:t>existentes nos dados brutos</w:t>
      </w:r>
      <w:r w:rsidR="00E34902">
        <w:rPr>
          <w:lang w:val="pt-BR"/>
        </w:rPr>
        <w:t xml:space="preserve"> serão utilizadas para criar o modelo. Olhando para as fontes de dados</w:t>
      </w:r>
      <w:r w:rsidR="00FE382A">
        <w:rPr>
          <w:lang w:val="pt-BR"/>
        </w:rPr>
        <w:t xml:space="preserve"> escolhidas, é preciso escolher quais serão as características que se aplicam lá para resolver o problema.</w:t>
      </w:r>
    </w:p>
    <w:p w14:paraId="09BD36BD" w14:textId="320551D9" w:rsidR="00AA32B2" w:rsidRDefault="00DE3D52" w:rsidP="00DE3D52">
      <w:pPr>
        <w:ind w:left="720"/>
        <w:rPr>
          <w:lang w:val="pt-BR"/>
        </w:rPr>
      </w:pPr>
      <w:r>
        <w:rPr>
          <w:lang w:val="pt-BR"/>
        </w:rPr>
        <w:t>No exemplo são utilizados os</w:t>
      </w:r>
      <w:r w:rsidRPr="00DE3D52">
        <w:rPr>
          <w:lang w:val="pt-BR"/>
        </w:rPr>
        <w:t xml:space="preserve"> Recursos de conteúdo: assunto, corpo, anexos, tamanho</w:t>
      </w:r>
      <w:r>
        <w:rPr>
          <w:lang w:val="pt-BR"/>
        </w:rPr>
        <w:t xml:space="preserve">. </w:t>
      </w:r>
      <w:r w:rsidRPr="00DE3D52">
        <w:rPr>
          <w:lang w:val="pt-BR"/>
        </w:rPr>
        <w:t xml:space="preserve">Funcionalidades sociais: com base em informações sobre o remetente (por exemplo, </w:t>
      </w:r>
      <w:r w:rsidR="00EB3978">
        <w:rPr>
          <w:lang w:val="pt-BR"/>
        </w:rPr>
        <w:t xml:space="preserve">existe </w:t>
      </w:r>
      <w:r w:rsidRPr="00DE3D52">
        <w:rPr>
          <w:lang w:val="pt-BR"/>
        </w:rPr>
        <w:t>n</w:t>
      </w:r>
      <w:r w:rsidR="00EB3978">
        <w:rPr>
          <w:lang w:val="pt-BR"/>
        </w:rPr>
        <w:t>a lista de contatos</w:t>
      </w:r>
      <w:r w:rsidRPr="00DE3D52">
        <w:rPr>
          <w:lang w:val="pt-BR"/>
        </w:rPr>
        <w:t>?), interações anteriores, contextuais (por exemplo,</w:t>
      </w:r>
      <w:r w:rsidR="00EB3978">
        <w:rPr>
          <w:lang w:val="pt-BR"/>
        </w:rPr>
        <w:t xml:space="preserve"> </w:t>
      </w:r>
      <w:r w:rsidRPr="00DE3D52">
        <w:rPr>
          <w:lang w:val="pt-BR"/>
        </w:rPr>
        <w:t xml:space="preserve">reunião </w:t>
      </w:r>
      <w:r w:rsidR="00EB3978">
        <w:rPr>
          <w:lang w:val="pt-BR"/>
        </w:rPr>
        <w:t>com</w:t>
      </w:r>
      <w:r w:rsidRPr="00DE3D52">
        <w:rPr>
          <w:lang w:val="pt-BR"/>
        </w:rPr>
        <w:t xml:space="preserve"> remetente)</w:t>
      </w:r>
      <w:r w:rsidR="00ED4B17">
        <w:rPr>
          <w:lang w:val="pt-BR"/>
        </w:rPr>
        <w:t>. Rótulos</w:t>
      </w:r>
      <w:r w:rsidRPr="00DE3D52">
        <w:rPr>
          <w:lang w:val="pt-BR"/>
        </w:rPr>
        <w:t xml:space="preserve"> de e-mail (geralmente atribuídas por meio de regras manuais definidas p</w:t>
      </w:r>
      <w:r w:rsidR="00ED4B17">
        <w:rPr>
          <w:lang w:val="pt-BR"/>
        </w:rPr>
        <w:t xml:space="preserve">elo </w:t>
      </w:r>
      <w:r w:rsidRPr="00DE3D52">
        <w:rPr>
          <w:lang w:val="pt-BR"/>
        </w:rPr>
        <w:t>utilizador)</w:t>
      </w:r>
      <w:r w:rsidR="00ED4B17">
        <w:rPr>
          <w:lang w:val="pt-BR"/>
        </w:rPr>
        <w:t>.</w:t>
      </w:r>
    </w:p>
    <w:p w14:paraId="546E4289" w14:textId="24FB6979" w:rsidR="00064080" w:rsidRDefault="00064080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00C182D9" w14:textId="08699161" w:rsidR="002746C2" w:rsidRDefault="00720DB3" w:rsidP="00932379">
      <w:pPr>
        <w:ind w:left="720"/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2336" behindDoc="0" locked="0" layoutInCell="1" allowOverlap="1" wp14:anchorId="5E3CBEEF" wp14:editId="44C345F8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970280" cy="143764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17" t="43136" r="16133" b="19069"/>
                    <a:stretch/>
                  </pic:blipFill>
                  <pic:spPr bwMode="auto">
                    <a:xfrm>
                      <a:off x="0" y="0"/>
                      <a:ext cx="97028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204E">
        <w:rPr>
          <w:lang w:val="pt-BR"/>
        </w:rPr>
        <w:t xml:space="preserve">Para preencher a área de </w:t>
      </w:r>
      <w:r w:rsidR="001C204E" w:rsidRPr="001C204E">
        <w:rPr>
          <w:b/>
          <w:lang w:val="pt-BR"/>
        </w:rPr>
        <w:t>Construção de Modelos</w:t>
      </w:r>
      <w:r w:rsidR="001C204E">
        <w:rPr>
          <w:lang w:val="pt-BR"/>
        </w:rPr>
        <w:t xml:space="preserve">, é importante </w:t>
      </w:r>
      <w:r w:rsidR="00C90121">
        <w:rPr>
          <w:lang w:val="pt-BR"/>
        </w:rPr>
        <w:t>definir como serão feitas as extrações dos dados da base de origem, e quais dados vão ser utilizados para a construção</w:t>
      </w:r>
      <w:r w:rsidR="002746C2">
        <w:rPr>
          <w:lang w:val="pt-BR"/>
        </w:rPr>
        <w:t xml:space="preserve"> ou atualização do modelo</w:t>
      </w:r>
      <w:r w:rsidR="00C90121">
        <w:rPr>
          <w:lang w:val="pt-BR"/>
        </w:rPr>
        <w:t xml:space="preserve">, </w:t>
      </w:r>
      <w:r w:rsidR="002746C2">
        <w:rPr>
          <w:lang w:val="pt-BR"/>
        </w:rPr>
        <w:t>como também quanto tempo temos de janela para fazer esse trabalho.</w:t>
      </w:r>
      <w:r w:rsidR="00932379">
        <w:rPr>
          <w:lang w:val="pt-BR"/>
        </w:rPr>
        <w:t xml:space="preserve"> </w:t>
      </w:r>
    </w:p>
    <w:p w14:paraId="3F6D981E" w14:textId="6B746CCF" w:rsidR="00BB27B7" w:rsidRDefault="00BB27B7" w:rsidP="00BB27B7">
      <w:pPr>
        <w:ind w:left="720"/>
        <w:rPr>
          <w:lang w:val="pt-BR"/>
        </w:rPr>
      </w:pPr>
      <w:r>
        <w:rPr>
          <w:lang w:val="pt-BR"/>
        </w:rPr>
        <w:t xml:space="preserve">O exemplo diz criar </w:t>
      </w:r>
      <w:r w:rsidR="00343E84">
        <w:rPr>
          <w:lang w:val="pt-BR"/>
        </w:rPr>
        <w:t>u</w:t>
      </w:r>
      <w:r w:rsidRPr="00BB27B7">
        <w:rPr>
          <w:lang w:val="pt-BR"/>
        </w:rPr>
        <w:t xml:space="preserve">m modelo por usuário, inicialmente construído </w:t>
      </w:r>
      <w:r w:rsidR="004427E5">
        <w:rPr>
          <w:lang w:val="pt-BR"/>
        </w:rPr>
        <w:t xml:space="preserve">com </w:t>
      </w:r>
      <w:r w:rsidRPr="00BB27B7">
        <w:rPr>
          <w:lang w:val="pt-BR"/>
        </w:rPr>
        <w:t>os últimos 12 meses de</w:t>
      </w:r>
      <w:r w:rsidR="00343E84">
        <w:rPr>
          <w:lang w:val="pt-BR"/>
        </w:rPr>
        <w:t xml:space="preserve"> dados dos</w:t>
      </w:r>
      <w:r w:rsidRPr="00BB27B7">
        <w:rPr>
          <w:lang w:val="pt-BR"/>
        </w:rPr>
        <w:t xml:space="preserve"> e-mail...</w:t>
      </w:r>
      <w:r w:rsidR="00343E84">
        <w:rPr>
          <w:lang w:val="pt-BR"/>
        </w:rPr>
        <w:t xml:space="preserve"> Q</w:t>
      </w:r>
      <w:r w:rsidRPr="00BB27B7">
        <w:rPr>
          <w:lang w:val="pt-BR"/>
        </w:rPr>
        <w:t xml:space="preserve">uando um erro é sinalizado pelo </w:t>
      </w:r>
      <w:r w:rsidR="004427E5">
        <w:rPr>
          <w:lang w:val="pt-BR"/>
        </w:rPr>
        <w:t>u</w:t>
      </w:r>
      <w:r w:rsidRPr="00BB27B7">
        <w:rPr>
          <w:lang w:val="pt-BR"/>
        </w:rPr>
        <w:t>suário via rotulagem manual</w:t>
      </w:r>
      <w:r w:rsidR="004427E5">
        <w:rPr>
          <w:lang w:val="pt-BR"/>
        </w:rPr>
        <w:t xml:space="preserve">, e também </w:t>
      </w:r>
      <w:r w:rsidRPr="00BB27B7">
        <w:rPr>
          <w:lang w:val="pt-BR"/>
        </w:rPr>
        <w:t>A cada 5</w:t>
      </w:r>
      <w:r w:rsidR="004427E5">
        <w:rPr>
          <w:lang w:val="pt-BR"/>
        </w:rPr>
        <w:t xml:space="preserve"> minutos</w:t>
      </w:r>
      <w:r w:rsidRPr="00BB27B7">
        <w:rPr>
          <w:lang w:val="pt-BR"/>
        </w:rPr>
        <w:t xml:space="preserve"> adicionando novos dados de rotulagem implícita, se houver</w:t>
      </w:r>
      <w:r w:rsidR="002A4C14">
        <w:rPr>
          <w:lang w:val="pt-BR"/>
        </w:rPr>
        <w:t>.</w:t>
      </w:r>
    </w:p>
    <w:p w14:paraId="294E1E6C" w14:textId="34F1E808" w:rsidR="0069705C" w:rsidRDefault="0069705C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3E4CDE0F" w14:textId="77777777" w:rsidR="0069705C" w:rsidRDefault="0069705C" w:rsidP="000A0D05">
      <w:pPr>
        <w:ind w:left="720"/>
        <w:rPr>
          <w:lang w:val="pt-BR"/>
        </w:rPr>
      </w:pPr>
    </w:p>
    <w:p w14:paraId="49511B53" w14:textId="289EE4C0" w:rsidR="00CB7117" w:rsidRDefault="00041D0D" w:rsidP="000A0D05">
      <w:pPr>
        <w:ind w:left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3360" behindDoc="0" locked="0" layoutInCell="1" allowOverlap="1" wp14:anchorId="1701CD46" wp14:editId="257E948A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970280" cy="1437640"/>
            <wp:effectExtent l="0" t="0" r="127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8" t="6944" r="55952" b="55261"/>
                    <a:stretch/>
                  </pic:blipFill>
                  <pic:spPr bwMode="auto">
                    <a:xfrm>
                      <a:off x="0" y="0"/>
                      <a:ext cx="97028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474C1">
        <w:rPr>
          <w:lang w:val="pt-BR"/>
        </w:rPr>
        <w:t xml:space="preserve">Na região do da </w:t>
      </w:r>
      <w:r w:rsidR="008474C1" w:rsidRPr="00564AE9">
        <w:rPr>
          <w:b/>
          <w:lang w:val="pt-BR"/>
        </w:rPr>
        <w:t>Tarefa de Machine Learning</w:t>
      </w:r>
      <w:r w:rsidR="008474C1">
        <w:rPr>
          <w:lang w:val="pt-BR"/>
        </w:rPr>
        <w:t xml:space="preserve"> é esperado que seja definid</w:t>
      </w:r>
      <w:r w:rsidR="00564AE9">
        <w:rPr>
          <w:lang w:val="pt-BR"/>
        </w:rPr>
        <w:t xml:space="preserve">a família de algoritmos que será utilizada para resolver o </w:t>
      </w:r>
      <w:r w:rsidR="008474C1">
        <w:rPr>
          <w:lang w:val="pt-BR"/>
        </w:rPr>
        <w:t>problema</w:t>
      </w:r>
      <w:r w:rsidR="00564AE9">
        <w:rPr>
          <w:lang w:val="pt-BR"/>
        </w:rPr>
        <w:t>, também quais serão as entradas e qual é o resultado esperado.</w:t>
      </w:r>
      <w:r w:rsidR="006226F8">
        <w:rPr>
          <w:lang w:val="pt-BR"/>
        </w:rPr>
        <w:t xml:space="preserve"> Esta visão ajuda a direcionar a escolha das técnicas para elaboração do </w:t>
      </w:r>
      <w:r w:rsidR="00216328">
        <w:rPr>
          <w:lang w:val="pt-BR"/>
        </w:rPr>
        <w:t>modelo de predição.</w:t>
      </w:r>
    </w:p>
    <w:p w14:paraId="052B33B8" w14:textId="56FDC906" w:rsidR="006F3CDF" w:rsidRDefault="00F85E30" w:rsidP="00C7265B">
      <w:pPr>
        <w:ind w:left="720"/>
        <w:rPr>
          <w:lang w:val="pt-BR"/>
        </w:rPr>
      </w:pPr>
      <w:r>
        <w:rPr>
          <w:lang w:val="pt-BR"/>
        </w:rPr>
        <w:t>O exemplo quer</w:t>
      </w:r>
      <w:r w:rsidRPr="00F85E30">
        <w:rPr>
          <w:lang w:val="pt-BR"/>
        </w:rPr>
        <w:t xml:space="preserve"> ser capaz de responder à pergunta "Este e-mail é</w:t>
      </w:r>
      <w:r>
        <w:rPr>
          <w:lang w:val="pt-BR"/>
        </w:rPr>
        <w:t xml:space="preserve"> </w:t>
      </w:r>
      <w:r w:rsidRPr="00F85E30">
        <w:rPr>
          <w:lang w:val="pt-BR"/>
        </w:rPr>
        <w:t>importante?”</w:t>
      </w:r>
      <w:r>
        <w:rPr>
          <w:lang w:val="pt-BR"/>
        </w:rPr>
        <w:t xml:space="preserve"> </w:t>
      </w:r>
      <w:r w:rsidRPr="00F85E30">
        <w:rPr>
          <w:lang w:val="pt-BR"/>
        </w:rPr>
        <w:t>antes que o usuário tenha a chance de ver o e-mail.</w:t>
      </w:r>
      <w:r>
        <w:rPr>
          <w:lang w:val="pt-BR"/>
        </w:rPr>
        <w:t xml:space="preserve"> </w:t>
      </w:r>
      <w:r w:rsidRPr="00F85E30">
        <w:rPr>
          <w:lang w:val="pt-BR"/>
        </w:rPr>
        <w:t>Entrada: e</w:t>
      </w:r>
      <w:r w:rsidR="00C7265B">
        <w:rPr>
          <w:lang w:val="pt-BR"/>
        </w:rPr>
        <w:t>-</w:t>
      </w:r>
      <w:r w:rsidRPr="00F85E30">
        <w:rPr>
          <w:lang w:val="pt-BR"/>
        </w:rPr>
        <w:t>mail</w:t>
      </w:r>
      <w:r w:rsidR="00C7265B">
        <w:rPr>
          <w:lang w:val="pt-BR"/>
        </w:rPr>
        <w:t xml:space="preserve"> // </w:t>
      </w:r>
      <w:r w:rsidRPr="00F85E30">
        <w:rPr>
          <w:lang w:val="pt-BR"/>
        </w:rPr>
        <w:t>Saída: “Importante” (classe Positiva) ou “Regular”</w:t>
      </w:r>
      <w:r w:rsidR="00C7265B">
        <w:rPr>
          <w:lang w:val="pt-BR"/>
        </w:rPr>
        <w:t>.</w:t>
      </w:r>
      <w:r w:rsidR="002C4ACE">
        <w:rPr>
          <w:lang w:val="pt-BR"/>
        </w:rPr>
        <w:t xml:space="preserve"> Será criado um modelo que resolve problemas de</w:t>
      </w:r>
      <w:r w:rsidR="00C7265B">
        <w:rPr>
          <w:lang w:val="pt-BR"/>
        </w:rPr>
        <w:t xml:space="preserve"> </w:t>
      </w:r>
      <w:r w:rsidRPr="00F85E30">
        <w:rPr>
          <w:lang w:val="pt-BR"/>
        </w:rPr>
        <w:t>Classifica</w:t>
      </w:r>
      <w:r w:rsidRPr="00F85E30">
        <w:rPr>
          <w:rFonts w:ascii="Calibri" w:hAnsi="Calibri" w:cs="Calibri"/>
          <w:lang w:val="pt-BR"/>
        </w:rPr>
        <w:t>çã</w:t>
      </w:r>
      <w:r w:rsidRPr="00F85E30">
        <w:rPr>
          <w:lang w:val="pt-BR"/>
        </w:rPr>
        <w:t>o Bin</w:t>
      </w:r>
      <w:r w:rsidRPr="00F85E30">
        <w:rPr>
          <w:rFonts w:ascii="Calibri" w:hAnsi="Calibri" w:cs="Calibri"/>
          <w:lang w:val="pt-BR"/>
        </w:rPr>
        <w:t>á</w:t>
      </w:r>
      <w:r w:rsidRPr="00F85E30">
        <w:rPr>
          <w:lang w:val="pt-BR"/>
        </w:rPr>
        <w:t>ria</w:t>
      </w:r>
      <w:r w:rsidR="002C4ACE">
        <w:rPr>
          <w:lang w:val="pt-BR"/>
        </w:rPr>
        <w:t>.</w:t>
      </w:r>
    </w:p>
    <w:p w14:paraId="502DB0CA" w14:textId="03E41944" w:rsidR="00D01917" w:rsidRDefault="00D01917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5070F64F" w14:textId="1ACE31AA" w:rsidR="00D01917" w:rsidRDefault="00D01917" w:rsidP="000A0D05">
      <w:pPr>
        <w:ind w:left="720"/>
        <w:rPr>
          <w:lang w:val="pt-BR"/>
        </w:rPr>
      </w:pPr>
    </w:p>
    <w:p w14:paraId="4A18C6C5" w14:textId="052F2B55" w:rsidR="00672C8A" w:rsidRPr="00E40163" w:rsidRDefault="00D01917" w:rsidP="00672C8A">
      <w:pPr>
        <w:ind w:left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4384" behindDoc="0" locked="0" layoutInCell="1" allowOverlap="1" wp14:anchorId="672A002B" wp14:editId="06CC02F9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970280" cy="1437640"/>
            <wp:effectExtent l="0" t="0" r="127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5" t="7077" r="69325" b="55128"/>
                    <a:stretch/>
                  </pic:blipFill>
                  <pic:spPr bwMode="auto">
                    <a:xfrm>
                      <a:off x="0" y="0"/>
                      <a:ext cx="970280" cy="14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50DC1">
        <w:rPr>
          <w:lang w:val="pt-BR"/>
        </w:rPr>
        <w:t xml:space="preserve">A definição de </w:t>
      </w:r>
      <w:r w:rsidR="00A50DC1" w:rsidRPr="00A50DC1">
        <w:rPr>
          <w:b/>
          <w:lang w:val="pt-BR"/>
        </w:rPr>
        <w:t>Decisões</w:t>
      </w:r>
      <w:r w:rsidR="00A50DC1">
        <w:rPr>
          <w:lang w:val="pt-BR"/>
        </w:rPr>
        <w:t xml:space="preserve"> condiz com as conversas que a área de negócio trás </w:t>
      </w:r>
      <w:r w:rsidR="00924E72">
        <w:rPr>
          <w:lang w:val="pt-BR"/>
        </w:rPr>
        <w:t>como problemas para nós. Aqui é esperado deixar claro como</w:t>
      </w:r>
      <w:r w:rsidR="00A319AF">
        <w:rPr>
          <w:lang w:val="pt-BR"/>
        </w:rPr>
        <w:t xml:space="preserve"> </w:t>
      </w:r>
      <w:r w:rsidR="00924E72">
        <w:rPr>
          <w:lang w:val="pt-BR"/>
        </w:rPr>
        <w:t>as previsões que re</w:t>
      </w:r>
      <w:r w:rsidR="00A319AF">
        <w:rPr>
          <w:lang w:val="pt-BR"/>
        </w:rPr>
        <w:t>tornam do modelo vão ser aproveitadas pelo usuário final, lembrando em responder o que temos lá n</w:t>
      </w:r>
      <w:r w:rsidR="00672C8A">
        <w:rPr>
          <w:lang w:val="pt-BR"/>
        </w:rPr>
        <w:t>a Proposta de Valor.</w:t>
      </w:r>
    </w:p>
    <w:p w14:paraId="32D70D83" w14:textId="35703454" w:rsidR="002E478B" w:rsidRDefault="002E478B" w:rsidP="002E478B">
      <w:pPr>
        <w:ind w:left="720"/>
        <w:rPr>
          <w:lang w:val="pt-BR"/>
        </w:rPr>
      </w:pPr>
      <w:r>
        <w:rPr>
          <w:lang w:val="pt-BR"/>
        </w:rPr>
        <w:t>No exemplo a decisão tomada é m</w:t>
      </w:r>
      <w:r w:rsidRPr="002E478B">
        <w:rPr>
          <w:lang w:val="pt-BR"/>
        </w:rPr>
        <w:t>over e</w:t>
      </w:r>
      <w:r>
        <w:rPr>
          <w:lang w:val="pt-BR"/>
        </w:rPr>
        <w:t>-</w:t>
      </w:r>
      <w:r w:rsidRPr="002E478B">
        <w:rPr>
          <w:lang w:val="pt-BR"/>
        </w:rPr>
        <w:t>mails recebidos com uma pontuação de importância acima de um</w:t>
      </w:r>
      <w:r>
        <w:rPr>
          <w:lang w:val="pt-BR"/>
        </w:rPr>
        <w:t xml:space="preserve"> </w:t>
      </w:r>
      <w:r w:rsidRPr="002E478B">
        <w:rPr>
          <w:lang w:val="pt-BR"/>
        </w:rPr>
        <w:t>determinado limite, para uma seção dedicada na parte superior da caixa de entrada</w:t>
      </w:r>
      <w:r>
        <w:rPr>
          <w:lang w:val="pt-BR"/>
        </w:rPr>
        <w:t>.</w:t>
      </w:r>
    </w:p>
    <w:p w14:paraId="73D1ED21" w14:textId="57830C17" w:rsidR="00A922C2" w:rsidRDefault="00A922C2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771D4806" w14:textId="070892B0" w:rsidR="00A922C2" w:rsidRDefault="00BB5FA5" w:rsidP="000A0D05">
      <w:pPr>
        <w:ind w:left="720"/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5408" behindDoc="0" locked="0" layoutInCell="1" allowOverlap="1" wp14:anchorId="0D719057" wp14:editId="43AB5B92">
            <wp:simplePos x="0" y="0"/>
            <wp:positionH relativeFrom="column">
              <wp:posOffset>457200</wp:posOffset>
            </wp:positionH>
            <wp:positionV relativeFrom="paragraph">
              <wp:posOffset>304165</wp:posOffset>
            </wp:positionV>
            <wp:extent cx="970280" cy="158496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5" t="43804" r="69325" b="14528"/>
                    <a:stretch/>
                  </pic:blipFill>
                  <pic:spPr bwMode="auto">
                    <a:xfrm>
                      <a:off x="0" y="0"/>
                      <a:ext cx="97028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FED945" w14:textId="120D803D" w:rsidR="00DF3845" w:rsidRDefault="00151388" w:rsidP="000A0D05">
      <w:pPr>
        <w:ind w:left="720"/>
        <w:rPr>
          <w:lang w:val="pt-BR"/>
        </w:rPr>
      </w:pPr>
      <w:r>
        <w:rPr>
          <w:lang w:val="pt-BR"/>
        </w:rPr>
        <w:t xml:space="preserve">Na área de </w:t>
      </w:r>
      <w:r w:rsidRPr="00151388">
        <w:rPr>
          <w:b/>
          <w:lang w:val="pt-BR"/>
        </w:rPr>
        <w:t>Fazer Previsões</w:t>
      </w:r>
      <w:r>
        <w:rPr>
          <w:lang w:val="pt-BR"/>
        </w:rPr>
        <w:t xml:space="preserve"> é discutido o momento </w:t>
      </w:r>
      <w:r w:rsidR="00540A78">
        <w:rPr>
          <w:lang w:val="pt-BR"/>
        </w:rPr>
        <w:t xml:space="preserve">no qual </w:t>
      </w:r>
      <w:r>
        <w:rPr>
          <w:lang w:val="pt-BR"/>
        </w:rPr>
        <w:t xml:space="preserve">o modelo será acionado para responder </w:t>
      </w:r>
      <w:r w:rsidR="00540A78">
        <w:rPr>
          <w:lang w:val="pt-BR"/>
        </w:rPr>
        <w:t xml:space="preserve">às chamadas. Aqui pode ser um processo em tempo real ou então em lote (batch). Cada </w:t>
      </w:r>
      <w:r w:rsidR="00E62DE2">
        <w:rPr>
          <w:lang w:val="pt-BR"/>
        </w:rPr>
        <w:t>necessidade de negócio possui sua característica e necessidade, podendo haver situações que precisam ser analisados em tempo real, e outras em lote.</w:t>
      </w:r>
      <w:r w:rsidR="00217EB3">
        <w:rPr>
          <w:lang w:val="pt-BR"/>
        </w:rPr>
        <w:t xml:space="preserve"> E quanto tempo temos disponível para tomar uma ação com base na resposta.</w:t>
      </w:r>
    </w:p>
    <w:p w14:paraId="2AFD614E" w14:textId="59BB776B" w:rsidR="000C2207" w:rsidRDefault="000C2207" w:rsidP="000C2207">
      <w:pPr>
        <w:ind w:left="720"/>
        <w:rPr>
          <w:lang w:val="pt-BR"/>
        </w:rPr>
      </w:pPr>
      <w:r>
        <w:rPr>
          <w:lang w:val="pt-BR"/>
        </w:rPr>
        <w:t>O exemplo diz qu</w:t>
      </w:r>
      <w:r w:rsidR="00FE12F9">
        <w:rPr>
          <w:lang w:val="pt-BR"/>
        </w:rPr>
        <w:t>e</w:t>
      </w:r>
      <w:r>
        <w:rPr>
          <w:lang w:val="pt-BR"/>
        </w:rPr>
        <w:t xml:space="preserve"> t</w:t>
      </w:r>
      <w:r w:rsidRPr="000C2207">
        <w:rPr>
          <w:lang w:val="pt-BR"/>
        </w:rPr>
        <w:t>oda vez que recebemos um e</w:t>
      </w:r>
      <w:r w:rsidR="00FE12F9">
        <w:rPr>
          <w:lang w:val="pt-BR"/>
        </w:rPr>
        <w:t>-</w:t>
      </w:r>
      <w:r w:rsidRPr="000C2207">
        <w:rPr>
          <w:lang w:val="pt-BR"/>
        </w:rPr>
        <w:t>mail endereçado ao nosso usuário, que</w:t>
      </w:r>
      <w:r>
        <w:rPr>
          <w:lang w:val="pt-BR"/>
        </w:rPr>
        <w:t xml:space="preserve"> </w:t>
      </w:r>
      <w:r w:rsidR="003F1AC3">
        <w:rPr>
          <w:lang w:val="pt-BR"/>
        </w:rPr>
        <w:t xml:space="preserve">há o </w:t>
      </w:r>
      <w:r w:rsidRPr="000C2207">
        <w:rPr>
          <w:lang w:val="pt-BR"/>
        </w:rPr>
        <w:t>inici</w:t>
      </w:r>
      <w:r w:rsidR="003F1AC3">
        <w:rPr>
          <w:lang w:val="pt-BR"/>
        </w:rPr>
        <w:t xml:space="preserve">o de uma </w:t>
      </w:r>
      <w:r w:rsidRPr="000C2207">
        <w:rPr>
          <w:lang w:val="pt-BR"/>
        </w:rPr>
        <w:t>nov</w:t>
      </w:r>
      <w:r w:rsidR="003F1AC3">
        <w:rPr>
          <w:lang w:val="pt-BR"/>
        </w:rPr>
        <w:t>a</w:t>
      </w:r>
      <w:r w:rsidRPr="000C2207">
        <w:rPr>
          <w:lang w:val="pt-BR"/>
        </w:rPr>
        <w:t xml:space="preserve"> thread (caso contrário, a importância é o mesmo que</w:t>
      </w:r>
      <w:r w:rsidR="003F1AC3">
        <w:rPr>
          <w:lang w:val="pt-BR"/>
        </w:rPr>
        <w:t xml:space="preserve"> </w:t>
      </w:r>
      <w:r w:rsidRPr="000C2207">
        <w:rPr>
          <w:lang w:val="pt-BR"/>
        </w:rPr>
        <w:t xml:space="preserve">a </w:t>
      </w:r>
      <w:r w:rsidR="003F1AC3">
        <w:rPr>
          <w:lang w:val="pt-BR"/>
        </w:rPr>
        <w:t>da thread</w:t>
      </w:r>
      <w:r w:rsidRPr="000C2207">
        <w:rPr>
          <w:lang w:val="pt-BR"/>
        </w:rPr>
        <w:t>)</w:t>
      </w:r>
      <w:r w:rsidR="00FE12F9">
        <w:rPr>
          <w:lang w:val="pt-BR"/>
        </w:rPr>
        <w:t xml:space="preserve">. </w:t>
      </w:r>
      <w:r w:rsidRPr="000C2207">
        <w:rPr>
          <w:lang w:val="pt-BR"/>
        </w:rPr>
        <w:t>Nosso objetivo é entregar rapidamente o e</w:t>
      </w:r>
      <w:r w:rsidR="00FE12F9">
        <w:rPr>
          <w:lang w:val="pt-BR"/>
        </w:rPr>
        <w:t>-</w:t>
      </w:r>
      <w:r w:rsidRPr="000C2207">
        <w:rPr>
          <w:lang w:val="pt-BR"/>
        </w:rPr>
        <w:t>mail na seção correta d</w:t>
      </w:r>
      <w:r w:rsidR="00FE12F9">
        <w:rPr>
          <w:lang w:val="pt-BR"/>
        </w:rPr>
        <w:t xml:space="preserve">a </w:t>
      </w:r>
      <w:r w:rsidRPr="000C2207">
        <w:rPr>
          <w:lang w:val="pt-BR"/>
        </w:rPr>
        <w:t>caixa de entrada, dentro de um período de</w:t>
      </w:r>
      <w:r w:rsidR="00FE12F9">
        <w:rPr>
          <w:lang w:val="pt-BR"/>
        </w:rPr>
        <w:t xml:space="preserve"> até</w:t>
      </w:r>
      <w:r w:rsidRPr="000C2207">
        <w:rPr>
          <w:lang w:val="pt-BR"/>
        </w:rPr>
        <w:t xml:space="preserve"> 2 segundos</w:t>
      </w:r>
      <w:r w:rsidR="00FE12F9">
        <w:rPr>
          <w:lang w:val="pt-BR"/>
        </w:rPr>
        <w:t>.</w:t>
      </w:r>
    </w:p>
    <w:p w14:paraId="3B098A7E" w14:textId="7812D1FF" w:rsidR="001E784D" w:rsidRDefault="001E784D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1114B304" w14:textId="77777777" w:rsidR="001B0359" w:rsidRDefault="001B0359" w:rsidP="000A0D05">
      <w:pPr>
        <w:ind w:left="720"/>
        <w:rPr>
          <w:noProof/>
          <w:lang w:val="pt-BR"/>
        </w:rPr>
      </w:pPr>
    </w:p>
    <w:p w14:paraId="38427BC9" w14:textId="2E4E68BC" w:rsidR="001E784D" w:rsidRDefault="006E397C" w:rsidP="000A0D05">
      <w:pPr>
        <w:ind w:left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6E9B1E74" wp14:editId="1BEB55FC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970280" cy="1463040"/>
            <wp:effectExtent l="0" t="0" r="1270" b="381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3" t="43670" r="55877" b="17867"/>
                    <a:stretch/>
                  </pic:blipFill>
                  <pic:spPr bwMode="auto">
                    <a:xfrm>
                      <a:off x="0" y="0"/>
                      <a:ext cx="97028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6580C">
        <w:rPr>
          <w:lang w:val="pt-BR"/>
        </w:rPr>
        <w:t xml:space="preserve">Na parte de </w:t>
      </w:r>
      <w:r w:rsidR="00C6580C" w:rsidRPr="00067BF7">
        <w:rPr>
          <w:b/>
          <w:lang w:val="pt-BR"/>
        </w:rPr>
        <w:t>Avaliação Offline</w:t>
      </w:r>
      <w:r w:rsidR="00C6580C">
        <w:rPr>
          <w:lang w:val="pt-BR"/>
        </w:rPr>
        <w:t xml:space="preserve"> é descrito quais métodos e métricas serão utilizad</w:t>
      </w:r>
      <w:r w:rsidR="000C561E">
        <w:rPr>
          <w:lang w:val="pt-BR"/>
        </w:rPr>
        <w:t>o</w:t>
      </w:r>
      <w:r w:rsidR="00C6580C">
        <w:rPr>
          <w:lang w:val="pt-BR"/>
        </w:rPr>
        <w:t>s para avaliar a maneira</w:t>
      </w:r>
      <w:r w:rsidR="00067BF7">
        <w:rPr>
          <w:lang w:val="pt-BR"/>
        </w:rPr>
        <w:t xml:space="preserve"> de como as previsões são feitas</w:t>
      </w:r>
      <w:r w:rsidR="000C561E">
        <w:rPr>
          <w:lang w:val="pt-BR"/>
        </w:rPr>
        <w:t xml:space="preserve"> e utilizadas, isso antes de ser implantado.</w:t>
      </w:r>
    </w:p>
    <w:p w14:paraId="5B6A9F4B" w14:textId="069C8D66" w:rsidR="001B0359" w:rsidRDefault="001A21D8" w:rsidP="000A0D05">
      <w:pPr>
        <w:ind w:left="720"/>
        <w:rPr>
          <w:lang w:val="pt-BR"/>
        </w:rPr>
      </w:pPr>
      <w:r>
        <w:rPr>
          <w:lang w:val="pt-BR"/>
        </w:rPr>
        <w:t xml:space="preserve">Os métodos de avaliação são pertinentes a cada família de algoritmo utilizado, sendo que </w:t>
      </w:r>
      <w:r w:rsidR="00EE3D41">
        <w:rPr>
          <w:lang w:val="pt-BR"/>
        </w:rPr>
        <w:t>os resultados devem ser condizentes com o problema a ser resolvido que foi apresentado na Proposta de Valor.</w:t>
      </w:r>
    </w:p>
    <w:p w14:paraId="1B3958FE" w14:textId="1ABD9AA3" w:rsidR="00F75297" w:rsidRDefault="00E745E4" w:rsidP="00F75297">
      <w:pPr>
        <w:ind w:left="720"/>
        <w:rPr>
          <w:lang w:val="pt-BR"/>
        </w:rPr>
      </w:pPr>
      <w:r>
        <w:rPr>
          <w:lang w:val="pt-BR"/>
        </w:rPr>
        <w:t xml:space="preserve">O exemplo diz para usar </w:t>
      </w:r>
      <w:r w:rsidRPr="00E745E4">
        <w:rPr>
          <w:lang w:val="pt-BR"/>
        </w:rPr>
        <w:t>os últimos 3 meses de e-mails para teste e 12 meses antes para</w:t>
      </w:r>
      <w:r>
        <w:rPr>
          <w:lang w:val="pt-BR"/>
        </w:rPr>
        <w:t xml:space="preserve"> </w:t>
      </w:r>
      <w:r w:rsidRPr="00E745E4">
        <w:rPr>
          <w:lang w:val="pt-BR"/>
        </w:rPr>
        <w:t xml:space="preserve">Treinamento. </w:t>
      </w:r>
      <w:r w:rsidR="008B2B1D" w:rsidRPr="008B2B1D">
        <w:rPr>
          <w:i/>
          <w:lang w:val="pt-BR"/>
        </w:rPr>
        <w:t xml:space="preserve">[...]É </w:t>
      </w:r>
      <w:r w:rsidRPr="008B2B1D">
        <w:rPr>
          <w:i/>
          <w:lang w:val="pt-BR"/>
        </w:rPr>
        <w:t>disponibiliza</w:t>
      </w:r>
      <w:r w:rsidR="008B2B1D" w:rsidRPr="008B2B1D">
        <w:rPr>
          <w:i/>
          <w:lang w:val="pt-BR"/>
        </w:rPr>
        <w:t>da</w:t>
      </w:r>
      <w:r w:rsidRPr="008B2B1D">
        <w:rPr>
          <w:i/>
          <w:lang w:val="pt-BR"/>
        </w:rPr>
        <w:t xml:space="preserve"> a opção PI para o usuário s</w:t>
      </w:r>
      <w:r w:rsidR="008B2B1D" w:rsidRPr="008B2B1D">
        <w:rPr>
          <w:i/>
          <w:lang w:val="pt-BR"/>
        </w:rPr>
        <w:t>e[...]</w:t>
      </w:r>
      <w:r w:rsidR="008B2B1D">
        <w:rPr>
          <w:i/>
          <w:lang w:val="pt-BR"/>
        </w:rPr>
        <w:t xml:space="preserve"> </w:t>
      </w:r>
      <w:r w:rsidRPr="00E745E4">
        <w:rPr>
          <w:lang w:val="pt-BR"/>
        </w:rPr>
        <w:t>Custo &lt;heurística de linha de base (por exemplo, “se o remetente no catálogo de endereços</w:t>
      </w:r>
      <w:r w:rsidR="00E125EC">
        <w:rPr>
          <w:lang w:val="pt-BR"/>
        </w:rPr>
        <w:t xml:space="preserve"> </w:t>
      </w:r>
      <w:r w:rsidRPr="00E745E4">
        <w:rPr>
          <w:lang w:val="pt-BR"/>
        </w:rPr>
        <w:t>importante ”): o FP</w:t>
      </w:r>
      <w:r w:rsidR="00E125EC">
        <w:rPr>
          <w:lang w:val="pt-BR"/>
        </w:rPr>
        <w:t xml:space="preserve"> (falso positivo)</w:t>
      </w:r>
      <w:r w:rsidRPr="00E745E4">
        <w:rPr>
          <w:lang w:val="pt-BR"/>
        </w:rPr>
        <w:t xml:space="preserve"> custa 1, o FN</w:t>
      </w:r>
      <w:r w:rsidR="00E125EC">
        <w:rPr>
          <w:lang w:val="pt-BR"/>
        </w:rPr>
        <w:t xml:space="preserve"> (falso negativo)</w:t>
      </w:r>
      <w:r w:rsidRPr="00E745E4">
        <w:rPr>
          <w:lang w:val="pt-BR"/>
        </w:rPr>
        <w:t xml:space="preserve"> custa 3</w:t>
      </w:r>
      <w:r w:rsidR="00E125EC">
        <w:rPr>
          <w:lang w:val="pt-BR"/>
        </w:rPr>
        <w:t xml:space="preserve">. </w:t>
      </w:r>
      <w:r w:rsidR="00E125EC" w:rsidRPr="00E125EC">
        <w:rPr>
          <w:lang w:val="pt-BR"/>
        </w:rPr>
        <w:t xml:space="preserve">Não mais de 1 erro por </w:t>
      </w:r>
      <w:r w:rsidR="00E125EC" w:rsidRPr="00E125EC">
        <w:rPr>
          <w:i/>
          <w:lang w:val="pt-BR"/>
        </w:rPr>
        <w:t>X</w:t>
      </w:r>
      <w:r w:rsidR="00E125EC">
        <w:rPr>
          <w:lang w:val="pt-BR"/>
        </w:rPr>
        <w:t xml:space="preserve"> </w:t>
      </w:r>
      <w:r w:rsidR="00E125EC" w:rsidRPr="00E125EC">
        <w:rPr>
          <w:lang w:val="pt-BR"/>
        </w:rPr>
        <w:t>e-mail</w:t>
      </w:r>
      <w:r w:rsidR="00E125EC">
        <w:rPr>
          <w:lang w:val="pt-BR"/>
        </w:rPr>
        <w:t>s.</w:t>
      </w:r>
    </w:p>
    <w:p w14:paraId="06E64A40" w14:textId="16CE474F" w:rsidR="006B2279" w:rsidRDefault="006B2279" w:rsidP="000A0D05">
      <w:pPr>
        <w:pBdr>
          <w:bottom w:val="dotted" w:sz="24" w:space="1" w:color="auto"/>
        </w:pBdr>
        <w:ind w:left="720"/>
        <w:rPr>
          <w:lang w:val="pt-BR"/>
        </w:rPr>
      </w:pPr>
    </w:p>
    <w:p w14:paraId="427FBC3F" w14:textId="77777777" w:rsidR="00F75297" w:rsidRDefault="00F75297" w:rsidP="003E6BC9">
      <w:pPr>
        <w:ind w:left="720"/>
        <w:rPr>
          <w:lang w:val="pt-BR"/>
        </w:rPr>
      </w:pPr>
    </w:p>
    <w:p w14:paraId="7A54AF50" w14:textId="54CC73B5" w:rsidR="00BD42A4" w:rsidRDefault="00F75297" w:rsidP="003E6BC9">
      <w:pPr>
        <w:ind w:left="72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537B0A05" wp14:editId="3ABDFA30">
            <wp:simplePos x="0" y="0"/>
            <wp:positionH relativeFrom="column">
              <wp:posOffset>457200</wp:posOffset>
            </wp:positionH>
            <wp:positionV relativeFrom="paragraph">
              <wp:posOffset>4829</wp:posOffset>
            </wp:positionV>
            <wp:extent cx="2768600" cy="624840"/>
            <wp:effectExtent l="0" t="0" r="0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ority Inbox Example MLC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4" t="80664" r="29430" b="2909"/>
                    <a:stretch/>
                  </pic:blipFill>
                  <pic:spPr bwMode="auto">
                    <a:xfrm>
                      <a:off x="0" y="0"/>
                      <a:ext cx="276860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6089">
        <w:rPr>
          <w:lang w:val="pt-BR"/>
        </w:rPr>
        <w:t xml:space="preserve">Por fim, a parte de </w:t>
      </w:r>
      <w:r w:rsidR="002438FB" w:rsidRPr="001B76F8">
        <w:rPr>
          <w:b/>
          <w:lang w:val="pt-BR"/>
        </w:rPr>
        <w:t>Avaliação e Monitoramento ao Vivo</w:t>
      </w:r>
      <w:r w:rsidR="002438FB">
        <w:rPr>
          <w:lang w:val="pt-BR"/>
        </w:rPr>
        <w:t xml:space="preserve"> é dedicada a medir o funcionamento do </w:t>
      </w:r>
      <w:r w:rsidR="001B76F8">
        <w:rPr>
          <w:lang w:val="pt-BR"/>
        </w:rPr>
        <w:t>modelo e monitorar se o valor de acertos continua aceitável.</w:t>
      </w:r>
    </w:p>
    <w:p w14:paraId="2B8E7907" w14:textId="2389AE10" w:rsidR="007E69EA" w:rsidRDefault="00BD42A4" w:rsidP="00F75297">
      <w:pPr>
        <w:ind w:left="720"/>
        <w:rPr>
          <w:lang w:val="pt-BR"/>
        </w:rPr>
      </w:pPr>
      <w:r>
        <w:rPr>
          <w:lang w:val="pt-BR"/>
        </w:rPr>
        <w:t xml:space="preserve">O exemplo diz que vai avaliar semanalmente os pontos: </w:t>
      </w:r>
      <w:r w:rsidRPr="00BD42A4">
        <w:rPr>
          <w:lang w:val="pt-BR"/>
        </w:rPr>
        <w:t xml:space="preserve">Ratio: </w:t>
      </w:r>
      <w:r>
        <w:rPr>
          <w:lang w:val="pt-BR"/>
        </w:rPr>
        <w:t xml:space="preserve">Quantidade de </w:t>
      </w:r>
      <w:r w:rsidRPr="00BD42A4">
        <w:rPr>
          <w:lang w:val="pt-BR"/>
        </w:rPr>
        <w:t xml:space="preserve">erros explicitamente sinalizado pelo usuário </w:t>
      </w:r>
      <w:r>
        <w:rPr>
          <w:lang w:val="pt-BR"/>
        </w:rPr>
        <w:t>dividido pela</w:t>
      </w:r>
      <w:r w:rsidRPr="00BD42A4">
        <w:rPr>
          <w:lang w:val="pt-BR"/>
        </w:rPr>
        <w:t xml:space="preserve"> </w:t>
      </w:r>
      <w:r>
        <w:rPr>
          <w:lang w:val="pt-BR"/>
        </w:rPr>
        <w:t xml:space="preserve">quantidade de </w:t>
      </w:r>
      <w:r w:rsidRPr="00BD42A4">
        <w:rPr>
          <w:lang w:val="pt-BR"/>
        </w:rPr>
        <w:t>e</w:t>
      </w:r>
      <w:r>
        <w:rPr>
          <w:lang w:val="pt-BR"/>
        </w:rPr>
        <w:t>-</w:t>
      </w:r>
      <w:r w:rsidRPr="00BD42A4">
        <w:rPr>
          <w:lang w:val="pt-BR"/>
        </w:rPr>
        <w:t>mails recebidos</w:t>
      </w:r>
      <w:r>
        <w:rPr>
          <w:lang w:val="pt-BR"/>
        </w:rPr>
        <w:t xml:space="preserve">. </w:t>
      </w:r>
      <w:r w:rsidR="00C97E0F">
        <w:rPr>
          <w:lang w:val="pt-BR"/>
        </w:rPr>
        <w:t xml:space="preserve">Um segundo cálculo utilizando agora os </w:t>
      </w:r>
      <w:r w:rsidRPr="00BD42A4">
        <w:rPr>
          <w:lang w:val="pt-BR"/>
        </w:rPr>
        <w:t xml:space="preserve">erros </w:t>
      </w:r>
      <w:r w:rsidR="00C97E0F">
        <w:rPr>
          <w:lang w:val="pt-BR"/>
        </w:rPr>
        <w:t xml:space="preserve">encontrados </w:t>
      </w:r>
      <w:r w:rsidRPr="00BD42A4">
        <w:rPr>
          <w:lang w:val="pt-BR"/>
        </w:rPr>
        <w:t>através de rotulagem implícita</w:t>
      </w:r>
      <w:r w:rsidR="00C97E0F">
        <w:rPr>
          <w:lang w:val="pt-BR"/>
        </w:rPr>
        <w:t xml:space="preserve">. </w:t>
      </w:r>
      <w:r w:rsidRPr="00BD42A4">
        <w:rPr>
          <w:lang w:val="pt-BR"/>
        </w:rPr>
        <w:t>Tempo médio gasto para responder a e</w:t>
      </w:r>
      <w:r w:rsidR="00C97E0F">
        <w:rPr>
          <w:lang w:val="pt-BR"/>
        </w:rPr>
        <w:t>-</w:t>
      </w:r>
      <w:r w:rsidRPr="00BD42A4">
        <w:rPr>
          <w:lang w:val="pt-BR"/>
        </w:rPr>
        <w:t>mails importantes</w:t>
      </w:r>
      <w:r w:rsidR="00C97E0F">
        <w:rPr>
          <w:lang w:val="pt-BR"/>
        </w:rPr>
        <w:t xml:space="preserve"> e por fim o </w:t>
      </w:r>
      <w:r w:rsidRPr="00BD42A4">
        <w:rPr>
          <w:lang w:val="pt-BR"/>
        </w:rPr>
        <w:t>Tempo total gasto na caixa de entrada</w:t>
      </w:r>
      <w:r w:rsidR="00C97E0F">
        <w:rPr>
          <w:lang w:val="pt-BR"/>
        </w:rPr>
        <w:t>.</w:t>
      </w:r>
    </w:p>
    <w:sectPr w:rsidR="007E6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77380"/>
    <w:multiLevelType w:val="hybridMultilevel"/>
    <w:tmpl w:val="336E5EAC"/>
    <w:lvl w:ilvl="0" w:tplc="080C34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432B23"/>
    <w:multiLevelType w:val="hybridMultilevel"/>
    <w:tmpl w:val="722C5C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531F95"/>
    <w:multiLevelType w:val="hybridMultilevel"/>
    <w:tmpl w:val="FEEA17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F2505C"/>
    <w:multiLevelType w:val="hybridMultilevel"/>
    <w:tmpl w:val="51D0F0D0"/>
    <w:lvl w:ilvl="0" w:tplc="19426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73AD0"/>
    <w:multiLevelType w:val="hybridMultilevel"/>
    <w:tmpl w:val="81F07C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0E6"/>
    <w:rsid w:val="0001210D"/>
    <w:rsid w:val="00026C77"/>
    <w:rsid w:val="000308C4"/>
    <w:rsid w:val="000347D7"/>
    <w:rsid w:val="00041D0D"/>
    <w:rsid w:val="000505B8"/>
    <w:rsid w:val="0005106E"/>
    <w:rsid w:val="00064080"/>
    <w:rsid w:val="00067BF7"/>
    <w:rsid w:val="0007158B"/>
    <w:rsid w:val="00072C09"/>
    <w:rsid w:val="00080E69"/>
    <w:rsid w:val="000917F1"/>
    <w:rsid w:val="000A0D05"/>
    <w:rsid w:val="000B0874"/>
    <w:rsid w:val="000C2207"/>
    <w:rsid w:val="000C34D7"/>
    <w:rsid w:val="000C561E"/>
    <w:rsid w:val="0010777E"/>
    <w:rsid w:val="00151388"/>
    <w:rsid w:val="00153F24"/>
    <w:rsid w:val="00176A08"/>
    <w:rsid w:val="00177CF4"/>
    <w:rsid w:val="001A21D8"/>
    <w:rsid w:val="001A304A"/>
    <w:rsid w:val="001B0359"/>
    <w:rsid w:val="001B76F8"/>
    <w:rsid w:val="001C204E"/>
    <w:rsid w:val="001E0513"/>
    <w:rsid w:val="001E3EB1"/>
    <w:rsid w:val="001E784D"/>
    <w:rsid w:val="001F57A2"/>
    <w:rsid w:val="00200092"/>
    <w:rsid w:val="00216328"/>
    <w:rsid w:val="00217EB3"/>
    <w:rsid w:val="00235D40"/>
    <w:rsid w:val="002438FB"/>
    <w:rsid w:val="002500D7"/>
    <w:rsid w:val="00257886"/>
    <w:rsid w:val="002719A6"/>
    <w:rsid w:val="002746C2"/>
    <w:rsid w:val="00284846"/>
    <w:rsid w:val="00285D8D"/>
    <w:rsid w:val="002A3A7B"/>
    <w:rsid w:val="002A4C14"/>
    <w:rsid w:val="002B7F4F"/>
    <w:rsid w:val="002C4ACE"/>
    <w:rsid w:val="002C6089"/>
    <w:rsid w:val="002C7764"/>
    <w:rsid w:val="002D0453"/>
    <w:rsid w:val="002D5053"/>
    <w:rsid w:val="002E478B"/>
    <w:rsid w:val="002E5E93"/>
    <w:rsid w:val="003205FF"/>
    <w:rsid w:val="00327D71"/>
    <w:rsid w:val="00343E84"/>
    <w:rsid w:val="003571D6"/>
    <w:rsid w:val="003A1012"/>
    <w:rsid w:val="003C000C"/>
    <w:rsid w:val="003C2C22"/>
    <w:rsid w:val="003D63A5"/>
    <w:rsid w:val="003D7A32"/>
    <w:rsid w:val="003E6BC9"/>
    <w:rsid w:val="003F1AC3"/>
    <w:rsid w:val="003F40E6"/>
    <w:rsid w:val="0040606D"/>
    <w:rsid w:val="00406EAF"/>
    <w:rsid w:val="004208B5"/>
    <w:rsid w:val="00424D50"/>
    <w:rsid w:val="004427E5"/>
    <w:rsid w:val="00462492"/>
    <w:rsid w:val="00473BFB"/>
    <w:rsid w:val="00484849"/>
    <w:rsid w:val="00487564"/>
    <w:rsid w:val="004875DE"/>
    <w:rsid w:val="004A4AF9"/>
    <w:rsid w:val="004A7582"/>
    <w:rsid w:val="004D09D5"/>
    <w:rsid w:val="004E7811"/>
    <w:rsid w:val="00513A14"/>
    <w:rsid w:val="00526617"/>
    <w:rsid w:val="00540A78"/>
    <w:rsid w:val="00550B4D"/>
    <w:rsid w:val="00564AE9"/>
    <w:rsid w:val="005759D3"/>
    <w:rsid w:val="0057624C"/>
    <w:rsid w:val="005949A7"/>
    <w:rsid w:val="005C45DE"/>
    <w:rsid w:val="005D3444"/>
    <w:rsid w:val="005E04D6"/>
    <w:rsid w:val="005E7EB5"/>
    <w:rsid w:val="006226F8"/>
    <w:rsid w:val="00642016"/>
    <w:rsid w:val="006430C9"/>
    <w:rsid w:val="00650AAC"/>
    <w:rsid w:val="00672C8A"/>
    <w:rsid w:val="006936F5"/>
    <w:rsid w:val="00695456"/>
    <w:rsid w:val="0069705C"/>
    <w:rsid w:val="006B2279"/>
    <w:rsid w:val="006B4B84"/>
    <w:rsid w:val="006B5724"/>
    <w:rsid w:val="006C55E1"/>
    <w:rsid w:val="006E3513"/>
    <w:rsid w:val="006E397C"/>
    <w:rsid w:val="006E3D51"/>
    <w:rsid w:val="006F2C86"/>
    <w:rsid w:val="006F3CDF"/>
    <w:rsid w:val="00700D3A"/>
    <w:rsid w:val="00713965"/>
    <w:rsid w:val="00720DB3"/>
    <w:rsid w:val="00726258"/>
    <w:rsid w:val="00741287"/>
    <w:rsid w:val="00746209"/>
    <w:rsid w:val="00752745"/>
    <w:rsid w:val="00781893"/>
    <w:rsid w:val="00784E1B"/>
    <w:rsid w:val="007C48EC"/>
    <w:rsid w:val="007D6D64"/>
    <w:rsid w:val="007E69EA"/>
    <w:rsid w:val="007F3873"/>
    <w:rsid w:val="007F6EED"/>
    <w:rsid w:val="008041AA"/>
    <w:rsid w:val="00805454"/>
    <w:rsid w:val="00805B5F"/>
    <w:rsid w:val="00824068"/>
    <w:rsid w:val="0083066A"/>
    <w:rsid w:val="00833647"/>
    <w:rsid w:val="00836BD7"/>
    <w:rsid w:val="008474C1"/>
    <w:rsid w:val="00856BAA"/>
    <w:rsid w:val="00863DF8"/>
    <w:rsid w:val="00864A9B"/>
    <w:rsid w:val="00896C29"/>
    <w:rsid w:val="008A33D5"/>
    <w:rsid w:val="008B2B1D"/>
    <w:rsid w:val="008B34E1"/>
    <w:rsid w:val="008B3AA1"/>
    <w:rsid w:val="008F0C2D"/>
    <w:rsid w:val="009077BB"/>
    <w:rsid w:val="00916E61"/>
    <w:rsid w:val="00924E72"/>
    <w:rsid w:val="00926FD7"/>
    <w:rsid w:val="00930E80"/>
    <w:rsid w:val="00932379"/>
    <w:rsid w:val="00935EA6"/>
    <w:rsid w:val="009725D4"/>
    <w:rsid w:val="00987241"/>
    <w:rsid w:val="00994561"/>
    <w:rsid w:val="009A6C65"/>
    <w:rsid w:val="009C25E8"/>
    <w:rsid w:val="009C734F"/>
    <w:rsid w:val="009E5610"/>
    <w:rsid w:val="009F2DE3"/>
    <w:rsid w:val="009F7E21"/>
    <w:rsid w:val="00A035A0"/>
    <w:rsid w:val="00A03D4E"/>
    <w:rsid w:val="00A11425"/>
    <w:rsid w:val="00A156AF"/>
    <w:rsid w:val="00A319AF"/>
    <w:rsid w:val="00A365E0"/>
    <w:rsid w:val="00A37084"/>
    <w:rsid w:val="00A40A53"/>
    <w:rsid w:val="00A46617"/>
    <w:rsid w:val="00A50DC1"/>
    <w:rsid w:val="00A87D78"/>
    <w:rsid w:val="00A922C2"/>
    <w:rsid w:val="00AA32B2"/>
    <w:rsid w:val="00AA3536"/>
    <w:rsid w:val="00AB02B9"/>
    <w:rsid w:val="00AB11F6"/>
    <w:rsid w:val="00AB1C8B"/>
    <w:rsid w:val="00AC4D85"/>
    <w:rsid w:val="00AC7663"/>
    <w:rsid w:val="00AF12D3"/>
    <w:rsid w:val="00B10505"/>
    <w:rsid w:val="00B2156E"/>
    <w:rsid w:val="00B22C28"/>
    <w:rsid w:val="00B51825"/>
    <w:rsid w:val="00B841AE"/>
    <w:rsid w:val="00B90E6A"/>
    <w:rsid w:val="00B9333C"/>
    <w:rsid w:val="00BA280B"/>
    <w:rsid w:val="00BB27B7"/>
    <w:rsid w:val="00BB5FA5"/>
    <w:rsid w:val="00BD1948"/>
    <w:rsid w:val="00BD42A4"/>
    <w:rsid w:val="00BE033B"/>
    <w:rsid w:val="00C02472"/>
    <w:rsid w:val="00C03290"/>
    <w:rsid w:val="00C04A89"/>
    <w:rsid w:val="00C12933"/>
    <w:rsid w:val="00C15F91"/>
    <w:rsid w:val="00C5724D"/>
    <w:rsid w:val="00C6580C"/>
    <w:rsid w:val="00C6580E"/>
    <w:rsid w:val="00C7265B"/>
    <w:rsid w:val="00C90121"/>
    <w:rsid w:val="00C92381"/>
    <w:rsid w:val="00C97E0F"/>
    <w:rsid w:val="00CA4EA5"/>
    <w:rsid w:val="00CB7117"/>
    <w:rsid w:val="00D01917"/>
    <w:rsid w:val="00D02FD4"/>
    <w:rsid w:val="00D11394"/>
    <w:rsid w:val="00D258B6"/>
    <w:rsid w:val="00D34154"/>
    <w:rsid w:val="00D53825"/>
    <w:rsid w:val="00D55A57"/>
    <w:rsid w:val="00D646CF"/>
    <w:rsid w:val="00D94052"/>
    <w:rsid w:val="00D9461B"/>
    <w:rsid w:val="00DA16F9"/>
    <w:rsid w:val="00DB0DC5"/>
    <w:rsid w:val="00DB6CA7"/>
    <w:rsid w:val="00DC3332"/>
    <w:rsid w:val="00DD6EC0"/>
    <w:rsid w:val="00DE3D52"/>
    <w:rsid w:val="00DF3845"/>
    <w:rsid w:val="00E06578"/>
    <w:rsid w:val="00E125EC"/>
    <w:rsid w:val="00E34902"/>
    <w:rsid w:val="00E40163"/>
    <w:rsid w:val="00E43AA0"/>
    <w:rsid w:val="00E62DE2"/>
    <w:rsid w:val="00E745E4"/>
    <w:rsid w:val="00EB3978"/>
    <w:rsid w:val="00EB562B"/>
    <w:rsid w:val="00EC4A03"/>
    <w:rsid w:val="00ED274D"/>
    <w:rsid w:val="00ED4B17"/>
    <w:rsid w:val="00ED5A0D"/>
    <w:rsid w:val="00EE3D41"/>
    <w:rsid w:val="00EF3293"/>
    <w:rsid w:val="00F01C3F"/>
    <w:rsid w:val="00F30844"/>
    <w:rsid w:val="00F41650"/>
    <w:rsid w:val="00F5224E"/>
    <w:rsid w:val="00F67B58"/>
    <w:rsid w:val="00F71AD9"/>
    <w:rsid w:val="00F75297"/>
    <w:rsid w:val="00F85E30"/>
    <w:rsid w:val="00FC5E11"/>
    <w:rsid w:val="00FD0B94"/>
    <w:rsid w:val="00FE12F9"/>
    <w:rsid w:val="00FE25CF"/>
    <w:rsid w:val="00FE382A"/>
    <w:rsid w:val="00FE7CC6"/>
    <w:rsid w:val="00FF5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1C725"/>
  <w15:chartTrackingRefBased/>
  <w15:docId w15:val="{34C1F948-7587-4483-80BD-88B6716DF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893"/>
  </w:style>
  <w:style w:type="paragraph" w:styleId="Heading1">
    <w:name w:val="heading 1"/>
    <w:basedOn w:val="Normal"/>
    <w:next w:val="Normal"/>
    <w:link w:val="Heading1Char"/>
    <w:uiPriority w:val="9"/>
    <w:qFormat/>
    <w:rsid w:val="0078189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89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89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89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8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8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8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8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89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0E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8189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8189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818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89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89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89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89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89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89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89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893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8189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89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893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81893"/>
    <w:rPr>
      <w:b/>
      <w:bCs/>
    </w:rPr>
  </w:style>
  <w:style w:type="character" w:styleId="Emphasis">
    <w:name w:val="Emphasis"/>
    <w:basedOn w:val="DefaultParagraphFont"/>
    <w:uiPriority w:val="20"/>
    <w:qFormat/>
    <w:rsid w:val="00781893"/>
    <w:rPr>
      <w:i/>
      <w:iCs/>
      <w:color w:val="000000" w:themeColor="text1"/>
    </w:rPr>
  </w:style>
  <w:style w:type="paragraph" w:styleId="NoSpacing">
    <w:name w:val="No Spacing"/>
    <w:uiPriority w:val="1"/>
    <w:qFormat/>
    <w:rsid w:val="0078189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8189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81893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89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893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C7663"/>
    <w:rPr>
      <w:i/>
      <w:iCs/>
      <w:color w:val="2E74B5" w:themeColor="accent5" w:themeShade="BF"/>
    </w:rPr>
  </w:style>
  <w:style w:type="character" w:styleId="IntenseEmphasis">
    <w:name w:val="Intense Emphasis"/>
    <w:basedOn w:val="DefaultParagraphFont"/>
    <w:uiPriority w:val="21"/>
    <w:qFormat/>
    <w:rsid w:val="0078189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8189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8189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8189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1893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26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C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4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E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00092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42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D2857D0F661640AD15BF914E61D492" ma:contentTypeVersion="10" ma:contentTypeDescription="Create a new document." ma:contentTypeScope="" ma:versionID="464776c625606ec703660dbd24028a83">
  <xsd:schema xmlns:xsd="http://www.w3.org/2001/XMLSchema" xmlns:xs="http://www.w3.org/2001/XMLSchema" xmlns:p="http://schemas.microsoft.com/office/2006/metadata/properties" xmlns:ns2="0adb7386-bb07-4e53-8990-84d3355148dc" xmlns:ns3="be4c3acb-4540-459d-9597-b2226367734e" targetNamespace="http://schemas.microsoft.com/office/2006/metadata/properties" ma:root="true" ma:fieldsID="dece1f5dc79c1b33737654601d767f35" ns2:_="" ns3:_="">
    <xsd:import namespace="0adb7386-bb07-4e53-8990-84d3355148dc"/>
    <xsd:import namespace="be4c3acb-4540-459d-9597-b222636773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b7386-bb07-4e53-8990-84d3355148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c3acb-4540-459d-9597-b222636773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D44F0A-3066-4304-A488-FF97AC6DFC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db7386-bb07-4e53-8990-84d3355148dc"/>
    <ds:schemaRef ds:uri="be4c3acb-4540-459d-9597-b222636773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CA294A-D9B2-48FE-A6BB-1D10263D25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3A5C09-6FD6-42AA-9782-0C1FEBDE4A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1127</Words>
  <Characters>6087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Nogare</dc:creator>
  <cp:keywords/>
  <dc:description/>
  <cp:lastModifiedBy>Diego Nogare</cp:lastModifiedBy>
  <cp:revision>3</cp:revision>
  <dcterms:created xsi:type="dcterms:W3CDTF">2019-05-24T19:01:00Z</dcterms:created>
  <dcterms:modified xsi:type="dcterms:W3CDTF">2020-06-11T19:53:00Z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0x01010090D2857D0F661640AD15BF914E61D492</vt:lpwstr>
  </property>
</Properties>
</file>