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45239637" w14:textId="77777777" w:rsidR="009303D9" w:rsidRPr="008B6524" w:rsidRDefault="001D6A9E" w:rsidP="008B6524">
      <w:pPr>
        <w:pStyle w:val="papertitle"/>
        <w:spacing w:before="5pt" w:beforeAutospacing="1" w:after="5pt" w:afterAutospacing="1"/>
        <w:rPr>
          <w:kern w:val="48"/>
        </w:rPr>
      </w:pPr>
      <w:r>
        <w:rPr>
          <w:kern w:val="48"/>
        </w:rPr>
        <w:t>Predviđanje visine godišnjih prihoda</w:t>
      </w:r>
      <w:r>
        <w:rPr>
          <w:kern w:val="48"/>
        </w:rPr>
        <w:br/>
        <w:t>na temelju popisnih podataka</w:t>
      </w:r>
    </w:p>
    <w:p w14:paraId="01469620" w14:textId="77777777" w:rsidR="00D7522C" w:rsidRDefault="00D7522C" w:rsidP="003B4E04">
      <w:pPr>
        <w:pStyle w:val="Author"/>
        <w:spacing w:before="5pt" w:beforeAutospacing="1" w:after="5pt" w:afterAutospacing="1" w:line="6pt" w:lineRule="auto"/>
        <w:rPr>
          <w:sz w:val="16"/>
          <w:szCs w:val="16"/>
        </w:rPr>
      </w:pPr>
    </w:p>
    <w:p w14:paraId="0BF9EA72"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default" r:id="rId8"/>
          <w:footerReference w:type="first" r:id="rId9"/>
          <w:pgSz w:w="595.30pt" w:h="841.90pt" w:code="9"/>
          <w:pgMar w:top="27pt" w:right="44.65pt" w:bottom="72pt" w:left="44.65pt" w:header="36pt" w:footer="36pt" w:gutter="0pt"/>
          <w:cols w:space="36pt"/>
          <w:titlePg/>
          <w:docGrid w:linePitch="360"/>
        </w:sectPr>
      </w:pPr>
    </w:p>
    <w:p w14:paraId="0DA3E053" w14:textId="77777777" w:rsidR="009F1D79" w:rsidRPr="004E0810" w:rsidRDefault="004E0810" w:rsidP="004E0810">
      <w:pPr>
        <w:pStyle w:val="Author"/>
        <w:spacing w:before="5pt" w:beforeAutospacing="1"/>
        <w:rPr>
          <w:sz w:val="18"/>
          <w:szCs w:val="18"/>
        </w:rPr>
        <w:sectPr w:rsidR="009F1D79" w:rsidRPr="004E0810" w:rsidSect="003B4E04">
          <w:type w:val="continuous"/>
          <w:pgSz w:w="595.30pt" w:h="841.90pt" w:code="9"/>
          <w:pgMar w:top="22.50pt" w:right="44.65pt" w:bottom="72pt" w:left="44.65pt" w:header="36pt" w:footer="36pt" w:gutter="0pt"/>
          <w:cols w:num="3" w:space="36pt"/>
          <w:docGrid w:linePitch="360"/>
        </w:sectPr>
      </w:pPr>
      <w:r w:rsidRPr="004E0810">
        <w:rPr>
          <w:sz w:val="18"/>
          <w:szCs w:val="18"/>
        </w:rPr>
        <w:t>Valerija Iva Banić</w:t>
      </w:r>
      <w:r w:rsidR="001A3B3D" w:rsidRPr="004E0810">
        <w:rPr>
          <w:sz w:val="18"/>
          <w:szCs w:val="18"/>
        </w:rPr>
        <w:t xml:space="preserve"> </w:t>
      </w:r>
      <w:r w:rsidR="001A3B3D" w:rsidRPr="00F847A6">
        <w:rPr>
          <w:sz w:val="18"/>
          <w:szCs w:val="18"/>
        </w:rPr>
        <w:br/>
      </w:r>
      <w:r>
        <w:rPr>
          <w:sz w:val="18"/>
          <w:szCs w:val="18"/>
        </w:rPr>
        <w:t>Prirodoslovno-matemaatički fakultet</w:t>
      </w:r>
      <w:r w:rsidR="00D72D06" w:rsidRPr="00F847A6">
        <w:rPr>
          <w:sz w:val="18"/>
          <w:szCs w:val="18"/>
        </w:rPr>
        <w:br/>
      </w:r>
      <w:r w:rsidR="00EA0C3E">
        <w:rPr>
          <w:sz w:val="18"/>
          <w:szCs w:val="18"/>
        </w:rPr>
        <w:t>Sveučilište u Zagrebu</w:t>
      </w:r>
      <w:r w:rsidR="001A3B3D" w:rsidRPr="00F847A6">
        <w:rPr>
          <w:i/>
          <w:sz w:val="18"/>
          <w:szCs w:val="18"/>
        </w:rPr>
        <w:br/>
      </w:r>
      <w:r>
        <w:rPr>
          <w:sz w:val="18"/>
          <w:szCs w:val="18"/>
        </w:rPr>
        <w:t>Zagreb, Hrvatska</w:t>
      </w:r>
      <w:r w:rsidR="001A3B3D" w:rsidRPr="00F847A6">
        <w:rPr>
          <w:sz w:val="18"/>
          <w:szCs w:val="18"/>
        </w:rPr>
        <w:br/>
      </w:r>
      <w:hyperlink r:id="rId10" w:history="1">
        <w:r w:rsidRPr="00800C31">
          <w:rPr>
            <w:rStyle w:val="Hyperlink"/>
            <w:sz w:val="18"/>
            <w:szCs w:val="18"/>
          </w:rPr>
          <w:t>bavaler@student.math.hr</w:t>
        </w:r>
      </w:hyperlink>
      <w:r>
        <w:rPr>
          <w:sz w:val="18"/>
          <w:szCs w:val="18"/>
        </w:rPr>
        <w:t xml:space="preserve">                </w:t>
      </w:r>
      <w:r>
        <w:rPr>
          <w:sz w:val="18"/>
          <w:szCs w:val="18"/>
        </w:rPr>
        <w:t>Petar Bratulić</w:t>
      </w:r>
      <w:r w:rsidR="001A3B3D" w:rsidRPr="00F847A6">
        <w:rPr>
          <w:sz w:val="18"/>
          <w:szCs w:val="18"/>
        </w:rPr>
        <w:br/>
      </w:r>
      <w:r>
        <w:rPr>
          <w:sz w:val="18"/>
          <w:szCs w:val="18"/>
        </w:rPr>
        <w:t>Prirodoslovno-matemaatički fakultet</w:t>
      </w:r>
      <w:r w:rsidRPr="00F847A6">
        <w:rPr>
          <w:sz w:val="18"/>
          <w:szCs w:val="18"/>
        </w:rPr>
        <w:br/>
      </w:r>
      <w:r w:rsidR="00EA0C3E">
        <w:rPr>
          <w:sz w:val="18"/>
          <w:szCs w:val="18"/>
        </w:rPr>
        <w:t>Sveučilište u Zagrebu</w:t>
      </w:r>
      <w:r w:rsidR="001A3B3D" w:rsidRPr="00F847A6">
        <w:rPr>
          <w:i/>
          <w:sz w:val="18"/>
          <w:szCs w:val="18"/>
        </w:rPr>
        <w:br/>
      </w:r>
      <w:r>
        <w:rPr>
          <w:sz w:val="18"/>
          <w:szCs w:val="18"/>
        </w:rPr>
        <w:t>Zagreb, Hrvatska</w:t>
      </w:r>
      <w:r w:rsidR="001A3B3D" w:rsidRPr="00F847A6">
        <w:rPr>
          <w:sz w:val="18"/>
          <w:szCs w:val="18"/>
        </w:rPr>
        <w:br/>
      </w:r>
      <w:hyperlink r:id="rId11" w:history="1">
        <w:r w:rsidRPr="00800C31">
          <w:rPr>
            <w:rStyle w:val="Hyperlink"/>
            <w:sz w:val="18"/>
            <w:szCs w:val="18"/>
          </w:rPr>
          <w:t>brpetar@studnet.math.hr</w:t>
        </w:r>
      </w:hyperlink>
      <w:r>
        <w:rPr>
          <w:sz w:val="18"/>
          <w:szCs w:val="18"/>
        </w:rPr>
        <w:t xml:space="preserve">                   </w:t>
      </w:r>
      <w:r>
        <w:rPr>
          <w:sz w:val="18"/>
          <w:szCs w:val="18"/>
        </w:rPr>
        <w:t>Lea Bundalo</w:t>
      </w:r>
      <w:r w:rsidR="001A3B3D" w:rsidRPr="00F847A6">
        <w:rPr>
          <w:sz w:val="18"/>
          <w:szCs w:val="18"/>
        </w:rPr>
        <w:br/>
      </w:r>
      <w:r>
        <w:rPr>
          <w:sz w:val="18"/>
          <w:szCs w:val="18"/>
        </w:rPr>
        <w:t>Prirodoslovno-matemaatički fakultet</w:t>
      </w:r>
      <w:r w:rsidRPr="00F847A6">
        <w:rPr>
          <w:sz w:val="18"/>
          <w:szCs w:val="18"/>
        </w:rPr>
        <w:br/>
      </w:r>
      <w:r w:rsidR="00EA0C3E">
        <w:rPr>
          <w:sz w:val="18"/>
          <w:szCs w:val="18"/>
        </w:rPr>
        <w:t>Sveučilište u Zagrebu</w:t>
      </w:r>
      <w:r w:rsidR="001A3B3D" w:rsidRPr="00F847A6">
        <w:rPr>
          <w:i/>
          <w:sz w:val="18"/>
          <w:szCs w:val="18"/>
        </w:rPr>
        <w:br/>
      </w:r>
      <w:r>
        <w:rPr>
          <w:sz w:val="18"/>
          <w:szCs w:val="18"/>
        </w:rPr>
        <w:t>Zagreb, Hrvatska</w:t>
      </w:r>
      <w:r w:rsidR="001A3B3D" w:rsidRPr="00F847A6">
        <w:rPr>
          <w:sz w:val="18"/>
          <w:szCs w:val="18"/>
        </w:rPr>
        <w:br/>
      </w:r>
      <w:hyperlink r:id="rId12" w:history="1">
        <w:r w:rsidRPr="00800C31">
          <w:rPr>
            <w:rStyle w:val="Hyperlink"/>
            <w:sz w:val="18"/>
            <w:szCs w:val="18"/>
          </w:rPr>
          <w:t>bulea@student.math.hr</w:t>
        </w:r>
      </w:hyperlink>
      <w:r>
        <w:rPr>
          <w:sz w:val="18"/>
          <w:szCs w:val="18"/>
        </w:rPr>
        <w:t xml:space="preserve"> </w:t>
      </w:r>
    </w:p>
    <w:p w14:paraId="62E18503" w14:textId="404E7E90" w:rsidR="009303D9" w:rsidRPr="005B520E" w:rsidRDefault="009303D9">
      <w:pPr>
        <w:sectPr w:rsidR="009303D9" w:rsidRPr="005B520E" w:rsidSect="003B4E04">
          <w:type w:val="continuous"/>
          <w:pgSz w:w="595.30pt" w:h="841.90pt" w:code="9"/>
          <w:pgMar w:top="22.50pt" w:right="44.65pt" w:bottom="72pt" w:left="44.65pt" w:header="36pt" w:footer="36pt" w:gutter="0pt"/>
          <w:cols w:num="3" w:space="36pt"/>
          <w:docGrid w:linePitch="360"/>
        </w:sectPr>
      </w:pPr>
    </w:p>
    <w:p w14:paraId="300E2326" w14:textId="77777777" w:rsidR="00A262E5" w:rsidRDefault="00A262E5" w:rsidP="00A262E5">
      <w:pPr>
        <w:pBdr>
          <w:top w:val="single" w:sz="6" w:space="1" w:color="auto"/>
        </w:pBdr>
        <w:jc w:val="both"/>
        <w:rPr>
          <w:b/>
          <w:spacing w:val="-1"/>
          <w:lang w:val="x-none" w:eastAsia="x-none"/>
        </w:rPr>
      </w:pPr>
      <w:r w:rsidRPr="00A262E5">
        <w:rPr>
          <w:rFonts w:ascii="Arial" w:eastAsia="Times New Roman" w:hAnsi="Arial" w:cs="Arial"/>
          <w:b/>
          <w:sz w:val="16"/>
          <w:szCs w:val="16"/>
          <w:lang w:val="hr-HR" w:eastAsia="hr-HR"/>
        </w:rPr>
        <w:t xml:space="preserve">Sažetak: U ovom radu </w:t>
      </w:r>
      <w:r w:rsidRPr="00A262E5">
        <w:rPr>
          <w:b/>
          <w:spacing w:val="-1"/>
          <w:lang w:val="x-none" w:eastAsia="x-none"/>
        </w:rPr>
        <w:t>radu koristili smo Adult dataset. Primjenjivali smo logističku regresiju, Random Forest, SVM, kNN, Naive Bayes i neuronske mreže. Koristili smo Label encoding i OneHot encoding te StandardScaler, RobustScaler i MinMaxScaler.</w:t>
      </w:r>
    </w:p>
    <w:p w14:paraId="64E36119" w14:textId="296738D4" w:rsidR="00A262E5" w:rsidRPr="00A262E5" w:rsidRDefault="00A262E5" w:rsidP="00A262E5">
      <w:pPr>
        <w:pBdr>
          <w:top w:val="single" w:sz="6" w:space="1" w:color="auto"/>
        </w:pBdr>
        <w:jc w:val="both"/>
        <w:rPr>
          <w:rFonts w:ascii="Arial" w:eastAsia="Times New Roman" w:hAnsi="Arial" w:cs="Arial"/>
          <w:b/>
          <w:vanish/>
          <w:sz w:val="16"/>
          <w:szCs w:val="16"/>
          <w:lang w:val="hr-HR" w:eastAsia="hr-HR"/>
        </w:rPr>
      </w:pPr>
      <w:r w:rsidRPr="00A262E5">
        <w:rPr>
          <w:rFonts w:ascii="Arial" w:eastAsia="Times New Roman" w:hAnsi="Arial" w:cs="Arial"/>
          <w:b/>
          <w:vanish/>
          <w:sz w:val="16"/>
          <w:szCs w:val="16"/>
          <w:lang w:val="hr-HR" w:eastAsia="hr-HR"/>
        </w:rPr>
        <w:t>Bottom of Form</w:t>
      </w:r>
    </w:p>
    <w:p w14:paraId="67BCC064" w14:textId="77777777" w:rsidR="00A262E5" w:rsidRDefault="00A262E5" w:rsidP="00A262E5">
      <w:pPr>
        <w:pStyle w:val="Heading1"/>
        <w:numPr>
          <w:ilvl w:val="0"/>
          <w:numId w:val="0"/>
        </w:numPr>
        <w:jc w:val="both"/>
      </w:pPr>
    </w:p>
    <w:p w14:paraId="00B8B6C6" w14:textId="77777777" w:rsidR="009303D9" w:rsidRDefault="00BE700F" w:rsidP="006B6B66">
      <w:pPr>
        <w:pStyle w:val="Heading1"/>
      </w:pPr>
      <w:r>
        <w:t>U</w:t>
      </w:r>
      <w:r w:rsidR="001D7F7C">
        <w:t>vod</w:t>
      </w:r>
    </w:p>
    <w:p w14:paraId="49486A4C" w14:textId="77777777" w:rsidR="00BE700F" w:rsidRPr="00BE700F" w:rsidRDefault="00BE700F" w:rsidP="00BE700F">
      <w:pPr>
        <w:pStyle w:val="Heading2"/>
      </w:pPr>
      <w:r>
        <w:t>Opis skupa podataka</w:t>
      </w:r>
    </w:p>
    <w:p w14:paraId="7A22D16E" w14:textId="77777777" w:rsidR="001D7F7C" w:rsidRDefault="001D7F7C" w:rsidP="001D7F7C">
      <w:pPr>
        <w:pStyle w:val="BodyText"/>
      </w:pPr>
      <w:r>
        <w:t>Tema našeg projekta je predviđanje visine godišnjih prihoda na temelju popisnih podataka. Podaci koje ćemo koristiti dolaze iz tzv. Adult Dataset-a. Adult Dataset ili Income Census Dataset je skup podataka u kojem se uz demografske i ekonomske karakteristike pojedinca nalazi i podatak o prihodima. Ispitanici su podijeljeni s obzirom na visinu godišnjih prihoda u američkim dolarima. Prva skupina je ona koja ima godišnje prihode manje od 50 000 dolara, dok je druga ona čiji su prihodi veći od tog iznosa.</w:t>
      </w:r>
    </w:p>
    <w:p w14:paraId="24C95CE1" w14:textId="77777777" w:rsidR="001D7F7C" w:rsidRDefault="001D7F7C" w:rsidP="001D7F7C">
      <w:pPr>
        <w:pStyle w:val="BodyText"/>
      </w:pPr>
      <w:r>
        <w:t>Podaci su prikupljeni 1994. godine iz popisne baze podataka (Census database) i postoji više istraživanja i radova iz strojnog učenja na tu temu. Naš tim pokušat će sa istim tim podacima koristeći razne algoritme i metode strojnog učenja što točnije predvidjeti koje osobe zarađuju više od 50 000 dolara godišnje, a koje manje od tog iznosa.</w:t>
      </w:r>
    </w:p>
    <w:p w14:paraId="5BFCD736" w14:textId="77777777" w:rsidR="001D7F7C" w:rsidRDefault="001D7F7C" w:rsidP="001D7F7C">
      <w:pPr>
        <w:pStyle w:val="BodyText"/>
        <w:rPr>
          <w:lang w:val="hr-HR"/>
        </w:rPr>
      </w:pPr>
      <w:r>
        <w:t xml:space="preserve">Skup podataka sastoji se od 48 842 instance koje predstavljaju različite ispitane osobe na popisu stanovništva te 14 demografskih i ekonomskih atributa. Atributi </w:t>
      </w:r>
      <w:r w:rsidR="00BE700F">
        <w:rPr>
          <w:lang w:val="hr-HR"/>
        </w:rPr>
        <w:t>po kojima se razlikuju osobe su:</w:t>
      </w:r>
    </w:p>
    <w:p w14:paraId="0DD92AA8" w14:textId="7D91F8D5" w:rsidR="00BE700F" w:rsidRDefault="00BE700F" w:rsidP="00BE700F">
      <w:pPr>
        <w:pStyle w:val="BodyText"/>
        <w:numPr>
          <w:ilvl w:val="0"/>
          <w:numId w:val="27"/>
        </w:numPr>
      </w:pPr>
      <w:r w:rsidRPr="00BE700F">
        <w:t>Age: dob ispitanika, numerička varijabla</w:t>
      </w:r>
    </w:p>
    <w:p w14:paraId="5F46220E" w14:textId="49564292" w:rsidR="00BE700F" w:rsidRDefault="00BE700F" w:rsidP="00BE700F">
      <w:pPr>
        <w:pStyle w:val="BodyText"/>
        <w:numPr>
          <w:ilvl w:val="0"/>
          <w:numId w:val="27"/>
        </w:numPr>
      </w:pPr>
      <w:r w:rsidRPr="00BE700F">
        <w:t>Workclass: radni sektor, kategorijska varijabla (8 kategorija)</w:t>
      </w:r>
    </w:p>
    <w:p w14:paraId="57D6D47D" w14:textId="0D44B21C" w:rsidR="00A262E5" w:rsidRDefault="00BF462C" w:rsidP="00A262E5">
      <w:pPr>
        <w:pStyle w:val="BodyText"/>
        <w:ind w:firstLine="0pt"/>
      </w:pPr>
      <w:r>
        <w:rPr>
          <w:noProof/>
          <w:lang w:val="hr-HR" w:eastAsia="hr-HR"/>
        </w:rPr>
        <w:drawing>
          <wp:anchor distT="0" distB="0" distL="114300" distR="114300" simplePos="0" relativeHeight="251675136" behindDoc="0" locked="0" layoutInCell="1" allowOverlap="1" wp14:anchorId="698A1E1F" wp14:editId="025E5E49">
            <wp:simplePos x="0" y="0"/>
            <wp:positionH relativeFrom="margin">
              <wp:align>right</wp:align>
            </wp:positionH>
            <wp:positionV relativeFrom="paragraph">
              <wp:posOffset>145415</wp:posOffset>
            </wp:positionV>
            <wp:extent cx="6418580" cy="2380615"/>
            <wp:effectExtent l="0" t="0" r="1270" b="635"/>
            <wp:wrapTopAndBottom/>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Screenshot (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18580" cy="2380615"/>
                    </a:xfrm>
                    <a:prstGeom prst="rect">
                      <a:avLst/>
                    </a:prstGeom>
                  </pic:spPr>
                </pic:pic>
              </a:graphicData>
            </a:graphic>
            <wp14:sizeRelH relativeFrom="page">
              <wp14:pctWidth>0%</wp14:pctWidth>
            </wp14:sizeRelH>
            <wp14:sizeRelV relativeFrom="page">
              <wp14:pctHeight>0%</wp14:pctHeight>
            </wp14:sizeRelV>
          </wp:anchor>
        </w:drawing>
      </w:r>
    </w:p>
    <w:p w14:paraId="1EB7239A" w14:textId="01AD6E30" w:rsidR="001161FB" w:rsidRDefault="00BE700F" w:rsidP="00A262E5">
      <w:pPr>
        <w:pStyle w:val="BodyText"/>
        <w:numPr>
          <w:ilvl w:val="0"/>
          <w:numId w:val="27"/>
        </w:numPr>
      </w:pPr>
      <w:r w:rsidRPr="00BE700F">
        <w:t>fnlwgt: </w:t>
      </w:r>
      <w:r w:rsidRPr="00BE700F">
        <w:rPr>
          <w:i/>
          <w:iCs/>
        </w:rPr>
        <w:t>final weight</w:t>
      </w:r>
      <w:r w:rsidRPr="00BE700F">
        <w:t>, koristi se u anketama, ispitanici sa sličnim fnlwgt-om imaju slična demografska svojstva, više informacija može se naći na stranici Kaggle-a: </w:t>
      </w:r>
      <w:hyperlink r:id="rId14" w:history="1">
        <w:r w:rsidRPr="00BE700F">
          <w:t>https://www.kaggle.com/uciml/adult-census-income</w:t>
        </w:r>
      </w:hyperlink>
      <w:r w:rsidRPr="00BE700F">
        <w:t>, numerička varijabla</w:t>
      </w:r>
    </w:p>
    <w:p w14:paraId="72DD96EB" w14:textId="5D0D0DF3" w:rsidR="00BE700F" w:rsidRDefault="00BE700F" w:rsidP="00BE700F">
      <w:pPr>
        <w:pStyle w:val="BodyText"/>
        <w:numPr>
          <w:ilvl w:val="0"/>
          <w:numId w:val="27"/>
        </w:numPr>
      </w:pPr>
      <w:r w:rsidRPr="00BE700F">
        <w:t>Education: najviši po</w:t>
      </w:r>
      <w:r w:rsidR="003E7B19">
        <w:rPr>
          <w:lang w:val="hr-HR"/>
        </w:rPr>
        <w:t>s</w:t>
      </w:r>
      <w:r w:rsidRPr="00BE700F">
        <w:t>tignuti stupanj obrazovanja ispitanika, kategorijska varijabla (16 kategorija)</w:t>
      </w:r>
    </w:p>
    <w:p w14:paraId="39F3BC9E" w14:textId="77777777" w:rsidR="00BE700F" w:rsidRDefault="00BE700F" w:rsidP="00BE700F">
      <w:pPr>
        <w:pStyle w:val="BodyText"/>
        <w:numPr>
          <w:ilvl w:val="0"/>
          <w:numId w:val="27"/>
        </w:numPr>
      </w:pPr>
      <w:r w:rsidRPr="00BE700F">
        <w:t>Education-num: brojčana oznaka najvišeg postignutog stupnja obrazovanja ispitanika, numerička varijabla</w:t>
      </w:r>
    </w:p>
    <w:p w14:paraId="5697CDFE" w14:textId="77777777" w:rsidR="00BE700F" w:rsidRDefault="00BE700F" w:rsidP="00BE700F">
      <w:pPr>
        <w:pStyle w:val="BodyText"/>
        <w:numPr>
          <w:ilvl w:val="0"/>
          <w:numId w:val="27"/>
        </w:numPr>
      </w:pPr>
      <w:r w:rsidRPr="00BE700F">
        <w:t>Marital-status: bračno stanje ispitanika, kategorijska varijabla (7 kategorija)</w:t>
      </w:r>
    </w:p>
    <w:p w14:paraId="18C665E3" w14:textId="77777777" w:rsidR="00BE700F" w:rsidRDefault="00BE700F" w:rsidP="00BE700F">
      <w:pPr>
        <w:pStyle w:val="BodyText"/>
        <w:numPr>
          <w:ilvl w:val="0"/>
          <w:numId w:val="27"/>
        </w:numPr>
      </w:pPr>
      <w:r w:rsidRPr="00BE700F">
        <w:t>Occupation: zanimanje ispitanika, kategorijska varijabla (14 kategorija)</w:t>
      </w:r>
    </w:p>
    <w:p w14:paraId="0E3F7C6D" w14:textId="77777777" w:rsidR="00BE700F" w:rsidRPr="00BE700F" w:rsidRDefault="00BE700F" w:rsidP="00BE700F">
      <w:pPr>
        <w:pStyle w:val="BodyText"/>
        <w:numPr>
          <w:ilvl w:val="0"/>
          <w:numId w:val="27"/>
        </w:numPr>
      </w:pPr>
      <w:r w:rsidRPr="00BE700F">
        <w:t>Relationship: položaj u obitelji ispitanika, kategorijska varijabla (6 kategorija)</w:t>
      </w:r>
    </w:p>
    <w:p w14:paraId="34951599" w14:textId="77777777" w:rsidR="00BE700F" w:rsidRDefault="00BE700F" w:rsidP="00BE700F">
      <w:pPr>
        <w:pStyle w:val="BodyText"/>
        <w:numPr>
          <w:ilvl w:val="0"/>
          <w:numId w:val="27"/>
        </w:numPr>
      </w:pPr>
      <w:r w:rsidRPr="00BE700F">
        <w:t>Race: rasa ispitanika, kategorijska varijabla (5 kategorija)</w:t>
      </w:r>
    </w:p>
    <w:p w14:paraId="566A6AAB" w14:textId="77777777" w:rsidR="00BE700F" w:rsidRDefault="00BE700F" w:rsidP="00BE700F">
      <w:pPr>
        <w:pStyle w:val="BodyText"/>
        <w:numPr>
          <w:ilvl w:val="0"/>
          <w:numId w:val="27"/>
        </w:numPr>
      </w:pPr>
      <w:r w:rsidRPr="00BE700F">
        <w:t>Sex: spol ispitanika, kategorijska varijabla (2 kategorije)</w:t>
      </w:r>
    </w:p>
    <w:p w14:paraId="4B8B0507" w14:textId="77777777" w:rsidR="00BE700F" w:rsidRDefault="00BE700F" w:rsidP="00BE700F">
      <w:pPr>
        <w:pStyle w:val="BodyText"/>
        <w:numPr>
          <w:ilvl w:val="0"/>
          <w:numId w:val="27"/>
        </w:numPr>
      </w:pPr>
      <w:r w:rsidRPr="00BE700F">
        <w:t>Capital-gain: prihod proizašao od investicija, numerička varijabla</w:t>
      </w:r>
    </w:p>
    <w:p w14:paraId="2F4CAE64" w14:textId="77777777" w:rsidR="00BE700F" w:rsidRDefault="00BE700F" w:rsidP="00BE700F">
      <w:pPr>
        <w:pStyle w:val="BodyText"/>
        <w:numPr>
          <w:ilvl w:val="0"/>
          <w:numId w:val="27"/>
        </w:numPr>
      </w:pPr>
      <w:r w:rsidRPr="00BE700F">
        <w:t>Capital-loss: gubitak priozašao od investicija, numerička varijabla</w:t>
      </w:r>
    </w:p>
    <w:p w14:paraId="7F2A9DE4" w14:textId="27CE6092" w:rsidR="00BF462C" w:rsidRDefault="00BE700F" w:rsidP="00BF462C">
      <w:pPr>
        <w:pStyle w:val="BodyText"/>
        <w:numPr>
          <w:ilvl w:val="0"/>
          <w:numId w:val="27"/>
        </w:numPr>
      </w:pPr>
      <w:r w:rsidRPr="00BE700F">
        <w:t>Hours-per-week: broj radnih sati tjedno, numerička varijabla</w:t>
      </w:r>
    </w:p>
    <w:p w14:paraId="27903FF1" w14:textId="77777777" w:rsidR="00BE700F" w:rsidRDefault="00BE700F" w:rsidP="00BE700F">
      <w:pPr>
        <w:pStyle w:val="BodyText"/>
        <w:numPr>
          <w:ilvl w:val="0"/>
          <w:numId w:val="27"/>
        </w:numPr>
      </w:pPr>
      <w:r w:rsidRPr="00BE700F">
        <w:t>Native-country: država rođenja, kategorijska varijabla (41 kategorija)</w:t>
      </w:r>
    </w:p>
    <w:p w14:paraId="63F1C82E" w14:textId="77777777" w:rsidR="00BE700F" w:rsidRDefault="00BE700F" w:rsidP="00BE700F">
      <w:pPr>
        <w:pStyle w:val="BodyText"/>
        <w:numPr>
          <w:ilvl w:val="0"/>
          <w:numId w:val="27"/>
        </w:numPr>
      </w:pPr>
      <w:r w:rsidRPr="00BE700F">
        <w:lastRenderedPageBreak/>
        <w:t>Income: podatak koji predivđamo (</w:t>
      </w:r>
      <w:r w:rsidRPr="00BE700F">
        <w:rPr>
          <w:b/>
          <w:bCs/>
        </w:rPr>
        <w:t>Target</w:t>
      </w:r>
      <w:r w:rsidRPr="00BE700F">
        <w:t>), zarađuje li ispitanik više ili manje od 50 000 američkih dolara tjedno, kategorijska varijabla (2 kategorije)</w:t>
      </w:r>
    </w:p>
    <w:p w14:paraId="5BBE8ECF" w14:textId="77777777" w:rsidR="00A96A87" w:rsidRDefault="00A96A87" w:rsidP="00A96A87">
      <w:pPr>
        <w:pStyle w:val="BodyText"/>
      </w:pPr>
    </w:p>
    <w:p w14:paraId="6B62888A" w14:textId="09BAC8BF" w:rsidR="00A96A87" w:rsidRDefault="00A96A87" w:rsidP="00A96A87">
      <w:pPr>
        <w:pStyle w:val="BodyText"/>
        <w:rPr>
          <w:lang w:val="hr-HR"/>
        </w:rPr>
      </w:pPr>
      <w:r>
        <w:rPr>
          <w:lang w:val="hr-HR"/>
        </w:rPr>
        <w:t>Kako bi još malo bolje razumjeli podatke u data setu, prikazujemo korelacijsku matricu svih svojstava:</w:t>
      </w:r>
    </w:p>
    <w:p w14:paraId="7D0B71B1" w14:textId="77777777" w:rsidR="00A96A87" w:rsidRDefault="00A96A87" w:rsidP="00A96A87">
      <w:pPr>
        <w:pStyle w:val="BodyText"/>
        <w:rPr>
          <w:lang w:val="hr-HR"/>
        </w:rPr>
      </w:pPr>
    </w:p>
    <w:p w14:paraId="3B15972D" w14:textId="77777777" w:rsidR="00A96A87" w:rsidRDefault="00A96A87" w:rsidP="00A96A87">
      <w:pPr>
        <w:pStyle w:val="BodyText"/>
        <w:ind w:firstLine="0pt"/>
      </w:pPr>
      <w:r>
        <w:rPr>
          <w:noProof/>
          <w:lang w:val="hr-HR" w:eastAsia="hr-HR"/>
        </w:rPr>
        <w:drawing>
          <wp:inline distT="0" distB="0" distL="0" distR="0" wp14:anchorId="1439F864" wp14:editId="3EB7F729">
            <wp:extent cx="3089910" cy="2606040"/>
            <wp:effectExtent l="0" t="0" r="0" b="381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Screenshot (6).png"/>
                    <pic:cNvPicPr/>
                  </pic:nvPicPr>
                  <pic:blipFill>
                    <a:blip r:embed="rId15">
                      <a:extLst>
                        <a:ext uri="{28A0092B-C50C-407E-A947-70E740481C1C}">
                          <a14:useLocalDpi xmlns:a14="http://schemas.microsoft.com/office/drawing/2010/main" val="0"/>
                        </a:ext>
                      </a:extLst>
                    </a:blip>
                    <a:stretch>
                      <a:fillRect/>
                    </a:stretch>
                  </pic:blipFill>
                  <pic:spPr>
                    <a:xfrm>
                      <a:off x="0" y="0"/>
                      <a:ext cx="3089910" cy="2606040"/>
                    </a:xfrm>
                    <a:prstGeom prst="rect">
                      <a:avLst/>
                    </a:prstGeom>
                  </pic:spPr>
                </pic:pic>
              </a:graphicData>
            </a:graphic>
          </wp:inline>
        </w:drawing>
      </w:r>
    </w:p>
    <w:p w14:paraId="18B3DB19" w14:textId="77777777" w:rsidR="00A96A87" w:rsidRDefault="00A96A87" w:rsidP="00A96A87">
      <w:pPr>
        <w:pStyle w:val="BodyText"/>
        <w:ind w:firstLine="0pt"/>
      </w:pPr>
    </w:p>
    <w:p w14:paraId="419EA6A0" w14:textId="1844FE91" w:rsidR="00A96A87" w:rsidRPr="00A96A87" w:rsidRDefault="00A96A87" w:rsidP="00A96A87">
      <w:pPr>
        <w:pStyle w:val="BodyText"/>
        <w:ind w:firstLine="0pt"/>
        <w:rPr>
          <w:lang w:val="hr-HR"/>
        </w:rPr>
      </w:pPr>
      <w:r>
        <w:tab/>
      </w:r>
      <w:r w:rsidRPr="00A96A87">
        <w:t>Iz korelacijske matrice zaključujemo kako</w:t>
      </w:r>
      <w:r>
        <w:rPr>
          <w:lang w:val="hr-HR"/>
        </w:rPr>
        <w:t xml:space="preserve"> je</w:t>
      </w:r>
      <w:r w:rsidRPr="00A96A87">
        <w:t xml:space="preserve"> većina svojst</w:t>
      </w:r>
      <w:r>
        <w:rPr>
          <w:lang w:val="hr-HR"/>
        </w:rPr>
        <w:t>a</w:t>
      </w:r>
      <w:r w:rsidR="00053D3B">
        <w:t>va slabo</w:t>
      </w:r>
      <w:r w:rsidRPr="00A96A87">
        <w:t xml:space="preserve"> korelirana. Jaku korelaciju pronalazimo između svojstava Education i Education-num. Ta dva svojstva z</w:t>
      </w:r>
      <w:r>
        <w:t>apravo predstvaljaju istu stvar,</w:t>
      </w:r>
      <w:r w:rsidRPr="00A96A87">
        <w:t xml:space="preserve"> Education-num je brojčana reprezentacija svojstva Education</w:t>
      </w:r>
      <w:r>
        <w:rPr>
          <w:lang w:val="hr-HR"/>
        </w:rPr>
        <w:t>.</w:t>
      </w:r>
    </w:p>
    <w:p w14:paraId="4D997F6D" w14:textId="3DE1E1D7" w:rsidR="00335C1D" w:rsidRPr="00A96A87" w:rsidRDefault="00A96A87" w:rsidP="00A96A87">
      <w:pPr>
        <w:pStyle w:val="NormalWeb"/>
        <w:shd w:val="clear" w:color="auto" w:fill="FFFFFF"/>
        <w:spacing w:before="12pt" w:beforeAutospacing="0" w:after="0pt" w:afterAutospacing="0"/>
        <w:ind w:firstLine="14.40pt"/>
        <w:jc w:val="both"/>
        <w:rPr>
          <w:rFonts w:eastAsia="SimSun"/>
          <w:spacing w:val="-1"/>
          <w:sz w:val="20"/>
          <w:szCs w:val="20"/>
          <w:lang w:val="x-none" w:eastAsia="x-none"/>
        </w:rPr>
      </w:pPr>
      <w:r w:rsidRPr="00A96A87">
        <w:rPr>
          <w:rFonts w:eastAsia="SimSun"/>
          <w:spacing w:val="-1"/>
          <w:sz w:val="20"/>
          <w:szCs w:val="20"/>
          <w:lang w:val="x-none" w:eastAsia="x-none"/>
        </w:rPr>
        <w:t>Također, postoji snažna negativna korelacija između spola i odnosa u obitelji, no to zapravo predstavlja povezanost muškarac-suprug i žena-supruga pa ta dva svojstva ostavljamo kakva jesu. Slično, postoji korelacija između dobi i bračnog stanja te dobi i odnosa u obitelji.</w:t>
      </w:r>
    </w:p>
    <w:p w14:paraId="19504CD6" w14:textId="77777777" w:rsidR="00A96A87" w:rsidRPr="00BE700F" w:rsidRDefault="00A96A87" w:rsidP="00335C1D">
      <w:pPr>
        <w:pStyle w:val="BodyText"/>
        <w:ind w:firstLine="0pt"/>
      </w:pPr>
    </w:p>
    <w:p w14:paraId="14BA55F6" w14:textId="77777777" w:rsidR="00BE700F" w:rsidRDefault="00BE700F" w:rsidP="00BE700F">
      <w:pPr>
        <w:pStyle w:val="Heading2"/>
      </w:pPr>
      <w:r>
        <w:t>Cilj istraživanja</w:t>
      </w:r>
    </w:p>
    <w:p w14:paraId="4B807E48" w14:textId="77777777" w:rsidR="00BE700F" w:rsidRPr="00BE700F" w:rsidRDefault="00BE700F" w:rsidP="00BE700F">
      <w:pPr>
        <w:pStyle w:val="BodyText"/>
      </w:pPr>
      <w:r w:rsidRPr="00BE700F">
        <w:rPr>
          <w:bCs/>
        </w:rPr>
        <w:t xml:space="preserve">Cilj našeg istraživanja </w:t>
      </w:r>
      <w:r>
        <w:rPr>
          <w:bCs/>
          <w:lang w:val="hr-HR"/>
        </w:rPr>
        <w:t xml:space="preserve">bio </w:t>
      </w:r>
      <w:r w:rsidRPr="00BE700F">
        <w:rPr>
          <w:bCs/>
        </w:rPr>
        <w:t xml:space="preserve">je odrediti utječu li atributi iz skupa podataka na visinu godišnjih prihoda pojedinca. Obzirom da smo već u eksploratornoj alanizi utvrdili da neki od atributa utječu na tu ciljnu vrijednost, nadalje </w:t>
      </w:r>
      <w:r>
        <w:rPr>
          <w:bCs/>
          <w:lang w:val="hr-HR"/>
        </w:rPr>
        <w:t>smo</w:t>
      </w:r>
      <w:r>
        <w:rPr>
          <w:bCs/>
        </w:rPr>
        <w:t xml:space="preserve"> ustanovil</w:t>
      </w:r>
      <w:r w:rsidRPr="00BE700F">
        <w:rPr>
          <w:bCs/>
        </w:rPr>
        <w:t>i koji atributi imaju više,</w:t>
      </w:r>
      <w:r w:rsidRPr="00BE700F">
        <w:t xml:space="preserve"> a koji manje utjecaja te kakav </w:t>
      </w:r>
      <w:r w:rsidRPr="00BE700F">
        <w:rPr>
          <w:bCs/>
        </w:rPr>
        <w:t>im je utjecaj na prihode (koji ih povećavaju, koji smanjuju i što se događa kombinacijom atributa).</w:t>
      </w:r>
    </w:p>
    <w:p w14:paraId="1B7967AD" w14:textId="537ED5F3" w:rsidR="001D7F7C" w:rsidRDefault="00BE700F" w:rsidP="00BE700F">
      <w:pPr>
        <w:pStyle w:val="BodyText"/>
        <w:rPr>
          <w:bCs/>
        </w:rPr>
      </w:pPr>
      <w:r>
        <w:rPr>
          <w:bCs/>
        </w:rPr>
        <w:t xml:space="preserve">Nakon toga, implementirali smo </w:t>
      </w:r>
      <w:r w:rsidRPr="00BE700F">
        <w:rPr>
          <w:bCs/>
        </w:rPr>
        <w:t>neke od algoritama strojnog učenja kako bi za proizvoljnu osobu za koju znamo vrijednosti atributa mogli procijeniti godišnje prihode. Za kraj,</w:t>
      </w:r>
      <w:r>
        <w:rPr>
          <w:bCs/>
        </w:rPr>
        <w:t xml:space="preserve"> u</w:t>
      </w:r>
      <w:r w:rsidR="00CE6EE9">
        <w:rPr>
          <w:bCs/>
          <w:lang w:val="hr-HR"/>
        </w:rPr>
        <w:t>s</w:t>
      </w:r>
      <w:r>
        <w:rPr>
          <w:bCs/>
        </w:rPr>
        <w:t>poredili s</w:t>
      </w:r>
      <w:r w:rsidRPr="00BE700F">
        <w:rPr>
          <w:bCs/>
        </w:rPr>
        <w:t>mo različite metode i algorit</w:t>
      </w:r>
      <w:r>
        <w:rPr>
          <w:bCs/>
        </w:rPr>
        <w:t>me koje smo koristili te pronašli</w:t>
      </w:r>
      <w:r w:rsidRPr="00BE700F">
        <w:rPr>
          <w:bCs/>
        </w:rPr>
        <w:t xml:space="preserve"> onu koja što bolje predviđa visinu godišnjih pri</w:t>
      </w:r>
      <w:r>
        <w:rPr>
          <w:bCs/>
        </w:rPr>
        <w:t>hoda pojedinca. Uz to, usporedili s</w:t>
      </w:r>
      <w:r w:rsidRPr="00BE700F">
        <w:rPr>
          <w:bCs/>
        </w:rPr>
        <w:t>mo naše rezultate s onima pronađenim u literaturi kako bismo vidjeli koliko su naši algoritmi dobri u odnosu na druge.</w:t>
      </w:r>
    </w:p>
    <w:p w14:paraId="75C50769" w14:textId="77777777" w:rsidR="00A96A87" w:rsidRDefault="00A96A87" w:rsidP="00A96A87">
      <w:pPr>
        <w:pStyle w:val="BodyText"/>
        <w:ind w:firstLine="0pt"/>
      </w:pPr>
    </w:p>
    <w:p w14:paraId="7953D9CD" w14:textId="77777777" w:rsidR="00BF462C" w:rsidRDefault="00BF462C" w:rsidP="00A96A87">
      <w:pPr>
        <w:pStyle w:val="BodyText"/>
        <w:ind w:firstLine="0pt"/>
      </w:pPr>
    </w:p>
    <w:p w14:paraId="4124367A" w14:textId="77777777" w:rsidR="009303D9" w:rsidRDefault="00EA0C3E" w:rsidP="001D7F7C">
      <w:pPr>
        <w:pStyle w:val="Heading1"/>
      </w:pPr>
      <w:r>
        <w:t>Opis rješavanja problema</w:t>
      </w:r>
    </w:p>
    <w:p w14:paraId="254ACF4C" w14:textId="77777777" w:rsidR="00AA1127" w:rsidRPr="00AA1127" w:rsidRDefault="003E2EB0" w:rsidP="00AA1127">
      <w:pPr>
        <w:pStyle w:val="BodyText"/>
        <w:ind w:firstLine="0pt"/>
      </w:pPr>
      <w:r>
        <w:tab/>
      </w:r>
      <w:r w:rsidR="00AA1127" w:rsidRPr="00AA1127">
        <w:t>Problem smo pokušali rješiti sljedećim algoritmima:</w:t>
      </w:r>
    </w:p>
    <w:p w14:paraId="41FF5C71" w14:textId="77777777" w:rsidR="00AA1127" w:rsidRPr="00AA1127" w:rsidRDefault="00AA1127" w:rsidP="00AA1127">
      <w:pPr>
        <w:pStyle w:val="BodyText"/>
        <w:numPr>
          <w:ilvl w:val="0"/>
          <w:numId w:val="27"/>
        </w:numPr>
      </w:pPr>
      <w:r w:rsidRPr="00AA1127">
        <w:t>Logistička regresija</w:t>
      </w:r>
    </w:p>
    <w:p w14:paraId="7C8A3FFA" w14:textId="77777777" w:rsidR="00AA1127" w:rsidRPr="00AA1127" w:rsidRDefault="00AA1127" w:rsidP="00AA1127">
      <w:pPr>
        <w:pStyle w:val="BodyText"/>
        <w:numPr>
          <w:ilvl w:val="0"/>
          <w:numId w:val="27"/>
        </w:numPr>
      </w:pPr>
      <w:r w:rsidRPr="00AA1127">
        <w:t>Random Forest</w:t>
      </w:r>
    </w:p>
    <w:p w14:paraId="5EC54D5C" w14:textId="77777777" w:rsidR="00AA1127" w:rsidRPr="00AA1127" w:rsidRDefault="00AA1127" w:rsidP="00AA1127">
      <w:pPr>
        <w:pStyle w:val="BodyText"/>
        <w:numPr>
          <w:ilvl w:val="0"/>
          <w:numId w:val="27"/>
        </w:numPr>
      </w:pPr>
      <w:r w:rsidRPr="00AA1127">
        <w:t>SVM</w:t>
      </w:r>
    </w:p>
    <w:p w14:paraId="52359FDB" w14:textId="77777777" w:rsidR="00AA1127" w:rsidRPr="00AA1127" w:rsidRDefault="00AA1127" w:rsidP="00AA1127">
      <w:pPr>
        <w:pStyle w:val="BodyText"/>
        <w:numPr>
          <w:ilvl w:val="0"/>
          <w:numId w:val="27"/>
        </w:numPr>
      </w:pPr>
      <w:r w:rsidRPr="00AA1127">
        <w:t>KNN algoritam</w:t>
      </w:r>
    </w:p>
    <w:p w14:paraId="6E4281CD" w14:textId="77777777" w:rsidR="00AA1127" w:rsidRPr="00AA1127" w:rsidRDefault="00AA1127" w:rsidP="00AA1127">
      <w:pPr>
        <w:pStyle w:val="BodyText"/>
        <w:numPr>
          <w:ilvl w:val="0"/>
          <w:numId w:val="27"/>
        </w:numPr>
      </w:pPr>
      <w:r w:rsidRPr="00AA1127">
        <w:t>Naive Bayes</w:t>
      </w:r>
    </w:p>
    <w:p w14:paraId="087A8F3C" w14:textId="77777777" w:rsidR="00AA1127" w:rsidRPr="00AA1127" w:rsidRDefault="00AA1127" w:rsidP="00AA1127">
      <w:pPr>
        <w:pStyle w:val="BodyText"/>
        <w:numPr>
          <w:ilvl w:val="0"/>
          <w:numId w:val="27"/>
        </w:numPr>
      </w:pPr>
      <w:r w:rsidRPr="00AA1127">
        <w:t>Neuronske mreže</w:t>
      </w:r>
    </w:p>
    <w:p w14:paraId="60D5AAB7" w14:textId="77777777" w:rsidR="00AA1127" w:rsidRPr="00335C1D" w:rsidRDefault="00AA1127" w:rsidP="00335C1D">
      <w:pPr>
        <w:pStyle w:val="BodyText"/>
      </w:pPr>
      <w:r w:rsidRPr="00335C1D">
        <w:t>Na neko</w:t>
      </w:r>
      <w:r w:rsidR="00335C1D">
        <w:t>liko različitih načina preuredili smo naše podatke te usporedili</w:t>
      </w:r>
      <w:r w:rsidRPr="00335C1D">
        <w:t xml:space="preserve"> uspješnost algoritama s obzirom na različite algoritme i uređivanje podataka. Pril</w:t>
      </w:r>
      <w:r w:rsidR="00335C1D">
        <w:t>ikom razvoja algoritama koristili s</w:t>
      </w:r>
      <w:r w:rsidRPr="00335C1D">
        <w:t xml:space="preserve">mo PCA (Analizu glavnih komponenata) </w:t>
      </w:r>
      <w:r w:rsidR="00335C1D">
        <w:rPr>
          <w:lang w:val="hr-HR"/>
        </w:rPr>
        <w:t>kako bi</w:t>
      </w:r>
      <w:r w:rsidR="00335C1D">
        <w:t xml:space="preserve"> vidjel</w:t>
      </w:r>
      <w:r w:rsidRPr="00335C1D">
        <w:t>i utječe li taj postupak na poboljšanje rezultata. Također,</w:t>
      </w:r>
      <w:r w:rsidR="00335C1D">
        <w:t xml:space="preserve"> pri analizi rezultata promatrali s</w:t>
      </w:r>
      <w:r w:rsidRPr="00335C1D">
        <w:t>mo razliku uspješnosti algoritama s obzirom na način rješavanja problema nedostajućih vrijednosti.</w:t>
      </w:r>
    </w:p>
    <w:p w14:paraId="000317FC" w14:textId="67149F8B" w:rsidR="00AA1127" w:rsidRPr="00335C1D" w:rsidRDefault="00335C1D" w:rsidP="00335C1D">
      <w:pPr>
        <w:pStyle w:val="BodyText"/>
      </w:pPr>
      <w:r>
        <w:t>Mjeru uspješnosti mjerili s</w:t>
      </w:r>
      <w:r w:rsidR="00AA1127" w:rsidRPr="00335C1D">
        <w:t>mo pom</w:t>
      </w:r>
      <w:r>
        <w:t>oću roc-auc score-a te točnosti</w:t>
      </w:r>
      <w:r w:rsidR="00CE6EE9">
        <w:rPr>
          <w:lang w:val="hr-HR"/>
        </w:rPr>
        <w:t xml:space="preserve"> </w:t>
      </w:r>
      <w:r w:rsidR="00AA1127" w:rsidRPr="00335C1D">
        <w:t xml:space="preserve">(accuracy), iako </w:t>
      </w:r>
      <w:r>
        <w:t>podaci nisu balansirani</w:t>
      </w:r>
      <w:r w:rsidR="00CE6EE9">
        <w:rPr>
          <w:lang w:val="hr-HR"/>
        </w:rPr>
        <w:t xml:space="preserve"> </w:t>
      </w:r>
      <w:r w:rsidR="00AA1127" w:rsidRPr="00335C1D">
        <w:t>(75% instanci ima prihode &lt;=50k dolara, dok ostat</w:t>
      </w:r>
      <w:r>
        <w:t xml:space="preserve">ak ima </w:t>
      </w:r>
      <w:r>
        <w:rPr>
          <w:lang w:val="hr-HR"/>
        </w:rPr>
        <w:t>&gt;</w:t>
      </w:r>
      <w:r>
        <w:t>50k dolara) pa s</w:t>
      </w:r>
      <w:r w:rsidR="00AA1127" w:rsidRPr="00335C1D">
        <w:t>mo kao glavnu mjeru evaluacije uze</w:t>
      </w:r>
      <w:r w:rsidR="003E7B19">
        <w:rPr>
          <w:lang w:val="hr-HR"/>
        </w:rPr>
        <w:t>l</w:t>
      </w:r>
      <w:r w:rsidR="00AA1127" w:rsidRPr="00335C1D">
        <w:t xml:space="preserve">i </w:t>
      </w:r>
      <w:r>
        <w:t>roc-auc score,</w:t>
      </w:r>
      <w:r w:rsidR="00CE6EE9">
        <w:rPr>
          <w:lang w:val="hr-HR"/>
        </w:rPr>
        <w:t xml:space="preserve"> </w:t>
      </w:r>
      <w:r>
        <w:t>a točnost koristili za</w:t>
      </w:r>
      <w:r w:rsidR="00AA1127" w:rsidRPr="00335C1D">
        <w:t xml:space="preserve"> usporedbu s rezultatima iz [1]</w:t>
      </w:r>
      <w:r w:rsidR="00CE6EE9">
        <w:rPr>
          <w:lang w:val="hr-HR"/>
        </w:rPr>
        <w:t xml:space="preserve"> i [4]</w:t>
      </w:r>
      <w:r w:rsidR="00AA1127" w:rsidRPr="00335C1D">
        <w:t>. Rezultate dobivene korištenjem metrika evalu</w:t>
      </w:r>
      <w:r>
        <w:t>acije usporedili s</w:t>
      </w:r>
      <w:r w:rsidR="00AA1127" w:rsidRPr="00335C1D">
        <w:t>mo s rezultatima iz literature.</w:t>
      </w:r>
    </w:p>
    <w:p w14:paraId="11BBC86F" w14:textId="77777777" w:rsidR="00AA1127" w:rsidRPr="00AA1127" w:rsidRDefault="00AA1127" w:rsidP="00335C1D">
      <w:pPr>
        <w:pStyle w:val="BodyText"/>
      </w:pPr>
    </w:p>
    <w:p w14:paraId="6C051267" w14:textId="77777777" w:rsidR="009303D9" w:rsidRDefault="00397C8E" w:rsidP="00ED0149">
      <w:pPr>
        <w:pStyle w:val="Heading2"/>
      </w:pPr>
      <w:r>
        <w:t>Label encoding</w:t>
      </w:r>
    </w:p>
    <w:p w14:paraId="199FFD68" w14:textId="77777777" w:rsidR="009303D9" w:rsidRDefault="003F14E0" w:rsidP="00E7596C">
      <w:pPr>
        <w:pStyle w:val="BodyText"/>
        <w:rPr>
          <w:lang w:val="hr-HR"/>
        </w:rPr>
      </w:pPr>
      <w:r>
        <w:rPr>
          <w:lang w:val="hr-HR"/>
        </w:rPr>
        <w:t>Sljedeća slika prikazuje broj nedostajućih vrijednosti (missing values) označenih s ?, za pojedini atribut u skupu podataka. U početnom razmatranju prvo ćemo nedostajuće vrijednosti smatrati novom kategorijom, a kasnije ćemo pokušati popraviti rezultate izbacivanjem redaka s nedostajućim vrijednostima.</w:t>
      </w:r>
    </w:p>
    <w:p w14:paraId="133154B2" w14:textId="77777777" w:rsidR="00A96A87" w:rsidRDefault="00A96A87" w:rsidP="00E7596C">
      <w:pPr>
        <w:pStyle w:val="BodyText"/>
        <w:rPr>
          <w:lang w:val="hr-HR"/>
        </w:rPr>
      </w:pPr>
    </w:p>
    <w:p w14:paraId="7B2AD909" w14:textId="408757B7" w:rsidR="00A96A87" w:rsidRDefault="00A96A87" w:rsidP="00A96A87">
      <w:pPr>
        <w:pStyle w:val="BodyText"/>
        <w:ind w:firstLine="0pt"/>
        <w:jc w:val="center"/>
        <w:rPr>
          <w:lang w:val="hr-HR"/>
        </w:rPr>
      </w:pPr>
      <w:r>
        <w:rPr>
          <w:noProof/>
          <w:lang w:val="hr-HR" w:eastAsia="hr-HR"/>
        </w:rPr>
        <w:drawing>
          <wp:inline distT="0" distB="0" distL="0" distR="0" wp14:anchorId="233CEEA9" wp14:editId="739C8170">
            <wp:extent cx="1616311" cy="2209191"/>
            <wp:effectExtent l="0" t="0" r="3175" b="635"/>
            <wp:docPr id="252" name="Picture 25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Screenshot (2).png"/>
                    <pic:cNvPicPr/>
                  </pic:nvPicPr>
                  <pic:blipFill>
                    <a:blip r:embed="rId16">
                      <a:extLst>
                        <a:ext uri="{28A0092B-C50C-407E-A947-70E740481C1C}">
                          <a14:useLocalDpi xmlns:a14="http://schemas.microsoft.com/office/drawing/2010/main" val="0"/>
                        </a:ext>
                      </a:extLst>
                    </a:blip>
                    <a:stretch>
                      <a:fillRect/>
                    </a:stretch>
                  </pic:blipFill>
                  <pic:spPr>
                    <a:xfrm>
                      <a:off x="0" y="0"/>
                      <a:ext cx="1693540" cy="2314749"/>
                    </a:xfrm>
                    <a:prstGeom prst="rect">
                      <a:avLst/>
                    </a:prstGeom>
                  </pic:spPr>
                </pic:pic>
              </a:graphicData>
            </a:graphic>
          </wp:inline>
        </w:drawing>
      </w:r>
    </w:p>
    <w:p w14:paraId="561EA0CB" w14:textId="77777777" w:rsidR="00A96A87" w:rsidRDefault="00A96A87" w:rsidP="00A96A87">
      <w:pPr>
        <w:pStyle w:val="BodyText"/>
        <w:ind w:firstLine="0pt"/>
        <w:jc w:val="center"/>
        <w:rPr>
          <w:lang w:val="hr-HR"/>
        </w:rPr>
      </w:pPr>
    </w:p>
    <w:p w14:paraId="29C943F1" w14:textId="181BBCE8" w:rsidR="00905EBF" w:rsidRDefault="003F14E0" w:rsidP="00905EBF">
      <w:pPr>
        <w:pStyle w:val="BodyText"/>
        <w:rPr>
          <w:lang w:val="hr-HR"/>
        </w:rPr>
      </w:pPr>
      <w:r>
        <w:rPr>
          <w:lang w:val="hr-HR"/>
        </w:rPr>
        <w:t xml:space="preserve">Za početak, zamijenili smo kategoričke vrijednosti podataka koje želimo predvidjeti numeričkima kako bi nam s njima bilo lakše raditi. Isto smo napravili i za ostale </w:t>
      </w:r>
      <w:r w:rsidR="00905EBF">
        <w:rPr>
          <w:lang w:val="hr-HR"/>
        </w:rPr>
        <w:t>atribute koj</w:t>
      </w:r>
      <w:r w:rsidR="003E7B19">
        <w:rPr>
          <w:lang w:val="hr-HR"/>
        </w:rPr>
        <w:t>i</w:t>
      </w:r>
      <w:r w:rsidR="00905EBF">
        <w:rPr>
          <w:lang w:val="hr-HR"/>
        </w:rPr>
        <w:t xml:space="preserve"> imaju kategoričke vrijednosti. Novu numeričku vrijednost koja se ne pojavljuje u početnim podacima rezervirali smo za nedostajuće vrijednosti tako da one predstavljaju zasebnu kategoriju. Nakon toga, izbacili smo </w:t>
      </w:r>
      <w:r w:rsidR="00905EBF">
        <w:rPr>
          <w:lang w:val="hr-HR"/>
        </w:rPr>
        <w:lastRenderedPageBreak/>
        <w:t>značajku Education koja nam nije potrebna jer u početnim podacima postoji značajka Education_num koja predstavlja numeričke vrijednosti istih podataka. Također, svojstva Capital-gain i Capital-loss smo pretvorili u kategorijska s obzirom da su njihove vrijednosti za večinu podataka jednaka nuli.</w:t>
      </w:r>
    </w:p>
    <w:p w14:paraId="668AF5AC" w14:textId="77777777" w:rsidR="00A96A87" w:rsidRDefault="00A96A87" w:rsidP="00905EBF">
      <w:pPr>
        <w:pStyle w:val="BodyText"/>
        <w:rPr>
          <w:lang w:val="hr-HR"/>
        </w:rPr>
      </w:pPr>
    </w:p>
    <w:p w14:paraId="29404121" w14:textId="77777777" w:rsidR="00905EBF" w:rsidRDefault="00905EBF" w:rsidP="00905EBF">
      <w:pPr>
        <w:pStyle w:val="Heading3"/>
        <w:rPr>
          <w:lang w:val="hr-HR"/>
        </w:rPr>
      </w:pPr>
      <w:r>
        <w:rPr>
          <w:lang w:val="hr-HR"/>
        </w:rPr>
        <w:t>Logistička regresija</w:t>
      </w:r>
    </w:p>
    <w:p w14:paraId="210F5AE5" w14:textId="43C2D39E" w:rsidR="00313D44" w:rsidRDefault="00905EBF" w:rsidP="003E2EB0">
      <w:pPr>
        <w:ind w:firstLine="14.40pt"/>
        <w:jc w:val="both"/>
        <w:rPr>
          <w:lang w:val="hr-HR"/>
        </w:rPr>
      </w:pPr>
      <w:r>
        <w:rPr>
          <w:lang w:val="hr-HR"/>
        </w:rPr>
        <w:t xml:space="preserve">Proveli smo algoritam logističke regresije za više vrijednosti parametra (faktora regularizacije) c i </w:t>
      </w:r>
      <w:r w:rsidR="00B13901">
        <w:rPr>
          <w:lang w:val="hr-HR"/>
        </w:rPr>
        <w:t>uspoređu</w:t>
      </w:r>
      <w:r w:rsidR="00CE6EE9">
        <w:rPr>
          <w:lang w:val="hr-HR"/>
        </w:rPr>
        <w:t>juć</w:t>
      </w:r>
      <w:r w:rsidR="00B13901">
        <w:rPr>
          <w:lang w:val="hr-HR"/>
        </w:rPr>
        <w:t xml:space="preserve">i rezultate </w:t>
      </w:r>
      <w:r>
        <w:rPr>
          <w:lang w:val="hr-HR"/>
        </w:rPr>
        <w:t>zaključili da se točnost i roc-auc-</w:t>
      </w:r>
      <w:r w:rsidR="00B13901">
        <w:rPr>
          <w:lang w:val="hr-HR"/>
        </w:rPr>
        <w:t>score ne mijenjaju puno za različite vrijednosti parametra c. Također, testirali smo algoritam za različite vrijednosti prametra solver (algoritam optimizacije, liblinear i newton-cg) i ustanovili da su vrijednosti točnosti i roc-auc-score-a više za</w:t>
      </w:r>
      <w:r w:rsidR="003E7B19">
        <w:rPr>
          <w:lang w:val="hr-HR"/>
        </w:rPr>
        <w:t xml:space="preserve"> </w:t>
      </w:r>
      <w:r w:rsidR="00C01EB8">
        <w:rPr>
          <w:lang w:val="hr-HR"/>
        </w:rPr>
        <w:t>newton-cg algoritam optimizacije.</w:t>
      </w:r>
    </w:p>
    <w:p w14:paraId="20D79206" w14:textId="77777777" w:rsidR="00BF462C" w:rsidRDefault="00BF462C" w:rsidP="003E2EB0">
      <w:pPr>
        <w:ind w:firstLine="14.40pt"/>
        <w:jc w:val="both"/>
        <w:rPr>
          <w:lang w:val="hr-HR"/>
        </w:rPr>
      </w:pPr>
    </w:p>
    <w:p w14:paraId="774FD435" w14:textId="7AB13A80" w:rsidR="00A96A87" w:rsidRDefault="00A96A87" w:rsidP="00A96A87">
      <w:pPr>
        <w:jc w:val="both"/>
        <w:rPr>
          <w:lang w:val="hr-HR"/>
        </w:rPr>
      </w:pPr>
      <w:r>
        <w:rPr>
          <w:noProof/>
          <w:lang w:val="hr-HR" w:eastAsia="hr-HR"/>
        </w:rPr>
        <w:drawing>
          <wp:inline distT="0" distB="0" distL="0" distR="0" wp14:anchorId="7C1E4A71" wp14:editId="26B0D8B7">
            <wp:extent cx="3050558" cy="2040940"/>
            <wp:effectExtent l="0" t="0" r="0" b="0"/>
            <wp:docPr id="251" name="Picture 25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0" name="Screenshot (19) (1).png"/>
                    <pic:cNvPicPr/>
                  </pic:nvPicPr>
                  <pic:blipFill>
                    <a:blip r:embed="rId17">
                      <a:extLst>
                        <a:ext uri="{28A0092B-C50C-407E-A947-70E740481C1C}">
                          <a14:useLocalDpi xmlns:a14="http://schemas.microsoft.com/office/drawing/2010/main" val="0"/>
                        </a:ext>
                      </a:extLst>
                    </a:blip>
                    <a:stretch>
                      <a:fillRect/>
                    </a:stretch>
                  </pic:blipFill>
                  <pic:spPr>
                    <a:xfrm>
                      <a:off x="0" y="0"/>
                      <a:ext cx="3090868" cy="2067909"/>
                    </a:xfrm>
                    <a:prstGeom prst="rect">
                      <a:avLst/>
                    </a:prstGeom>
                  </pic:spPr>
                </pic:pic>
              </a:graphicData>
            </a:graphic>
          </wp:inline>
        </w:drawing>
      </w:r>
    </w:p>
    <w:p w14:paraId="23989906" w14:textId="77777777" w:rsidR="00BF462C" w:rsidRDefault="00BF462C" w:rsidP="00A96A87">
      <w:pPr>
        <w:jc w:val="both"/>
        <w:rPr>
          <w:lang w:val="hr-HR"/>
        </w:rPr>
      </w:pPr>
    </w:p>
    <w:p w14:paraId="651EB6BD" w14:textId="77777777" w:rsidR="0074692D" w:rsidRDefault="0074692D" w:rsidP="0074692D">
      <w:r>
        <w:rPr>
          <w:noProof/>
          <w:lang w:val="hr-HR" w:eastAsia="hr-HR"/>
        </w:rPr>
        <w:drawing>
          <wp:inline distT="0" distB="0" distL="0" distR="0" wp14:anchorId="461915B9" wp14:editId="4B6338EB">
            <wp:extent cx="3089910" cy="2020570"/>
            <wp:effectExtent l="0" t="0" r="0" b="0"/>
            <wp:docPr id="34" name="Picture 3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4" name="Screenshot (22) (1).png"/>
                    <pic:cNvPicPr/>
                  </pic:nvPicPr>
                  <pic:blipFill>
                    <a:blip r:embed="rId18">
                      <a:extLst>
                        <a:ext uri="{28A0092B-C50C-407E-A947-70E740481C1C}">
                          <a14:useLocalDpi xmlns:a14="http://schemas.microsoft.com/office/drawing/2010/main" val="0"/>
                        </a:ext>
                      </a:extLst>
                    </a:blip>
                    <a:stretch>
                      <a:fillRect/>
                    </a:stretch>
                  </pic:blipFill>
                  <pic:spPr>
                    <a:xfrm>
                      <a:off x="0" y="0"/>
                      <a:ext cx="3089910" cy="2020570"/>
                    </a:xfrm>
                    <a:prstGeom prst="rect">
                      <a:avLst/>
                    </a:prstGeom>
                  </pic:spPr>
                </pic:pic>
              </a:graphicData>
            </a:graphic>
          </wp:inline>
        </w:drawing>
      </w:r>
    </w:p>
    <w:p w14:paraId="66556FA9" w14:textId="77777777" w:rsidR="00313D44" w:rsidRDefault="00313D44" w:rsidP="00B13901">
      <w:pPr>
        <w:jc w:val="both"/>
        <w:rPr>
          <w:lang w:val="hr-HR"/>
        </w:rPr>
      </w:pPr>
    </w:p>
    <w:p w14:paraId="76A9A206" w14:textId="77777777" w:rsidR="00CF73B8" w:rsidRDefault="00C01EB8" w:rsidP="003E2EB0">
      <w:pPr>
        <w:ind w:firstLine="14.40pt"/>
        <w:jc w:val="both"/>
        <w:rPr>
          <w:lang w:val="hr-HR"/>
        </w:rPr>
      </w:pPr>
      <w:r>
        <w:rPr>
          <w:lang w:val="hr-HR"/>
        </w:rPr>
        <w:t>Iz konfuzijske matrice vidimo da na točnost i roc-auc-score algoritma najviše utječe velik broj false po</w:t>
      </w:r>
      <w:r w:rsidR="00CF73B8">
        <w:rPr>
          <w:lang w:val="hr-HR"/>
        </w:rPr>
        <w:t>sitive primjera:</w:t>
      </w:r>
    </w:p>
    <w:p w14:paraId="1092F40B" w14:textId="77777777" w:rsidR="00443815" w:rsidRDefault="00443815" w:rsidP="003E2EB0">
      <w:pPr>
        <w:ind w:firstLine="14.40pt"/>
        <w:jc w:val="both"/>
        <w:rPr>
          <w:lang w:val="hr-HR"/>
        </w:rPr>
      </w:pPr>
    </w:p>
    <w:p w14:paraId="3B51E166" w14:textId="623EEC28" w:rsidR="00443815" w:rsidRDefault="00443815" w:rsidP="00443815">
      <w:pPr>
        <w:rPr>
          <w:lang w:val="hr-HR"/>
        </w:rPr>
      </w:pPr>
      <w:r>
        <w:rPr>
          <w:noProof/>
          <w:lang w:val="hr-HR" w:eastAsia="hr-HR"/>
        </w:rPr>
        <w:drawing>
          <wp:inline distT="0" distB="0" distL="0" distR="0" wp14:anchorId="22F6B7BD" wp14:editId="390561CE">
            <wp:extent cx="2441449" cy="365760"/>
            <wp:effectExtent l="0" t="0" r="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Screenshot (7).png"/>
                    <pic:cNvPicPr/>
                  </pic:nvPicPr>
                  <pic:blipFill>
                    <a:blip r:embed="rId19">
                      <a:extLst>
                        <a:ext uri="{28A0092B-C50C-407E-A947-70E740481C1C}">
                          <a14:useLocalDpi xmlns:a14="http://schemas.microsoft.com/office/drawing/2010/main" val="0"/>
                        </a:ext>
                      </a:extLst>
                    </a:blip>
                    <a:stretch>
                      <a:fillRect/>
                    </a:stretch>
                  </pic:blipFill>
                  <pic:spPr>
                    <a:xfrm>
                      <a:off x="0" y="0"/>
                      <a:ext cx="2529823" cy="379000"/>
                    </a:xfrm>
                    <a:prstGeom prst="rect">
                      <a:avLst/>
                    </a:prstGeom>
                  </pic:spPr>
                </pic:pic>
              </a:graphicData>
            </a:graphic>
          </wp:inline>
        </w:drawing>
      </w:r>
    </w:p>
    <w:p w14:paraId="4F40E19E" w14:textId="77777777" w:rsidR="00443815" w:rsidRDefault="00443815" w:rsidP="003E2EB0">
      <w:pPr>
        <w:ind w:firstLine="14.40pt"/>
        <w:jc w:val="both"/>
        <w:rPr>
          <w:lang w:val="hr-HR"/>
        </w:rPr>
      </w:pPr>
    </w:p>
    <w:p w14:paraId="64B9B524" w14:textId="7D99CE79" w:rsidR="0074692D" w:rsidRPr="00043616" w:rsidRDefault="0074692D" w:rsidP="00043616">
      <w:pPr>
        <w:pStyle w:val="Heading3"/>
        <w:rPr>
          <w:noProof w:val="0"/>
          <w:lang w:val="hr-HR"/>
        </w:rPr>
      </w:pPr>
      <w:r>
        <w:rPr>
          <w:noProof w:val="0"/>
          <w:lang w:val="hr-HR"/>
        </w:rPr>
        <w:t>Random forest</w:t>
      </w:r>
    </w:p>
    <w:p w14:paraId="436714BF" w14:textId="77777777" w:rsidR="0074692D" w:rsidRDefault="0074692D" w:rsidP="003E2EB0">
      <w:pPr>
        <w:ind w:firstLine="14.40pt"/>
        <w:jc w:val="both"/>
        <w:rPr>
          <w:lang w:val="hr-HR"/>
        </w:rPr>
      </w:pPr>
      <w:r>
        <w:rPr>
          <w:lang w:val="hr-HR"/>
        </w:rPr>
        <w:t>Provel</w:t>
      </w:r>
      <w:r w:rsidR="00442777">
        <w:rPr>
          <w:lang w:val="hr-HR"/>
        </w:rPr>
        <w:t>i smo random forest algoritam i dobili točnost 0.84 te roc-auc-score 0.886, što je više nego u prethodnom slučaju logističke regresije.</w:t>
      </w:r>
    </w:p>
    <w:p w14:paraId="6493C817" w14:textId="70B126F7" w:rsidR="00A37FAD" w:rsidRDefault="00FD0131" w:rsidP="003E2EB0">
      <w:pPr>
        <w:ind w:firstLine="14.40pt"/>
        <w:jc w:val="both"/>
        <w:rPr>
          <w:lang w:val="hr-HR"/>
        </w:rPr>
      </w:pPr>
      <w:r w:rsidRPr="00FD0131">
        <w:rPr>
          <w:noProof/>
          <w:lang w:val="hr-HR" w:eastAsia="hr-HR"/>
        </w:rPr>
        <w:drawing>
          <wp:anchor distT="45720" distB="45720" distL="114300" distR="114300" simplePos="0" relativeHeight="251667968" behindDoc="0" locked="0" layoutInCell="1" allowOverlap="1" wp14:anchorId="1C0AFD04" wp14:editId="6C994F7A">
            <wp:simplePos x="0" y="0"/>
            <wp:positionH relativeFrom="column">
              <wp:align>right</wp:align>
            </wp:positionH>
            <wp:positionV relativeFrom="paragraph">
              <wp:posOffset>619760</wp:posOffset>
            </wp:positionV>
            <wp:extent cx="3068955" cy="1404620"/>
            <wp:effectExtent l="0" t="0" r="0" b="6985"/>
            <wp:wrapSquare wrapText="bothSides"/>
            <wp:docPr id="298"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69203" cy="1404620"/>
                    </a:xfrm>
                    <a:prstGeom prst="rect">
                      <a:avLst/>
                    </a:prstGeom>
                    <a:solidFill>
                      <a:srgbClr val="FFFFFF"/>
                    </a:solidFill>
                    <a:ln w="9525">
                      <a:noFill/>
                      <a:miter lim="800%"/>
                      <a:headEnd/>
                      <a:tailEnd/>
                    </a:ln>
                  </wp:spPr>
                  <wp:txbx>
                    <wne:txbxContent>
                      <w:p w14:paraId="36423DDB" w14:textId="77777777" w:rsidR="00FD0131" w:rsidRDefault="00FD0131">
                        <w:r>
                          <w:rPr>
                            <w:noProof/>
                            <w:lang w:val="hr-HR" w:eastAsia="hr-HR"/>
                          </w:rPr>
                          <w:drawing>
                            <wp:inline distT="0" distB="0" distL="0" distR="0" wp14:anchorId="6CCB635C" wp14:editId="51AFC2A6">
                              <wp:extent cx="2877185" cy="1759585"/>
                              <wp:effectExtent l="0" t="0" r="0" b="0"/>
                              <wp:docPr id="299" name="Picture 29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99" name="Screenshot (19).png"/>
                                      <pic:cNvPicPr/>
                                    </pic:nvPicPr>
                                    <pic:blipFill>
                                      <a:blip r:embed="rId20">
                                        <a:extLst>
                                          <a:ext uri="{28A0092B-C50C-407E-A947-70E740481C1C}">
                                            <a14:useLocalDpi xmlns:a14="http://schemas.microsoft.com/office/drawing/2010/main" val="0"/>
                                          </a:ext>
                                        </a:extLst>
                                      </a:blip>
                                      <a:stretch>
                                        <a:fillRect/>
                                      </a:stretch>
                                    </pic:blipFill>
                                    <pic:spPr>
                                      <a:xfrm>
                                        <a:off x="0" y="0"/>
                                        <a:ext cx="2877185" cy="1759585"/>
                                      </a:xfrm>
                                      <a:prstGeom prst="rect">
                                        <a:avLst/>
                                      </a:prstGeom>
                                    </pic:spPr>
                                  </pic:pic>
                                </a:graphicData>
                              </a:graphic>
                            </wp:inline>
                          </w:drawing>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sidR="00442777">
        <w:rPr>
          <w:lang w:val="hr-HR"/>
        </w:rPr>
        <w:t xml:space="preserve">Također, ovdje smo pokušali smanjiti dimenzionalnost podataka. Sljedeći graf pokazuje svojstva poredana po </w:t>
      </w:r>
      <w:r w:rsidR="00A37FAD">
        <w:rPr>
          <w:lang w:val="hr-HR"/>
        </w:rPr>
        <w:t xml:space="preserve"> </w:t>
      </w:r>
      <w:r w:rsidR="00442777">
        <w:rPr>
          <w:lang w:val="hr-HR"/>
        </w:rPr>
        <w:t>važnosti u određivanju krajnje kategorije:</w:t>
      </w:r>
    </w:p>
    <w:p w14:paraId="146FF8FE" w14:textId="77777777" w:rsidR="00A37FAD" w:rsidRDefault="00A37FAD" w:rsidP="003E2EB0">
      <w:pPr>
        <w:ind w:firstLine="14.40pt"/>
        <w:jc w:val="both"/>
        <w:rPr>
          <w:lang w:val="hr-HR"/>
        </w:rPr>
      </w:pPr>
      <w:r>
        <w:rPr>
          <w:lang w:val="hr-HR"/>
        </w:rPr>
        <w:t>Nakon toga, proveli smo random forest algoritam sa prvih 9 najbitnijih svojstava i dobili malo bolje rezultate, točnost 0.844 i roc-auc-score 0.892.</w:t>
      </w:r>
    </w:p>
    <w:p w14:paraId="26AFEB90" w14:textId="77777777" w:rsidR="00A37FAD" w:rsidRDefault="00A37FAD" w:rsidP="00442777">
      <w:pPr>
        <w:jc w:val="both"/>
        <w:rPr>
          <w:lang w:val="hr-HR"/>
        </w:rPr>
      </w:pPr>
    </w:p>
    <w:p w14:paraId="45ECAB22" w14:textId="77777777" w:rsidR="00A37FAD" w:rsidRPr="00043616" w:rsidRDefault="00A37FAD" w:rsidP="00043616">
      <w:pPr>
        <w:pStyle w:val="Heading3"/>
        <w:rPr>
          <w:lang w:val="hr-HR"/>
        </w:rPr>
      </w:pPr>
      <w:r>
        <w:rPr>
          <w:lang w:val="hr-HR"/>
        </w:rPr>
        <w:t>K Nearest Neighbours</w:t>
      </w:r>
      <w:r w:rsidR="00397C8E">
        <w:rPr>
          <w:lang w:val="hr-HR"/>
        </w:rPr>
        <w:t xml:space="preserve"> i Naive Bayes</w:t>
      </w:r>
    </w:p>
    <w:p w14:paraId="236E1D8E" w14:textId="021FF375" w:rsidR="00397C8E" w:rsidRDefault="00397C8E" w:rsidP="003E2EB0">
      <w:pPr>
        <w:ind w:firstLine="14.40pt"/>
        <w:jc w:val="both"/>
        <w:rPr>
          <w:lang w:val="hr-HR"/>
        </w:rPr>
      </w:pPr>
      <w:r>
        <w:rPr>
          <w:lang w:val="hr-HR"/>
        </w:rPr>
        <w:t xml:space="preserve">Proveli smo KNN algoritam s različitim vrijednostima parametara weights i algorithm. Najbolji rezultati koje smo </w:t>
      </w:r>
      <w:r w:rsidR="003E7B19">
        <w:rPr>
          <w:lang w:val="hr-HR"/>
        </w:rPr>
        <w:t>do</w:t>
      </w:r>
      <w:r>
        <w:rPr>
          <w:lang w:val="hr-HR"/>
        </w:rPr>
        <w:t>bili su točnost 0.734 i roc-auc-score 0.635.</w:t>
      </w:r>
    </w:p>
    <w:p w14:paraId="5270A122" w14:textId="77777777" w:rsidR="00397C8E" w:rsidRDefault="00397C8E" w:rsidP="003E2EB0">
      <w:pPr>
        <w:ind w:firstLine="14.40pt"/>
        <w:jc w:val="both"/>
        <w:rPr>
          <w:lang w:val="hr-HR"/>
        </w:rPr>
      </w:pPr>
      <w:r>
        <w:rPr>
          <w:lang w:val="hr-HR"/>
        </w:rPr>
        <w:t>Kod Naive Bayes algoritma postigli smo nešto bolje rezultate: točnost 0.789 i roc-auc-score 0.806.</w:t>
      </w:r>
    </w:p>
    <w:p w14:paraId="45E2794E" w14:textId="77777777" w:rsidR="00397C8E" w:rsidRDefault="00397C8E" w:rsidP="00397C8E">
      <w:pPr>
        <w:jc w:val="both"/>
        <w:rPr>
          <w:lang w:val="hr-HR"/>
        </w:rPr>
      </w:pPr>
    </w:p>
    <w:p w14:paraId="1C548B04" w14:textId="77777777" w:rsidR="00397C8E" w:rsidRDefault="00397C8E" w:rsidP="00397C8E">
      <w:pPr>
        <w:pStyle w:val="Heading2"/>
        <w:rPr>
          <w:lang w:val="hr-HR"/>
        </w:rPr>
      </w:pPr>
      <w:r>
        <w:rPr>
          <w:lang w:val="hr-HR"/>
        </w:rPr>
        <w:t>OneHot encoding</w:t>
      </w:r>
    </w:p>
    <w:p w14:paraId="7265DE95" w14:textId="77777777" w:rsidR="00397C8E" w:rsidRDefault="00397C8E" w:rsidP="00397C8E">
      <w:pPr>
        <w:ind w:firstLine="14.40pt"/>
        <w:jc w:val="both"/>
        <w:rPr>
          <w:lang w:val="hr-HR"/>
        </w:rPr>
      </w:pPr>
      <w:r>
        <w:rPr>
          <w:lang w:val="hr-HR"/>
        </w:rPr>
        <w:t>U dosadašnjim algoritmima koristili smo Label encoding, tj. za sva svojstva smo pretpostavili da postoji ordinalnost među podacima, što većinom nije slučaj. Zbog toga nadalje koristimo OneHot encoder.</w:t>
      </w:r>
    </w:p>
    <w:p w14:paraId="4918FAEE" w14:textId="77777777" w:rsidR="00397C8E" w:rsidRDefault="00397C8E" w:rsidP="00397C8E">
      <w:pPr>
        <w:ind w:firstLine="14.40pt"/>
        <w:jc w:val="both"/>
        <w:rPr>
          <w:lang w:val="hr-HR"/>
        </w:rPr>
      </w:pPr>
    </w:p>
    <w:p w14:paraId="5E5F5F97" w14:textId="77777777" w:rsidR="00397C8E" w:rsidRDefault="00397C8E" w:rsidP="00397C8E">
      <w:pPr>
        <w:pStyle w:val="Heading3"/>
        <w:rPr>
          <w:lang w:val="hr-HR"/>
        </w:rPr>
      </w:pPr>
      <w:r>
        <w:rPr>
          <w:lang w:val="hr-HR"/>
        </w:rPr>
        <w:t>Logistička regresija</w:t>
      </w:r>
    </w:p>
    <w:p w14:paraId="0BE3099D" w14:textId="77777777" w:rsidR="003E2EB0" w:rsidRDefault="00DB5A67" w:rsidP="003E2EB0">
      <w:pPr>
        <w:ind w:firstLine="14.40pt"/>
        <w:jc w:val="both"/>
        <w:rPr>
          <w:lang w:val="hr-HR"/>
        </w:rPr>
      </w:pPr>
      <w:r>
        <w:rPr>
          <w:lang w:val="hr-HR"/>
        </w:rPr>
        <w:t>Nadalje smo u logističkoj regresiji koristili liblinear vrijednost parametra solver jer nam je on davao bolje rezultate. Na ovaj način smo pomoću logističke regresije dobili bolje rezultate nego prije, točnost 0.855 i roc-auc-score 0.907.</w:t>
      </w:r>
    </w:p>
    <w:p w14:paraId="1FF472C6" w14:textId="77777777" w:rsidR="00397C8E" w:rsidRDefault="00DB5A67" w:rsidP="003E2EB0">
      <w:pPr>
        <w:ind w:firstLine="14.40pt"/>
        <w:jc w:val="both"/>
        <w:rPr>
          <w:lang w:val="hr-HR"/>
        </w:rPr>
      </w:pPr>
      <w:r>
        <w:rPr>
          <w:lang w:val="hr-HR"/>
        </w:rPr>
        <w:t>Također, promatrali smo važnost značajki te ponovili izvođenje algoritma na podacima smanjene dimenzionalnosti, s brojem  svojstava 80, ali tada nismo dobili poboljšanje u točnosti i roc-auc-score-u.</w:t>
      </w:r>
    </w:p>
    <w:p w14:paraId="7FE3EC3E" w14:textId="77777777" w:rsidR="00DB5A67" w:rsidRDefault="00DB5A67" w:rsidP="00DB5A67">
      <w:pPr>
        <w:jc w:val="both"/>
        <w:rPr>
          <w:lang w:val="hr-HR"/>
        </w:rPr>
      </w:pPr>
    </w:p>
    <w:p w14:paraId="65EB1051" w14:textId="77777777" w:rsidR="00DB5A67" w:rsidRPr="00DB5A67" w:rsidRDefault="00DB5A67" w:rsidP="00DB5A67">
      <w:pPr>
        <w:pStyle w:val="Heading3"/>
        <w:rPr>
          <w:lang w:val="hr-HR"/>
        </w:rPr>
      </w:pPr>
      <w:r>
        <w:rPr>
          <w:lang w:val="hr-HR"/>
        </w:rPr>
        <w:t>Random forest</w:t>
      </w:r>
    </w:p>
    <w:p w14:paraId="05DDCEC4" w14:textId="77777777" w:rsidR="003E2EB0" w:rsidRDefault="00DB5A67" w:rsidP="003E2EB0">
      <w:pPr>
        <w:ind w:firstLine="14.40pt"/>
        <w:jc w:val="both"/>
        <w:rPr>
          <w:lang w:val="hr-HR"/>
        </w:rPr>
      </w:pPr>
      <w:r>
        <w:rPr>
          <w:lang w:val="hr-HR"/>
        </w:rPr>
        <w:t>Kod random forest algoritma rezultati se pomoću OneHotEncodinga nisu puno promijenili u odnosu na one bez encodinga.</w:t>
      </w:r>
    </w:p>
    <w:p w14:paraId="2951F8CA" w14:textId="77777777" w:rsidR="00DB5A67" w:rsidRDefault="00DB5A67" w:rsidP="003E2EB0">
      <w:pPr>
        <w:ind w:firstLine="14.40pt"/>
        <w:jc w:val="both"/>
        <w:rPr>
          <w:lang w:val="hr-HR"/>
        </w:rPr>
      </w:pPr>
      <w:r>
        <w:rPr>
          <w:lang w:val="hr-HR"/>
        </w:rPr>
        <w:t>Također, promatrali smo važnost značajki te ponovili izvođenje algoritma na podacima smanjene dimenzionalnosti, s brojem  svojstava 80, ali također nismo dobili poboljšanje u točnosti i roc-auc-score-u.</w:t>
      </w:r>
    </w:p>
    <w:p w14:paraId="48C23114" w14:textId="77777777" w:rsidR="00DB5A67" w:rsidRDefault="00DB5A67" w:rsidP="00DB5A67">
      <w:pPr>
        <w:jc w:val="both"/>
        <w:rPr>
          <w:lang w:val="hr-HR"/>
        </w:rPr>
      </w:pPr>
    </w:p>
    <w:p w14:paraId="5CE1A1FB" w14:textId="77777777" w:rsidR="00DB5A67" w:rsidRDefault="00DB5A67" w:rsidP="00DB5A67">
      <w:pPr>
        <w:pStyle w:val="Heading2"/>
        <w:rPr>
          <w:lang w:val="hr-HR"/>
        </w:rPr>
      </w:pPr>
      <w:r>
        <w:rPr>
          <w:lang w:val="hr-HR"/>
        </w:rPr>
        <w:t>Uklanjanje nedostajućih vrijednosti</w:t>
      </w:r>
    </w:p>
    <w:p w14:paraId="57101298" w14:textId="5771CADE" w:rsidR="003E2EB0" w:rsidRDefault="00CE6EE9" w:rsidP="00DB5A67">
      <w:pPr>
        <w:ind w:firstLine="14.40pt"/>
        <w:jc w:val="both"/>
        <w:rPr>
          <w:lang w:val="hr-HR"/>
        </w:rPr>
      </w:pPr>
      <w:r>
        <w:rPr>
          <w:lang w:val="hr-HR"/>
        </w:rPr>
        <w:t>U d</w:t>
      </w:r>
      <w:r w:rsidR="00DB5A67">
        <w:rPr>
          <w:lang w:val="hr-HR"/>
        </w:rPr>
        <w:t>osadašnjim algoritmima promatrali smo nedostajuće vrijednosti kao zasebnu kategoriju, no to nije najbolje rješenje pa smo u sljedećem koraku odlučili pokušati ukloniti sve podatke s nedostajućom vrijednosti nekog svojstva.</w:t>
      </w:r>
    </w:p>
    <w:p w14:paraId="1EA62717" w14:textId="77777777" w:rsidR="00DB5A67" w:rsidRDefault="00043616" w:rsidP="00DB5A67">
      <w:pPr>
        <w:ind w:firstLine="14.40pt"/>
        <w:jc w:val="both"/>
        <w:rPr>
          <w:lang w:val="hr-HR"/>
        </w:rPr>
      </w:pPr>
      <w:r>
        <w:rPr>
          <w:lang w:val="hr-HR"/>
        </w:rPr>
        <w:lastRenderedPageBreak/>
        <w:t>Također, bolje rezultate smo dobili uz korištenje OneHot encodera pa ćemo ga i u ovom dijelu nastaviti koristiti.</w:t>
      </w:r>
    </w:p>
    <w:p w14:paraId="673656F9" w14:textId="77777777" w:rsidR="00043616" w:rsidRDefault="00043616" w:rsidP="00DB5A67">
      <w:pPr>
        <w:ind w:firstLine="14.40pt"/>
        <w:jc w:val="both"/>
        <w:rPr>
          <w:lang w:val="hr-HR"/>
        </w:rPr>
      </w:pPr>
    </w:p>
    <w:p w14:paraId="2AB38273" w14:textId="77777777" w:rsidR="00043616" w:rsidRDefault="00043616" w:rsidP="00043616">
      <w:pPr>
        <w:pStyle w:val="Heading3"/>
        <w:rPr>
          <w:lang w:val="hr-HR"/>
        </w:rPr>
      </w:pPr>
      <w:r>
        <w:rPr>
          <w:lang w:val="hr-HR"/>
        </w:rPr>
        <w:t>Logistička regresija i random forest</w:t>
      </w:r>
    </w:p>
    <w:p w14:paraId="43A03026" w14:textId="3907ADDE" w:rsidR="00DB5A67" w:rsidRDefault="00043616" w:rsidP="003E2EB0">
      <w:pPr>
        <w:ind w:firstLine="14.40pt"/>
        <w:jc w:val="both"/>
        <w:rPr>
          <w:lang w:val="hr-HR"/>
        </w:rPr>
      </w:pPr>
      <w:r>
        <w:rPr>
          <w:lang w:val="hr-HR"/>
        </w:rPr>
        <w:t xml:space="preserve">Ovdje smo također proveli algoritam logističke regresije i dobili </w:t>
      </w:r>
      <w:r w:rsidR="00CE6EE9">
        <w:rPr>
          <w:lang w:val="hr-HR"/>
        </w:rPr>
        <w:t>približno iste</w:t>
      </w:r>
      <w:r>
        <w:rPr>
          <w:lang w:val="hr-HR"/>
        </w:rPr>
        <w:t xml:space="preserve"> rezultate </w:t>
      </w:r>
      <w:r w:rsidR="00CE6EE9">
        <w:rPr>
          <w:lang w:val="hr-HR"/>
        </w:rPr>
        <w:t>kao</w:t>
      </w:r>
      <w:r>
        <w:rPr>
          <w:lang w:val="hr-HR"/>
        </w:rPr>
        <w:t xml:space="preserve"> u prethodnom algoritmu logističke regresije.</w:t>
      </w:r>
    </w:p>
    <w:p w14:paraId="7363E862" w14:textId="76A5E14E" w:rsidR="00043616" w:rsidRDefault="00043616" w:rsidP="003E2EB0">
      <w:pPr>
        <w:ind w:firstLine="14.40pt"/>
        <w:jc w:val="both"/>
        <w:rPr>
          <w:lang w:val="hr-HR"/>
        </w:rPr>
      </w:pPr>
      <w:r>
        <w:rPr>
          <w:lang w:val="hr-HR"/>
        </w:rPr>
        <w:t xml:space="preserve">Također, proveli smo random forest algoritam i dobili </w:t>
      </w:r>
      <w:r w:rsidR="00CE6EE9">
        <w:rPr>
          <w:lang w:val="hr-HR"/>
        </w:rPr>
        <w:t xml:space="preserve">približne </w:t>
      </w:r>
      <w:r>
        <w:rPr>
          <w:lang w:val="hr-HR"/>
        </w:rPr>
        <w:t>nešto lošije rezultate.</w:t>
      </w:r>
    </w:p>
    <w:p w14:paraId="5AD6FBD9" w14:textId="77777777" w:rsidR="00043616" w:rsidRDefault="00043616" w:rsidP="00043616">
      <w:pPr>
        <w:jc w:val="both"/>
        <w:rPr>
          <w:lang w:val="hr-HR"/>
        </w:rPr>
      </w:pPr>
    </w:p>
    <w:p w14:paraId="0488A49A" w14:textId="383A9A21" w:rsidR="00043616" w:rsidRDefault="00CE6EE9" w:rsidP="00043616">
      <w:pPr>
        <w:pStyle w:val="Heading3"/>
        <w:rPr>
          <w:lang w:val="hr-HR"/>
        </w:rPr>
      </w:pPr>
      <w:r>
        <w:rPr>
          <w:lang w:val="hr-HR"/>
        </w:rPr>
        <w:t>Neuron</w:t>
      </w:r>
      <w:r w:rsidR="00043616">
        <w:rPr>
          <w:lang w:val="hr-HR"/>
        </w:rPr>
        <w:t>ske mreže</w:t>
      </w:r>
    </w:p>
    <w:p w14:paraId="091F6996" w14:textId="77777777" w:rsidR="00043616" w:rsidRDefault="00043616" w:rsidP="003E2EB0">
      <w:pPr>
        <w:ind w:firstLine="14.40pt"/>
        <w:jc w:val="both"/>
        <w:rPr>
          <w:lang w:val="hr-HR"/>
        </w:rPr>
      </w:pPr>
      <w:r>
        <w:rPr>
          <w:lang w:val="hr-HR"/>
        </w:rPr>
        <w:t>Provođenjem algoritma neuronskih mreža, pretpostavili smo</w:t>
      </w:r>
      <w:r w:rsidRPr="00043616">
        <w:rPr>
          <w:lang w:val="hr-HR"/>
        </w:rPr>
        <w:t xml:space="preserve"> da će dobiveni rezultati imati lošije vrijednosti metrika zbog neskaliranosti podataka. U mnogo slučaj</w:t>
      </w:r>
      <w:r>
        <w:rPr>
          <w:lang w:val="hr-HR"/>
        </w:rPr>
        <w:t>ev</w:t>
      </w:r>
      <w:r w:rsidRPr="00043616">
        <w:rPr>
          <w:lang w:val="hr-HR"/>
        </w:rPr>
        <w:t>a</w:t>
      </w:r>
      <w:r>
        <w:rPr>
          <w:lang w:val="hr-HR"/>
        </w:rPr>
        <w:t>, neuronske mreže predividje</w:t>
      </w:r>
      <w:r w:rsidRPr="00043616">
        <w:rPr>
          <w:lang w:val="hr-HR"/>
        </w:rPr>
        <w:t>le su sve instance kao negativne pa smo takve slučajeve izbacili iz analize, tj. u nastavku smo prikazali samo one u kojima su neke instance predviđene kao pozitivne.</w:t>
      </w:r>
    </w:p>
    <w:p w14:paraId="15225777" w14:textId="1C956FCB" w:rsidR="00043616" w:rsidRDefault="00043616" w:rsidP="003E2EB0">
      <w:pPr>
        <w:ind w:firstLine="14.40pt"/>
        <w:jc w:val="both"/>
        <w:rPr>
          <w:lang w:val="hr-HR"/>
        </w:rPr>
      </w:pPr>
      <w:r>
        <w:rPr>
          <w:lang w:val="hr-HR"/>
        </w:rPr>
        <w:t xml:space="preserve">Neuronske mreže smo izvršavali za različite vrijednosti parametara hidden_layer_sizes (broj i veličina skrivenih slojeva, koristili smo neuronske mreže sa </w:t>
      </w:r>
      <w:r w:rsidR="003E7B19">
        <w:rPr>
          <w:lang w:val="hr-HR"/>
        </w:rPr>
        <w:t>3</w:t>
      </w:r>
      <w:r>
        <w:rPr>
          <w:lang w:val="hr-HR"/>
        </w:rPr>
        <w:t xml:space="preserve"> i 4 skrivena sloja od po 13 neurona), </w:t>
      </w:r>
      <w:r w:rsidR="003E2EB0">
        <w:rPr>
          <w:lang w:val="hr-HR"/>
        </w:rPr>
        <w:t>activation (aktivacijska funkcija, najbolje rezultate dobili smo kada je postavljena na identity) te  alpha i beta_1. Također, koristili smo razne maksimalne brojeve iteracija algoritma kao način zaustavljanja, a isprobali smo i tol (tolerance for the optimization, algoritam se vrti dok god promijena score-a ne padne ispod postavljene vrijednosti u postavljenom broju koraka). Algoritam koji je dao najbolji roc-auc-score je onaj sa 3 skrivena sloja i 500 iteracija,  gdje je točnost 0.728, a roc-auc-score 0.887.</w:t>
      </w:r>
    </w:p>
    <w:p w14:paraId="1E85F022" w14:textId="7AD22979" w:rsidR="00443815" w:rsidRDefault="00443815" w:rsidP="003E2EB0">
      <w:pPr>
        <w:ind w:firstLine="14.40pt"/>
        <w:jc w:val="both"/>
        <w:rPr>
          <w:lang w:val="hr-HR"/>
        </w:rPr>
      </w:pPr>
      <w:r>
        <w:rPr>
          <w:lang w:val="hr-HR"/>
        </w:rPr>
        <w:t>Na slici je prikazan ispis rezultata jednog pokretanja algoritma neuronskih mreža (navedeni najbolji slučaj):</w:t>
      </w:r>
    </w:p>
    <w:p w14:paraId="4B2C3AA2" w14:textId="77777777" w:rsidR="00443815" w:rsidRDefault="00443815" w:rsidP="003E2EB0">
      <w:pPr>
        <w:ind w:firstLine="14.40pt"/>
        <w:jc w:val="both"/>
        <w:rPr>
          <w:lang w:val="hr-HR"/>
        </w:rPr>
      </w:pPr>
    </w:p>
    <w:p w14:paraId="6B8DF1E1" w14:textId="0C59E557" w:rsidR="00443815" w:rsidRDefault="001120CC" w:rsidP="001120CC">
      <w:pPr>
        <w:jc w:val="both"/>
        <w:rPr>
          <w:lang w:val="hr-HR"/>
        </w:rPr>
      </w:pPr>
      <w:r>
        <w:rPr>
          <w:noProof/>
          <w:lang w:val="hr-HR" w:eastAsia="hr-HR"/>
        </w:rPr>
        <w:drawing>
          <wp:inline distT="0" distB="0" distL="0" distR="0" wp14:anchorId="6FBFF678" wp14:editId="1CDB2DF4">
            <wp:extent cx="3089910" cy="1515745"/>
            <wp:effectExtent l="0" t="0" r="0" b="8255"/>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Screenshot (8).png"/>
                    <pic:cNvPicPr/>
                  </pic:nvPicPr>
                  <pic:blipFill>
                    <a:blip r:embed="rId21">
                      <a:extLst>
                        <a:ext uri="{28A0092B-C50C-407E-A947-70E740481C1C}">
                          <a14:useLocalDpi xmlns:a14="http://schemas.microsoft.com/office/drawing/2010/main" val="0"/>
                        </a:ext>
                      </a:extLst>
                    </a:blip>
                    <a:stretch>
                      <a:fillRect/>
                    </a:stretch>
                  </pic:blipFill>
                  <pic:spPr>
                    <a:xfrm>
                      <a:off x="0" y="0"/>
                      <a:ext cx="3089910" cy="1515745"/>
                    </a:xfrm>
                    <a:prstGeom prst="rect">
                      <a:avLst/>
                    </a:prstGeom>
                  </pic:spPr>
                </pic:pic>
              </a:graphicData>
            </a:graphic>
          </wp:inline>
        </w:drawing>
      </w:r>
    </w:p>
    <w:p w14:paraId="61823E01" w14:textId="77777777" w:rsidR="003E2EB0" w:rsidRDefault="003E2EB0" w:rsidP="003E2EB0">
      <w:pPr>
        <w:ind w:firstLine="14.40pt"/>
        <w:jc w:val="both"/>
        <w:rPr>
          <w:lang w:val="hr-HR"/>
        </w:rPr>
      </w:pPr>
    </w:p>
    <w:p w14:paraId="5C919B08" w14:textId="77777777" w:rsidR="003E2EB0" w:rsidRDefault="003E2EB0" w:rsidP="003E2EB0">
      <w:pPr>
        <w:pStyle w:val="Heading2"/>
        <w:rPr>
          <w:lang w:val="hr-HR"/>
        </w:rPr>
      </w:pPr>
      <w:r>
        <w:rPr>
          <w:lang w:val="hr-HR"/>
        </w:rPr>
        <w:t>StandardScaler</w:t>
      </w:r>
    </w:p>
    <w:p w14:paraId="58F5669C" w14:textId="1BB3B789" w:rsidR="003E2EB0" w:rsidRDefault="003E2EB0" w:rsidP="00FD0131">
      <w:pPr>
        <w:ind w:firstLine="14.40pt"/>
        <w:jc w:val="both"/>
        <w:rPr>
          <w:lang w:val="hr-HR"/>
        </w:rPr>
      </w:pPr>
      <w:r>
        <w:rPr>
          <w:lang w:val="hr-HR"/>
        </w:rPr>
        <w:t>Izbacivanjem poda</w:t>
      </w:r>
      <w:r w:rsidR="00CE6EE9">
        <w:rPr>
          <w:lang w:val="hr-HR"/>
        </w:rPr>
        <w:t>taka u kojima se pojavljuju nedo</w:t>
      </w:r>
      <w:r>
        <w:rPr>
          <w:lang w:val="hr-HR"/>
        </w:rPr>
        <w:t xml:space="preserve">stajuće vrijednosti i smatranjem njih novom kategorijom, rezultati se mijenjaju tek u trećoj decimali pa zaključujemo da promjena nije značajna i nećemo se njome dalje baviti. Koristit ćemo podatke u kojima se ne </w:t>
      </w:r>
      <w:r w:rsidR="00FD0131">
        <w:rPr>
          <w:lang w:val="hr-HR"/>
        </w:rPr>
        <w:t>pojavljuju nedostajuće vrijednosti. Također, i dalje ćemo koristiti OneHot encoder jer su nam se njegovim korištenjem rezultati popravili.</w:t>
      </w:r>
    </w:p>
    <w:p w14:paraId="596E4D4E" w14:textId="0D71AE31" w:rsidR="00FD0131" w:rsidRDefault="00FD0131" w:rsidP="00FD0131">
      <w:pPr>
        <w:ind w:firstLine="14.40pt"/>
        <w:jc w:val="both"/>
        <w:rPr>
          <w:lang w:val="hr-HR"/>
        </w:rPr>
      </w:pPr>
      <w:r>
        <w:rPr>
          <w:lang w:val="hr-HR"/>
        </w:rPr>
        <w:t>Numerička svojstva normaliziramo pomoću StandardScaler-a ugrađenog u python paket</w:t>
      </w:r>
      <w:r w:rsidR="00CE6EE9">
        <w:rPr>
          <w:lang w:val="hr-HR"/>
        </w:rPr>
        <w:t>u</w:t>
      </w:r>
      <w:r>
        <w:rPr>
          <w:lang w:val="hr-HR"/>
        </w:rPr>
        <w:t xml:space="preserve"> sklearn, a kategorijske varijable pretvaramo u dummy varij</w:t>
      </w:r>
      <w:r w:rsidR="003E7B19">
        <w:rPr>
          <w:lang w:val="hr-HR"/>
        </w:rPr>
        <w:t>a</w:t>
      </w:r>
      <w:r>
        <w:rPr>
          <w:lang w:val="hr-HR"/>
        </w:rPr>
        <w:t xml:space="preserve">ble pomoću OneHot encodinga. </w:t>
      </w:r>
      <w:r w:rsidR="00E2244E">
        <w:rPr>
          <w:lang w:val="hr-HR"/>
        </w:rPr>
        <w:t xml:space="preserve">Također, pomoću PCA (Principal component analysis) dobivamo da je približno 0.93 objašnjene varijance dobiveno u prvih 20 najbitnijih značajki. U algoritmima smo željeli koristiti broj značajki koji daje bar </w:t>
      </w:r>
      <w:r w:rsidR="00E2244E">
        <w:rPr>
          <w:lang w:val="hr-HR"/>
        </w:rPr>
        <w:t>0.95 objašnjene varijance i koristeći PCA dobili smo da je taj broj</w:t>
      </w:r>
      <w:r w:rsidR="00CE6EE9">
        <w:rPr>
          <w:lang w:val="hr-HR"/>
        </w:rPr>
        <w:t xml:space="preserve"> za većinu algoritama</w:t>
      </w:r>
      <w:r w:rsidR="00E2244E">
        <w:rPr>
          <w:lang w:val="hr-HR"/>
        </w:rPr>
        <w:t xml:space="preserve"> jednak 24. </w:t>
      </w:r>
      <w:r>
        <w:rPr>
          <w:lang w:val="hr-HR"/>
        </w:rPr>
        <w:t>Nadalje</w:t>
      </w:r>
      <w:r w:rsidR="00CE6EE9">
        <w:rPr>
          <w:lang w:val="hr-HR"/>
        </w:rPr>
        <w:t>,</w:t>
      </w:r>
      <w:r>
        <w:rPr>
          <w:lang w:val="hr-HR"/>
        </w:rPr>
        <w:t xml:space="preserve"> radimo s ta</w:t>
      </w:r>
      <w:r w:rsidR="00E2244E">
        <w:rPr>
          <w:lang w:val="hr-HR"/>
        </w:rPr>
        <w:t>ko izm</w:t>
      </w:r>
      <w:r w:rsidR="00CE6EE9">
        <w:rPr>
          <w:lang w:val="hr-HR"/>
        </w:rPr>
        <w:t>ijenjenim podacima te smo svaki algo</w:t>
      </w:r>
      <w:r w:rsidR="00E2244E">
        <w:rPr>
          <w:lang w:val="hr-HR"/>
        </w:rPr>
        <w:t>ritam proveli koristeći PCA i bez korištenja PCA.</w:t>
      </w:r>
    </w:p>
    <w:p w14:paraId="779892FB" w14:textId="3B3455E2" w:rsidR="00577726" w:rsidRDefault="00DB313F" w:rsidP="00DB313F">
      <w:pPr>
        <w:ind w:firstLine="14.40pt"/>
        <w:jc w:val="both"/>
        <w:rPr>
          <w:noProof/>
          <w:lang w:val="hr-HR" w:eastAsia="hr-HR"/>
        </w:rPr>
      </w:pPr>
      <w:r>
        <w:rPr>
          <w:lang w:val="hr-HR"/>
        </w:rPr>
        <w:t>Sljedeći graf prikazuje raz</w:t>
      </w:r>
      <w:r w:rsidR="00CE6EE9">
        <w:rPr>
          <w:lang w:val="hr-HR"/>
        </w:rPr>
        <w:t>liku između udjela objašnjene va</w:t>
      </w:r>
      <w:r>
        <w:rPr>
          <w:lang w:val="hr-HR"/>
        </w:rPr>
        <w:t>rijance gledajući svaku komponentu (svojstvo) individualno i gledajući kumulativno za prve 24 komponente:</w:t>
      </w:r>
      <w:r w:rsidR="00577726" w:rsidRPr="00577726">
        <w:rPr>
          <w:noProof/>
          <w:lang w:val="hr-HR" w:eastAsia="hr-HR"/>
        </w:rPr>
        <w:t xml:space="preserve"> </w:t>
      </w:r>
    </w:p>
    <w:p w14:paraId="30333361" w14:textId="77777777" w:rsidR="00BF462C" w:rsidRDefault="00BF462C" w:rsidP="00DB313F">
      <w:pPr>
        <w:ind w:firstLine="14.40pt"/>
        <w:jc w:val="both"/>
        <w:rPr>
          <w:noProof/>
          <w:lang w:val="hr-HR" w:eastAsia="hr-HR"/>
        </w:rPr>
      </w:pPr>
    </w:p>
    <w:p w14:paraId="334BABBC" w14:textId="77777777" w:rsidR="00DB313F" w:rsidRPr="00E2244E" w:rsidRDefault="00577726" w:rsidP="00577726">
      <w:pPr>
        <w:jc w:val="both"/>
        <w:rPr>
          <w:lang w:val="hr-HR"/>
        </w:rPr>
      </w:pPr>
      <w:r>
        <w:rPr>
          <w:noProof/>
          <w:lang w:val="hr-HR" w:eastAsia="hr-HR"/>
        </w:rPr>
        <w:drawing>
          <wp:inline distT="0" distB="0" distL="0" distR="0" wp14:anchorId="508AF108" wp14:editId="7D4DA787">
            <wp:extent cx="3076421" cy="2186609"/>
            <wp:effectExtent l="0" t="0" r="0" b="4445"/>
            <wp:docPr id="404" name="Picture 40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22" name="Screenshot (21).png"/>
                    <pic:cNvPicPr/>
                  </pic:nvPicPr>
                  <pic:blipFill>
                    <a:blip r:embed="rId22">
                      <a:extLst>
                        <a:ext uri="{28A0092B-C50C-407E-A947-70E740481C1C}">
                          <a14:useLocalDpi xmlns:a14="http://schemas.microsoft.com/office/drawing/2010/main" val="0"/>
                        </a:ext>
                      </a:extLst>
                    </a:blip>
                    <a:stretch>
                      <a:fillRect/>
                    </a:stretch>
                  </pic:blipFill>
                  <pic:spPr>
                    <a:xfrm>
                      <a:off x="0" y="0"/>
                      <a:ext cx="3085864" cy="2193321"/>
                    </a:xfrm>
                    <a:prstGeom prst="rect">
                      <a:avLst/>
                    </a:prstGeom>
                  </pic:spPr>
                </pic:pic>
              </a:graphicData>
            </a:graphic>
          </wp:inline>
        </w:drawing>
      </w:r>
    </w:p>
    <w:p w14:paraId="79080B35" w14:textId="77777777" w:rsidR="00577726" w:rsidRDefault="00577726" w:rsidP="00577726">
      <w:pPr>
        <w:jc w:val="both"/>
        <w:rPr>
          <w:lang w:val="hr-HR"/>
        </w:rPr>
      </w:pPr>
    </w:p>
    <w:p w14:paraId="44A2EE22" w14:textId="77777777" w:rsidR="00DB313F" w:rsidRDefault="00577726" w:rsidP="00577726">
      <w:pPr>
        <w:ind w:firstLine="14.40pt"/>
        <w:jc w:val="both"/>
        <w:rPr>
          <w:lang w:val="hr-HR"/>
        </w:rPr>
      </w:pPr>
      <w:r w:rsidRPr="00372572">
        <w:rPr>
          <w:noProof/>
          <w:lang w:val="hr-HR" w:eastAsia="hr-HR"/>
        </w:rPr>
        <w:drawing>
          <wp:anchor distT="45720" distB="45720" distL="114300" distR="114300" simplePos="0" relativeHeight="251674112" behindDoc="0" locked="0" layoutInCell="1" allowOverlap="1" wp14:anchorId="2720EE44" wp14:editId="356162DF">
            <wp:simplePos x="0" y="0"/>
            <wp:positionH relativeFrom="column">
              <wp:align>right</wp:align>
            </wp:positionH>
            <wp:positionV relativeFrom="paragraph">
              <wp:posOffset>854102</wp:posOffset>
            </wp:positionV>
            <wp:extent cx="3068955" cy="1404620"/>
            <wp:effectExtent l="0" t="0" r="0" b="0"/>
            <wp:wrapSquare wrapText="bothSides"/>
            <wp:docPr id="328"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68955" cy="1404620"/>
                    </a:xfrm>
                    <a:prstGeom prst="rect">
                      <a:avLst/>
                    </a:prstGeom>
                    <a:solidFill>
                      <a:srgbClr val="FFFFFF"/>
                    </a:solidFill>
                    <a:ln w="9525">
                      <a:noFill/>
                      <a:miter lim="800%"/>
                      <a:headEnd/>
                      <a:tailEnd/>
                    </a:ln>
                  </wp:spPr>
                  <wp:txbx>
                    <wne:txbxContent>
                      <w:p w14:paraId="4379BD3F" w14:textId="77777777" w:rsidR="00372572" w:rsidRDefault="00372572">
                        <w:r>
                          <w:rPr>
                            <w:noProof/>
                            <w:lang w:val="hr-HR" w:eastAsia="hr-HR"/>
                          </w:rPr>
                          <w:drawing>
                            <wp:inline distT="0" distB="0" distL="0" distR="0" wp14:anchorId="5ECB2874" wp14:editId="32DBD54A">
                              <wp:extent cx="2877185" cy="2715895"/>
                              <wp:effectExtent l="0" t="0" r="0" b="8255"/>
                              <wp:docPr id="406" name="Picture 40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29" name="Screenshot (23).png"/>
                                      <pic:cNvPicPr/>
                                    </pic:nvPicPr>
                                    <pic:blipFill>
                                      <a:blip r:embed="rId23">
                                        <a:extLst>
                                          <a:ext uri="{28A0092B-C50C-407E-A947-70E740481C1C}">
                                            <a14:useLocalDpi xmlns:a14="http://schemas.microsoft.com/office/drawing/2010/main" val="0"/>
                                          </a:ext>
                                        </a:extLst>
                                      </a:blip>
                                      <a:stretch>
                                        <a:fillRect/>
                                      </a:stretch>
                                    </pic:blipFill>
                                    <pic:spPr>
                                      <a:xfrm>
                                        <a:off x="0" y="0"/>
                                        <a:ext cx="2877185" cy="2715895"/>
                                      </a:xfrm>
                                      <a:prstGeom prst="rect">
                                        <a:avLst/>
                                      </a:prstGeom>
                                    </pic:spPr>
                                  </pic:pic>
                                </a:graphicData>
                              </a:graphic>
                            </wp:inline>
                          </w:drawing>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sidR="00DB313F">
        <w:rPr>
          <w:lang w:val="hr-HR"/>
        </w:rPr>
        <w:t>Također, napravili smo scatter-plotove između</w:t>
      </w:r>
      <w:r>
        <w:rPr>
          <w:lang w:val="hr-HR"/>
        </w:rPr>
        <w:t xml:space="preserve"> nekih od </w:t>
      </w:r>
      <w:r w:rsidR="00DB313F">
        <w:rPr>
          <w:lang w:val="hr-HR"/>
        </w:rPr>
        <w:t>glavnih komponenata iz kojih možemo vidjeti kako glavne komponente nisu „lijepo“ podijeljene pa nam to daje objašnjenje zašto ne dobivamo veće vrijednosti točnosti i roc-auc-score-a:</w:t>
      </w:r>
    </w:p>
    <w:p w14:paraId="39966E30" w14:textId="77777777" w:rsidR="00DB313F" w:rsidRDefault="00577726" w:rsidP="00577726">
      <w:pPr>
        <w:jc w:val="both"/>
        <w:rPr>
          <w:lang w:val="hr-HR"/>
        </w:rPr>
      </w:pPr>
      <w:r>
        <w:rPr>
          <w:noProof/>
          <w:lang w:val="hr-HR" w:eastAsia="hr-HR"/>
        </w:rPr>
        <w:lastRenderedPageBreak/>
        <w:drawing>
          <wp:inline distT="0" distB="0" distL="0" distR="0" wp14:anchorId="741AD961" wp14:editId="45124C4F">
            <wp:extent cx="2877185" cy="2764155"/>
            <wp:effectExtent l="0" t="0" r="0" b="0"/>
            <wp:docPr id="405" name="Picture 40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26" name="Screenshot (22).png"/>
                    <pic:cNvPicPr/>
                  </pic:nvPicPr>
                  <pic:blipFill>
                    <a:blip r:embed="rId24">
                      <a:extLst>
                        <a:ext uri="{28A0092B-C50C-407E-A947-70E740481C1C}">
                          <a14:useLocalDpi xmlns:a14="http://schemas.microsoft.com/office/drawing/2010/main" val="0"/>
                        </a:ext>
                      </a:extLst>
                    </a:blip>
                    <a:stretch>
                      <a:fillRect/>
                    </a:stretch>
                  </pic:blipFill>
                  <pic:spPr>
                    <a:xfrm>
                      <a:off x="0" y="0"/>
                      <a:ext cx="2877185" cy="2764155"/>
                    </a:xfrm>
                    <a:prstGeom prst="rect">
                      <a:avLst/>
                    </a:prstGeom>
                  </pic:spPr>
                </pic:pic>
              </a:graphicData>
            </a:graphic>
          </wp:inline>
        </w:drawing>
      </w:r>
    </w:p>
    <w:p w14:paraId="5B0DE720" w14:textId="77777777" w:rsidR="00DB313F" w:rsidRDefault="00DB313F" w:rsidP="00577726">
      <w:pPr>
        <w:jc w:val="both"/>
        <w:rPr>
          <w:lang w:val="hr-HR"/>
        </w:rPr>
      </w:pPr>
    </w:p>
    <w:p w14:paraId="3F689F9A" w14:textId="77777777" w:rsidR="00E2244E" w:rsidRDefault="00E2244E" w:rsidP="00FD0131">
      <w:pPr>
        <w:ind w:firstLine="14.40pt"/>
        <w:jc w:val="both"/>
        <w:rPr>
          <w:lang w:val="hr-HR"/>
        </w:rPr>
      </w:pPr>
    </w:p>
    <w:p w14:paraId="2BBF9CC8" w14:textId="77777777" w:rsidR="00E2244E" w:rsidRDefault="00E2244E" w:rsidP="00E2244E">
      <w:pPr>
        <w:pStyle w:val="Heading3"/>
        <w:rPr>
          <w:lang w:val="hr-HR"/>
        </w:rPr>
      </w:pPr>
      <w:r>
        <w:rPr>
          <w:lang w:val="hr-HR"/>
        </w:rPr>
        <w:t>Logistička regresija</w:t>
      </w:r>
    </w:p>
    <w:p w14:paraId="70EE6338" w14:textId="7F944097" w:rsidR="00E2244E" w:rsidRDefault="00E54B4F" w:rsidP="00E54B4F">
      <w:pPr>
        <w:ind w:firstLine="14.40pt"/>
        <w:jc w:val="both"/>
        <w:rPr>
          <w:lang w:val="hr-HR"/>
        </w:rPr>
      </w:pPr>
      <w:r>
        <w:rPr>
          <w:lang w:val="hr-HR"/>
        </w:rPr>
        <w:t>Kod logističke regresije korištenjem PCA dobili smo lošije rezultate</w:t>
      </w:r>
      <w:r w:rsidR="005C233C">
        <w:rPr>
          <w:lang w:val="hr-HR"/>
        </w:rPr>
        <w:t xml:space="preserve"> točnosti, ali bolji roc-auc score</w:t>
      </w:r>
      <w:r>
        <w:rPr>
          <w:lang w:val="hr-HR"/>
        </w:rPr>
        <w:t xml:space="preserve"> nego kod prethodnih algoritama linearne regresije, </w:t>
      </w:r>
      <w:r w:rsidR="00DB313F">
        <w:rPr>
          <w:lang w:val="hr-HR"/>
        </w:rPr>
        <w:t>kao i kod logističke regresije bez korištenja PCA.</w:t>
      </w:r>
    </w:p>
    <w:p w14:paraId="04614EE3" w14:textId="77777777" w:rsidR="00DB313F" w:rsidRDefault="00DB313F" w:rsidP="00E54B4F">
      <w:pPr>
        <w:ind w:firstLine="14.40pt"/>
        <w:jc w:val="both"/>
        <w:rPr>
          <w:lang w:val="hr-HR"/>
        </w:rPr>
      </w:pPr>
      <w:r>
        <w:rPr>
          <w:lang w:val="hr-HR"/>
        </w:rPr>
        <w:t>Slika prikazuje ROC-krivulju za algoritam logističke regresije korištenjem PCA:</w:t>
      </w:r>
    </w:p>
    <w:p w14:paraId="241C118A" w14:textId="7221DC05" w:rsidR="00372572" w:rsidRDefault="00372572" w:rsidP="003B4742">
      <w:pPr>
        <w:ind w:firstLine="14.40pt"/>
        <w:jc w:val="both"/>
        <w:rPr>
          <w:lang w:val="hr-HR"/>
        </w:rPr>
      </w:pPr>
    </w:p>
    <w:p w14:paraId="03F972B6" w14:textId="77777777" w:rsidR="001120CC" w:rsidRDefault="001120CC" w:rsidP="001120CC">
      <w:pPr>
        <w:jc w:val="both"/>
      </w:pPr>
      <w:r>
        <w:rPr>
          <w:noProof/>
          <w:lang w:val="hr-HR" w:eastAsia="hr-HR"/>
        </w:rPr>
        <w:drawing>
          <wp:inline distT="0" distB="0" distL="0" distR="0" wp14:anchorId="13B26817" wp14:editId="4F715B92">
            <wp:extent cx="3035808" cy="2131162"/>
            <wp:effectExtent l="0" t="0" r="0" b="2540"/>
            <wp:docPr id="413" name="Picture 4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13" name="Screenshot (20).png"/>
                    <pic:cNvPicPr/>
                  </pic:nvPicPr>
                  <pic:blipFill>
                    <a:blip r:embed="rId25">
                      <a:extLst>
                        <a:ext uri="{28A0092B-C50C-407E-A947-70E740481C1C}">
                          <a14:useLocalDpi xmlns:a14="http://schemas.microsoft.com/office/drawing/2010/main" val="0"/>
                        </a:ext>
                      </a:extLst>
                    </a:blip>
                    <a:stretch>
                      <a:fillRect/>
                    </a:stretch>
                  </pic:blipFill>
                  <pic:spPr>
                    <a:xfrm>
                      <a:off x="0" y="0"/>
                      <a:ext cx="3050955" cy="2141795"/>
                    </a:xfrm>
                    <a:prstGeom prst="rect">
                      <a:avLst/>
                    </a:prstGeom>
                  </pic:spPr>
                </pic:pic>
              </a:graphicData>
            </a:graphic>
          </wp:inline>
        </w:drawing>
      </w:r>
    </w:p>
    <w:p w14:paraId="18029CBC" w14:textId="77777777" w:rsidR="001120CC" w:rsidRDefault="001120CC" w:rsidP="001120CC">
      <w:pPr>
        <w:jc w:val="both"/>
        <w:rPr>
          <w:lang w:val="hr-HR"/>
        </w:rPr>
      </w:pPr>
    </w:p>
    <w:p w14:paraId="3634003A" w14:textId="77777777" w:rsidR="001120CC" w:rsidRDefault="001120CC" w:rsidP="003B4742">
      <w:pPr>
        <w:ind w:firstLine="14.40pt"/>
        <w:jc w:val="both"/>
        <w:rPr>
          <w:lang w:val="hr-HR"/>
        </w:rPr>
      </w:pPr>
    </w:p>
    <w:p w14:paraId="63D9A203" w14:textId="67ED6AFC" w:rsidR="003B4742" w:rsidRDefault="003B4742" w:rsidP="003B4742">
      <w:pPr>
        <w:ind w:firstLine="14.40pt"/>
        <w:jc w:val="both"/>
        <w:rPr>
          <w:lang w:val="hr-HR"/>
        </w:rPr>
      </w:pPr>
      <w:r>
        <w:rPr>
          <w:lang w:val="hr-HR"/>
        </w:rPr>
        <w:t>Ovdje smo također testirali algoritam za različite vrijednosti prametra solver (algoritam optimizacije, liblinear i newton-cg) i ustanovili da su vrijednosti točnosti i roc-auc-score-a više za</w:t>
      </w:r>
      <w:r w:rsidR="003E7B19">
        <w:rPr>
          <w:lang w:val="hr-HR"/>
        </w:rPr>
        <w:t xml:space="preserve"> </w:t>
      </w:r>
      <w:r>
        <w:rPr>
          <w:lang w:val="hr-HR"/>
        </w:rPr>
        <w:t>newton-cg algoritam optimizacije.</w:t>
      </w:r>
    </w:p>
    <w:p w14:paraId="2F2946DA" w14:textId="77777777" w:rsidR="000D4D7D" w:rsidRDefault="000D4D7D" w:rsidP="003B4742">
      <w:pPr>
        <w:ind w:firstLine="14.40pt"/>
        <w:jc w:val="both"/>
        <w:rPr>
          <w:lang w:val="hr-HR"/>
        </w:rPr>
      </w:pPr>
    </w:p>
    <w:p w14:paraId="5D8FD30A" w14:textId="77777777" w:rsidR="000D4D7D" w:rsidRDefault="000D4D7D" w:rsidP="000D4D7D">
      <w:pPr>
        <w:jc w:val="both"/>
        <w:rPr>
          <w:lang w:val="hr-HR"/>
        </w:rPr>
      </w:pPr>
      <w:r>
        <w:rPr>
          <w:noProof/>
          <w:lang w:val="hr-HR" w:eastAsia="hr-HR"/>
        </w:rPr>
        <w:drawing>
          <wp:inline distT="0" distB="0" distL="0" distR="0" wp14:anchorId="7C96F4A0" wp14:editId="463398DC">
            <wp:extent cx="3165895" cy="2103440"/>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Screenshot (5).png"/>
                    <pic:cNvPicPr/>
                  </pic:nvPicPr>
                  <pic:blipFill>
                    <a:blip r:embed="rId26">
                      <a:extLst>
                        <a:ext uri="{28A0092B-C50C-407E-A947-70E740481C1C}">
                          <a14:useLocalDpi xmlns:a14="http://schemas.microsoft.com/office/drawing/2010/main" val="0"/>
                        </a:ext>
                      </a:extLst>
                    </a:blip>
                    <a:stretch>
                      <a:fillRect/>
                    </a:stretch>
                  </pic:blipFill>
                  <pic:spPr>
                    <a:xfrm>
                      <a:off x="0" y="0"/>
                      <a:ext cx="3216152" cy="2136831"/>
                    </a:xfrm>
                    <a:prstGeom prst="rect">
                      <a:avLst/>
                    </a:prstGeom>
                  </pic:spPr>
                </pic:pic>
              </a:graphicData>
            </a:graphic>
          </wp:inline>
        </w:drawing>
      </w:r>
    </w:p>
    <w:p w14:paraId="71A00929" w14:textId="77777777" w:rsidR="000D4D7D" w:rsidRDefault="000D4D7D" w:rsidP="003B4742">
      <w:pPr>
        <w:ind w:firstLine="14.40pt"/>
        <w:jc w:val="both"/>
        <w:rPr>
          <w:lang w:val="hr-HR"/>
        </w:rPr>
      </w:pPr>
    </w:p>
    <w:p w14:paraId="238C64A1" w14:textId="77777777" w:rsidR="000D4D7D" w:rsidRDefault="000D4D7D" w:rsidP="000D4D7D">
      <w:pPr>
        <w:jc w:val="both"/>
        <w:rPr>
          <w:lang w:val="hr-HR"/>
        </w:rPr>
      </w:pPr>
      <w:r>
        <w:rPr>
          <w:noProof/>
          <w:lang w:val="hr-HR" w:eastAsia="hr-HR"/>
        </w:rPr>
        <w:drawing>
          <wp:inline distT="0" distB="0" distL="0" distR="0" wp14:anchorId="447BF7C7" wp14:editId="7AE7CFE2">
            <wp:extent cx="3213729" cy="2209191"/>
            <wp:effectExtent l="0" t="0" r="6350" b="63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Screenshot (6).png"/>
                    <pic:cNvPicPr/>
                  </pic:nvPicPr>
                  <pic:blipFill>
                    <a:blip r:embed="rId27">
                      <a:extLst>
                        <a:ext uri="{28A0092B-C50C-407E-A947-70E740481C1C}">
                          <a14:useLocalDpi xmlns:a14="http://schemas.microsoft.com/office/drawing/2010/main" val="0"/>
                        </a:ext>
                      </a:extLst>
                    </a:blip>
                    <a:stretch>
                      <a:fillRect/>
                    </a:stretch>
                  </pic:blipFill>
                  <pic:spPr>
                    <a:xfrm>
                      <a:off x="0" y="0"/>
                      <a:ext cx="3236701" cy="2224983"/>
                    </a:xfrm>
                    <a:prstGeom prst="rect">
                      <a:avLst/>
                    </a:prstGeom>
                  </pic:spPr>
                </pic:pic>
              </a:graphicData>
            </a:graphic>
          </wp:inline>
        </w:drawing>
      </w:r>
    </w:p>
    <w:p w14:paraId="5BFD3C58" w14:textId="77777777" w:rsidR="00CC4F6D" w:rsidRDefault="00CC4F6D" w:rsidP="003B4742">
      <w:pPr>
        <w:ind w:firstLine="14.40pt"/>
        <w:jc w:val="both"/>
        <w:rPr>
          <w:lang w:val="hr-HR"/>
        </w:rPr>
      </w:pPr>
    </w:p>
    <w:p w14:paraId="1D00DD3A" w14:textId="77777777" w:rsidR="003B4742" w:rsidRDefault="003B4742" w:rsidP="003B4742">
      <w:pPr>
        <w:ind w:firstLine="14.40pt"/>
        <w:jc w:val="both"/>
        <w:rPr>
          <w:lang w:val="hr-HR"/>
        </w:rPr>
      </w:pPr>
      <w:r>
        <w:rPr>
          <w:lang w:val="hr-HR"/>
        </w:rPr>
        <w:t>Iz matrice konfuzije zaključujemo da algoritam i dalje lošije klasificira pozitivne primjerke, tj. da je velika vrijednost false positive vrijednosti.</w:t>
      </w:r>
    </w:p>
    <w:p w14:paraId="4533CB11" w14:textId="77777777" w:rsidR="003B4742" w:rsidRDefault="003B4742" w:rsidP="003B4742">
      <w:pPr>
        <w:ind w:firstLine="14.40pt"/>
        <w:jc w:val="both"/>
        <w:rPr>
          <w:lang w:val="hr-HR"/>
        </w:rPr>
      </w:pPr>
    </w:p>
    <w:p w14:paraId="6F023293" w14:textId="77777777" w:rsidR="00372572" w:rsidRPr="00372572" w:rsidRDefault="003B4742" w:rsidP="00372572">
      <w:pPr>
        <w:pStyle w:val="Heading3"/>
        <w:rPr>
          <w:lang w:val="hr-HR"/>
        </w:rPr>
      </w:pPr>
      <w:r>
        <w:rPr>
          <w:lang w:val="hr-HR"/>
        </w:rPr>
        <w:t xml:space="preserve"> </w:t>
      </w:r>
      <w:r w:rsidR="00372572">
        <w:rPr>
          <w:lang w:val="hr-HR"/>
        </w:rPr>
        <w:t>Random forest</w:t>
      </w:r>
    </w:p>
    <w:p w14:paraId="425B24B8" w14:textId="77777777" w:rsidR="00372572" w:rsidRDefault="00372572" w:rsidP="00372572">
      <w:pPr>
        <w:ind w:firstLine="14.40pt"/>
        <w:jc w:val="both"/>
        <w:rPr>
          <w:lang w:val="hr-HR"/>
        </w:rPr>
      </w:pPr>
      <w:r>
        <w:rPr>
          <w:lang w:val="hr-HR"/>
        </w:rPr>
        <w:t>Kod random forest algoritma korištenjem PCA dobiveni su bolji rezultati nego ranije, ali kod istog algoritma bez PCA rezultati su još bolji pa ćemo njih navesti. Točnost najboljih rezultata ovog algoritma je 0.856, a roc-auc-score je 0.908, a to su i općenito najbolji rezultati do sada.</w:t>
      </w:r>
    </w:p>
    <w:p w14:paraId="3D9C6F4D" w14:textId="77777777" w:rsidR="00372572" w:rsidRDefault="00372572" w:rsidP="00372572">
      <w:pPr>
        <w:ind w:firstLine="14.40pt"/>
        <w:jc w:val="both"/>
        <w:rPr>
          <w:lang w:val="hr-HR"/>
        </w:rPr>
      </w:pPr>
      <w:r>
        <w:rPr>
          <w:lang w:val="hr-HR"/>
        </w:rPr>
        <w:t>Slika prikazuje ROC-krivulju za random forest algoritam bez korištenja PCA:</w:t>
      </w:r>
    </w:p>
    <w:p w14:paraId="3566A940" w14:textId="77777777" w:rsidR="000D4D7D" w:rsidRDefault="000D4D7D" w:rsidP="00372572">
      <w:pPr>
        <w:ind w:firstLine="14.40pt"/>
        <w:jc w:val="both"/>
        <w:rPr>
          <w:lang w:val="hr-HR"/>
        </w:rPr>
      </w:pPr>
    </w:p>
    <w:p w14:paraId="3E77D2A5" w14:textId="77777777" w:rsidR="00372572" w:rsidRDefault="000D4D7D" w:rsidP="000D4D7D">
      <w:pPr>
        <w:jc w:val="both"/>
        <w:rPr>
          <w:lang w:val="hr-HR"/>
        </w:rPr>
      </w:pPr>
      <w:r>
        <w:rPr>
          <w:noProof/>
          <w:lang w:val="hr-HR" w:eastAsia="hr-HR"/>
        </w:rPr>
        <w:drawing>
          <wp:inline distT="0" distB="0" distL="0" distR="0" wp14:anchorId="63E6E838" wp14:editId="2C6793BF">
            <wp:extent cx="3089910" cy="2195830"/>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Screenshot (5).png"/>
                    <pic:cNvPicPr/>
                  </pic:nvPicPr>
                  <pic:blipFill>
                    <a:blip r:embed="rId28">
                      <a:extLst>
                        <a:ext uri="{28A0092B-C50C-407E-A947-70E740481C1C}">
                          <a14:useLocalDpi xmlns:a14="http://schemas.microsoft.com/office/drawing/2010/main" val="0"/>
                        </a:ext>
                      </a:extLst>
                    </a:blip>
                    <a:stretch>
                      <a:fillRect/>
                    </a:stretch>
                  </pic:blipFill>
                  <pic:spPr>
                    <a:xfrm>
                      <a:off x="0" y="0"/>
                      <a:ext cx="3089910" cy="2195830"/>
                    </a:xfrm>
                    <a:prstGeom prst="rect">
                      <a:avLst/>
                    </a:prstGeom>
                  </pic:spPr>
                </pic:pic>
              </a:graphicData>
            </a:graphic>
          </wp:inline>
        </w:drawing>
      </w:r>
    </w:p>
    <w:p w14:paraId="15D8C7FB" w14:textId="77777777" w:rsidR="000D4D7D" w:rsidRDefault="000D4D7D" w:rsidP="00372572">
      <w:pPr>
        <w:ind w:firstLine="14.40pt"/>
        <w:jc w:val="both"/>
        <w:rPr>
          <w:lang w:val="hr-HR"/>
        </w:rPr>
      </w:pPr>
    </w:p>
    <w:p w14:paraId="2A1F08FD" w14:textId="77777777" w:rsidR="001120CC" w:rsidRDefault="001120CC" w:rsidP="00372572">
      <w:pPr>
        <w:ind w:firstLine="14.40pt"/>
        <w:jc w:val="both"/>
        <w:rPr>
          <w:lang w:val="hr-HR"/>
        </w:rPr>
      </w:pPr>
    </w:p>
    <w:p w14:paraId="387C98F6" w14:textId="77777777" w:rsidR="000D4D7D" w:rsidRDefault="000D4D7D" w:rsidP="000D4D7D">
      <w:pPr>
        <w:pStyle w:val="Heading3"/>
        <w:rPr>
          <w:lang w:val="hr-HR"/>
        </w:rPr>
      </w:pPr>
      <w:r>
        <w:rPr>
          <w:lang w:val="hr-HR"/>
        </w:rPr>
        <w:lastRenderedPageBreak/>
        <w:t>SVM</w:t>
      </w:r>
    </w:p>
    <w:p w14:paraId="1F04F8B9" w14:textId="56EF1F67" w:rsidR="000D4D7D" w:rsidRDefault="00CA059E" w:rsidP="003B5BF3">
      <w:pPr>
        <w:ind w:firstLine="14.40pt"/>
        <w:jc w:val="both"/>
        <w:rPr>
          <w:lang w:val="hr-HR"/>
        </w:rPr>
      </w:pPr>
      <w:r>
        <w:rPr>
          <w:lang w:val="hr-HR"/>
        </w:rPr>
        <w:t>Proveli smo SVM algoritam bez PCA s parametrom kernel postavljenim na linear za više vrijednosti parametra c te s parametrom kernel postavljenim na rbf za više vrijednosti parametra gamma.  Najbolje rezultate dobili smo za</w:t>
      </w:r>
      <w:r w:rsidR="00CC4F6D">
        <w:rPr>
          <w:lang w:val="hr-HR"/>
        </w:rPr>
        <w:t xml:space="preserve"> linear kernel i</w:t>
      </w:r>
      <w:r>
        <w:rPr>
          <w:lang w:val="hr-HR"/>
        </w:rPr>
        <w:t xml:space="preserve"> vrijednost</w:t>
      </w:r>
      <w:r w:rsidR="00CC4F6D">
        <w:rPr>
          <w:lang w:val="hr-HR"/>
        </w:rPr>
        <w:t xml:space="preserve"> parametra</w:t>
      </w:r>
      <w:r>
        <w:rPr>
          <w:lang w:val="hr-HR"/>
        </w:rPr>
        <w:t xml:space="preserve"> </w:t>
      </w:r>
      <w:r w:rsidR="00CC4F6D">
        <w:rPr>
          <w:lang w:val="hr-HR"/>
        </w:rPr>
        <w:t>c=0.3. Tada je točnost jednaka 0.85, a roc-auc-score 0.905.</w:t>
      </w:r>
      <w:r w:rsidR="005C233C">
        <w:rPr>
          <w:lang w:val="hr-HR"/>
        </w:rPr>
        <w:t xml:space="preserve"> Također, dobre rezultate dobili smo za kernel rbf te vrijednost parametra c=2.0. U tom slučaju točnost je opet 0.</w:t>
      </w:r>
      <w:r w:rsidR="00053D3B">
        <w:rPr>
          <w:lang w:val="hr-HR"/>
        </w:rPr>
        <w:t>85, dok se roc-auc score približ</w:t>
      </w:r>
      <w:r w:rsidR="005C233C">
        <w:rPr>
          <w:lang w:val="hr-HR"/>
        </w:rPr>
        <w:t>ava 0.91.</w:t>
      </w:r>
    </w:p>
    <w:p w14:paraId="3746CC8E" w14:textId="77777777" w:rsidR="00BF462C" w:rsidRDefault="00BF462C" w:rsidP="000D4D7D">
      <w:pPr>
        <w:jc w:val="both"/>
        <w:rPr>
          <w:lang w:val="hr-HR"/>
        </w:rPr>
      </w:pPr>
    </w:p>
    <w:p w14:paraId="13B21964" w14:textId="77777777" w:rsidR="00CA059E" w:rsidRDefault="003B5BF3" w:rsidP="00CA059E">
      <w:pPr>
        <w:pStyle w:val="Heading3"/>
        <w:rPr>
          <w:lang w:val="hr-HR"/>
        </w:rPr>
      </w:pPr>
      <w:r>
        <w:rPr>
          <w:lang w:val="hr-HR"/>
        </w:rPr>
        <w:t>K Nearest Neighbours</w:t>
      </w:r>
    </w:p>
    <w:p w14:paraId="3284C3D5" w14:textId="77777777" w:rsidR="003B5BF3" w:rsidRDefault="003B5BF3" w:rsidP="003B5BF3">
      <w:pPr>
        <w:ind w:firstLine="14.40pt"/>
        <w:jc w:val="both"/>
        <w:rPr>
          <w:lang w:val="hr-HR"/>
        </w:rPr>
      </w:pPr>
      <w:r>
        <w:rPr>
          <w:lang w:val="hr-HR"/>
        </w:rPr>
        <w:t>Kod KNN algoritma  bez PCA dobili smo bolje rezultate nego ranije s istim algoritmom, točnost je  0.836, a roc-auc-score je 0.867.</w:t>
      </w:r>
    </w:p>
    <w:p w14:paraId="2A598631" w14:textId="77777777" w:rsidR="003B5BF3" w:rsidRDefault="003B5BF3" w:rsidP="003B5BF3">
      <w:pPr>
        <w:ind w:firstLine="14.40pt"/>
        <w:jc w:val="both"/>
        <w:rPr>
          <w:lang w:val="hr-HR"/>
        </w:rPr>
      </w:pPr>
      <w:r>
        <w:rPr>
          <w:lang w:val="hr-HR"/>
        </w:rPr>
        <w:t>KNN algoritmom s korištenjem PCA nismo dobili bolje rezultate od prethodnih.</w:t>
      </w:r>
    </w:p>
    <w:p w14:paraId="477DC80A" w14:textId="77777777" w:rsidR="003B5BF3" w:rsidRDefault="003B5BF3" w:rsidP="003B5BF3">
      <w:pPr>
        <w:ind w:firstLine="14.40pt"/>
        <w:jc w:val="both"/>
        <w:rPr>
          <w:lang w:val="hr-HR"/>
        </w:rPr>
      </w:pPr>
    </w:p>
    <w:p w14:paraId="3F6FF0FD" w14:textId="77777777" w:rsidR="003B5BF3" w:rsidRDefault="003B5BF3" w:rsidP="003B5BF3">
      <w:pPr>
        <w:pStyle w:val="Heading3"/>
        <w:rPr>
          <w:lang w:val="hr-HR"/>
        </w:rPr>
      </w:pPr>
      <w:r>
        <w:rPr>
          <w:lang w:val="hr-HR"/>
        </w:rPr>
        <w:t>Naive Bayes</w:t>
      </w:r>
    </w:p>
    <w:p w14:paraId="447CED15" w14:textId="4B6B3954" w:rsidR="003B5BF3" w:rsidRDefault="003B5BF3" w:rsidP="003B5BF3">
      <w:pPr>
        <w:ind w:firstLine="14.40pt"/>
        <w:jc w:val="both"/>
        <w:rPr>
          <w:lang w:val="hr-HR"/>
        </w:rPr>
      </w:pPr>
      <w:r>
        <w:rPr>
          <w:lang w:val="hr-HR"/>
        </w:rPr>
        <w:t>Kod Naive Bayes</w:t>
      </w:r>
      <w:r w:rsidR="005C233C">
        <w:rPr>
          <w:lang w:val="hr-HR"/>
        </w:rPr>
        <w:t xml:space="preserve"> algoritma također smo dobili bo</w:t>
      </w:r>
      <w:r>
        <w:rPr>
          <w:lang w:val="hr-HR"/>
        </w:rPr>
        <w:t>lje rezultate nego ranije, točnost je ovdje 0.792, a roc-auc-score 0.834.</w:t>
      </w:r>
      <w:r w:rsidR="005C233C">
        <w:rPr>
          <w:lang w:val="hr-HR"/>
        </w:rPr>
        <w:t xml:space="preserve"> Za sada nam Naive Bayes daje lošije rezultate nego ostali algoritmi.</w:t>
      </w:r>
    </w:p>
    <w:p w14:paraId="07A009F0" w14:textId="77777777" w:rsidR="003B5BF3" w:rsidRDefault="003B5BF3" w:rsidP="003B5BF3">
      <w:pPr>
        <w:ind w:firstLine="14.40pt"/>
        <w:jc w:val="both"/>
        <w:rPr>
          <w:lang w:val="hr-HR"/>
        </w:rPr>
      </w:pPr>
    </w:p>
    <w:p w14:paraId="21A9DE5B" w14:textId="77777777" w:rsidR="003B5BF3" w:rsidRDefault="003B5BF3" w:rsidP="003B5BF3">
      <w:pPr>
        <w:pStyle w:val="Heading3"/>
        <w:rPr>
          <w:lang w:val="hr-HR"/>
        </w:rPr>
      </w:pPr>
      <w:r>
        <w:rPr>
          <w:lang w:val="hr-HR"/>
        </w:rPr>
        <w:t>Neuronske mreže</w:t>
      </w:r>
    </w:p>
    <w:p w14:paraId="0CC41C4F" w14:textId="77777777" w:rsidR="003B5BF3" w:rsidRDefault="003B5BF3" w:rsidP="003B5BF3">
      <w:pPr>
        <w:ind w:firstLine="14.40pt"/>
        <w:jc w:val="both"/>
        <w:rPr>
          <w:lang w:val="hr-HR"/>
        </w:rPr>
      </w:pPr>
      <w:r>
        <w:rPr>
          <w:lang w:val="hr-HR"/>
        </w:rPr>
        <w:t>Za razliku od prethodnog rada s neuronskim mrežama, ovdje očekujemo bolje rezultate</w:t>
      </w:r>
      <w:r w:rsidR="00CC4F6D">
        <w:rPr>
          <w:lang w:val="hr-HR"/>
        </w:rPr>
        <w:t xml:space="preserve"> jer su podaci skalirani. </w:t>
      </w:r>
      <w:r w:rsidR="001714CC">
        <w:rPr>
          <w:lang w:val="hr-HR"/>
        </w:rPr>
        <w:t xml:space="preserve"> Zaista, dobili smo bolje rezultate nego prethodno, u najboljem slučaju je točnost bila  0.856, a roc-auc-score 0.913. Ovo nam je do sada ukupno najbolji dobiveni rezultat.</w:t>
      </w:r>
    </w:p>
    <w:p w14:paraId="0968CA43" w14:textId="5E76143A" w:rsidR="00A262E5" w:rsidRDefault="00A262E5" w:rsidP="00A262E5">
      <w:pPr>
        <w:ind w:firstLine="14.40pt"/>
        <w:jc w:val="both"/>
        <w:rPr>
          <w:lang w:val="hr-HR"/>
        </w:rPr>
      </w:pPr>
      <w:r>
        <w:rPr>
          <w:lang w:val="hr-HR"/>
        </w:rPr>
        <w:t>Na slici je prikazan ispis rezultata pokre</w:t>
      </w:r>
      <w:r>
        <w:rPr>
          <w:lang w:val="hr-HR"/>
        </w:rPr>
        <w:t>tanja algoritma za ovaj najbolji pronađeni slučaj</w:t>
      </w:r>
      <w:r>
        <w:rPr>
          <w:lang w:val="hr-HR"/>
        </w:rPr>
        <w:t>:</w:t>
      </w:r>
    </w:p>
    <w:p w14:paraId="6D7A5702" w14:textId="77777777" w:rsidR="00A262E5" w:rsidRDefault="00A262E5" w:rsidP="003B5BF3">
      <w:pPr>
        <w:ind w:firstLine="14.40pt"/>
        <w:jc w:val="both"/>
        <w:rPr>
          <w:lang w:val="hr-HR"/>
        </w:rPr>
      </w:pPr>
    </w:p>
    <w:p w14:paraId="14241A6C" w14:textId="6BCFA616" w:rsidR="00A262E5" w:rsidRDefault="00A262E5" w:rsidP="00A262E5">
      <w:pPr>
        <w:jc w:val="both"/>
        <w:rPr>
          <w:lang w:val="hr-HR"/>
        </w:rPr>
      </w:pPr>
      <w:r>
        <w:rPr>
          <w:noProof/>
          <w:lang w:val="hr-HR" w:eastAsia="hr-HR"/>
        </w:rPr>
        <w:drawing>
          <wp:inline distT="0" distB="0" distL="0" distR="0" wp14:anchorId="18237D6D" wp14:editId="49B89207">
            <wp:extent cx="3089910" cy="1555750"/>
            <wp:effectExtent l="0" t="0" r="0" b="635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Screenshot (9).png"/>
                    <pic:cNvPicPr/>
                  </pic:nvPicPr>
                  <pic:blipFill>
                    <a:blip r:embed="rId29">
                      <a:extLst>
                        <a:ext uri="{28A0092B-C50C-407E-A947-70E740481C1C}">
                          <a14:useLocalDpi xmlns:a14="http://schemas.microsoft.com/office/drawing/2010/main" val="0"/>
                        </a:ext>
                      </a:extLst>
                    </a:blip>
                    <a:stretch>
                      <a:fillRect/>
                    </a:stretch>
                  </pic:blipFill>
                  <pic:spPr>
                    <a:xfrm>
                      <a:off x="0" y="0"/>
                      <a:ext cx="3089910" cy="1555750"/>
                    </a:xfrm>
                    <a:prstGeom prst="rect">
                      <a:avLst/>
                    </a:prstGeom>
                  </pic:spPr>
                </pic:pic>
              </a:graphicData>
            </a:graphic>
          </wp:inline>
        </w:drawing>
      </w:r>
    </w:p>
    <w:p w14:paraId="5A7EAE9B" w14:textId="77777777" w:rsidR="001714CC" w:rsidRDefault="001714CC" w:rsidP="003B5BF3">
      <w:pPr>
        <w:ind w:firstLine="14.40pt"/>
        <w:jc w:val="both"/>
        <w:rPr>
          <w:lang w:val="hr-HR"/>
        </w:rPr>
      </w:pPr>
    </w:p>
    <w:p w14:paraId="48FD5B15" w14:textId="77777777" w:rsidR="001714CC" w:rsidRDefault="001714CC" w:rsidP="001714CC">
      <w:pPr>
        <w:pStyle w:val="Heading2"/>
        <w:rPr>
          <w:lang w:val="hr-HR"/>
        </w:rPr>
      </w:pPr>
      <w:r>
        <w:rPr>
          <w:lang w:val="hr-HR"/>
        </w:rPr>
        <w:t>RobustScaler i MinMaxScaler</w:t>
      </w:r>
    </w:p>
    <w:p w14:paraId="3A9C0840" w14:textId="77777777" w:rsidR="001714CC" w:rsidRDefault="001714CC" w:rsidP="001714CC">
      <w:pPr>
        <w:ind w:firstLine="14.40pt"/>
        <w:jc w:val="both"/>
        <w:rPr>
          <w:lang w:val="hr-HR"/>
        </w:rPr>
      </w:pPr>
      <w:r>
        <w:rPr>
          <w:lang w:val="hr-HR"/>
        </w:rPr>
        <w:t>Pokušali smo  testirati iste algoritme koristeći drugačije metode skaliranja podataka  - RobustScaller i MinMaxScaler. Većina rezultata je slična onima ranije dobivenim pa ćemo samo spomenuti one koji odstupaju od toga.</w:t>
      </w:r>
    </w:p>
    <w:p w14:paraId="0EF54E01" w14:textId="6B831C10" w:rsidR="001714CC" w:rsidRDefault="001714CC" w:rsidP="001714CC">
      <w:pPr>
        <w:ind w:firstLine="14.40pt"/>
        <w:jc w:val="both"/>
        <w:rPr>
          <w:lang w:val="hr-HR"/>
        </w:rPr>
      </w:pPr>
      <w:r>
        <w:rPr>
          <w:lang w:val="hr-HR"/>
        </w:rPr>
        <w:t>Kod KNN algoritma</w:t>
      </w:r>
      <w:r w:rsidR="005C233C">
        <w:rPr>
          <w:lang w:val="hr-HR"/>
        </w:rPr>
        <w:t xml:space="preserve"> bez provedbe PCA kao i Naive Bayes-a bez PCA</w:t>
      </w:r>
      <w:r>
        <w:rPr>
          <w:lang w:val="hr-HR"/>
        </w:rPr>
        <w:t xml:space="preserve"> </w:t>
      </w:r>
      <w:r w:rsidR="00EF48A6">
        <w:rPr>
          <w:lang w:val="hr-HR"/>
        </w:rPr>
        <w:t xml:space="preserve">pomoću RobustScaler-a </w:t>
      </w:r>
      <w:r>
        <w:rPr>
          <w:lang w:val="hr-HR"/>
        </w:rPr>
        <w:t>smo primijetili poboljšanje u odnosu na pret</w:t>
      </w:r>
      <w:r w:rsidR="00EF48A6">
        <w:rPr>
          <w:lang w:val="hr-HR"/>
        </w:rPr>
        <w:t>hodno izvršavanje istog algoritma, ali rezultati nisu bolji od ukupno najboljih pronađenih.</w:t>
      </w:r>
    </w:p>
    <w:p w14:paraId="73BE2C2A" w14:textId="77777777" w:rsidR="00EF48A6" w:rsidRDefault="00EF48A6" w:rsidP="001714CC">
      <w:pPr>
        <w:ind w:firstLine="14.40pt"/>
        <w:jc w:val="both"/>
        <w:rPr>
          <w:lang w:val="hr-HR"/>
        </w:rPr>
      </w:pPr>
      <w:r>
        <w:rPr>
          <w:lang w:val="hr-HR"/>
        </w:rPr>
        <w:t>Pomoću MinMaxScaler-a nakon izvođenja svih algoritama nismo dobili bitno poboljšanje niti u jednom algoritmu, stoga nećemo navoditi rezultate.</w:t>
      </w:r>
    </w:p>
    <w:p w14:paraId="61B1431D" w14:textId="77777777" w:rsidR="00B208EA" w:rsidRDefault="00B208EA" w:rsidP="001714CC">
      <w:pPr>
        <w:ind w:firstLine="14.40pt"/>
        <w:jc w:val="both"/>
        <w:rPr>
          <w:lang w:val="hr-HR"/>
        </w:rPr>
      </w:pPr>
    </w:p>
    <w:p w14:paraId="6868931D" w14:textId="77777777" w:rsidR="00B208EA" w:rsidRDefault="00B208EA" w:rsidP="001714CC">
      <w:pPr>
        <w:ind w:firstLine="14.40pt"/>
        <w:jc w:val="both"/>
        <w:rPr>
          <w:lang w:val="hr-HR"/>
        </w:rPr>
      </w:pPr>
    </w:p>
    <w:p w14:paraId="0EE0A8BD" w14:textId="1FD875C5" w:rsidR="00B208EA" w:rsidRDefault="00B208EA" w:rsidP="001714CC">
      <w:pPr>
        <w:ind w:firstLine="14.40pt"/>
        <w:jc w:val="both"/>
        <w:rPr>
          <w:lang w:val="hr-HR"/>
        </w:rPr>
      </w:pPr>
      <w:r>
        <w:rPr>
          <w:lang w:val="hr-HR"/>
        </w:rPr>
        <w:t>Nakon prethodnog koraka, pokušali smo još mijenjati dataset i izvoditi algoritme kako bi dobili bolje rezultate. Način kako smo to radili je bilo micanje nekih svojstava i promjena vrsta svojstava (numerička/kategorijska).</w:t>
      </w:r>
      <w:r w:rsidR="005C233C">
        <w:rPr>
          <w:lang w:val="hr-HR"/>
        </w:rPr>
        <w:t>Neki od tih pokušaja bili su pretvorba svih svojstava u kategorijske, izbacivanje određenih svojstava koji imaju veću korelaciju te micanje samo nekog određenog svojstva.</w:t>
      </w:r>
      <w:r>
        <w:rPr>
          <w:lang w:val="hr-HR"/>
        </w:rPr>
        <w:t xml:space="preserve"> Međutim, niti u jednom slučaju nismo dobili rezultate bolje od već navedenih pa se nećemo ovim dijelom baviti (što smo točno radili možete vidjeti u Pythom bilježnici priloženoj uz ovaj dokument).</w:t>
      </w:r>
    </w:p>
    <w:p w14:paraId="7590737C" w14:textId="77777777" w:rsidR="00A262E5" w:rsidRDefault="00A262E5" w:rsidP="001714CC">
      <w:pPr>
        <w:ind w:firstLine="14.40pt"/>
        <w:jc w:val="both"/>
        <w:rPr>
          <w:lang w:val="hr-HR"/>
        </w:rPr>
      </w:pPr>
    </w:p>
    <w:p w14:paraId="3BC8EFAF" w14:textId="77777777" w:rsidR="00A262E5" w:rsidRDefault="00A262E5" w:rsidP="00A262E5">
      <w:pPr>
        <w:pStyle w:val="Heading1"/>
        <w:rPr>
          <w:lang w:val="hr-HR"/>
        </w:rPr>
      </w:pPr>
      <w:r>
        <w:rPr>
          <w:lang w:val="hr-HR"/>
        </w:rPr>
        <w:t>Usporedba rezultata</w:t>
      </w:r>
    </w:p>
    <w:p w14:paraId="0BD2828E" w14:textId="77777777" w:rsidR="00632BAA" w:rsidRPr="00632BAA" w:rsidRDefault="00632BAA" w:rsidP="00632BAA">
      <w:pPr>
        <w:ind w:firstLine="36pt"/>
        <w:jc w:val="both"/>
        <w:rPr>
          <w:lang w:val="hr-HR"/>
        </w:rPr>
      </w:pPr>
      <w:r w:rsidRPr="00632BAA">
        <w:rPr>
          <w:lang w:val="hr-HR"/>
        </w:rPr>
        <w:t>U uvodu smo spomenuli kako ćemo uspoređivati naše rezultate s rezultatima pronađenima u literaturi. Točnije, uspoređivat ćemo se s rezultatima iz izvora [1], [4] i [7].</w:t>
      </w:r>
    </w:p>
    <w:p w14:paraId="25E727BA" w14:textId="4E619ECE" w:rsidR="00632BAA" w:rsidRPr="00632BAA" w:rsidRDefault="00632BAA" w:rsidP="00632BAA">
      <w:pPr>
        <w:ind w:firstLine="36pt"/>
        <w:jc w:val="both"/>
        <w:rPr>
          <w:lang w:val="hr-HR"/>
        </w:rPr>
      </w:pPr>
      <w:r w:rsidRPr="00632BAA">
        <w:rPr>
          <w:lang w:val="hr-HR"/>
        </w:rPr>
        <w:t>Naši najbolji rezultati postignuti su z</w:t>
      </w:r>
      <w:r>
        <w:rPr>
          <w:lang w:val="hr-HR"/>
        </w:rPr>
        <w:t>a algoritme neuronske mreže (roc-auc-</w:t>
      </w:r>
      <w:r w:rsidRPr="00632BAA">
        <w:rPr>
          <w:lang w:val="hr-HR"/>
        </w:rPr>
        <w:t>score 0.9127, točnost 0.8556), Logističku regresiju (</w:t>
      </w:r>
      <w:r>
        <w:rPr>
          <w:lang w:val="hr-HR"/>
        </w:rPr>
        <w:t>roc-auc-</w:t>
      </w:r>
      <w:r w:rsidRPr="00632BAA">
        <w:rPr>
          <w:lang w:val="hr-HR"/>
        </w:rPr>
        <w:t>score 0.9071, točnost 0.8552), Random Forest (</w:t>
      </w:r>
      <w:r>
        <w:rPr>
          <w:lang w:val="hr-HR"/>
        </w:rPr>
        <w:t>roc-auc-</w:t>
      </w:r>
      <w:r w:rsidRPr="00632BAA">
        <w:rPr>
          <w:lang w:val="hr-HR"/>
        </w:rPr>
        <w:t>score 0.9079, točnost 0.8571) te SVM (</w:t>
      </w:r>
      <w:r>
        <w:rPr>
          <w:lang w:val="hr-HR"/>
        </w:rPr>
        <w:t>roc-auc-</w:t>
      </w:r>
      <w:r w:rsidRPr="00632BAA">
        <w:rPr>
          <w:lang w:val="hr-HR"/>
        </w:rPr>
        <w:t>score 0.9047, točnost 0.8583).</w:t>
      </w:r>
    </w:p>
    <w:p w14:paraId="2FEBCF81" w14:textId="5D120598" w:rsidR="00632BAA" w:rsidRPr="00632BAA" w:rsidRDefault="00632BAA" w:rsidP="00632BAA">
      <w:pPr>
        <w:jc w:val="both"/>
        <w:rPr>
          <w:lang w:val="hr-HR"/>
        </w:rPr>
      </w:pPr>
      <w:r w:rsidRPr="00632BAA">
        <w:rPr>
          <w:lang w:val="hr-HR"/>
        </w:rPr>
        <w:t>U radu [7] najbo</w:t>
      </w:r>
      <w:r>
        <w:rPr>
          <w:lang w:val="hr-HR"/>
        </w:rPr>
        <w:t>lji rezultati postignuti su za K</w:t>
      </w:r>
      <w:r w:rsidRPr="00632BAA">
        <w:rPr>
          <w:lang w:val="hr-HR"/>
        </w:rPr>
        <w:t>NN te NBtree algoritme s pr</w:t>
      </w:r>
      <w:r>
        <w:rPr>
          <w:lang w:val="hr-HR"/>
        </w:rPr>
        <w:t>ipadnim vrijednostima metrika: K</w:t>
      </w:r>
      <w:r w:rsidRPr="00632BAA">
        <w:rPr>
          <w:lang w:val="hr-HR"/>
        </w:rPr>
        <w:t>NN (</w:t>
      </w:r>
      <w:r>
        <w:rPr>
          <w:lang w:val="hr-HR"/>
        </w:rPr>
        <w:t>roc-auc-</w:t>
      </w:r>
      <w:r w:rsidRPr="00632BAA">
        <w:rPr>
          <w:lang w:val="hr-HR"/>
        </w:rPr>
        <w:t>score 0.889, točnost 0.8533) i NBTree (</w:t>
      </w:r>
      <w:r>
        <w:rPr>
          <w:lang w:val="hr-HR"/>
        </w:rPr>
        <w:t>roc-auc-</w:t>
      </w:r>
      <w:r w:rsidRPr="00632BAA">
        <w:rPr>
          <w:lang w:val="hr-HR"/>
        </w:rPr>
        <w:t>score 0.908, točnost 0.8593). Možemo primjetiti kako su naši rezultati na razini rezultata iz članka te su čak malo bolji kod određenih m</w:t>
      </w:r>
      <w:r>
        <w:rPr>
          <w:lang w:val="hr-HR"/>
        </w:rPr>
        <w:t>etoda. Također, naši rezultati K</w:t>
      </w:r>
      <w:r w:rsidRPr="00632BAA">
        <w:rPr>
          <w:lang w:val="hr-HR"/>
        </w:rPr>
        <w:t>NN bile su u razini onih iz članka dok one Naive Bayesa bili su nešto lošiji od rezultata u članku.</w:t>
      </w:r>
    </w:p>
    <w:p w14:paraId="53F9EB02" w14:textId="176D6E9D" w:rsidR="00632BAA" w:rsidRDefault="00632BAA" w:rsidP="00632BAA">
      <w:pPr>
        <w:ind w:firstLine="36pt"/>
        <w:jc w:val="both"/>
        <w:rPr>
          <w:lang w:val="hr-HR"/>
        </w:rPr>
      </w:pPr>
      <w:r w:rsidRPr="00632BAA">
        <w:rPr>
          <w:lang w:val="hr-HR"/>
        </w:rPr>
        <w:t>U radu [4] te [1] ( u datoteci adult.names) točnost se u najboljem slučaju kretala oko iznosa od 0.8590 za NBTree algoritam što je slično našim najboljim rezultatima. Ostali algoritmi bili su nešto lošiji, točnost je iznosila oko 0.84 ili 0.83</w:t>
      </w:r>
      <w:r>
        <w:rPr>
          <w:lang w:val="hr-HR"/>
        </w:rPr>
        <w:t>,</w:t>
      </w:r>
      <w:r w:rsidRPr="00632BAA">
        <w:rPr>
          <w:lang w:val="hr-HR"/>
        </w:rPr>
        <w:t xml:space="preserve"> prema čemu možemo zaključiti da smo dobili čak i nešto bolje rezultate od onih u članku.</w:t>
      </w:r>
    </w:p>
    <w:p w14:paraId="4B1B46C2" w14:textId="77777777" w:rsidR="00A262E5" w:rsidRDefault="00A262E5" w:rsidP="00A262E5">
      <w:pPr>
        <w:jc w:val="both"/>
        <w:rPr>
          <w:lang w:val="hr-HR"/>
        </w:rPr>
      </w:pPr>
    </w:p>
    <w:p w14:paraId="4831BA1D" w14:textId="3E217A6C" w:rsidR="00A262E5" w:rsidRPr="00A262E5" w:rsidRDefault="00A262E5" w:rsidP="00A262E5">
      <w:pPr>
        <w:pStyle w:val="Heading1"/>
        <w:rPr>
          <w:lang w:val="hr-HR"/>
        </w:rPr>
      </w:pPr>
      <w:r>
        <w:rPr>
          <w:lang w:val="hr-HR"/>
        </w:rPr>
        <w:t>Zaključak</w:t>
      </w:r>
    </w:p>
    <w:p w14:paraId="36BDCE7E" w14:textId="77777777" w:rsidR="00A262E5" w:rsidRDefault="00A262E5" w:rsidP="00A262E5">
      <w:pPr>
        <w:ind w:firstLine="14.40pt"/>
        <w:jc w:val="both"/>
        <w:rPr>
          <w:lang w:val="hr-HR"/>
        </w:rPr>
      </w:pPr>
      <w:r>
        <w:rPr>
          <w:lang w:val="hr-HR"/>
        </w:rPr>
        <w:t>Najbolju točnost, iznosa 0.8583 dobili smo primjenom StandardScaler-a i SVM-a, a za roc-auc score najbolji rezultat, 0.9127, dobili smo primjenom StandardScaler-a i neuronskih mreža.</w:t>
      </w:r>
    </w:p>
    <w:p w14:paraId="2AA77717" w14:textId="4A8AA23C" w:rsidR="00A262E5" w:rsidRDefault="00A262E5" w:rsidP="00A262E5">
      <w:pPr>
        <w:ind w:firstLine="14.40pt"/>
        <w:jc w:val="both"/>
        <w:rPr>
          <w:lang w:val="hr-HR"/>
        </w:rPr>
      </w:pPr>
      <w:r>
        <w:rPr>
          <w:lang w:val="hr-HR"/>
        </w:rPr>
        <w:t>Najbolje rezultate daju logistička regresija, SVM, Random Fore</w:t>
      </w:r>
      <w:r>
        <w:rPr>
          <w:lang w:val="hr-HR"/>
        </w:rPr>
        <w:t>st i</w:t>
      </w:r>
      <w:r>
        <w:rPr>
          <w:lang w:val="hr-HR"/>
        </w:rPr>
        <w:t xml:space="preserve"> neuronske mreže. Primjena PCA u većini slučajeva nije poboljš</w:t>
      </w:r>
      <w:r>
        <w:rPr>
          <w:lang w:val="hr-HR"/>
        </w:rPr>
        <w:t>ala rezultate. Korištenjem scal</w:t>
      </w:r>
      <w:r>
        <w:rPr>
          <w:lang w:val="hr-HR"/>
        </w:rPr>
        <w:t>er-a rezultati su se poboljšali, za neke algoritme najbolji rezultati su s MinMaxScalerom, a za neke sa Standard Scalerom.</w:t>
      </w:r>
    </w:p>
    <w:p w14:paraId="5E0D93CD" w14:textId="49EBF93D" w:rsidR="00214922" w:rsidRDefault="00214922" w:rsidP="00A262E5">
      <w:pPr>
        <w:ind w:firstLine="14.40pt"/>
        <w:jc w:val="both"/>
        <w:rPr>
          <w:lang w:val="hr-HR"/>
        </w:rPr>
      </w:pPr>
      <w:r>
        <w:rPr>
          <w:lang w:val="hr-HR"/>
        </w:rPr>
        <w:t>Tablicu sa točnim vrijednostima za pojedini algoritam i usporedbom vrijednosti možete pronaći u Python bilježnici koja se nalazi uz ovaj dokument.</w:t>
      </w:r>
    </w:p>
    <w:p w14:paraId="1C77FE1A" w14:textId="77777777" w:rsidR="00BF462C" w:rsidRDefault="00BF462C" w:rsidP="00A262E5">
      <w:pPr>
        <w:ind w:firstLine="14.40pt"/>
        <w:jc w:val="both"/>
        <w:rPr>
          <w:lang w:val="hr-HR"/>
        </w:rPr>
      </w:pPr>
    </w:p>
    <w:p w14:paraId="39CF7904" w14:textId="5E1E6062" w:rsidR="00A262E5" w:rsidRDefault="00BF462C" w:rsidP="00A262E5">
      <w:pPr>
        <w:pStyle w:val="Heading1"/>
        <w:rPr>
          <w:lang w:val="hr-HR"/>
        </w:rPr>
      </w:pPr>
      <w:r>
        <w:rPr>
          <w:lang w:val="hr-HR"/>
        </w:rPr>
        <w:t>Literatura</w:t>
      </w:r>
    </w:p>
    <w:p w14:paraId="1D9CBC49" w14:textId="7A3AA066" w:rsidR="00BF462C" w:rsidRPr="00214922" w:rsidRDefault="00A972A9" w:rsidP="00214922">
      <w:pPr>
        <w:ind w:firstLine="14.40pt"/>
        <w:jc w:val="both"/>
        <w:rPr>
          <w:lang w:val="hr-HR"/>
        </w:rPr>
      </w:pPr>
      <w:r>
        <w:rPr>
          <w:lang w:val="hr-HR"/>
        </w:rPr>
        <w:t xml:space="preserve">[1] UCI Machine Learning </w:t>
      </w:r>
      <w:r w:rsidR="00BF462C" w:rsidRPr="00214922">
        <w:rPr>
          <w:lang w:val="hr-HR"/>
        </w:rPr>
        <w:t>Repository </w:t>
      </w:r>
      <w:r w:rsidR="00BF462C" w:rsidRPr="00214922">
        <w:rPr>
          <w:lang w:val="hr-HR"/>
        </w:rPr>
        <w:t>http://archive.ics.uci.edu/ml/datasets/adult</w:t>
      </w:r>
    </w:p>
    <w:p w14:paraId="20F006B3" w14:textId="5EC2CCA4" w:rsidR="00BF462C" w:rsidRPr="00214922" w:rsidRDefault="00BF462C" w:rsidP="00214922">
      <w:pPr>
        <w:ind w:firstLine="14.40pt"/>
        <w:jc w:val="both"/>
        <w:rPr>
          <w:lang w:val="hr-HR"/>
        </w:rPr>
      </w:pPr>
      <w:r w:rsidRPr="00214922">
        <w:rPr>
          <w:lang w:val="hr-HR"/>
        </w:rPr>
        <w:t>[2] </w:t>
      </w:r>
      <w:r w:rsidRPr="00214922">
        <w:rPr>
          <w:lang w:val="hr-HR"/>
        </w:rPr>
        <w:t>http://robotics.stanford.edu/~ronnyk/nbtree.pdf</w:t>
      </w:r>
    </w:p>
    <w:p w14:paraId="333DD420" w14:textId="76038AE8" w:rsidR="00BF462C" w:rsidRPr="00214922" w:rsidRDefault="00BF462C" w:rsidP="00214922">
      <w:pPr>
        <w:ind w:firstLine="14.40pt"/>
        <w:jc w:val="both"/>
        <w:rPr>
          <w:lang w:val="hr-HR"/>
        </w:rPr>
      </w:pPr>
      <w:r w:rsidRPr="00214922">
        <w:rPr>
          <w:lang w:val="hr-HR"/>
        </w:rPr>
        <w:t>[3] </w:t>
      </w:r>
      <w:r w:rsidRPr="00214922">
        <w:rPr>
          <w:lang w:val="hr-HR"/>
        </w:rPr>
        <w:t>https://storage.googleapis.com/kaggle-forum-message-attachments/160002/5905/Paper%20on%20Machine%20Learning%20for%20Kaggle.pdf</w:t>
      </w:r>
    </w:p>
    <w:p w14:paraId="65FF93F5" w14:textId="4A07E529" w:rsidR="00BF462C" w:rsidRPr="00214922" w:rsidRDefault="00BF462C" w:rsidP="00214922">
      <w:pPr>
        <w:ind w:firstLine="14.40pt"/>
        <w:jc w:val="both"/>
        <w:rPr>
          <w:lang w:val="hr-HR"/>
        </w:rPr>
      </w:pPr>
      <w:r w:rsidRPr="00214922">
        <w:rPr>
          <w:lang w:val="hr-HR"/>
        </w:rPr>
        <w:lastRenderedPageBreak/>
        <w:t>[4] </w:t>
      </w:r>
      <w:r w:rsidRPr="00214922">
        <w:rPr>
          <w:lang w:val="hr-HR"/>
        </w:rPr>
        <w:t>http://robotics.stanford.edu/~ronnyk/nbtree.pdf</w:t>
      </w:r>
      <w:r w:rsidRPr="00214922">
        <w:rPr>
          <w:lang w:val="hr-HR"/>
        </w:rPr>
        <w:t> Ron Kohavi, "Scaling Up the Accuracy of Naive-Bayes Classifiers: a Decision-Tree Hybrid", Proceedings of the Second International Conference on Knowledge Discovery and Data Mining, 1996</w:t>
      </w:r>
    </w:p>
    <w:p w14:paraId="18DC1106" w14:textId="1403E58C" w:rsidR="00BF462C" w:rsidRPr="00214922" w:rsidRDefault="00BF462C" w:rsidP="00214922">
      <w:pPr>
        <w:ind w:firstLine="14.40pt"/>
        <w:jc w:val="both"/>
        <w:rPr>
          <w:lang w:val="hr-HR"/>
        </w:rPr>
      </w:pPr>
      <w:r w:rsidRPr="00214922">
        <w:rPr>
          <w:lang w:val="hr-HR"/>
        </w:rPr>
        <w:t>[5] </w:t>
      </w:r>
      <w:r w:rsidRPr="00214922">
        <w:rPr>
          <w:lang w:val="hr-HR"/>
        </w:rPr>
        <w:t>https://towardsdatascience.com/normalization-vs-standardization-quantitative-analysis-a91e8a79cebf</w:t>
      </w:r>
    </w:p>
    <w:p w14:paraId="4D85BFB0" w14:textId="66F0C76E" w:rsidR="00BF462C" w:rsidRPr="00214922" w:rsidRDefault="00BF462C" w:rsidP="00214922">
      <w:pPr>
        <w:ind w:firstLine="14.40pt"/>
        <w:jc w:val="both"/>
        <w:rPr>
          <w:lang w:val="hr-HR"/>
        </w:rPr>
      </w:pPr>
      <w:r w:rsidRPr="00214922">
        <w:rPr>
          <w:lang w:val="hr-HR"/>
        </w:rPr>
        <w:t>[6] </w:t>
      </w:r>
      <w:r w:rsidRPr="00214922">
        <w:rPr>
          <w:lang w:val="hr-HR"/>
        </w:rPr>
        <w:t>https://scikit-learn.org/stable/index.html</w:t>
      </w:r>
    </w:p>
    <w:p w14:paraId="1F1798BC" w14:textId="637BEFB0" w:rsidR="00BF462C" w:rsidRPr="00214922" w:rsidRDefault="00BF462C" w:rsidP="00214922">
      <w:pPr>
        <w:ind w:firstLine="14.40pt"/>
        <w:jc w:val="both"/>
        <w:rPr>
          <w:lang w:val="hr-HR"/>
        </w:rPr>
      </w:pPr>
      <w:r w:rsidRPr="00214922">
        <w:rPr>
          <w:lang w:val="hr-HR"/>
        </w:rPr>
        <w:t>[7] </w:t>
      </w:r>
      <w:r w:rsidRPr="00214922">
        <w:rPr>
          <w:lang w:val="hr-HR"/>
        </w:rPr>
        <w:t>http://www.dataminingmasters.com/uploads/studentProjects/Earning_potential_report.pdf</w:t>
      </w:r>
    </w:p>
    <w:p w14:paraId="674B16F2" w14:textId="3A202341" w:rsidR="00BF462C" w:rsidRPr="00214922" w:rsidRDefault="00BF462C" w:rsidP="00214922">
      <w:pPr>
        <w:ind w:firstLine="14.40pt"/>
        <w:jc w:val="both"/>
        <w:rPr>
          <w:lang w:val="hr-HR"/>
        </w:rPr>
      </w:pPr>
      <w:r w:rsidRPr="00214922">
        <w:rPr>
          <w:lang w:val="hr-HR"/>
        </w:rPr>
        <w:t>[8] </w:t>
      </w:r>
      <w:r w:rsidRPr="00214922">
        <w:rPr>
          <w:lang w:val="hr-HR"/>
        </w:rPr>
        <w:t>https://github.com/pmf-strojnoucenje/Vjezbe</w:t>
      </w:r>
    </w:p>
    <w:p w14:paraId="46BC3A06" w14:textId="479E8080" w:rsidR="00BF462C" w:rsidRPr="00214922" w:rsidRDefault="00BF462C" w:rsidP="00214922">
      <w:pPr>
        <w:ind w:firstLine="14.40pt"/>
        <w:jc w:val="both"/>
        <w:rPr>
          <w:lang w:val="hr-HR"/>
        </w:rPr>
      </w:pPr>
      <w:r w:rsidRPr="00214922">
        <w:rPr>
          <w:lang w:val="hr-HR"/>
        </w:rPr>
        <w:t>[9] </w:t>
      </w:r>
      <w:r w:rsidRPr="00214922">
        <w:rPr>
          <w:lang w:val="hr-HR"/>
        </w:rPr>
        <w:t>https://scikit-learn.org/stable/modules/svm.html</w:t>
      </w:r>
    </w:p>
    <w:p w14:paraId="3E0AD88A" w14:textId="785AB234" w:rsidR="00BF462C" w:rsidRPr="00214922" w:rsidRDefault="00BF462C" w:rsidP="00214922">
      <w:pPr>
        <w:ind w:firstLine="14.40pt"/>
        <w:jc w:val="both"/>
        <w:rPr>
          <w:lang w:val="hr-HR"/>
        </w:rPr>
      </w:pPr>
      <w:r w:rsidRPr="00214922">
        <w:rPr>
          <w:lang w:val="hr-HR"/>
        </w:rPr>
        <w:t>[10] </w:t>
      </w:r>
      <w:r w:rsidRPr="00214922">
        <w:rPr>
          <w:lang w:val="hr-HR"/>
        </w:rPr>
        <w:t>https://scikit-learn.org/stable/modules/neighbors.html</w:t>
      </w:r>
    </w:p>
    <w:p w14:paraId="4121F03D" w14:textId="49463824" w:rsidR="00BF462C" w:rsidRPr="00214922" w:rsidRDefault="00BF462C" w:rsidP="00214922">
      <w:pPr>
        <w:ind w:firstLine="14.40pt"/>
        <w:jc w:val="both"/>
        <w:rPr>
          <w:lang w:val="hr-HR"/>
        </w:rPr>
      </w:pPr>
      <w:r w:rsidRPr="00214922">
        <w:rPr>
          <w:lang w:val="hr-HR"/>
        </w:rPr>
        <w:t>[11] </w:t>
      </w:r>
      <w:r w:rsidRPr="00214922">
        <w:rPr>
          <w:lang w:val="hr-HR"/>
        </w:rPr>
        <w:t>https://scikit-learn.org/stable/modules/naive_bayes.html</w:t>
      </w:r>
    </w:p>
    <w:p w14:paraId="425BFDA4" w14:textId="77777777" w:rsidR="00BF462C" w:rsidRPr="00BF462C" w:rsidRDefault="00BF462C" w:rsidP="00BF462C">
      <w:pPr>
        <w:rPr>
          <w:lang w:val="hr-HR"/>
        </w:rPr>
      </w:pPr>
    </w:p>
    <w:p w14:paraId="322245E5" w14:textId="77777777" w:rsidR="00BF462C" w:rsidRDefault="00BF462C" w:rsidP="00BF462C">
      <w:pPr>
        <w:rPr>
          <w:lang w:val="hr-HR"/>
        </w:rPr>
      </w:pPr>
    </w:p>
    <w:p w14:paraId="67E021A7" w14:textId="77777777" w:rsidR="00BF462C" w:rsidRPr="00BF462C" w:rsidRDefault="00BF462C" w:rsidP="00BF462C">
      <w:pPr>
        <w:rPr>
          <w:lang w:val="hr-HR"/>
        </w:rPr>
        <w:sectPr w:rsidR="00BF462C" w:rsidRPr="00BF462C" w:rsidSect="00A262E5">
          <w:type w:val="continuous"/>
          <w:pgSz w:w="595.30pt" w:h="841.90pt" w:code="9"/>
          <w:pgMar w:top="53.85pt" w:right="45.35pt" w:bottom="72pt" w:left="45.35pt" w:header="36pt" w:footer="36pt" w:gutter="0pt"/>
          <w:cols w:num="2" w:space="18pt"/>
          <w:docGrid w:linePitch="360"/>
        </w:sectPr>
      </w:pPr>
    </w:p>
    <w:p w14:paraId="5BB60F09" w14:textId="77777777" w:rsidR="009303D9" w:rsidRDefault="009303D9" w:rsidP="00B13901">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14:paraId="2FE7DA53" w14:textId="77777777" w:rsidR="00437A41" w:rsidRDefault="00437A41" w:rsidP="001A3B3D">
      <w:r>
        <w:separator/>
      </w:r>
    </w:p>
  </w:endnote>
  <w:endnote w:type="continuationSeparator" w:id="0">
    <w:p w14:paraId="200435AD" w14:textId="77777777" w:rsidR="00437A41" w:rsidRDefault="00437A4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windows-1250"/>
    <w:family w:val="roman"/>
    <w:pitch w:val="variable"/>
    <w:sig w:usb0="E0002EFF" w:usb1="C000785B" w:usb2="00000009" w:usb3="00000000" w:csb0="000001FF" w:csb1="00000000"/>
  </w:font>
  <w:font w:name="Courier New">
    <w:panose1 w:val="02070309020205020404"/>
    <w:charset w:characterSet="windows-1250"/>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Liberation Serif">
    <w:altName w:val="Times New Roman"/>
    <w:charset w:characterSet="iso-8859-1"/>
    <w:family w:val="roman"/>
    <w:pitch w:val="variable"/>
  </w:font>
  <w:font w:name="WenQuanYi Micro Hei">
    <w:charset w:characterSet="iso-8859-1"/>
    <w:family w:val="auto"/>
    <w:pitch w:val="variable"/>
  </w:font>
  <w:font w:name="Lohit Devanagari">
    <w:altName w:val="Times New Roman"/>
    <w:charset w:characterSet="iso-8859-1"/>
    <w:family w:val="auto"/>
    <w:pitch w:val="default"/>
  </w:font>
  <w:font w:name="Arial">
    <w:panose1 w:val="020B0604020202020204"/>
    <w:charset w:characterSet="windows-1250"/>
    <w:family w:val="swiss"/>
    <w:pitch w:val="variable"/>
    <w:sig w:usb0="E0002EFF" w:usb1="C000785B" w:usb2="00000009" w:usb3="00000000" w:csb0="000001FF" w:csb1="00000000"/>
  </w:font>
  <w:font w:name="Calibri Light">
    <w:panose1 w:val="020F0302020204030204"/>
    <w:charset w:characterSet="windows-1250"/>
    <w:family w:val="swiss"/>
    <w:pitch w:val="variable"/>
    <w:sig w:usb0="E0002AFF" w:usb1="C000247B" w:usb2="00000009" w:usb3="00000000" w:csb0="000001FF" w:csb1="00000000"/>
  </w:font>
  <w:font w:name="Calibri">
    <w:panose1 w:val="020F0502020204030204"/>
    <w:charset w:characterSet="windows-1250"/>
    <w:family w:val="swiss"/>
    <w:pitch w:val="variable"/>
    <w:sig w:usb0="E0002A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sdt>
    <w:sdtPr>
      <w:id w:val="-1199080421"/>
      <w:docPartObj>
        <w:docPartGallery w:val="Page Numbers (Bottom of Page)"/>
        <w:docPartUnique/>
      </w:docPartObj>
    </w:sdtPr>
    <w:sdtEndPr>
      <w:rPr>
        <w:noProof/>
      </w:rPr>
    </w:sdtEndPr>
    <w:sdtContent>
      <w:p w14:paraId="104FA3E1" w14:textId="77777777" w:rsidR="001D6A9E" w:rsidRDefault="001D6A9E">
        <w:pPr>
          <w:pStyle w:val="Footer"/>
          <w:jc w:val="end"/>
        </w:pPr>
        <w:r>
          <w:fldChar w:fldCharType="begin"/>
        </w:r>
        <w:r>
          <w:instrText xml:space="preserve"> PAGE   \* MERGEFORMAT </w:instrText>
        </w:r>
        <w:r>
          <w:fldChar w:fldCharType="separate"/>
        </w:r>
        <w:r w:rsidR="00632BAA">
          <w:rPr>
            <w:noProof/>
          </w:rPr>
          <w:t>7</w:t>
        </w:r>
        <w:r>
          <w:rPr>
            <w:noProof/>
          </w:rPr>
          <w:fldChar w:fldCharType="end"/>
        </w:r>
      </w:p>
    </w:sdtContent>
  </w:sdt>
  <w:p w14:paraId="5A4EB698" w14:textId="77777777" w:rsidR="001D6A9E" w:rsidRDefault="001D6A9E">
    <w:pPr>
      <w:pStyle w:val="Footer"/>
    </w:pPr>
  </w:p>
</w:ftr>
</file>

<file path=word/footer2.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sdt>
    <w:sdtPr>
      <w:id w:val="-2129694213"/>
      <w:docPartObj>
        <w:docPartGallery w:val="Page Numbers (Bottom of Page)"/>
        <w:docPartUnique/>
      </w:docPartObj>
    </w:sdtPr>
    <w:sdtEndPr>
      <w:rPr>
        <w:noProof/>
      </w:rPr>
    </w:sdtEndPr>
    <w:sdtContent>
      <w:p w14:paraId="102E0752" w14:textId="77777777" w:rsidR="001D6A9E" w:rsidRDefault="001D6A9E">
        <w:pPr>
          <w:pStyle w:val="Footer"/>
          <w:jc w:val="end"/>
        </w:pPr>
        <w:r>
          <w:fldChar w:fldCharType="begin"/>
        </w:r>
        <w:r>
          <w:instrText xml:space="preserve"> PAGE   \* MERGEFORMAT </w:instrText>
        </w:r>
        <w:r>
          <w:fldChar w:fldCharType="separate"/>
        </w:r>
        <w:r w:rsidR="00053D3B">
          <w:rPr>
            <w:noProof/>
          </w:rPr>
          <w:t>1</w:t>
        </w:r>
        <w:r>
          <w:rPr>
            <w:noProof/>
          </w:rPr>
          <w:fldChar w:fldCharType="end"/>
        </w:r>
      </w:p>
    </w:sdtContent>
  </w:sdt>
  <w:p w14:paraId="50DB95D3" w14:textId="77777777" w:rsidR="001A3B3D" w:rsidRPr="006F6D3D" w:rsidRDefault="001A3B3D" w:rsidP="0056610F">
    <w:pPr>
      <w:pStyle w:val="Footer"/>
      <w:jc w:val="start"/>
      <w:rPr>
        <w:sz w:val="16"/>
        <w:szCs w:val="16"/>
      </w:rPr>
    </w:pP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14:paraId="6C128110" w14:textId="77777777" w:rsidR="00437A41" w:rsidRDefault="00437A41" w:rsidP="001A3B3D">
      <w:r>
        <w:separator/>
      </w:r>
    </w:p>
  </w:footnote>
  <w:footnote w:type="continuationSeparator" w:id="0">
    <w:p w14:paraId="7851E771" w14:textId="77777777" w:rsidR="00437A41" w:rsidRDefault="00437A41"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28849F4"/>
    <w:multiLevelType w:val="hybridMultilevel"/>
    <w:tmpl w:val="920C5560"/>
    <w:lvl w:ilvl="0" w:tplc="041A0001">
      <w:start w:val="1"/>
      <w:numFmt w:val="bullet"/>
      <w:lvlText w:val=""/>
      <w:lvlJc w:val="start"/>
      <w:pPr>
        <w:ind w:start="36pt" w:hanging="18pt"/>
      </w:pPr>
      <w:rPr>
        <w:rFonts w:ascii="Symbol" w:hAnsi="Symbol"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CF14485"/>
    <w:multiLevelType w:val="multilevel"/>
    <w:tmpl w:val="CB54EB0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6" w15:restartNumberingAfterBreak="0">
    <w:nsid w:val="301A0E35"/>
    <w:multiLevelType w:val="multilevel"/>
    <w:tmpl w:val="8EFC043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3C170164"/>
    <w:multiLevelType w:val="multilevel"/>
    <w:tmpl w:val="2E4A46E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534A08E1"/>
    <w:multiLevelType w:val="hybridMultilevel"/>
    <w:tmpl w:val="9DF8C638"/>
    <w:lvl w:ilvl="0" w:tplc="041A0001">
      <w:start w:val="1"/>
      <w:numFmt w:val="bullet"/>
      <w:lvlText w:val=""/>
      <w:lvlJc w:val="start"/>
      <w:pPr>
        <w:ind w:start="50.40pt" w:hanging="18pt"/>
      </w:pPr>
      <w:rPr>
        <w:rFonts w:ascii="Symbol" w:hAnsi="Symbol" w:hint="default"/>
      </w:rPr>
    </w:lvl>
    <w:lvl w:ilvl="1" w:tplc="041A0003" w:tentative="1">
      <w:start w:val="1"/>
      <w:numFmt w:val="bullet"/>
      <w:lvlText w:val="o"/>
      <w:lvlJc w:val="start"/>
      <w:pPr>
        <w:ind w:start="86.40pt" w:hanging="18pt"/>
      </w:pPr>
      <w:rPr>
        <w:rFonts w:ascii="Courier New" w:hAnsi="Courier New" w:cs="Courier New" w:hint="default"/>
      </w:rPr>
    </w:lvl>
    <w:lvl w:ilvl="2" w:tplc="041A0005" w:tentative="1">
      <w:start w:val="1"/>
      <w:numFmt w:val="bullet"/>
      <w:lvlText w:val=""/>
      <w:lvlJc w:val="start"/>
      <w:pPr>
        <w:ind w:start="122.40pt" w:hanging="18pt"/>
      </w:pPr>
      <w:rPr>
        <w:rFonts w:ascii="Wingdings" w:hAnsi="Wingdings" w:hint="default"/>
      </w:rPr>
    </w:lvl>
    <w:lvl w:ilvl="3" w:tplc="041A0001" w:tentative="1">
      <w:start w:val="1"/>
      <w:numFmt w:val="bullet"/>
      <w:lvlText w:val=""/>
      <w:lvlJc w:val="start"/>
      <w:pPr>
        <w:ind w:start="158.40pt" w:hanging="18pt"/>
      </w:pPr>
      <w:rPr>
        <w:rFonts w:ascii="Symbol" w:hAnsi="Symbol" w:hint="default"/>
      </w:rPr>
    </w:lvl>
    <w:lvl w:ilvl="4" w:tplc="041A0003" w:tentative="1">
      <w:start w:val="1"/>
      <w:numFmt w:val="bullet"/>
      <w:lvlText w:val="o"/>
      <w:lvlJc w:val="start"/>
      <w:pPr>
        <w:ind w:start="194.40pt" w:hanging="18pt"/>
      </w:pPr>
      <w:rPr>
        <w:rFonts w:ascii="Courier New" w:hAnsi="Courier New" w:cs="Courier New" w:hint="default"/>
      </w:rPr>
    </w:lvl>
    <w:lvl w:ilvl="5" w:tplc="041A0005" w:tentative="1">
      <w:start w:val="1"/>
      <w:numFmt w:val="bullet"/>
      <w:lvlText w:val=""/>
      <w:lvlJc w:val="start"/>
      <w:pPr>
        <w:ind w:start="230.40pt" w:hanging="18pt"/>
      </w:pPr>
      <w:rPr>
        <w:rFonts w:ascii="Wingdings" w:hAnsi="Wingdings" w:hint="default"/>
      </w:rPr>
    </w:lvl>
    <w:lvl w:ilvl="6" w:tplc="041A0001" w:tentative="1">
      <w:start w:val="1"/>
      <w:numFmt w:val="bullet"/>
      <w:lvlText w:val=""/>
      <w:lvlJc w:val="start"/>
      <w:pPr>
        <w:ind w:start="266.40pt" w:hanging="18pt"/>
      </w:pPr>
      <w:rPr>
        <w:rFonts w:ascii="Symbol" w:hAnsi="Symbol" w:hint="default"/>
      </w:rPr>
    </w:lvl>
    <w:lvl w:ilvl="7" w:tplc="041A0003" w:tentative="1">
      <w:start w:val="1"/>
      <w:numFmt w:val="bullet"/>
      <w:lvlText w:val="o"/>
      <w:lvlJc w:val="start"/>
      <w:pPr>
        <w:ind w:start="302.40pt" w:hanging="18pt"/>
      </w:pPr>
      <w:rPr>
        <w:rFonts w:ascii="Courier New" w:hAnsi="Courier New" w:cs="Courier New" w:hint="default"/>
      </w:rPr>
    </w:lvl>
    <w:lvl w:ilvl="8" w:tplc="041A0005" w:tentative="1">
      <w:start w:val="1"/>
      <w:numFmt w:val="bullet"/>
      <w:lvlText w:val=""/>
      <w:lvlJc w:val="start"/>
      <w:pPr>
        <w:ind w:start="338.40pt" w:hanging="18pt"/>
      </w:pPr>
      <w:rPr>
        <w:rFonts w:ascii="Wingdings" w:hAnsi="Wingdings" w:hint="default"/>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6" w15:restartNumberingAfterBreak="0">
    <w:nsid w:val="7704275B"/>
    <w:multiLevelType w:val="hybridMultilevel"/>
    <w:tmpl w:val="1696ED16"/>
    <w:lvl w:ilvl="0" w:tplc="1B8AE6E2">
      <w:start w:val="1"/>
      <w:numFmt w:val="decimal"/>
      <w:lvlText w:val="%1."/>
      <w:lvlJc w:val="start"/>
      <w:pPr>
        <w:ind w:start="32.40pt" w:hanging="18pt"/>
      </w:pPr>
      <w:rPr>
        <w:rFonts w:hint="default"/>
      </w:rPr>
    </w:lvl>
    <w:lvl w:ilvl="1" w:tplc="041A0019" w:tentative="1">
      <w:start w:val="1"/>
      <w:numFmt w:val="lowerLetter"/>
      <w:lvlText w:val="%2."/>
      <w:lvlJc w:val="start"/>
      <w:pPr>
        <w:ind w:start="68.40pt" w:hanging="18pt"/>
      </w:pPr>
    </w:lvl>
    <w:lvl w:ilvl="2" w:tplc="041A001B" w:tentative="1">
      <w:start w:val="1"/>
      <w:numFmt w:val="lowerRoman"/>
      <w:lvlText w:val="%3."/>
      <w:lvlJc w:val="end"/>
      <w:pPr>
        <w:ind w:start="104.40pt" w:hanging="9pt"/>
      </w:pPr>
    </w:lvl>
    <w:lvl w:ilvl="3" w:tplc="041A000F" w:tentative="1">
      <w:start w:val="1"/>
      <w:numFmt w:val="decimal"/>
      <w:lvlText w:val="%4."/>
      <w:lvlJc w:val="start"/>
      <w:pPr>
        <w:ind w:start="140.40pt" w:hanging="18pt"/>
      </w:pPr>
    </w:lvl>
    <w:lvl w:ilvl="4" w:tplc="041A0019" w:tentative="1">
      <w:start w:val="1"/>
      <w:numFmt w:val="lowerLetter"/>
      <w:lvlText w:val="%5."/>
      <w:lvlJc w:val="start"/>
      <w:pPr>
        <w:ind w:start="176.40pt" w:hanging="18pt"/>
      </w:pPr>
    </w:lvl>
    <w:lvl w:ilvl="5" w:tplc="041A001B" w:tentative="1">
      <w:start w:val="1"/>
      <w:numFmt w:val="lowerRoman"/>
      <w:lvlText w:val="%6."/>
      <w:lvlJc w:val="end"/>
      <w:pPr>
        <w:ind w:start="212.40pt" w:hanging="9pt"/>
      </w:pPr>
    </w:lvl>
    <w:lvl w:ilvl="6" w:tplc="041A000F" w:tentative="1">
      <w:start w:val="1"/>
      <w:numFmt w:val="decimal"/>
      <w:lvlText w:val="%7."/>
      <w:lvlJc w:val="start"/>
      <w:pPr>
        <w:ind w:start="248.40pt" w:hanging="18pt"/>
      </w:pPr>
    </w:lvl>
    <w:lvl w:ilvl="7" w:tplc="041A0019" w:tentative="1">
      <w:start w:val="1"/>
      <w:numFmt w:val="lowerLetter"/>
      <w:lvlText w:val="%8."/>
      <w:lvlJc w:val="start"/>
      <w:pPr>
        <w:ind w:start="284.40pt" w:hanging="18pt"/>
      </w:pPr>
    </w:lvl>
    <w:lvl w:ilvl="8" w:tplc="041A001B" w:tentative="1">
      <w:start w:val="1"/>
      <w:numFmt w:val="lowerRoman"/>
      <w:lvlText w:val="%9."/>
      <w:lvlJc w:val="end"/>
      <w:pPr>
        <w:ind w:start="320.40pt" w:hanging="9pt"/>
      </w:pPr>
    </w:lvl>
  </w:abstractNum>
  <w:num w:numId="1">
    <w:abstractNumId w:val="17"/>
  </w:num>
  <w:num w:numId="2">
    <w:abstractNumId w:val="24"/>
  </w:num>
  <w:num w:numId="3">
    <w:abstractNumId w:val="14"/>
  </w:num>
  <w:num w:numId="4">
    <w:abstractNumId w:val="20"/>
  </w:num>
  <w:num w:numId="5">
    <w:abstractNumId w:val="20"/>
  </w:num>
  <w:num w:numId="6">
    <w:abstractNumId w:val="20"/>
  </w:num>
  <w:num w:numId="7">
    <w:abstractNumId w:val="20"/>
  </w:num>
  <w:num w:numId="8">
    <w:abstractNumId w:val="22"/>
  </w:num>
  <w:num w:numId="9">
    <w:abstractNumId w:val="25"/>
  </w:num>
  <w:num w:numId="10">
    <w:abstractNumId w:val="18"/>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6"/>
  </w:num>
  <w:num w:numId="26">
    <w:abstractNumId w:val="23"/>
  </w:num>
  <w:num w:numId="27">
    <w:abstractNumId w:val="11"/>
  </w:num>
  <w:num w:numId="28">
    <w:abstractNumId w:val="19"/>
  </w:num>
  <w:num w:numId="29">
    <w:abstractNumId w:val="26"/>
  </w:num>
  <w:num w:numId="30">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3616"/>
    <w:rsid w:val="0004781E"/>
    <w:rsid w:val="00053D3B"/>
    <w:rsid w:val="0008758A"/>
    <w:rsid w:val="000C1E68"/>
    <w:rsid w:val="000D4D7D"/>
    <w:rsid w:val="001120CC"/>
    <w:rsid w:val="001161FB"/>
    <w:rsid w:val="001714CC"/>
    <w:rsid w:val="001A2EFD"/>
    <w:rsid w:val="001A3B3D"/>
    <w:rsid w:val="001B67DC"/>
    <w:rsid w:val="001D6A9E"/>
    <w:rsid w:val="001D7F7C"/>
    <w:rsid w:val="00214922"/>
    <w:rsid w:val="002254A9"/>
    <w:rsid w:val="00233D97"/>
    <w:rsid w:val="002347A2"/>
    <w:rsid w:val="002850E3"/>
    <w:rsid w:val="00313D44"/>
    <w:rsid w:val="00335C1D"/>
    <w:rsid w:val="00354FCF"/>
    <w:rsid w:val="00372572"/>
    <w:rsid w:val="00397C8E"/>
    <w:rsid w:val="003A19E2"/>
    <w:rsid w:val="003B2B40"/>
    <w:rsid w:val="003B4742"/>
    <w:rsid w:val="003B4E04"/>
    <w:rsid w:val="003B5BF3"/>
    <w:rsid w:val="003E2EB0"/>
    <w:rsid w:val="003E7B19"/>
    <w:rsid w:val="003F14E0"/>
    <w:rsid w:val="003F5A08"/>
    <w:rsid w:val="00420716"/>
    <w:rsid w:val="004325FB"/>
    <w:rsid w:val="00437A41"/>
    <w:rsid w:val="00442777"/>
    <w:rsid w:val="004432BA"/>
    <w:rsid w:val="00443815"/>
    <w:rsid w:val="0044407E"/>
    <w:rsid w:val="00447BB9"/>
    <w:rsid w:val="0046031D"/>
    <w:rsid w:val="00473AC9"/>
    <w:rsid w:val="00491CFC"/>
    <w:rsid w:val="004D72B5"/>
    <w:rsid w:val="004E0810"/>
    <w:rsid w:val="00551B7F"/>
    <w:rsid w:val="0056610F"/>
    <w:rsid w:val="00575BCA"/>
    <w:rsid w:val="00577726"/>
    <w:rsid w:val="005B0344"/>
    <w:rsid w:val="005B520E"/>
    <w:rsid w:val="005C233C"/>
    <w:rsid w:val="005E2800"/>
    <w:rsid w:val="00605825"/>
    <w:rsid w:val="00632BAA"/>
    <w:rsid w:val="00645D22"/>
    <w:rsid w:val="00651A08"/>
    <w:rsid w:val="00654204"/>
    <w:rsid w:val="00670434"/>
    <w:rsid w:val="006B6B66"/>
    <w:rsid w:val="006F6D3D"/>
    <w:rsid w:val="00715BEA"/>
    <w:rsid w:val="00740EEA"/>
    <w:rsid w:val="0074692D"/>
    <w:rsid w:val="007719ED"/>
    <w:rsid w:val="00794804"/>
    <w:rsid w:val="007B33F1"/>
    <w:rsid w:val="007B6DDA"/>
    <w:rsid w:val="007C0308"/>
    <w:rsid w:val="007C2FF2"/>
    <w:rsid w:val="007D6232"/>
    <w:rsid w:val="007F1F99"/>
    <w:rsid w:val="007F768F"/>
    <w:rsid w:val="0080791D"/>
    <w:rsid w:val="0082380C"/>
    <w:rsid w:val="00833CBA"/>
    <w:rsid w:val="00836367"/>
    <w:rsid w:val="00873603"/>
    <w:rsid w:val="008A2C7D"/>
    <w:rsid w:val="008B6524"/>
    <w:rsid w:val="008C4B23"/>
    <w:rsid w:val="008F6E2C"/>
    <w:rsid w:val="00905EBF"/>
    <w:rsid w:val="009303D9"/>
    <w:rsid w:val="00933C64"/>
    <w:rsid w:val="00972203"/>
    <w:rsid w:val="009F1D79"/>
    <w:rsid w:val="00A059B3"/>
    <w:rsid w:val="00A262E5"/>
    <w:rsid w:val="00A37FAD"/>
    <w:rsid w:val="00A96A87"/>
    <w:rsid w:val="00A972A9"/>
    <w:rsid w:val="00AA1127"/>
    <w:rsid w:val="00AE3409"/>
    <w:rsid w:val="00B11A60"/>
    <w:rsid w:val="00B13901"/>
    <w:rsid w:val="00B208EA"/>
    <w:rsid w:val="00B22613"/>
    <w:rsid w:val="00B44A76"/>
    <w:rsid w:val="00B768D1"/>
    <w:rsid w:val="00BA1025"/>
    <w:rsid w:val="00BC3420"/>
    <w:rsid w:val="00BD670B"/>
    <w:rsid w:val="00BE700F"/>
    <w:rsid w:val="00BE7D3C"/>
    <w:rsid w:val="00BF462C"/>
    <w:rsid w:val="00BF5FF6"/>
    <w:rsid w:val="00C01EB8"/>
    <w:rsid w:val="00C0207F"/>
    <w:rsid w:val="00C16117"/>
    <w:rsid w:val="00C3075A"/>
    <w:rsid w:val="00C919A4"/>
    <w:rsid w:val="00CA059E"/>
    <w:rsid w:val="00CA4392"/>
    <w:rsid w:val="00CC393F"/>
    <w:rsid w:val="00CC4F6D"/>
    <w:rsid w:val="00CE6EE9"/>
    <w:rsid w:val="00CF73B8"/>
    <w:rsid w:val="00D2176E"/>
    <w:rsid w:val="00D632BE"/>
    <w:rsid w:val="00D72D06"/>
    <w:rsid w:val="00D7522C"/>
    <w:rsid w:val="00D7536F"/>
    <w:rsid w:val="00D76668"/>
    <w:rsid w:val="00DB313F"/>
    <w:rsid w:val="00DB5A67"/>
    <w:rsid w:val="00E07383"/>
    <w:rsid w:val="00E165BC"/>
    <w:rsid w:val="00E2244E"/>
    <w:rsid w:val="00E54B4F"/>
    <w:rsid w:val="00E61E12"/>
    <w:rsid w:val="00E7596C"/>
    <w:rsid w:val="00E878F2"/>
    <w:rsid w:val="00EA0C3E"/>
    <w:rsid w:val="00ED0149"/>
    <w:rsid w:val="00EF48A6"/>
    <w:rsid w:val="00EF7DE3"/>
    <w:rsid w:val="00F03103"/>
    <w:rsid w:val="00F271DE"/>
    <w:rsid w:val="00F627DA"/>
    <w:rsid w:val="00F7288F"/>
    <w:rsid w:val="00F847A6"/>
    <w:rsid w:val="00F9441B"/>
    <w:rsid w:val="00FA4C32"/>
    <w:rsid w:val="00FD0131"/>
    <w:rsid w:val="00FE36C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19BA1D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HTML Top of Form" w:uiPriority="99"/>
    <w:lsdException w:name="HTML Bottom of Form" w:uiPriority="99"/>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rsid w:val="004E0810"/>
    <w:rPr>
      <w:color w:val="0563C1" w:themeColor="hyperlink"/>
      <w:u w:val="single"/>
    </w:rPr>
  </w:style>
  <w:style w:type="paragraph" w:customStyle="1" w:styleId="Standard">
    <w:name w:val="Standard"/>
    <w:rsid w:val="001D7F7C"/>
    <w:pPr>
      <w:suppressAutoHyphens/>
      <w:autoSpaceDN w:val="0"/>
      <w:textAlignment w:val="baseline"/>
    </w:pPr>
    <w:rPr>
      <w:rFonts w:ascii="Liberation Serif" w:eastAsia="WenQuanYi Micro Hei" w:hAnsi="Liberation Serif" w:cs="Lohit Devanagari"/>
      <w:kern w:val="3"/>
      <w:sz w:val="24"/>
      <w:szCs w:val="24"/>
      <w:lang w:eastAsia="zh-CN" w:bidi="hi-IN"/>
    </w:rPr>
  </w:style>
  <w:style w:type="paragraph" w:customStyle="1" w:styleId="Textbody">
    <w:name w:val="Text body"/>
    <w:basedOn w:val="Standard"/>
    <w:rsid w:val="001D7F7C"/>
    <w:pPr>
      <w:spacing w:after="7pt" w:line="14.40pt" w:lineRule="auto"/>
    </w:pPr>
  </w:style>
  <w:style w:type="character" w:styleId="Emphasis">
    <w:name w:val="Emphasis"/>
    <w:basedOn w:val="DefaultParagraphFont"/>
    <w:uiPriority w:val="20"/>
    <w:qFormat/>
    <w:rsid w:val="00BE700F"/>
    <w:rPr>
      <w:i/>
      <w:iCs/>
    </w:rPr>
  </w:style>
  <w:style w:type="character" w:styleId="Strong">
    <w:name w:val="Strong"/>
    <w:basedOn w:val="DefaultParagraphFont"/>
    <w:uiPriority w:val="22"/>
    <w:qFormat/>
    <w:rsid w:val="00BE700F"/>
    <w:rPr>
      <w:b/>
      <w:bCs/>
    </w:rPr>
  </w:style>
  <w:style w:type="character" w:customStyle="1" w:styleId="StrongEmphasis">
    <w:name w:val="Strong Emphasis"/>
    <w:rsid w:val="00BE700F"/>
    <w:rPr>
      <w:b/>
      <w:bCs/>
    </w:rPr>
  </w:style>
  <w:style w:type="paragraph" w:styleId="NormalWeb">
    <w:name w:val="Normal (Web)"/>
    <w:basedOn w:val="Normal"/>
    <w:uiPriority w:val="99"/>
    <w:unhideWhenUsed/>
    <w:rsid w:val="00AA1127"/>
    <w:pPr>
      <w:spacing w:before="5pt" w:beforeAutospacing="1" w:after="5pt" w:afterAutospacing="1"/>
      <w:jc w:val="start"/>
    </w:pPr>
    <w:rPr>
      <w:rFonts w:eastAsia="Times New Roman"/>
      <w:sz w:val="24"/>
      <w:szCs w:val="24"/>
      <w:lang w:val="hr-HR" w:eastAsia="hr-HR"/>
    </w:rPr>
  </w:style>
  <w:style w:type="character" w:customStyle="1" w:styleId="5yl5">
    <w:name w:val="_5yl5"/>
    <w:basedOn w:val="DefaultParagraphFont"/>
    <w:rsid w:val="00A262E5"/>
  </w:style>
  <w:style w:type="character" w:customStyle="1" w:styleId="510f">
    <w:name w:val="_510f"/>
    <w:basedOn w:val="DefaultParagraphFont"/>
    <w:rsid w:val="00A262E5"/>
  </w:style>
  <w:style w:type="paragraph" w:styleId="z-TopofForm">
    <w:name w:val="HTML Top of Form"/>
    <w:basedOn w:val="Normal"/>
    <w:next w:val="Normal"/>
    <w:link w:val="z-TopofFormChar"/>
    <w:hidden/>
    <w:uiPriority w:val="99"/>
    <w:unhideWhenUsed/>
    <w:rsid w:val="00A262E5"/>
    <w:pPr>
      <w:pBdr>
        <w:bottom w:val="single" w:sz="6" w:space="1" w:color="auto"/>
      </w:pBdr>
    </w:pPr>
    <w:rPr>
      <w:rFonts w:ascii="Arial" w:eastAsia="Times New Roman" w:hAnsi="Arial" w:cs="Arial"/>
      <w:vanish/>
      <w:sz w:val="16"/>
      <w:szCs w:val="16"/>
      <w:lang w:val="hr-HR" w:eastAsia="hr-HR"/>
    </w:rPr>
  </w:style>
  <w:style w:type="character" w:customStyle="1" w:styleId="z-TopofFormChar">
    <w:name w:val="z-Top of Form Char"/>
    <w:basedOn w:val="DefaultParagraphFont"/>
    <w:link w:val="z-TopofForm"/>
    <w:uiPriority w:val="99"/>
    <w:rsid w:val="00A262E5"/>
    <w:rPr>
      <w:rFonts w:ascii="Arial" w:eastAsia="Times New Roman" w:hAnsi="Arial" w:cs="Arial"/>
      <w:vanish/>
      <w:sz w:val="16"/>
      <w:szCs w:val="16"/>
      <w:lang w:val="hr-HR" w:eastAsia="hr-HR"/>
    </w:rPr>
  </w:style>
  <w:style w:type="paragraph" w:styleId="z-BottomofForm">
    <w:name w:val="HTML Bottom of Form"/>
    <w:basedOn w:val="Normal"/>
    <w:next w:val="Normal"/>
    <w:link w:val="z-BottomofFormChar"/>
    <w:hidden/>
    <w:uiPriority w:val="99"/>
    <w:unhideWhenUsed/>
    <w:rsid w:val="00A262E5"/>
    <w:pPr>
      <w:pBdr>
        <w:top w:val="single" w:sz="6" w:space="1" w:color="auto"/>
      </w:pBdr>
    </w:pPr>
    <w:rPr>
      <w:rFonts w:ascii="Arial" w:eastAsia="Times New Roman" w:hAnsi="Arial" w:cs="Arial"/>
      <w:vanish/>
      <w:sz w:val="16"/>
      <w:szCs w:val="16"/>
      <w:lang w:val="hr-HR" w:eastAsia="hr-HR"/>
    </w:rPr>
  </w:style>
  <w:style w:type="character" w:customStyle="1" w:styleId="z-BottomofFormChar">
    <w:name w:val="z-Bottom of Form Char"/>
    <w:basedOn w:val="DefaultParagraphFont"/>
    <w:link w:val="z-BottomofForm"/>
    <w:uiPriority w:val="99"/>
    <w:rsid w:val="00A262E5"/>
    <w:rPr>
      <w:rFonts w:ascii="Arial" w:eastAsia="Times New Roman" w:hAnsi="Arial" w:cs="Arial"/>
      <w:vanish/>
      <w:sz w:val="16"/>
      <w:szCs w:val="16"/>
      <w:lang w:val="hr-HR" w:eastAsia="hr-HR"/>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643657619">
      <w:bodyDiv w:val="1"/>
      <w:marLeft w:val="0pt"/>
      <w:marRight w:val="0pt"/>
      <w:marTop w:val="0pt"/>
      <w:marBottom w:val="0pt"/>
      <w:divBdr>
        <w:top w:val="none" w:sz="0" w:space="0" w:color="auto"/>
        <w:left w:val="none" w:sz="0" w:space="0" w:color="auto"/>
        <w:bottom w:val="none" w:sz="0" w:space="0" w:color="auto"/>
        <w:right w:val="none" w:sz="0" w:space="0" w:color="auto"/>
      </w:divBdr>
    </w:div>
    <w:div w:id="676154310">
      <w:bodyDiv w:val="1"/>
      <w:marLeft w:val="0pt"/>
      <w:marRight w:val="0pt"/>
      <w:marTop w:val="0pt"/>
      <w:marBottom w:val="0pt"/>
      <w:divBdr>
        <w:top w:val="none" w:sz="0" w:space="0" w:color="auto"/>
        <w:left w:val="none" w:sz="0" w:space="0" w:color="auto"/>
        <w:bottom w:val="none" w:sz="0" w:space="0" w:color="auto"/>
        <w:right w:val="none" w:sz="0" w:space="0" w:color="auto"/>
      </w:divBdr>
    </w:div>
    <w:div w:id="695155773">
      <w:bodyDiv w:val="1"/>
      <w:marLeft w:val="0pt"/>
      <w:marRight w:val="0pt"/>
      <w:marTop w:val="0pt"/>
      <w:marBottom w:val="0pt"/>
      <w:divBdr>
        <w:top w:val="none" w:sz="0" w:space="0" w:color="auto"/>
        <w:left w:val="none" w:sz="0" w:space="0" w:color="auto"/>
        <w:bottom w:val="none" w:sz="0" w:space="0" w:color="auto"/>
        <w:right w:val="none" w:sz="0" w:space="0" w:color="auto"/>
      </w:divBdr>
    </w:div>
    <w:div w:id="886911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34230273">
          <w:marLeft w:val="0pt"/>
          <w:marRight w:val="0pt"/>
          <w:marTop w:val="0pt"/>
          <w:marBottom w:val="0pt"/>
          <w:divBdr>
            <w:top w:val="none" w:sz="0" w:space="0" w:color="auto"/>
            <w:left w:val="none" w:sz="0" w:space="0" w:color="auto"/>
            <w:bottom w:val="none" w:sz="0" w:space="0" w:color="auto"/>
            <w:right w:val="none" w:sz="0" w:space="0" w:color="auto"/>
          </w:divBdr>
          <w:divsChild>
            <w:div w:id="255024166">
              <w:marLeft w:val="0pt"/>
              <w:marRight w:val="0pt"/>
              <w:marTop w:val="0pt"/>
              <w:marBottom w:val="0pt"/>
              <w:divBdr>
                <w:top w:val="none" w:sz="0" w:space="0" w:color="auto"/>
                <w:left w:val="none" w:sz="0" w:space="0" w:color="auto"/>
                <w:bottom w:val="none" w:sz="0" w:space="0" w:color="auto"/>
                <w:right w:val="none" w:sz="0" w:space="0" w:color="auto"/>
              </w:divBdr>
              <w:divsChild>
                <w:div w:id="299042523">
                  <w:marLeft w:val="0pt"/>
                  <w:marRight w:val="0pt"/>
                  <w:marTop w:val="0pt"/>
                  <w:marBottom w:val="0pt"/>
                  <w:divBdr>
                    <w:top w:val="none" w:sz="0" w:space="0" w:color="auto"/>
                    <w:left w:val="none" w:sz="0" w:space="0" w:color="auto"/>
                    <w:bottom w:val="none" w:sz="0" w:space="0" w:color="auto"/>
                    <w:right w:val="none" w:sz="0" w:space="0" w:color="auto"/>
                  </w:divBdr>
                  <w:divsChild>
                    <w:div w:id="1536692509">
                      <w:marLeft w:val="0pt"/>
                      <w:marRight w:val="0pt"/>
                      <w:marTop w:val="0pt"/>
                      <w:marBottom w:val="0pt"/>
                      <w:divBdr>
                        <w:top w:val="none" w:sz="0" w:space="0" w:color="auto"/>
                        <w:left w:val="none" w:sz="0" w:space="0" w:color="auto"/>
                        <w:bottom w:val="none" w:sz="0" w:space="0" w:color="auto"/>
                        <w:right w:val="none" w:sz="0" w:space="0" w:color="auto"/>
                      </w:divBdr>
                      <w:divsChild>
                        <w:div w:id="791480433">
                          <w:marLeft w:val="0pt"/>
                          <w:marRight w:val="0pt"/>
                          <w:marTop w:val="0pt"/>
                          <w:marBottom w:val="0pt"/>
                          <w:divBdr>
                            <w:top w:val="none" w:sz="0" w:space="0" w:color="auto"/>
                            <w:left w:val="none" w:sz="0" w:space="0" w:color="auto"/>
                            <w:bottom w:val="none" w:sz="0" w:space="0" w:color="auto"/>
                            <w:right w:val="none" w:sz="0" w:space="0" w:color="auto"/>
                          </w:divBdr>
                          <w:divsChild>
                            <w:div w:id="2008512237">
                              <w:marLeft w:val="0pt"/>
                              <w:marRight w:val="0pt"/>
                              <w:marTop w:val="0pt"/>
                              <w:marBottom w:val="0pt"/>
                              <w:divBdr>
                                <w:top w:val="none" w:sz="0" w:space="0" w:color="auto"/>
                                <w:left w:val="none" w:sz="0" w:space="0" w:color="auto"/>
                                <w:bottom w:val="none" w:sz="0" w:space="0" w:color="auto"/>
                                <w:right w:val="none" w:sz="0" w:space="0" w:color="auto"/>
                              </w:divBdr>
                              <w:divsChild>
                                <w:div w:id="450327009">
                                  <w:marLeft w:val="0pt"/>
                                  <w:marRight w:val="0pt"/>
                                  <w:marTop w:val="0pt"/>
                                  <w:marBottom w:val="0pt"/>
                                  <w:divBdr>
                                    <w:top w:val="none" w:sz="0" w:space="0" w:color="auto"/>
                                    <w:left w:val="none" w:sz="0" w:space="0" w:color="auto"/>
                                    <w:bottom w:val="none" w:sz="0" w:space="0" w:color="auto"/>
                                    <w:right w:val="none" w:sz="0" w:space="0" w:color="auto"/>
                                  </w:divBdr>
                                  <w:divsChild>
                                    <w:div w:id="608590782">
                                      <w:marLeft w:val="0pt"/>
                                      <w:marRight w:val="0pt"/>
                                      <w:marTop w:val="0pt"/>
                                      <w:marBottom w:val="0pt"/>
                                      <w:divBdr>
                                        <w:top w:val="single" w:sz="24" w:space="0" w:color="FFFFFF"/>
                                        <w:left w:val="single" w:sz="48" w:space="0" w:color="FFFFFF"/>
                                        <w:bottom w:val="single" w:sz="36" w:space="0" w:color="FFFFFF"/>
                                        <w:right w:val="single" w:sz="48" w:space="0" w:color="FFFFFF"/>
                                      </w:divBdr>
                                      <w:divsChild>
                                        <w:div w:id="583610512">
                                          <w:marLeft w:val="0pt"/>
                                          <w:marRight w:val="0pt"/>
                                          <w:marTop w:val="0pt"/>
                                          <w:marBottom w:val="0pt"/>
                                          <w:divBdr>
                                            <w:top w:val="none" w:sz="0" w:space="0" w:color="auto"/>
                                            <w:left w:val="none" w:sz="0" w:space="0" w:color="auto"/>
                                            <w:bottom w:val="none" w:sz="0" w:space="0" w:color="auto"/>
                                            <w:right w:val="none" w:sz="0" w:space="0" w:color="auto"/>
                                          </w:divBdr>
                                          <w:divsChild>
                                            <w:div w:id="1066949486">
                                              <w:marLeft w:val="0pt"/>
                                              <w:marRight w:val="0pt"/>
                                              <w:marTop w:val="0pt"/>
                                              <w:marBottom w:val="0pt"/>
                                              <w:divBdr>
                                                <w:top w:val="none" w:sz="0" w:space="0" w:color="auto"/>
                                                <w:left w:val="none" w:sz="0" w:space="0" w:color="auto"/>
                                                <w:bottom w:val="none" w:sz="0" w:space="0" w:color="auto"/>
                                                <w:right w:val="none" w:sz="0" w:space="0" w:color="auto"/>
                                              </w:divBdr>
                                              <w:divsChild>
                                                <w:div w:id="207618093">
                                                  <w:marLeft w:val="0pt"/>
                                                  <w:marRight w:val="0pt"/>
                                                  <w:marTop w:val="0pt"/>
                                                  <w:marBottom w:val="0pt"/>
                                                  <w:divBdr>
                                                    <w:top w:val="none" w:sz="0" w:space="0" w:color="auto"/>
                                                    <w:left w:val="none" w:sz="0" w:space="0" w:color="auto"/>
                                                    <w:bottom w:val="none" w:sz="0" w:space="0" w:color="auto"/>
                                                    <w:right w:val="none" w:sz="0" w:space="0" w:color="auto"/>
                                                  </w:divBdr>
                                                  <w:divsChild>
                                                    <w:div w:id="1308362899">
                                                      <w:marLeft w:val="0pt"/>
                                                      <w:marRight w:val="0pt"/>
                                                      <w:marTop w:val="0pt"/>
                                                      <w:marBottom w:val="0pt"/>
                                                      <w:divBdr>
                                                        <w:top w:val="none" w:sz="0" w:space="0" w:color="auto"/>
                                                        <w:left w:val="none" w:sz="0" w:space="0" w:color="auto"/>
                                                        <w:bottom w:val="none" w:sz="0" w:space="0" w:color="auto"/>
                                                        <w:right w:val="none" w:sz="0" w:space="0" w:color="auto"/>
                                                      </w:divBdr>
                                                      <w:divsChild>
                                                        <w:div w:id="1848472893">
                                                          <w:marLeft w:val="0pt"/>
                                                          <w:marRight w:val="0pt"/>
                                                          <w:marTop w:val="0pt"/>
                                                          <w:marBottom w:val="0pt"/>
                                                          <w:divBdr>
                                                            <w:top w:val="none" w:sz="0" w:space="0" w:color="auto"/>
                                                            <w:left w:val="none" w:sz="0" w:space="0" w:color="auto"/>
                                                            <w:bottom w:val="none" w:sz="0" w:space="0" w:color="auto"/>
                                                            <w:right w:val="none" w:sz="0" w:space="0" w:color="auto"/>
                                                          </w:divBdr>
                                                          <w:divsChild>
                                                            <w:div w:id="1001083002">
                                                              <w:marLeft w:val="0pt"/>
                                                              <w:marRight w:val="0pt"/>
                                                              <w:marTop w:val="0pt"/>
                                                              <w:marBottom w:val="0pt"/>
                                                              <w:divBdr>
                                                                <w:top w:val="none" w:sz="0" w:space="0" w:color="auto"/>
                                                                <w:left w:val="none" w:sz="0" w:space="0" w:color="auto"/>
                                                                <w:bottom w:val="none" w:sz="0" w:space="0" w:color="auto"/>
                                                                <w:right w:val="none" w:sz="0" w:space="0" w:color="auto"/>
                                                              </w:divBdr>
                                                              <w:divsChild>
                                                                <w:div w:id="523329431">
                                                                  <w:marLeft w:val="0pt"/>
                                                                  <w:marRight w:val="0pt"/>
                                                                  <w:marTop w:val="0pt"/>
                                                                  <w:marBottom w:val="0pt"/>
                                                                  <w:divBdr>
                                                                    <w:top w:val="none" w:sz="0" w:space="0" w:color="auto"/>
                                                                    <w:left w:val="none" w:sz="0" w:space="0" w:color="auto"/>
                                                                    <w:bottom w:val="none" w:sz="0" w:space="0" w:color="auto"/>
                                                                    <w:right w:val="none" w:sz="0" w:space="0" w:color="auto"/>
                                                                  </w:divBdr>
                                                                  <w:divsChild>
                                                                    <w:div w:id="106582042">
                                                                      <w:marLeft w:val="0pt"/>
                                                                      <w:marRight w:val="0pt"/>
                                                                      <w:marTop w:val="0pt"/>
                                                                      <w:marBottom w:val="0pt"/>
                                                                      <w:divBdr>
                                                                        <w:top w:val="none" w:sz="0" w:space="0" w:color="auto"/>
                                                                        <w:left w:val="none" w:sz="0" w:space="0" w:color="auto"/>
                                                                        <w:bottom w:val="none" w:sz="0" w:space="0" w:color="auto"/>
                                                                        <w:right w:val="none" w:sz="0" w:space="0" w:color="auto"/>
                                                                      </w:divBdr>
                                                                      <w:divsChild>
                                                                        <w:div w:id="703941440">
                                                                          <w:marLeft w:val="0pt"/>
                                                                          <w:marRight w:val="0pt"/>
                                                                          <w:marTop w:val="0pt"/>
                                                                          <w:marBottom w:val="0pt"/>
                                                                          <w:divBdr>
                                                                            <w:top w:val="none" w:sz="0" w:space="0" w:color="auto"/>
                                                                            <w:left w:val="none" w:sz="0" w:space="0" w:color="auto"/>
                                                                            <w:bottom w:val="none" w:sz="0" w:space="0" w:color="auto"/>
                                                                            <w:right w:val="none" w:sz="0" w:space="0" w:color="auto"/>
                                                                          </w:divBdr>
                                                                          <w:divsChild>
                                                                            <w:div w:id="89335028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00364968">
                              <w:marLeft w:val="0pt"/>
                              <w:marRight w:val="0pt"/>
                              <w:marTop w:val="0pt"/>
                              <w:marBottom w:val="0pt"/>
                              <w:divBdr>
                                <w:top w:val="none" w:sz="0" w:space="0" w:color="auto"/>
                                <w:left w:val="none" w:sz="0" w:space="0" w:color="auto"/>
                                <w:bottom w:val="none" w:sz="0" w:space="0" w:color="auto"/>
                                <w:right w:val="none" w:sz="0" w:space="0" w:color="auto"/>
                              </w:divBdr>
                              <w:divsChild>
                                <w:div w:id="537280186">
                                  <w:marLeft w:val="33pt"/>
                                  <w:marRight w:val="6.75pt"/>
                                  <w:marTop w:val="0pt"/>
                                  <w:marBottom w:val="0pt"/>
                                  <w:divBdr>
                                    <w:top w:val="none" w:sz="0" w:space="0" w:color="auto"/>
                                    <w:left w:val="none" w:sz="0" w:space="0" w:color="auto"/>
                                    <w:bottom w:val="none" w:sz="0" w:space="0" w:color="auto"/>
                                    <w:right w:val="none" w:sz="0" w:space="0" w:color="auto"/>
                                  </w:divBdr>
                                </w:div>
                              </w:divsChild>
                            </w:div>
                            <w:div w:id="193423840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1314332315">
          <w:marLeft w:val="0pt"/>
          <w:marRight w:val="0pt"/>
          <w:marTop w:val="0pt"/>
          <w:marBottom w:val="0pt"/>
          <w:divBdr>
            <w:top w:val="none" w:sz="0" w:space="0" w:color="auto"/>
            <w:left w:val="none" w:sz="0" w:space="0" w:color="auto"/>
            <w:bottom w:val="none" w:sz="0" w:space="0" w:color="auto"/>
            <w:right w:val="none" w:sz="0" w:space="0" w:color="auto"/>
          </w:divBdr>
          <w:divsChild>
            <w:div w:id="880901024">
              <w:marLeft w:val="0pt"/>
              <w:marRight w:val="0pt"/>
              <w:marTop w:val="0pt"/>
              <w:marBottom w:val="0pt"/>
              <w:divBdr>
                <w:top w:val="none" w:sz="0" w:space="0" w:color="auto"/>
                <w:left w:val="none" w:sz="0" w:space="0" w:color="auto"/>
                <w:bottom w:val="none" w:sz="0" w:space="0" w:color="auto"/>
                <w:right w:val="none" w:sz="0" w:space="0" w:color="auto"/>
              </w:divBdr>
              <w:divsChild>
                <w:div w:id="115950611">
                  <w:marLeft w:val="0pt"/>
                  <w:marRight w:val="0pt"/>
                  <w:marTop w:val="0pt"/>
                  <w:marBottom w:val="0pt"/>
                  <w:divBdr>
                    <w:top w:val="single" w:sz="2" w:space="8" w:color="C9D0DA"/>
                    <w:left w:val="none" w:sz="0" w:space="0" w:color="auto"/>
                    <w:bottom w:val="none" w:sz="0" w:space="0" w:color="auto"/>
                    <w:right w:val="none" w:sz="0" w:space="0" w:color="auto"/>
                  </w:divBdr>
                  <w:divsChild>
                    <w:div w:id="561864641">
                      <w:marLeft w:val="0pt"/>
                      <w:marRight w:val="0pt"/>
                      <w:marTop w:val="0pt"/>
                      <w:marBottom w:val="0pt"/>
                      <w:divBdr>
                        <w:top w:val="none" w:sz="0" w:space="0" w:color="auto"/>
                        <w:left w:val="none" w:sz="0" w:space="0" w:color="auto"/>
                        <w:bottom w:val="none" w:sz="0" w:space="0" w:color="auto"/>
                        <w:right w:val="none" w:sz="0" w:space="0" w:color="auto"/>
                      </w:divBdr>
                      <w:divsChild>
                        <w:div w:id="1966152213">
                          <w:marLeft w:val="0pt"/>
                          <w:marRight w:val="0pt"/>
                          <w:marTop w:val="0pt"/>
                          <w:marBottom w:val="0pt"/>
                          <w:divBdr>
                            <w:top w:val="none" w:sz="0" w:space="0" w:color="auto"/>
                            <w:left w:val="none" w:sz="0" w:space="0" w:color="auto"/>
                            <w:bottom w:val="none" w:sz="0" w:space="0" w:color="auto"/>
                            <w:right w:val="none" w:sz="0" w:space="0" w:color="auto"/>
                          </w:divBdr>
                          <w:divsChild>
                            <w:div w:id="467280001">
                              <w:marLeft w:val="0pt"/>
                              <w:marRight w:val="0pt"/>
                              <w:marTop w:val="0pt"/>
                              <w:marBottom w:val="0pt"/>
                              <w:divBdr>
                                <w:top w:val="none" w:sz="0" w:space="0" w:color="auto"/>
                                <w:left w:val="none" w:sz="0" w:space="0" w:color="auto"/>
                                <w:bottom w:val="none" w:sz="0" w:space="0" w:color="auto"/>
                                <w:right w:val="none" w:sz="0" w:space="0" w:color="auto"/>
                              </w:divBdr>
                              <w:divsChild>
                                <w:div w:id="722486852">
                                  <w:marLeft w:val="0pt"/>
                                  <w:marRight w:val="0pt"/>
                                  <w:marTop w:val="0pt"/>
                                  <w:marBottom w:val="0pt"/>
                                  <w:divBdr>
                                    <w:top w:val="none" w:sz="0" w:space="0" w:color="auto"/>
                                    <w:left w:val="none" w:sz="0" w:space="0" w:color="auto"/>
                                    <w:bottom w:val="none" w:sz="0" w:space="0" w:color="auto"/>
                                    <w:right w:val="none" w:sz="0" w:space="0" w:color="auto"/>
                                  </w:divBdr>
                                </w:div>
                                <w:div w:id="208959180">
                                  <w:marLeft w:val="0pt"/>
                                  <w:marRight w:val="0pt"/>
                                  <w:marTop w:val="0pt"/>
                                  <w:marBottom w:val="0pt"/>
                                  <w:divBdr>
                                    <w:top w:val="none" w:sz="0" w:space="0" w:color="auto"/>
                                    <w:left w:val="none" w:sz="0" w:space="0" w:color="auto"/>
                                    <w:bottom w:val="none" w:sz="0" w:space="0" w:color="auto"/>
                                    <w:right w:val="none" w:sz="0" w:space="0" w:color="auto"/>
                                  </w:divBdr>
                                  <w:divsChild>
                                    <w:div w:id="313336788">
                                      <w:marLeft w:val="0pt"/>
                                      <w:marRight w:val="0pt"/>
                                      <w:marTop w:val="0pt"/>
                                      <w:marBottom w:val="0pt"/>
                                      <w:divBdr>
                                        <w:top w:val="none" w:sz="0" w:space="0" w:color="auto"/>
                                        <w:left w:val="none" w:sz="0" w:space="0" w:color="auto"/>
                                        <w:bottom w:val="none" w:sz="0" w:space="0" w:color="auto"/>
                                        <w:right w:val="none" w:sz="0" w:space="0" w:color="auto"/>
                                      </w:divBdr>
                                      <w:divsChild>
                                        <w:div w:id="171838125">
                                          <w:marLeft w:val="0pt"/>
                                          <w:marRight w:val="0pt"/>
                                          <w:marTop w:val="0pt"/>
                                          <w:marBottom w:val="0pt"/>
                                          <w:divBdr>
                                            <w:top w:val="none" w:sz="0" w:space="0" w:color="auto"/>
                                            <w:left w:val="none" w:sz="0" w:space="0" w:color="auto"/>
                                            <w:bottom w:val="none" w:sz="0" w:space="0" w:color="auto"/>
                                            <w:right w:val="none" w:sz="0" w:space="0" w:color="auto"/>
                                          </w:divBdr>
                                          <w:divsChild>
                                            <w:div w:id="117044000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3508394">
      <w:bodyDiv w:val="1"/>
      <w:marLeft w:val="0pt"/>
      <w:marRight w:val="0pt"/>
      <w:marTop w:val="0pt"/>
      <w:marBottom w:val="0pt"/>
      <w:divBdr>
        <w:top w:val="none" w:sz="0" w:space="0" w:color="auto"/>
        <w:left w:val="none" w:sz="0" w:space="0" w:color="auto"/>
        <w:bottom w:val="none" w:sz="0" w:space="0" w:color="auto"/>
        <w:right w:val="none" w:sz="0" w:space="0" w:color="auto"/>
      </w:divBdr>
    </w:div>
    <w:div w:id="1617642186">
      <w:bodyDiv w:val="1"/>
      <w:marLeft w:val="0pt"/>
      <w:marRight w:val="0pt"/>
      <w:marTop w:val="0pt"/>
      <w:marBottom w:val="0pt"/>
      <w:divBdr>
        <w:top w:val="none" w:sz="0" w:space="0" w:color="auto"/>
        <w:left w:val="none" w:sz="0" w:space="0" w:color="auto"/>
        <w:bottom w:val="none" w:sz="0" w:space="0" w:color="auto"/>
        <w:right w:val="none" w:sz="0" w:space="0" w:color="auto"/>
      </w:divBdr>
    </w:div>
    <w:div w:id="194781121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1.png"/><Relationship Id="rId18" Type="http://purl.oclc.org/ooxml/officeDocument/relationships/image" Target="media/image5.png"/><Relationship Id="rId26" Type="http://purl.oclc.org/ooxml/officeDocument/relationships/image" Target="media/image13.png"/><Relationship Id="rId3" Type="http://purl.oclc.org/ooxml/officeDocument/relationships/styles" Target="styles.xml"/><Relationship Id="rId21" Type="http://purl.oclc.org/ooxml/officeDocument/relationships/image" Target="media/image8.png"/><Relationship Id="rId7" Type="http://purl.oclc.org/ooxml/officeDocument/relationships/endnotes" Target="endnotes.xml"/><Relationship Id="rId12" Type="http://purl.oclc.org/ooxml/officeDocument/relationships/hyperlink" Target="mailto:bulea@student.math.hr" TargetMode="External"/><Relationship Id="rId17" Type="http://purl.oclc.org/ooxml/officeDocument/relationships/image" Target="media/image4.png"/><Relationship Id="rId25" Type="http://purl.oclc.org/ooxml/officeDocument/relationships/image" Target="media/image12.png"/><Relationship Id="rId2" Type="http://purl.oclc.org/ooxml/officeDocument/relationships/numbering" Target="numbering.xml"/><Relationship Id="rId16" Type="http://purl.oclc.org/ooxml/officeDocument/relationships/image" Target="media/image3.png"/><Relationship Id="rId20" Type="http://purl.oclc.org/ooxml/officeDocument/relationships/image" Target="media/image7.png"/><Relationship Id="rId29" Type="http://purl.oclc.org/ooxml/officeDocument/relationships/image" Target="media/image16.pn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brpetar@studnet.math.hr" TargetMode="External"/><Relationship Id="rId24" Type="http://purl.oclc.org/ooxml/officeDocument/relationships/image" Target="media/image11.png"/><Relationship Id="rId5" Type="http://purl.oclc.org/ooxml/officeDocument/relationships/webSettings" Target="webSettings.xml"/><Relationship Id="rId15" Type="http://purl.oclc.org/ooxml/officeDocument/relationships/image" Target="media/image2.png"/><Relationship Id="rId23" Type="http://purl.oclc.org/ooxml/officeDocument/relationships/image" Target="media/image10.png"/><Relationship Id="rId28" Type="http://purl.oclc.org/ooxml/officeDocument/relationships/image" Target="media/image15.png"/><Relationship Id="rId10" Type="http://purl.oclc.org/ooxml/officeDocument/relationships/hyperlink" Target="mailto:bavaler@student.math.hr" TargetMode="External"/><Relationship Id="rId19" Type="http://purl.oclc.org/ooxml/officeDocument/relationships/image" Target="media/image6.png"/><Relationship Id="rId31" Type="http://purl.oclc.org/ooxml/officeDocument/relationships/theme" Target="theme/theme1.xml"/><Relationship Id="rId4" Type="http://purl.oclc.org/ooxml/officeDocument/relationships/settings" Target="settings.xml"/><Relationship Id="rId9" Type="http://purl.oclc.org/ooxml/officeDocument/relationships/footer" Target="footer2.xml"/><Relationship Id="rId14" Type="http://purl.oclc.org/ooxml/officeDocument/relationships/hyperlink" Target="https://www.kaggle.com/uciml/adult-census-income" TargetMode="External"/><Relationship Id="rId22" Type="http://purl.oclc.org/ooxml/officeDocument/relationships/image" Target="media/image9.png"/><Relationship Id="rId27" Type="http://purl.oclc.org/ooxml/officeDocument/relationships/image" Target="media/image14.png"/><Relationship Id="rId30"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7C3F600E-71B0-4F45-9D90-1BC934147FA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640</TotalTime>
  <Pages>7</Pages>
  <Words>2815</Words>
  <Characters>16050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Lea Bundalo</cp:lastModifiedBy>
  <cp:revision>13</cp:revision>
  <dcterms:created xsi:type="dcterms:W3CDTF">2019-01-08T18:42:00Z</dcterms:created>
  <dcterms:modified xsi:type="dcterms:W3CDTF">2019-06-18T21:53:00Z</dcterms:modified>
</cp:coreProperties>
</file>