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130" w:rsidRPr="00DE09C9" w:rsidRDefault="00133EF4" w:rsidP="00DE09C9">
      <w:pPr>
        <w:pStyle w:val="berschrift1"/>
        <w:numPr>
          <w:ilvl w:val="0"/>
          <w:numId w:val="4"/>
        </w:numPr>
        <w:rPr>
          <w:sz w:val="22"/>
          <w:szCs w:val="22"/>
        </w:rPr>
      </w:pPr>
      <w:bookmarkStart w:id="0" w:name="_Toc47171297"/>
      <w:r w:rsidRPr="00DE09C9">
        <w:rPr>
          <w:sz w:val="22"/>
          <w:szCs w:val="22"/>
        </w:rPr>
        <w:t>Einleitung</w:t>
      </w:r>
      <w:bookmarkEnd w:id="0"/>
    </w:p>
    <w:p w:rsidR="00DE09C9" w:rsidRPr="00DE09C9" w:rsidRDefault="00133EF4" w:rsidP="00DE09C9">
      <w:pPr>
        <w:pStyle w:val="berschrift2"/>
        <w:numPr>
          <w:ilvl w:val="1"/>
          <w:numId w:val="5"/>
        </w:numPr>
        <w:rPr>
          <w:sz w:val="22"/>
          <w:szCs w:val="22"/>
        </w:rPr>
      </w:pPr>
      <w:bookmarkStart w:id="1" w:name="_Toc47171298"/>
      <w:r w:rsidRPr="00DE09C9">
        <w:rPr>
          <w:sz w:val="22"/>
          <w:szCs w:val="22"/>
        </w:rPr>
        <w:t>Übersicht der Arbeit / Motivation</w:t>
      </w:r>
      <w:bookmarkEnd w:id="1"/>
    </w:p>
    <w:p w:rsidR="00133EF4" w:rsidRPr="00DE09C9" w:rsidRDefault="00133EF4" w:rsidP="00DE09C9">
      <w:pPr>
        <w:pStyle w:val="berschrift1"/>
        <w:numPr>
          <w:ilvl w:val="0"/>
          <w:numId w:val="4"/>
        </w:numPr>
        <w:rPr>
          <w:sz w:val="22"/>
          <w:szCs w:val="22"/>
        </w:rPr>
      </w:pPr>
      <w:bookmarkStart w:id="2" w:name="_Toc47171299"/>
      <w:r w:rsidRPr="00DE09C9">
        <w:rPr>
          <w:sz w:val="22"/>
          <w:szCs w:val="22"/>
        </w:rPr>
        <w:t>Problemaufriss</w:t>
      </w:r>
      <w:bookmarkEnd w:id="2"/>
    </w:p>
    <w:p w:rsidR="00133EF4" w:rsidRDefault="00133EF4" w:rsidP="00DE09C9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3" w:name="_Toc47171300"/>
      <w:r w:rsidRPr="00DE09C9">
        <w:rPr>
          <w:sz w:val="22"/>
          <w:szCs w:val="22"/>
        </w:rPr>
        <w:t>Fragestellung</w:t>
      </w:r>
      <w:bookmarkEnd w:id="3"/>
    </w:p>
    <w:p w:rsidR="001E3E52" w:rsidRPr="001E3E52" w:rsidRDefault="001E3E52" w:rsidP="001E3E52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4" w:name="_Toc47171301"/>
      <w:r>
        <w:rPr>
          <w:sz w:val="22"/>
          <w:szCs w:val="22"/>
        </w:rPr>
        <w:t>Methode</w:t>
      </w:r>
      <w:bookmarkEnd w:id="4"/>
    </w:p>
    <w:p w:rsidR="00470DE1" w:rsidRDefault="00133EF4" w:rsidP="00470DE1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5" w:name="_Toc47171302"/>
      <w:r w:rsidRPr="00DE09C9">
        <w:rPr>
          <w:sz w:val="22"/>
          <w:szCs w:val="22"/>
        </w:rPr>
        <w:t>Literaturdiskussion / Vorarbeiten</w:t>
      </w:r>
      <w:bookmarkEnd w:id="5"/>
    </w:p>
    <w:p w:rsidR="00470DE1" w:rsidRDefault="00470DE1" w:rsidP="00470DE1"/>
    <w:p w:rsidR="00470DE1" w:rsidRPr="00470DE1" w:rsidRDefault="00470DE1" w:rsidP="00470DE1">
      <w:r>
        <w:t>1.Teil</w:t>
      </w:r>
    </w:p>
    <w:p w:rsidR="00133EF4" w:rsidRPr="00DE09C9" w:rsidRDefault="00133EF4" w:rsidP="00DE09C9">
      <w:pPr>
        <w:pStyle w:val="berschrift1"/>
        <w:numPr>
          <w:ilvl w:val="0"/>
          <w:numId w:val="4"/>
        </w:numPr>
        <w:rPr>
          <w:sz w:val="22"/>
          <w:szCs w:val="22"/>
        </w:rPr>
      </w:pPr>
      <w:bookmarkStart w:id="6" w:name="_Toc47171303"/>
      <w:r w:rsidRPr="00DE09C9">
        <w:rPr>
          <w:sz w:val="22"/>
          <w:szCs w:val="22"/>
        </w:rPr>
        <w:t>Vorstellung der Bibliothek</w:t>
      </w:r>
      <w:bookmarkEnd w:id="6"/>
    </w:p>
    <w:p w:rsidR="00133EF4" w:rsidRPr="00DE09C9" w:rsidRDefault="00133EF4" w:rsidP="00DE09C9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7" w:name="_Toc47171304"/>
      <w:r w:rsidRPr="00DE09C9">
        <w:rPr>
          <w:sz w:val="22"/>
          <w:szCs w:val="22"/>
        </w:rPr>
        <w:t>Organisation, Aufgabe, Kennzahlen</w:t>
      </w:r>
      <w:bookmarkEnd w:id="7"/>
    </w:p>
    <w:p w:rsidR="00133EF4" w:rsidRPr="00DE09C9" w:rsidRDefault="005B64E4" w:rsidP="00DE09C9">
      <w:pPr>
        <w:pStyle w:val="berschrift1"/>
        <w:numPr>
          <w:ilvl w:val="0"/>
          <w:numId w:val="4"/>
        </w:numPr>
        <w:rPr>
          <w:sz w:val="22"/>
          <w:szCs w:val="22"/>
        </w:rPr>
      </w:pPr>
      <w:bookmarkStart w:id="8" w:name="_Toc47171305"/>
      <w:r w:rsidRPr="00DE09C9">
        <w:rPr>
          <w:sz w:val="22"/>
          <w:szCs w:val="22"/>
        </w:rPr>
        <w:t>Datenschutz und Datengrundlage</w:t>
      </w:r>
      <w:bookmarkEnd w:id="8"/>
    </w:p>
    <w:p w:rsidR="00011130" w:rsidRPr="00DE09C9" w:rsidRDefault="005B64E4" w:rsidP="00DE09C9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9" w:name="_Toc47171306"/>
      <w:r w:rsidRPr="00DE09C9">
        <w:rPr>
          <w:sz w:val="22"/>
          <w:szCs w:val="22"/>
        </w:rPr>
        <w:t>Datenschutzrechtliche Rahmenbedingungen</w:t>
      </w:r>
      <w:bookmarkEnd w:id="9"/>
    </w:p>
    <w:p w:rsidR="001E3E52" w:rsidRDefault="003B3382" w:rsidP="001E3E52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10" w:name="_Toc47171307"/>
      <w:r>
        <w:rPr>
          <w:sz w:val="22"/>
          <w:szCs w:val="22"/>
        </w:rPr>
        <w:t xml:space="preserve">Beschreibung und </w:t>
      </w:r>
      <w:r w:rsidR="00133EF4" w:rsidRPr="00DE09C9">
        <w:rPr>
          <w:sz w:val="22"/>
          <w:szCs w:val="22"/>
        </w:rPr>
        <w:t xml:space="preserve">Erstellung einer </w:t>
      </w:r>
      <w:r w:rsidR="003F09CB" w:rsidRPr="00DE09C9">
        <w:rPr>
          <w:sz w:val="22"/>
          <w:szCs w:val="22"/>
        </w:rPr>
        <w:t>Matrix</w:t>
      </w:r>
      <w:r w:rsidR="00133EF4" w:rsidRPr="00DE09C9">
        <w:rPr>
          <w:sz w:val="22"/>
          <w:szCs w:val="22"/>
        </w:rPr>
        <w:t xml:space="preserve"> der relevanten Geschäftsgänge (welche statistischen Daten werden </w:t>
      </w:r>
      <w:r w:rsidR="003F09CB" w:rsidRPr="00DE09C9">
        <w:rPr>
          <w:sz w:val="22"/>
          <w:szCs w:val="22"/>
        </w:rPr>
        <w:t xml:space="preserve">bereits </w:t>
      </w:r>
      <w:r w:rsidR="00133EF4" w:rsidRPr="00DE09C9">
        <w:rPr>
          <w:sz w:val="22"/>
          <w:szCs w:val="22"/>
        </w:rPr>
        <w:t xml:space="preserve">erhoben, </w:t>
      </w:r>
      <w:r w:rsidR="003F09CB" w:rsidRPr="00DE09C9">
        <w:rPr>
          <w:sz w:val="22"/>
          <w:szCs w:val="22"/>
        </w:rPr>
        <w:t xml:space="preserve">wie vollständig sind sie, </w:t>
      </w:r>
      <w:r w:rsidR="005B64E4" w:rsidRPr="00DE09C9">
        <w:rPr>
          <w:sz w:val="22"/>
          <w:szCs w:val="22"/>
        </w:rPr>
        <w:t xml:space="preserve">in welchem Format, </w:t>
      </w:r>
      <w:r w:rsidR="00133EF4" w:rsidRPr="00DE09C9">
        <w:rPr>
          <w:sz w:val="22"/>
          <w:szCs w:val="22"/>
        </w:rPr>
        <w:t>von we</w:t>
      </w:r>
      <w:r w:rsidR="00DE09C9">
        <w:rPr>
          <w:sz w:val="22"/>
          <w:szCs w:val="22"/>
        </w:rPr>
        <w:t>m</w:t>
      </w:r>
      <w:r w:rsidR="00133EF4" w:rsidRPr="00DE09C9">
        <w:rPr>
          <w:sz w:val="22"/>
          <w:szCs w:val="22"/>
        </w:rPr>
        <w:t>)</w:t>
      </w:r>
      <w:bookmarkEnd w:id="10"/>
    </w:p>
    <w:p w:rsidR="001E3E52" w:rsidRPr="001E3E52" w:rsidRDefault="001E3E52" w:rsidP="001E3E52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11" w:name="_Toc47171308"/>
      <w:r w:rsidRPr="001E3E52">
        <w:rPr>
          <w:sz w:val="22"/>
          <w:szCs w:val="22"/>
        </w:rPr>
        <w:t>Filterung der Geschäftsgänge für Budgetplanung und Mittelallokation</w:t>
      </w:r>
      <w:bookmarkEnd w:id="11"/>
      <w:r w:rsidRPr="001E3E52">
        <w:rPr>
          <w:sz w:val="22"/>
          <w:szCs w:val="22"/>
        </w:rPr>
        <w:t xml:space="preserve"> </w:t>
      </w:r>
    </w:p>
    <w:p w:rsidR="003F09CB" w:rsidRDefault="003F09CB" w:rsidP="00DE09C9">
      <w:pPr>
        <w:pStyle w:val="berschrift1"/>
        <w:numPr>
          <w:ilvl w:val="0"/>
          <w:numId w:val="4"/>
        </w:numPr>
        <w:rPr>
          <w:sz w:val="22"/>
          <w:szCs w:val="22"/>
        </w:rPr>
      </w:pPr>
      <w:bookmarkStart w:id="12" w:name="_Toc47171309"/>
      <w:r w:rsidRPr="00DE09C9">
        <w:rPr>
          <w:sz w:val="22"/>
          <w:szCs w:val="22"/>
        </w:rPr>
        <w:t>Statistische Methoden und Datenvisu</w:t>
      </w:r>
      <w:r w:rsidR="00AC31B8">
        <w:rPr>
          <w:sz w:val="22"/>
          <w:szCs w:val="22"/>
        </w:rPr>
        <w:t>a</w:t>
      </w:r>
      <w:r w:rsidRPr="00DE09C9">
        <w:rPr>
          <w:sz w:val="22"/>
          <w:szCs w:val="22"/>
        </w:rPr>
        <w:t>lisierungen</w:t>
      </w:r>
      <w:bookmarkEnd w:id="12"/>
    </w:p>
    <w:p w:rsidR="00AC31B8" w:rsidRPr="00AC31B8" w:rsidRDefault="00470DE1" w:rsidP="00470DE1">
      <w:pPr>
        <w:pStyle w:val="berschrift2"/>
        <w:numPr>
          <w:ilvl w:val="1"/>
          <w:numId w:val="4"/>
        </w:numPr>
      </w:pPr>
      <w:bookmarkStart w:id="13" w:name="_Toc47171310"/>
      <w:r w:rsidRPr="00470DE1">
        <w:rPr>
          <w:sz w:val="22"/>
          <w:szCs w:val="22"/>
        </w:rPr>
        <w:t>Warum Visualisierung der Daten sinnvoll ist</w:t>
      </w:r>
      <w:bookmarkEnd w:id="13"/>
    </w:p>
    <w:p w:rsidR="00DE09C9" w:rsidRDefault="003F09CB" w:rsidP="00DE09C9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14" w:name="_Toc47171311"/>
      <w:r w:rsidRPr="00DE09C9">
        <w:rPr>
          <w:sz w:val="22"/>
          <w:szCs w:val="22"/>
        </w:rPr>
        <w:t>Welche statistischen Methoden sollen auf die Daten angewendet</w:t>
      </w:r>
      <w:bookmarkEnd w:id="14"/>
    </w:p>
    <w:p w:rsidR="003F09CB" w:rsidRPr="00DE09C9" w:rsidRDefault="003F09CB" w:rsidP="00DE09C9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15" w:name="_Toc47171312"/>
      <w:r w:rsidRPr="00DE09C9">
        <w:rPr>
          <w:sz w:val="22"/>
          <w:szCs w:val="22"/>
        </w:rPr>
        <w:t>Datenvisulisierungstechniken -&gt; welche sind geeignet für welche Geschäftsgänge</w:t>
      </w:r>
      <w:bookmarkEnd w:id="15"/>
    </w:p>
    <w:p w:rsidR="00011130" w:rsidRDefault="003F09CB" w:rsidP="00DE09C9">
      <w:pPr>
        <w:pStyle w:val="berschrift1"/>
        <w:numPr>
          <w:ilvl w:val="0"/>
          <w:numId w:val="4"/>
        </w:numPr>
        <w:rPr>
          <w:sz w:val="22"/>
          <w:szCs w:val="22"/>
        </w:rPr>
      </w:pPr>
      <w:bookmarkStart w:id="16" w:name="_Toc47171313"/>
      <w:r w:rsidRPr="00DE09C9">
        <w:rPr>
          <w:sz w:val="22"/>
          <w:szCs w:val="22"/>
        </w:rPr>
        <w:t xml:space="preserve">Zusammenführung </w:t>
      </w:r>
      <w:r w:rsidR="00470DE1">
        <w:rPr>
          <w:sz w:val="22"/>
          <w:szCs w:val="22"/>
        </w:rPr>
        <w:t xml:space="preserve">der herausgearbeiteten Ergebnisse </w:t>
      </w:r>
      <w:r w:rsidRPr="00DE09C9">
        <w:rPr>
          <w:sz w:val="22"/>
          <w:szCs w:val="22"/>
        </w:rPr>
        <w:t>des Kapitels 4 und 5 in einer Matrix</w:t>
      </w:r>
      <w:r w:rsidR="00470DE1">
        <w:rPr>
          <w:sz w:val="22"/>
          <w:szCs w:val="22"/>
        </w:rPr>
        <w:t xml:space="preserve"> für spätere Implementierung der Software</w:t>
      </w:r>
      <w:bookmarkEnd w:id="16"/>
    </w:p>
    <w:p w:rsidR="00470DE1" w:rsidRDefault="00470DE1" w:rsidP="00470DE1"/>
    <w:p w:rsidR="00470DE1" w:rsidRPr="00470DE1" w:rsidRDefault="00470DE1" w:rsidP="00470DE1">
      <w:r>
        <w:t>2. Teil</w:t>
      </w:r>
    </w:p>
    <w:p w:rsidR="003F09CB" w:rsidRPr="00DE09C9" w:rsidRDefault="003F09CB" w:rsidP="00DE09C9">
      <w:pPr>
        <w:pStyle w:val="berschrift1"/>
        <w:numPr>
          <w:ilvl w:val="0"/>
          <w:numId w:val="4"/>
        </w:numPr>
        <w:rPr>
          <w:sz w:val="22"/>
          <w:szCs w:val="22"/>
        </w:rPr>
      </w:pPr>
      <w:bookmarkStart w:id="17" w:name="_Toc47171314"/>
      <w:r w:rsidRPr="00DE09C9">
        <w:rPr>
          <w:sz w:val="22"/>
          <w:szCs w:val="22"/>
        </w:rPr>
        <w:t>Erstellen eines Lastenheftes für die zu entstehende Software</w:t>
      </w:r>
      <w:bookmarkEnd w:id="17"/>
    </w:p>
    <w:p w:rsidR="00011130" w:rsidRPr="00DE09C9" w:rsidRDefault="005B64E4" w:rsidP="00DE09C9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18" w:name="_Toc47171315"/>
      <w:r w:rsidRPr="00DE09C9">
        <w:rPr>
          <w:sz w:val="22"/>
          <w:szCs w:val="22"/>
        </w:rPr>
        <w:t>Auswahl des Frameworks/Software/Programmiersprache…</w:t>
      </w:r>
      <w:bookmarkEnd w:id="18"/>
    </w:p>
    <w:p w:rsidR="003F09CB" w:rsidRPr="00DE09C9" w:rsidRDefault="003F09CB" w:rsidP="00DE09C9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19" w:name="_Toc47171316"/>
      <w:r w:rsidRPr="00DE09C9">
        <w:rPr>
          <w:sz w:val="22"/>
          <w:szCs w:val="22"/>
        </w:rPr>
        <w:t>Welche Anforderunge</w:t>
      </w:r>
      <w:r w:rsidR="005B64E4" w:rsidRPr="00DE09C9">
        <w:rPr>
          <w:sz w:val="22"/>
          <w:szCs w:val="22"/>
        </w:rPr>
        <w:t xml:space="preserve">n </w:t>
      </w:r>
      <w:proofErr w:type="gramStart"/>
      <w:r w:rsidR="00011130" w:rsidRPr="00DE09C9">
        <w:rPr>
          <w:sz w:val="22"/>
          <w:szCs w:val="22"/>
        </w:rPr>
        <w:t>muss</w:t>
      </w:r>
      <w:proofErr w:type="gramEnd"/>
      <w:r w:rsidR="00011130" w:rsidRPr="00DE09C9">
        <w:rPr>
          <w:sz w:val="22"/>
          <w:szCs w:val="22"/>
        </w:rPr>
        <w:t xml:space="preserve"> die Software erfüllen</w:t>
      </w:r>
      <w:r w:rsidR="005B64E4" w:rsidRPr="00DE09C9">
        <w:rPr>
          <w:sz w:val="22"/>
          <w:szCs w:val="22"/>
        </w:rPr>
        <w:t xml:space="preserve"> (</w:t>
      </w:r>
      <w:r w:rsidR="003B3382">
        <w:rPr>
          <w:sz w:val="22"/>
          <w:szCs w:val="22"/>
        </w:rPr>
        <w:t>Bedarfsanalyse</w:t>
      </w:r>
      <w:r w:rsidR="005B64E4" w:rsidRPr="00DE09C9">
        <w:rPr>
          <w:sz w:val="22"/>
          <w:szCs w:val="22"/>
        </w:rPr>
        <w:t>)</w:t>
      </w:r>
      <w:bookmarkEnd w:id="19"/>
    </w:p>
    <w:p w:rsidR="00F85921" w:rsidRPr="00F85921" w:rsidRDefault="001E3E52" w:rsidP="00F85921">
      <w:pPr>
        <w:pStyle w:val="berschrift1"/>
        <w:numPr>
          <w:ilvl w:val="0"/>
          <w:numId w:val="4"/>
        </w:numPr>
        <w:rPr>
          <w:sz w:val="22"/>
          <w:szCs w:val="22"/>
        </w:rPr>
      </w:pPr>
      <w:bookmarkStart w:id="20" w:name="_Toc47171317"/>
      <w:r>
        <w:rPr>
          <w:sz w:val="22"/>
          <w:szCs w:val="22"/>
        </w:rPr>
        <w:t>Dokumentation der Software-</w:t>
      </w:r>
      <w:r w:rsidR="003F09CB" w:rsidRPr="00F85921">
        <w:rPr>
          <w:sz w:val="22"/>
          <w:szCs w:val="22"/>
        </w:rPr>
        <w:t>Implementierung</w:t>
      </w:r>
      <w:bookmarkEnd w:id="20"/>
      <w:r w:rsidR="003F09CB" w:rsidRPr="00F85921">
        <w:rPr>
          <w:sz w:val="22"/>
          <w:szCs w:val="22"/>
        </w:rPr>
        <w:t xml:space="preserve"> </w:t>
      </w:r>
    </w:p>
    <w:p w:rsidR="00F85921" w:rsidRDefault="001E3E52" w:rsidP="00F85921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21" w:name="_Toc47171318"/>
      <w:r>
        <w:rPr>
          <w:sz w:val="22"/>
          <w:szCs w:val="22"/>
        </w:rPr>
        <w:t>Beschreibung der p</w:t>
      </w:r>
      <w:r w:rsidR="00F85921" w:rsidRPr="00F85921">
        <w:rPr>
          <w:sz w:val="22"/>
          <w:szCs w:val="22"/>
        </w:rPr>
        <w:t>rototypische</w:t>
      </w:r>
      <w:r>
        <w:rPr>
          <w:sz w:val="22"/>
          <w:szCs w:val="22"/>
        </w:rPr>
        <w:t>n</w:t>
      </w:r>
      <w:r w:rsidR="00F85921" w:rsidRPr="00F85921">
        <w:rPr>
          <w:sz w:val="22"/>
          <w:szCs w:val="22"/>
        </w:rPr>
        <w:t xml:space="preserve"> Umsetzung ausgewählter Anforderungen des Lastenheftes nach Priorisierung der Anforderungen</w:t>
      </w:r>
      <w:bookmarkEnd w:id="21"/>
    </w:p>
    <w:p w:rsidR="00F85921" w:rsidRPr="00F85921" w:rsidRDefault="001E3E52" w:rsidP="00F85921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22" w:name="_Toc47171319"/>
      <w:r>
        <w:rPr>
          <w:sz w:val="22"/>
          <w:szCs w:val="22"/>
        </w:rPr>
        <w:t xml:space="preserve">Beschreibung der </w:t>
      </w:r>
      <w:r w:rsidR="00F85921" w:rsidRPr="00F85921">
        <w:rPr>
          <w:sz w:val="22"/>
          <w:szCs w:val="22"/>
        </w:rPr>
        <w:t>Programmierung für die automatische Weiterverarbeitung von ausgewählten Daten.</w:t>
      </w:r>
      <w:bookmarkEnd w:id="22"/>
    </w:p>
    <w:p w:rsidR="00F85921" w:rsidRPr="00F85921" w:rsidRDefault="001E3E52" w:rsidP="00F85921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23" w:name="_Toc47171320"/>
      <w:r>
        <w:rPr>
          <w:sz w:val="22"/>
          <w:szCs w:val="22"/>
        </w:rPr>
        <w:t xml:space="preserve">Beschreibung </w:t>
      </w:r>
      <w:r w:rsidR="00F85921" w:rsidRPr="00F85921">
        <w:rPr>
          <w:sz w:val="22"/>
          <w:szCs w:val="22"/>
        </w:rPr>
        <w:t>Programmierung der Algorithmen von ausgewählten statistischen Analysen.</w:t>
      </w:r>
      <w:bookmarkEnd w:id="23"/>
      <w:r w:rsidR="00F85921" w:rsidRPr="00F85921">
        <w:rPr>
          <w:sz w:val="22"/>
          <w:szCs w:val="22"/>
        </w:rPr>
        <w:t xml:space="preserve"> </w:t>
      </w:r>
    </w:p>
    <w:p w:rsidR="00F85921" w:rsidRPr="00F85921" w:rsidRDefault="001E3E52" w:rsidP="00F85921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24" w:name="_Toc47171321"/>
      <w:r>
        <w:rPr>
          <w:sz w:val="22"/>
          <w:szCs w:val="22"/>
        </w:rPr>
        <w:t xml:space="preserve">Beschreibung </w:t>
      </w:r>
      <w:r w:rsidR="00F85921" w:rsidRPr="00F85921">
        <w:rPr>
          <w:sz w:val="22"/>
          <w:szCs w:val="22"/>
        </w:rPr>
        <w:t>Programmierung von ausgewählten Datenvisualisierungstechnologien.</w:t>
      </w:r>
      <w:bookmarkEnd w:id="24"/>
      <w:r w:rsidR="00F85921" w:rsidRPr="00F85921">
        <w:rPr>
          <w:sz w:val="22"/>
          <w:szCs w:val="22"/>
        </w:rPr>
        <w:t xml:space="preserve"> </w:t>
      </w:r>
    </w:p>
    <w:p w:rsidR="00F85921" w:rsidRPr="00F85921" w:rsidRDefault="00F85921" w:rsidP="00F85921">
      <w:pPr>
        <w:rPr>
          <w:lang w:eastAsia="de-DE"/>
        </w:rPr>
      </w:pPr>
    </w:p>
    <w:p w:rsidR="00133EF4" w:rsidRPr="00DE09C9" w:rsidRDefault="00133EF4" w:rsidP="00DE09C9">
      <w:pPr>
        <w:pStyle w:val="berschrift1"/>
        <w:numPr>
          <w:ilvl w:val="0"/>
          <w:numId w:val="4"/>
        </w:numPr>
        <w:rPr>
          <w:sz w:val="22"/>
          <w:szCs w:val="22"/>
        </w:rPr>
      </w:pPr>
      <w:bookmarkStart w:id="25" w:name="_Toc47171322"/>
      <w:r w:rsidRPr="00DE09C9">
        <w:rPr>
          <w:sz w:val="22"/>
          <w:szCs w:val="22"/>
        </w:rPr>
        <w:t>Schluss</w:t>
      </w:r>
      <w:r w:rsidR="005B64E4" w:rsidRPr="00DE09C9">
        <w:rPr>
          <w:sz w:val="22"/>
          <w:szCs w:val="22"/>
        </w:rPr>
        <w:t xml:space="preserve"> / Ausblick</w:t>
      </w:r>
      <w:bookmarkEnd w:id="25"/>
    </w:p>
    <w:p w:rsidR="00AC1C37" w:rsidRPr="00DE09C9" w:rsidRDefault="00011130" w:rsidP="00DE09C9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26" w:name="_Toc47171323"/>
      <w:r w:rsidRPr="00DE09C9">
        <w:rPr>
          <w:sz w:val="22"/>
          <w:szCs w:val="22"/>
        </w:rPr>
        <w:t xml:space="preserve">Wurden die Ziele aus Kap. </w:t>
      </w:r>
      <w:r w:rsidR="001E3E52">
        <w:rPr>
          <w:sz w:val="22"/>
          <w:szCs w:val="22"/>
        </w:rPr>
        <w:t>2</w:t>
      </w:r>
      <w:r w:rsidRPr="00DE09C9">
        <w:rPr>
          <w:sz w:val="22"/>
          <w:szCs w:val="22"/>
        </w:rPr>
        <w:t xml:space="preserve"> eingelöst?</w:t>
      </w:r>
      <w:bookmarkEnd w:id="26"/>
    </w:p>
    <w:p w:rsidR="00011130" w:rsidRPr="00DE09C9" w:rsidRDefault="00011130" w:rsidP="00DE09C9">
      <w:pPr>
        <w:pStyle w:val="berschrift2"/>
        <w:numPr>
          <w:ilvl w:val="1"/>
          <w:numId w:val="4"/>
        </w:numPr>
        <w:rPr>
          <w:sz w:val="22"/>
          <w:szCs w:val="22"/>
        </w:rPr>
      </w:pPr>
      <w:bookmarkStart w:id="27" w:name="_Toc47171324"/>
      <w:r w:rsidRPr="00DE09C9">
        <w:rPr>
          <w:sz w:val="22"/>
          <w:szCs w:val="22"/>
        </w:rPr>
        <w:t>Welche Themen wurden nicht behandelt</w:t>
      </w:r>
      <w:bookmarkEnd w:id="27"/>
    </w:p>
    <w:p w:rsidR="00AC1C37" w:rsidRDefault="00AC1C37" w:rsidP="00AC1C37"/>
    <w:p w:rsidR="00AC1C37" w:rsidRDefault="00AC1C37" w:rsidP="00AC1C37"/>
    <w:p w:rsidR="00DE09C9" w:rsidRDefault="00DE09C9">
      <w:r>
        <w:rPr>
          <w:b/>
          <w:bCs/>
        </w:rPr>
        <w:br w:type="page"/>
      </w:r>
    </w:p>
    <w:p w:rsidR="00DE09C9" w:rsidRDefault="00DE09C9" w:rsidP="00AC1C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de-DE"/>
        </w:rPr>
      </w:pPr>
    </w:p>
    <w:sdt>
      <w:sdtPr>
        <w:id w:val="377596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3B3382" w:rsidRDefault="003B3382">
          <w:pPr>
            <w:pStyle w:val="Inhaltsverzeichnisberschrift"/>
          </w:pPr>
          <w:r>
            <w:t>Inhaltsverzeichnis</w:t>
          </w:r>
        </w:p>
        <w:p w:rsidR="00A13B65" w:rsidRDefault="003B3382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171297" w:history="1">
            <w:r w:rsidR="00A13B65" w:rsidRPr="00DC5D38">
              <w:rPr>
                <w:rStyle w:val="Hyperlink"/>
                <w:noProof/>
              </w:rPr>
              <w:t>1.</w:t>
            </w:r>
            <w:r w:rsidR="00A13B65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A13B65" w:rsidRPr="00DC5D38">
              <w:rPr>
                <w:rStyle w:val="Hyperlink"/>
                <w:noProof/>
              </w:rPr>
              <w:t>Einleitung</w:t>
            </w:r>
            <w:r w:rsidR="00A13B65">
              <w:rPr>
                <w:noProof/>
                <w:webHidden/>
              </w:rPr>
              <w:tab/>
            </w:r>
            <w:r w:rsidR="00A13B65">
              <w:rPr>
                <w:noProof/>
                <w:webHidden/>
              </w:rPr>
              <w:fldChar w:fldCharType="begin"/>
            </w:r>
            <w:r w:rsidR="00A13B65">
              <w:rPr>
                <w:noProof/>
                <w:webHidden/>
              </w:rPr>
              <w:instrText xml:space="preserve"> PAGEREF _Toc47171297 \h </w:instrText>
            </w:r>
            <w:r w:rsidR="00A13B65">
              <w:rPr>
                <w:noProof/>
                <w:webHidden/>
              </w:rPr>
            </w:r>
            <w:r w:rsidR="00A13B65">
              <w:rPr>
                <w:noProof/>
                <w:webHidden/>
              </w:rPr>
              <w:fldChar w:fldCharType="separate"/>
            </w:r>
            <w:r w:rsidR="00A13B65">
              <w:rPr>
                <w:noProof/>
                <w:webHidden/>
              </w:rPr>
              <w:t>1</w:t>
            </w:r>
            <w:r w:rsidR="00A13B65"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298" w:history="1">
            <w:r w:rsidRPr="00DC5D3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Übersicht der Arbeit /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7171299" w:history="1">
            <w:r w:rsidRPr="00DC5D3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Problemaufriss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00" w:history="1">
            <w:r w:rsidRPr="00DC5D3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Fragestellung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01" w:history="1">
            <w:r w:rsidRPr="00DC5D3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02" w:history="1">
            <w:r w:rsidRPr="00DC5D3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Literaturdiskussion / 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7171303" w:history="1">
            <w:r w:rsidRPr="00DC5D3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Vorstellung der Bibliothek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04" w:history="1">
            <w:r w:rsidRPr="00DC5D3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Organisation, Aufgabe, Kennzahlen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7171305" w:history="1">
            <w:r w:rsidRPr="00DC5D3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Datenschutz und Datengrundlage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06" w:history="1">
            <w:r w:rsidRPr="00DC5D3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Datenschutzrechtliche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07" w:history="1">
            <w:r w:rsidRPr="00DC5D3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Beschreibung und Erstellung einer Matrix der relevanten Geschäftsgänge (welche statistischen Daten werden bereits erhoben, wie vollständig sind sie, in welchem Format, von wem)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08" w:history="1">
            <w:r w:rsidRPr="00DC5D38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Filterung der Geschäftsgänge für Budgetplanung und Mittelallokation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7171309" w:history="1">
            <w:r w:rsidRPr="00DC5D3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Statistische Methoden und Datenvisualisierungen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10" w:history="1">
            <w:r w:rsidRPr="00DC5D38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Warum Visualisierung der Daten sinnvoll 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11" w:history="1">
            <w:r w:rsidRPr="00DC5D38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Welche statistischen Methoden sollen auf die Daten angewendet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12" w:history="1">
            <w:r w:rsidRPr="00DC5D38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Datenvisulisierungstechniken -&gt; welche sind geeignet für welche Geschäftsgänge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7171313" w:history="1">
            <w:r w:rsidRPr="00DC5D3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Zusammenführung der herausgearbeiteten Ergebnisse des Kapitels 4 und 5 in einer Matrix für spätere Implementierung der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7171314" w:history="1">
            <w:r w:rsidRPr="00DC5D3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Erstellen eines Lastenheftes für die zu entstehende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15" w:history="1">
            <w:r w:rsidRPr="00DC5D38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Auswahl des Frameworks/Software/Programmiersprache…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16" w:history="1">
            <w:r w:rsidRPr="00DC5D38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Welche Anforderungen muss die Software erfüllen (Bedarfsanalyse)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7171317" w:history="1">
            <w:r w:rsidRPr="00DC5D3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Dokumentation der Software-Implementierung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18" w:history="1">
            <w:r w:rsidRPr="00DC5D38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Beschreibung der prototypischen Umsetzung ausgewählter Anforderungen des Lastenheftes nach Priorisierung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19" w:history="1">
            <w:r w:rsidRPr="00DC5D38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Beschreibung der Programmierung für die automatische Weiterverarbeitung von ausgewählten Daten.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20" w:history="1">
            <w:r w:rsidRPr="00DC5D38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Beschreibung Programmierung der Algorithmen von ausgewählten statistischen Analysen.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21" w:history="1">
            <w:r w:rsidRPr="00DC5D38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Beschreibung Programmierung von ausgewählten Datenvisualisierungstechnologien.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7171322" w:history="1">
            <w:r w:rsidRPr="00DC5D38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Schluss /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23" w:history="1">
            <w:r w:rsidRPr="00DC5D38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Wurden die Ziele aus Kap. 2 eingelöst?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65" w:rsidRDefault="00A13B65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7171324" w:history="1">
            <w:r w:rsidRPr="00DC5D38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DC5D38">
              <w:rPr>
                <w:rStyle w:val="Hyperlink"/>
                <w:noProof/>
              </w:rPr>
              <w:t>Welche Themen wurden nicht behandelt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382" w:rsidRDefault="003B3382">
          <w:r>
            <w:rPr>
              <w:b/>
              <w:bCs/>
              <w:noProof/>
            </w:rPr>
            <w:fldChar w:fldCharType="end"/>
          </w:r>
        </w:p>
      </w:sdtContent>
    </w:sdt>
    <w:p w:rsidR="003B3382" w:rsidRDefault="003B3382" w:rsidP="00AC1C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de-DE"/>
        </w:rPr>
      </w:pPr>
    </w:p>
    <w:p w:rsidR="003B3382" w:rsidRDefault="003B3382" w:rsidP="00AC1C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de-DE"/>
        </w:rPr>
      </w:pPr>
    </w:p>
    <w:p w:rsidR="003B3382" w:rsidRDefault="003B3382" w:rsidP="00AC1C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de-DE"/>
        </w:rPr>
      </w:pPr>
    </w:p>
    <w:p w:rsidR="003B3382" w:rsidRDefault="003B3382" w:rsidP="00AC1C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de-DE"/>
        </w:rPr>
      </w:pPr>
    </w:p>
    <w:p w:rsidR="003B3382" w:rsidRDefault="003B3382" w:rsidP="00AC1C37"/>
    <w:p w:rsidR="00DE09C9" w:rsidRDefault="00DE09C9" w:rsidP="00DE09C9">
      <w:r>
        <w:t>geschätzt</w:t>
      </w:r>
      <w:r w:rsidR="001E3E52">
        <w:t xml:space="preserve">er </w:t>
      </w:r>
      <w:r>
        <w:t>Umfang der Kapitel</w:t>
      </w:r>
      <w:r w:rsidR="003B3382">
        <w:t xml:space="preserve"> in Seiten inklusive Abbildungen</w:t>
      </w:r>
      <w:r w:rsidR="00A13B65">
        <w:t xml:space="preserve"> und</w:t>
      </w:r>
      <w:r w:rsidR="003B3382">
        <w:t xml:space="preserve"> Tabellen</w:t>
      </w:r>
    </w:p>
    <w:p w:rsidR="00DE09C9" w:rsidRDefault="00DE09C9" w:rsidP="00DE09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0"/>
        <w:gridCol w:w="1913"/>
      </w:tblGrid>
      <w:tr w:rsidR="001E3E52" w:rsidTr="001E3E52">
        <w:tc>
          <w:tcPr>
            <w:tcW w:w="1900" w:type="dxa"/>
          </w:tcPr>
          <w:p w:rsidR="001E3E52" w:rsidRDefault="001E3E52" w:rsidP="001E3E52">
            <w:r>
              <w:t>Kapitel</w:t>
            </w:r>
          </w:p>
        </w:tc>
        <w:tc>
          <w:tcPr>
            <w:tcW w:w="1913" w:type="dxa"/>
          </w:tcPr>
          <w:p w:rsidR="001E3E52" w:rsidRDefault="001E3E52" w:rsidP="001E3E52">
            <w:r>
              <w:t>Umfang in Seiten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1</w:t>
            </w:r>
          </w:p>
        </w:tc>
        <w:tc>
          <w:tcPr>
            <w:tcW w:w="1913" w:type="dxa"/>
          </w:tcPr>
          <w:p w:rsidR="001E3E52" w:rsidRDefault="001E3E52" w:rsidP="001E3E52">
            <w:r>
              <w:t>4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2</w:t>
            </w:r>
          </w:p>
        </w:tc>
        <w:tc>
          <w:tcPr>
            <w:tcW w:w="1913" w:type="dxa"/>
          </w:tcPr>
          <w:p w:rsidR="001E3E52" w:rsidRDefault="001E3E52" w:rsidP="001E3E52">
            <w:r>
              <w:t>6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3</w:t>
            </w:r>
          </w:p>
        </w:tc>
        <w:tc>
          <w:tcPr>
            <w:tcW w:w="1913" w:type="dxa"/>
          </w:tcPr>
          <w:p w:rsidR="001E3E52" w:rsidRDefault="001E3E52" w:rsidP="001E3E52">
            <w:r>
              <w:t>2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4</w:t>
            </w:r>
          </w:p>
        </w:tc>
        <w:tc>
          <w:tcPr>
            <w:tcW w:w="1913" w:type="dxa"/>
          </w:tcPr>
          <w:p w:rsidR="001E3E52" w:rsidRDefault="003B3382" w:rsidP="003B3382">
            <w:pPr>
              <w:tabs>
                <w:tab w:val="center" w:pos="848"/>
              </w:tabs>
            </w:pPr>
            <w:r>
              <w:t>8</w:t>
            </w:r>
            <w:r>
              <w:tab/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5</w:t>
            </w:r>
          </w:p>
        </w:tc>
        <w:tc>
          <w:tcPr>
            <w:tcW w:w="1913" w:type="dxa"/>
          </w:tcPr>
          <w:p w:rsidR="001E3E52" w:rsidRDefault="003B3382" w:rsidP="001E3E52">
            <w:r>
              <w:t>10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6</w:t>
            </w:r>
          </w:p>
        </w:tc>
        <w:tc>
          <w:tcPr>
            <w:tcW w:w="1913" w:type="dxa"/>
          </w:tcPr>
          <w:p w:rsidR="001E3E52" w:rsidRDefault="001E3E52" w:rsidP="001E3E52">
            <w:r>
              <w:t>3</w:t>
            </w:r>
          </w:p>
        </w:tc>
      </w:tr>
      <w:tr w:rsidR="001E3E52" w:rsidTr="001E3E52">
        <w:tc>
          <w:tcPr>
            <w:tcW w:w="1900" w:type="dxa"/>
          </w:tcPr>
          <w:p w:rsidR="001E3E52" w:rsidRPr="00B71270" w:rsidRDefault="001E3E52" w:rsidP="003B3382">
            <w:r w:rsidRPr="00B71270">
              <w:t>7</w:t>
            </w:r>
          </w:p>
        </w:tc>
        <w:tc>
          <w:tcPr>
            <w:tcW w:w="1913" w:type="dxa"/>
          </w:tcPr>
          <w:p w:rsidR="001E3E52" w:rsidRPr="00B71270" w:rsidRDefault="003B3382" w:rsidP="003B3382">
            <w:r>
              <w:t>10</w:t>
            </w:r>
          </w:p>
        </w:tc>
      </w:tr>
      <w:tr w:rsidR="001E3E52" w:rsidTr="001E3E52">
        <w:tc>
          <w:tcPr>
            <w:tcW w:w="1900" w:type="dxa"/>
          </w:tcPr>
          <w:p w:rsidR="001E3E52" w:rsidRPr="000A1284" w:rsidRDefault="001E3E52" w:rsidP="003B3382">
            <w:r w:rsidRPr="000A1284">
              <w:t>8</w:t>
            </w:r>
          </w:p>
        </w:tc>
        <w:tc>
          <w:tcPr>
            <w:tcW w:w="1913" w:type="dxa"/>
          </w:tcPr>
          <w:p w:rsidR="001E3E52" w:rsidRPr="000A1284" w:rsidRDefault="003B3382" w:rsidP="003B3382">
            <w:r>
              <w:t>25</w:t>
            </w:r>
          </w:p>
        </w:tc>
      </w:tr>
      <w:tr w:rsidR="001E3E52" w:rsidTr="001E3E52">
        <w:tc>
          <w:tcPr>
            <w:tcW w:w="1900" w:type="dxa"/>
          </w:tcPr>
          <w:p w:rsidR="001E3E52" w:rsidRPr="000A1284" w:rsidRDefault="001E3E52" w:rsidP="001E3E52">
            <w:r w:rsidRPr="000A1284">
              <w:t>9</w:t>
            </w:r>
          </w:p>
        </w:tc>
        <w:tc>
          <w:tcPr>
            <w:tcW w:w="1913" w:type="dxa"/>
          </w:tcPr>
          <w:p w:rsidR="001E3E52" w:rsidRPr="000A1284" w:rsidRDefault="003B3382" w:rsidP="001E3E52">
            <w:r>
              <w:t>4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/>
        </w:tc>
        <w:tc>
          <w:tcPr>
            <w:tcW w:w="1913" w:type="dxa"/>
          </w:tcPr>
          <w:p w:rsidR="001E3E52" w:rsidRDefault="003B3382" w:rsidP="001E3E52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72</w:t>
            </w:r>
            <w:r>
              <w:fldChar w:fldCharType="end"/>
            </w:r>
          </w:p>
        </w:tc>
      </w:tr>
    </w:tbl>
    <w:p w:rsidR="00DE09C9" w:rsidRDefault="00DE09C9" w:rsidP="00DE09C9"/>
    <w:p w:rsidR="003B3382" w:rsidRDefault="003B3382">
      <w:r>
        <w:br w:type="page"/>
      </w:r>
    </w:p>
    <w:p w:rsidR="00DE09C9" w:rsidRDefault="00DE09C9" w:rsidP="00AC1C37"/>
    <w:p w:rsidR="001E3E52" w:rsidRDefault="001E3E52" w:rsidP="00AC1C3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0"/>
        <w:gridCol w:w="1913"/>
        <w:gridCol w:w="1813"/>
        <w:gridCol w:w="1803"/>
        <w:gridCol w:w="1627"/>
      </w:tblGrid>
      <w:tr w:rsidR="001E3E52" w:rsidTr="001E3E52">
        <w:tc>
          <w:tcPr>
            <w:tcW w:w="1900" w:type="dxa"/>
          </w:tcPr>
          <w:p w:rsidR="001E3E52" w:rsidRDefault="001E3E52" w:rsidP="001E3E52">
            <w:r>
              <w:t>Kapitel</w:t>
            </w:r>
          </w:p>
        </w:tc>
        <w:tc>
          <w:tcPr>
            <w:tcW w:w="1913" w:type="dxa"/>
          </w:tcPr>
          <w:p w:rsidR="001E3E52" w:rsidRDefault="001E3E52" w:rsidP="001E3E52">
            <w:r>
              <w:t>Umfang in Seiten</w:t>
            </w:r>
          </w:p>
        </w:tc>
        <w:tc>
          <w:tcPr>
            <w:tcW w:w="1813" w:type="dxa"/>
          </w:tcPr>
          <w:p w:rsidR="001E3E52" w:rsidRDefault="001E3E52" w:rsidP="001E3E52">
            <w:r>
              <w:t>Zeit in Tagen</w:t>
            </w:r>
          </w:p>
        </w:tc>
        <w:tc>
          <w:tcPr>
            <w:tcW w:w="1803" w:type="dxa"/>
          </w:tcPr>
          <w:p w:rsidR="001E3E52" w:rsidRDefault="001E3E52" w:rsidP="001E3E52">
            <w:r>
              <w:t>Puffer in Tagen</w:t>
            </w:r>
          </w:p>
        </w:tc>
        <w:tc>
          <w:tcPr>
            <w:tcW w:w="1627" w:type="dxa"/>
          </w:tcPr>
          <w:p w:rsidR="001E3E52" w:rsidRDefault="001E3E52" w:rsidP="001E3E52">
            <w:r>
              <w:t>Kumulativ: Puffer + Zeit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1</w:t>
            </w:r>
          </w:p>
        </w:tc>
        <w:tc>
          <w:tcPr>
            <w:tcW w:w="1913" w:type="dxa"/>
          </w:tcPr>
          <w:p w:rsidR="001E3E52" w:rsidRDefault="001E3E52" w:rsidP="001E3E52">
            <w:r>
              <w:t>6</w:t>
            </w:r>
          </w:p>
        </w:tc>
        <w:tc>
          <w:tcPr>
            <w:tcW w:w="1813" w:type="dxa"/>
          </w:tcPr>
          <w:p w:rsidR="001E3E52" w:rsidRDefault="001E3E52" w:rsidP="001E3E52">
            <w:r>
              <w:t>3</w:t>
            </w:r>
          </w:p>
        </w:tc>
        <w:tc>
          <w:tcPr>
            <w:tcW w:w="1803" w:type="dxa"/>
          </w:tcPr>
          <w:p w:rsidR="001E3E52" w:rsidRDefault="001E3E52" w:rsidP="001E3E52">
            <w:r>
              <w:t>1</w:t>
            </w:r>
          </w:p>
        </w:tc>
        <w:tc>
          <w:tcPr>
            <w:tcW w:w="1627" w:type="dxa"/>
          </w:tcPr>
          <w:p w:rsidR="001E3E52" w:rsidRDefault="001E3E52" w:rsidP="001E3E52">
            <w:r>
              <w:t>4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2</w:t>
            </w:r>
          </w:p>
        </w:tc>
        <w:tc>
          <w:tcPr>
            <w:tcW w:w="1913" w:type="dxa"/>
          </w:tcPr>
          <w:p w:rsidR="001E3E52" w:rsidRDefault="001E3E52" w:rsidP="001E3E52">
            <w:r>
              <w:t>6</w:t>
            </w:r>
          </w:p>
        </w:tc>
        <w:tc>
          <w:tcPr>
            <w:tcW w:w="1813" w:type="dxa"/>
          </w:tcPr>
          <w:p w:rsidR="001E3E52" w:rsidRDefault="001E3E52" w:rsidP="001E3E52">
            <w:r>
              <w:t>5</w:t>
            </w:r>
          </w:p>
        </w:tc>
        <w:tc>
          <w:tcPr>
            <w:tcW w:w="1803" w:type="dxa"/>
          </w:tcPr>
          <w:p w:rsidR="001E3E52" w:rsidRDefault="001E3E52" w:rsidP="001E3E52">
            <w:r>
              <w:t>1</w:t>
            </w:r>
          </w:p>
        </w:tc>
        <w:tc>
          <w:tcPr>
            <w:tcW w:w="1627" w:type="dxa"/>
          </w:tcPr>
          <w:p w:rsidR="001E3E52" w:rsidRDefault="001E3E52" w:rsidP="001E3E52">
            <w:r>
              <w:t>6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3</w:t>
            </w:r>
          </w:p>
        </w:tc>
        <w:tc>
          <w:tcPr>
            <w:tcW w:w="1913" w:type="dxa"/>
          </w:tcPr>
          <w:p w:rsidR="001E3E52" w:rsidRDefault="001E3E52" w:rsidP="001E3E52">
            <w:r>
              <w:t>2</w:t>
            </w:r>
          </w:p>
        </w:tc>
        <w:tc>
          <w:tcPr>
            <w:tcW w:w="1813" w:type="dxa"/>
          </w:tcPr>
          <w:p w:rsidR="001E3E52" w:rsidRDefault="001E3E52" w:rsidP="001E3E52">
            <w:r>
              <w:t>1</w:t>
            </w:r>
          </w:p>
        </w:tc>
        <w:tc>
          <w:tcPr>
            <w:tcW w:w="1803" w:type="dxa"/>
          </w:tcPr>
          <w:p w:rsidR="001E3E52" w:rsidRDefault="001E3E52" w:rsidP="001E3E52">
            <w:r>
              <w:t>1</w:t>
            </w:r>
          </w:p>
        </w:tc>
        <w:tc>
          <w:tcPr>
            <w:tcW w:w="1627" w:type="dxa"/>
          </w:tcPr>
          <w:p w:rsidR="001E3E52" w:rsidRDefault="001E3E52" w:rsidP="001E3E52">
            <w:r>
              <w:t>2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4</w:t>
            </w:r>
          </w:p>
        </w:tc>
        <w:tc>
          <w:tcPr>
            <w:tcW w:w="1913" w:type="dxa"/>
          </w:tcPr>
          <w:p w:rsidR="001E3E52" w:rsidRDefault="001E3E52" w:rsidP="001E3E52">
            <w:r>
              <w:t>5</w:t>
            </w:r>
          </w:p>
        </w:tc>
        <w:tc>
          <w:tcPr>
            <w:tcW w:w="1813" w:type="dxa"/>
          </w:tcPr>
          <w:p w:rsidR="001E3E52" w:rsidRDefault="001E3E52" w:rsidP="001E3E52">
            <w:r>
              <w:t>5</w:t>
            </w:r>
          </w:p>
        </w:tc>
        <w:tc>
          <w:tcPr>
            <w:tcW w:w="1803" w:type="dxa"/>
          </w:tcPr>
          <w:p w:rsidR="001E3E52" w:rsidRDefault="001E3E52" w:rsidP="001E3E52">
            <w:r>
              <w:t>1</w:t>
            </w:r>
          </w:p>
        </w:tc>
        <w:tc>
          <w:tcPr>
            <w:tcW w:w="1627" w:type="dxa"/>
          </w:tcPr>
          <w:p w:rsidR="001E3E52" w:rsidRDefault="001E3E52" w:rsidP="001E3E52">
            <w:r>
              <w:t>6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5</w:t>
            </w:r>
          </w:p>
        </w:tc>
        <w:tc>
          <w:tcPr>
            <w:tcW w:w="1913" w:type="dxa"/>
          </w:tcPr>
          <w:p w:rsidR="001E3E52" w:rsidRDefault="001E3E52" w:rsidP="001E3E52">
            <w:r>
              <w:t>7</w:t>
            </w:r>
          </w:p>
        </w:tc>
        <w:tc>
          <w:tcPr>
            <w:tcW w:w="1813" w:type="dxa"/>
          </w:tcPr>
          <w:p w:rsidR="001E3E52" w:rsidRDefault="001E3E52" w:rsidP="001E3E52">
            <w:r>
              <w:t>7</w:t>
            </w:r>
          </w:p>
        </w:tc>
        <w:tc>
          <w:tcPr>
            <w:tcW w:w="1803" w:type="dxa"/>
          </w:tcPr>
          <w:p w:rsidR="001E3E52" w:rsidRDefault="001E3E52" w:rsidP="001E3E52">
            <w:r>
              <w:t>1</w:t>
            </w:r>
          </w:p>
        </w:tc>
        <w:tc>
          <w:tcPr>
            <w:tcW w:w="1627" w:type="dxa"/>
          </w:tcPr>
          <w:p w:rsidR="001E3E52" w:rsidRDefault="001E3E52" w:rsidP="001E3E52">
            <w:r>
              <w:t>8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6</w:t>
            </w:r>
          </w:p>
        </w:tc>
        <w:tc>
          <w:tcPr>
            <w:tcW w:w="1913" w:type="dxa"/>
          </w:tcPr>
          <w:p w:rsidR="001E3E52" w:rsidRDefault="001E3E52" w:rsidP="001E3E52">
            <w:r>
              <w:t>3</w:t>
            </w:r>
          </w:p>
        </w:tc>
        <w:tc>
          <w:tcPr>
            <w:tcW w:w="1813" w:type="dxa"/>
          </w:tcPr>
          <w:p w:rsidR="001E3E52" w:rsidRDefault="001E3E52" w:rsidP="001E3E52">
            <w:r>
              <w:t>2</w:t>
            </w:r>
          </w:p>
        </w:tc>
        <w:tc>
          <w:tcPr>
            <w:tcW w:w="1803" w:type="dxa"/>
          </w:tcPr>
          <w:p w:rsidR="001E3E52" w:rsidRDefault="001E3E52" w:rsidP="001E3E52">
            <w:r>
              <w:t>1</w:t>
            </w:r>
          </w:p>
        </w:tc>
        <w:tc>
          <w:tcPr>
            <w:tcW w:w="1627" w:type="dxa"/>
          </w:tcPr>
          <w:p w:rsidR="001E3E52" w:rsidRDefault="001E3E52" w:rsidP="001E3E52">
            <w:r>
              <w:t>3</w:t>
            </w:r>
          </w:p>
        </w:tc>
      </w:tr>
      <w:tr w:rsidR="001E3E52" w:rsidRPr="00B71270" w:rsidTr="001E3E52">
        <w:tc>
          <w:tcPr>
            <w:tcW w:w="1900" w:type="dxa"/>
          </w:tcPr>
          <w:p w:rsidR="001E3E52" w:rsidRPr="00B71270" w:rsidRDefault="001E3E52" w:rsidP="001E3E52">
            <w:pPr>
              <w:rPr>
                <w:color w:val="FF0000"/>
              </w:rPr>
            </w:pPr>
            <w:r w:rsidRPr="00B71270">
              <w:rPr>
                <w:color w:val="FF0000"/>
              </w:rPr>
              <w:t>7</w:t>
            </w:r>
          </w:p>
        </w:tc>
        <w:tc>
          <w:tcPr>
            <w:tcW w:w="1913" w:type="dxa"/>
          </w:tcPr>
          <w:p w:rsidR="001E3E52" w:rsidRPr="00B71270" w:rsidRDefault="001E3E52" w:rsidP="001E3E52">
            <w:pPr>
              <w:rPr>
                <w:color w:val="FF0000"/>
              </w:rPr>
            </w:pPr>
            <w:r w:rsidRPr="00B71270">
              <w:rPr>
                <w:color w:val="FF0000"/>
              </w:rPr>
              <w:t>3</w:t>
            </w:r>
          </w:p>
        </w:tc>
        <w:tc>
          <w:tcPr>
            <w:tcW w:w="1813" w:type="dxa"/>
          </w:tcPr>
          <w:p w:rsidR="001E3E52" w:rsidRPr="00B71270" w:rsidRDefault="001E3E52" w:rsidP="001E3E52">
            <w:pPr>
              <w:rPr>
                <w:color w:val="FF0000"/>
              </w:rPr>
            </w:pPr>
            <w:r w:rsidRPr="00B71270">
              <w:rPr>
                <w:color w:val="FF0000"/>
              </w:rPr>
              <w:t>2</w:t>
            </w:r>
          </w:p>
        </w:tc>
        <w:tc>
          <w:tcPr>
            <w:tcW w:w="1803" w:type="dxa"/>
          </w:tcPr>
          <w:p w:rsidR="001E3E52" w:rsidRPr="00B71270" w:rsidRDefault="001E3E52" w:rsidP="001E3E52">
            <w:pPr>
              <w:rPr>
                <w:color w:val="FF0000"/>
              </w:rPr>
            </w:pPr>
            <w:r w:rsidRPr="00B71270">
              <w:rPr>
                <w:color w:val="FF0000"/>
              </w:rPr>
              <w:t>1</w:t>
            </w:r>
          </w:p>
        </w:tc>
        <w:tc>
          <w:tcPr>
            <w:tcW w:w="1627" w:type="dxa"/>
          </w:tcPr>
          <w:p w:rsidR="001E3E52" w:rsidRPr="00B71270" w:rsidRDefault="001E3E52" w:rsidP="001E3E52">
            <w:pPr>
              <w:rPr>
                <w:color w:val="FF0000"/>
              </w:rPr>
            </w:pPr>
            <w:r w:rsidRPr="00B71270">
              <w:rPr>
                <w:color w:val="FF0000"/>
              </w:rPr>
              <w:t>3</w:t>
            </w:r>
          </w:p>
        </w:tc>
      </w:tr>
      <w:tr w:rsidR="001E3E52" w:rsidRPr="000A1284" w:rsidTr="001E3E52">
        <w:tc>
          <w:tcPr>
            <w:tcW w:w="1900" w:type="dxa"/>
          </w:tcPr>
          <w:p w:rsidR="001E3E52" w:rsidRPr="000A1284" w:rsidRDefault="001E3E52" w:rsidP="001E3E52">
            <w:pPr>
              <w:rPr>
                <w:color w:val="FF0000"/>
              </w:rPr>
            </w:pPr>
            <w:r w:rsidRPr="000A1284">
              <w:rPr>
                <w:color w:val="FF0000"/>
              </w:rPr>
              <w:t>8</w:t>
            </w:r>
          </w:p>
        </w:tc>
        <w:tc>
          <w:tcPr>
            <w:tcW w:w="1913" w:type="dxa"/>
          </w:tcPr>
          <w:p w:rsidR="001E3E52" w:rsidRPr="000A1284" w:rsidRDefault="001E3E52" w:rsidP="001E3E52">
            <w:pPr>
              <w:rPr>
                <w:color w:val="FF0000"/>
              </w:rPr>
            </w:pPr>
            <w:r w:rsidRPr="000A1284">
              <w:rPr>
                <w:color w:val="FF0000"/>
              </w:rPr>
              <w:t>15</w:t>
            </w:r>
          </w:p>
        </w:tc>
        <w:tc>
          <w:tcPr>
            <w:tcW w:w="1813" w:type="dxa"/>
          </w:tcPr>
          <w:p w:rsidR="001E3E52" w:rsidRPr="000A1284" w:rsidRDefault="001E3E52" w:rsidP="001E3E52">
            <w:pPr>
              <w:rPr>
                <w:color w:val="FF0000"/>
              </w:rPr>
            </w:pPr>
            <w:r w:rsidRPr="000A1284">
              <w:rPr>
                <w:color w:val="FF0000"/>
              </w:rPr>
              <w:t>10</w:t>
            </w:r>
          </w:p>
        </w:tc>
        <w:tc>
          <w:tcPr>
            <w:tcW w:w="1803" w:type="dxa"/>
          </w:tcPr>
          <w:p w:rsidR="001E3E52" w:rsidRPr="000A1284" w:rsidRDefault="001E3E52" w:rsidP="001E3E52">
            <w:pPr>
              <w:rPr>
                <w:color w:val="FF0000"/>
              </w:rPr>
            </w:pPr>
            <w:r w:rsidRPr="000A1284">
              <w:rPr>
                <w:color w:val="FF0000"/>
              </w:rPr>
              <w:t>1</w:t>
            </w:r>
          </w:p>
        </w:tc>
        <w:tc>
          <w:tcPr>
            <w:tcW w:w="1627" w:type="dxa"/>
          </w:tcPr>
          <w:p w:rsidR="001E3E52" w:rsidRPr="000A1284" w:rsidRDefault="001E3E52" w:rsidP="001E3E52">
            <w:pPr>
              <w:rPr>
                <w:color w:val="FF0000"/>
              </w:rPr>
            </w:pPr>
            <w:r w:rsidRPr="000A1284">
              <w:rPr>
                <w:color w:val="FF0000"/>
              </w:rPr>
              <w:t>11</w:t>
            </w:r>
          </w:p>
        </w:tc>
      </w:tr>
      <w:tr w:rsidR="001E3E52" w:rsidRPr="000A1284" w:rsidTr="001E3E52">
        <w:tc>
          <w:tcPr>
            <w:tcW w:w="1900" w:type="dxa"/>
          </w:tcPr>
          <w:p w:rsidR="001E3E52" w:rsidRPr="000A1284" w:rsidRDefault="001E3E52" w:rsidP="001E3E52">
            <w:r w:rsidRPr="000A1284">
              <w:t>9</w:t>
            </w:r>
          </w:p>
        </w:tc>
        <w:tc>
          <w:tcPr>
            <w:tcW w:w="1913" w:type="dxa"/>
          </w:tcPr>
          <w:p w:rsidR="001E3E52" w:rsidRPr="000A1284" w:rsidRDefault="001E3E52" w:rsidP="001E3E52">
            <w:r w:rsidRPr="000A1284">
              <w:t>20</w:t>
            </w:r>
          </w:p>
        </w:tc>
        <w:tc>
          <w:tcPr>
            <w:tcW w:w="1813" w:type="dxa"/>
          </w:tcPr>
          <w:p w:rsidR="001E3E52" w:rsidRPr="000A1284" w:rsidRDefault="001E3E52" w:rsidP="001E3E52">
            <w:r w:rsidRPr="000A1284">
              <w:t>90</w:t>
            </w:r>
          </w:p>
        </w:tc>
        <w:tc>
          <w:tcPr>
            <w:tcW w:w="1803" w:type="dxa"/>
          </w:tcPr>
          <w:p w:rsidR="001E3E52" w:rsidRPr="000A1284" w:rsidRDefault="001E3E52" w:rsidP="001E3E52">
            <w:r w:rsidRPr="000A1284">
              <w:t>9</w:t>
            </w:r>
          </w:p>
        </w:tc>
        <w:tc>
          <w:tcPr>
            <w:tcW w:w="1627" w:type="dxa"/>
          </w:tcPr>
          <w:p w:rsidR="001E3E52" w:rsidRPr="000A1284" w:rsidRDefault="001E3E52" w:rsidP="001E3E52">
            <w:r w:rsidRPr="000A1284">
              <w:t>99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>
            <w:r>
              <w:t>10</w:t>
            </w:r>
          </w:p>
        </w:tc>
        <w:tc>
          <w:tcPr>
            <w:tcW w:w="1913" w:type="dxa"/>
          </w:tcPr>
          <w:p w:rsidR="001E3E52" w:rsidRDefault="001E3E52" w:rsidP="001E3E52">
            <w:r>
              <w:t>4</w:t>
            </w:r>
          </w:p>
        </w:tc>
        <w:tc>
          <w:tcPr>
            <w:tcW w:w="1813" w:type="dxa"/>
          </w:tcPr>
          <w:p w:rsidR="001E3E52" w:rsidRDefault="001E3E52" w:rsidP="001E3E52">
            <w:r>
              <w:t>2</w:t>
            </w:r>
          </w:p>
        </w:tc>
        <w:tc>
          <w:tcPr>
            <w:tcW w:w="1803" w:type="dxa"/>
          </w:tcPr>
          <w:p w:rsidR="001E3E52" w:rsidRDefault="001E3E52" w:rsidP="001E3E52">
            <w:r>
              <w:t>1</w:t>
            </w:r>
          </w:p>
        </w:tc>
        <w:tc>
          <w:tcPr>
            <w:tcW w:w="1627" w:type="dxa"/>
          </w:tcPr>
          <w:p w:rsidR="001E3E52" w:rsidRDefault="001E3E52" w:rsidP="001E3E52">
            <w:r>
              <w:t>3</w:t>
            </w:r>
          </w:p>
        </w:tc>
      </w:tr>
      <w:tr w:rsidR="001E3E52" w:rsidTr="001E3E52">
        <w:tc>
          <w:tcPr>
            <w:tcW w:w="1900" w:type="dxa"/>
          </w:tcPr>
          <w:p w:rsidR="001E3E52" w:rsidRDefault="001E3E52" w:rsidP="001E3E52"/>
        </w:tc>
        <w:tc>
          <w:tcPr>
            <w:tcW w:w="1913" w:type="dxa"/>
          </w:tcPr>
          <w:p w:rsidR="001E3E52" w:rsidRDefault="001E3E52" w:rsidP="001E3E52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813" w:type="dxa"/>
          </w:tcPr>
          <w:p w:rsidR="001E3E52" w:rsidRDefault="001E3E52" w:rsidP="001E3E52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127</w:t>
            </w:r>
            <w:r>
              <w:fldChar w:fldCharType="end"/>
            </w:r>
          </w:p>
        </w:tc>
        <w:tc>
          <w:tcPr>
            <w:tcW w:w="1803" w:type="dxa"/>
          </w:tcPr>
          <w:p w:rsidR="001E3E52" w:rsidRDefault="001E3E52" w:rsidP="001E3E52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627" w:type="dxa"/>
          </w:tcPr>
          <w:p w:rsidR="001E3E52" w:rsidRDefault="001E3E52" w:rsidP="001E3E52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145</w:t>
            </w:r>
            <w:r>
              <w:fldChar w:fldCharType="end"/>
            </w:r>
          </w:p>
        </w:tc>
      </w:tr>
    </w:tbl>
    <w:p w:rsidR="001E3E52" w:rsidRPr="00AC1C37" w:rsidRDefault="001E3E52" w:rsidP="00AC1C37"/>
    <w:sectPr w:rsidR="001E3E52" w:rsidRPr="00AC1C37" w:rsidSect="00D172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458"/>
    <w:multiLevelType w:val="multilevel"/>
    <w:tmpl w:val="A41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4134D"/>
    <w:multiLevelType w:val="multilevel"/>
    <w:tmpl w:val="4BA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E010E7"/>
    <w:multiLevelType w:val="multilevel"/>
    <w:tmpl w:val="083C2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F66CC1"/>
    <w:multiLevelType w:val="multilevel"/>
    <w:tmpl w:val="FC6A252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DCF7138"/>
    <w:multiLevelType w:val="hybridMultilevel"/>
    <w:tmpl w:val="30521AB4"/>
    <w:lvl w:ilvl="0" w:tplc="1494F0C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945788"/>
    <w:multiLevelType w:val="multilevel"/>
    <w:tmpl w:val="7E62F92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0863E7"/>
    <w:multiLevelType w:val="multilevel"/>
    <w:tmpl w:val="A39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C61A55"/>
    <w:multiLevelType w:val="multilevel"/>
    <w:tmpl w:val="D58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057BC9"/>
    <w:multiLevelType w:val="hybridMultilevel"/>
    <w:tmpl w:val="294A6E62"/>
    <w:lvl w:ilvl="0" w:tplc="1494F0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A1E83"/>
    <w:multiLevelType w:val="hybridMultilevel"/>
    <w:tmpl w:val="E9DA057E"/>
    <w:lvl w:ilvl="0" w:tplc="1494F0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C368B"/>
    <w:multiLevelType w:val="multilevel"/>
    <w:tmpl w:val="66E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F4"/>
    <w:rsid w:val="00011130"/>
    <w:rsid w:val="00133EF4"/>
    <w:rsid w:val="00194C7C"/>
    <w:rsid w:val="001E3E52"/>
    <w:rsid w:val="00235E5F"/>
    <w:rsid w:val="003B3382"/>
    <w:rsid w:val="003F09CB"/>
    <w:rsid w:val="00470DE1"/>
    <w:rsid w:val="005B64E4"/>
    <w:rsid w:val="00A13B65"/>
    <w:rsid w:val="00AC1C37"/>
    <w:rsid w:val="00AC31B8"/>
    <w:rsid w:val="00D17223"/>
    <w:rsid w:val="00DE09C9"/>
    <w:rsid w:val="00F722FE"/>
    <w:rsid w:val="00F8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5257"/>
  <w15:chartTrackingRefBased/>
  <w15:docId w15:val="{9A6A3A1C-80FA-CC45-ACBE-F8865503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64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6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3EF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6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1C37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C1C37"/>
    <w:pPr>
      <w:spacing w:before="120"/>
      <w:ind w:left="240"/>
    </w:pPr>
    <w:rPr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AC1C37"/>
    <w:pPr>
      <w:spacing w:before="240" w:after="12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C1C37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1C37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1C37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1C37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1C37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1C37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1C37"/>
    <w:pPr>
      <w:ind w:left="192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C1C37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AC1C37"/>
  </w:style>
  <w:style w:type="table" w:styleId="Tabellenraster">
    <w:name w:val="Table Grid"/>
    <w:basedOn w:val="NormaleTabelle"/>
    <w:uiPriority w:val="39"/>
    <w:rsid w:val="00DE0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859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E06A16-A120-544D-ADE5-AA120981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Reichenbach</dc:creator>
  <cp:keywords/>
  <dc:description/>
  <cp:lastModifiedBy>Franziska Reichenbach</cp:lastModifiedBy>
  <cp:revision>2</cp:revision>
  <dcterms:created xsi:type="dcterms:W3CDTF">2020-08-01T06:38:00Z</dcterms:created>
  <dcterms:modified xsi:type="dcterms:W3CDTF">2020-08-01T08:48:00Z</dcterms:modified>
</cp:coreProperties>
</file>