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202B66" w14:textId="3C868225" w:rsidR="00434CFB" w:rsidRDefault="00921BC7" w:rsidP="00E81949">
      <w:pPr>
        <w:snapToGrid w:val="0"/>
        <w:jc w:val="center"/>
        <w:rPr>
          <w:rFonts w:ascii="宋体" w:hAnsi="宋体" w:cs="宋体"/>
          <w:b/>
          <w:bCs/>
          <w:kern w:val="0"/>
          <w:sz w:val="28"/>
          <w:szCs w:val="28"/>
        </w:rPr>
      </w:pPr>
      <w:r w:rsidRPr="00921BC7">
        <w:rPr>
          <w:rFonts w:ascii="宋体" w:hAnsi="宋体" w:cs="宋体"/>
          <w:b/>
          <w:bCs/>
          <w:kern w:val="0"/>
          <w:sz w:val="28"/>
          <w:szCs w:val="28"/>
        </w:rPr>
        <w:t>东软电动汽车充电桩应用管理平台</w:t>
      </w:r>
      <w:r w:rsidR="00000000">
        <w:rPr>
          <w:rFonts w:ascii="宋体" w:hAnsi="宋体" w:cs="宋体" w:hint="eastAsia"/>
          <w:b/>
          <w:bCs/>
          <w:kern w:val="0"/>
          <w:sz w:val="28"/>
          <w:szCs w:val="28"/>
        </w:rPr>
        <w:t>概要设计说明书</w:t>
      </w:r>
    </w:p>
    <w:p w14:paraId="292DCF88" w14:textId="77777777" w:rsidR="00434CFB" w:rsidRDefault="00000000" w:rsidP="00E81949">
      <w:pPr>
        <w:snapToGrid w:val="0"/>
        <w:spacing w:line="360" w:lineRule="auto"/>
        <w:ind w:firstLine="420"/>
        <w:jc w:val="center"/>
        <w:rPr>
          <w:rFonts w:ascii="宋体" w:hAnsi="宋体" w:cs="宋体"/>
          <w:sz w:val="24"/>
        </w:rPr>
      </w:pPr>
      <w:r>
        <w:rPr>
          <w:rFonts w:ascii="宋体" w:hAnsi="宋体" w:cs="宋体" w:hint="eastAsia"/>
          <w:color w:val="000000"/>
          <w:sz w:val="24"/>
        </w:rPr>
        <w:t>Linux 与 Qt 课程项目　版本 1.0　2026年9月5日</w:t>
      </w:r>
    </w:p>
    <w:p w14:paraId="5D7F6866"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本设计以需求矩阵的65项需求为范围，采用客户端展示、服务端统一业务处理、QSQLite集中持久化的分层架构。订单服务是充电生命周期的唯一编排入口，钱包服务是余额变更的唯一入口，设备服务负责指令确认和遥测归一化。</w:t>
      </w:r>
    </w:p>
    <w:p w14:paraId="7BD502A5"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阅读者可据此划分代码目录、实现消息处理函数与数据库约束，并按照核心时序开展联调。本文是设计基线，不将需求矩阵中的“进行中”或“未着手”状态表述为已实现。</w:t>
      </w:r>
    </w:p>
    <w:p w14:paraId="35D35BDE"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文档导航</w:t>
      </w:r>
    </w:p>
    <w:tbl>
      <w:tblPr>
        <w:tblW w:w="0" w:type="auto"/>
        <w:tblInd w:w="108" w:type="dxa"/>
        <w:tblLayout w:type="fixed"/>
        <w:tblLook w:val="04A0" w:firstRow="1" w:lastRow="0" w:firstColumn="1" w:lastColumn="0" w:noHBand="0" w:noVBand="1"/>
      </w:tblPr>
      <w:tblGrid>
        <w:gridCol w:w="2268"/>
        <w:gridCol w:w="5953"/>
      </w:tblGrid>
      <w:tr w:rsidR="00434CFB" w14:paraId="4E3B5084" w14:textId="77777777">
        <w:trPr>
          <w:cantSplit/>
          <w:tblHeader/>
        </w:trPr>
        <w:tc>
          <w:tcPr>
            <w:tcW w:w="2268"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08782B1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章节</w:t>
            </w:r>
          </w:p>
        </w:tc>
        <w:tc>
          <w:tcPr>
            <w:tcW w:w="5953"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0519EA3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主要内容</w:t>
            </w:r>
          </w:p>
        </w:tc>
      </w:tr>
      <w:tr w:rsidR="00434CFB" w14:paraId="113380B9"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548CC08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1 文档概述</w:t>
            </w:r>
          </w:p>
        </w:tc>
        <w:tc>
          <w:tcPr>
            <w:tcW w:w="5953" w:type="dxa"/>
            <w:tcBorders>
              <w:top w:val="single" w:sz="4" w:space="0" w:color="000000"/>
              <w:left w:val="single" w:sz="4" w:space="0" w:color="000000"/>
              <w:bottom w:val="single" w:sz="4" w:space="0" w:color="000000"/>
              <w:right w:val="single" w:sz="4" w:space="0" w:color="000000"/>
            </w:tcBorders>
            <w:vAlign w:val="center"/>
          </w:tcPr>
          <w:p w14:paraId="36C3D0F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范围、术语、来源与本版约定</w:t>
            </w:r>
          </w:p>
        </w:tc>
      </w:tr>
      <w:tr w:rsidR="00434CFB" w14:paraId="0FD91E83"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7FDE048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2 系统结构图</w:t>
            </w:r>
          </w:p>
        </w:tc>
        <w:tc>
          <w:tcPr>
            <w:tcW w:w="5953" w:type="dxa"/>
            <w:tcBorders>
              <w:top w:val="single" w:sz="4" w:space="0" w:color="000000"/>
              <w:left w:val="single" w:sz="4" w:space="0" w:color="000000"/>
              <w:bottom w:val="single" w:sz="4" w:space="0" w:color="000000"/>
              <w:right w:val="single" w:sz="4" w:space="0" w:color="000000"/>
            </w:tcBorders>
            <w:vAlign w:val="center"/>
          </w:tcPr>
          <w:p w14:paraId="035FDE2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部署与分层、模块职责、线程和依赖</w:t>
            </w:r>
          </w:p>
        </w:tc>
      </w:tr>
      <w:tr w:rsidR="00434CFB" w14:paraId="7499B343"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1774338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3 模块详细概述</w:t>
            </w:r>
          </w:p>
        </w:tc>
        <w:tc>
          <w:tcPr>
            <w:tcW w:w="5953" w:type="dxa"/>
            <w:tcBorders>
              <w:top w:val="single" w:sz="4" w:space="0" w:color="000000"/>
              <w:left w:val="single" w:sz="4" w:space="0" w:color="000000"/>
              <w:bottom w:val="single" w:sz="4" w:space="0" w:color="000000"/>
              <w:right w:val="single" w:sz="4" w:space="0" w:color="000000"/>
            </w:tcBorders>
            <w:vAlign w:val="center"/>
          </w:tcPr>
          <w:p w14:paraId="5FE879E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9个模块、关键状态机与4组核心时序</w:t>
            </w:r>
          </w:p>
        </w:tc>
      </w:tr>
      <w:tr w:rsidR="00434CFB" w14:paraId="558F9A10"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477F067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4 接口说明</w:t>
            </w:r>
          </w:p>
        </w:tc>
        <w:tc>
          <w:tcPr>
            <w:tcW w:w="5953" w:type="dxa"/>
            <w:tcBorders>
              <w:top w:val="single" w:sz="4" w:space="0" w:color="000000"/>
              <w:left w:val="single" w:sz="4" w:space="0" w:color="000000"/>
              <w:bottom w:val="single" w:sz="4" w:space="0" w:color="000000"/>
              <w:right w:val="single" w:sz="4" w:space="0" w:color="000000"/>
            </w:tcBorders>
            <w:vAlign w:val="center"/>
          </w:tcPr>
          <w:p w14:paraId="6F27666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数据模型、协议、外部与内部函数、验收追踪</w:t>
            </w:r>
          </w:p>
        </w:tc>
      </w:tr>
    </w:tbl>
    <w:p w14:paraId="01163733"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编制范围：充电用户端、PC服务器端及管理界面、数据库端。组号及提交人未在附件中提供，文件使用系统名称，不虚构组号。</w:t>
      </w:r>
    </w:p>
    <w:p w14:paraId="4C505BC5" w14:textId="77777777" w:rsidR="00434CFB" w:rsidRDefault="00000000">
      <w:pPr>
        <w:pStyle w:val="1"/>
        <w:numPr>
          <w:ilvl w:val="0"/>
          <w:numId w:val="0"/>
        </w:numPr>
        <w:tabs>
          <w:tab w:val="clear" w:pos="432"/>
        </w:tabs>
        <w:snapToGrid w:val="0"/>
        <w:jc w:val="both"/>
        <w:rPr>
          <w:rFonts w:ascii="宋体" w:hAnsi="宋体" w:cs="宋体"/>
          <w:sz w:val="24"/>
          <w:szCs w:val="24"/>
        </w:rPr>
      </w:pPr>
      <w:r>
        <w:rPr>
          <w:rFonts w:ascii="宋体" w:hAnsi="宋体" w:cs="宋体" w:hint="eastAsia"/>
          <w:sz w:val="24"/>
          <w:szCs w:val="24"/>
        </w:rPr>
        <w:t>1 文档概述</w:t>
      </w:r>
    </w:p>
    <w:p w14:paraId="41DD6FE8"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1.1 文档目的和范围</w:t>
      </w:r>
    </w:p>
    <w:p w14:paraId="230E0469" w14:textId="7F37192B" w:rsidR="00E81949" w:rsidRDefault="00E81949" w:rsidP="00E81949">
      <w:pPr>
        <w:snapToGrid w:val="0"/>
        <w:spacing w:line="360" w:lineRule="auto"/>
        <w:ind w:firstLine="420"/>
        <w:rPr>
          <w:rFonts w:ascii="宋体" w:hAnsi="宋体" w:cs="宋体"/>
          <w:color w:val="000000"/>
          <w:sz w:val="24"/>
        </w:rPr>
      </w:pPr>
      <w:r w:rsidRPr="00E81949">
        <w:rPr>
          <w:rFonts w:ascii="宋体" w:hAnsi="宋体" w:cs="宋体" w:hint="eastAsia"/>
          <w:b/>
          <w:bCs/>
          <w:color w:val="000000"/>
          <w:sz w:val="24"/>
        </w:rPr>
        <w:t>文档目的：</w:t>
      </w:r>
      <w:r w:rsidRPr="00E81949">
        <w:rPr>
          <w:rFonts w:ascii="宋体" w:hAnsi="宋体" w:cs="宋体" w:hint="eastAsia"/>
          <w:color w:val="000000"/>
          <w:sz w:val="24"/>
        </w:rPr>
        <w:t>本文档用于说明充电站管理系统的总体架构、模块划分、模块职责、数据结构、接口契约及关键业务流程，为后续详细设计、编码实现、模块联调和测试验收提供统一的设计依据。主要面向项目开发人员、测试人员及课程验收人员。</w:t>
      </w:r>
    </w:p>
    <w:p w14:paraId="747EEA94" w14:textId="333E8E21" w:rsidR="00E81949" w:rsidRDefault="00E81949" w:rsidP="00E81949">
      <w:pPr>
        <w:snapToGrid w:val="0"/>
        <w:spacing w:line="360" w:lineRule="auto"/>
        <w:ind w:firstLine="420"/>
        <w:rPr>
          <w:rFonts w:ascii="宋体" w:hAnsi="宋体" w:cs="宋体"/>
          <w:color w:val="000000"/>
          <w:sz w:val="24"/>
        </w:rPr>
      </w:pPr>
      <w:r w:rsidRPr="00E81949">
        <w:rPr>
          <w:rFonts w:ascii="宋体" w:hAnsi="宋体" w:cs="宋体" w:hint="eastAsia"/>
          <w:b/>
          <w:bCs/>
          <w:color w:val="000000"/>
          <w:sz w:val="24"/>
        </w:rPr>
        <w:t>系统范围：</w:t>
      </w:r>
      <w:r w:rsidRPr="00E81949">
        <w:rPr>
          <w:rFonts w:ascii="宋体" w:hAnsi="宋体" w:cs="宋体" w:hint="eastAsia"/>
          <w:color w:val="000000"/>
          <w:sz w:val="24"/>
        </w:rPr>
        <w:t>本系统包括用户端、管理端、服务端及数据库四部分。用户端支持手机号登录、账户维护、模拟钱包充值、附近站点检索、地图导航、收藏、预约充电、实时监控与结算；管理端支持管理员认证、设备控制、告警处理、站点与用户管理、营收统计和 CSV 导出；数据库负责核心业务数据、审计数据及备份恢复数据的持久化。</w:t>
      </w:r>
    </w:p>
    <w:p w14:paraId="507F5104" w14:textId="14F72F8B" w:rsidR="00E81949" w:rsidRDefault="00E81949" w:rsidP="00E81949">
      <w:pPr>
        <w:snapToGrid w:val="0"/>
        <w:spacing w:line="360" w:lineRule="auto"/>
        <w:ind w:firstLine="420"/>
        <w:rPr>
          <w:rFonts w:ascii="宋体" w:hAnsi="宋体" w:cs="宋体" w:hint="eastAsia"/>
          <w:color w:val="000000"/>
          <w:sz w:val="24"/>
        </w:rPr>
      </w:pPr>
      <w:r w:rsidRPr="00E81949">
        <w:rPr>
          <w:rFonts w:ascii="宋体" w:hAnsi="宋体" w:cs="宋体" w:hint="eastAsia"/>
          <w:b/>
          <w:bCs/>
          <w:color w:val="000000"/>
          <w:sz w:val="24"/>
        </w:rPr>
        <w:t>设计边界：</w:t>
      </w:r>
      <w:r w:rsidRPr="00E81949">
        <w:rPr>
          <w:rFonts w:ascii="宋体" w:hAnsi="宋体" w:cs="宋体" w:hint="eastAsia"/>
          <w:color w:val="000000"/>
          <w:sz w:val="24"/>
        </w:rPr>
        <w:t>客户端仅负责展示和交互，不作为费用、余额及设备可用状态的最终判定方。当前费用为服务端估算结果，最终账单以设备停止确认后的最终电表读数为准；设备未确认停止时，订单保持待确认状态，不因网络超时直</w:t>
      </w:r>
      <w:r w:rsidRPr="00E81949">
        <w:rPr>
          <w:rFonts w:ascii="宋体" w:hAnsi="宋体" w:cs="宋体" w:hint="eastAsia"/>
          <w:color w:val="000000"/>
          <w:sz w:val="24"/>
        </w:rPr>
        <w:lastRenderedPageBreak/>
        <w:t>接释放电桩。</w:t>
      </w:r>
    </w:p>
    <w:p w14:paraId="278530F6"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1.2 术语和缩略语</w:t>
      </w:r>
    </w:p>
    <w:tbl>
      <w:tblPr>
        <w:tblW w:w="0" w:type="auto"/>
        <w:tblInd w:w="108" w:type="dxa"/>
        <w:tblLayout w:type="fixed"/>
        <w:tblLook w:val="04A0" w:firstRow="1" w:lastRow="0" w:firstColumn="1" w:lastColumn="0" w:noHBand="0" w:noVBand="1"/>
      </w:tblPr>
      <w:tblGrid>
        <w:gridCol w:w="2268"/>
        <w:gridCol w:w="5953"/>
      </w:tblGrid>
      <w:tr w:rsidR="00434CFB" w14:paraId="22EC502E" w14:textId="77777777">
        <w:trPr>
          <w:cantSplit/>
          <w:tblHeader/>
        </w:trPr>
        <w:tc>
          <w:tcPr>
            <w:tcW w:w="2268"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3BB40C0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术语</w:t>
            </w:r>
          </w:p>
        </w:tc>
        <w:tc>
          <w:tcPr>
            <w:tcW w:w="5953"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053D7CE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定义</w:t>
            </w:r>
          </w:p>
        </w:tc>
      </w:tr>
      <w:tr w:rsidR="00434CFB" w14:paraId="61F44E08"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5ECCAE0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M1—M9</w:t>
            </w:r>
          </w:p>
        </w:tc>
        <w:tc>
          <w:tcPr>
            <w:tcW w:w="5953" w:type="dxa"/>
            <w:tcBorders>
              <w:top w:val="single" w:sz="4" w:space="0" w:color="000000"/>
              <w:left w:val="single" w:sz="4" w:space="0" w:color="000000"/>
              <w:bottom w:val="single" w:sz="4" w:space="0" w:color="000000"/>
              <w:right w:val="single" w:sz="4" w:space="0" w:color="000000"/>
            </w:tcBorders>
            <w:vAlign w:val="center"/>
          </w:tcPr>
          <w:p w14:paraId="6D3D410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本设计的模块编号，全篇固定</w:t>
            </w:r>
          </w:p>
        </w:tc>
      </w:tr>
      <w:tr w:rsidR="00434CFB" w14:paraId="6A65B608"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7462746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DTO / API</w:t>
            </w:r>
          </w:p>
        </w:tc>
        <w:tc>
          <w:tcPr>
            <w:tcW w:w="5953" w:type="dxa"/>
            <w:tcBorders>
              <w:top w:val="single" w:sz="4" w:space="0" w:color="000000"/>
              <w:left w:val="single" w:sz="4" w:space="0" w:color="000000"/>
              <w:bottom w:val="single" w:sz="4" w:space="0" w:color="000000"/>
              <w:right w:val="single" w:sz="4" w:space="0" w:color="000000"/>
            </w:tcBorders>
            <w:vAlign w:val="center"/>
          </w:tcPr>
          <w:p w14:paraId="00196C8B"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传输数据对象 / 应用程序接口</w:t>
            </w:r>
          </w:p>
        </w:tc>
      </w:tr>
      <w:tr w:rsidR="00434CFB" w14:paraId="3A187A36"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5B05512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requestId / commandId</w:t>
            </w:r>
          </w:p>
        </w:tc>
        <w:tc>
          <w:tcPr>
            <w:tcW w:w="5953" w:type="dxa"/>
            <w:tcBorders>
              <w:top w:val="single" w:sz="4" w:space="0" w:color="000000"/>
              <w:left w:val="single" w:sz="4" w:space="0" w:color="000000"/>
              <w:bottom w:val="single" w:sz="4" w:space="0" w:color="000000"/>
              <w:right w:val="single" w:sz="4" w:space="0" w:color="000000"/>
            </w:tcBorders>
            <w:vAlign w:val="center"/>
          </w:tcPr>
          <w:p w14:paraId="76085E5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一次业务调用的幂等键 / 一次设备控制的关联编号</w:t>
            </w:r>
          </w:p>
        </w:tc>
      </w:tr>
      <w:tr w:rsidR="00434CFB" w14:paraId="449FFBFD"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5815497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遥测 / ACK</w:t>
            </w:r>
          </w:p>
        </w:tc>
        <w:tc>
          <w:tcPr>
            <w:tcW w:w="5953" w:type="dxa"/>
            <w:tcBorders>
              <w:top w:val="single" w:sz="4" w:space="0" w:color="000000"/>
              <w:left w:val="single" w:sz="4" w:space="0" w:color="000000"/>
              <w:bottom w:val="single" w:sz="4" w:space="0" w:color="000000"/>
              <w:right w:val="single" w:sz="4" w:space="0" w:color="000000"/>
            </w:tcBorders>
            <w:vAlign w:val="center"/>
          </w:tcPr>
          <w:p w14:paraId="43AFA6D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设备计量与运行状态上报 / 指令执行确认</w:t>
            </w:r>
          </w:p>
        </w:tc>
      </w:tr>
      <w:tr w:rsidR="00434CFB" w14:paraId="35103CD6"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4893051B"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WAL / GCJ-02</w:t>
            </w:r>
          </w:p>
        </w:tc>
        <w:tc>
          <w:tcPr>
            <w:tcW w:w="5953" w:type="dxa"/>
            <w:tcBorders>
              <w:top w:val="single" w:sz="4" w:space="0" w:color="000000"/>
              <w:left w:val="single" w:sz="4" w:space="0" w:color="000000"/>
              <w:bottom w:val="single" w:sz="4" w:space="0" w:color="000000"/>
              <w:right w:val="single" w:sz="4" w:space="0" w:color="000000"/>
            </w:tcBorders>
            <w:vAlign w:val="center"/>
          </w:tcPr>
          <w:p w14:paraId="4B37C1B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SQLite预写日志模式 / 本系统地图坐标系</w:t>
            </w:r>
          </w:p>
        </w:tc>
      </w:tr>
      <w:tr w:rsidR="00434CFB" w14:paraId="0009B8D6"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4AFABB0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分 / Wh / W</w:t>
            </w:r>
          </w:p>
        </w:tc>
        <w:tc>
          <w:tcPr>
            <w:tcW w:w="5953" w:type="dxa"/>
            <w:tcBorders>
              <w:top w:val="single" w:sz="4" w:space="0" w:color="000000"/>
              <w:left w:val="single" w:sz="4" w:space="0" w:color="000000"/>
              <w:bottom w:val="single" w:sz="4" w:space="0" w:color="000000"/>
              <w:right w:val="single" w:sz="4" w:space="0" w:color="000000"/>
            </w:tcBorders>
            <w:vAlign w:val="center"/>
          </w:tcPr>
          <w:p w14:paraId="0FE5DADB"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人民币最小单位 / 瓦时电量 / 瓦功率</w:t>
            </w:r>
          </w:p>
        </w:tc>
      </w:tr>
    </w:tbl>
    <w:p w14:paraId="1004A2D7"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1.3 参考文档</w:t>
      </w:r>
    </w:p>
    <w:tbl>
      <w:tblPr>
        <w:tblW w:w="0" w:type="auto"/>
        <w:tblInd w:w="108" w:type="dxa"/>
        <w:tblLayout w:type="fixed"/>
        <w:tblLook w:val="04A0" w:firstRow="1" w:lastRow="0" w:firstColumn="1" w:lastColumn="0" w:noHBand="0" w:noVBand="1"/>
      </w:tblPr>
      <w:tblGrid>
        <w:gridCol w:w="2835"/>
        <w:gridCol w:w="5386"/>
      </w:tblGrid>
      <w:tr w:rsidR="00434CFB" w14:paraId="6FA76D59" w14:textId="77777777">
        <w:trPr>
          <w:cantSplit/>
          <w:tblHeader/>
        </w:trPr>
        <w:tc>
          <w:tcPr>
            <w:tcW w:w="283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CE7D55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资料</w:t>
            </w:r>
          </w:p>
        </w:tc>
        <w:tc>
          <w:tcPr>
            <w:tcW w:w="5386"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04EF694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用途与来源</w:t>
            </w:r>
          </w:p>
        </w:tc>
      </w:tr>
      <w:tr w:rsidR="00434CFB" w14:paraId="72060548" w14:textId="77777777">
        <w:trPr>
          <w:cantSplit/>
        </w:trPr>
        <w:tc>
          <w:tcPr>
            <w:tcW w:w="2835" w:type="dxa"/>
            <w:tcBorders>
              <w:top w:val="single" w:sz="4" w:space="0" w:color="000000"/>
              <w:left w:val="single" w:sz="4" w:space="0" w:color="000000"/>
              <w:bottom w:val="single" w:sz="4" w:space="0" w:color="000000"/>
              <w:right w:val="single" w:sz="4" w:space="0" w:color="000000"/>
            </w:tcBorders>
            <w:vAlign w:val="center"/>
          </w:tcPr>
          <w:p w14:paraId="051AE4A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02概要设计说明书第X组.doc</w:t>
            </w:r>
          </w:p>
        </w:tc>
        <w:tc>
          <w:tcPr>
            <w:tcW w:w="5386" w:type="dxa"/>
            <w:tcBorders>
              <w:top w:val="single" w:sz="4" w:space="0" w:color="000000"/>
              <w:left w:val="single" w:sz="4" w:space="0" w:color="000000"/>
              <w:bottom w:val="single" w:sz="4" w:space="0" w:color="000000"/>
              <w:right w:val="single" w:sz="4" w:space="0" w:color="000000"/>
            </w:tcBorders>
            <w:vAlign w:val="center"/>
          </w:tcPr>
          <w:p w14:paraId="73C1EF4B"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用户提供的章节与表达形式模板；原模板作者元数据为WangHongjun，版本未注明。</w:t>
            </w:r>
          </w:p>
        </w:tc>
      </w:tr>
      <w:tr w:rsidR="00434CFB" w14:paraId="54869794" w14:textId="77777777">
        <w:trPr>
          <w:cantSplit/>
        </w:trPr>
        <w:tc>
          <w:tcPr>
            <w:tcW w:w="2835" w:type="dxa"/>
            <w:tcBorders>
              <w:top w:val="single" w:sz="4" w:space="0" w:color="000000"/>
              <w:left w:val="single" w:sz="4" w:space="0" w:color="000000"/>
              <w:bottom w:val="single" w:sz="4" w:space="0" w:color="000000"/>
              <w:right w:val="single" w:sz="4" w:space="0" w:color="000000"/>
            </w:tcBorders>
            <w:vAlign w:val="center"/>
          </w:tcPr>
          <w:p w14:paraId="6C0590B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需求矩阵_模块化分工.xlsx</w:t>
            </w:r>
          </w:p>
        </w:tc>
        <w:tc>
          <w:tcPr>
            <w:tcW w:w="5386" w:type="dxa"/>
            <w:tcBorders>
              <w:top w:val="single" w:sz="4" w:space="0" w:color="000000"/>
              <w:left w:val="single" w:sz="4" w:space="0" w:color="000000"/>
              <w:bottom w:val="single" w:sz="4" w:space="0" w:color="000000"/>
              <w:right w:val="single" w:sz="4" w:space="0" w:color="000000"/>
            </w:tcBorders>
            <w:vAlign w:val="center"/>
          </w:tcPr>
          <w:p w14:paraId="2C8DBC8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需求进度管理表，第4—68行，NO.1—65；负责人按各行记录，版本未注明。</w:t>
            </w:r>
          </w:p>
        </w:tc>
      </w:tr>
      <w:tr w:rsidR="00434CFB" w14:paraId="52606408" w14:textId="77777777">
        <w:trPr>
          <w:cantSplit/>
        </w:trPr>
        <w:tc>
          <w:tcPr>
            <w:tcW w:w="2835" w:type="dxa"/>
            <w:tcBorders>
              <w:top w:val="single" w:sz="4" w:space="0" w:color="000000"/>
              <w:left w:val="single" w:sz="4" w:space="0" w:color="000000"/>
              <w:bottom w:val="single" w:sz="4" w:space="0" w:color="000000"/>
              <w:right w:val="single" w:sz="4" w:space="0" w:color="000000"/>
            </w:tcBorders>
            <w:vAlign w:val="center"/>
          </w:tcPr>
          <w:p w14:paraId="4A71F15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Qt 官方 SQL 线程文档</w:t>
            </w:r>
          </w:p>
        </w:tc>
        <w:tc>
          <w:tcPr>
            <w:tcW w:w="5386" w:type="dxa"/>
            <w:tcBorders>
              <w:top w:val="single" w:sz="4" w:space="0" w:color="000000"/>
              <w:left w:val="single" w:sz="4" w:space="0" w:color="000000"/>
              <w:bottom w:val="single" w:sz="4" w:space="0" w:color="000000"/>
              <w:right w:val="single" w:sz="4" w:space="0" w:color="000000"/>
            </w:tcBorders>
            <w:vAlign w:val="center"/>
          </w:tcPr>
          <w:p w14:paraId="10456C8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https://doc.qt.io/qt-6.5/threads-modules.html；核对连接所属线程规则，访问2026-09-05。</w:t>
            </w:r>
          </w:p>
        </w:tc>
      </w:tr>
    </w:tbl>
    <w:p w14:paraId="56EA7892"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1.4 本版设计约定与边界</w:t>
      </w:r>
    </w:p>
    <w:p w14:paraId="7C2067EE"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以下是为使概要设计可执行而补充的设计决策，并非附件已有的业务结论。变更时应同步修改接口、状态机和验收用例。</w:t>
      </w:r>
    </w:p>
    <w:tbl>
      <w:tblPr>
        <w:tblW w:w="0" w:type="auto"/>
        <w:tblInd w:w="108" w:type="dxa"/>
        <w:tblLayout w:type="fixed"/>
        <w:tblLook w:val="04A0" w:firstRow="1" w:lastRow="0" w:firstColumn="1" w:lastColumn="0" w:noHBand="0" w:noVBand="1"/>
      </w:tblPr>
      <w:tblGrid>
        <w:gridCol w:w="1984"/>
        <w:gridCol w:w="6236"/>
      </w:tblGrid>
      <w:tr w:rsidR="00434CFB" w14:paraId="7DC88AD7" w14:textId="77777777">
        <w:trPr>
          <w:cantSplit/>
          <w:tblHeader/>
        </w:trPr>
        <w:tc>
          <w:tcPr>
            <w:tcW w:w="1984"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02400F1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事项</w:t>
            </w:r>
          </w:p>
        </w:tc>
        <w:tc>
          <w:tcPr>
            <w:tcW w:w="6236"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E8EF7E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本版约定</w:t>
            </w:r>
          </w:p>
        </w:tc>
      </w:tr>
      <w:tr w:rsidR="00434CFB" w14:paraId="59CC2567"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118366E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技术与设备</w:t>
            </w:r>
          </w:p>
        </w:tc>
        <w:tc>
          <w:tcPr>
            <w:tcW w:w="6236" w:type="dxa"/>
            <w:tcBorders>
              <w:top w:val="single" w:sz="4" w:space="0" w:color="000000"/>
              <w:left w:val="single" w:sz="4" w:space="0" w:color="000000"/>
              <w:bottom w:val="single" w:sz="4" w:space="0" w:color="000000"/>
              <w:right w:val="single" w:sz="4" w:space="0" w:color="000000"/>
            </w:tcBorders>
            <w:vAlign w:val="center"/>
          </w:tcPr>
          <w:p w14:paraId="790F44B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Linux、C++17、Qt 6.5 API基线，Widgets/Network/Sql/Charts/WebEngineWidgets；设备侧先由服务端内的确定性模拟器实现 IDeviceAdapter，未来替换真实设备适配器。</w:t>
            </w:r>
          </w:p>
        </w:tc>
      </w:tr>
      <w:tr w:rsidR="00434CFB" w14:paraId="04B753CC"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07C3C31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lastRenderedPageBreak/>
              <w:t>登录与支付</w:t>
            </w:r>
          </w:p>
        </w:tc>
        <w:tc>
          <w:tcPr>
            <w:tcW w:w="6236" w:type="dxa"/>
            <w:tcBorders>
              <w:top w:val="single" w:sz="4" w:space="0" w:color="000000"/>
              <w:left w:val="single" w:sz="4" w:space="0" w:color="000000"/>
              <w:bottom w:val="single" w:sz="4" w:space="0" w:color="000000"/>
              <w:right w:val="single" w:sz="4" w:space="0" w:color="000000"/>
            </w:tcBorders>
            <w:vAlign w:val="center"/>
          </w:tcPr>
          <w:p w14:paraId="7C20786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手机号仅校验11位数字并自动注册，不声称验证手机号所有权；限定课程演示。充值使用本地模拟支付结果，无真实支付平台。</w:t>
            </w:r>
          </w:p>
        </w:tc>
      </w:tr>
      <w:tr w:rsidR="00434CFB" w14:paraId="729D1CF4"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081666E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默认值</w:t>
            </w:r>
          </w:p>
        </w:tc>
        <w:tc>
          <w:tcPr>
            <w:tcW w:w="6236" w:type="dxa"/>
            <w:tcBorders>
              <w:top w:val="single" w:sz="4" w:space="0" w:color="000000"/>
              <w:left w:val="single" w:sz="4" w:space="0" w:color="000000"/>
              <w:bottom w:val="single" w:sz="4" w:space="0" w:color="000000"/>
              <w:right w:val="single" w:sz="4" w:space="0" w:color="000000"/>
            </w:tcBorders>
            <w:vAlign w:val="center"/>
          </w:tcPr>
          <w:p w14:paraId="5E7611FE"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新用户余额0分，昵称“用户”+手机号后4位，头像qrc:/avatars/default.png；昵称允许重复。</w:t>
            </w:r>
          </w:p>
        </w:tc>
      </w:tr>
      <w:tr w:rsidR="00434CFB" w14:paraId="3774C6FC"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106CBB1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预约与充电</w:t>
            </w:r>
          </w:p>
        </w:tc>
        <w:tc>
          <w:tcPr>
            <w:tcW w:w="6236" w:type="dxa"/>
            <w:tcBorders>
              <w:top w:val="single" w:sz="4" w:space="0" w:color="000000"/>
              <w:left w:val="single" w:sz="4" w:space="0" w:color="000000"/>
              <w:bottom w:val="single" w:sz="4" w:space="0" w:color="000000"/>
              <w:right w:val="single" w:sz="4" w:space="0" w:color="000000"/>
            </w:tcBorders>
            <w:vAlign w:val="center"/>
          </w:tcPr>
          <w:p w14:paraId="36535F1E"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预约有效期10分钟；每用户最多一个未结束业务，每桩最多一个活动占用。预约后开始，预约失败不扣费。</w:t>
            </w:r>
          </w:p>
        </w:tc>
      </w:tr>
      <w:tr w:rsidR="00434CFB" w14:paraId="1E556621"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1602772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计费</w:t>
            </w:r>
          </w:p>
        </w:tc>
        <w:tc>
          <w:tcPr>
            <w:tcW w:w="6236" w:type="dxa"/>
            <w:tcBorders>
              <w:top w:val="single" w:sz="4" w:space="0" w:color="000000"/>
              <w:left w:val="single" w:sz="4" w:space="0" w:color="000000"/>
              <w:bottom w:val="single" w:sz="4" w:space="0" w:color="000000"/>
              <w:right w:val="single" w:sz="4" w:space="0" w:color="000000"/>
            </w:tcBorders>
            <w:vAlign w:val="center"/>
          </w:tcPr>
          <w:p w14:paraId="77A2098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开始时快照固定电价，单位分/kWh；时间服务费单位分/分钟。分时电价暂不启用，采用固定价格，不跨时段重定价。</w:t>
            </w:r>
          </w:p>
        </w:tc>
      </w:tr>
      <w:tr w:rsidR="00434CFB" w14:paraId="0EC98CD0"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4D3BB5D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最低余额</w:t>
            </w:r>
          </w:p>
        </w:tc>
        <w:tc>
          <w:tcPr>
            <w:tcW w:w="6236" w:type="dxa"/>
            <w:tcBorders>
              <w:top w:val="single" w:sz="4" w:space="0" w:color="000000"/>
              <w:left w:val="single" w:sz="4" w:space="0" w:color="000000"/>
              <w:bottom w:val="single" w:sz="4" w:space="0" w:color="000000"/>
              <w:right w:val="single" w:sz="4" w:space="0" w:color="000000"/>
            </w:tcBorders>
            <w:vAlign w:val="center"/>
          </w:tcPr>
          <w:p w14:paraId="06BCA9C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开始门槛100分；费用接近余额时自动停止。可能的停机尾差作为应付余额保留，不允许钱包负数。</w:t>
            </w:r>
          </w:p>
        </w:tc>
      </w:tr>
      <w:tr w:rsidR="00434CFB" w14:paraId="7416DB2D"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652BBB6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地图</w:t>
            </w:r>
          </w:p>
        </w:tc>
        <w:tc>
          <w:tcPr>
            <w:tcW w:w="6236" w:type="dxa"/>
            <w:tcBorders>
              <w:top w:val="single" w:sz="4" w:space="0" w:color="000000"/>
              <w:left w:val="single" w:sz="4" w:space="0" w:color="000000"/>
              <w:bottom w:val="single" w:sz="4" w:space="0" w:color="000000"/>
              <w:right w:val="single" w:sz="4" w:space="0" w:color="000000"/>
            </w:tcBorders>
            <w:vAlign w:val="center"/>
          </w:tcPr>
          <w:p w14:paraId="59C19FA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GCJ-02，十进制度；附近列表采用直线距离，导航采用腾讯地图。未获取API密钥时保留手动选站与距离排序。</w:t>
            </w:r>
          </w:p>
        </w:tc>
      </w:tr>
      <w:tr w:rsidR="00434CFB" w14:paraId="3901A3AB"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2BE343D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同步与规模</w:t>
            </w:r>
          </w:p>
        </w:tc>
        <w:tc>
          <w:tcPr>
            <w:tcW w:w="6236" w:type="dxa"/>
            <w:tcBorders>
              <w:top w:val="single" w:sz="4" w:space="0" w:color="000000"/>
              <w:left w:val="single" w:sz="4" w:space="0" w:color="000000"/>
              <w:bottom w:val="single" w:sz="4" w:space="0" w:color="000000"/>
              <w:right w:val="single" w:sz="4" w:space="0" w:color="000000"/>
            </w:tcBorders>
            <w:vAlign w:val="center"/>
          </w:tcPr>
          <w:p w14:paraId="48AD3CC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遥测/推送2秒；客户端心跳15秒，45秒无有效帧断开；100连接、50同时充电为初始测试目标，不作为实测结论。</w:t>
            </w:r>
          </w:p>
        </w:tc>
      </w:tr>
    </w:tbl>
    <w:p w14:paraId="0EF096E3"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默认管理员按需求初始化为admin / 123456，仅保存带随机盐的密码摘要。首次登录仅允许修改默认密码，修改成功后再获得管理权限。地图供应商参数与真实设备协议需在接入时对照正式文档联调，内部契约保持稳定。</w:t>
      </w:r>
    </w:p>
    <w:p w14:paraId="3ED94C0B" w14:textId="77777777" w:rsidR="00434CFB" w:rsidRDefault="00000000">
      <w:pPr>
        <w:pStyle w:val="1"/>
        <w:numPr>
          <w:ilvl w:val="0"/>
          <w:numId w:val="0"/>
        </w:numPr>
        <w:tabs>
          <w:tab w:val="clear" w:pos="432"/>
        </w:tabs>
        <w:snapToGrid w:val="0"/>
        <w:jc w:val="both"/>
        <w:rPr>
          <w:rFonts w:ascii="宋体" w:hAnsi="宋体" w:cs="宋体"/>
          <w:sz w:val="24"/>
          <w:szCs w:val="24"/>
        </w:rPr>
      </w:pPr>
      <w:r>
        <w:rPr>
          <w:rFonts w:ascii="宋体" w:hAnsi="宋体" w:cs="宋体" w:hint="eastAsia"/>
          <w:sz w:val="24"/>
          <w:szCs w:val="24"/>
        </w:rPr>
        <w:lastRenderedPageBreak/>
        <w:t>2 系统结构图</w:t>
      </w:r>
    </w:p>
    <w:p w14:paraId="31472A13" w14:textId="6CEF0AB8" w:rsidR="00434CFB" w:rsidRDefault="00000000">
      <w:pPr>
        <w:pStyle w:val="a7"/>
        <w:keepNext/>
        <w:snapToGrid w:val="0"/>
        <w:spacing w:line="240" w:lineRule="auto"/>
        <w:jc w:val="center"/>
        <w:rPr>
          <w:rFonts w:ascii="宋体" w:hAnsi="宋体" w:cs="宋体"/>
          <w:sz w:val="24"/>
          <w:szCs w:val="24"/>
        </w:rPr>
      </w:pPr>
      <w:r>
        <w:rPr>
          <w:rFonts w:ascii="宋体" w:hAnsi="宋体" w:cs="宋体"/>
          <w:noProof/>
          <w:sz w:val="24"/>
          <w:szCs w:val="24"/>
        </w:rPr>
        <w:pict w14:anchorId="36DA64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8" type="#_x0000_t75" style="width:411.1pt;height:205.55pt;visibility:visible;mso-wrap-style:square">
            <v:imagedata r:id="rId5" o:title=""/>
          </v:shape>
        </w:pict>
      </w:r>
    </w:p>
    <w:p w14:paraId="1225D9D8" w14:textId="77777777" w:rsidR="00434CFB" w:rsidRDefault="00000000">
      <w:pPr>
        <w:pStyle w:val="2"/>
        <w:keepNext w:val="0"/>
        <w:numPr>
          <w:ilvl w:val="0"/>
          <w:numId w:val="0"/>
        </w:numPr>
        <w:tabs>
          <w:tab w:val="clear" w:pos="576"/>
        </w:tabs>
        <w:snapToGrid w:val="0"/>
        <w:jc w:val="center"/>
        <w:rPr>
          <w:rFonts w:ascii="宋体" w:hAnsi="宋体" w:cs="宋体"/>
          <w:b/>
          <w:szCs w:val="24"/>
        </w:rPr>
      </w:pPr>
      <w:r>
        <w:rPr>
          <w:rFonts w:ascii="宋体" w:hAnsi="宋体" w:cs="宋体" w:hint="eastAsia"/>
          <w:b/>
          <w:szCs w:val="24"/>
        </w:rPr>
        <w:t>图2-1 系统整体结构</w:t>
      </w:r>
    </w:p>
    <w:p w14:paraId="5122FD1F"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箭头表示调用方向；响应沿调用路径返回。M3将M6/M7发布的事件推送至已鉴权订阅者。M5经HTTPS访问腾讯地图；M7经IDeviceAdapter访问设备模拟器，二者属于外部依赖适配点。</w:t>
      </w:r>
    </w:p>
    <w:p w14:paraId="46557D4E"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2.1 分层与部署理由</w:t>
      </w:r>
    </w:p>
    <w:p w14:paraId="58B4FA84"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用户端和管理端共享协议库，不共享数据库连接。服务端以一个进程部署，使预约占用、订单和钱包可在同一数据库事务内提交；相比微服务拆分，无需引入分布式事务，适合本项目规模。管理界面可与服务端同机运行，但仍通过同一Socket接口访问，以避免本地管理绕过鉴权。</w:t>
      </w:r>
    </w:p>
    <w:p w14:paraId="31FB8A59"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M1/M2只依赖M3公开消息契约；M3只做解析、鉴权和分派；领域模块通过接口调用，SQL只存在于M9。循环调用通过事件回调解除：M6发送设备指令，M7发布确认事件，M6订阅并推进状态。</w:t>
      </w:r>
    </w:p>
    <w:p w14:paraId="19F73D7E"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2.2 模块职责与协作边界</w:t>
      </w:r>
    </w:p>
    <w:tbl>
      <w:tblPr>
        <w:tblW w:w="0" w:type="auto"/>
        <w:tblInd w:w="108" w:type="dxa"/>
        <w:tblLayout w:type="fixed"/>
        <w:tblLook w:val="04A0" w:firstRow="1" w:lastRow="0" w:firstColumn="1" w:lastColumn="0" w:noHBand="0" w:noVBand="1"/>
      </w:tblPr>
      <w:tblGrid>
        <w:gridCol w:w="1757"/>
        <w:gridCol w:w="4535"/>
        <w:gridCol w:w="1928"/>
      </w:tblGrid>
      <w:tr w:rsidR="00434CFB" w14:paraId="2B65E6C7" w14:textId="77777777">
        <w:trPr>
          <w:cantSplit/>
          <w:tblHeader/>
        </w:trPr>
        <w:tc>
          <w:tcPr>
            <w:tcW w:w="1757"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3CFED75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模块</w:t>
            </w:r>
          </w:p>
        </w:tc>
        <w:tc>
          <w:tcPr>
            <w:tcW w:w="453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798639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责任与代码目录</w:t>
            </w:r>
          </w:p>
        </w:tc>
        <w:tc>
          <w:tcPr>
            <w:tcW w:w="1928"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4C31BE7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需求负责人</w:t>
            </w:r>
          </w:p>
        </w:tc>
      </w:tr>
      <w:tr w:rsidR="00434CFB" w14:paraId="1111B1C5" w14:textId="77777777">
        <w:trPr>
          <w:cantSplit/>
        </w:trPr>
        <w:tc>
          <w:tcPr>
            <w:tcW w:w="1757" w:type="dxa"/>
            <w:tcBorders>
              <w:top w:val="single" w:sz="4" w:space="0" w:color="000000"/>
              <w:left w:val="single" w:sz="4" w:space="0" w:color="000000"/>
              <w:bottom w:val="single" w:sz="4" w:space="0" w:color="000000"/>
              <w:right w:val="single" w:sz="4" w:space="0" w:color="000000"/>
            </w:tcBorders>
            <w:vAlign w:val="center"/>
          </w:tcPr>
          <w:p w14:paraId="7F53358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M1 用户交互</w:t>
            </w:r>
          </w:p>
        </w:tc>
        <w:tc>
          <w:tcPr>
            <w:tcW w:w="4535" w:type="dxa"/>
            <w:tcBorders>
              <w:top w:val="single" w:sz="4" w:space="0" w:color="000000"/>
              <w:left w:val="single" w:sz="4" w:space="0" w:color="000000"/>
              <w:bottom w:val="single" w:sz="4" w:space="0" w:color="000000"/>
              <w:right w:val="single" w:sz="4" w:space="0" w:color="000000"/>
            </w:tcBorders>
            <w:vAlign w:val="center"/>
          </w:tcPr>
          <w:p w14:paraId="363AA3E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user-client/</w:t>
            </w:r>
            <w:r>
              <w:rPr>
                <w:rFonts w:ascii="宋体" w:hAnsi="宋体" w:cs="宋体" w:hint="eastAsia"/>
                <w:color w:val="000000"/>
                <w:sz w:val="24"/>
              </w:rPr>
              <w:br/>
              <w:t>页面状态、输入提示、网络请求与推送展示</w:t>
            </w:r>
          </w:p>
        </w:tc>
        <w:tc>
          <w:tcPr>
            <w:tcW w:w="1928" w:type="dxa"/>
            <w:tcBorders>
              <w:top w:val="single" w:sz="4" w:space="0" w:color="000000"/>
              <w:left w:val="single" w:sz="4" w:space="0" w:color="000000"/>
              <w:bottom w:val="single" w:sz="4" w:space="0" w:color="000000"/>
              <w:right w:val="single" w:sz="4" w:space="0" w:color="000000"/>
            </w:tcBorders>
            <w:vAlign w:val="center"/>
          </w:tcPr>
          <w:p w14:paraId="02AF105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王煜皓、史雨函、易子恒</w:t>
            </w:r>
          </w:p>
        </w:tc>
      </w:tr>
      <w:tr w:rsidR="00434CFB" w14:paraId="21D25B19" w14:textId="77777777">
        <w:trPr>
          <w:cantSplit/>
        </w:trPr>
        <w:tc>
          <w:tcPr>
            <w:tcW w:w="1757" w:type="dxa"/>
            <w:tcBorders>
              <w:top w:val="single" w:sz="4" w:space="0" w:color="000000"/>
              <w:left w:val="single" w:sz="4" w:space="0" w:color="000000"/>
              <w:bottom w:val="single" w:sz="4" w:space="0" w:color="000000"/>
              <w:right w:val="single" w:sz="4" w:space="0" w:color="000000"/>
            </w:tcBorders>
            <w:vAlign w:val="center"/>
          </w:tcPr>
          <w:p w14:paraId="6EDD8AD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M2 后台交互</w:t>
            </w:r>
          </w:p>
        </w:tc>
        <w:tc>
          <w:tcPr>
            <w:tcW w:w="4535" w:type="dxa"/>
            <w:tcBorders>
              <w:top w:val="single" w:sz="4" w:space="0" w:color="000000"/>
              <w:left w:val="single" w:sz="4" w:space="0" w:color="000000"/>
              <w:bottom w:val="single" w:sz="4" w:space="0" w:color="000000"/>
              <w:right w:val="single" w:sz="4" w:space="0" w:color="000000"/>
            </w:tcBorders>
            <w:vAlign w:val="center"/>
          </w:tcPr>
          <w:p w14:paraId="4424346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admin-client/</w:t>
            </w:r>
            <w:r>
              <w:rPr>
                <w:rFonts w:ascii="宋体" w:hAnsi="宋体" w:cs="宋体" w:hint="eastAsia"/>
                <w:color w:val="000000"/>
                <w:sz w:val="24"/>
              </w:rPr>
              <w:br/>
              <w:t>宽屏表格、QChart、管理操作和导出保存</w:t>
            </w:r>
          </w:p>
        </w:tc>
        <w:tc>
          <w:tcPr>
            <w:tcW w:w="1928" w:type="dxa"/>
            <w:tcBorders>
              <w:top w:val="single" w:sz="4" w:space="0" w:color="000000"/>
              <w:left w:val="single" w:sz="4" w:space="0" w:color="000000"/>
              <w:bottom w:val="single" w:sz="4" w:space="0" w:color="000000"/>
              <w:right w:val="single" w:sz="4" w:space="0" w:color="000000"/>
            </w:tcBorders>
            <w:vAlign w:val="center"/>
          </w:tcPr>
          <w:p w14:paraId="3BFADBE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费俊翔</w:t>
            </w:r>
          </w:p>
        </w:tc>
      </w:tr>
      <w:tr w:rsidR="00434CFB" w14:paraId="3D2D7EB6" w14:textId="77777777">
        <w:trPr>
          <w:cantSplit/>
        </w:trPr>
        <w:tc>
          <w:tcPr>
            <w:tcW w:w="1757" w:type="dxa"/>
            <w:tcBorders>
              <w:top w:val="single" w:sz="4" w:space="0" w:color="000000"/>
              <w:left w:val="single" w:sz="4" w:space="0" w:color="000000"/>
              <w:bottom w:val="single" w:sz="4" w:space="0" w:color="000000"/>
              <w:right w:val="single" w:sz="4" w:space="0" w:color="000000"/>
            </w:tcBorders>
            <w:vAlign w:val="center"/>
          </w:tcPr>
          <w:p w14:paraId="1DFD9A7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lastRenderedPageBreak/>
              <w:t>M3 通信与会话</w:t>
            </w:r>
          </w:p>
        </w:tc>
        <w:tc>
          <w:tcPr>
            <w:tcW w:w="4535" w:type="dxa"/>
            <w:tcBorders>
              <w:top w:val="single" w:sz="4" w:space="0" w:color="000000"/>
              <w:left w:val="single" w:sz="4" w:space="0" w:color="000000"/>
              <w:bottom w:val="single" w:sz="4" w:space="0" w:color="000000"/>
              <w:right w:val="single" w:sz="4" w:space="0" w:color="000000"/>
            </w:tcBorders>
            <w:vAlign w:val="center"/>
          </w:tcPr>
          <w:p w14:paraId="251A71B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server/transport/</w:t>
            </w:r>
            <w:r>
              <w:rPr>
                <w:rFonts w:ascii="宋体" w:hAnsi="宋体" w:cs="宋体" w:hint="eastAsia"/>
                <w:color w:val="000000"/>
                <w:sz w:val="24"/>
              </w:rPr>
              <w:br/>
              <w:t>分帧、连接、路由、会话和权限</w:t>
            </w:r>
          </w:p>
        </w:tc>
        <w:tc>
          <w:tcPr>
            <w:tcW w:w="1928" w:type="dxa"/>
            <w:tcBorders>
              <w:top w:val="single" w:sz="4" w:space="0" w:color="000000"/>
              <w:left w:val="single" w:sz="4" w:space="0" w:color="000000"/>
              <w:bottom w:val="single" w:sz="4" w:space="0" w:color="000000"/>
              <w:right w:val="single" w:sz="4" w:space="0" w:color="000000"/>
            </w:tcBorders>
            <w:vAlign w:val="center"/>
          </w:tcPr>
          <w:p w14:paraId="02882CDB"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王煜皓</w:t>
            </w:r>
          </w:p>
        </w:tc>
      </w:tr>
      <w:tr w:rsidR="00434CFB" w14:paraId="4FFC2E0A" w14:textId="77777777">
        <w:trPr>
          <w:cantSplit/>
        </w:trPr>
        <w:tc>
          <w:tcPr>
            <w:tcW w:w="1757" w:type="dxa"/>
            <w:tcBorders>
              <w:top w:val="single" w:sz="4" w:space="0" w:color="000000"/>
              <w:left w:val="single" w:sz="4" w:space="0" w:color="000000"/>
              <w:bottom w:val="single" w:sz="4" w:space="0" w:color="000000"/>
              <w:right w:val="single" w:sz="4" w:space="0" w:color="000000"/>
            </w:tcBorders>
            <w:vAlign w:val="center"/>
          </w:tcPr>
          <w:p w14:paraId="1562EBF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M4 账户钱包</w:t>
            </w:r>
          </w:p>
        </w:tc>
        <w:tc>
          <w:tcPr>
            <w:tcW w:w="4535" w:type="dxa"/>
            <w:tcBorders>
              <w:top w:val="single" w:sz="4" w:space="0" w:color="000000"/>
              <w:left w:val="single" w:sz="4" w:space="0" w:color="000000"/>
              <w:bottom w:val="single" w:sz="4" w:space="0" w:color="000000"/>
              <w:right w:val="single" w:sz="4" w:space="0" w:color="000000"/>
            </w:tcBorders>
            <w:vAlign w:val="center"/>
          </w:tcPr>
          <w:p w14:paraId="0F02C65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server/account/</w:t>
            </w:r>
            <w:r>
              <w:rPr>
                <w:rFonts w:ascii="宋体" w:hAnsi="宋体" w:cs="宋体" w:hint="eastAsia"/>
                <w:color w:val="000000"/>
                <w:sz w:val="24"/>
              </w:rPr>
              <w:br/>
              <w:t>用户登录、资料、充值、余额流水</w:t>
            </w:r>
          </w:p>
        </w:tc>
        <w:tc>
          <w:tcPr>
            <w:tcW w:w="1928" w:type="dxa"/>
            <w:tcBorders>
              <w:top w:val="single" w:sz="4" w:space="0" w:color="000000"/>
              <w:left w:val="single" w:sz="4" w:space="0" w:color="000000"/>
              <w:bottom w:val="single" w:sz="4" w:space="0" w:color="000000"/>
              <w:right w:val="single" w:sz="4" w:space="0" w:color="000000"/>
            </w:tcBorders>
            <w:vAlign w:val="center"/>
          </w:tcPr>
          <w:p w14:paraId="787F8AC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王煜皓、史雨函</w:t>
            </w:r>
          </w:p>
        </w:tc>
      </w:tr>
      <w:tr w:rsidR="00434CFB" w14:paraId="69986EF8" w14:textId="77777777">
        <w:trPr>
          <w:cantSplit/>
        </w:trPr>
        <w:tc>
          <w:tcPr>
            <w:tcW w:w="1757" w:type="dxa"/>
            <w:tcBorders>
              <w:top w:val="single" w:sz="4" w:space="0" w:color="000000"/>
              <w:left w:val="single" w:sz="4" w:space="0" w:color="000000"/>
              <w:bottom w:val="single" w:sz="4" w:space="0" w:color="000000"/>
              <w:right w:val="single" w:sz="4" w:space="0" w:color="000000"/>
            </w:tcBorders>
            <w:vAlign w:val="center"/>
          </w:tcPr>
          <w:p w14:paraId="187F1A9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M5 站点地图</w:t>
            </w:r>
          </w:p>
        </w:tc>
        <w:tc>
          <w:tcPr>
            <w:tcW w:w="4535" w:type="dxa"/>
            <w:tcBorders>
              <w:top w:val="single" w:sz="4" w:space="0" w:color="000000"/>
              <w:left w:val="single" w:sz="4" w:space="0" w:color="000000"/>
              <w:bottom w:val="single" w:sz="4" w:space="0" w:color="000000"/>
              <w:right w:val="single" w:sz="4" w:space="0" w:color="000000"/>
            </w:tcBorders>
            <w:vAlign w:val="center"/>
          </w:tcPr>
          <w:p w14:paraId="5F2AD37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server/station/</w:t>
            </w:r>
            <w:r>
              <w:rPr>
                <w:rFonts w:ascii="宋体" w:hAnsi="宋体" w:cs="宋体" w:hint="eastAsia"/>
                <w:color w:val="000000"/>
                <w:sz w:val="24"/>
              </w:rPr>
              <w:br/>
              <w:t>附近检索、桩详情、收藏和地图适配</w:t>
            </w:r>
          </w:p>
        </w:tc>
        <w:tc>
          <w:tcPr>
            <w:tcW w:w="1928" w:type="dxa"/>
            <w:tcBorders>
              <w:top w:val="single" w:sz="4" w:space="0" w:color="000000"/>
              <w:left w:val="single" w:sz="4" w:space="0" w:color="000000"/>
              <w:bottom w:val="single" w:sz="4" w:space="0" w:color="000000"/>
              <w:right w:val="single" w:sz="4" w:space="0" w:color="000000"/>
            </w:tcBorders>
            <w:vAlign w:val="center"/>
          </w:tcPr>
          <w:p w14:paraId="09003FB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史雨函</w:t>
            </w:r>
          </w:p>
        </w:tc>
      </w:tr>
      <w:tr w:rsidR="00434CFB" w14:paraId="14B2C207" w14:textId="77777777">
        <w:trPr>
          <w:cantSplit/>
        </w:trPr>
        <w:tc>
          <w:tcPr>
            <w:tcW w:w="1757" w:type="dxa"/>
            <w:tcBorders>
              <w:top w:val="single" w:sz="4" w:space="0" w:color="000000"/>
              <w:left w:val="single" w:sz="4" w:space="0" w:color="000000"/>
              <w:bottom w:val="single" w:sz="4" w:space="0" w:color="000000"/>
              <w:right w:val="single" w:sz="4" w:space="0" w:color="000000"/>
            </w:tcBorders>
            <w:vAlign w:val="center"/>
          </w:tcPr>
          <w:p w14:paraId="17E6221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M6 订单计费</w:t>
            </w:r>
          </w:p>
        </w:tc>
        <w:tc>
          <w:tcPr>
            <w:tcW w:w="4535" w:type="dxa"/>
            <w:tcBorders>
              <w:top w:val="single" w:sz="4" w:space="0" w:color="000000"/>
              <w:left w:val="single" w:sz="4" w:space="0" w:color="000000"/>
              <w:bottom w:val="single" w:sz="4" w:space="0" w:color="000000"/>
              <w:right w:val="single" w:sz="4" w:space="0" w:color="000000"/>
            </w:tcBorders>
            <w:vAlign w:val="center"/>
          </w:tcPr>
          <w:p w14:paraId="72B6D22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server/order/</w:t>
            </w:r>
            <w:r>
              <w:rPr>
                <w:rFonts w:ascii="宋体" w:hAnsi="宋体" w:cs="宋体" w:hint="eastAsia"/>
                <w:color w:val="000000"/>
                <w:sz w:val="24"/>
              </w:rPr>
              <w:br/>
              <w:t>预约、开始停止编排、计费与结算</w:t>
            </w:r>
          </w:p>
        </w:tc>
        <w:tc>
          <w:tcPr>
            <w:tcW w:w="1928" w:type="dxa"/>
            <w:tcBorders>
              <w:top w:val="single" w:sz="4" w:space="0" w:color="000000"/>
              <w:left w:val="single" w:sz="4" w:space="0" w:color="000000"/>
              <w:bottom w:val="single" w:sz="4" w:space="0" w:color="000000"/>
              <w:right w:val="single" w:sz="4" w:space="0" w:color="000000"/>
            </w:tcBorders>
            <w:vAlign w:val="center"/>
          </w:tcPr>
          <w:p w14:paraId="6AA9F1EB"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易子恒</w:t>
            </w:r>
          </w:p>
        </w:tc>
      </w:tr>
      <w:tr w:rsidR="00434CFB" w14:paraId="35E1552A" w14:textId="77777777">
        <w:trPr>
          <w:cantSplit/>
        </w:trPr>
        <w:tc>
          <w:tcPr>
            <w:tcW w:w="1757" w:type="dxa"/>
            <w:tcBorders>
              <w:top w:val="single" w:sz="4" w:space="0" w:color="000000"/>
              <w:left w:val="single" w:sz="4" w:space="0" w:color="000000"/>
              <w:bottom w:val="single" w:sz="4" w:space="0" w:color="000000"/>
              <w:right w:val="single" w:sz="4" w:space="0" w:color="000000"/>
            </w:tcBorders>
            <w:vAlign w:val="center"/>
          </w:tcPr>
          <w:p w14:paraId="28CA517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M7 设备告警</w:t>
            </w:r>
          </w:p>
        </w:tc>
        <w:tc>
          <w:tcPr>
            <w:tcW w:w="4535" w:type="dxa"/>
            <w:tcBorders>
              <w:top w:val="single" w:sz="4" w:space="0" w:color="000000"/>
              <w:left w:val="single" w:sz="4" w:space="0" w:color="000000"/>
              <w:bottom w:val="single" w:sz="4" w:space="0" w:color="000000"/>
              <w:right w:val="single" w:sz="4" w:space="0" w:color="000000"/>
            </w:tcBorders>
            <w:vAlign w:val="center"/>
          </w:tcPr>
          <w:p w14:paraId="74A45B0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server/device/</w:t>
            </w:r>
            <w:r>
              <w:rPr>
                <w:rFonts w:ascii="宋体" w:hAnsi="宋体" w:cs="宋体" w:hint="eastAsia"/>
                <w:color w:val="000000"/>
                <w:sz w:val="24"/>
              </w:rPr>
              <w:br/>
              <w:t>遥测、指令、设备状态、告警、审计</w:t>
            </w:r>
          </w:p>
        </w:tc>
        <w:tc>
          <w:tcPr>
            <w:tcW w:w="1928" w:type="dxa"/>
            <w:tcBorders>
              <w:top w:val="single" w:sz="4" w:space="0" w:color="000000"/>
              <w:left w:val="single" w:sz="4" w:space="0" w:color="000000"/>
              <w:bottom w:val="single" w:sz="4" w:space="0" w:color="000000"/>
              <w:right w:val="single" w:sz="4" w:space="0" w:color="000000"/>
            </w:tcBorders>
            <w:vAlign w:val="center"/>
          </w:tcPr>
          <w:p w14:paraId="6044439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易子恒</w:t>
            </w:r>
          </w:p>
        </w:tc>
      </w:tr>
      <w:tr w:rsidR="00434CFB" w14:paraId="3018E7C0" w14:textId="77777777">
        <w:trPr>
          <w:cantSplit/>
        </w:trPr>
        <w:tc>
          <w:tcPr>
            <w:tcW w:w="1757" w:type="dxa"/>
            <w:tcBorders>
              <w:top w:val="single" w:sz="4" w:space="0" w:color="000000"/>
              <w:left w:val="single" w:sz="4" w:space="0" w:color="000000"/>
              <w:bottom w:val="single" w:sz="4" w:space="0" w:color="000000"/>
              <w:right w:val="single" w:sz="4" w:space="0" w:color="000000"/>
            </w:tcBorders>
            <w:vAlign w:val="center"/>
          </w:tcPr>
          <w:p w14:paraId="208D024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M8 运营管理</w:t>
            </w:r>
          </w:p>
        </w:tc>
        <w:tc>
          <w:tcPr>
            <w:tcW w:w="4535" w:type="dxa"/>
            <w:tcBorders>
              <w:top w:val="single" w:sz="4" w:space="0" w:color="000000"/>
              <w:left w:val="single" w:sz="4" w:space="0" w:color="000000"/>
              <w:bottom w:val="single" w:sz="4" w:space="0" w:color="000000"/>
              <w:right w:val="single" w:sz="4" w:space="0" w:color="000000"/>
            </w:tcBorders>
            <w:vAlign w:val="center"/>
          </w:tcPr>
          <w:p w14:paraId="5C9D255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server/operation/</w:t>
            </w:r>
            <w:r>
              <w:rPr>
                <w:rFonts w:ascii="宋体" w:hAnsi="宋体" w:cs="宋体" w:hint="eastAsia"/>
                <w:color w:val="000000"/>
                <w:sz w:val="24"/>
              </w:rPr>
              <w:br/>
              <w:t>营收、CSV、站点维护、用户冻结</w:t>
            </w:r>
          </w:p>
        </w:tc>
        <w:tc>
          <w:tcPr>
            <w:tcW w:w="1928" w:type="dxa"/>
            <w:tcBorders>
              <w:top w:val="single" w:sz="4" w:space="0" w:color="000000"/>
              <w:left w:val="single" w:sz="4" w:space="0" w:color="000000"/>
              <w:bottom w:val="single" w:sz="4" w:space="0" w:color="000000"/>
              <w:right w:val="single" w:sz="4" w:space="0" w:color="000000"/>
            </w:tcBorders>
            <w:vAlign w:val="center"/>
          </w:tcPr>
          <w:p w14:paraId="13AEB31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费俊翔</w:t>
            </w:r>
          </w:p>
        </w:tc>
      </w:tr>
      <w:tr w:rsidR="00434CFB" w14:paraId="23C3F161" w14:textId="77777777">
        <w:trPr>
          <w:cantSplit/>
        </w:trPr>
        <w:tc>
          <w:tcPr>
            <w:tcW w:w="1757" w:type="dxa"/>
            <w:tcBorders>
              <w:top w:val="single" w:sz="4" w:space="0" w:color="000000"/>
              <w:left w:val="single" w:sz="4" w:space="0" w:color="000000"/>
              <w:bottom w:val="single" w:sz="4" w:space="0" w:color="000000"/>
              <w:right w:val="single" w:sz="4" w:space="0" w:color="000000"/>
            </w:tcBorders>
            <w:vAlign w:val="center"/>
          </w:tcPr>
          <w:p w14:paraId="467F704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M9 数据持久化</w:t>
            </w:r>
          </w:p>
        </w:tc>
        <w:tc>
          <w:tcPr>
            <w:tcW w:w="4535" w:type="dxa"/>
            <w:tcBorders>
              <w:top w:val="single" w:sz="4" w:space="0" w:color="000000"/>
              <w:left w:val="single" w:sz="4" w:space="0" w:color="000000"/>
              <w:bottom w:val="single" w:sz="4" w:space="0" w:color="000000"/>
              <w:right w:val="single" w:sz="4" w:space="0" w:color="000000"/>
            </w:tcBorders>
            <w:vAlign w:val="center"/>
          </w:tcPr>
          <w:p w14:paraId="2203A1E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server/storage/</w:t>
            </w:r>
            <w:r>
              <w:rPr>
                <w:rFonts w:ascii="宋体" w:hAnsi="宋体" w:cs="宋体" w:hint="eastAsia"/>
                <w:color w:val="000000"/>
                <w:sz w:val="24"/>
              </w:rPr>
              <w:br/>
              <w:t>表、约束、事务、查询与备份</w:t>
            </w:r>
          </w:p>
        </w:tc>
        <w:tc>
          <w:tcPr>
            <w:tcW w:w="1928" w:type="dxa"/>
            <w:tcBorders>
              <w:top w:val="single" w:sz="4" w:space="0" w:color="000000"/>
              <w:left w:val="single" w:sz="4" w:space="0" w:color="000000"/>
              <w:bottom w:val="single" w:sz="4" w:space="0" w:color="000000"/>
              <w:right w:val="single" w:sz="4" w:space="0" w:color="000000"/>
            </w:tcBorders>
            <w:vAlign w:val="center"/>
          </w:tcPr>
          <w:p w14:paraId="0067A8D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吴泽宇</w:t>
            </w:r>
          </w:p>
        </w:tc>
      </w:tr>
    </w:tbl>
    <w:p w14:paraId="2F0FEA76"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负责人来自需求矩阵；以上代码目录与服务端逻辑归属是本设计建议，不改变原表分工。接口提供方实现DTO和错误码，调用方通过协议样例及模拟桩联调。</w:t>
      </w:r>
    </w:p>
    <w:p w14:paraId="10A27907"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2.3 线程模型与运行策略</w:t>
      </w:r>
    </w:p>
    <w:p w14:paraId="4409B1F2"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M1/M2 GUI线程仅绘制和更新模型；网络异步回调通过queued signal更新界面。服务端I/O线程管理QTcpServer及各socket；4个工作线程负责解析后业务计算与只读查询，M9独立写线程串行执行写事务。每个线程创建、关闭自己的具名QSqlDatabase连接，连接和QSqlQuery均不跨线程共享。</w:t>
      </w:r>
    </w:p>
    <w:p w14:paraId="42FC77CA"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业务通过队列提交写任务并异步接收结果，数据库事务中禁止等待设备或地图网络响应。启动顺序为M9迁移与完整性检查→M7恢复设备和未决指令→M6扫描未完成订单→M3监听→管理端接入。数据库不可用时拒绝业务写入；端口占用时启动失败并给出可定位日志。</w:t>
      </w:r>
    </w:p>
    <w:p w14:paraId="6A8C6948" w14:textId="77777777" w:rsidR="00434CFB" w:rsidRDefault="00000000">
      <w:pPr>
        <w:pStyle w:val="1"/>
        <w:numPr>
          <w:ilvl w:val="0"/>
          <w:numId w:val="0"/>
        </w:numPr>
        <w:tabs>
          <w:tab w:val="clear" w:pos="432"/>
        </w:tabs>
        <w:snapToGrid w:val="0"/>
        <w:jc w:val="both"/>
        <w:rPr>
          <w:rFonts w:ascii="宋体" w:hAnsi="宋体" w:cs="宋体"/>
          <w:sz w:val="24"/>
          <w:szCs w:val="24"/>
        </w:rPr>
      </w:pPr>
      <w:r>
        <w:rPr>
          <w:rFonts w:ascii="宋体" w:hAnsi="宋体" w:cs="宋体" w:hint="eastAsia"/>
          <w:sz w:val="24"/>
          <w:szCs w:val="24"/>
        </w:rPr>
        <w:lastRenderedPageBreak/>
        <w:t>3 模块详细概述</w:t>
      </w:r>
    </w:p>
    <w:p w14:paraId="27AFD463"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3.1 M1 用户交互</w:t>
      </w:r>
    </w:p>
    <w:p w14:paraId="1F739CA7"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3.1.1 模块功能定义</w:t>
      </w:r>
    </w:p>
    <w:p w14:paraId="314D7F78"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登录与用户中心、站点查询与导航、预约与充电、钱包记录。表单校验仅改善体验，服务端重新校验。</w:t>
      </w:r>
    </w:p>
    <w:p w14:paraId="051FFF68"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3.1.2 模块结构</w:t>
      </w:r>
    </w:p>
    <w:p w14:paraId="3795DFF8" w14:textId="29A89ABC" w:rsidR="00434CFB" w:rsidRDefault="00000000">
      <w:pPr>
        <w:pStyle w:val="a7"/>
        <w:keepNext/>
        <w:snapToGrid w:val="0"/>
        <w:spacing w:line="240" w:lineRule="auto"/>
        <w:jc w:val="center"/>
        <w:rPr>
          <w:rFonts w:ascii="宋体" w:hAnsi="宋体" w:cs="宋体"/>
          <w:sz w:val="24"/>
          <w:szCs w:val="24"/>
        </w:rPr>
      </w:pPr>
      <w:r>
        <w:rPr>
          <w:rFonts w:ascii="宋体" w:hAnsi="宋体" w:cs="宋体"/>
          <w:noProof/>
          <w:sz w:val="24"/>
          <w:szCs w:val="24"/>
        </w:rPr>
        <w:pict w14:anchorId="75857C6E">
          <v:shape id="Picture 2" o:spid="_x0000_i1037" type="#_x0000_t75" style="width:411.1pt;height:126.15pt;visibility:visible;mso-wrap-style:square">
            <v:imagedata r:id="rId6" o:title=""/>
          </v:shape>
        </w:pict>
      </w:r>
    </w:p>
    <w:p w14:paraId="0BBE06DD" w14:textId="77777777" w:rsidR="00434CFB" w:rsidRDefault="00000000">
      <w:pPr>
        <w:pStyle w:val="2"/>
        <w:keepNext w:val="0"/>
        <w:numPr>
          <w:ilvl w:val="0"/>
          <w:numId w:val="0"/>
        </w:numPr>
        <w:tabs>
          <w:tab w:val="clear" w:pos="576"/>
        </w:tabs>
        <w:snapToGrid w:val="0"/>
        <w:jc w:val="center"/>
        <w:rPr>
          <w:rFonts w:ascii="宋体" w:hAnsi="宋体" w:cs="宋体"/>
          <w:b/>
          <w:szCs w:val="24"/>
        </w:rPr>
      </w:pPr>
      <w:r>
        <w:rPr>
          <w:rFonts w:ascii="宋体" w:hAnsi="宋体" w:cs="宋体" w:hint="eastAsia"/>
          <w:b/>
          <w:szCs w:val="24"/>
        </w:rPr>
        <w:t>图3-1 M1 用户交互结构</w:t>
      </w:r>
    </w:p>
    <w:p w14:paraId="1419F0A1"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上层为模块入口，中层为主要子模块，下层为依赖；其余子模块见表。</w:t>
      </w:r>
    </w:p>
    <w:tbl>
      <w:tblPr>
        <w:tblW w:w="0" w:type="auto"/>
        <w:tblInd w:w="108" w:type="dxa"/>
        <w:tblLayout w:type="fixed"/>
        <w:tblLook w:val="04A0" w:firstRow="1" w:lastRow="0" w:firstColumn="1" w:lastColumn="0" w:noHBand="0" w:noVBand="1"/>
      </w:tblPr>
      <w:tblGrid>
        <w:gridCol w:w="2438"/>
        <w:gridCol w:w="1134"/>
        <w:gridCol w:w="4649"/>
      </w:tblGrid>
      <w:tr w:rsidR="00434CFB" w14:paraId="666BA15C" w14:textId="77777777">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423107A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子模块</w:t>
            </w:r>
          </w:p>
        </w:tc>
        <w:tc>
          <w:tcPr>
            <w:tcW w:w="1134"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DFEC61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类型</w:t>
            </w:r>
          </w:p>
        </w:tc>
        <w:tc>
          <w:tcPr>
            <w:tcW w:w="4649"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201497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职责</w:t>
            </w:r>
          </w:p>
        </w:tc>
      </w:tr>
      <w:tr w:rsidR="00434CFB" w14:paraId="50AED2E6"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4A1A256E"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页面控制器</w:t>
            </w:r>
          </w:p>
        </w:tc>
        <w:tc>
          <w:tcPr>
            <w:tcW w:w="1134" w:type="dxa"/>
            <w:tcBorders>
              <w:top w:val="single" w:sz="4" w:space="0" w:color="000000"/>
              <w:left w:val="single" w:sz="4" w:space="0" w:color="000000"/>
              <w:bottom w:val="single" w:sz="4" w:space="0" w:color="000000"/>
              <w:right w:val="single" w:sz="4" w:space="0" w:color="000000"/>
            </w:tcBorders>
            <w:vAlign w:val="center"/>
          </w:tcPr>
          <w:p w14:paraId="681AD31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内部模块</w:t>
            </w:r>
          </w:p>
        </w:tc>
        <w:tc>
          <w:tcPr>
            <w:tcW w:w="4649" w:type="dxa"/>
            <w:tcBorders>
              <w:top w:val="single" w:sz="4" w:space="0" w:color="000000"/>
              <w:left w:val="single" w:sz="4" w:space="0" w:color="000000"/>
              <w:bottom w:val="single" w:sz="4" w:space="0" w:color="000000"/>
              <w:right w:val="single" w:sz="4" w:space="0" w:color="000000"/>
            </w:tcBorders>
            <w:vAlign w:val="center"/>
          </w:tcPr>
          <w:p w14:paraId="6820E2E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管理登录页、个人中心、站点页、充电页</w:t>
            </w:r>
          </w:p>
        </w:tc>
      </w:tr>
      <w:tr w:rsidR="00434CFB" w14:paraId="15C31B99"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5DDDA6DB"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ClientApi</w:t>
            </w:r>
          </w:p>
        </w:tc>
        <w:tc>
          <w:tcPr>
            <w:tcW w:w="1134" w:type="dxa"/>
            <w:tcBorders>
              <w:top w:val="single" w:sz="4" w:space="0" w:color="000000"/>
              <w:left w:val="single" w:sz="4" w:space="0" w:color="000000"/>
              <w:bottom w:val="single" w:sz="4" w:space="0" w:color="000000"/>
              <w:right w:val="single" w:sz="4" w:space="0" w:color="000000"/>
            </w:tcBorders>
            <w:vAlign w:val="center"/>
          </w:tcPr>
          <w:p w14:paraId="1B570F9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接口</w:t>
            </w:r>
          </w:p>
        </w:tc>
        <w:tc>
          <w:tcPr>
            <w:tcW w:w="4649" w:type="dxa"/>
            <w:tcBorders>
              <w:top w:val="single" w:sz="4" w:space="0" w:color="000000"/>
              <w:left w:val="single" w:sz="4" w:space="0" w:color="000000"/>
              <w:bottom w:val="single" w:sz="4" w:space="0" w:color="000000"/>
              <w:right w:val="single" w:sz="4" w:space="0" w:color="000000"/>
            </w:tcBorders>
            <w:vAlign w:val="center"/>
          </w:tcPr>
          <w:p w14:paraId="75FD697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以requestId关联异步响应，处理超时与重连</w:t>
            </w:r>
          </w:p>
        </w:tc>
      </w:tr>
      <w:tr w:rsidR="00434CFB" w14:paraId="2F3CC121"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790686A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SnapshotStore</w:t>
            </w:r>
          </w:p>
        </w:tc>
        <w:tc>
          <w:tcPr>
            <w:tcW w:w="1134" w:type="dxa"/>
            <w:tcBorders>
              <w:top w:val="single" w:sz="4" w:space="0" w:color="000000"/>
              <w:left w:val="single" w:sz="4" w:space="0" w:color="000000"/>
              <w:bottom w:val="single" w:sz="4" w:space="0" w:color="000000"/>
              <w:right w:val="single" w:sz="4" w:space="0" w:color="000000"/>
            </w:tcBorders>
            <w:vAlign w:val="center"/>
          </w:tcPr>
          <w:p w14:paraId="0A69DA1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内部模块</w:t>
            </w:r>
          </w:p>
        </w:tc>
        <w:tc>
          <w:tcPr>
            <w:tcW w:w="4649" w:type="dxa"/>
            <w:tcBorders>
              <w:top w:val="single" w:sz="4" w:space="0" w:color="000000"/>
              <w:left w:val="single" w:sz="4" w:space="0" w:color="000000"/>
              <w:bottom w:val="single" w:sz="4" w:space="0" w:color="000000"/>
              <w:right w:val="single" w:sz="4" w:space="0" w:color="000000"/>
            </w:tcBorders>
            <w:vAlign w:val="center"/>
          </w:tcPr>
          <w:p w14:paraId="19DF86A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按orderId和seq接收快照，丢弃旧推送</w:t>
            </w:r>
          </w:p>
        </w:tc>
      </w:tr>
    </w:tbl>
    <w:p w14:paraId="48C9E561"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3.1.3 协作与设计依据</w:t>
      </w:r>
    </w:p>
    <w:p w14:paraId="0471A4A4"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进入充电页先调用order.active。若返回CHARGING、STOPPING、RECONCILING或PAYMENT_DUE，进入既有订单处理页，禁止新预约。CHARGING仍需先确认停止才能最终结算；不能仅因打开页面而扣费。</w:t>
      </w:r>
    </w:p>
    <w:p w14:paraId="16C5D85C"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手机号严格匹配^[0-9]{11}$；不静默删除非法字符。昵称去首尾空白后1—24字符；头像PNG/JPEG，解码后最长边1024，上传前压缩至256KiB以内。弱网显示最后更新时间，10秒未更新显示“数据已过期”。</w:t>
      </w:r>
    </w:p>
    <w:p w14:paraId="3F09FE6A"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lastRenderedPageBreak/>
        <w:t>3.2 M2 后台交互</w:t>
      </w:r>
    </w:p>
    <w:p w14:paraId="7D71FCCC"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3.2.1 模块功能定义</w:t>
      </w:r>
    </w:p>
    <w:p w14:paraId="18FC2B94"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宽屏运维界面、监控与告警、营收图表、设备/站点/用户列表与管理。</w:t>
      </w:r>
    </w:p>
    <w:p w14:paraId="1D207DD9"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3.2.2 模块结构</w:t>
      </w:r>
    </w:p>
    <w:p w14:paraId="0288A056" w14:textId="0CA36F3D" w:rsidR="00434CFB" w:rsidRDefault="00000000">
      <w:pPr>
        <w:pStyle w:val="a7"/>
        <w:keepNext/>
        <w:snapToGrid w:val="0"/>
        <w:spacing w:line="240" w:lineRule="auto"/>
        <w:jc w:val="center"/>
        <w:rPr>
          <w:rFonts w:ascii="宋体" w:hAnsi="宋体" w:cs="宋体"/>
          <w:sz w:val="24"/>
          <w:szCs w:val="24"/>
        </w:rPr>
      </w:pPr>
      <w:r>
        <w:rPr>
          <w:rFonts w:ascii="宋体" w:hAnsi="宋体" w:cs="宋体"/>
          <w:noProof/>
          <w:sz w:val="24"/>
          <w:szCs w:val="24"/>
        </w:rPr>
        <w:pict w14:anchorId="2EE9E710">
          <v:shape id="Picture 3" o:spid="_x0000_i1036" type="#_x0000_t75" style="width:411.1pt;height:126.15pt;visibility:visible;mso-wrap-style:square">
            <v:imagedata r:id="rId7" o:title=""/>
          </v:shape>
        </w:pict>
      </w:r>
    </w:p>
    <w:p w14:paraId="4E7BC70D" w14:textId="77777777" w:rsidR="00434CFB" w:rsidRDefault="00000000">
      <w:pPr>
        <w:pStyle w:val="2"/>
        <w:keepNext w:val="0"/>
        <w:numPr>
          <w:ilvl w:val="0"/>
          <w:numId w:val="0"/>
        </w:numPr>
        <w:tabs>
          <w:tab w:val="clear" w:pos="576"/>
        </w:tabs>
        <w:snapToGrid w:val="0"/>
        <w:jc w:val="center"/>
        <w:rPr>
          <w:rFonts w:ascii="宋体" w:hAnsi="宋体" w:cs="宋体"/>
          <w:b/>
          <w:szCs w:val="24"/>
        </w:rPr>
      </w:pPr>
      <w:r>
        <w:rPr>
          <w:rFonts w:ascii="宋体" w:hAnsi="宋体" w:cs="宋体" w:hint="eastAsia"/>
          <w:b/>
          <w:szCs w:val="24"/>
        </w:rPr>
        <w:t>图3-2 M2 后台交互结构</w:t>
      </w:r>
    </w:p>
    <w:p w14:paraId="7D902652"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上层为模块入口，中层为主要子模块，下层为依赖；其余子模块见表。</w:t>
      </w:r>
    </w:p>
    <w:tbl>
      <w:tblPr>
        <w:tblW w:w="0" w:type="auto"/>
        <w:tblInd w:w="108" w:type="dxa"/>
        <w:tblLayout w:type="fixed"/>
        <w:tblLook w:val="04A0" w:firstRow="1" w:lastRow="0" w:firstColumn="1" w:lastColumn="0" w:noHBand="0" w:noVBand="1"/>
      </w:tblPr>
      <w:tblGrid>
        <w:gridCol w:w="2438"/>
        <w:gridCol w:w="1134"/>
        <w:gridCol w:w="4649"/>
      </w:tblGrid>
      <w:tr w:rsidR="00434CFB" w14:paraId="64BC6533" w14:textId="77777777">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E1B1E8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子模块</w:t>
            </w:r>
          </w:p>
        </w:tc>
        <w:tc>
          <w:tcPr>
            <w:tcW w:w="1134"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16E51B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类型</w:t>
            </w:r>
          </w:p>
        </w:tc>
        <w:tc>
          <w:tcPr>
            <w:tcW w:w="4649"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5040E5C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职责</w:t>
            </w:r>
          </w:p>
        </w:tc>
      </w:tr>
      <w:tr w:rsidR="00434CFB" w14:paraId="5DE44B8D"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2A83482B"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DashboardController</w:t>
            </w:r>
          </w:p>
        </w:tc>
        <w:tc>
          <w:tcPr>
            <w:tcW w:w="1134" w:type="dxa"/>
            <w:tcBorders>
              <w:top w:val="single" w:sz="4" w:space="0" w:color="000000"/>
              <w:left w:val="single" w:sz="4" w:space="0" w:color="000000"/>
              <w:bottom w:val="single" w:sz="4" w:space="0" w:color="000000"/>
              <w:right w:val="single" w:sz="4" w:space="0" w:color="000000"/>
            </w:tcBorders>
            <w:vAlign w:val="center"/>
          </w:tcPr>
          <w:p w14:paraId="0974700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内部模块</w:t>
            </w:r>
          </w:p>
        </w:tc>
        <w:tc>
          <w:tcPr>
            <w:tcW w:w="4649" w:type="dxa"/>
            <w:tcBorders>
              <w:top w:val="single" w:sz="4" w:space="0" w:color="000000"/>
              <w:left w:val="single" w:sz="4" w:space="0" w:color="000000"/>
              <w:bottom w:val="single" w:sz="4" w:space="0" w:color="000000"/>
              <w:right w:val="single" w:sz="4" w:space="0" w:color="000000"/>
            </w:tcBorders>
            <w:vAlign w:val="center"/>
          </w:tcPr>
          <w:p w14:paraId="52FA0D7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聚合指标与分页数据，主线程更新QChart</w:t>
            </w:r>
          </w:p>
        </w:tc>
      </w:tr>
      <w:tr w:rsidR="00434CFB" w14:paraId="1C95A7AB"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1A33439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AdminApi</w:t>
            </w:r>
          </w:p>
        </w:tc>
        <w:tc>
          <w:tcPr>
            <w:tcW w:w="1134" w:type="dxa"/>
            <w:tcBorders>
              <w:top w:val="single" w:sz="4" w:space="0" w:color="000000"/>
              <w:left w:val="single" w:sz="4" w:space="0" w:color="000000"/>
              <w:bottom w:val="single" w:sz="4" w:space="0" w:color="000000"/>
              <w:right w:val="single" w:sz="4" w:space="0" w:color="000000"/>
            </w:tcBorders>
            <w:vAlign w:val="center"/>
          </w:tcPr>
          <w:p w14:paraId="3BB4590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接口</w:t>
            </w:r>
          </w:p>
        </w:tc>
        <w:tc>
          <w:tcPr>
            <w:tcW w:w="4649" w:type="dxa"/>
            <w:tcBorders>
              <w:top w:val="single" w:sz="4" w:space="0" w:color="000000"/>
              <w:left w:val="single" w:sz="4" w:space="0" w:color="000000"/>
              <w:bottom w:val="single" w:sz="4" w:space="0" w:color="000000"/>
              <w:right w:val="single" w:sz="4" w:space="0" w:color="000000"/>
            </w:tcBorders>
            <w:vAlign w:val="center"/>
          </w:tcPr>
          <w:p w14:paraId="10C97B8E"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复用ClientApi协议编解码，附加管理员令牌</w:t>
            </w:r>
          </w:p>
        </w:tc>
      </w:tr>
      <w:tr w:rsidR="00434CFB" w14:paraId="23D5A9F4"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344DFDA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ExportWriter</w:t>
            </w:r>
          </w:p>
        </w:tc>
        <w:tc>
          <w:tcPr>
            <w:tcW w:w="1134" w:type="dxa"/>
            <w:tcBorders>
              <w:top w:val="single" w:sz="4" w:space="0" w:color="000000"/>
              <w:left w:val="single" w:sz="4" w:space="0" w:color="000000"/>
              <w:bottom w:val="single" w:sz="4" w:space="0" w:color="000000"/>
              <w:right w:val="single" w:sz="4" w:space="0" w:color="000000"/>
            </w:tcBorders>
            <w:vAlign w:val="center"/>
          </w:tcPr>
          <w:p w14:paraId="2F07A6F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内部模块</w:t>
            </w:r>
          </w:p>
        </w:tc>
        <w:tc>
          <w:tcPr>
            <w:tcW w:w="4649" w:type="dxa"/>
            <w:tcBorders>
              <w:top w:val="single" w:sz="4" w:space="0" w:color="000000"/>
              <w:left w:val="single" w:sz="4" w:space="0" w:color="000000"/>
              <w:bottom w:val="single" w:sz="4" w:space="0" w:color="000000"/>
              <w:right w:val="single" w:sz="4" w:space="0" w:color="000000"/>
            </w:tcBorders>
            <w:vAlign w:val="center"/>
          </w:tcPr>
          <w:p w14:paraId="539C076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分页拉取冻结报表结果并保存CSV</w:t>
            </w:r>
          </w:p>
        </w:tc>
      </w:tr>
    </w:tbl>
    <w:p w14:paraId="56E5C8CF"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3.2.3 协作与设计依据</w:t>
      </w:r>
    </w:p>
    <w:p w14:paraId="48559EDE"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列表默认20条，每页最大100条；监控最多每2秒合并刷新。冻结、停用、重启先展示目标和原因输入，再提交；按钮禁用只防误触，服务端仍须幂等。</w:t>
      </w:r>
    </w:p>
    <w:p w14:paraId="17BC732F"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用户手机号默认掩码；只有USER_MANAGE权限可查询完整手机号。CSV为UTF-8 BOM、CRLF、逗号分隔；双引号转义，文本字段以=、+、-、@开头时加单引号以避免公式执行。</w:t>
      </w:r>
    </w:p>
    <w:p w14:paraId="339B7EF5"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3.3 M3 通信与会话</w:t>
      </w:r>
    </w:p>
    <w:p w14:paraId="6F624F46"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3.3.1 模块功能定义</w:t>
      </w:r>
    </w:p>
    <w:p w14:paraId="29881B34"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登录会话、Socket收发、协议校验、方法路由、心跳与并发调度。</w:t>
      </w:r>
    </w:p>
    <w:p w14:paraId="65886D95"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lastRenderedPageBreak/>
        <w:t>3.3.2 模块结构</w:t>
      </w:r>
    </w:p>
    <w:p w14:paraId="3DE0E936" w14:textId="1D186463" w:rsidR="00434CFB" w:rsidRDefault="00000000">
      <w:pPr>
        <w:pStyle w:val="a7"/>
        <w:keepNext/>
        <w:snapToGrid w:val="0"/>
        <w:spacing w:line="240" w:lineRule="auto"/>
        <w:jc w:val="center"/>
        <w:rPr>
          <w:rFonts w:ascii="宋体" w:hAnsi="宋体" w:cs="宋体"/>
          <w:sz w:val="24"/>
          <w:szCs w:val="24"/>
        </w:rPr>
      </w:pPr>
      <w:r>
        <w:rPr>
          <w:rFonts w:ascii="宋体" w:hAnsi="宋体" w:cs="宋体"/>
          <w:noProof/>
          <w:sz w:val="24"/>
          <w:szCs w:val="24"/>
        </w:rPr>
        <w:pict w14:anchorId="39F8CE27">
          <v:shape id="Picture 4" o:spid="_x0000_i1035" type="#_x0000_t75" style="width:411.1pt;height:126.15pt;visibility:visible;mso-wrap-style:square">
            <v:imagedata r:id="rId8" o:title=""/>
          </v:shape>
        </w:pict>
      </w:r>
    </w:p>
    <w:p w14:paraId="785F8EA9" w14:textId="77777777" w:rsidR="00434CFB" w:rsidRDefault="00000000">
      <w:pPr>
        <w:pStyle w:val="2"/>
        <w:keepNext w:val="0"/>
        <w:numPr>
          <w:ilvl w:val="0"/>
          <w:numId w:val="0"/>
        </w:numPr>
        <w:tabs>
          <w:tab w:val="clear" w:pos="576"/>
        </w:tabs>
        <w:snapToGrid w:val="0"/>
        <w:jc w:val="center"/>
        <w:rPr>
          <w:rFonts w:ascii="宋体" w:hAnsi="宋体" w:cs="宋体"/>
          <w:b/>
          <w:szCs w:val="24"/>
        </w:rPr>
      </w:pPr>
      <w:r>
        <w:rPr>
          <w:rFonts w:ascii="宋体" w:hAnsi="宋体" w:cs="宋体" w:hint="eastAsia"/>
          <w:b/>
          <w:szCs w:val="24"/>
        </w:rPr>
        <w:t>图3-3 M3 通信与会话结构</w:t>
      </w:r>
    </w:p>
    <w:p w14:paraId="04F0E5A1"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上层为模块入口，中层为主要子模块，下层为依赖；其余子模块见表。</w:t>
      </w:r>
    </w:p>
    <w:tbl>
      <w:tblPr>
        <w:tblW w:w="0" w:type="auto"/>
        <w:tblInd w:w="108" w:type="dxa"/>
        <w:tblLayout w:type="fixed"/>
        <w:tblLook w:val="04A0" w:firstRow="1" w:lastRow="0" w:firstColumn="1" w:lastColumn="0" w:noHBand="0" w:noVBand="1"/>
      </w:tblPr>
      <w:tblGrid>
        <w:gridCol w:w="2438"/>
        <w:gridCol w:w="1134"/>
        <w:gridCol w:w="4649"/>
      </w:tblGrid>
      <w:tr w:rsidR="00434CFB" w14:paraId="0F52FD0E" w14:textId="77777777">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8A60B1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子模块</w:t>
            </w:r>
          </w:p>
        </w:tc>
        <w:tc>
          <w:tcPr>
            <w:tcW w:w="1134"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0504FEC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类型</w:t>
            </w:r>
          </w:p>
        </w:tc>
        <w:tc>
          <w:tcPr>
            <w:tcW w:w="4649"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BAFB8D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职责</w:t>
            </w:r>
          </w:p>
        </w:tc>
      </w:tr>
      <w:tr w:rsidR="00434CFB" w14:paraId="009C325E"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7DC2B99B"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FrameCodec</w:t>
            </w:r>
          </w:p>
        </w:tc>
        <w:tc>
          <w:tcPr>
            <w:tcW w:w="1134" w:type="dxa"/>
            <w:tcBorders>
              <w:top w:val="single" w:sz="4" w:space="0" w:color="000000"/>
              <w:left w:val="single" w:sz="4" w:space="0" w:color="000000"/>
              <w:bottom w:val="single" w:sz="4" w:space="0" w:color="000000"/>
              <w:right w:val="single" w:sz="4" w:space="0" w:color="000000"/>
            </w:tcBorders>
            <w:vAlign w:val="center"/>
          </w:tcPr>
          <w:p w14:paraId="3257600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内部模块</w:t>
            </w:r>
          </w:p>
        </w:tc>
        <w:tc>
          <w:tcPr>
            <w:tcW w:w="4649" w:type="dxa"/>
            <w:tcBorders>
              <w:top w:val="single" w:sz="4" w:space="0" w:color="000000"/>
              <w:left w:val="single" w:sz="4" w:space="0" w:color="000000"/>
              <w:bottom w:val="single" w:sz="4" w:space="0" w:color="000000"/>
              <w:right w:val="single" w:sz="4" w:space="0" w:color="000000"/>
            </w:tcBorders>
            <w:vAlign w:val="center"/>
          </w:tcPr>
          <w:p w14:paraId="5D0AC10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缓存半包并循环解析完整帧</w:t>
            </w:r>
          </w:p>
        </w:tc>
      </w:tr>
      <w:tr w:rsidR="00434CFB" w14:paraId="6FF82138"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0344E73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SessionService</w:t>
            </w:r>
          </w:p>
        </w:tc>
        <w:tc>
          <w:tcPr>
            <w:tcW w:w="1134" w:type="dxa"/>
            <w:tcBorders>
              <w:top w:val="single" w:sz="4" w:space="0" w:color="000000"/>
              <w:left w:val="single" w:sz="4" w:space="0" w:color="000000"/>
              <w:bottom w:val="single" w:sz="4" w:space="0" w:color="000000"/>
              <w:right w:val="single" w:sz="4" w:space="0" w:color="000000"/>
            </w:tcBorders>
            <w:vAlign w:val="center"/>
          </w:tcPr>
          <w:p w14:paraId="0565E84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接口</w:t>
            </w:r>
          </w:p>
        </w:tc>
        <w:tc>
          <w:tcPr>
            <w:tcW w:w="4649" w:type="dxa"/>
            <w:tcBorders>
              <w:top w:val="single" w:sz="4" w:space="0" w:color="000000"/>
              <w:left w:val="single" w:sz="4" w:space="0" w:color="000000"/>
              <w:bottom w:val="single" w:sz="4" w:space="0" w:color="000000"/>
              <w:right w:val="single" w:sz="4" w:space="0" w:color="000000"/>
            </w:tcBorders>
            <w:vAlign w:val="center"/>
          </w:tcPr>
          <w:p w14:paraId="318C572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发放随机令牌、权限和对象所有权校验</w:t>
            </w:r>
          </w:p>
        </w:tc>
      </w:tr>
      <w:tr w:rsidR="00434CFB" w14:paraId="1EBC3AF1"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1D1F4EF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RequestRouter</w:t>
            </w:r>
          </w:p>
        </w:tc>
        <w:tc>
          <w:tcPr>
            <w:tcW w:w="1134" w:type="dxa"/>
            <w:tcBorders>
              <w:top w:val="single" w:sz="4" w:space="0" w:color="000000"/>
              <w:left w:val="single" w:sz="4" w:space="0" w:color="000000"/>
              <w:bottom w:val="single" w:sz="4" w:space="0" w:color="000000"/>
              <w:right w:val="single" w:sz="4" w:space="0" w:color="000000"/>
            </w:tcBorders>
            <w:vAlign w:val="center"/>
          </w:tcPr>
          <w:p w14:paraId="552529AE"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内部模块</w:t>
            </w:r>
          </w:p>
        </w:tc>
        <w:tc>
          <w:tcPr>
            <w:tcW w:w="4649" w:type="dxa"/>
            <w:tcBorders>
              <w:top w:val="single" w:sz="4" w:space="0" w:color="000000"/>
              <w:left w:val="single" w:sz="4" w:space="0" w:color="000000"/>
              <w:bottom w:val="single" w:sz="4" w:space="0" w:color="000000"/>
              <w:right w:val="single" w:sz="4" w:space="0" w:color="000000"/>
            </w:tcBorders>
            <w:vAlign w:val="center"/>
          </w:tcPr>
          <w:p w14:paraId="0DBCCAC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固定白名单映射至M4至M8</w:t>
            </w:r>
          </w:p>
        </w:tc>
      </w:tr>
      <w:tr w:rsidR="00434CFB" w14:paraId="62829D1D"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362DF2B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EventBroker</w:t>
            </w:r>
          </w:p>
        </w:tc>
        <w:tc>
          <w:tcPr>
            <w:tcW w:w="1134" w:type="dxa"/>
            <w:tcBorders>
              <w:top w:val="single" w:sz="4" w:space="0" w:color="000000"/>
              <w:left w:val="single" w:sz="4" w:space="0" w:color="000000"/>
              <w:bottom w:val="single" w:sz="4" w:space="0" w:color="000000"/>
              <w:right w:val="single" w:sz="4" w:space="0" w:color="000000"/>
            </w:tcBorders>
            <w:vAlign w:val="center"/>
          </w:tcPr>
          <w:p w14:paraId="1BC41A3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接口</w:t>
            </w:r>
          </w:p>
        </w:tc>
        <w:tc>
          <w:tcPr>
            <w:tcW w:w="4649" w:type="dxa"/>
            <w:tcBorders>
              <w:top w:val="single" w:sz="4" w:space="0" w:color="000000"/>
              <w:left w:val="single" w:sz="4" w:space="0" w:color="000000"/>
              <w:bottom w:val="single" w:sz="4" w:space="0" w:color="000000"/>
              <w:right w:val="single" w:sz="4" w:space="0" w:color="000000"/>
            </w:tcBorders>
            <w:vAlign w:val="center"/>
          </w:tcPr>
          <w:p w14:paraId="4D2D6B8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按用户和管理员权限推送快照与告警</w:t>
            </w:r>
          </w:p>
        </w:tc>
      </w:tr>
    </w:tbl>
    <w:p w14:paraId="47D24C88"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3.3.3 协作与设计依据</w:t>
      </w:r>
    </w:p>
    <w:p w14:paraId="69CEE5EE"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用户登录后令牌闲置30分钟失效，管理员15分钟；绝对有效期8小时。断线只释放连接与订阅，不删除订单。重连后重新鉴权并获取order.active及最新快照，再恢复订阅。</w:t>
      </w:r>
    </w:p>
    <w:p w14:paraId="4157C436"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业务请求默认5秒超时；写请求超时后复用requestId查询/重试，不创建新业务键。单连接最多32个未完成请求；超限返回BUSY。非法长度或持续畸形帧直接断开，未知method返回METHOD_NOT_FOUND。</w:t>
      </w:r>
    </w:p>
    <w:p w14:paraId="5F0F22E8"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3.4 M4 账户钱包</w:t>
      </w:r>
    </w:p>
    <w:p w14:paraId="62BB0F92"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3.4.1 模块功能定义</w:t>
      </w:r>
    </w:p>
    <w:p w14:paraId="3D514674"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自动注册、资料维护、管理员认证、模拟充值、账户冻结校验和账本。</w:t>
      </w:r>
    </w:p>
    <w:p w14:paraId="7208B7FD"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lastRenderedPageBreak/>
        <w:t>3.4.2 模块结构</w:t>
      </w:r>
    </w:p>
    <w:p w14:paraId="53875BAC" w14:textId="5D0F39F0" w:rsidR="00434CFB" w:rsidRDefault="00000000">
      <w:pPr>
        <w:pStyle w:val="a7"/>
        <w:keepNext/>
        <w:snapToGrid w:val="0"/>
        <w:spacing w:line="240" w:lineRule="auto"/>
        <w:jc w:val="center"/>
        <w:rPr>
          <w:rFonts w:ascii="宋体" w:hAnsi="宋体" w:cs="宋体"/>
          <w:sz w:val="24"/>
          <w:szCs w:val="24"/>
        </w:rPr>
      </w:pPr>
      <w:r>
        <w:rPr>
          <w:rFonts w:ascii="宋体" w:hAnsi="宋体" w:cs="宋体"/>
          <w:noProof/>
          <w:sz w:val="24"/>
          <w:szCs w:val="24"/>
        </w:rPr>
        <w:pict w14:anchorId="07E5CCF4">
          <v:shape id="Picture 5" o:spid="_x0000_i1034" type="#_x0000_t75" style="width:411.1pt;height:126.15pt;visibility:visible;mso-wrap-style:square">
            <v:imagedata r:id="rId9" o:title=""/>
          </v:shape>
        </w:pict>
      </w:r>
    </w:p>
    <w:p w14:paraId="0AD4AB95" w14:textId="77777777" w:rsidR="00434CFB" w:rsidRDefault="00000000">
      <w:pPr>
        <w:pStyle w:val="2"/>
        <w:keepNext w:val="0"/>
        <w:numPr>
          <w:ilvl w:val="0"/>
          <w:numId w:val="0"/>
        </w:numPr>
        <w:tabs>
          <w:tab w:val="clear" w:pos="576"/>
        </w:tabs>
        <w:snapToGrid w:val="0"/>
        <w:jc w:val="center"/>
        <w:rPr>
          <w:rFonts w:ascii="宋体" w:hAnsi="宋体" w:cs="宋体"/>
          <w:b/>
          <w:szCs w:val="24"/>
        </w:rPr>
      </w:pPr>
      <w:r>
        <w:rPr>
          <w:rFonts w:ascii="宋体" w:hAnsi="宋体" w:cs="宋体" w:hint="eastAsia"/>
          <w:b/>
          <w:szCs w:val="24"/>
        </w:rPr>
        <w:t>图3-4 M4 账户钱包结构</w:t>
      </w:r>
    </w:p>
    <w:p w14:paraId="1BC71B4B"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上层为模块入口，中层为主要子模块，下层为依赖；其余子模块见表。</w:t>
      </w:r>
    </w:p>
    <w:tbl>
      <w:tblPr>
        <w:tblW w:w="0" w:type="auto"/>
        <w:tblInd w:w="108" w:type="dxa"/>
        <w:tblLayout w:type="fixed"/>
        <w:tblLook w:val="04A0" w:firstRow="1" w:lastRow="0" w:firstColumn="1" w:lastColumn="0" w:noHBand="0" w:noVBand="1"/>
      </w:tblPr>
      <w:tblGrid>
        <w:gridCol w:w="2438"/>
        <w:gridCol w:w="1134"/>
        <w:gridCol w:w="4649"/>
      </w:tblGrid>
      <w:tr w:rsidR="00434CFB" w14:paraId="2E742799" w14:textId="77777777">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406ECD8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子模块</w:t>
            </w:r>
          </w:p>
        </w:tc>
        <w:tc>
          <w:tcPr>
            <w:tcW w:w="1134"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75CED61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类型</w:t>
            </w:r>
          </w:p>
        </w:tc>
        <w:tc>
          <w:tcPr>
            <w:tcW w:w="4649"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AF7C60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职责</w:t>
            </w:r>
          </w:p>
        </w:tc>
      </w:tr>
      <w:tr w:rsidR="00434CFB" w14:paraId="47951FCD"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391FEF8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AccountService</w:t>
            </w:r>
          </w:p>
        </w:tc>
        <w:tc>
          <w:tcPr>
            <w:tcW w:w="1134" w:type="dxa"/>
            <w:tcBorders>
              <w:top w:val="single" w:sz="4" w:space="0" w:color="000000"/>
              <w:left w:val="single" w:sz="4" w:space="0" w:color="000000"/>
              <w:bottom w:val="single" w:sz="4" w:space="0" w:color="000000"/>
              <w:right w:val="single" w:sz="4" w:space="0" w:color="000000"/>
            </w:tcBorders>
            <w:vAlign w:val="center"/>
          </w:tcPr>
          <w:p w14:paraId="1933CFF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接口</w:t>
            </w:r>
          </w:p>
        </w:tc>
        <w:tc>
          <w:tcPr>
            <w:tcW w:w="4649" w:type="dxa"/>
            <w:tcBorders>
              <w:top w:val="single" w:sz="4" w:space="0" w:color="000000"/>
              <w:left w:val="single" w:sz="4" w:space="0" w:color="000000"/>
              <w:bottom w:val="single" w:sz="4" w:space="0" w:color="000000"/>
              <w:right w:val="single" w:sz="4" w:space="0" w:color="000000"/>
            </w:tcBorders>
            <w:vAlign w:val="center"/>
          </w:tcPr>
          <w:p w14:paraId="73BD7DE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登录注册、资料读取更新、密码验证</w:t>
            </w:r>
          </w:p>
        </w:tc>
      </w:tr>
      <w:tr w:rsidR="00434CFB" w14:paraId="7B475C77"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3EF1DD8E"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WalletService</w:t>
            </w:r>
          </w:p>
        </w:tc>
        <w:tc>
          <w:tcPr>
            <w:tcW w:w="1134" w:type="dxa"/>
            <w:tcBorders>
              <w:top w:val="single" w:sz="4" w:space="0" w:color="000000"/>
              <w:left w:val="single" w:sz="4" w:space="0" w:color="000000"/>
              <w:bottom w:val="single" w:sz="4" w:space="0" w:color="000000"/>
              <w:right w:val="single" w:sz="4" w:space="0" w:color="000000"/>
            </w:tcBorders>
            <w:vAlign w:val="center"/>
          </w:tcPr>
          <w:p w14:paraId="5FCD618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接口</w:t>
            </w:r>
          </w:p>
        </w:tc>
        <w:tc>
          <w:tcPr>
            <w:tcW w:w="4649" w:type="dxa"/>
            <w:tcBorders>
              <w:top w:val="single" w:sz="4" w:space="0" w:color="000000"/>
              <w:left w:val="single" w:sz="4" w:space="0" w:color="000000"/>
              <w:bottom w:val="single" w:sz="4" w:space="0" w:color="000000"/>
              <w:right w:val="single" w:sz="4" w:space="0" w:color="000000"/>
            </w:tcBorders>
            <w:vAlign w:val="center"/>
          </w:tcPr>
          <w:p w14:paraId="652298A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充值和结算扣款，统一金额约束</w:t>
            </w:r>
          </w:p>
        </w:tc>
      </w:tr>
      <w:tr w:rsidR="00434CFB" w14:paraId="4B9FF445"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7BB32F9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AvatarStore</w:t>
            </w:r>
          </w:p>
        </w:tc>
        <w:tc>
          <w:tcPr>
            <w:tcW w:w="1134" w:type="dxa"/>
            <w:tcBorders>
              <w:top w:val="single" w:sz="4" w:space="0" w:color="000000"/>
              <w:left w:val="single" w:sz="4" w:space="0" w:color="000000"/>
              <w:bottom w:val="single" w:sz="4" w:space="0" w:color="000000"/>
              <w:right w:val="single" w:sz="4" w:space="0" w:color="000000"/>
            </w:tcBorders>
            <w:vAlign w:val="center"/>
          </w:tcPr>
          <w:p w14:paraId="2435EFD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内部模块</w:t>
            </w:r>
          </w:p>
        </w:tc>
        <w:tc>
          <w:tcPr>
            <w:tcW w:w="4649" w:type="dxa"/>
            <w:tcBorders>
              <w:top w:val="single" w:sz="4" w:space="0" w:color="000000"/>
              <w:left w:val="single" w:sz="4" w:space="0" w:color="000000"/>
              <w:bottom w:val="single" w:sz="4" w:space="0" w:color="000000"/>
              <w:right w:val="single" w:sz="4" w:space="0" w:color="000000"/>
            </w:tcBorders>
            <w:vAlign w:val="center"/>
          </w:tcPr>
          <w:p w14:paraId="443F4DFE"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解码验证图片，以内容摘要存储</w:t>
            </w:r>
          </w:p>
        </w:tc>
      </w:tr>
      <w:tr w:rsidR="00434CFB" w14:paraId="4A3E0BE0"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526AE39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AccountRepository</w:t>
            </w:r>
          </w:p>
        </w:tc>
        <w:tc>
          <w:tcPr>
            <w:tcW w:w="1134" w:type="dxa"/>
            <w:tcBorders>
              <w:top w:val="single" w:sz="4" w:space="0" w:color="000000"/>
              <w:left w:val="single" w:sz="4" w:space="0" w:color="000000"/>
              <w:bottom w:val="single" w:sz="4" w:space="0" w:color="000000"/>
              <w:right w:val="single" w:sz="4" w:space="0" w:color="000000"/>
            </w:tcBorders>
            <w:vAlign w:val="center"/>
          </w:tcPr>
          <w:p w14:paraId="69AA009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内部模块</w:t>
            </w:r>
          </w:p>
        </w:tc>
        <w:tc>
          <w:tcPr>
            <w:tcW w:w="4649" w:type="dxa"/>
            <w:tcBorders>
              <w:top w:val="single" w:sz="4" w:space="0" w:color="000000"/>
              <w:left w:val="single" w:sz="4" w:space="0" w:color="000000"/>
              <w:bottom w:val="single" w:sz="4" w:space="0" w:color="000000"/>
              <w:right w:val="single" w:sz="4" w:space="0" w:color="000000"/>
            </w:tcBorders>
            <w:vAlign w:val="center"/>
          </w:tcPr>
          <w:p w14:paraId="39E6119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委托M9保存用户和钱包流水</w:t>
            </w:r>
          </w:p>
        </w:tc>
      </w:tr>
    </w:tbl>
    <w:p w14:paraId="495A5C6D"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3.4.3 协作与设计依据</w:t>
      </w:r>
    </w:p>
    <w:p w14:paraId="2A98A973"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注册先INSERT，手机号唯一冲突后读取既有用户；新用户、钱包、默认资料在一个事务内创建。充值以requestId唯一，充值记录、钱包账本和余额在同一事务提交；模拟失败不增加余额。</w:t>
      </w:r>
    </w:p>
    <w:p w14:paraId="3DA9712D"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WalletService是余额唯一写入口。结算函数接收M6提供的事务上下文，不另开独立事务。禁止先扣款再另行更新订单。冻结阻止新预约和开始，但保留查看、充值、停止及清偿未付订单能力。</w:t>
      </w:r>
    </w:p>
    <w:p w14:paraId="2867A15E"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3.5 M5 站点地图</w:t>
      </w:r>
    </w:p>
    <w:p w14:paraId="2AA65AB5"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3.5.1 模块功能定义</w:t>
      </w:r>
    </w:p>
    <w:p w14:paraId="4AF29723"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区域/地址输入、模拟GPS修正、地址解析、距离排序、站内详情、导航与收藏。</w:t>
      </w:r>
    </w:p>
    <w:p w14:paraId="579CFB32"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lastRenderedPageBreak/>
        <w:t>3.5.2 模块结构</w:t>
      </w:r>
    </w:p>
    <w:p w14:paraId="3C5D9311" w14:textId="5626FA34" w:rsidR="00434CFB" w:rsidRDefault="00000000">
      <w:pPr>
        <w:pStyle w:val="a7"/>
        <w:keepNext/>
        <w:snapToGrid w:val="0"/>
        <w:spacing w:line="240" w:lineRule="auto"/>
        <w:jc w:val="center"/>
        <w:rPr>
          <w:rFonts w:ascii="宋体" w:hAnsi="宋体" w:cs="宋体"/>
          <w:sz w:val="24"/>
          <w:szCs w:val="24"/>
        </w:rPr>
      </w:pPr>
      <w:r>
        <w:rPr>
          <w:rFonts w:ascii="宋体" w:hAnsi="宋体" w:cs="宋体"/>
          <w:noProof/>
          <w:sz w:val="24"/>
          <w:szCs w:val="24"/>
        </w:rPr>
        <w:pict w14:anchorId="296351A7">
          <v:shape id="Picture 6" o:spid="_x0000_i1033" type="#_x0000_t75" style="width:411.1pt;height:126.15pt;visibility:visible;mso-wrap-style:square">
            <v:imagedata r:id="rId10" o:title=""/>
          </v:shape>
        </w:pict>
      </w:r>
    </w:p>
    <w:p w14:paraId="6CDFCE36" w14:textId="77777777" w:rsidR="00434CFB" w:rsidRDefault="00000000">
      <w:pPr>
        <w:pStyle w:val="2"/>
        <w:keepNext w:val="0"/>
        <w:numPr>
          <w:ilvl w:val="0"/>
          <w:numId w:val="0"/>
        </w:numPr>
        <w:tabs>
          <w:tab w:val="clear" w:pos="576"/>
        </w:tabs>
        <w:snapToGrid w:val="0"/>
        <w:jc w:val="center"/>
        <w:rPr>
          <w:rFonts w:ascii="宋体" w:hAnsi="宋体" w:cs="宋体"/>
          <w:b/>
          <w:szCs w:val="24"/>
        </w:rPr>
      </w:pPr>
      <w:r>
        <w:rPr>
          <w:rFonts w:ascii="宋体" w:hAnsi="宋体" w:cs="宋体" w:hint="eastAsia"/>
          <w:b/>
          <w:szCs w:val="24"/>
        </w:rPr>
        <w:t>图3-5 M5 站点地图结构</w:t>
      </w:r>
    </w:p>
    <w:p w14:paraId="60F6E20E"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上层为模块入口，中层为主要子模块，下层为依赖；其余子模块见表。</w:t>
      </w:r>
    </w:p>
    <w:tbl>
      <w:tblPr>
        <w:tblW w:w="0" w:type="auto"/>
        <w:tblInd w:w="108" w:type="dxa"/>
        <w:tblLayout w:type="fixed"/>
        <w:tblLook w:val="04A0" w:firstRow="1" w:lastRow="0" w:firstColumn="1" w:lastColumn="0" w:noHBand="0" w:noVBand="1"/>
      </w:tblPr>
      <w:tblGrid>
        <w:gridCol w:w="2438"/>
        <w:gridCol w:w="1134"/>
        <w:gridCol w:w="4649"/>
      </w:tblGrid>
      <w:tr w:rsidR="00434CFB" w14:paraId="6637E035" w14:textId="77777777">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7A4B174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子模块</w:t>
            </w:r>
          </w:p>
        </w:tc>
        <w:tc>
          <w:tcPr>
            <w:tcW w:w="1134"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DC85FE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类型</w:t>
            </w:r>
          </w:p>
        </w:tc>
        <w:tc>
          <w:tcPr>
            <w:tcW w:w="4649"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7B14C0D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职责</w:t>
            </w:r>
          </w:p>
        </w:tc>
      </w:tr>
      <w:tr w:rsidR="00434CFB" w14:paraId="6D08973C"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08A1501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StationService</w:t>
            </w:r>
          </w:p>
        </w:tc>
        <w:tc>
          <w:tcPr>
            <w:tcW w:w="1134" w:type="dxa"/>
            <w:tcBorders>
              <w:top w:val="single" w:sz="4" w:space="0" w:color="000000"/>
              <w:left w:val="single" w:sz="4" w:space="0" w:color="000000"/>
              <w:bottom w:val="single" w:sz="4" w:space="0" w:color="000000"/>
              <w:right w:val="single" w:sz="4" w:space="0" w:color="000000"/>
            </w:tcBorders>
            <w:vAlign w:val="center"/>
          </w:tcPr>
          <w:p w14:paraId="2F8B098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接口</w:t>
            </w:r>
          </w:p>
        </w:tc>
        <w:tc>
          <w:tcPr>
            <w:tcW w:w="4649" w:type="dxa"/>
            <w:tcBorders>
              <w:top w:val="single" w:sz="4" w:space="0" w:color="000000"/>
              <w:left w:val="single" w:sz="4" w:space="0" w:color="000000"/>
              <w:bottom w:val="single" w:sz="4" w:space="0" w:color="000000"/>
              <w:right w:val="single" w:sz="4" w:space="0" w:color="000000"/>
            </w:tcBorders>
            <w:vAlign w:val="center"/>
          </w:tcPr>
          <w:p w14:paraId="03F870B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附近列表及桩详情，只读聚合设备状态</w:t>
            </w:r>
          </w:p>
        </w:tc>
      </w:tr>
      <w:tr w:rsidR="00434CFB" w14:paraId="75FE1825"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7D9EBD9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MapAdapter</w:t>
            </w:r>
          </w:p>
        </w:tc>
        <w:tc>
          <w:tcPr>
            <w:tcW w:w="1134" w:type="dxa"/>
            <w:tcBorders>
              <w:top w:val="single" w:sz="4" w:space="0" w:color="000000"/>
              <w:left w:val="single" w:sz="4" w:space="0" w:color="000000"/>
              <w:bottom w:val="single" w:sz="4" w:space="0" w:color="000000"/>
              <w:right w:val="single" w:sz="4" w:space="0" w:color="000000"/>
            </w:tcBorders>
            <w:vAlign w:val="center"/>
          </w:tcPr>
          <w:p w14:paraId="4DDB961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接口</w:t>
            </w:r>
          </w:p>
        </w:tc>
        <w:tc>
          <w:tcPr>
            <w:tcW w:w="4649" w:type="dxa"/>
            <w:tcBorders>
              <w:top w:val="single" w:sz="4" w:space="0" w:color="000000"/>
              <w:left w:val="single" w:sz="4" w:space="0" w:color="000000"/>
              <w:bottom w:val="single" w:sz="4" w:space="0" w:color="000000"/>
              <w:right w:val="single" w:sz="4" w:space="0" w:color="000000"/>
            </w:tcBorders>
            <w:vAlign w:val="center"/>
          </w:tcPr>
          <w:p w14:paraId="7C1969D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解析地址并返回归一化坐标或导航URL</w:t>
            </w:r>
          </w:p>
        </w:tc>
      </w:tr>
      <w:tr w:rsidR="00434CFB" w14:paraId="0E472D81"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2FF148B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FavoriteService</w:t>
            </w:r>
          </w:p>
        </w:tc>
        <w:tc>
          <w:tcPr>
            <w:tcW w:w="1134" w:type="dxa"/>
            <w:tcBorders>
              <w:top w:val="single" w:sz="4" w:space="0" w:color="000000"/>
              <w:left w:val="single" w:sz="4" w:space="0" w:color="000000"/>
              <w:bottom w:val="single" w:sz="4" w:space="0" w:color="000000"/>
              <w:right w:val="single" w:sz="4" w:space="0" w:color="000000"/>
            </w:tcBorders>
            <w:vAlign w:val="center"/>
          </w:tcPr>
          <w:p w14:paraId="568059E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接口</w:t>
            </w:r>
          </w:p>
        </w:tc>
        <w:tc>
          <w:tcPr>
            <w:tcW w:w="4649" w:type="dxa"/>
            <w:tcBorders>
              <w:top w:val="single" w:sz="4" w:space="0" w:color="000000"/>
              <w:left w:val="single" w:sz="4" w:space="0" w:color="000000"/>
              <w:bottom w:val="single" w:sz="4" w:space="0" w:color="000000"/>
              <w:right w:val="single" w:sz="4" w:space="0" w:color="000000"/>
            </w:tcBorders>
            <w:vAlign w:val="center"/>
          </w:tcPr>
          <w:p w14:paraId="15057AD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设置收藏状态，使用用户站点联合唯一键</w:t>
            </w:r>
          </w:p>
        </w:tc>
      </w:tr>
    </w:tbl>
    <w:p w14:paraId="5BA970B3"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3.5.3 协作与设计依据</w:t>
      </w:r>
    </w:p>
    <w:p w14:paraId="0E555DC5"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坐标保持GCJ-02；列表距离使用Haversine，单位米，按distanceM、stationId稳定排序。模拟定位失败允许手动区域/地址。导航由MapAdapter生成经校验URL，M1以QWebEngineView加载，只允许HTTPS供应商白名单。</w:t>
      </w:r>
    </w:p>
    <w:p w14:paraId="7BFB00C4"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站点总桩数、空闲数和在线率从M7状态与桩表计算，不作为可独立编辑字段。预约成功前仍需M6重新判断电桩可用性，缓存卡片不能作为占用凭证。腾讯API超时3秒，可重试一次；无结果与服务不可用分开提示。</w:t>
      </w:r>
    </w:p>
    <w:p w14:paraId="675953DD"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3.6 M6 订单计费</w:t>
      </w:r>
    </w:p>
    <w:p w14:paraId="68F33E71"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3.6.1 模块功能定义</w:t>
      </w:r>
    </w:p>
    <w:p w14:paraId="56AF6A3D"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未完成订单拦截、原子预约、开始停止、实时费用、异常终止和结算。</w:t>
      </w:r>
    </w:p>
    <w:p w14:paraId="228B834C"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3.6.2 模块结构</w:t>
      </w:r>
    </w:p>
    <w:p w14:paraId="5D38CBFB" w14:textId="57AD0533" w:rsidR="00434CFB" w:rsidRDefault="00000000">
      <w:pPr>
        <w:pStyle w:val="a7"/>
        <w:keepNext/>
        <w:snapToGrid w:val="0"/>
        <w:spacing w:line="240" w:lineRule="auto"/>
        <w:jc w:val="center"/>
        <w:rPr>
          <w:rFonts w:ascii="宋体" w:hAnsi="宋体" w:cs="宋体"/>
          <w:sz w:val="24"/>
          <w:szCs w:val="24"/>
        </w:rPr>
      </w:pPr>
      <w:r>
        <w:rPr>
          <w:rFonts w:ascii="宋体" w:hAnsi="宋体" w:cs="宋体"/>
          <w:noProof/>
          <w:sz w:val="24"/>
          <w:szCs w:val="24"/>
        </w:rPr>
        <w:pict w14:anchorId="6BB9B322">
          <v:shape id="Picture 7" o:spid="_x0000_i1032" type="#_x0000_t75" style="width:411.1pt;height:126.15pt;visibility:visible;mso-wrap-style:square">
            <v:imagedata r:id="rId11" o:title=""/>
          </v:shape>
        </w:pict>
      </w:r>
    </w:p>
    <w:p w14:paraId="66F64010" w14:textId="77777777" w:rsidR="00434CFB" w:rsidRDefault="00000000">
      <w:pPr>
        <w:pStyle w:val="2"/>
        <w:keepNext w:val="0"/>
        <w:numPr>
          <w:ilvl w:val="0"/>
          <w:numId w:val="0"/>
        </w:numPr>
        <w:tabs>
          <w:tab w:val="clear" w:pos="576"/>
        </w:tabs>
        <w:snapToGrid w:val="0"/>
        <w:jc w:val="center"/>
        <w:rPr>
          <w:rFonts w:ascii="宋体" w:hAnsi="宋体" w:cs="宋体"/>
          <w:b/>
          <w:szCs w:val="24"/>
        </w:rPr>
      </w:pPr>
      <w:r>
        <w:rPr>
          <w:rFonts w:ascii="宋体" w:hAnsi="宋体" w:cs="宋体" w:hint="eastAsia"/>
          <w:b/>
          <w:szCs w:val="24"/>
        </w:rPr>
        <w:t>图3-6 M6 订单计费结构</w:t>
      </w:r>
    </w:p>
    <w:p w14:paraId="10048486"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lastRenderedPageBreak/>
        <w:t>上层为模块入口，中层为主要子模块，下层为依赖；其余子模块见表。</w:t>
      </w:r>
    </w:p>
    <w:tbl>
      <w:tblPr>
        <w:tblW w:w="0" w:type="auto"/>
        <w:tblInd w:w="108" w:type="dxa"/>
        <w:tblLayout w:type="fixed"/>
        <w:tblLook w:val="04A0" w:firstRow="1" w:lastRow="0" w:firstColumn="1" w:lastColumn="0" w:noHBand="0" w:noVBand="1"/>
      </w:tblPr>
      <w:tblGrid>
        <w:gridCol w:w="2438"/>
        <w:gridCol w:w="1134"/>
        <w:gridCol w:w="4649"/>
      </w:tblGrid>
      <w:tr w:rsidR="00434CFB" w14:paraId="22936606" w14:textId="77777777">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85CD2F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子模块</w:t>
            </w:r>
          </w:p>
        </w:tc>
        <w:tc>
          <w:tcPr>
            <w:tcW w:w="1134"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3C14F4E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类型</w:t>
            </w:r>
          </w:p>
        </w:tc>
        <w:tc>
          <w:tcPr>
            <w:tcW w:w="4649"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0B038F0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职责</w:t>
            </w:r>
          </w:p>
        </w:tc>
      </w:tr>
      <w:tr w:rsidR="00434CFB" w14:paraId="16394D50"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0BBDC38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OrderService</w:t>
            </w:r>
          </w:p>
        </w:tc>
        <w:tc>
          <w:tcPr>
            <w:tcW w:w="1134" w:type="dxa"/>
            <w:tcBorders>
              <w:top w:val="single" w:sz="4" w:space="0" w:color="000000"/>
              <w:left w:val="single" w:sz="4" w:space="0" w:color="000000"/>
              <w:bottom w:val="single" w:sz="4" w:space="0" w:color="000000"/>
              <w:right w:val="single" w:sz="4" w:space="0" w:color="000000"/>
            </w:tcBorders>
            <w:vAlign w:val="center"/>
          </w:tcPr>
          <w:p w14:paraId="0A02F99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接口</w:t>
            </w:r>
          </w:p>
        </w:tc>
        <w:tc>
          <w:tcPr>
            <w:tcW w:w="4649" w:type="dxa"/>
            <w:tcBorders>
              <w:top w:val="single" w:sz="4" w:space="0" w:color="000000"/>
              <w:left w:val="single" w:sz="4" w:space="0" w:color="000000"/>
              <w:bottom w:val="single" w:sz="4" w:space="0" w:color="000000"/>
              <w:right w:val="single" w:sz="4" w:space="0" w:color="000000"/>
            </w:tcBorders>
            <w:vAlign w:val="center"/>
          </w:tcPr>
          <w:p w14:paraId="2F2E171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唯一生命周期编排者，检查用户和资源</w:t>
            </w:r>
          </w:p>
        </w:tc>
      </w:tr>
      <w:tr w:rsidR="00434CFB" w14:paraId="26030D95"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2F57BC1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BillingPolicy</w:t>
            </w:r>
          </w:p>
        </w:tc>
        <w:tc>
          <w:tcPr>
            <w:tcW w:w="1134" w:type="dxa"/>
            <w:tcBorders>
              <w:top w:val="single" w:sz="4" w:space="0" w:color="000000"/>
              <w:left w:val="single" w:sz="4" w:space="0" w:color="000000"/>
              <w:bottom w:val="single" w:sz="4" w:space="0" w:color="000000"/>
              <w:right w:val="single" w:sz="4" w:space="0" w:color="000000"/>
            </w:tcBorders>
            <w:vAlign w:val="center"/>
          </w:tcPr>
          <w:p w14:paraId="53D8C4BB"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内部模块</w:t>
            </w:r>
          </w:p>
        </w:tc>
        <w:tc>
          <w:tcPr>
            <w:tcW w:w="4649" w:type="dxa"/>
            <w:tcBorders>
              <w:top w:val="single" w:sz="4" w:space="0" w:color="000000"/>
              <w:left w:val="single" w:sz="4" w:space="0" w:color="000000"/>
              <w:bottom w:val="single" w:sz="4" w:space="0" w:color="000000"/>
              <w:right w:val="single" w:sz="4" w:space="0" w:color="000000"/>
            </w:tcBorders>
            <w:vAlign w:val="center"/>
          </w:tcPr>
          <w:p w14:paraId="3E00211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纯函数计算固定价格快照费用</w:t>
            </w:r>
          </w:p>
        </w:tc>
      </w:tr>
      <w:tr w:rsidR="00434CFB" w14:paraId="5FA230BB"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5E2CE1D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OrderRecovery</w:t>
            </w:r>
          </w:p>
        </w:tc>
        <w:tc>
          <w:tcPr>
            <w:tcW w:w="1134" w:type="dxa"/>
            <w:tcBorders>
              <w:top w:val="single" w:sz="4" w:space="0" w:color="000000"/>
              <w:left w:val="single" w:sz="4" w:space="0" w:color="000000"/>
              <w:bottom w:val="single" w:sz="4" w:space="0" w:color="000000"/>
              <w:right w:val="single" w:sz="4" w:space="0" w:color="000000"/>
            </w:tcBorders>
            <w:vAlign w:val="center"/>
          </w:tcPr>
          <w:p w14:paraId="7AE2128E"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内部模块</w:t>
            </w:r>
          </w:p>
        </w:tc>
        <w:tc>
          <w:tcPr>
            <w:tcW w:w="4649" w:type="dxa"/>
            <w:tcBorders>
              <w:top w:val="single" w:sz="4" w:space="0" w:color="000000"/>
              <w:left w:val="single" w:sz="4" w:space="0" w:color="000000"/>
              <w:bottom w:val="single" w:sz="4" w:space="0" w:color="000000"/>
              <w:right w:val="single" w:sz="4" w:space="0" w:color="000000"/>
            </w:tcBorders>
            <w:vAlign w:val="center"/>
          </w:tcPr>
          <w:p w14:paraId="4DEEDD0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处理过期预约及未决启动停止</w:t>
            </w:r>
          </w:p>
        </w:tc>
      </w:tr>
      <w:tr w:rsidR="00434CFB" w14:paraId="395F7038"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6C3451F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OrderRepository</w:t>
            </w:r>
          </w:p>
        </w:tc>
        <w:tc>
          <w:tcPr>
            <w:tcW w:w="1134" w:type="dxa"/>
            <w:tcBorders>
              <w:top w:val="single" w:sz="4" w:space="0" w:color="000000"/>
              <w:left w:val="single" w:sz="4" w:space="0" w:color="000000"/>
              <w:bottom w:val="single" w:sz="4" w:space="0" w:color="000000"/>
              <w:right w:val="single" w:sz="4" w:space="0" w:color="000000"/>
            </w:tcBorders>
            <w:vAlign w:val="center"/>
          </w:tcPr>
          <w:p w14:paraId="2E388CD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内部模块</w:t>
            </w:r>
          </w:p>
        </w:tc>
        <w:tc>
          <w:tcPr>
            <w:tcW w:w="4649" w:type="dxa"/>
            <w:tcBorders>
              <w:top w:val="single" w:sz="4" w:space="0" w:color="000000"/>
              <w:left w:val="single" w:sz="4" w:space="0" w:color="000000"/>
              <w:bottom w:val="single" w:sz="4" w:space="0" w:color="000000"/>
              <w:right w:val="single" w:sz="4" w:space="0" w:color="000000"/>
            </w:tcBorders>
            <w:vAlign w:val="center"/>
          </w:tcPr>
          <w:p w14:paraId="4A805C3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通过M9执行条件更新和事务</w:t>
            </w:r>
          </w:p>
        </w:tc>
      </w:tr>
    </w:tbl>
    <w:p w14:paraId="1D60E8F1"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3.6.3 协作与设计依据</w:t>
      </w:r>
    </w:p>
    <w:p w14:paraId="29D51BCD"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预约事务中占用用户和电桩；开始事务保存STARTING和待发指令，提交后再发送。收到同commandId成功确认才写CHARGING及起始电表；启动超时转RECONCILING，不能直接释放。停止也先记录STOPPING和指令，待最终计量确认后结算。</w:t>
      </w:r>
    </w:p>
    <w:p w14:paraId="6F984E6D"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订单版本号version用于条件更新。并发停止只产生一个有效STOP指令；每订单扣款流水唯一。服务重启重发原commandId，设备适配器返回原结果，防止重复执行。</w:t>
      </w:r>
    </w:p>
    <w:p w14:paraId="4105AC53"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3.7 M7 设备告警</w:t>
      </w:r>
    </w:p>
    <w:p w14:paraId="11B0C83E"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3.7.1 模块功能定义</w:t>
      </w:r>
    </w:p>
    <w:p w14:paraId="45FEAF11"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周期采样、状态投影、指令确认、充满与异常告警、远程重启和启停用审计。</w:t>
      </w:r>
    </w:p>
    <w:p w14:paraId="568EF006"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3.7.2 模块结构</w:t>
      </w:r>
    </w:p>
    <w:p w14:paraId="449AEFA5" w14:textId="4A3D04CA" w:rsidR="00434CFB" w:rsidRDefault="00000000">
      <w:pPr>
        <w:pStyle w:val="a7"/>
        <w:keepNext/>
        <w:snapToGrid w:val="0"/>
        <w:spacing w:line="240" w:lineRule="auto"/>
        <w:jc w:val="center"/>
        <w:rPr>
          <w:rFonts w:ascii="宋体" w:hAnsi="宋体" w:cs="宋体"/>
          <w:sz w:val="24"/>
          <w:szCs w:val="24"/>
        </w:rPr>
      </w:pPr>
      <w:r>
        <w:rPr>
          <w:rFonts w:ascii="宋体" w:hAnsi="宋体" w:cs="宋体"/>
          <w:noProof/>
          <w:sz w:val="24"/>
          <w:szCs w:val="24"/>
        </w:rPr>
        <w:pict w14:anchorId="71692DFC">
          <v:shape id="Picture 8" o:spid="_x0000_i1031" type="#_x0000_t75" style="width:411.1pt;height:126.15pt;visibility:visible;mso-wrap-style:square">
            <v:imagedata r:id="rId12" o:title=""/>
          </v:shape>
        </w:pict>
      </w:r>
    </w:p>
    <w:p w14:paraId="06E86224" w14:textId="77777777" w:rsidR="00434CFB" w:rsidRDefault="00000000">
      <w:pPr>
        <w:pStyle w:val="2"/>
        <w:keepNext w:val="0"/>
        <w:numPr>
          <w:ilvl w:val="0"/>
          <w:numId w:val="0"/>
        </w:numPr>
        <w:tabs>
          <w:tab w:val="clear" w:pos="576"/>
        </w:tabs>
        <w:snapToGrid w:val="0"/>
        <w:jc w:val="center"/>
        <w:rPr>
          <w:rFonts w:ascii="宋体" w:hAnsi="宋体" w:cs="宋体"/>
          <w:b/>
          <w:szCs w:val="24"/>
        </w:rPr>
      </w:pPr>
      <w:r>
        <w:rPr>
          <w:rFonts w:ascii="宋体" w:hAnsi="宋体" w:cs="宋体" w:hint="eastAsia"/>
          <w:b/>
          <w:szCs w:val="24"/>
        </w:rPr>
        <w:t>图3-7 M7 设备告警结构</w:t>
      </w:r>
    </w:p>
    <w:p w14:paraId="1C09A059"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上层为模块入口，中层为主要子模块，下层为依赖；其余子模块见表。</w:t>
      </w:r>
    </w:p>
    <w:tbl>
      <w:tblPr>
        <w:tblW w:w="0" w:type="auto"/>
        <w:tblInd w:w="108" w:type="dxa"/>
        <w:tblLayout w:type="fixed"/>
        <w:tblLook w:val="04A0" w:firstRow="1" w:lastRow="0" w:firstColumn="1" w:lastColumn="0" w:noHBand="0" w:noVBand="1"/>
      </w:tblPr>
      <w:tblGrid>
        <w:gridCol w:w="2438"/>
        <w:gridCol w:w="1134"/>
        <w:gridCol w:w="4649"/>
      </w:tblGrid>
      <w:tr w:rsidR="00434CFB" w14:paraId="0929C7F7" w14:textId="77777777">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385942A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lastRenderedPageBreak/>
              <w:t>子模块</w:t>
            </w:r>
          </w:p>
        </w:tc>
        <w:tc>
          <w:tcPr>
            <w:tcW w:w="1134"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536010E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类型</w:t>
            </w:r>
          </w:p>
        </w:tc>
        <w:tc>
          <w:tcPr>
            <w:tcW w:w="4649"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776871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职责</w:t>
            </w:r>
          </w:p>
        </w:tc>
      </w:tr>
      <w:tr w:rsidR="00434CFB" w14:paraId="63FBBEDB"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22E9083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IDeviceAdapter</w:t>
            </w:r>
          </w:p>
        </w:tc>
        <w:tc>
          <w:tcPr>
            <w:tcW w:w="1134" w:type="dxa"/>
            <w:tcBorders>
              <w:top w:val="single" w:sz="4" w:space="0" w:color="000000"/>
              <w:left w:val="single" w:sz="4" w:space="0" w:color="000000"/>
              <w:bottom w:val="single" w:sz="4" w:space="0" w:color="000000"/>
              <w:right w:val="single" w:sz="4" w:space="0" w:color="000000"/>
            </w:tcBorders>
            <w:vAlign w:val="center"/>
          </w:tcPr>
          <w:p w14:paraId="60EC729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接口</w:t>
            </w:r>
          </w:p>
        </w:tc>
        <w:tc>
          <w:tcPr>
            <w:tcW w:w="4649" w:type="dxa"/>
            <w:tcBorders>
              <w:top w:val="single" w:sz="4" w:space="0" w:color="000000"/>
              <w:left w:val="single" w:sz="4" w:space="0" w:color="000000"/>
              <w:bottom w:val="single" w:sz="4" w:space="0" w:color="000000"/>
              <w:right w:val="single" w:sz="4" w:space="0" w:color="000000"/>
            </w:tcBorders>
            <w:vAlign w:val="center"/>
          </w:tcPr>
          <w:p w14:paraId="69F480B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send(action)和snapshot异步契约</w:t>
            </w:r>
          </w:p>
        </w:tc>
      </w:tr>
      <w:tr w:rsidR="00434CFB" w14:paraId="2B21C09A"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4BD5BC7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TelemetryProcessor</w:t>
            </w:r>
          </w:p>
        </w:tc>
        <w:tc>
          <w:tcPr>
            <w:tcW w:w="1134" w:type="dxa"/>
            <w:tcBorders>
              <w:top w:val="single" w:sz="4" w:space="0" w:color="000000"/>
              <w:left w:val="single" w:sz="4" w:space="0" w:color="000000"/>
              <w:bottom w:val="single" w:sz="4" w:space="0" w:color="000000"/>
              <w:right w:val="single" w:sz="4" w:space="0" w:color="000000"/>
            </w:tcBorders>
            <w:vAlign w:val="center"/>
          </w:tcPr>
          <w:p w14:paraId="61ACD49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内部模块</w:t>
            </w:r>
          </w:p>
        </w:tc>
        <w:tc>
          <w:tcPr>
            <w:tcW w:w="4649" w:type="dxa"/>
            <w:tcBorders>
              <w:top w:val="single" w:sz="4" w:space="0" w:color="000000"/>
              <w:left w:val="single" w:sz="4" w:space="0" w:color="000000"/>
              <w:bottom w:val="single" w:sz="4" w:space="0" w:color="000000"/>
              <w:right w:val="single" w:sz="4" w:space="0" w:color="000000"/>
            </w:tcBorders>
            <w:vAlign w:val="center"/>
          </w:tcPr>
          <w:p w14:paraId="3E645BC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校验序号、范围与电表单调递增</w:t>
            </w:r>
          </w:p>
        </w:tc>
      </w:tr>
      <w:tr w:rsidR="00434CFB" w14:paraId="72462D64"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48E6AF9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AlarmService</w:t>
            </w:r>
          </w:p>
        </w:tc>
        <w:tc>
          <w:tcPr>
            <w:tcW w:w="1134" w:type="dxa"/>
            <w:tcBorders>
              <w:top w:val="single" w:sz="4" w:space="0" w:color="000000"/>
              <w:left w:val="single" w:sz="4" w:space="0" w:color="000000"/>
              <w:bottom w:val="single" w:sz="4" w:space="0" w:color="000000"/>
              <w:right w:val="single" w:sz="4" w:space="0" w:color="000000"/>
            </w:tcBorders>
            <w:vAlign w:val="center"/>
          </w:tcPr>
          <w:p w14:paraId="54EAC69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接口</w:t>
            </w:r>
          </w:p>
        </w:tc>
        <w:tc>
          <w:tcPr>
            <w:tcW w:w="4649" w:type="dxa"/>
            <w:tcBorders>
              <w:top w:val="single" w:sz="4" w:space="0" w:color="000000"/>
              <w:left w:val="single" w:sz="4" w:space="0" w:color="000000"/>
              <w:bottom w:val="single" w:sz="4" w:space="0" w:color="000000"/>
              <w:right w:val="single" w:sz="4" w:space="0" w:color="000000"/>
            </w:tcBorders>
            <w:vAlign w:val="center"/>
          </w:tcPr>
          <w:p w14:paraId="4DD1521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按桩和告警类型去重、确认与恢复</w:t>
            </w:r>
          </w:p>
        </w:tc>
      </w:tr>
      <w:tr w:rsidR="00434CFB" w14:paraId="11BC15F1"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09483FA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CommandDispatcher</w:t>
            </w:r>
          </w:p>
        </w:tc>
        <w:tc>
          <w:tcPr>
            <w:tcW w:w="1134" w:type="dxa"/>
            <w:tcBorders>
              <w:top w:val="single" w:sz="4" w:space="0" w:color="000000"/>
              <w:left w:val="single" w:sz="4" w:space="0" w:color="000000"/>
              <w:bottom w:val="single" w:sz="4" w:space="0" w:color="000000"/>
              <w:right w:val="single" w:sz="4" w:space="0" w:color="000000"/>
            </w:tcBorders>
            <w:vAlign w:val="center"/>
          </w:tcPr>
          <w:p w14:paraId="33BEB9EB"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内部模块</w:t>
            </w:r>
          </w:p>
        </w:tc>
        <w:tc>
          <w:tcPr>
            <w:tcW w:w="4649" w:type="dxa"/>
            <w:tcBorders>
              <w:top w:val="single" w:sz="4" w:space="0" w:color="000000"/>
              <w:left w:val="single" w:sz="4" w:space="0" w:color="000000"/>
              <w:bottom w:val="single" w:sz="4" w:space="0" w:color="000000"/>
              <w:right w:val="single" w:sz="4" w:space="0" w:color="000000"/>
            </w:tcBorders>
            <w:vAlign w:val="center"/>
          </w:tcPr>
          <w:p w14:paraId="36EF347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持久化待发指令重试，发布DeviceAck</w:t>
            </w:r>
          </w:p>
        </w:tc>
      </w:tr>
    </w:tbl>
    <w:p w14:paraId="77A2832F"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3.7.3 协作与设计依据</w:t>
      </w:r>
    </w:p>
    <w:p w14:paraId="308F8A9A"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模拟器每2秒上报累计Wh、W、温度、电流、SOC。10秒无遥测标记离线并告警；SOC≥100%、温度≥70℃、电流&gt;额定值110%触发停止请求。阈值是演示配置，真实设备应由设备规范替换。</w:t>
      </w:r>
    </w:p>
    <w:p w14:paraId="0DC4F869"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重启/停用只允许无活动占用且设备在线；已有预约也拒绝，先取消预约。启用后仍需新鲜健康遥测才可预约。告警ack只表示人工确认，设备恢复由后续遥测决定，二者分开保存。</w:t>
      </w:r>
    </w:p>
    <w:p w14:paraId="587A8C0A"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3.8 M8 运营管理</w:t>
      </w:r>
    </w:p>
    <w:p w14:paraId="705B48CD"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3.8.1 模块功能定义</w:t>
      </w:r>
    </w:p>
    <w:p w14:paraId="7904D342"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营收趋势与指标、CSV报表、电桩/站点/用户管理及告警中心查询。</w:t>
      </w:r>
    </w:p>
    <w:p w14:paraId="492995AB"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3.8.2 模块结构</w:t>
      </w:r>
    </w:p>
    <w:p w14:paraId="5B5FA35A" w14:textId="68914454" w:rsidR="00434CFB" w:rsidRDefault="00000000">
      <w:pPr>
        <w:pStyle w:val="a7"/>
        <w:keepNext/>
        <w:snapToGrid w:val="0"/>
        <w:spacing w:line="240" w:lineRule="auto"/>
        <w:jc w:val="center"/>
        <w:rPr>
          <w:rFonts w:ascii="宋体" w:hAnsi="宋体" w:cs="宋体"/>
          <w:sz w:val="24"/>
          <w:szCs w:val="24"/>
        </w:rPr>
      </w:pPr>
      <w:r>
        <w:rPr>
          <w:rFonts w:ascii="宋体" w:hAnsi="宋体" w:cs="宋体"/>
          <w:noProof/>
          <w:sz w:val="24"/>
          <w:szCs w:val="24"/>
        </w:rPr>
        <w:pict w14:anchorId="1218CAD9">
          <v:shape id="Picture 9" o:spid="_x0000_i1030" type="#_x0000_t75" style="width:411.1pt;height:126.15pt;visibility:visible;mso-wrap-style:square">
            <v:imagedata r:id="rId13" o:title=""/>
          </v:shape>
        </w:pict>
      </w:r>
    </w:p>
    <w:p w14:paraId="7F0A928D" w14:textId="77777777" w:rsidR="00434CFB" w:rsidRDefault="00000000">
      <w:pPr>
        <w:pStyle w:val="2"/>
        <w:keepNext w:val="0"/>
        <w:numPr>
          <w:ilvl w:val="0"/>
          <w:numId w:val="0"/>
        </w:numPr>
        <w:tabs>
          <w:tab w:val="clear" w:pos="576"/>
        </w:tabs>
        <w:snapToGrid w:val="0"/>
        <w:jc w:val="center"/>
        <w:rPr>
          <w:rFonts w:ascii="宋体" w:hAnsi="宋体" w:cs="宋体"/>
          <w:b/>
          <w:szCs w:val="24"/>
        </w:rPr>
      </w:pPr>
      <w:r>
        <w:rPr>
          <w:rFonts w:ascii="宋体" w:hAnsi="宋体" w:cs="宋体" w:hint="eastAsia"/>
          <w:b/>
          <w:szCs w:val="24"/>
        </w:rPr>
        <w:t>图3-8 M8 运营管理结构</w:t>
      </w:r>
    </w:p>
    <w:p w14:paraId="53A529C7"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上层为模块入口，中层为主要子模块，下层为依赖；其余子模块见表。</w:t>
      </w:r>
    </w:p>
    <w:tbl>
      <w:tblPr>
        <w:tblW w:w="0" w:type="auto"/>
        <w:tblInd w:w="108" w:type="dxa"/>
        <w:tblLayout w:type="fixed"/>
        <w:tblLook w:val="04A0" w:firstRow="1" w:lastRow="0" w:firstColumn="1" w:lastColumn="0" w:noHBand="0" w:noVBand="1"/>
      </w:tblPr>
      <w:tblGrid>
        <w:gridCol w:w="2438"/>
        <w:gridCol w:w="1134"/>
        <w:gridCol w:w="4649"/>
      </w:tblGrid>
      <w:tr w:rsidR="00434CFB" w14:paraId="2C3F82C5" w14:textId="77777777">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0240893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子模块</w:t>
            </w:r>
          </w:p>
        </w:tc>
        <w:tc>
          <w:tcPr>
            <w:tcW w:w="1134"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00DBE4B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类型</w:t>
            </w:r>
          </w:p>
        </w:tc>
        <w:tc>
          <w:tcPr>
            <w:tcW w:w="4649"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0EE2C22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职责</w:t>
            </w:r>
          </w:p>
        </w:tc>
      </w:tr>
      <w:tr w:rsidR="00434CFB" w14:paraId="70847A86"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1B888B2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ReportService</w:t>
            </w:r>
          </w:p>
        </w:tc>
        <w:tc>
          <w:tcPr>
            <w:tcW w:w="1134" w:type="dxa"/>
            <w:tcBorders>
              <w:top w:val="single" w:sz="4" w:space="0" w:color="000000"/>
              <w:left w:val="single" w:sz="4" w:space="0" w:color="000000"/>
              <w:bottom w:val="single" w:sz="4" w:space="0" w:color="000000"/>
              <w:right w:val="single" w:sz="4" w:space="0" w:color="000000"/>
            </w:tcBorders>
            <w:vAlign w:val="center"/>
          </w:tcPr>
          <w:p w14:paraId="604F1D1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接口</w:t>
            </w:r>
          </w:p>
        </w:tc>
        <w:tc>
          <w:tcPr>
            <w:tcW w:w="4649" w:type="dxa"/>
            <w:tcBorders>
              <w:top w:val="single" w:sz="4" w:space="0" w:color="000000"/>
              <w:left w:val="single" w:sz="4" w:space="0" w:color="000000"/>
              <w:bottom w:val="single" w:sz="4" w:space="0" w:color="000000"/>
              <w:right w:val="single" w:sz="4" w:space="0" w:color="000000"/>
            </w:tcBorders>
            <w:vAlign w:val="center"/>
          </w:tcPr>
          <w:p w14:paraId="561B4DC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统一统计口径与导出快照</w:t>
            </w:r>
          </w:p>
        </w:tc>
      </w:tr>
      <w:tr w:rsidR="00434CFB" w14:paraId="15DAC85C"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255D6AB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AdminService</w:t>
            </w:r>
          </w:p>
        </w:tc>
        <w:tc>
          <w:tcPr>
            <w:tcW w:w="1134" w:type="dxa"/>
            <w:tcBorders>
              <w:top w:val="single" w:sz="4" w:space="0" w:color="000000"/>
              <w:left w:val="single" w:sz="4" w:space="0" w:color="000000"/>
              <w:bottom w:val="single" w:sz="4" w:space="0" w:color="000000"/>
              <w:right w:val="single" w:sz="4" w:space="0" w:color="000000"/>
            </w:tcBorders>
            <w:vAlign w:val="center"/>
          </w:tcPr>
          <w:p w14:paraId="0BD3572E"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接口</w:t>
            </w:r>
          </w:p>
        </w:tc>
        <w:tc>
          <w:tcPr>
            <w:tcW w:w="4649" w:type="dxa"/>
            <w:tcBorders>
              <w:top w:val="single" w:sz="4" w:space="0" w:color="000000"/>
              <w:left w:val="single" w:sz="4" w:space="0" w:color="000000"/>
              <w:bottom w:val="single" w:sz="4" w:space="0" w:color="000000"/>
              <w:right w:val="single" w:sz="4" w:space="0" w:color="000000"/>
            </w:tcBorders>
            <w:vAlign w:val="center"/>
          </w:tcPr>
          <w:p w14:paraId="45C446BE"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校验权限、维护站点、冻结用户</w:t>
            </w:r>
          </w:p>
        </w:tc>
      </w:tr>
      <w:tr w:rsidR="00434CFB" w14:paraId="5478CF06"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0545230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lastRenderedPageBreak/>
              <w:t>OperationQuery</w:t>
            </w:r>
          </w:p>
        </w:tc>
        <w:tc>
          <w:tcPr>
            <w:tcW w:w="1134" w:type="dxa"/>
            <w:tcBorders>
              <w:top w:val="single" w:sz="4" w:space="0" w:color="000000"/>
              <w:left w:val="single" w:sz="4" w:space="0" w:color="000000"/>
              <w:bottom w:val="single" w:sz="4" w:space="0" w:color="000000"/>
              <w:right w:val="single" w:sz="4" w:space="0" w:color="000000"/>
            </w:tcBorders>
            <w:vAlign w:val="center"/>
          </w:tcPr>
          <w:p w14:paraId="485D807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内部模块</w:t>
            </w:r>
          </w:p>
        </w:tc>
        <w:tc>
          <w:tcPr>
            <w:tcW w:w="4649" w:type="dxa"/>
            <w:tcBorders>
              <w:top w:val="single" w:sz="4" w:space="0" w:color="000000"/>
              <w:left w:val="single" w:sz="4" w:space="0" w:color="000000"/>
              <w:bottom w:val="single" w:sz="4" w:space="0" w:color="000000"/>
              <w:right w:val="single" w:sz="4" w:space="0" w:color="000000"/>
            </w:tcBorders>
            <w:vAlign w:val="center"/>
          </w:tcPr>
          <w:p w14:paraId="4615FC3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分页关联查询，复用M9查询接口</w:t>
            </w:r>
          </w:p>
        </w:tc>
      </w:tr>
    </w:tbl>
    <w:p w14:paraId="39AAF03F"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3.8.3 协作与设计依据</w:t>
      </w:r>
    </w:p>
    <w:p w14:paraId="6DCF7D45"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营收按结算成功订单实收金额和settledAt统计，不含充值、不含未付金额；平均订单金额=实收/已结算订单数，无订单返回0。今日/月以Asia/Shanghai自然日/月计算，数据库存UTC毫秒。</w:t>
      </w:r>
    </w:p>
    <w:p w14:paraId="4C05BED8"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桩占比使用互斥展示分类：离线优先，其次故障（含停用），其次在用（预约或充电），其余闲置。在线率=在线桩/总桩，总桩0时返回0。站点编辑的目标桩数差额只允许增建闲置桩或移除无历史且未占用桩。</w:t>
      </w:r>
    </w:p>
    <w:p w14:paraId="13774B33"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3.9 M9 数据持久化</w:t>
      </w:r>
    </w:p>
    <w:p w14:paraId="628C9820"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3.9.1 模块功能定义</w:t>
      </w:r>
    </w:p>
    <w:p w14:paraId="46B4F118"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数据库初始化、核心扩展表、关联查询、唯一索引、事务与备份恢复。</w:t>
      </w:r>
    </w:p>
    <w:p w14:paraId="26920E05"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3.9.2 模块结构</w:t>
      </w:r>
    </w:p>
    <w:p w14:paraId="4C30A9A9" w14:textId="7E06CF50" w:rsidR="00434CFB" w:rsidRDefault="00000000">
      <w:pPr>
        <w:pStyle w:val="a7"/>
        <w:keepNext/>
        <w:snapToGrid w:val="0"/>
        <w:spacing w:line="240" w:lineRule="auto"/>
        <w:jc w:val="center"/>
        <w:rPr>
          <w:rFonts w:ascii="宋体" w:hAnsi="宋体" w:cs="宋体"/>
          <w:sz w:val="24"/>
          <w:szCs w:val="24"/>
        </w:rPr>
      </w:pPr>
      <w:r>
        <w:rPr>
          <w:rFonts w:ascii="宋体" w:hAnsi="宋体" w:cs="宋体"/>
          <w:noProof/>
          <w:sz w:val="24"/>
          <w:szCs w:val="24"/>
        </w:rPr>
        <w:pict w14:anchorId="1EC1BED2">
          <v:shape id="Picture 10" o:spid="_x0000_i1029" type="#_x0000_t75" style="width:411.1pt;height:126.15pt;visibility:visible;mso-wrap-style:square">
            <v:imagedata r:id="rId14" o:title=""/>
          </v:shape>
        </w:pict>
      </w:r>
    </w:p>
    <w:p w14:paraId="01E99C0E" w14:textId="77777777" w:rsidR="00434CFB" w:rsidRDefault="00000000">
      <w:pPr>
        <w:pStyle w:val="2"/>
        <w:keepNext w:val="0"/>
        <w:numPr>
          <w:ilvl w:val="0"/>
          <w:numId w:val="0"/>
        </w:numPr>
        <w:tabs>
          <w:tab w:val="clear" w:pos="576"/>
        </w:tabs>
        <w:snapToGrid w:val="0"/>
        <w:jc w:val="center"/>
        <w:rPr>
          <w:rFonts w:ascii="宋体" w:hAnsi="宋体" w:cs="宋体"/>
          <w:b/>
          <w:szCs w:val="24"/>
        </w:rPr>
      </w:pPr>
      <w:r>
        <w:rPr>
          <w:rFonts w:ascii="宋体" w:hAnsi="宋体" w:cs="宋体" w:hint="eastAsia"/>
          <w:b/>
          <w:szCs w:val="24"/>
        </w:rPr>
        <w:t>图3-9 M9 数据持久化结构</w:t>
      </w:r>
    </w:p>
    <w:p w14:paraId="7A146886"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上层为模块入口，中层为主要子模块，下层为依赖；其余子模块见表。</w:t>
      </w:r>
    </w:p>
    <w:tbl>
      <w:tblPr>
        <w:tblW w:w="0" w:type="auto"/>
        <w:tblInd w:w="108" w:type="dxa"/>
        <w:tblLayout w:type="fixed"/>
        <w:tblLook w:val="04A0" w:firstRow="1" w:lastRow="0" w:firstColumn="1" w:lastColumn="0" w:noHBand="0" w:noVBand="1"/>
      </w:tblPr>
      <w:tblGrid>
        <w:gridCol w:w="2438"/>
        <w:gridCol w:w="1134"/>
        <w:gridCol w:w="4649"/>
      </w:tblGrid>
      <w:tr w:rsidR="00434CFB" w14:paraId="274615B6" w14:textId="77777777">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7BFAD9A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子模块</w:t>
            </w:r>
          </w:p>
        </w:tc>
        <w:tc>
          <w:tcPr>
            <w:tcW w:w="1134"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17D184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类型</w:t>
            </w:r>
          </w:p>
        </w:tc>
        <w:tc>
          <w:tcPr>
            <w:tcW w:w="4649"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718A38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职责</w:t>
            </w:r>
          </w:p>
        </w:tc>
      </w:tr>
      <w:tr w:rsidR="00434CFB" w14:paraId="5E3FF06C"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46BBAC4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UnitOfWork</w:t>
            </w:r>
          </w:p>
        </w:tc>
        <w:tc>
          <w:tcPr>
            <w:tcW w:w="1134" w:type="dxa"/>
            <w:tcBorders>
              <w:top w:val="single" w:sz="4" w:space="0" w:color="000000"/>
              <w:left w:val="single" w:sz="4" w:space="0" w:color="000000"/>
              <w:bottom w:val="single" w:sz="4" w:space="0" w:color="000000"/>
              <w:right w:val="single" w:sz="4" w:space="0" w:color="000000"/>
            </w:tcBorders>
            <w:vAlign w:val="center"/>
          </w:tcPr>
          <w:p w14:paraId="28CCEC5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接口</w:t>
            </w:r>
          </w:p>
        </w:tc>
        <w:tc>
          <w:tcPr>
            <w:tcW w:w="4649" w:type="dxa"/>
            <w:tcBorders>
              <w:top w:val="single" w:sz="4" w:space="0" w:color="000000"/>
              <w:left w:val="single" w:sz="4" w:space="0" w:color="000000"/>
              <w:bottom w:val="single" w:sz="4" w:space="0" w:color="000000"/>
              <w:right w:val="single" w:sz="4" w:space="0" w:color="000000"/>
            </w:tcBorders>
            <w:vAlign w:val="center"/>
          </w:tcPr>
          <w:p w14:paraId="5894C46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串行写事务，异常统一回滚</w:t>
            </w:r>
          </w:p>
        </w:tc>
      </w:tr>
      <w:tr w:rsidR="00434CFB" w14:paraId="627C2DBA"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55F737E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Repositories</w:t>
            </w:r>
          </w:p>
        </w:tc>
        <w:tc>
          <w:tcPr>
            <w:tcW w:w="1134" w:type="dxa"/>
            <w:tcBorders>
              <w:top w:val="single" w:sz="4" w:space="0" w:color="000000"/>
              <w:left w:val="single" w:sz="4" w:space="0" w:color="000000"/>
              <w:bottom w:val="single" w:sz="4" w:space="0" w:color="000000"/>
              <w:right w:val="single" w:sz="4" w:space="0" w:color="000000"/>
            </w:tcBorders>
            <w:vAlign w:val="center"/>
          </w:tcPr>
          <w:p w14:paraId="082761A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内部模块</w:t>
            </w:r>
          </w:p>
        </w:tc>
        <w:tc>
          <w:tcPr>
            <w:tcW w:w="4649" w:type="dxa"/>
            <w:tcBorders>
              <w:top w:val="single" w:sz="4" w:space="0" w:color="000000"/>
              <w:left w:val="single" w:sz="4" w:space="0" w:color="000000"/>
              <w:bottom w:val="single" w:sz="4" w:space="0" w:color="000000"/>
              <w:right w:val="single" w:sz="4" w:space="0" w:color="000000"/>
            </w:tcBorders>
            <w:vAlign w:val="center"/>
          </w:tcPr>
          <w:p w14:paraId="69D9C58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预编译绑定参数查询，不暴露SQL给GUI</w:t>
            </w:r>
          </w:p>
        </w:tc>
      </w:tr>
      <w:tr w:rsidR="00434CFB" w14:paraId="1559EA33"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50F3164E"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MigrationRunner</w:t>
            </w:r>
          </w:p>
        </w:tc>
        <w:tc>
          <w:tcPr>
            <w:tcW w:w="1134" w:type="dxa"/>
            <w:tcBorders>
              <w:top w:val="single" w:sz="4" w:space="0" w:color="000000"/>
              <w:left w:val="single" w:sz="4" w:space="0" w:color="000000"/>
              <w:bottom w:val="single" w:sz="4" w:space="0" w:color="000000"/>
              <w:right w:val="single" w:sz="4" w:space="0" w:color="000000"/>
            </w:tcBorders>
            <w:vAlign w:val="center"/>
          </w:tcPr>
          <w:p w14:paraId="18AB911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内部模块</w:t>
            </w:r>
          </w:p>
        </w:tc>
        <w:tc>
          <w:tcPr>
            <w:tcW w:w="4649" w:type="dxa"/>
            <w:tcBorders>
              <w:top w:val="single" w:sz="4" w:space="0" w:color="000000"/>
              <w:left w:val="single" w:sz="4" w:space="0" w:color="000000"/>
              <w:bottom w:val="single" w:sz="4" w:space="0" w:color="000000"/>
              <w:right w:val="single" w:sz="4" w:space="0" w:color="000000"/>
            </w:tcBorders>
            <w:vAlign w:val="center"/>
          </w:tcPr>
          <w:p w14:paraId="08EA08A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版本化建表，禁止悄悄吞掉迁移错误</w:t>
            </w:r>
          </w:p>
        </w:tc>
      </w:tr>
      <w:tr w:rsidR="00434CFB" w14:paraId="453E3705" w14:textId="77777777">
        <w:trPr>
          <w:cantSplit/>
        </w:trPr>
        <w:tc>
          <w:tcPr>
            <w:tcW w:w="2438" w:type="dxa"/>
            <w:tcBorders>
              <w:top w:val="single" w:sz="4" w:space="0" w:color="000000"/>
              <w:left w:val="single" w:sz="4" w:space="0" w:color="000000"/>
              <w:bottom w:val="single" w:sz="4" w:space="0" w:color="000000"/>
              <w:right w:val="single" w:sz="4" w:space="0" w:color="000000"/>
            </w:tcBorders>
            <w:vAlign w:val="center"/>
          </w:tcPr>
          <w:p w14:paraId="357A549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BackupService</w:t>
            </w:r>
          </w:p>
        </w:tc>
        <w:tc>
          <w:tcPr>
            <w:tcW w:w="1134" w:type="dxa"/>
            <w:tcBorders>
              <w:top w:val="single" w:sz="4" w:space="0" w:color="000000"/>
              <w:left w:val="single" w:sz="4" w:space="0" w:color="000000"/>
              <w:bottom w:val="single" w:sz="4" w:space="0" w:color="000000"/>
              <w:right w:val="single" w:sz="4" w:space="0" w:color="000000"/>
            </w:tcBorders>
            <w:vAlign w:val="center"/>
          </w:tcPr>
          <w:p w14:paraId="310CB35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接口</w:t>
            </w:r>
          </w:p>
        </w:tc>
        <w:tc>
          <w:tcPr>
            <w:tcW w:w="4649" w:type="dxa"/>
            <w:tcBorders>
              <w:top w:val="single" w:sz="4" w:space="0" w:color="000000"/>
              <w:left w:val="single" w:sz="4" w:space="0" w:color="000000"/>
              <w:bottom w:val="single" w:sz="4" w:space="0" w:color="000000"/>
              <w:right w:val="single" w:sz="4" w:space="0" w:color="000000"/>
            </w:tcBorders>
            <w:vAlign w:val="center"/>
          </w:tcPr>
          <w:p w14:paraId="4F492C8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一致性备份、校验及维护模式恢复</w:t>
            </w:r>
          </w:p>
        </w:tc>
      </w:tr>
    </w:tbl>
    <w:p w14:paraId="7ED19DF1"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lastRenderedPageBreak/>
        <w:t>3.9.3 协作与设计依据</w:t>
      </w:r>
    </w:p>
    <w:p w14:paraId="4AA532AB"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连接初始化启用foreign_keys=ON、journal_mode=WAL、busy_timeout=3000。写队列有界1000，超载拒绝而不无限占用内存。统计使用独立只读连接，避免GUI等待数据库。</w:t>
      </w:r>
    </w:p>
    <w:p w14:paraId="3E959739"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备份使用SQLite在线备份能力或维护模式检查点后完整复制，禁止仅复制活动WAL库主文件。恢复前停写并保存回滚副本，检查integrity_check与schema_version，再替换、重连、核对余额账本及未完成订单。</w:t>
      </w:r>
    </w:p>
    <w:p w14:paraId="0BD73C07"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3.10 订单和设备状态机</w:t>
      </w:r>
    </w:p>
    <w:tbl>
      <w:tblPr>
        <w:tblW w:w="0" w:type="auto"/>
        <w:tblInd w:w="108" w:type="dxa"/>
        <w:tblLayout w:type="fixed"/>
        <w:tblLook w:val="04A0" w:firstRow="1" w:lastRow="0" w:firstColumn="1" w:lastColumn="0" w:noHBand="0" w:noVBand="1"/>
      </w:tblPr>
      <w:tblGrid>
        <w:gridCol w:w="1701"/>
        <w:gridCol w:w="2494"/>
        <w:gridCol w:w="4025"/>
      </w:tblGrid>
      <w:tr w:rsidR="00434CFB" w14:paraId="0598F9BB" w14:textId="77777777">
        <w:trPr>
          <w:cantSplit/>
          <w:tblHeader/>
        </w:trPr>
        <w:tc>
          <w:tcPr>
            <w:tcW w:w="1701"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5B26959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当前状态</w:t>
            </w:r>
          </w:p>
        </w:tc>
        <w:tc>
          <w:tcPr>
            <w:tcW w:w="2494"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72465CE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触发与条件</w:t>
            </w:r>
          </w:p>
        </w:tc>
        <w:tc>
          <w:tcPr>
            <w:tcW w:w="402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0681FC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后继状态和持久化动作</w:t>
            </w:r>
          </w:p>
        </w:tc>
      </w:tr>
      <w:tr w:rsidR="00434CFB" w14:paraId="17468258" w14:textId="77777777">
        <w:trPr>
          <w:cantSplit/>
        </w:trPr>
        <w:tc>
          <w:tcPr>
            <w:tcW w:w="1701" w:type="dxa"/>
            <w:tcBorders>
              <w:top w:val="single" w:sz="4" w:space="0" w:color="000000"/>
              <w:left w:val="single" w:sz="4" w:space="0" w:color="000000"/>
              <w:bottom w:val="single" w:sz="4" w:space="0" w:color="000000"/>
              <w:right w:val="single" w:sz="4" w:space="0" w:color="000000"/>
            </w:tcBorders>
            <w:vAlign w:val="center"/>
          </w:tcPr>
          <w:p w14:paraId="58B130E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无订单</w:t>
            </w:r>
          </w:p>
        </w:tc>
        <w:tc>
          <w:tcPr>
            <w:tcW w:w="2494" w:type="dxa"/>
            <w:tcBorders>
              <w:top w:val="single" w:sz="4" w:space="0" w:color="000000"/>
              <w:left w:val="single" w:sz="4" w:space="0" w:color="000000"/>
              <w:bottom w:val="single" w:sz="4" w:space="0" w:color="000000"/>
              <w:right w:val="single" w:sz="4" w:space="0" w:color="000000"/>
            </w:tcBorders>
            <w:vAlign w:val="center"/>
          </w:tcPr>
          <w:p w14:paraId="20AD1F8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预约且用户/桩均可用</w:t>
            </w:r>
          </w:p>
        </w:tc>
        <w:tc>
          <w:tcPr>
            <w:tcW w:w="4025" w:type="dxa"/>
            <w:tcBorders>
              <w:top w:val="single" w:sz="4" w:space="0" w:color="000000"/>
              <w:left w:val="single" w:sz="4" w:space="0" w:color="000000"/>
              <w:bottom w:val="single" w:sz="4" w:space="0" w:color="000000"/>
              <w:right w:val="single" w:sz="4" w:space="0" w:color="000000"/>
            </w:tcBorders>
            <w:vAlign w:val="center"/>
          </w:tcPr>
          <w:p w14:paraId="2CA028B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RESERVED；建占用，设置expiresAt</w:t>
            </w:r>
          </w:p>
        </w:tc>
      </w:tr>
      <w:tr w:rsidR="00434CFB" w14:paraId="0050AD7C" w14:textId="77777777">
        <w:trPr>
          <w:cantSplit/>
        </w:trPr>
        <w:tc>
          <w:tcPr>
            <w:tcW w:w="1701" w:type="dxa"/>
            <w:tcBorders>
              <w:top w:val="single" w:sz="4" w:space="0" w:color="000000"/>
              <w:left w:val="single" w:sz="4" w:space="0" w:color="000000"/>
              <w:bottom w:val="single" w:sz="4" w:space="0" w:color="000000"/>
              <w:right w:val="single" w:sz="4" w:space="0" w:color="000000"/>
            </w:tcBorders>
            <w:vAlign w:val="center"/>
          </w:tcPr>
          <w:p w14:paraId="0703349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RESERVED</w:t>
            </w:r>
          </w:p>
        </w:tc>
        <w:tc>
          <w:tcPr>
            <w:tcW w:w="2494" w:type="dxa"/>
            <w:tcBorders>
              <w:top w:val="single" w:sz="4" w:space="0" w:color="000000"/>
              <w:left w:val="single" w:sz="4" w:space="0" w:color="000000"/>
              <w:bottom w:val="single" w:sz="4" w:space="0" w:color="000000"/>
              <w:right w:val="single" w:sz="4" w:space="0" w:color="000000"/>
            </w:tcBorders>
            <w:vAlign w:val="center"/>
          </w:tcPr>
          <w:p w14:paraId="2105A82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开始且未过期、余额足够</w:t>
            </w:r>
          </w:p>
        </w:tc>
        <w:tc>
          <w:tcPr>
            <w:tcW w:w="4025" w:type="dxa"/>
            <w:tcBorders>
              <w:top w:val="single" w:sz="4" w:space="0" w:color="000000"/>
              <w:left w:val="single" w:sz="4" w:space="0" w:color="000000"/>
              <w:bottom w:val="single" w:sz="4" w:space="0" w:color="000000"/>
              <w:right w:val="single" w:sz="4" w:space="0" w:color="000000"/>
            </w:tcBorders>
            <w:vAlign w:val="center"/>
          </w:tcPr>
          <w:p w14:paraId="710FA59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STARTING；价格快照和START指令落库</w:t>
            </w:r>
          </w:p>
        </w:tc>
      </w:tr>
      <w:tr w:rsidR="00434CFB" w14:paraId="7DA7B671" w14:textId="77777777">
        <w:trPr>
          <w:cantSplit/>
        </w:trPr>
        <w:tc>
          <w:tcPr>
            <w:tcW w:w="1701" w:type="dxa"/>
            <w:tcBorders>
              <w:top w:val="single" w:sz="4" w:space="0" w:color="000000"/>
              <w:left w:val="single" w:sz="4" w:space="0" w:color="000000"/>
              <w:bottom w:val="single" w:sz="4" w:space="0" w:color="000000"/>
              <w:right w:val="single" w:sz="4" w:space="0" w:color="000000"/>
            </w:tcBorders>
            <w:vAlign w:val="center"/>
          </w:tcPr>
          <w:p w14:paraId="321C2BD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RESERVED</w:t>
            </w:r>
          </w:p>
        </w:tc>
        <w:tc>
          <w:tcPr>
            <w:tcW w:w="2494" w:type="dxa"/>
            <w:tcBorders>
              <w:top w:val="single" w:sz="4" w:space="0" w:color="000000"/>
              <w:left w:val="single" w:sz="4" w:space="0" w:color="000000"/>
              <w:bottom w:val="single" w:sz="4" w:space="0" w:color="000000"/>
              <w:right w:val="single" w:sz="4" w:space="0" w:color="000000"/>
            </w:tcBorders>
            <w:vAlign w:val="center"/>
          </w:tcPr>
          <w:p w14:paraId="7DCB918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到期或本人取消</w:t>
            </w:r>
          </w:p>
        </w:tc>
        <w:tc>
          <w:tcPr>
            <w:tcW w:w="4025" w:type="dxa"/>
            <w:tcBorders>
              <w:top w:val="single" w:sz="4" w:space="0" w:color="000000"/>
              <w:left w:val="single" w:sz="4" w:space="0" w:color="000000"/>
              <w:bottom w:val="single" w:sz="4" w:space="0" w:color="000000"/>
              <w:right w:val="single" w:sz="4" w:space="0" w:color="000000"/>
            </w:tcBorders>
            <w:vAlign w:val="center"/>
          </w:tcPr>
          <w:p w14:paraId="0599F06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EXPIRED/CANCELLED；释放占用</w:t>
            </w:r>
          </w:p>
        </w:tc>
      </w:tr>
      <w:tr w:rsidR="00434CFB" w14:paraId="275D8432" w14:textId="77777777">
        <w:trPr>
          <w:cantSplit/>
        </w:trPr>
        <w:tc>
          <w:tcPr>
            <w:tcW w:w="1701" w:type="dxa"/>
            <w:tcBorders>
              <w:top w:val="single" w:sz="4" w:space="0" w:color="000000"/>
              <w:left w:val="single" w:sz="4" w:space="0" w:color="000000"/>
              <w:bottom w:val="single" w:sz="4" w:space="0" w:color="000000"/>
              <w:right w:val="single" w:sz="4" w:space="0" w:color="000000"/>
            </w:tcBorders>
            <w:vAlign w:val="center"/>
          </w:tcPr>
          <w:p w14:paraId="260EFAE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STARTING</w:t>
            </w:r>
          </w:p>
        </w:tc>
        <w:tc>
          <w:tcPr>
            <w:tcW w:w="2494" w:type="dxa"/>
            <w:tcBorders>
              <w:top w:val="single" w:sz="4" w:space="0" w:color="000000"/>
              <w:left w:val="single" w:sz="4" w:space="0" w:color="000000"/>
              <w:bottom w:val="single" w:sz="4" w:space="0" w:color="000000"/>
              <w:right w:val="single" w:sz="4" w:space="0" w:color="000000"/>
            </w:tcBorders>
            <w:vAlign w:val="center"/>
          </w:tcPr>
          <w:p w14:paraId="27BC07F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设备确认开始成功</w:t>
            </w:r>
          </w:p>
        </w:tc>
        <w:tc>
          <w:tcPr>
            <w:tcW w:w="4025" w:type="dxa"/>
            <w:tcBorders>
              <w:top w:val="single" w:sz="4" w:space="0" w:color="000000"/>
              <w:left w:val="single" w:sz="4" w:space="0" w:color="000000"/>
              <w:bottom w:val="single" w:sz="4" w:space="0" w:color="000000"/>
              <w:right w:val="single" w:sz="4" w:space="0" w:color="000000"/>
            </w:tcBorders>
            <w:vAlign w:val="center"/>
          </w:tcPr>
          <w:p w14:paraId="738A9AB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CHARGING；保存开始时间与基准Wh</w:t>
            </w:r>
          </w:p>
        </w:tc>
      </w:tr>
      <w:tr w:rsidR="00434CFB" w14:paraId="550F24C8" w14:textId="77777777">
        <w:trPr>
          <w:cantSplit/>
        </w:trPr>
        <w:tc>
          <w:tcPr>
            <w:tcW w:w="1701" w:type="dxa"/>
            <w:tcBorders>
              <w:top w:val="single" w:sz="4" w:space="0" w:color="000000"/>
              <w:left w:val="single" w:sz="4" w:space="0" w:color="000000"/>
              <w:bottom w:val="single" w:sz="4" w:space="0" w:color="000000"/>
              <w:right w:val="single" w:sz="4" w:space="0" w:color="000000"/>
            </w:tcBorders>
            <w:vAlign w:val="center"/>
          </w:tcPr>
          <w:p w14:paraId="49A52A6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STARTING</w:t>
            </w:r>
          </w:p>
        </w:tc>
        <w:tc>
          <w:tcPr>
            <w:tcW w:w="2494" w:type="dxa"/>
            <w:tcBorders>
              <w:top w:val="single" w:sz="4" w:space="0" w:color="000000"/>
              <w:left w:val="single" w:sz="4" w:space="0" w:color="000000"/>
              <w:bottom w:val="single" w:sz="4" w:space="0" w:color="000000"/>
              <w:right w:val="single" w:sz="4" w:space="0" w:color="000000"/>
            </w:tcBorders>
            <w:vAlign w:val="center"/>
          </w:tcPr>
          <w:p w14:paraId="6059CDF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明确拒绝且证明未启动</w:t>
            </w:r>
          </w:p>
        </w:tc>
        <w:tc>
          <w:tcPr>
            <w:tcW w:w="4025" w:type="dxa"/>
            <w:tcBorders>
              <w:top w:val="single" w:sz="4" w:space="0" w:color="000000"/>
              <w:left w:val="single" w:sz="4" w:space="0" w:color="000000"/>
              <w:bottom w:val="single" w:sz="4" w:space="0" w:color="000000"/>
              <w:right w:val="single" w:sz="4" w:space="0" w:color="000000"/>
            </w:tcBorders>
            <w:vAlign w:val="center"/>
          </w:tcPr>
          <w:p w14:paraId="703FA7A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CANCELLED；释放占用</w:t>
            </w:r>
          </w:p>
        </w:tc>
      </w:tr>
      <w:tr w:rsidR="00434CFB" w14:paraId="35051AF0" w14:textId="77777777">
        <w:trPr>
          <w:cantSplit/>
        </w:trPr>
        <w:tc>
          <w:tcPr>
            <w:tcW w:w="1701" w:type="dxa"/>
            <w:tcBorders>
              <w:top w:val="single" w:sz="4" w:space="0" w:color="000000"/>
              <w:left w:val="single" w:sz="4" w:space="0" w:color="000000"/>
              <w:bottom w:val="single" w:sz="4" w:space="0" w:color="000000"/>
              <w:right w:val="single" w:sz="4" w:space="0" w:color="000000"/>
            </w:tcBorders>
            <w:vAlign w:val="center"/>
          </w:tcPr>
          <w:p w14:paraId="4102DD3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STARTING/STOPPING</w:t>
            </w:r>
          </w:p>
        </w:tc>
        <w:tc>
          <w:tcPr>
            <w:tcW w:w="2494" w:type="dxa"/>
            <w:tcBorders>
              <w:top w:val="single" w:sz="4" w:space="0" w:color="000000"/>
              <w:left w:val="single" w:sz="4" w:space="0" w:color="000000"/>
              <w:bottom w:val="single" w:sz="4" w:space="0" w:color="000000"/>
              <w:right w:val="single" w:sz="4" w:space="0" w:color="000000"/>
            </w:tcBorders>
            <w:vAlign w:val="center"/>
          </w:tcPr>
          <w:p w14:paraId="25ECF7D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确认超时或结果矛盾</w:t>
            </w:r>
          </w:p>
        </w:tc>
        <w:tc>
          <w:tcPr>
            <w:tcW w:w="4025" w:type="dxa"/>
            <w:tcBorders>
              <w:top w:val="single" w:sz="4" w:space="0" w:color="000000"/>
              <w:left w:val="single" w:sz="4" w:space="0" w:color="000000"/>
              <w:bottom w:val="single" w:sz="4" w:space="0" w:color="000000"/>
              <w:right w:val="single" w:sz="4" w:space="0" w:color="000000"/>
            </w:tcBorders>
            <w:vAlign w:val="center"/>
          </w:tcPr>
          <w:p w14:paraId="0EECFF2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RECONCILING；保留占用，查询设备</w:t>
            </w:r>
          </w:p>
        </w:tc>
      </w:tr>
      <w:tr w:rsidR="00434CFB" w14:paraId="4F36845C" w14:textId="77777777">
        <w:trPr>
          <w:cantSplit/>
        </w:trPr>
        <w:tc>
          <w:tcPr>
            <w:tcW w:w="1701" w:type="dxa"/>
            <w:tcBorders>
              <w:top w:val="single" w:sz="4" w:space="0" w:color="000000"/>
              <w:left w:val="single" w:sz="4" w:space="0" w:color="000000"/>
              <w:bottom w:val="single" w:sz="4" w:space="0" w:color="000000"/>
              <w:right w:val="single" w:sz="4" w:space="0" w:color="000000"/>
            </w:tcBorders>
            <w:vAlign w:val="center"/>
          </w:tcPr>
          <w:p w14:paraId="1FE743A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CHARGING</w:t>
            </w:r>
          </w:p>
        </w:tc>
        <w:tc>
          <w:tcPr>
            <w:tcW w:w="2494" w:type="dxa"/>
            <w:tcBorders>
              <w:top w:val="single" w:sz="4" w:space="0" w:color="000000"/>
              <w:left w:val="single" w:sz="4" w:space="0" w:color="000000"/>
              <w:bottom w:val="single" w:sz="4" w:space="0" w:color="000000"/>
              <w:right w:val="single" w:sz="4" w:space="0" w:color="000000"/>
            </w:tcBorders>
            <w:vAlign w:val="center"/>
          </w:tcPr>
          <w:p w14:paraId="061A342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用户/管理员/系统停止</w:t>
            </w:r>
          </w:p>
        </w:tc>
        <w:tc>
          <w:tcPr>
            <w:tcW w:w="4025" w:type="dxa"/>
            <w:tcBorders>
              <w:top w:val="single" w:sz="4" w:space="0" w:color="000000"/>
              <w:left w:val="single" w:sz="4" w:space="0" w:color="000000"/>
              <w:bottom w:val="single" w:sz="4" w:space="0" w:color="000000"/>
              <w:right w:val="single" w:sz="4" w:space="0" w:color="000000"/>
            </w:tcBorders>
            <w:vAlign w:val="center"/>
          </w:tcPr>
          <w:p w14:paraId="3650A77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STOPPING；记录停止原因及STOP指令</w:t>
            </w:r>
          </w:p>
        </w:tc>
      </w:tr>
      <w:tr w:rsidR="00434CFB" w14:paraId="50953D5D" w14:textId="77777777">
        <w:trPr>
          <w:cantSplit/>
        </w:trPr>
        <w:tc>
          <w:tcPr>
            <w:tcW w:w="1701" w:type="dxa"/>
            <w:tcBorders>
              <w:top w:val="single" w:sz="4" w:space="0" w:color="000000"/>
              <w:left w:val="single" w:sz="4" w:space="0" w:color="000000"/>
              <w:bottom w:val="single" w:sz="4" w:space="0" w:color="000000"/>
              <w:right w:val="single" w:sz="4" w:space="0" w:color="000000"/>
            </w:tcBorders>
            <w:vAlign w:val="center"/>
          </w:tcPr>
          <w:p w14:paraId="7980935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STOPPING/RECONCILING</w:t>
            </w:r>
          </w:p>
        </w:tc>
        <w:tc>
          <w:tcPr>
            <w:tcW w:w="2494" w:type="dxa"/>
            <w:tcBorders>
              <w:top w:val="single" w:sz="4" w:space="0" w:color="000000"/>
              <w:left w:val="single" w:sz="4" w:space="0" w:color="000000"/>
              <w:bottom w:val="single" w:sz="4" w:space="0" w:color="000000"/>
              <w:right w:val="single" w:sz="4" w:space="0" w:color="000000"/>
            </w:tcBorders>
            <w:vAlign w:val="center"/>
          </w:tcPr>
          <w:p w14:paraId="54A23DB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确认已停止且最终计量可信</w:t>
            </w:r>
          </w:p>
        </w:tc>
        <w:tc>
          <w:tcPr>
            <w:tcW w:w="4025" w:type="dxa"/>
            <w:tcBorders>
              <w:top w:val="single" w:sz="4" w:space="0" w:color="000000"/>
              <w:left w:val="single" w:sz="4" w:space="0" w:color="000000"/>
              <w:bottom w:val="single" w:sz="4" w:space="0" w:color="000000"/>
              <w:right w:val="single" w:sz="4" w:space="0" w:color="000000"/>
            </w:tcBorders>
            <w:vAlign w:val="center"/>
          </w:tcPr>
          <w:p w14:paraId="6F27452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SETTLED或PAYMENT_DUE；冻结最终账单</w:t>
            </w:r>
          </w:p>
        </w:tc>
      </w:tr>
      <w:tr w:rsidR="00434CFB" w14:paraId="1D7B22E7" w14:textId="77777777">
        <w:trPr>
          <w:cantSplit/>
        </w:trPr>
        <w:tc>
          <w:tcPr>
            <w:tcW w:w="1701" w:type="dxa"/>
            <w:tcBorders>
              <w:top w:val="single" w:sz="4" w:space="0" w:color="000000"/>
              <w:left w:val="single" w:sz="4" w:space="0" w:color="000000"/>
              <w:bottom w:val="single" w:sz="4" w:space="0" w:color="000000"/>
              <w:right w:val="single" w:sz="4" w:space="0" w:color="000000"/>
            </w:tcBorders>
            <w:vAlign w:val="center"/>
          </w:tcPr>
          <w:p w14:paraId="0860023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PAYMENT_DUE</w:t>
            </w:r>
          </w:p>
        </w:tc>
        <w:tc>
          <w:tcPr>
            <w:tcW w:w="2494" w:type="dxa"/>
            <w:tcBorders>
              <w:top w:val="single" w:sz="4" w:space="0" w:color="000000"/>
              <w:left w:val="single" w:sz="4" w:space="0" w:color="000000"/>
              <w:bottom w:val="single" w:sz="4" w:space="0" w:color="000000"/>
              <w:right w:val="single" w:sz="4" w:space="0" w:color="000000"/>
            </w:tcBorders>
            <w:vAlign w:val="center"/>
          </w:tcPr>
          <w:p w14:paraId="66419AE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余额充足后调用order.settle</w:t>
            </w:r>
          </w:p>
        </w:tc>
        <w:tc>
          <w:tcPr>
            <w:tcW w:w="4025" w:type="dxa"/>
            <w:tcBorders>
              <w:top w:val="single" w:sz="4" w:space="0" w:color="000000"/>
              <w:left w:val="single" w:sz="4" w:space="0" w:color="000000"/>
              <w:bottom w:val="single" w:sz="4" w:space="0" w:color="000000"/>
              <w:right w:val="single" w:sz="4" w:space="0" w:color="000000"/>
            </w:tcBorders>
            <w:vAlign w:val="center"/>
          </w:tcPr>
          <w:p w14:paraId="7DE035C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SETTLED；整笔扣费并释放用户占用</w:t>
            </w:r>
          </w:p>
        </w:tc>
      </w:tr>
      <w:tr w:rsidR="00434CFB" w14:paraId="126AF49D" w14:textId="77777777">
        <w:trPr>
          <w:cantSplit/>
        </w:trPr>
        <w:tc>
          <w:tcPr>
            <w:tcW w:w="1701" w:type="dxa"/>
            <w:tcBorders>
              <w:top w:val="single" w:sz="4" w:space="0" w:color="000000"/>
              <w:left w:val="single" w:sz="4" w:space="0" w:color="000000"/>
              <w:bottom w:val="single" w:sz="4" w:space="0" w:color="000000"/>
              <w:right w:val="single" w:sz="4" w:space="0" w:color="000000"/>
            </w:tcBorders>
            <w:vAlign w:val="center"/>
          </w:tcPr>
          <w:p w14:paraId="17F6C01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RECONCILING</w:t>
            </w:r>
          </w:p>
        </w:tc>
        <w:tc>
          <w:tcPr>
            <w:tcW w:w="2494" w:type="dxa"/>
            <w:tcBorders>
              <w:top w:val="single" w:sz="4" w:space="0" w:color="000000"/>
              <w:left w:val="single" w:sz="4" w:space="0" w:color="000000"/>
              <w:bottom w:val="single" w:sz="4" w:space="0" w:color="000000"/>
              <w:right w:val="single" w:sz="4" w:space="0" w:color="000000"/>
            </w:tcBorders>
            <w:vAlign w:val="center"/>
          </w:tcPr>
          <w:p w14:paraId="70336FAB"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确认仍在运行</w:t>
            </w:r>
          </w:p>
        </w:tc>
        <w:tc>
          <w:tcPr>
            <w:tcW w:w="4025" w:type="dxa"/>
            <w:tcBorders>
              <w:top w:val="single" w:sz="4" w:space="0" w:color="000000"/>
              <w:left w:val="single" w:sz="4" w:space="0" w:color="000000"/>
              <w:bottom w:val="single" w:sz="4" w:space="0" w:color="000000"/>
              <w:right w:val="single" w:sz="4" w:space="0" w:color="000000"/>
            </w:tcBorders>
            <w:vAlign w:val="center"/>
          </w:tcPr>
          <w:p w14:paraId="004FDA0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CHARGING并重新发起停止；禁止新订单</w:t>
            </w:r>
          </w:p>
        </w:tc>
      </w:tr>
    </w:tbl>
    <w:p w14:paraId="2C36F0DF"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完成停止确认后释放电桩占用；PAYMENT_DUE继续保留用户占用，避免欠费再开单。SETTLED、CANCELLED、EXPIRED为终态。未收到停止确认或终止计量</w:t>
      </w:r>
      <w:r>
        <w:rPr>
          <w:rFonts w:ascii="宋体" w:hAnsi="宋体" w:cs="宋体" w:hint="eastAsia"/>
          <w:color w:val="000000"/>
          <w:sz w:val="24"/>
        </w:rPr>
        <w:lastRenderedPageBreak/>
        <w:t>不足时不得虚构endAt，保持RECONCILING，告警交由管理员处理。</w:t>
      </w:r>
    </w:p>
    <w:p w14:paraId="52C367F2"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设备状态拆为online、enabled、health与occupancy。可预约=online且enabled且health=OK且无占用。后台四分类只用于展示，不能反推控制权限。设备离线不代表充电已停止。</w:t>
      </w:r>
    </w:p>
    <w:p w14:paraId="2D777F2A"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计费算法与尾差</w:t>
      </w:r>
    </w:p>
    <w:p w14:paraId="5C563656"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E=max(0,finalWh−startWh)，T=floor(max(0,endAt−startAt)/1000)秒。费用分=roundHalfUp(E×energyRate/1000 + T×timeRate/60)，合并后只舍入一次；整数运算可写为floor((3×E×energyRate+50×T×timeRate+1500)/3000)。中间值用64位整数并校验溢出。</w:t>
      </w:r>
    </w:p>
    <w:p w14:paraId="726F7767"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示例：E=1250Wh，电价120分/kWh，T=600秒，服务费2分/分钟，最终费用170分。当前费用达到余额减max(10分,额定功率下30秒预计费用)时请求停止。尾差超余额时保留全部应付额，不部分扣款；充值后整笔结清。</w:t>
      </w:r>
    </w:p>
    <w:p w14:paraId="3944956B"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3.11 核心流程时序</w:t>
      </w:r>
    </w:p>
    <w:p w14:paraId="1724EC09"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3.11.1 登录注册与模拟充值</w:t>
      </w:r>
    </w:p>
    <w:p w14:paraId="7E7FD7A7" w14:textId="44ECE2A1" w:rsidR="00434CFB" w:rsidRDefault="00000000">
      <w:pPr>
        <w:pStyle w:val="a7"/>
        <w:keepNext/>
        <w:snapToGrid w:val="0"/>
        <w:spacing w:line="240" w:lineRule="auto"/>
        <w:jc w:val="center"/>
        <w:rPr>
          <w:rFonts w:ascii="宋体" w:hAnsi="宋体" w:cs="宋体"/>
          <w:sz w:val="24"/>
          <w:szCs w:val="24"/>
        </w:rPr>
      </w:pPr>
      <w:r>
        <w:rPr>
          <w:rFonts w:ascii="宋体" w:hAnsi="宋体" w:cs="宋体"/>
          <w:noProof/>
          <w:sz w:val="24"/>
          <w:szCs w:val="24"/>
        </w:rPr>
        <w:pict w14:anchorId="18992CA6">
          <v:shape id="Picture 11" o:spid="_x0000_i1028" type="#_x0000_t75" style="width:411.1pt;height:277.55pt;visibility:visible;mso-wrap-style:square">
            <v:imagedata r:id="rId15" o:title=""/>
          </v:shape>
        </w:pict>
      </w:r>
    </w:p>
    <w:p w14:paraId="09811F54" w14:textId="77777777" w:rsidR="00434CFB" w:rsidRDefault="00000000">
      <w:pPr>
        <w:pStyle w:val="2"/>
        <w:keepNext w:val="0"/>
        <w:numPr>
          <w:ilvl w:val="0"/>
          <w:numId w:val="0"/>
        </w:numPr>
        <w:tabs>
          <w:tab w:val="clear" w:pos="576"/>
        </w:tabs>
        <w:snapToGrid w:val="0"/>
        <w:jc w:val="center"/>
        <w:rPr>
          <w:rFonts w:ascii="宋体" w:hAnsi="宋体" w:cs="宋体"/>
          <w:b/>
          <w:szCs w:val="24"/>
        </w:rPr>
      </w:pPr>
      <w:r>
        <w:rPr>
          <w:rFonts w:ascii="宋体" w:hAnsi="宋体" w:cs="宋体" w:hint="eastAsia"/>
          <w:b/>
          <w:szCs w:val="24"/>
        </w:rPr>
        <w:t>图3-10 登录与充值</w:t>
      </w:r>
    </w:p>
    <w:p w14:paraId="399B7E28"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最后一条响应经M4、M3回传M1，为压缩图宽合并表示。重复充值键且参数一致返回原结果；同键不同金额返回IDEMPOTENCY_CONFLICT。模拟支付失败写FAILED记录但不写余额变更。</w:t>
      </w:r>
    </w:p>
    <w:p w14:paraId="1D43978E"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lastRenderedPageBreak/>
        <w:t>登录补充规则</w:t>
      </w:r>
    </w:p>
    <w:p w14:paraId="4519DFF4"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auth.userLogin不接收客户端指定userId；M3根据服务端返回的身份生成令牌。管理员密码验证使用独立账号表。所有业务读写从令牌取身份，不相信消息体伪造的userId。</w:t>
      </w:r>
    </w:p>
    <w:p w14:paraId="0CB1646B"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3.11.2 预约与开始充电</w:t>
      </w:r>
    </w:p>
    <w:p w14:paraId="0C660902" w14:textId="5CF1E2C5" w:rsidR="00434CFB" w:rsidRDefault="00000000">
      <w:pPr>
        <w:pStyle w:val="a7"/>
        <w:keepNext/>
        <w:snapToGrid w:val="0"/>
        <w:spacing w:line="240" w:lineRule="auto"/>
        <w:jc w:val="center"/>
        <w:rPr>
          <w:rFonts w:ascii="宋体" w:hAnsi="宋体" w:cs="宋体"/>
          <w:sz w:val="24"/>
          <w:szCs w:val="24"/>
        </w:rPr>
      </w:pPr>
      <w:r>
        <w:rPr>
          <w:rFonts w:ascii="宋体" w:hAnsi="宋体" w:cs="宋体"/>
          <w:noProof/>
          <w:sz w:val="24"/>
          <w:szCs w:val="24"/>
        </w:rPr>
        <w:pict w14:anchorId="37F8DB9A">
          <v:shape id="Picture 12" o:spid="_x0000_i1027" type="#_x0000_t75" style="width:411.1pt;height:300.9pt;visibility:visible;mso-wrap-style:square">
            <v:imagedata r:id="rId16" o:title=""/>
          </v:shape>
        </w:pict>
      </w:r>
    </w:p>
    <w:p w14:paraId="417444AE" w14:textId="77777777" w:rsidR="00434CFB" w:rsidRDefault="00000000">
      <w:pPr>
        <w:pStyle w:val="2"/>
        <w:keepNext w:val="0"/>
        <w:numPr>
          <w:ilvl w:val="0"/>
          <w:numId w:val="0"/>
        </w:numPr>
        <w:tabs>
          <w:tab w:val="clear" w:pos="576"/>
        </w:tabs>
        <w:snapToGrid w:val="0"/>
        <w:jc w:val="center"/>
        <w:rPr>
          <w:rFonts w:ascii="宋体" w:hAnsi="宋体" w:cs="宋体"/>
          <w:b/>
          <w:szCs w:val="24"/>
        </w:rPr>
      </w:pPr>
      <w:r>
        <w:rPr>
          <w:rFonts w:ascii="宋体" w:hAnsi="宋体" w:cs="宋体" w:hint="eastAsia"/>
          <w:b/>
          <w:szCs w:val="24"/>
        </w:rPr>
        <w:t>图3-11 预约与开始</w:t>
      </w:r>
    </w:p>
    <w:p w14:paraId="247B8E78"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M3负责所有客户端请求鉴权，图中省略传输节点。order.start即时返回受理结果，最终状态通过推送或order.get查询取得。</w:t>
      </w:r>
    </w:p>
    <w:p w14:paraId="33156178"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并发预约以数据库唯一占用记录裁决，只允许一个成功者；另一个收到RESOURCE_BUSY。预约到期扫描与开始请求都走同一写队列并检查expiresAt，防止到期边界同时成功。START确认超时10秒进入RECONCILING；查询设备确认未启动后才允许取消与释放。</w:t>
      </w:r>
    </w:p>
    <w:p w14:paraId="56490432"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lastRenderedPageBreak/>
        <w:t>3.11.3 遥测告警与停止结算</w:t>
      </w:r>
    </w:p>
    <w:p w14:paraId="4A32D691" w14:textId="218CB238" w:rsidR="00434CFB" w:rsidRDefault="00000000">
      <w:pPr>
        <w:pStyle w:val="a7"/>
        <w:keepNext/>
        <w:snapToGrid w:val="0"/>
        <w:spacing w:line="240" w:lineRule="auto"/>
        <w:jc w:val="center"/>
        <w:rPr>
          <w:rFonts w:ascii="宋体" w:hAnsi="宋体" w:cs="宋体"/>
          <w:sz w:val="24"/>
          <w:szCs w:val="24"/>
        </w:rPr>
      </w:pPr>
      <w:r>
        <w:rPr>
          <w:rFonts w:ascii="宋体" w:hAnsi="宋体" w:cs="宋体"/>
          <w:noProof/>
          <w:sz w:val="24"/>
          <w:szCs w:val="24"/>
        </w:rPr>
        <w:pict w14:anchorId="6F5A1C56">
          <v:shape id="Picture 13" o:spid="_x0000_i1026" type="#_x0000_t75" style="width:411.1pt;height:277.55pt;visibility:visible;mso-wrap-style:square">
            <v:imagedata r:id="rId17" o:title=""/>
          </v:shape>
        </w:pict>
      </w:r>
    </w:p>
    <w:p w14:paraId="1B5E61CE" w14:textId="77777777" w:rsidR="00434CFB" w:rsidRDefault="00000000">
      <w:pPr>
        <w:pStyle w:val="2"/>
        <w:keepNext w:val="0"/>
        <w:numPr>
          <w:ilvl w:val="0"/>
          <w:numId w:val="0"/>
        </w:numPr>
        <w:tabs>
          <w:tab w:val="clear" w:pos="576"/>
        </w:tabs>
        <w:snapToGrid w:val="0"/>
        <w:jc w:val="center"/>
        <w:rPr>
          <w:rFonts w:ascii="宋体" w:hAnsi="宋体" w:cs="宋体"/>
          <w:b/>
          <w:szCs w:val="24"/>
        </w:rPr>
      </w:pPr>
      <w:r>
        <w:rPr>
          <w:rFonts w:ascii="宋体" w:hAnsi="宋体" w:cs="宋体" w:hint="eastAsia"/>
          <w:b/>
          <w:szCs w:val="24"/>
        </w:rPr>
        <w:t>图3-12 停止与结算</w:t>
      </w:r>
    </w:p>
    <w:p w14:paraId="0EDAC93F"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温度、电流、充满、余额阈值告警也调用同一个停止入口。设备停止是外部副作用，不能纳入SQLite事务；采用持久化指令、确认和可重试结算保证最终一致。</w:t>
      </w:r>
    </w:p>
    <w:p w14:paraId="7A672C35"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若ACK已收到而提交失败，指令回执仍可由模拟器按commandId重取；恢复任务重复处理回执。结算事务内检查订单未结算、写唯一CHARGE账本、更新余额、订单及占用，任一步失败全部回滚。推送失败不回滚已提交订单，重连以查询恢复。</w:t>
      </w:r>
    </w:p>
    <w:p w14:paraId="6317E18A"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lastRenderedPageBreak/>
        <w:t>3.11.4 断线与服务重启恢复</w:t>
      </w:r>
    </w:p>
    <w:p w14:paraId="263467BE" w14:textId="7A918D2B" w:rsidR="00434CFB" w:rsidRDefault="00000000">
      <w:pPr>
        <w:pStyle w:val="a7"/>
        <w:keepNext/>
        <w:snapToGrid w:val="0"/>
        <w:spacing w:line="240" w:lineRule="auto"/>
        <w:jc w:val="center"/>
        <w:rPr>
          <w:rFonts w:ascii="宋体" w:hAnsi="宋体" w:cs="宋体"/>
          <w:sz w:val="24"/>
          <w:szCs w:val="24"/>
        </w:rPr>
      </w:pPr>
      <w:r>
        <w:rPr>
          <w:rFonts w:ascii="宋体" w:hAnsi="宋体" w:cs="宋体"/>
          <w:noProof/>
          <w:sz w:val="24"/>
          <w:szCs w:val="24"/>
        </w:rPr>
        <w:pict w14:anchorId="47A884B1">
          <v:shape id="Picture 14" o:spid="_x0000_i1025" type="#_x0000_t75" style="width:411.1pt;height:230.15pt;visibility:visible;mso-wrap-style:square">
            <v:imagedata r:id="rId18" o:title=""/>
          </v:shape>
        </w:pict>
      </w:r>
    </w:p>
    <w:p w14:paraId="437C9A1F" w14:textId="77777777" w:rsidR="00434CFB" w:rsidRDefault="00000000">
      <w:pPr>
        <w:pStyle w:val="2"/>
        <w:keepNext w:val="0"/>
        <w:numPr>
          <w:ilvl w:val="0"/>
          <w:numId w:val="0"/>
        </w:numPr>
        <w:tabs>
          <w:tab w:val="clear" w:pos="576"/>
        </w:tabs>
        <w:snapToGrid w:val="0"/>
        <w:jc w:val="center"/>
        <w:rPr>
          <w:rFonts w:ascii="宋体" w:hAnsi="宋体" w:cs="宋体"/>
          <w:b/>
          <w:szCs w:val="24"/>
        </w:rPr>
      </w:pPr>
      <w:r>
        <w:rPr>
          <w:rFonts w:ascii="宋体" w:hAnsi="宋体" w:cs="宋体" w:hint="eastAsia"/>
          <w:b/>
          <w:szCs w:val="24"/>
        </w:rPr>
        <w:t>图3-13 断线恢复</w:t>
      </w:r>
    </w:p>
    <w:p w14:paraId="1E3176A6"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客户端离线期间服务端继续采样与计费；设备离线则创建告警并触发STOP尝试，不能把最后推送时间当停止时间。若设备无法提供最终计量，订单留在RECONCILING并显示原因。</w:t>
      </w:r>
    </w:p>
    <w:p w14:paraId="6AA17A8B"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异常优先级与通知去重</w:t>
      </w:r>
    </w:p>
    <w:p w14:paraId="4FE72832"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同一订单同时出现充满、低余额和设备故障时，记录所有告警但只创建一个停止指令；停止原因优先级为设备故障、连接中断、余额不足、充满、人工停止。客户端按eventId去重，显示最高级别原因及“查看全部”。恢复事件关联原alarmId，不能删除历史告警。</w:t>
      </w:r>
    </w:p>
    <w:p w14:paraId="71FDF01C"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故障恢复边界</w:t>
      </w:r>
    </w:p>
    <w:p w14:paraId="35F15C3B"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服务启动先扫描STARTING、STOPPING、RECONCILING及未发送command，逐个查询设备后推进状态。查询不到设备时保留锁定并告警。模拟器须将commandId结果与累计电量持久化；真实设备适配器若不支持命令去重，必须先查运行状态，不得盲目重发START。</w:t>
      </w:r>
    </w:p>
    <w:p w14:paraId="076C193B" w14:textId="77777777" w:rsidR="00434CFB" w:rsidRDefault="00000000">
      <w:pPr>
        <w:pStyle w:val="1"/>
        <w:numPr>
          <w:ilvl w:val="0"/>
          <w:numId w:val="0"/>
        </w:numPr>
        <w:tabs>
          <w:tab w:val="clear" w:pos="432"/>
        </w:tabs>
        <w:snapToGrid w:val="0"/>
        <w:jc w:val="both"/>
        <w:rPr>
          <w:rFonts w:ascii="宋体" w:hAnsi="宋体" w:cs="宋体"/>
          <w:sz w:val="24"/>
          <w:szCs w:val="24"/>
        </w:rPr>
      </w:pPr>
      <w:r>
        <w:rPr>
          <w:rFonts w:ascii="宋体" w:hAnsi="宋体" w:cs="宋体" w:hint="eastAsia"/>
          <w:sz w:val="24"/>
          <w:szCs w:val="24"/>
        </w:rPr>
        <w:t>4 接口说明</w:t>
      </w:r>
    </w:p>
    <w:p w14:paraId="59109F15"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4.1 数据结构定义</w:t>
      </w:r>
    </w:p>
    <w:p w14:paraId="6DB3E0BD"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4.1.1 公共类型与约束</w:t>
      </w:r>
    </w:p>
    <w:tbl>
      <w:tblPr>
        <w:tblW w:w="0" w:type="auto"/>
        <w:tblInd w:w="108" w:type="dxa"/>
        <w:tblLayout w:type="fixed"/>
        <w:tblLook w:val="04A0" w:firstRow="1" w:lastRow="0" w:firstColumn="1" w:lastColumn="0" w:noHBand="0" w:noVBand="1"/>
      </w:tblPr>
      <w:tblGrid>
        <w:gridCol w:w="2268"/>
        <w:gridCol w:w="5953"/>
      </w:tblGrid>
      <w:tr w:rsidR="00434CFB" w14:paraId="07F459DE" w14:textId="77777777">
        <w:trPr>
          <w:cantSplit/>
          <w:tblHeader/>
        </w:trPr>
        <w:tc>
          <w:tcPr>
            <w:tcW w:w="2268"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8C1930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类型或字段</w:t>
            </w:r>
          </w:p>
        </w:tc>
        <w:tc>
          <w:tcPr>
            <w:tcW w:w="5953"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531F0E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定义</w:t>
            </w:r>
          </w:p>
        </w:tc>
      </w:tr>
      <w:tr w:rsidR="00434CFB" w14:paraId="5579C45D"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44283BBE"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lastRenderedPageBreak/>
              <w:t>Id</w:t>
            </w:r>
          </w:p>
        </w:tc>
        <w:tc>
          <w:tcPr>
            <w:tcW w:w="5953" w:type="dxa"/>
            <w:tcBorders>
              <w:top w:val="single" w:sz="4" w:space="0" w:color="000000"/>
              <w:left w:val="single" w:sz="4" w:space="0" w:color="000000"/>
              <w:bottom w:val="single" w:sz="4" w:space="0" w:color="000000"/>
              <w:right w:val="single" w:sz="4" w:space="0" w:color="000000"/>
            </w:tcBorders>
            <w:vAlign w:val="center"/>
          </w:tcPr>
          <w:p w14:paraId="5688B44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QString；UUID或数据库生成的十进制ID字符串。JSON中ID一律字符串，避免数值精度差异。</w:t>
            </w:r>
          </w:p>
        </w:tc>
      </w:tr>
      <w:tr w:rsidR="00434CFB" w14:paraId="7E623955"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3B6F0E2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Money / energyWh</w:t>
            </w:r>
          </w:p>
        </w:tc>
        <w:tc>
          <w:tcPr>
            <w:tcW w:w="5953" w:type="dxa"/>
            <w:tcBorders>
              <w:top w:val="single" w:sz="4" w:space="0" w:color="000000"/>
              <w:left w:val="single" w:sz="4" w:space="0" w:color="000000"/>
              <w:bottom w:val="single" w:sz="4" w:space="0" w:color="000000"/>
              <w:right w:val="single" w:sz="4" w:space="0" w:color="000000"/>
            </w:tcBorders>
            <w:vAlign w:val="center"/>
          </w:tcPr>
          <w:p w14:paraId="2E7FF83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qint64；分 / 累计Wh；JSON为整数。金额0—100000000分，充值100—100000分。</w:t>
            </w:r>
          </w:p>
        </w:tc>
      </w:tr>
      <w:tr w:rsidR="00434CFB" w14:paraId="6868E452"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193E6C8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Timestamp</w:t>
            </w:r>
          </w:p>
        </w:tc>
        <w:tc>
          <w:tcPr>
            <w:tcW w:w="5953" w:type="dxa"/>
            <w:tcBorders>
              <w:top w:val="single" w:sz="4" w:space="0" w:color="000000"/>
              <w:left w:val="single" w:sz="4" w:space="0" w:color="000000"/>
              <w:bottom w:val="single" w:sz="4" w:space="0" w:color="000000"/>
              <w:right w:val="single" w:sz="4" w:space="0" w:color="000000"/>
            </w:tcBorders>
            <w:vAlign w:val="center"/>
          </w:tcPr>
          <w:p w14:paraId="0AD6AAF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qint64；UTC Unix毫秒。显示转换Asia/Shanghai；计费时长使用服务端确认的起止时刻。</w:t>
            </w:r>
          </w:p>
        </w:tc>
      </w:tr>
      <w:tr w:rsidR="00434CFB" w14:paraId="104A7EBE"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1B0C18E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Coordinate</w:t>
            </w:r>
          </w:p>
        </w:tc>
        <w:tc>
          <w:tcPr>
            <w:tcW w:w="5953" w:type="dxa"/>
            <w:tcBorders>
              <w:top w:val="single" w:sz="4" w:space="0" w:color="000000"/>
              <w:left w:val="single" w:sz="4" w:space="0" w:color="000000"/>
              <w:bottom w:val="single" w:sz="4" w:space="0" w:color="000000"/>
              <w:right w:val="single" w:sz="4" w:space="0" w:color="000000"/>
            </w:tcBorders>
            <w:vAlign w:val="center"/>
          </w:tcPr>
          <w:p w14:paraId="3A23F3B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{lat:double,lng:double,crs:"GCJ-02"}；lat在[-90,90]、lng在[-180,180]，拒绝NaN和无穷值。</w:t>
            </w:r>
          </w:p>
        </w:tc>
      </w:tr>
      <w:tr w:rsidR="00434CFB" w14:paraId="73147B83"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14ECF3C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PageQuery / Page&lt;T&gt;</w:t>
            </w:r>
          </w:p>
        </w:tc>
        <w:tc>
          <w:tcPr>
            <w:tcW w:w="5953" w:type="dxa"/>
            <w:tcBorders>
              <w:top w:val="single" w:sz="4" w:space="0" w:color="000000"/>
              <w:left w:val="single" w:sz="4" w:space="0" w:color="000000"/>
              <w:bottom w:val="single" w:sz="4" w:space="0" w:color="000000"/>
              <w:right w:val="single" w:sz="4" w:space="0" w:color="000000"/>
            </w:tcBorders>
            <w:vAlign w:val="center"/>
          </w:tcPr>
          <w:p w14:paraId="6150C7F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{page:int≥1,pageSize:int=20且≤100}；返回{items:T[],page,pageSize,total:int}，排序增加ID作为稳定次键。</w:t>
            </w:r>
          </w:p>
        </w:tc>
      </w:tr>
      <w:tr w:rsidR="00434CFB" w14:paraId="609BC6DC"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73D34B8B"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Result&lt;T&gt;</w:t>
            </w:r>
          </w:p>
        </w:tc>
        <w:tc>
          <w:tcPr>
            <w:tcW w:w="5953" w:type="dxa"/>
            <w:tcBorders>
              <w:top w:val="single" w:sz="4" w:space="0" w:color="000000"/>
              <w:left w:val="single" w:sz="4" w:space="0" w:color="000000"/>
              <w:bottom w:val="single" w:sz="4" w:space="0" w:color="000000"/>
              <w:right w:val="single" w:sz="4" w:space="0" w:color="000000"/>
            </w:tcBorders>
            <w:vAlign w:val="center"/>
          </w:tcPr>
          <w:p w14:paraId="0C06168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成功返回T；失败由协议status/message承载，data可为错误详情对象或null。异步指令返回Accepted而非假定执行成功。</w:t>
            </w:r>
          </w:p>
        </w:tc>
      </w:tr>
      <w:tr w:rsidR="00434CFB" w14:paraId="7A43B10E"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5328C32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Accepted</w:t>
            </w:r>
          </w:p>
        </w:tc>
        <w:tc>
          <w:tcPr>
            <w:tcW w:w="5953" w:type="dxa"/>
            <w:tcBorders>
              <w:top w:val="single" w:sz="4" w:space="0" w:color="000000"/>
              <w:left w:val="single" w:sz="4" w:space="0" w:color="000000"/>
              <w:bottom w:val="single" w:sz="4" w:space="0" w:color="000000"/>
              <w:right w:val="single" w:sz="4" w:space="0" w:color="000000"/>
            </w:tcBorders>
            <w:vAlign w:val="center"/>
          </w:tcPr>
          <w:p w14:paraId="5DD2C7B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{commandId:Id,orderId:Id|null,state:string}；后续order.get或device.commandResult查询。</w:t>
            </w:r>
          </w:p>
        </w:tc>
      </w:tr>
      <w:tr w:rsidR="00434CFB" w14:paraId="5A6F5331"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11EC6B8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RequestContext</w:t>
            </w:r>
          </w:p>
        </w:tc>
        <w:tc>
          <w:tcPr>
            <w:tcW w:w="5953" w:type="dxa"/>
            <w:tcBorders>
              <w:top w:val="single" w:sz="4" w:space="0" w:color="000000"/>
              <w:left w:val="single" w:sz="4" w:space="0" w:color="000000"/>
              <w:bottom w:val="single" w:sz="4" w:space="0" w:color="000000"/>
              <w:right w:val="single" w:sz="4" w:space="0" w:color="000000"/>
            </w:tcBorders>
            <w:vAlign w:val="center"/>
          </w:tcPr>
          <w:p w14:paraId="35E62D9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{actorId,role,permissions,requestId,connectionId}；M3生成，仅内部可见。</w:t>
            </w:r>
          </w:p>
        </w:tc>
      </w:tr>
      <w:tr w:rsidR="00434CFB" w14:paraId="33382255" w14:textId="77777777">
        <w:trPr>
          <w:cantSplit/>
        </w:trPr>
        <w:tc>
          <w:tcPr>
            <w:tcW w:w="2268" w:type="dxa"/>
            <w:tcBorders>
              <w:top w:val="single" w:sz="4" w:space="0" w:color="000000"/>
              <w:left w:val="single" w:sz="4" w:space="0" w:color="000000"/>
              <w:bottom w:val="single" w:sz="4" w:space="0" w:color="000000"/>
              <w:right w:val="single" w:sz="4" w:space="0" w:color="000000"/>
            </w:tcBorders>
            <w:vAlign w:val="center"/>
          </w:tcPr>
          <w:p w14:paraId="7BD7632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Telemetry</w:t>
            </w:r>
          </w:p>
        </w:tc>
        <w:tc>
          <w:tcPr>
            <w:tcW w:w="5953" w:type="dxa"/>
            <w:tcBorders>
              <w:top w:val="single" w:sz="4" w:space="0" w:color="000000"/>
              <w:left w:val="single" w:sz="4" w:space="0" w:color="000000"/>
              <w:bottom w:val="single" w:sz="4" w:space="0" w:color="000000"/>
              <w:right w:val="single" w:sz="4" w:space="0" w:color="000000"/>
            </w:tcBorders>
            <w:vAlign w:val="center"/>
          </w:tcPr>
          <w:p w14:paraId="1102CB2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{pileId,orderId,seq:qint64,at,energyWh,powerW:int,temperatureC:double,currentA:double,soc:int,health}。</w:t>
            </w:r>
          </w:p>
        </w:tc>
      </w:tr>
    </w:tbl>
    <w:p w14:paraId="0B89F332"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所有字符串UTF-8；可选字段缺失表示不修改，显式null仅允许已声明可空字段。未声明字段忽略以便兼容，但关键枚举未知值必须拒绝。金额禁止double；界面输入元使用十进制字符串转换为分。</w:t>
      </w:r>
    </w:p>
    <w:p w14:paraId="4643703F"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4.1.2 业务传输对象</w:t>
      </w:r>
    </w:p>
    <w:tbl>
      <w:tblPr>
        <w:tblW w:w="0" w:type="auto"/>
        <w:tblInd w:w="108" w:type="dxa"/>
        <w:tblLayout w:type="fixed"/>
        <w:tblLook w:val="04A0" w:firstRow="1" w:lastRow="0" w:firstColumn="1" w:lastColumn="0" w:noHBand="0" w:noVBand="1"/>
      </w:tblPr>
      <w:tblGrid>
        <w:gridCol w:w="1984"/>
        <w:gridCol w:w="6236"/>
      </w:tblGrid>
      <w:tr w:rsidR="00434CFB" w14:paraId="1987A019" w14:textId="77777777">
        <w:trPr>
          <w:cantSplit/>
          <w:tblHeader/>
        </w:trPr>
        <w:tc>
          <w:tcPr>
            <w:tcW w:w="1984"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4360BB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DTO</w:t>
            </w:r>
          </w:p>
        </w:tc>
        <w:tc>
          <w:tcPr>
            <w:tcW w:w="6236"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486D05E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字段及约束</w:t>
            </w:r>
          </w:p>
        </w:tc>
      </w:tr>
      <w:tr w:rsidR="00434CFB" w14:paraId="5E8EFEF6"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03158F4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lastRenderedPageBreak/>
              <w:t>UserView</w:t>
            </w:r>
          </w:p>
        </w:tc>
        <w:tc>
          <w:tcPr>
            <w:tcW w:w="6236" w:type="dxa"/>
            <w:tcBorders>
              <w:top w:val="single" w:sz="4" w:space="0" w:color="000000"/>
              <w:left w:val="single" w:sz="4" w:space="0" w:color="000000"/>
              <w:bottom w:val="single" w:sz="4" w:space="0" w:color="000000"/>
              <w:right w:val="single" w:sz="4" w:space="0" w:color="000000"/>
            </w:tcBorders>
            <w:vAlign w:val="center"/>
          </w:tcPr>
          <w:p w14:paraId="6D25CF4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userId、phone、nickname、avatarRef、balanceFen、status:ACTIVE/FROZEN、registeredAt。用户只能读取本人完整资料。</w:t>
            </w:r>
          </w:p>
        </w:tc>
      </w:tr>
      <w:tr w:rsidR="00434CFB" w14:paraId="490523F1"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2ED81E7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StationView</w:t>
            </w:r>
          </w:p>
        </w:tc>
        <w:tc>
          <w:tcPr>
            <w:tcW w:w="6236" w:type="dxa"/>
            <w:tcBorders>
              <w:top w:val="single" w:sz="4" w:space="0" w:color="000000"/>
              <w:left w:val="single" w:sz="4" w:space="0" w:color="000000"/>
              <w:bottom w:val="single" w:sz="4" w:space="0" w:color="000000"/>
              <w:right w:val="single" w:sz="4" w:space="0" w:color="000000"/>
            </w:tcBorders>
            <w:vAlign w:val="center"/>
          </w:tcPr>
          <w:p w14:paraId="3415F28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stationId、name(1—80字)、address(1—200字)、region(1—40字)、coordinate、energyRateFenPerKwh、timeRateFenPerMin、totalPiles、idlePiles、onlineRatio、distanceM:null或非负整数。</w:t>
            </w:r>
          </w:p>
        </w:tc>
      </w:tr>
      <w:tr w:rsidR="00434CFB" w14:paraId="79A65587"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6540AFA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PileView</w:t>
            </w:r>
          </w:p>
        </w:tc>
        <w:tc>
          <w:tcPr>
            <w:tcW w:w="6236" w:type="dxa"/>
            <w:tcBorders>
              <w:top w:val="single" w:sz="4" w:space="0" w:color="000000"/>
              <w:left w:val="single" w:sz="4" w:space="0" w:color="000000"/>
              <w:bottom w:val="single" w:sz="4" w:space="0" w:color="000000"/>
              <w:right w:val="single" w:sz="4" w:space="0" w:color="000000"/>
            </w:tcBorders>
            <w:vAlign w:val="center"/>
          </w:tcPr>
          <w:p w14:paraId="7D9FE1C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pileId、stationId、code(1—32 ASCII字符)、type:FAST/SLOW、ratedPowerW&gt;0、online:boolean、enabled:boolean、health:OK/FAULT、occupancy:IDLE/RESERVED/CHARGING、lastHeartbeatAt、availableAt:null或时间、totalSessions、totalDurationSec。未知结束时间返回null。</w:t>
            </w:r>
          </w:p>
        </w:tc>
      </w:tr>
      <w:tr w:rsidR="00434CFB" w14:paraId="551428F0"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7D2C16F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OrderView</w:t>
            </w:r>
          </w:p>
        </w:tc>
        <w:tc>
          <w:tcPr>
            <w:tcW w:w="6236" w:type="dxa"/>
            <w:tcBorders>
              <w:top w:val="single" w:sz="4" w:space="0" w:color="000000"/>
              <w:left w:val="single" w:sz="4" w:space="0" w:color="000000"/>
              <w:bottom w:val="single" w:sz="4" w:space="0" w:color="000000"/>
              <w:right w:val="single" w:sz="4" w:space="0" w:color="000000"/>
            </w:tcBorders>
            <w:vAlign w:val="center"/>
          </w:tcPr>
          <w:p w14:paraId="1F7B37B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orderId、userId、pileId、state、reservedAt、expiresAt、startAt?、endAt?、energyWh、durationSec、feeFen、paidFen、dueFen、priceSnapshot、stopReason?、version。未停止时feeFen为估算。</w:t>
            </w:r>
          </w:p>
        </w:tc>
      </w:tr>
      <w:tr w:rsidR="00434CFB" w14:paraId="13B93B74"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01735C6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ChargeSnapshot</w:t>
            </w:r>
          </w:p>
        </w:tc>
        <w:tc>
          <w:tcPr>
            <w:tcW w:w="6236" w:type="dxa"/>
            <w:tcBorders>
              <w:top w:val="single" w:sz="4" w:space="0" w:color="000000"/>
              <w:left w:val="single" w:sz="4" w:space="0" w:color="000000"/>
              <w:bottom w:val="single" w:sz="4" w:space="0" w:color="000000"/>
              <w:right w:val="single" w:sz="4" w:space="0" w:color="000000"/>
            </w:tcBorders>
            <w:vAlign w:val="center"/>
          </w:tcPr>
          <w:p w14:paraId="41AC8D6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order:OrderView、powerW、seq、sampledAt、stale:boolean；终态seq继续递增。</w:t>
            </w:r>
          </w:p>
        </w:tc>
      </w:tr>
      <w:tr w:rsidR="00434CFB" w14:paraId="5657908C"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442A955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RechargeView</w:t>
            </w:r>
          </w:p>
        </w:tc>
        <w:tc>
          <w:tcPr>
            <w:tcW w:w="6236" w:type="dxa"/>
            <w:tcBorders>
              <w:top w:val="single" w:sz="4" w:space="0" w:color="000000"/>
              <w:left w:val="single" w:sz="4" w:space="0" w:color="000000"/>
              <w:bottom w:val="single" w:sz="4" w:space="0" w:color="000000"/>
              <w:right w:val="single" w:sz="4" w:space="0" w:color="000000"/>
            </w:tcBorders>
            <w:vAlign w:val="center"/>
          </w:tcPr>
          <w:p w14:paraId="30AF763B"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rechargeId、amountFen、state:SUCCESS/FAILED、createdAt、balanceAfterFen。</w:t>
            </w:r>
          </w:p>
        </w:tc>
      </w:tr>
      <w:tr w:rsidR="00434CFB" w14:paraId="04950B6B"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78511FE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AlarmView</w:t>
            </w:r>
          </w:p>
        </w:tc>
        <w:tc>
          <w:tcPr>
            <w:tcW w:w="6236" w:type="dxa"/>
            <w:tcBorders>
              <w:top w:val="single" w:sz="4" w:space="0" w:color="000000"/>
              <w:left w:val="single" w:sz="4" w:space="0" w:color="000000"/>
              <w:bottom w:val="single" w:sz="4" w:space="0" w:color="000000"/>
              <w:right w:val="single" w:sz="4" w:space="0" w:color="000000"/>
            </w:tcBorders>
            <w:vAlign w:val="center"/>
          </w:tcPr>
          <w:p w14:paraId="5B41C0F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alarmId、pileId、orderId?、type、severity:INFO/WARN/CRITICAL、occurredAt、recoveredAt?、ackAt?、ackBy?、note?。</w:t>
            </w:r>
          </w:p>
        </w:tc>
      </w:tr>
      <w:tr w:rsidR="00434CFB" w14:paraId="2287A8B6"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64E3BE1E"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lastRenderedPageBreak/>
              <w:t>CommandView</w:t>
            </w:r>
          </w:p>
        </w:tc>
        <w:tc>
          <w:tcPr>
            <w:tcW w:w="6236" w:type="dxa"/>
            <w:tcBorders>
              <w:top w:val="single" w:sz="4" w:space="0" w:color="000000"/>
              <w:left w:val="single" w:sz="4" w:space="0" w:color="000000"/>
              <w:bottom w:val="single" w:sz="4" w:space="0" w:color="000000"/>
              <w:right w:val="single" w:sz="4" w:space="0" w:color="000000"/>
            </w:tcBorders>
            <w:vAlign w:val="center"/>
          </w:tcPr>
          <w:p w14:paraId="1001723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commandId、pileId、orderId?、action、state:PENDING/SENT/SUCCESS/FAILED/UNKNOWN、createdAt、completedAt?、reason?。</w:t>
            </w:r>
          </w:p>
        </w:tc>
      </w:tr>
      <w:tr w:rsidR="00434CFB" w14:paraId="680B6DEF"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496003D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ReportView</w:t>
            </w:r>
          </w:p>
        </w:tc>
        <w:tc>
          <w:tcPr>
            <w:tcW w:w="6236" w:type="dxa"/>
            <w:tcBorders>
              <w:top w:val="single" w:sz="4" w:space="0" w:color="000000"/>
              <w:left w:val="single" w:sz="4" w:space="0" w:color="000000"/>
              <w:bottom w:val="single" w:sz="4" w:space="0" w:color="000000"/>
              <w:right w:val="single" w:sz="4" w:space="0" w:color="000000"/>
            </w:tcBorders>
            <w:vAlign w:val="center"/>
          </w:tcPr>
          <w:p w14:paraId="0380320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from、to、revenueFen、orderCount、avgOrderFen、daily:[{date,revenueFen,orderCount}]、utilization:[{pileId,chargingSec,periodSec,ratio}]。</w:t>
            </w:r>
          </w:p>
        </w:tc>
      </w:tr>
      <w:tr w:rsidR="00434CFB" w14:paraId="75B4E5EA"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198569A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StationInput</w:t>
            </w:r>
          </w:p>
        </w:tc>
        <w:tc>
          <w:tcPr>
            <w:tcW w:w="6236" w:type="dxa"/>
            <w:tcBorders>
              <w:top w:val="single" w:sz="4" w:space="0" w:color="000000"/>
              <w:left w:val="single" w:sz="4" w:space="0" w:color="000000"/>
              <w:bottom w:val="single" w:sz="4" w:space="0" w:color="000000"/>
              <w:right w:val="single" w:sz="4" w:space="0" w:color="000000"/>
            </w:tcBorders>
            <w:vAlign w:val="center"/>
          </w:tcPr>
          <w:p w14:paraId="2E3300D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name、address、region、coordinate、targetPileCount:int 0—1000、energyRateFenPerKwh:int 0—10000、timeRateFenPerMin:int 0—1000；编辑另传stationId及version。</w:t>
            </w:r>
          </w:p>
        </w:tc>
      </w:tr>
    </w:tbl>
    <w:p w14:paraId="37E534B9"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4.1.3 数据库实体与约束</w:t>
      </w:r>
    </w:p>
    <w:tbl>
      <w:tblPr>
        <w:tblW w:w="0" w:type="auto"/>
        <w:tblInd w:w="108" w:type="dxa"/>
        <w:tblLayout w:type="fixed"/>
        <w:tblLook w:val="04A0" w:firstRow="1" w:lastRow="0" w:firstColumn="1" w:lastColumn="0" w:noHBand="0" w:noVBand="1"/>
      </w:tblPr>
      <w:tblGrid>
        <w:gridCol w:w="1871"/>
        <w:gridCol w:w="3742"/>
        <w:gridCol w:w="2608"/>
      </w:tblGrid>
      <w:tr w:rsidR="00434CFB" w14:paraId="4C17F891" w14:textId="77777777">
        <w:trPr>
          <w:cantSplit/>
          <w:tblHeader/>
        </w:trPr>
        <w:tc>
          <w:tcPr>
            <w:tcW w:w="1871"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F247AA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表</w:t>
            </w:r>
          </w:p>
        </w:tc>
        <w:tc>
          <w:tcPr>
            <w:tcW w:w="3742"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581D2D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主键及主要字段</w:t>
            </w:r>
          </w:p>
        </w:tc>
        <w:tc>
          <w:tcPr>
            <w:tcW w:w="2608"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4081BC0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约束和关系</w:t>
            </w:r>
          </w:p>
        </w:tc>
      </w:tr>
      <w:tr w:rsidR="00434CFB" w14:paraId="3D9B11B3" w14:textId="77777777">
        <w:trPr>
          <w:cantSplit/>
        </w:trPr>
        <w:tc>
          <w:tcPr>
            <w:tcW w:w="1871" w:type="dxa"/>
            <w:tcBorders>
              <w:top w:val="single" w:sz="4" w:space="0" w:color="000000"/>
              <w:left w:val="single" w:sz="4" w:space="0" w:color="000000"/>
              <w:bottom w:val="single" w:sz="4" w:space="0" w:color="000000"/>
              <w:right w:val="single" w:sz="4" w:space="0" w:color="000000"/>
            </w:tcBorders>
            <w:vAlign w:val="center"/>
          </w:tcPr>
          <w:p w14:paraId="4EA7B53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users</w:t>
            </w:r>
          </w:p>
        </w:tc>
        <w:tc>
          <w:tcPr>
            <w:tcW w:w="3742" w:type="dxa"/>
            <w:tcBorders>
              <w:top w:val="single" w:sz="4" w:space="0" w:color="000000"/>
              <w:left w:val="single" w:sz="4" w:space="0" w:color="000000"/>
              <w:bottom w:val="single" w:sz="4" w:space="0" w:color="000000"/>
              <w:right w:val="single" w:sz="4" w:space="0" w:color="000000"/>
            </w:tcBorders>
            <w:vAlign w:val="center"/>
          </w:tcPr>
          <w:p w14:paraId="12DF86A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id,phone,nickname,avatar_ref,balance_fen,status,registered_at,version</w:t>
            </w:r>
          </w:p>
        </w:tc>
        <w:tc>
          <w:tcPr>
            <w:tcW w:w="2608" w:type="dxa"/>
            <w:tcBorders>
              <w:top w:val="single" w:sz="4" w:space="0" w:color="000000"/>
              <w:left w:val="single" w:sz="4" w:space="0" w:color="000000"/>
              <w:bottom w:val="single" w:sz="4" w:space="0" w:color="000000"/>
              <w:right w:val="single" w:sz="4" w:space="0" w:color="000000"/>
            </w:tcBorders>
            <w:vAlign w:val="center"/>
          </w:tcPr>
          <w:p w14:paraId="243C6FD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phone UNIQUE；balance_fen≥0</w:t>
            </w:r>
          </w:p>
        </w:tc>
      </w:tr>
      <w:tr w:rsidR="00434CFB" w14:paraId="750876C6" w14:textId="77777777">
        <w:trPr>
          <w:cantSplit/>
        </w:trPr>
        <w:tc>
          <w:tcPr>
            <w:tcW w:w="1871" w:type="dxa"/>
            <w:tcBorders>
              <w:top w:val="single" w:sz="4" w:space="0" w:color="000000"/>
              <w:left w:val="single" w:sz="4" w:space="0" w:color="000000"/>
              <w:bottom w:val="single" w:sz="4" w:space="0" w:color="000000"/>
              <w:right w:val="single" w:sz="4" w:space="0" w:color="000000"/>
            </w:tcBorders>
            <w:vAlign w:val="center"/>
          </w:tcPr>
          <w:p w14:paraId="0102D94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admins</w:t>
            </w:r>
          </w:p>
        </w:tc>
        <w:tc>
          <w:tcPr>
            <w:tcW w:w="3742" w:type="dxa"/>
            <w:tcBorders>
              <w:top w:val="single" w:sz="4" w:space="0" w:color="000000"/>
              <w:left w:val="single" w:sz="4" w:space="0" w:color="000000"/>
              <w:bottom w:val="single" w:sz="4" w:space="0" w:color="000000"/>
              <w:right w:val="single" w:sz="4" w:space="0" w:color="000000"/>
            </w:tcBorders>
            <w:vAlign w:val="center"/>
          </w:tcPr>
          <w:p w14:paraId="6555EC5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id,username,password_hash,salt,role,must_change_password,last_login_at</w:t>
            </w:r>
          </w:p>
        </w:tc>
        <w:tc>
          <w:tcPr>
            <w:tcW w:w="2608" w:type="dxa"/>
            <w:tcBorders>
              <w:top w:val="single" w:sz="4" w:space="0" w:color="000000"/>
              <w:left w:val="single" w:sz="4" w:space="0" w:color="000000"/>
              <w:bottom w:val="single" w:sz="4" w:space="0" w:color="000000"/>
              <w:right w:val="single" w:sz="4" w:space="0" w:color="000000"/>
            </w:tcBorders>
            <w:vAlign w:val="center"/>
          </w:tcPr>
          <w:p w14:paraId="2C59330E"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username UNIQUE；密码不明文保存</w:t>
            </w:r>
          </w:p>
        </w:tc>
      </w:tr>
      <w:tr w:rsidR="00434CFB" w14:paraId="6B0ADEB0" w14:textId="77777777">
        <w:trPr>
          <w:cantSplit/>
        </w:trPr>
        <w:tc>
          <w:tcPr>
            <w:tcW w:w="1871" w:type="dxa"/>
            <w:tcBorders>
              <w:top w:val="single" w:sz="4" w:space="0" w:color="000000"/>
              <w:left w:val="single" w:sz="4" w:space="0" w:color="000000"/>
              <w:bottom w:val="single" w:sz="4" w:space="0" w:color="000000"/>
              <w:right w:val="single" w:sz="4" w:space="0" w:color="000000"/>
            </w:tcBorders>
            <w:vAlign w:val="center"/>
          </w:tcPr>
          <w:p w14:paraId="60C1903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stations</w:t>
            </w:r>
          </w:p>
        </w:tc>
        <w:tc>
          <w:tcPr>
            <w:tcW w:w="3742" w:type="dxa"/>
            <w:tcBorders>
              <w:top w:val="single" w:sz="4" w:space="0" w:color="000000"/>
              <w:left w:val="single" w:sz="4" w:space="0" w:color="000000"/>
              <w:bottom w:val="single" w:sz="4" w:space="0" w:color="000000"/>
              <w:right w:val="single" w:sz="4" w:space="0" w:color="000000"/>
            </w:tcBorders>
            <w:vAlign w:val="center"/>
          </w:tcPr>
          <w:p w14:paraId="7CC5E18B"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id,name,address,region,lat,lng,energy_rate,time_rate,version</w:t>
            </w:r>
          </w:p>
        </w:tc>
        <w:tc>
          <w:tcPr>
            <w:tcW w:w="2608" w:type="dxa"/>
            <w:tcBorders>
              <w:top w:val="single" w:sz="4" w:space="0" w:color="000000"/>
              <w:left w:val="single" w:sz="4" w:space="0" w:color="000000"/>
              <w:bottom w:val="single" w:sz="4" w:space="0" w:color="000000"/>
              <w:right w:val="single" w:sz="4" w:space="0" w:color="000000"/>
            </w:tcBorders>
            <w:vAlign w:val="center"/>
          </w:tcPr>
          <w:p w14:paraId="4E6A9CB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规范化name+address唯一；数量由桩表聚合</w:t>
            </w:r>
          </w:p>
        </w:tc>
      </w:tr>
      <w:tr w:rsidR="00434CFB" w14:paraId="4666B6F7" w14:textId="77777777">
        <w:trPr>
          <w:cantSplit/>
        </w:trPr>
        <w:tc>
          <w:tcPr>
            <w:tcW w:w="1871" w:type="dxa"/>
            <w:tcBorders>
              <w:top w:val="single" w:sz="4" w:space="0" w:color="000000"/>
              <w:left w:val="single" w:sz="4" w:space="0" w:color="000000"/>
              <w:bottom w:val="single" w:sz="4" w:space="0" w:color="000000"/>
              <w:right w:val="single" w:sz="4" w:space="0" w:color="000000"/>
            </w:tcBorders>
            <w:vAlign w:val="center"/>
          </w:tcPr>
          <w:p w14:paraId="1B0DE75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piles</w:t>
            </w:r>
          </w:p>
        </w:tc>
        <w:tc>
          <w:tcPr>
            <w:tcW w:w="3742" w:type="dxa"/>
            <w:tcBorders>
              <w:top w:val="single" w:sz="4" w:space="0" w:color="000000"/>
              <w:left w:val="single" w:sz="4" w:space="0" w:color="000000"/>
              <w:bottom w:val="single" w:sz="4" w:space="0" w:color="000000"/>
              <w:right w:val="single" w:sz="4" w:space="0" w:color="000000"/>
            </w:tcBorders>
            <w:vAlign w:val="center"/>
          </w:tcPr>
          <w:p w14:paraId="7F70F9E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id,station_id,code,type,rated_power_w,online,enabled,health,last_heartbeat_at,total_sessions,total_duration_sec</w:t>
            </w:r>
          </w:p>
        </w:tc>
        <w:tc>
          <w:tcPr>
            <w:tcW w:w="2608" w:type="dxa"/>
            <w:tcBorders>
              <w:top w:val="single" w:sz="4" w:space="0" w:color="000000"/>
              <w:left w:val="single" w:sz="4" w:space="0" w:color="000000"/>
              <w:bottom w:val="single" w:sz="4" w:space="0" w:color="000000"/>
              <w:right w:val="single" w:sz="4" w:space="0" w:color="000000"/>
            </w:tcBorders>
            <w:vAlign w:val="center"/>
          </w:tcPr>
          <w:p w14:paraId="2C2FF21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code UNIQUE；station_id外键</w:t>
            </w:r>
          </w:p>
        </w:tc>
      </w:tr>
      <w:tr w:rsidR="00434CFB" w14:paraId="39D40AD6" w14:textId="77777777">
        <w:trPr>
          <w:cantSplit/>
        </w:trPr>
        <w:tc>
          <w:tcPr>
            <w:tcW w:w="1871" w:type="dxa"/>
            <w:tcBorders>
              <w:top w:val="single" w:sz="4" w:space="0" w:color="000000"/>
              <w:left w:val="single" w:sz="4" w:space="0" w:color="000000"/>
              <w:bottom w:val="single" w:sz="4" w:space="0" w:color="000000"/>
              <w:right w:val="single" w:sz="4" w:space="0" w:color="000000"/>
            </w:tcBorders>
            <w:vAlign w:val="center"/>
          </w:tcPr>
          <w:p w14:paraId="6D86096E"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lastRenderedPageBreak/>
              <w:t>orders</w:t>
            </w:r>
          </w:p>
        </w:tc>
        <w:tc>
          <w:tcPr>
            <w:tcW w:w="3742" w:type="dxa"/>
            <w:tcBorders>
              <w:top w:val="single" w:sz="4" w:space="0" w:color="000000"/>
              <w:left w:val="single" w:sz="4" w:space="0" w:color="000000"/>
              <w:bottom w:val="single" w:sz="4" w:space="0" w:color="000000"/>
              <w:right w:val="single" w:sz="4" w:space="0" w:color="000000"/>
            </w:tcBorders>
            <w:vAlign w:val="center"/>
          </w:tcPr>
          <w:p w14:paraId="4A24A9C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id,user_id,pile_id,state,reserved_at,expires_at,start_at,end_at,start_wh,final_wh,fee_fen,paid_fen,energy_rate,time_rate,version</w:t>
            </w:r>
          </w:p>
        </w:tc>
        <w:tc>
          <w:tcPr>
            <w:tcW w:w="2608" w:type="dxa"/>
            <w:tcBorders>
              <w:top w:val="single" w:sz="4" w:space="0" w:color="000000"/>
              <w:left w:val="single" w:sz="4" w:space="0" w:color="000000"/>
              <w:bottom w:val="single" w:sz="4" w:space="0" w:color="000000"/>
              <w:right w:val="single" w:sz="4" w:space="0" w:color="000000"/>
            </w:tcBorders>
            <w:vAlign w:val="center"/>
          </w:tcPr>
          <w:p w14:paraId="7B92625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user/pile外键；终态和费用写入受服务约束</w:t>
            </w:r>
          </w:p>
        </w:tc>
      </w:tr>
      <w:tr w:rsidR="00434CFB" w14:paraId="604A1810" w14:textId="77777777">
        <w:trPr>
          <w:cantSplit/>
        </w:trPr>
        <w:tc>
          <w:tcPr>
            <w:tcW w:w="1871" w:type="dxa"/>
            <w:tcBorders>
              <w:top w:val="single" w:sz="4" w:space="0" w:color="000000"/>
              <w:left w:val="single" w:sz="4" w:space="0" w:color="000000"/>
              <w:bottom w:val="single" w:sz="4" w:space="0" w:color="000000"/>
              <w:right w:val="single" w:sz="4" w:space="0" w:color="000000"/>
            </w:tcBorders>
            <w:vAlign w:val="center"/>
          </w:tcPr>
          <w:p w14:paraId="16B07C0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active_user_orders</w:t>
            </w:r>
          </w:p>
        </w:tc>
        <w:tc>
          <w:tcPr>
            <w:tcW w:w="3742" w:type="dxa"/>
            <w:tcBorders>
              <w:top w:val="single" w:sz="4" w:space="0" w:color="000000"/>
              <w:left w:val="single" w:sz="4" w:space="0" w:color="000000"/>
              <w:bottom w:val="single" w:sz="4" w:space="0" w:color="000000"/>
              <w:right w:val="single" w:sz="4" w:space="0" w:color="000000"/>
            </w:tcBorders>
            <w:vAlign w:val="center"/>
          </w:tcPr>
          <w:p w14:paraId="0B93BD1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user_id,order_id</w:t>
            </w:r>
          </w:p>
        </w:tc>
        <w:tc>
          <w:tcPr>
            <w:tcW w:w="2608" w:type="dxa"/>
            <w:tcBorders>
              <w:top w:val="single" w:sz="4" w:space="0" w:color="000000"/>
              <w:left w:val="single" w:sz="4" w:space="0" w:color="000000"/>
              <w:bottom w:val="single" w:sz="4" w:space="0" w:color="000000"/>
              <w:right w:val="single" w:sz="4" w:space="0" w:color="000000"/>
            </w:tcBorders>
            <w:vAlign w:val="center"/>
          </w:tcPr>
          <w:p w14:paraId="3DC8ED7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user_id主键；order_id UNIQUE</w:t>
            </w:r>
          </w:p>
        </w:tc>
      </w:tr>
      <w:tr w:rsidR="00434CFB" w14:paraId="3D48B59F" w14:textId="77777777">
        <w:trPr>
          <w:cantSplit/>
        </w:trPr>
        <w:tc>
          <w:tcPr>
            <w:tcW w:w="1871" w:type="dxa"/>
            <w:tcBorders>
              <w:top w:val="single" w:sz="4" w:space="0" w:color="000000"/>
              <w:left w:val="single" w:sz="4" w:space="0" w:color="000000"/>
              <w:bottom w:val="single" w:sz="4" w:space="0" w:color="000000"/>
              <w:right w:val="single" w:sz="4" w:space="0" w:color="000000"/>
            </w:tcBorders>
            <w:vAlign w:val="center"/>
          </w:tcPr>
          <w:p w14:paraId="1589FC0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active_pile_orders</w:t>
            </w:r>
          </w:p>
        </w:tc>
        <w:tc>
          <w:tcPr>
            <w:tcW w:w="3742" w:type="dxa"/>
            <w:tcBorders>
              <w:top w:val="single" w:sz="4" w:space="0" w:color="000000"/>
              <w:left w:val="single" w:sz="4" w:space="0" w:color="000000"/>
              <w:bottom w:val="single" w:sz="4" w:space="0" w:color="000000"/>
              <w:right w:val="single" w:sz="4" w:space="0" w:color="000000"/>
            </w:tcBorders>
            <w:vAlign w:val="center"/>
          </w:tcPr>
          <w:p w14:paraId="69954BD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pile_id,order_id</w:t>
            </w:r>
          </w:p>
        </w:tc>
        <w:tc>
          <w:tcPr>
            <w:tcW w:w="2608" w:type="dxa"/>
            <w:tcBorders>
              <w:top w:val="single" w:sz="4" w:space="0" w:color="000000"/>
              <w:left w:val="single" w:sz="4" w:space="0" w:color="000000"/>
              <w:bottom w:val="single" w:sz="4" w:space="0" w:color="000000"/>
              <w:right w:val="single" w:sz="4" w:space="0" w:color="000000"/>
            </w:tcBorders>
            <w:vAlign w:val="center"/>
          </w:tcPr>
          <w:p w14:paraId="1F8B47A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pile_id主键；order_id UNIQUE</w:t>
            </w:r>
          </w:p>
        </w:tc>
      </w:tr>
      <w:tr w:rsidR="00434CFB" w14:paraId="45BB34A5" w14:textId="77777777">
        <w:trPr>
          <w:cantSplit/>
        </w:trPr>
        <w:tc>
          <w:tcPr>
            <w:tcW w:w="1871" w:type="dxa"/>
            <w:tcBorders>
              <w:top w:val="single" w:sz="4" w:space="0" w:color="000000"/>
              <w:left w:val="single" w:sz="4" w:space="0" w:color="000000"/>
              <w:bottom w:val="single" w:sz="4" w:space="0" w:color="000000"/>
              <w:right w:val="single" w:sz="4" w:space="0" w:color="000000"/>
            </w:tcBorders>
            <w:vAlign w:val="center"/>
          </w:tcPr>
          <w:p w14:paraId="296C7A7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recharges</w:t>
            </w:r>
          </w:p>
        </w:tc>
        <w:tc>
          <w:tcPr>
            <w:tcW w:w="3742" w:type="dxa"/>
            <w:tcBorders>
              <w:top w:val="single" w:sz="4" w:space="0" w:color="000000"/>
              <w:left w:val="single" w:sz="4" w:space="0" w:color="000000"/>
              <w:bottom w:val="single" w:sz="4" w:space="0" w:color="000000"/>
              <w:right w:val="single" w:sz="4" w:space="0" w:color="000000"/>
            </w:tcBorders>
            <w:vAlign w:val="center"/>
          </w:tcPr>
          <w:p w14:paraId="41A2072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id,user_id,request_id,amount_fen,state,balance_after,created_at</w:t>
            </w:r>
          </w:p>
        </w:tc>
        <w:tc>
          <w:tcPr>
            <w:tcW w:w="2608" w:type="dxa"/>
            <w:tcBorders>
              <w:top w:val="single" w:sz="4" w:space="0" w:color="000000"/>
              <w:left w:val="single" w:sz="4" w:space="0" w:color="000000"/>
              <w:bottom w:val="single" w:sz="4" w:space="0" w:color="000000"/>
              <w:right w:val="single" w:sz="4" w:space="0" w:color="000000"/>
            </w:tcBorders>
            <w:vAlign w:val="center"/>
          </w:tcPr>
          <w:p w14:paraId="7FFA708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user_id+request_id唯一</w:t>
            </w:r>
          </w:p>
        </w:tc>
      </w:tr>
      <w:tr w:rsidR="00434CFB" w14:paraId="00A37FE5" w14:textId="77777777">
        <w:trPr>
          <w:cantSplit/>
        </w:trPr>
        <w:tc>
          <w:tcPr>
            <w:tcW w:w="1871" w:type="dxa"/>
            <w:tcBorders>
              <w:top w:val="single" w:sz="4" w:space="0" w:color="000000"/>
              <w:left w:val="single" w:sz="4" w:space="0" w:color="000000"/>
              <w:bottom w:val="single" w:sz="4" w:space="0" w:color="000000"/>
              <w:right w:val="single" w:sz="4" w:space="0" w:color="000000"/>
            </w:tcBorders>
            <w:vAlign w:val="center"/>
          </w:tcPr>
          <w:p w14:paraId="39DF7CB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wallet_ledger</w:t>
            </w:r>
          </w:p>
        </w:tc>
        <w:tc>
          <w:tcPr>
            <w:tcW w:w="3742" w:type="dxa"/>
            <w:tcBorders>
              <w:top w:val="single" w:sz="4" w:space="0" w:color="000000"/>
              <w:left w:val="single" w:sz="4" w:space="0" w:color="000000"/>
              <w:bottom w:val="single" w:sz="4" w:space="0" w:color="000000"/>
              <w:right w:val="single" w:sz="4" w:space="0" w:color="000000"/>
            </w:tcBorders>
            <w:vAlign w:val="center"/>
          </w:tcPr>
          <w:p w14:paraId="4DC0BCCB"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id,user_id,kind,business_id,delta_fen,balance_after,created_at</w:t>
            </w:r>
          </w:p>
        </w:tc>
        <w:tc>
          <w:tcPr>
            <w:tcW w:w="2608" w:type="dxa"/>
            <w:tcBorders>
              <w:top w:val="single" w:sz="4" w:space="0" w:color="000000"/>
              <w:left w:val="single" w:sz="4" w:space="0" w:color="000000"/>
              <w:bottom w:val="single" w:sz="4" w:space="0" w:color="000000"/>
              <w:right w:val="single" w:sz="4" w:space="0" w:color="000000"/>
            </w:tcBorders>
            <w:vAlign w:val="center"/>
          </w:tcPr>
          <w:p w14:paraId="76178DB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kind+business_id UNIQUE；不可修改</w:t>
            </w:r>
          </w:p>
        </w:tc>
      </w:tr>
      <w:tr w:rsidR="00434CFB" w14:paraId="56FF89EC" w14:textId="77777777">
        <w:trPr>
          <w:cantSplit/>
        </w:trPr>
        <w:tc>
          <w:tcPr>
            <w:tcW w:w="1871" w:type="dxa"/>
            <w:tcBorders>
              <w:top w:val="single" w:sz="4" w:space="0" w:color="000000"/>
              <w:left w:val="single" w:sz="4" w:space="0" w:color="000000"/>
              <w:bottom w:val="single" w:sz="4" w:space="0" w:color="000000"/>
              <w:right w:val="single" w:sz="4" w:space="0" w:color="000000"/>
            </w:tcBorders>
            <w:vAlign w:val="center"/>
          </w:tcPr>
          <w:p w14:paraId="1B6E175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favorites</w:t>
            </w:r>
          </w:p>
        </w:tc>
        <w:tc>
          <w:tcPr>
            <w:tcW w:w="3742" w:type="dxa"/>
            <w:tcBorders>
              <w:top w:val="single" w:sz="4" w:space="0" w:color="000000"/>
              <w:left w:val="single" w:sz="4" w:space="0" w:color="000000"/>
              <w:bottom w:val="single" w:sz="4" w:space="0" w:color="000000"/>
              <w:right w:val="single" w:sz="4" w:space="0" w:color="000000"/>
            </w:tcBorders>
            <w:vAlign w:val="center"/>
          </w:tcPr>
          <w:p w14:paraId="6981F8F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user_id,station_id,created_at</w:t>
            </w:r>
          </w:p>
        </w:tc>
        <w:tc>
          <w:tcPr>
            <w:tcW w:w="2608" w:type="dxa"/>
            <w:tcBorders>
              <w:top w:val="single" w:sz="4" w:space="0" w:color="000000"/>
              <w:left w:val="single" w:sz="4" w:space="0" w:color="000000"/>
              <w:bottom w:val="single" w:sz="4" w:space="0" w:color="000000"/>
              <w:right w:val="single" w:sz="4" w:space="0" w:color="000000"/>
            </w:tcBorders>
            <w:vAlign w:val="center"/>
          </w:tcPr>
          <w:p w14:paraId="3A39D07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联合主键；双外键</w:t>
            </w:r>
          </w:p>
        </w:tc>
      </w:tr>
      <w:tr w:rsidR="00434CFB" w14:paraId="51FF7C05" w14:textId="77777777">
        <w:trPr>
          <w:cantSplit/>
        </w:trPr>
        <w:tc>
          <w:tcPr>
            <w:tcW w:w="1871" w:type="dxa"/>
            <w:tcBorders>
              <w:top w:val="single" w:sz="4" w:space="0" w:color="000000"/>
              <w:left w:val="single" w:sz="4" w:space="0" w:color="000000"/>
              <w:bottom w:val="single" w:sz="4" w:space="0" w:color="000000"/>
              <w:right w:val="single" w:sz="4" w:space="0" w:color="000000"/>
            </w:tcBorders>
            <w:vAlign w:val="center"/>
          </w:tcPr>
          <w:p w14:paraId="245B060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alarms</w:t>
            </w:r>
          </w:p>
        </w:tc>
        <w:tc>
          <w:tcPr>
            <w:tcW w:w="3742" w:type="dxa"/>
            <w:tcBorders>
              <w:top w:val="single" w:sz="4" w:space="0" w:color="000000"/>
              <w:left w:val="single" w:sz="4" w:space="0" w:color="000000"/>
              <w:bottom w:val="single" w:sz="4" w:space="0" w:color="000000"/>
              <w:right w:val="single" w:sz="4" w:space="0" w:color="000000"/>
            </w:tcBorders>
            <w:vAlign w:val="center"/>
          </w:tcPr>
          <w:p w14:paraId="530294C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id,pile_id,order_id,type,severity,occurred_at,recovered_at,ack_at,ack_by,note</w:t>
            </w:r>
          </w:p>
        </w:tc>
        <w:tc>
          <w:tcPr>
            <w:tcW w:w="2608" w:type="dxa"/>
            <w:tcBorders>
              <w:top w:val="single" w:sz="4" w:space="0" w:color="000000"/>
              <w:left w:val="single" w:sz="4" w:space="0" w:color="000000"/>
              <w:bottom w:val="single" w:sz="4" w:space="0" w:color="000000"/>
              <w:right w:val="single" w:sz="4" w:space="0" w:color="000000"/>
            </w:tcBorders>
            <w:vAlign w:val="center"/>
          </w:tcPr>
          <w:p w14:paraId="2512818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同桩同类型最多一条未恢复事件</w:t>
            </w:r>
          </w:p>
        </w:tc>
      </w:tr>
      <w:tr w:rsidR="00434CFB" w14:paraId="2F8F5EDA" w14:textId="77777777">
        <w:trPr>
          <w:cantSplit/>
        </w:trPr>
        <w:tc>
          <w:tcPr>
            <w:tcW w:w="1871" w:type="dxa"/>
            <w:tcBorders>
              <w:top w:val="single" w:sz="4" w:space="0" w:color="000000"/>
              <w:left w:val="single" w:sz="4" w:space="0" w:color="000000"/>
              <w:bottom w:val="single" w:sz="4" w:space="0" w:color="000000"/>
              <w:right w:val="single" w:sz="4" w:space="0" w:color="000000"/>
            </w:tcBorders>
            <w:vAlign w:val="center"/>
          </w:tcPr>
          <w:p w14:paraId="5145A83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commands</w:t>
            </w:r>
          </w:p>
        </w:tc>
        <w:tc>
          <w:tcPr>
            <w:tcW w:w="3742" w:type="dxa"/>
            <w:tcBorders>
              <w:top w:val="single" w:sz="4" w:space="0" w:color="000000"/>
              <w:left w:val="single" w:sz="4" w:space="0" w:color="000000"/>
              <w:bottom w:val="single" w:sz="4" w:space="0" w:color="000000"/>
              <w:right w:val="single" w:sz="4" w:space="0" w:color="000000"/>
            </w:tcBorders>
            <w:vAlign w:val="center"/>
          </w:tcPr>
          <w:p w14:paraId="7852AB4E"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id,pile_id,order_id,action,actor_id,state,payload,result,created_at</w:t>
            </w:r>
          </w:p>
        </w:tc>
        <w:tc>
          <w:tcPr>
            <w:tcW w:w="2608" w:type="dxa"/>
            <w:tcBorders>
              <w:top w:val="single" w:sz="4" w:space="0" w:color="000000"/>
              <w:left w:val="single" w:sz="4" w:space="0" w:color="000000"/>
              <w:bottom w:val="single" w:sz="4" w:space="0" w:color="000000"/>
              <w:right w:val="single" w:sz="4" w:space="0" w:color="000000"/>
            </w:tcBorders>
            <w:vAlign w:val="center"/>
          </w:tcPr>
          <w:p w14:paraId="1682B61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id即commandId；出站队列和控制审计</w:t>
            </w:r>
          </w:p>
        </w:tc>
      </w:tr>
      <w:tr w:rsidR="00434CFB" w14:paraId="3D7B6AF1" w14:textId="77777777">
        <w:trPr>
          <w:cantSplit/>
        </w:trPr>
        <w:tc>
          <w:tcPr>
            <w:tcW w:w="1871" w:type="dxa"/>
            <w:tcBorders>
              <w:top w:val="single" w:sz="4" w:space="0" w:color="000000"/>
              <w:left w:val="single" w:sz="4" w:space="0" w:color="000000"/>
              <w:bottom w:val="single" w:sz="4" w:space="0" w:color="000000"/>
              <w:right w:val="single" w:sz="4" w:space="0" w:color="000000"/>
            </w:tcBorders>
            <w:vAlign w:val="center"/>
          </w:tcPr>
          <w:p w14:paraId="2A369F4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push_records</w:t>
            </w:r>
          </w:p>
        </w:tc>
        <w:tc>
          <w:tcPr>
            <w:tcW w:w="3742" w:type="dxa"/>
            <w:tcBorders>
              <w:top w:val="single" w:sz="4" w:space="0" w:color="000000"/>
              <w:left w:val="single" w:sz="4" w:space="0" w:color="000000"/>
              <w:bottom w:val="single" w:sz="4" w:space="0" w:color="000000"/>
              <w:right w:val="single" w:sz="4" w:space="0" w:color="000000"/>
            </w:tcBorders>
            <w:vAlign w:val="center"/>
          </w:tcPr>
          <w:p w14:paraId="0C88FE4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id,event_id,user_id,order_id,sent_at,result</w:t>
            </w:r>
          </w:p>
        </w:tc>
        <w:tc>
          <w:tcPr>
            <w:tcW w:w="2608" w:type="dxa"/>
            <w:tcBorders>
              <w:top w:val="single" w:sz="4" w:space="0" w:color="000000"/>
              <w:left w:val="single" w:sz="4" w:space="0" w:color="000000"/>
              <w:bottom w:val="single" w:sz="4" w:space="0" w:color="000000"/>
              <w:right w:val="single" w:sz="4" w:space="0" w:color="000000"/>
            </w:tcBorders>
            <w:vAlign w:val="center"/>
          </w:tcPr>
          <w:p w14:paraId="7E8E8B1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记录发送尝试；不等同客户端已阅读</w:t>
            </w:r>
          </w:p>
        </w:tc>
      </w:tr>
      <w:tr w:rsidR="00434CFB" w14:paraId="1F633F6C" w14:textId="77777777">
        <w:trPr>
          <w:cantSplit/>
        </w:trPr>
        <w:tc>
          <w:tcPr>
            <w:tcW w:w="1871" w:type="dxa"/>
            <w:tcBorders>
              <w:top w:val="single" w:sz="4" w:space="0" w:color="000000"/>
              <w:left w:val="single" w:sz="4" w:space="0" w:color="000000"/>
              <w:bottom w:val="single" w:sz="4" w:space="0" w:color="000000"/>
              <w:right w:val="single" w:sz="4" w:space="0" w:color="000000"/>
            </w:tcBorders>
            <w:vAlign w:val="center"/>
          </w:tcPr>
          <w:p w14:paraId="42C27B3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request_dedup</w:t>
            </w:r>
          </w:p>
        </w:tc>
        <w:tc>
          <w:tcPr>
            <w:tcW w:w="3742" w:type="dxa"/>
            <w:tcBorders>
              <w:top w:val="single" w:sz="4" w:space="0" w:color="000000"/>
              <w:left w:val="single" w:sz="4" w:space="0" w:color="000000"/>
              <w:bottom w:val="single" w:sz="4" w:space="0" w:color="000000"/>
              <w:right w:val="single" w:sz="4" w:space="0" w:color="000000"/>
            </w:tcBorders>
            <w:vAlign w:val="center"/>
          </w:tcPr>
          <w:p w14:paraId="39FCBFE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actor_id,method,request_id,payload_hash,result,state</w:t>
            </w:r>
          </w:p>
        </w:tc>
        <w:tc>
          <w:tcPr>
            <w:tcW w:w="2608" w:type="dxa"/>
            <w:tcBorders>
              <w:top w:val="single" w:sz="4" w:space="0" w:color="000000"/>
              <w:left w:val="single" w:sz="4" w:space="0" w:color="000000"/>
              <w:bottom w:val="single" w:sz="4" w:space="0" w:color="000000"/>
              <w:right w:val="single" w:sz="4" w:space="0" w:color="000000"/>
            </w:tcBorders>
            <w:vAlign w:val="center"/>
          </w:tcPr>
          <w:p w14:paraId="305A9DC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三字段联合主键，保存业务回执</w:t>
            </w:r>
          </w:p>
        </w:tc>
      </w:tr>
      <w:tr w:rsidR="00434CFB" w14:paraId="16D234C4" w14:textId="77777777">
        <w:trPr>
          <w:cantSplit/>
        </w:trPr>
        <w:tc>
          <w:tcPr>
            <w:tcW w:w="1871" w:type="dxa"/>
            <w:tcBorders>
              <w:top w:val="single" w:sz="4" w:space="0" w:color="000000"/>
              <w:left w:val="single" w:sz="4" w:space="0" w:color="000000"/>
              <w:bottom w:val="single" w:sz="4" w:space="0" w:color="000000"/>
              <w:right w:val="single" w:sz="4" w:space="0" w:color="000000"/>
            </w:tcBorders>
            <w:vAlign w:val="center"/>
          </w:tcPr>
          <w:p w14:paraId="3D84D63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schema_version</w:t>
            </w:r>
          </w:p>
        </w:tc>
        <w:tc>
          <w:tcPr>
            <w:tcW w:w="3742" w:type="dxa"/>
            <w:tcBorders>
              <w:top w:val="single" w:sz="4" w:space="0" w:color="000000"/>
              <w:left w:val="single" w:sz="4" w:space="0" w:color="000000"/>
              <w:bottom w:val="single" w:sz="4" w:space="0" w:color="000000"/>
              <w:right w:val="single" w:sz="4" w:space="0" w:color="000000"/>
            </w:tcBorders>
            <w:vAlign w:val="center"/>
          </w:tcPr>
          <w:p w14:paraId="2C1A0C5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version,applied_at</w:t>
            </w:r>
          </w:p>
        </w:tc>
        <w:tc>
          <w:tcPr>
            <w:tcW w:w="2608" w:type="dxa"/>
            <w:tcBorders>
              <w:top w:val="single" w:sz="4" w:space="0" w:color="000000"/>
              <w:left w:val="single" w:sz="4" w:space="0" w:color="000000"/>
              <w:bottom w:val="single" w:sz="4" w:space="0" w:color="000000"/>
              <w:right w:val="single" w:sz="4" w:space="0" w:color="000000"/>
            </w:tcBorders>
            <w:vAlign w:val="center"/>
          </w:tcPr>
          <w:p w14:paraId="7E5826B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迁移版本唯一</w:t>
            </w:r>
          </w:p>
        </w:tc>
      </w:tr>
    </w:tbl>
    <w:p w14:paraId="193F0777"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lastRenderedPageBreak/>
        <w:t>上述字段为逻辑结构；SQL命名统一snake_case，DTO统一camelCase，转换集中在仓储映射层。头像文件不存任意客户端路径，使用受控相对资源标识；数据库文件仅服务端账号可读写。</w:t>
      </w:r>
    </w:p>
    <w:p w14:paraId="220E25EA"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4.1.3.1 状态恢复与辅助数据</w:t>
      </w:r>
    </w:p>
    <w:tbl>
      <w:tblPr>
        <w:tblW w:w="0" w:type="auto"/>
        <w:tblInd w:w="108" w:type="dxa"/>
        <w:tblLayout w:type="fixed"/>
        <w:tblLook w:val="04A0" w:firstRow="1" w:lastRow="0" w:firstColumn="1" w:lastColumn="0" w:noHBand="0" w:noVBand="1"/>
      </w:tblPr>
      <w:tblGrid>
        <w:gridCol w:w="2381"/>
        <w:gridCol w:w="5839"/>
      </w:tblGrid>
      <w:tr w:rsidR="00434CFB" w14:paraId="5B782768" w14:textId="77777777">
        <w:trPr>
          <w:cantSplit/>
          <w:tblHeader/>
        </w:trPr>
        <w:tc>
          <w:tcPr>
            <w:tcW w:w="2381"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3D1590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补充实体或字段</w:t>
            </w:r>
          </w:p>
        </w:tc>
        <w:tc>
          <w:tcPr>
            <w:tcW w:w="5839"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1502A6B"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持久化设计</w:t>
            </w:r>
          </w:p>
        </w:tc>
      </w:tr>
      <w:tr w:rsidR="00434CFB" w14:paraId="3CF16A74"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2B8CA72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orders补充字段</w:t>
            </w:r>
          </w:p>
        </w:tc>
        <w:tc>
          <w:tcPr>
            <w:tcW w:w="5839" w:type="dxa"/>
            <w:tcBorders>
              <w:top w:val="single" w:sz="4" w:space="0" w:color="000000"/>
              <w:left w:val="single" w:sz="4" w:space="0" w:color="000000"/>
              <w:bottom w:val="single" w:sz="4" w:space="0" w:color="000000"/>
              <w:right w:val="single" w:sz="4" w:space="0" w:color="000000"/>
            </w:tcBorders>
            <w:vAlign w:val="center"/>
          </w:tcPr>
          <w:p w14:paraId="4DF4A1D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settled_at、stop_reason、last_seq、last_sampled_at、last_energy_wh、last_power_w；读数与序号在重启后继续恢复。dueFen由fee_fen−paid_fen计算。</w:t>
            </w:r>
          </w:p>
        </w:tc>
      </w:tr>
      <w:tr w:rsidR="00434CFB" w14:paraId="21DB8395"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148DCA9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audit_events</w:t>
            </w:r>
          </w:p>
        </w:tc>
        <w:tc>
          <w:tcPr>
            <w:tcW w:w="5839" w:type="dxa"/>
            <w:tcBorders>
              <w:top w:val="single" w:sz="4" w:space="0" w:color="000000"/>
              <w:left w:val="single" w:sz="4" w:space="0" w:color="000000"/>
              <w:bottom w:val="single" w:sz="4" w:space="0" w:color="000000"/>
              <w:right w:val="single" w:sz="4" w:space="0" w:color="000000"/>
            </w:tcBorders>
            <w:vAlign w:val="center"/>
          </w:tcPr>
          <w:p w14:paraId="1EA1022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id、actor_id、actor_role、action、object_type、object_id、reason、before_json、after_json、result、created_at。记录冻结、站点编辑、设备控制与维护；只允许INSERT和授权读取。</w:t>
            </w:r>
          </w:p>
        </w:tc>
      </w:tr>
      <w:tr w:rsidR="00434CFB" w14:paraId="5ACF12BB"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7D53AB9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command_events</w:t>
            </w:r>
          </w:p>
        </w:tc>
        <w:tc>
          <w:tcPr>
            <w:tcW w:w="5839" w:type="dxa"/>
            <w:tcBorders>
              <w:top w:val="single" w:sz="4" w:space="0" w:color="000000"/>
              <w:left w:val="single" w:sz="4" w:space="0" w:color="000000"/>
              <w:bottom w:val="single" w:sz="4" w:space="0" w:color="000000"/>
              <w:right w:val="single" w:sz="4" w:space="0" w:color="000000"/>
            </w:tcBorders>
            <w:vAlign w:val="center"/>
          </w:tcPr>
          <w:p w14:paraId="0DE9BB9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id、command_id、state、result_json、at；每次发送和回执追加，不覆盖历史。commands保存当前状态投影。</w:t>
            </w:r>
          </w:p>
        </w:tc>
      </w:tr>
      <w:tr w:rsidR="00434CFB" w14:paraId="65012584"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550E7F9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report_exports</w:t>
            </w:r>
          </w:p>
        </w:tc>
        <w:tc>
          <w:tcPr>
            <w:tcW w:w="5839" w:type="dxa"/>
            <w:tcBorders>
              <w:top w:val="single" w:sz="4" w:space="0" w:color="000000"/>
              <w:left w:val="single" w:sz="4" w:space="0" w:color="000000"/>
              <w:bottom w:val="single" w:sz="4" w:space="0" w:color="000000"/>
              <w:right w:val="single" w:sz="4" w:space="0" w:color="000000"/>
            </w:tcBorders>
            <w:vAlign w:val="center"/>
          </w:tcPr>
          <w:p w14:paraId="28411CF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id、actor_id、type、from_at、to_at、columns_json、created_at、expires_at；report_export_rows以export_id和row_no为联合主键，保存冻结结果。</w:t>
            </w:r>
          </w:p>
        </w:tc>
      </w:tr>
      <w:tr w:rsidR="00434CFB" w14:paraId="28335716"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7809277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设备模拟器持久化</w:t>
            </w:r>
          </w:p>
        </w:tc>
        <w:tc>
          <w:tcPr>
            <w:tcW w:w="5839" w:type="dxa"/>
            <w:tcBorders>
              <w:top w:val="single" w:sz="4" w:space="0" w:color="000000"/>
              <w:left w:val="single" w:sz="4" w:space="0" w:color="000000"/>
              <w:bottom w:val="single" w:sz="4" w:space="0" w:color="000000"/>
              <w:right w:val="single" w:sz="4" w:space="0" w:color="000000"/>
            </w:tcBorders>
            <w:vAlign w:val="center"/>
          </w:tcPr>
          <w:p w14:paraId="123C23B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单独模拟器存储保存pileId累计Wh、运行orderId及commandId回执。模拟器重启不得将电表归零；与业务库通过适配器交互。</w:t>
            </w:r>
          </w:p>
        </w:tc>
      </w:tr>
    </w:tbl>
    <w:p w14:paraId="54A0A987"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告警使用部分唯一索引(pile_id,type) WHERE recovered_at IS NULL。订单、流水、告警和审计有外键引用的桩与用户不得物理删除。累计充电次数和时长在订单停止确认事务中只增加一次；PAYMENT_DUE与SETTLED切换不得再次累计。</w:t>
      </w:r>
    </w:p>
    <w:p w14:paraId="32948546"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扩建站点时自动分配唯一桩编号，演示默认SLOW、7000W、停用且离线；设备配置与健康上报完成后方可启用。targetPileCount只是变更请求，返回数</w:t>
      </w:r>
      <w:r>
        <w:rPr>
          <w:rFonts w:ascii="宋体" w:hAnsi="宋体" w:cs="宋体" w:hint="eastAsia"/>
          <w:color w:val="000000"/>
          <w:sz w:val="24"/>
        </w:rPr>
        <w:lastRenderedPageBreak/>
        <w:t>量始终来自实际桩记录。新建站点不能凭输入数量伪造可预约电桩。</w:t>
      </w:r>
    </w:p>
    <w:p w14:paraId="06C9911F"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维护模式由system.setMaintenance接口控制：写线程建立栅栏并拒绝新预约和配置写入，已进行订单仍允许停止、遥测及结算。恢复要求活动占用表为空且未决指令为零，满足后排空写队列、关闭连接再恢复。</w:t>
      </w:r>
    </w:p>
    <w:p w14:paraId="7DD0F8B2"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4.1.4 事务边界与数据一致性</w:t>
      </w:r>
    </w:p>
    <w:tbl>
      <w:tblPr>
        <w:tblW w:w="0" w:type="auto"/>
        <w:tblInd w:w="108" w:type="dxa"/>
        <w:tblLayout w:type="fixed"/>
        <w:tblLook w:val="04A0" w:firstRow="1" w:lastRow="0" w:firstColumn="1" w:lastColumn="0" w:noHBand="0" w:noVBand="1"/>
      </w:tblPr>
      <w:tblGrid>
        <w:gridCol w:w="1928"/>
        <w:gridCol w:w="4082"/>
        <w:gridCol w:w="2211"/>
      </w:tblGrid>
      <w:tr w:rsidR="00434CFB" w14:paraId="3E16A6CB" w14:textId="77777777">
        <w:trPr>
          <w:cantSplit/>
          <w:tblHeader/>
        </w:trPr>
        <w:tc>
          <w:tcPr>
            <w:tcW w:w="1928"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54E1CBD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业务</w:t>
            </w:r>
          </w:p>
        </w:tc>
        <w:tc>
          <w:tcPr>
            <w:tcW w:w="4082"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75559E4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一个事务内的操作</w:t>
            </w:r>
          </w:p>
        </w:tc>
        <w:tc>
          <w:tcPr>
            <w:tcW w:w="2211"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70A67D0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事务之外</w:t>
            </w:r>
          </w:p>
        </w:tc>
      </w:tr>
      <w:tr w:rsidR="00434CFB" w14:paraId="4133F7AB" w14:textId="77777777">
        <w:trPr>
          <w:cantSplit/>
        </w:trPr>
        <w:tc>
          <w:tcPr>
            <w:tcW w:w="1928" w:type="dxa"/>
            <w:tcBorders>
              <w:top w:val="single" w:sz="4" w:space="0" w:color="000000"/>
              <w:left w:val="single" w:sz="4" w:space="0" w:color="000000"/>
              <w:bottom w:val="single" w:sz="4" w:space="0" w:color="000000"/>
              <w:right w:val="single" w:sz="4" w:space="0" w:color="000000"/>
            </w:tcBorders>
            <w:vAlign w:val="center"/>
          </w:tcPr>
          <w:p w14:paraId="0609975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自动注册</w:t>
            </w:r>
          </w:p>
        </w:tc>
        <w:tc>
          <w:tcPr>
            <w:tcW w:w="4082" w:type="dxa"/>
            <w:tcBorders>
              <w:top w:val="single" w:sz="4" w:space="0" w:color="000000"/>
              <w:left w:val="single" w:sz="4" w:space="0" w:color="000000"/>
              <w:bottom w:val="single" w:sz="4" w:space="0" w:color="000000"/>
              <w:right w:val="single" w:sz="4" w:space="0" w:color="000000"/>
            </w:tcBorders>
            <w:vAlign w:val="center"/>
          </w:tcPr>
          <w:p w14:paraId="38FF6CB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用户、默认钱包及资料创建；唯一冲突读取</w:t>
            </w:r>
          </w:p>
        </w:tc>
        <w:tc>
          <w:tcPr>
            <w:tcW w:w="2211" w:type="dxa"/>
            <w:tcBorders>
              <w:top w:val="single" w:sz="4" w:space="0" w:color="000000"/>
              <w:left w:val="single" w:sz="4" w:space="0" w:color="000000"/>
              <w:bottom w:val="single" w:sz="4" w:space="0" w:color="000000"/>
              <w:right w:val="single" w:sz="4" w:space="0" w:color="000000"/>
            </w:tcBorders>
            <w:vAlign w:val="center"/>
          </w:tcPr>
          <w:p w14:paraId="39F9DA2E"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生成会话令牌</w:t>
            </w:r>
          </w:p>
        </w:tc>
      </w:tr>
      <w:tr w:rsidR="00434CFB" w14:paraId="47546FDD" w14:textId="77777777">
        <w:trPr>
          <w:cantSplit/>
        </w:trPr>
        <w:tc>
          <w:tcPr>
            <w:tcW w:w="1928" w:type="dxa"/>
            <w:tcBorders>
              <w:top w:val="single" w:sz="4" w:space="0" w:color="000000"/>
              <w:left w:val="single" w:sz="4" w:space="0" w:color="000000"/>
              <w:bottom w:val="single" w:sz="4" w:space="0" w:color="000000"/>
              <w:right w:val="single" w:sz="4" w:space="0" w:color="000000"/>
            </w:tcBorders>
            <w:vAlign w:val="center"/>
          </w:tcPr>
          <w:p w14:paraId="01B1369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充值</w:t>
            </w:r>
          </w:p>
        </w:tc>
        <w:tc>
          <w:tcPr>
            <w:tcW w:w="4082" w:type="dxa"/>
            <w:tcBorders>
              <w:top w:val="single" w:sz="4" w:space="0" w:color="000000"/>
              <w:left w:val="single" w:sz="4" w:space="0" w:color="000000"/>
              <w:bottom w:val="single" w:sz="4" w:space="0" w:color="000000"/>
              <w:right w:val="single" w:sz="4" w:space="0" w:color="000000"/>
            </w:tcBorders>
            <w:vAlign w:val="center"/>
          </w:tcPr>
          <w:p w14:paraId="0688D03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幂等记录、充值流水、账本、余额更新</w:t>
            </w:r>
          </w:p>
        </w:tc>
        <w:tc>
          <w:tcPr>
            <w:tcW w:w="2211" w:type="dxa"/>
            <w:tcBorders>
              <w:top w:val="single" w:sz="4" w:space="0" w:color="000000"/>
              <w:left w:val="single" w:sz="4" w:space="0" w:color="000000"/>
              <w:bottom w:val="single" w:sz="4" w:space="0" w:color="000000"/>
              <w:right w:val="single" w:sz="4" w:space="0" w:color="000000"/>
            </w:tcBorders>
            <w:vAlign w:val="center"/>
          </w:tcPr>
          <w:p w14:paraId="49A7D99E"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模拟支付计算结果</w:t>
            </w:r>
          </w:p>
        </w:tc>
      </w:tr>
      <w:tr w:rsidR="00434CFB" w14:paraId="0B0435AE" w14:textId="77777777">
        <w:trPr>
          <w:cantSplit/>
        </w:trPr>
        <w:tc>
          <w:tcPr>
            <w:tcW w:w="1928" w:type="dxa"/>
            <w:tcBorders>
              <w:top w:val="single" w:sz="4" w:space="0" w:color="000000"/>
              <w:left w:val="single" w:sz="4" w:space="0" w:color="000000"/>
              <w:bottom w:val="single" w:sz="4" w:space="0" w:color="000000"/>
              <w:right w:val="single" w:sz="4" w:space="0" w:color="000000"/>
            </w:tcBorders>
            <w:vAlign w:val="center"/>
          </w:tcPr>
          <w:p w14:paraId="0D5451F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预约</w:t>
            </w:r>
          </w:p>
        </w:tc>
        <w:tc>
          <w:tcPr>
            <w:tcW w:w="4082" w:type="dxa"/>
            <w:tcBorders>
              <w:top w:val="single" w:sz="4" w:space="0" w:color="000000"/>
              <w:left w:val="single" w:sz="4" w:space="0" w:color="000000"/>
              <w:bottom w:val="single" w:sz="4" w:space="0" w:color="000000"/>
              <w:right w:val="single" w:sz="4" w:space="0" w:color="000000"/>
            </w:tcBorders>
            <w:vAlign w:val="center"/>
          </w:tcPr>
          <w:p w14:paraId="76D8708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用户和桩校验、订单、两张占用表</w:t>
            </w:r>
          </w:p>
        </w:tc>
        <w:tc>
          <w:tcPr>
            <w:tcW w:w="2211" w:type="dxa"/>
            <w:tcBorders>
              <w:top w:val="single" w:sz="4" w:space="0" w:color="000000"/>
              <w:left w:val="single" w:sz="4" w:space="0" w:color="000000"/>
              <w:bottom w:val="single" w:sz="4" w:space="0" w:color="000000"/>
              <w:right w:val="single" w:sz="4" w:space="0" w:color="000000"/>
            </w:tcBorders>
            <w:vAlign w:val="center"/>
          </w:tcPr>
          <w:p w14:paraId="6861CD0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返回结果与推送</w:t>
            </w:r>
          </w:p>
        </w:tc>
      </w:tr>
      <w:tr w:rsidR="00434CFB" w14:paraId="539BAF08" w14:textId="77777777">
        <w:trPr>
          <w:cantSplit/>
        </w:trPr>
        <w:tc>
          <w:tcPr>
            <w:tcW w:w="1928" w:type="dxa"/>
            <w:tcBorders>
              <w:top w:val="single" w:sz="4" w:space="0" w:color="000000"/>
              <w:left w:val="single" w:sz="4" w:space="0" w:color="000000"/>
              <w:bottom w:val="single" w:sz="4" w:space="0" w:color="000000"/>
              <w:right w:val="single" w:sz="4" w:space="0" w:color="000000"/>
            </w:tcBorders>
            <w:vAlign w:val="center"/>
          </w:tcPr>
          <w:p w14:paraId="3B8C126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开始与停止受理</w:t>
            </w:r>
          </w:p>
        </w:tc>
        <w:tc>
          <w:tcPr>
            <w:tcW w:w="4082" w:type="dxa"/>
            <w:tcBorders>
              <w:top w:val="single" w:sz="4" w:space="0" w:color="000000"/>
              <w:left w:val="single" w:sz="4" w:space="0" w:color="000000"/>
              <w:bottom w:val="single" w:sz="4" w:space="0" w:color="000000"/>
              <w:right w:val="single" w:sz="4" w:space="0" w:color="000000"/>
            </w:tcBorders>
            <w:vAlign w:val="center"/>
          </w:tcPr>
          <w:p w14:paraId="07AACA1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条件更新状态、commands PENDING、幂等回执</w:t>
            </w:r>
          </w:p>
        </w:tc>
        <w:tc>
          <w:tcPr>
            <w:tcW w:w="2211" w:type="dxa"/>
            <w:tcBorders>
              <w:top w:val="single" w:sz="4" w:space="0" w:color="000000"/>
              <w:left w:val="single" w:sz="4" w:space="0" w:color="000000"/>
              <w:bottom w:val="single" w:sz="4" w:space="0" w:color="000000"/>
              <w:right w:val="single" w:sz="4" w:space="0" w:color="000000"/>
            </w:tcBorders>
            <w:vAlign w:val="center"/>
          </w:tcPr>
          <w:p w14:paraId="3E18AC6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发送设备指令与等待ACK</w:t>
            </w:r>
          </w:p>
        </w:tc>
      </w:tr>
      <w:tr w:rsidR="00434CFB" w14:paraId="688DB6D8" w14:textId="77777777">
        <w:trPr>
          <w:cantSplit/>
        </w:trPr>
        <w:tc>
          <w:tcPr>
            <w:tcW w:w="1928" w:type="dxa"/>
            <w:tcBorders>
              <w:top w:val="single" w:sz="4" w:space="0" w:color="000000"/>
              <w:left w:val="single" w:sz="4" w:space="0" w:color="000000"/>
              <w:bottom w:val="single" w:sz="4" w:space="0" w:color="000000"/>
              <w:right w:val="single" w:sz="4" w:space="0" w:color="000000"/>
            </w:tcBorders>
            <w:vAlign w:val="center"/>
          </w:tcPr>
          <w:p w14:paraId="1696B32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停止结算</w:t>
            </w:r>
          </w:p>
        </w:tc>
        <w:tc>
          <w:tcPr>
            <w:tcW w:w="4082" w:type="dxa"/>
            <w:tcBorders>
              <w:top w:val="single" w:sz="4" w:space="0" w:color="000000"/>
              <w:left w:val="single" w:sz="4" w:space="0" w:color="000000"/>
              <w:bottom w:val="single" w:sz="4" w:space="0" w:color="000000"/>
              <w:right w:val="single" w:sz="4" w:space="0" w:color="000000"/>
            </w:tcBorders>
            <w:vAlign w:val="center"/>
          </w:tcPr>
          <w:p w14:paraId="2E63B29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最终读数、最终费用、唯一账本、余额、订单、释放桩；成功时释放用户</w:t>
            </w:r>
          </w:p>
        </w:tc>
        <w:tc>
          <w:tcPr>
            <w:tcW w:w="2211" w:type="dxa"/>
            <w:tcBorders>
              <w:top w:val="single" w:sz="4" w:space="0" w:color="000000"/>
              <w:left w:val="single" w:sz="4" w:space="0" w:color="000000"/>
              <w:bottom w:val="single" w:sz="4" w:space="0" w:color="000000"/>
              <w:right w:val="single" w:sz="4" w:space="0" w:color="000000"/>
            </w:tcBorders>
            <w:vAlign w:val="center"/>
          </w:tcPr>
          <w:p w14:paraId="41C61E8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结果推送</w:t>
            </w:r>
          </w:p>
        </w:tc>
      </w:tr>
      <w:tr w:rsidR="00434CFB" w14:paraId="16F32C29" w14:textId="77777777">
        <w:trPr>
          <w:cantSplit/>
        </w:trPr>
        <w:tc>
          <w:tcPr>
            <w:tcW w:w="1928" w:type="dxa"/>
            <w:tcBorders>
              <w:top w:val="single" w:sz="4" w:space="0" w:color="000000"/>
              <w:left w:val="single" w:sz="4" w:space="0" w:color="000000"/>
              <w:bottom w:val="single" w:sz="4" w:space="0" w:color="000000"/>
              <w:right w:val="single" w:sz="4" w:space="0" w:color="000000"/>
            </w:tcBorders>
            <w:vAlign w:val="center"/>
          </w:tcPr>
          <w:p w14:paraId="1FAC773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启停用与冻结</w:t>
            </w:r>
          </w:p>
        </w:tc>
        <w:tc>
          <w:tcPr>
            <w:tcW w:w="4082" w:type="dxa"/>
            <w:tcBorders>
              <w:top w:val="single" w:sz="4" w:space="0" w:color="000000"/>
              <w:left w:val="single" w:sz="4" w:space="0" w:color="000000"/>
              <w:bottom w:val="single" w:sz="4" w:space="0" w:color="000000"/>
              <w:right w:val="single" w:sz="4" w:space="0" w:color="000000"/>
            </w:tcBorders>
            <w:vAlign w:val="center"/>
          </w:tcPr>
          <w:p w14:paraId="3665CD9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条件校验、状态、操作者原因与审计</w:t>
            </w:r>
          </w:p>
        </w:tc>
        <w:tc>
          <w:tcPr>
            <w:tcW w:w="2211" w:type="dxa"/>
            <w:tcBorders>
              <w:top w:val="single" w:sz="4" w:space="0" w:color="000000"/>
              <w:left w:val="single" w:sz="4" w:space="0" w:color="000000"/>
              <w:bottom w:val="single" w:sz="4" w:space="0" w:color="000000"/>
              <w:right w:val="single" w:sz="4" w:space="0" w:color="000000"/>
            </w:tcBorders>
            <w:vAlign w:val="center"/>
          </w:tcPr>
          <w:p w14:paraId="7A8D39E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缓存失效与事件通知</w:t>
            </w:r>
          </w:p>
        </w:tc>
      </w:tr>
    </w:tbl>
    <w:p w14:paraId="09F1E143"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SQLite写线程使用BEGIN IMMEDIATE。每个事务显式提交，失败统一ROLLBACK；只有提交成功才能返回成功响应。不要以界面内存锁代替数据库唯一键。检查余额、扣减和更新版本必须在同一事务；扣减采用balance_fen≥fee条件更新，并检查影响行数。</w:t>
      </w:r>
    </w:p>
    <w:p w14:paraId="1F5B7BF1"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订单索引：(user_id,state)、(pile_id,state)、(state,expires_at)、(state,settled_at)；告警索引：(recovered_at,occurred_at)；充值索引：(user_id,created_at)。手机号包含查询使用绑定LIKE参数并转义通配符，小规模允许扫描；大规模需另做搜索索引，不能声称普通B树能优化任意包含查询。</w:t>
      </w:r>
    </w:p>
    <w:p w14:paraId="13AE93A9"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幂等记录长期保留充值和结算业务唯一键；一般控制请求结果保留30日。相同actorId/method/requestId且相同payload_hash返回原结果，参数变化返回422错误。即使清理请求回执，订单和账本唯一约束仍阻止重复扣费。</w:t>
      </w:r>
    </w:p>
    <w:p w14:paraId="2B637C55"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lastRenderedPageBreak/>
        <w:t>备份与敏感信息</w:t>
      </w:r>
    </w:p>
    <w:p w14:paraId="22A59CBA"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数据库与备份文件权限0600，父目录0700；日志不记令牌、密码、完整手机号和头像正文。管理员密码采用PBKDF2-HMAC-SHA256、随机16字节盐和参数化迭代次数，首次部署按目标机器校准；摘要常量时间比较。Socket在演示回环/隔离网络使用，跨机部署启用QSslSocket并验证证书。</w:t>
      </w:r>
    </w:p>
    <w:p w14:paraId="467A48DD"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4.2 函数与通信契约</w:t>
      </w:r>
    </w:p>
    <w:p w14:paraId="5C4A1017"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4.2.1 模块间接口函数</w:t>
      </w:r>
    </w:p>
    <w:p w14:paraId="205818FA"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客户端通过TcpApiClient::call(method, data, requestId)异步调用；M3路由至同名服务方法。回调使用Result&lt;T&gt;，无跨网络C++指针。内部领域服务采用Future&lt;Result&lt;T&gt;&gt;，值对象传递；只有M9写线程内的事务闭包可以同步调用仓储。</w:t>
      </w:r>
    </w:p>
    <w:p w14:paraId="6EC2E165"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协议封装</w:t>
      </w:r>
    </w:p>
    <w:tbl>
      <w:tblPr>
        <w:tblW w:w="0" w:type="auto"/>
        <w:tblInd w:w="108" w:type="dxa"/>
        <w:tblLayout w:type="fixed"/>
        <w:tblLook w:val="04A0" w:firstRow="1" w:lastRow="0" w:firstColumn="1" w:lastColumn="0" w:noHBand="0" w:noVBand="1"/>
      </w:tblPr>
      <w:tblGrid>
        <w:gridCol w:w="2154"/>
        <w:gridCol w:w="1701"/>
        <w:gridCol w:w="4365"/>
      </w:tblGrid>
      <w:tr w:rsidR="00434CFB" w14:paraId="36718A51" w14:textId="77777777">
        <w:trPr>
          <w:cantSplit/>
          <w:tblHeader/>
        </w:trPr>
        <w:tc>
          <w:tcPr>
            <w:tcW w:w="2154"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454DD0D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偏移及长度</w:t>
            </w:r>
          </w:p>
        </w:tc>
        <w:tc>
          <w:tcPr>
            <w:tcW w:w="1701"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55515FDB"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字段</w:t>
            </w:r>
          </w:p>
        </w:tc>
        <w:tc>
          <w:tcPr>
            <w:tcW w:w="436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DD744A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编码与规则</w:t>
            </w:r>
          </w:p>
        </w:tc>
      </w:tr>
      <w:tr w:rsidR="00434CFB" w14:paraId="419C70A6" w14:textId="77777777">
        <w:trPr>
          <w:cantSplit/>
        </w:trPr>
        <w:tc>
          <w:tcPr>
            <w:tcW w:w="2154" w:type="dxa"/>
            <w:tcBorders>
              <w:top w:val="single" w:sz="4" w:space="0" w:color="000000"/>
              <w:left w:val="single" w:sz="4" w:space="0" w:color="000000"/>
              <w:bottom w:val="single" w:sz="4" w:space="0" w:color="000000"/>
              <w:right w:val="single" w:sz="4" w:space="0" w:color="000000"/>
            </w:tcBorders>
            <w:vAlign w:val="center"/>
          </w:tcPr>
          <w:p w14:paraId="3CD4227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0 / 2字节</w:t>
            </w:r>
          </w:p>
        </w:tc>
        <w:tc>
          <w:tcPr>
            <w:tcW w:w="1701" w:type="dxa"/>
            <w:tcBorders>
              <w:top w:val="single" w:sz="4" w:space="0" w:color="000000"/>
              <w:left w:val="single" w:sz="4" w:space="0" w:color="000000"/>
              <w:bottom w:val="single" w:sz="4" w:space="0" w:color="000000"/>
              <w:right w:val="single" w:sz="4" w:space="0" w:color="000000"/>
            </w:tcBorders>
            <w:vAlign w:val="center"/>
          </w:tcPr>
          <w:p w14:paraId="313BDFD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magic</w:t>
            </w:r>
          </w:p>
        </w:tc>
        <w:tc>
          <w:tcPr>
            <w:tcW w:w="4365" w:type="dxa"/>
            <w:tcBorders>
              <w:top w:val="single" w:sz="4" w:space="0" w:color="000000"/>
              <w:left w:val="single" w:sz="4" w:space="0" w:color="000000"/>
              <w:bottom w:val="single" w:sz="4" w:space="0" w:color="000000"/>
              <w:right w:val="single" w:sz="4" w:space="0" w:color="000000"/>
            </w:tcBorders>
            <w:vAlign w:val="center"/>
          </w:tcPr>
          <w:p w14:paraId="6106169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固定0x43 0x48，即CH</w:t>
            </w:r>
          </w:p>
        </w:tc>
      </w:tr>
      <w:tr w:rsidR="00434CFB" w14:paraId="6E9EC5AD" w14:textId="77777777">
        <w:trPr>
          <w:cantSplit/>
        </w:trPr>
        <w:tc>
          <w:tcPr>
            <w:tcW w:w="2154" w:type="dxa"/>
            <w:tcBorders>
              <w:top w:val="single" w:sz="4" w:space="0" w:color="000000"/>
              <w:left w:val="single" w:sz="4" w:space="0" w:color="000000"/>
              <w:bottom w:val="single" w:sz="4" w:space="0" w:color="000000"/>
              <w:right w:val="single" w:sz="4" w:space="0" w:color="000000"/>
            </w:tcBorders>
            <w:vAlign w:val="center"/>
          </w:tcPr>
          <w:p w14:paraId="299A5E1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2 / 1字节</w:t>
            </w:r>
          </w:p>
        </w:tc>
        <w:tc>
          <w:tcPr>
            <w:tcW w:w="1701" w:type="dxa"/>
            <w:tcBorders>
              <w:top w:val="single" w:sz="4" w:space="0" w:color="000000"/>
              <w:left w:val="single" w:sz="4" w:space="0" w:color="000000"/>
              <w:bottom w:val="single" w:sz="4" w:space="0" w:color="000000"/>
              <w:right w:val="single" w:sz="4" w:space="0" w:color="000000"/>
            </w:tcBorders>
            <w:vAlign w:val="center"/>
          </w:tcPr>
          <w:p w14:paraId="221813F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version</w:t>
            </w:r>
          </w:p>
        </w:tc>
        <w:tc>
          <w:tcPr>
            <w:tcW w:w="4365" w:type="dxa"/>
            <w:tcBorders>
              <w:top w:val="single" w:sz="4" w:space="0" w:color="000000"/>
              <w:left w:val="single" w:sz="4" w:space="0" w:color="000000"/>
              <w:bottom w:val="single" w:sz="4" w:space="0" w:color="000000"/>
              <w:right w:val="single" w:sz="4" w:space="0" w:color="000000"/>
            </w:tcBorders>
            <w:vAlign w:val="center"/>
          </w:tcPr>
          <w:p w14:paraId="10C19C8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1；不支持版本返回VERSION_UNSUPPORTED后关闭</w:t>
            </w:r>
          </w:p>
        </w:tc>
      </w:tr>
      <w:tr w:rsidR="00434CFB" w14:paraId="35008CD3" w14:textId="77777777">
        <w:trPr>
          <w:cantSplit/>
        </w:trPr>
        <w:tc>
          <w:tcPr>
            <w:tcW w:w="2154" w:type="dxa"/>
            <w:tcBorders>
              <w:top w:val="single" w:sz="4" w:space="0" w:color="000000"/>
              <w:left w:val="single" w:sz="4" w:space="0" w:color="000000"/>
              <w:bottom w:val="single" w:sz="4" w:space="0" w:color="000000"/>
              <w:right w:val="single" w:sz="4" w:space="0" w:color="000000"/>
            </w:tcBorders>
            <w:vAlign w:val="center"/>
          </w:tcPr>
          <w:p w14:paraId="5C12677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3 / 1字节</w:t>
            </w:r>
          </w:p>
        </w:tc>
        <w:tc>
          <w:tcPr>
            <w:tcW w:w="1701" w:type="dxa"/>
            <w:tcBorders>
              <w:top w:val="single" w:sz="4" w:space="0" w:color="000000"/>
              <w:left w:val="single" w:sz="4" w:space="0" w:color="000000"/>
              <w:bottom w:val="single" w:sz="4" w:space="0" w:color="000000"/>
              <w:right w:val="single" w:sz="4" w:space="0" w:color="000000"/>
            </w:tcBorders>
            <w:vAlign w:val="center"/>
          </w:tcPr>
          <w:p w14:paraId="4919515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kind</w:t>
            </w:r>
          </w:p>
        </w:tc>
        <w:tc>
          <w:tcPr>
            <w:tcW w:w="4365" w:type="dxa"/>
            <w:tcBorders>
              <w:top w:val="single" w:sz="4" w:space="0" w:color="000000"/>
              <w:left w:val="single" w:sz="4" w:space="0" w:color="000000"/>
              <w:bottom w:val="single" w:sz="4" w:space="0" w:color="000000"/>
              <w:right w:val="single" w:sz="4" w:space="0" w:color="000000"/>
            </w:tcBorders>
            <w:vAlign w:val="center"/>
          </w:tcPr>
          <w:p w14:paraId="6B519CF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1请求、2响应、3事件</w:t>
            </w:r>
          </w:p>
        </w:tc>
      </w:tr>
      <w:tr w:rsidR="00434CFB" w14:paraId="79B885D1" w14:textId="77777777">
        <w:trPr>
          <w:cantSplit/>
        </w:trPr>
        <w:tc>
          <w:tcPr>
            <w:tcW w:w="2154" w:type="dxa"/>
            <w:tcBorders>
              <w:top w:val="single" w:sz="4" w:space="0" w:color="000000"/>
              <w:left w:val="single" w:sz="4" w:space="0" w:color="000000"/>
              <w:bottom w:val="single" w:sz="4" w:space="0" w:color="000000"/>
              <w:right w:val="single" w:sz="4" w:space="0" w:color="000000"/>
            </w:tcBorders>
            <w:vAlign w:val="center"/>
          </w:tcPr>
          <w:p w14:paraId="7127385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4 / 4字节</w:t>
            </w:r>
          </w:p>
        </w:tc>
        <w:tc>
          <w:tcPr>
            <w:tcW w:w="1701" w:type="dxa"/>
            <w:tcBorders>
              <w:top w:val="single" w:sz="4" w:space="0" w:color="000000"/>
              <w:left w:val="single" w:sz="4" w:space="0" w:color="000000"/>
              <w:bottom w:val="single" w:sz="4" w:space="0" w:color="000000"/>
              <w:right w:val="single" w:sz="4" w:space="0" w:color="000000"/>
            </w:tcBorders>
            <w:vAlign w:val="center"/>
          </w:tcPr>
          <w:p w14:paraId="08A8681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bodyLength</w:t>
            </w:r>
          </w:p>
        </w:tc>
        <w:tc>
          <w:tcPr>
            <w:tcW w:w="4365" w:type="dxa"/>
            <w:tcBorders>
              <w:top w:val="single" w:sz="4" w:space="0" w:color="000000"/>
              <w:left w:val="single" w:sz="4" w:space="0" w:color="000000"/>
              <w:bottom w:val="single" w:sz="4" w:space="0" w:color="000000"/>
              <w:right w:val="single" w:sz="4" w:space="0" w:color="000000"/>
            </w:tcBorders>
            <w:vAlign w:val="center"/>
          </w:tcPr>
          <w:p w14:paraId="3FAD62E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无符号32位网络字节序；JSON字节数，最大1MiB</w:t>
            </w:r>
          </w:p>
        </w:tc>
      </w:tr>
      <w:tr w:rsidR="00434CFB" w14:paraId="617D6C8B" w14:textId="77777777">
        <w:trPr>
          <w:cantSplit/>
        </w:trPr>
        <w:tc>
          <w:tcPr>
            <w:tcW w:w="2154" w:type="dxa"/>
            <w:tcBorders>
              <w:top w:val="single" w:sz="4" w:space="0" w:color="000000"/>
              <w:left w:val="single" w:sz="4" w:space="0" w:color="000000"/>
              <w:bottom w:val="single" w:sz="4" w:space="0" w:color="000000"/>
              <w:right w:val="single" w:sz="4" w:space="0" w:color="000000"/>
            </w:tcBorders>
            <w:vAlign w:val="center"/>
          </w:tcPr>
          <w:p w14:paraId="36F2A8D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8 / bodyLength</w:t>
            </w:r>
          </w:p>
        </w:tc>
        <w:tc>
          <w:tcPr>
            <w:tcW w:w="1701" w:type="dxa"/>
            <w:tcBorders>
              <w:top w:val="single" w:sz="4" w:space="0" w:color="000000"/>
              <w:left w:val="single" w:sz="4" w:space="0" w:color="000000"/>
              <w:bottom w:val="single" w:sz="4" w:space="0" w:color="000000"/>
              <w:right w:val="single" w:sz="4" w:space="0" w:color="000000"/>
            </w:tcBorders>
            <w:vAlign w:val="center"/>
          </w:tcPr>
          <w:p w14:paraId="164370E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body</w:t>
            </w:r>
          </w:p>
        </w:tc>
        <w:tc>
          <w:tcPr>
            <w:tcW w:w="4365" w:type="dxa"/>
            <w:tcBorders>
              <w:top w:val="single" w:sz="4" w:space="0" w:color="000000"/>
              <w:left w:val="single" w:sz="4" w:space="0" w:color="000000"/>
              <w:bottom w:val="single" w:sz="4" w:space="0" w:color="000000"/>
              <w:right w:val="single" w:sz="4" w:space="0" w:color="000000"/>
            </w:tcBorders>
            <w:vAlign w:val="center"/>
          </w:tcPr>
          <w:p w14:paraId="344F4E5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UTF-8 JSON对象；所有字段长度按字节计算</w:t>
            </w:r>
          </w:p>
        </w:tc>
      </w:tr>
    </w:tbl>
    <w:p w14:paraId="23BA03E3"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JSON信封：{method:string, requestId:UUID, token:string|null, status:int, message:string, data:object|null}。请求status=0、message为空；响应回显method和requestId；事件requestId作为eventId，不要求客户端响应。仅auth.*与session.ping允许无令牌，ping不延长业务会话。</w:t>
      </w:r>
    </w:p>
    <w:p w14:paraId="3233EAD1"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解包：append缓冲→不足8字节等待→检查magic/version/length→不足整帧等待→取一帧解析JSON→移除已读字节→继续循环。连接接收缓冲上限2MiB；写队列上限2MiB，慢客户端断开并记录原因。</w:t>
      </w:r>
    </w:p>
    <w:p w14:paraId="0CC4151E"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写请求响应丢失时重用原requestId；受理响应state=STARTING/STOPPING不表示已执行。订阅事件method为order.snapshot、alarm.changed、</w:t>
      </w:r>
      <w:r>
        <w:rPr>
          <w:rFonts w:ascii="宋体" w:hAnsi="宋体" w:cs="宋体" w:hint="eastAsia"/>
          <w:color w:val="000000"/>
          <w:sz w:val="24"/>
        </w:rPr>
        <w:lastRenderedPageBreak/>
        <w:t>pile.changed；所有事件带seq和sampledAt，丢失事件可通过查询补齐。</w:t>
      </w:r>
    </w:p>
    <w:p w14:paraId="596AD46C"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4.2.1.1 状态码与协议样例</w:t>
      </w:r>
    </w:p>
    <w:tbl>
      <w:tblPr>
        <w:tblW w:w="0" w:type="auto"/>
        <w:tblInd w:w="108" w:type="dxa"/>
        <w:tblLayout w:type="fixed"/>
        <w:tblLook w:val="04A0" w:firstRow="1" w:lastRow="0" w:firstColumn="1" w:lastColumn="0" w:noHBand="0" w:noVBand="1"/>
      </w:tblPr>
      <w:tblGrid>
        <w:gridCol w:w="1984"/>
        <w:gridCol w:w="6236"/>
      </w:tblGrid>
      <w:tr w:rsidR="00434CFB" w14:paraId="70B2BF63" w14:textId="77777777">
        <w:trPr>
          <w:cantSplit/>
          <w:tblHeader/>
        </w:trPr>
        <w:tc>
          <w:tcPr>
            <w:tcW w:w="1984"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726419B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status</w:t>
            </w:r>
          </w:p>
        </w:tc>
        <w:tc>
          <w:tcPr>
            <w:tcW w:w="6236"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053C2DB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含义与调用方动作</w:t>
            </w:r>
          </w:p>
        </w:tc>
      </w:tr>
      <w:tr w:rsidR="00434CFB" w14:paraId="424E7EFC"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1465271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0</w:t>
            </w:r>
          </w:p>
        </w:tc>
        <w:tc>
          <w:tcPr>
            <w:tcW w:w="6236" w:type="dxa"/>
            <w:tcBorders>
              <w:top w:val="single" w:sz="4" w:space="0" w:color="000000"/>
              <w:left w:val="single" w:sz="4" w:space="0" w:color="000000"/>
              <w:bottom w:val="single" w:sz="4" w:space="0" w:color="000000"/>
              <w:right w:val="single" w:sz="4" w:space="0" w:color="000000"/>
            </w:tcBorders>
            <w:vAlign w:val="center"/>
          </w:tcPr>
          <w:p w14:paraId="079A377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成功或已受理；检查返回state</w:t>
            </w:r>
          </w:p>
        </w:tc>
      </w:tr>
      <w:tr w:rsidR="00434CFB" w14:paraId="3302795D"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586A709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400 / 404 / 405</w:t>
            </w:r>
          </w:p>
        </w:tc>
        <w:tc>
          <w:tcPr>
            <w:tcW w:w="6236" w:type="dxa"/>
            <w:tcBorders>
              <w:top w:val="single" w:sz="4" w:space="0" w:color="000000"/>
              <w:left w:val="single" w:sz="4" w:space="0" w:color="000000"/>
              <w:bottom w:val="single" w:sz="4" w:space="0" w:color="000000"/>
              <w:right w:val="single" w:sz="4" w:space="0" w:color="000000"/>
            </w:tcBorders>
            <w:vAlign w:val="center"/>
          </w:tcPr>
          <w:p w14:paraId="066D87E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INVALID_ARGUMENT / NOT_FOUND / METHOD_NOT_FOUND；修正请求</w:t>
            </w:r>
          </w:p>
        </w:tc>
      </w:tr>
      <w:tr w:rsidR="00434CFB" w14:paraId="4F6EAB31"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00F6A83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401 / 403</w:t>
            </w:r>
          </w:p>
        </w:tc>
        <w:tc>
          <w:tcPr>
            <w:tcW w:w="6236" w:type="dxa"/>
            <w:tcBorders>
              <w:top w:val="single" w:sz="4" w:space="0" w:color="000000"/>
              <w:left w:val="single" w:sz="4" w:space="0" w:color="000000"/>
              <w:bottom w:val="single" w:sz="4" w:space="0" w:color="000000"/>
              <w:right w:val="single" w:sz="4" w:space="0" w:color="000000"/>
            </w:tcBorders>
            <w:vAlign w:val="center"/>
          </w:tcPr>
          <w:p w14:paraId="11A0587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UNAUTHENTICATED / FORBIDDEN；重登录或提示权限不足</w:t>
            </w:r>
          </w:p>
        </w:tc>
      </w:tr>
      <w:tr w:rsidR="00434CFB" w14:paraId="3651B842"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63AA539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409</w:t>
            </w:r>
          </w:p>
        </w:tc>
        <w:tc>
          <w:tcPr>
            <w:tcW w:w="6236" w:type="dxa"/>
            <w:tcBorders>
              <w:top w:val="single" w:sz="4" w:space="0" w:color="000000"/>
              <w:left w:val="single" w:sz="4" w:space="0" w:color="000000"/>
              <w:bottom w:val="single" w:sz="4" w:space="0" w:color="000000"/>
              <w:right w:val="single" w:sz="4" w:space="0" w:color="000000"/>
            </w:tcBorders>
            <w:vAlign w:val="center"/>
          </w:tcPr>
          <w:p w14:paraId="1856002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RESOURCE_BUSY或STATE_CONFLICT；刷新资源状态</w:t>
            </w:r>
          </w:p>
        </w:tc>
      </w:tr>
      <w:tr w:rsidR="00434CFB" w14:paraId="57D0CB65"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781683C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410 / 402</w:t>
            </w:r>
          </w:p>
        </w:tc>
        <w:tc>
          <w:tcPr>
            <w:tcW w:w="6236" w:type="dxa"/>
            <w:tcBorders>
              <w:top w:val="single" w:sz="4" w:space="0" w:color="000000"/>
              <w:left w:val="single" w:sz="4" w:space="0" w:color="000000"/>
              <w:bottom w:val="single" w:sz="4" w:space="0" w:color="000000"/>
              <w:right w:val="single" w:sz="4" w:space="0" w:color="000000"/>
            </w:tcBorders>
            <w:vAlign w:val="center"/>
          </w:tcPr>
          <w:p w14:paraId="12C983C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RESERVATION_EXPIRED / INSUFFICIENT_BALANCE；重新预约或充值</w:t>
            </w:r>
          </w:p>
        </w:tc>
      </w:tr>
      <w:tr w:rsidR="00434CFB" w14:paraId="605F773E"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0017CFB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422</w:t>
            </w:r>
          </w:p>
        </w:tc>
        <w:tc>
          <w:tcPr>
            <w:tcW w:w="6236" w:type="dxa"/>
            <w:tcBorders>
              <w:top w:val="single" w:sz="4" w:space="0" w:color="000000"/>
              <w:left w:val="single" w:sz="4" w:space="0" w:color="000000"/>
              <w:bottom w:val="single" w:sz="4" w:space="0" w:color="000000"/>
              <w:right w:val="single" w:sz="4" w:space="0" w:color="000000"/>
            </w:tcBorders>
            <w:vAlign w:val="center"/>
          </w:tcPr>
          <w:p w14:paraId="2C875F4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IDEMPOTENCY_CONFLICT；不得更改原请求参数</w:t>
            </w:r>
          </w:p>
        </w:tc>
      </w:tr>
      <w:tr w:rsidR="00434CFB" w14:paraId="590007D8"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496E797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429 / 503</w:t>
            </w:r>
          </w:p>
        </w:tc>
        <w:tc>
          <w:tcPr>
            <w:tcW w:w="6236" w:type="dxa"/>
            <w:tcBorders>
              <w:top w:val="single" w:sz="4" w:space="0" w:color="000000"/>
              <w:left w:val="single" w:sz="4" w:space="0" w:color="000000"/>
              <w:bottom w:val="single" w:sz="4" w:space="0" w:color="000000"/>
              <w:right w:val="single" w:sz="4" w:space="0" w:color="000000"/>
            </w:tcBorders>
            <w:vAlign w:val="center"/>
          </w:tcPr>
          <w:p w14:paraId="2E35977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RATE_LIMITED或BUSY / SERVICE_UNAVAILABLE；退避重试</w:t>
            </w:r>
          </w:p>
        </w:tc>
      </w:tr>
      <w:tr w:rsidR="00434CFB" w14:paraId="3FCB7D9E"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7139C6F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504 / 500</w:t>
            </w:r>
          </w:p>
        </w:tc>
        <w:tc>
          <w:tcPr>
            <w:tcW w:w="6236" w:type="dxa"/>
            <w:tcBorders>
              <w:top w:val="single" w:sz="4" w:space="0" w:color="000000"/>
              <w:left w:val="single" w:sz="4" w:space="0" w:color="000000"/>
              <w:bottom w:val="single" w:sz="4" w:space="0" w:color="000000"/>
              <w:right w:val="single" w:sz="4" w:space="0" w:color="000000"/>
            </w:tcBorders>
            <w:vAlign w:val="center"/>
          </w:tcPr>
          <w:p w14:paraId="5093590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DEVICE_TIMEOUT / INTERNAL_ERROR；查询状态，不假定业务失败</w:t>
            </w:r>
          </w:p>
        </w:tc>
      </w:tr>
    </w:tbl>
    <w:p w14:paraId="7C9EFDF2"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message为稳定英文错误名或简短提示，不作为客户端业务判断依据；同状态细分以data.errorCode返回，错误数据可包含retryAfterMs，不泄露堆栈。</w:t>
      </w:r>
    </w:p>
    <w:p w14:paraId="7A812E2A"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预约请求正文示例（外层8字节头由FrameCodec按实际UTF-8字节数填写）：</w:t>
      </w:r>
    </w:p>
    <w:p w14:paraId="48D4E7D6"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{"method": "order.reserve", "requestId": "e57e3250-b715-4da3-9f20-4bb1ed48fc37", "token": "&lt;session-token&gt;", "status": 0, "message": "", "data": {"pileId": "101"}}</w:t>
      </w:r>
    </w:p>
    <w:p w14:paraId="2ACEC9D8"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成功响应data={orderId:"9001",state:"RESERVED",expiresAt:1788595800000}；同一个请求重发返回同一orderId。失败响应status=409，message="RESOURCE_BUSY"，data={errorCode:"PILE_RESERVED"}。</w:t>
      </w:r>
    </w:p>
    <w:p w14:paraId="5A2239C9" w14:textId="77777777" w:rsidR="00434CFB" w:rsidRDefault="00000000">
      <w:pPr>
        <w:snapToGrid w:val="0"/>
        <w:spacing w:line="360" w:lineRule="auto"/>
        <w:ind w:firstLine="420"/>
        <w:rPr>
          <w:rFonts w:ascii="宋体" w:hAnsi="宋体" w:cs="宋体" w:hint="eastAsia"/>
          <w:sz w:val="24"/>
        </w:rPr>
      </w:pPr>
      <w:r>
        <w:rPr>
          <w:rFonts w:ascii="宋体" w:hAnsi="宋体" w:cs="宋体" w:hint="eastAsia"/>
          <w:color w:val="000000"/>
          <w:sz w:val="24"/>
        </w:rPr>
        <w:t>公共分页请求字段page、pageSize与过滤字段并列。所有列表时间过滤统一[from,to)，且from&lt;to，默认最近30日，最大366日；服务端返回的total与items来自同一查询快照。</w:t>
      </w:r>
    </w:p>
    <w:p w14:paraId="6E0FB772"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lastRenderedPageBreak/>
        <w:t>权限模型</w:t>
      </w:r>
    </w:p>
    <w:p w14:paraId="6BFD920A"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USER仅操作本人资料、收藏、订单和钱包；ADMIN_VIEW可看监控和汇总；DEVICE_CONTROL可停止/重启/启停用；STATION_MANAGE可维护站点；USER_MANAGE可冻结和查完整手机号；REPORT_EXPORT可导出；SYSTEM_MAINTAIN可备份恢复。初始化admin拥有全部权限但须先改密。每次调用先鉴权，再校验对象归属。</w:t>
      </w:r>
    </w:p>
    <w:p w14:paraId="79D86C9C"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4.2.1.2 认证与账户</w:t>
      </w:r>
    </w:p>
    <w:p w14:paraId="7ECB9AEC"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提供路径：M3→M4 / account/AccountService.h。下列参数均为输入I，返回对象均为输出O；requestId、token由公共信封携带。</w:t>
      </w:r>
    </w:p>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47DF7077"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403527B" w14:textId="77777777" w:rsidR="00434CFB" w:rsidRDefault="00000000">
            <w:pPr>
              <w:keepNext/>
              <w:snapToGrid w:val="0"/>
              <w:spacing w:line="360" w:lineRule="auto"/>
              <w:rPr>
                <w:rFonts w:ascii="宋体" w:hAnsi="宋体" w:cs="宋体"/>
              </w:rPr>
            </w:pPr>
            <w:r>
              <w:rPr>
                <w:rFonts w:ascii="宋体" w:hAnsi="宋体" w:cs="宋体" w:hint="eastAsia"/>
                <w:bCs/>
                <w:color w:val="000000"/>
              </w:rPr>
              <w:t>函数名</w:t>
            </w:r>
          </w:p>
        </w:tc>
        <w:tc>
          <w:tcPr>
            <w:tcW w:w="6623" w:type="dxa"/>
            <w:gridSpan w:val="4"/>
            <w:tcBorders>
              <w:top w:val="single" w:sz="6" w:space="0" w:color="000000"/>
              <w:left w:val="single" w:sz="6" w:space="0" w:color="000000"/>
              <w:bottom w:val="single" w:sz="6" w:space="0" w:color="000000"/>
            </w:tcBorders>
            <w:vAlign w:val="center"/>
          </w:tcPr>
          <w:p w14:paraId="6E803789" w14:textId="77777777" w:rsidR="00434CFB" w:rsidRDefault="00000000">
            <w:pPr>
              <w:keepNext/>
              <w:snapToGrid w:val="0"/>
              <w:spacing w:line="360" w:lineRule="auto"/>
              <w:rPr>
                <w:rFonts w:ascii="宋体" w:hAnsi="宋体" w:cs="宋体"/>
              </w:rPr>
            </w:pPr>
            <w:r>
              <w:rPr>
                <w:rFonts w:ascii="宋体" w:hAnsi="宋体" w:cs="宋体" w:hint="eastAsia"/>
                <w:bCs/>
                <w:color w:val="000000"/>
              </w:rPr>
              <w:t>auth.userLogin</w:t>
            </w:r>
          </w:p>
        </w:tc>
      </w:tr>
      <w:tr w:rsidR="00434CFB" w14:paraId="4C76F061"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1EA5C12"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76DB0C62" w14:textId="77777777" w:rsidR="00434CFB" w:rsidRDefault="00000000">
            <w:pPr>
              <w:keepNext/>
              <w:snapToGrid w:val="0"/>
              <w:spacing w:line="360" w:lineRule="auto"/>
              <w:rPr>
                <w:rFonts w:ascii="宋体" w:hAnsi="宋体" w:cs="宋体"/>
              </w:rPr>
            </w:pPr>
            <w:r>
              <w:rPr>
                <w:rFonts w:ascii="宋体" w:hAnsi="宋体" w:cs="宋体" w:hint="eastAsia"/>
                <w:bCs/>
                <w:color w:val="000000"/>
              </w:rPr>
              <w:t>account/AccountService.h</w:t>
            </w:r>
          </w:p>
        </w:tc>
      </w:tr>
      <w:tr w:rsidR="00434CFB" w14:paraId="6FAF264D"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9F09EEB"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6F0D6380" w14:textId="77777777" w:rsidR="00434CFB" w:rsidRDefault="00000000">
            <w:pPr>
              <w:keepNext/>
              <w:snapToGrid w:val="0"/>
              <w:spacing w:line="360" w:lineRule="auto"/>
              <w:rPr>
                <w:rFonts w:ascii="宋体" w:hAnsi="宋体" w:cs="宋体"/>
              </w:rPr>
            </w:pPr>
            <w:r>
              <w:rPr>
                <w:rFonts w:ascii="宋体" w:hAnsi="宋体" w:cs="宋体" w:hint="eastAsia"/>
                <w:bCs/>
                <w:color w:val="000000"/>
              </w:rPr>
              <w:t>免令牌</w:t>
            </w:r>
          </w:p>
        </w:tc>
      </w:tr>
      <w:tr w:rsidR="00434CFB" w14:paraId="6615637F"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D5D3B1B"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6CB13A45"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TcpApiClient::call("auth.userLogin", data, requestId)</w:t>
            </w:r>
          </w:p>
        </w:tc>
      </w:tr>
      <w:tr w:rsidR="00434CFB" w14:paraId="03A94B79"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5D96F7B2"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70F717FC"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0C11257"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59E93B9E"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3A0F616"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10D9418"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7F81D98F"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52601263"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4AAE32C3"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17DE31AB"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422423E5" w14:textId="77777777" w:rsidR="00434CFB" w:rsidRDefault="00000000">
            <w:pPr>
              <w:keepNext/>
              <w:snapToGrid w:val="0"/>
              <w:spacing w:line="360" w:lineRule="auto"/>
              <w:rPr>
                <w:rFonts w:ascii="宋体" w:hAnsi="宋体" w:cs="宋体"/>
              </w:rPr>
            </w:pPr>
            <w:r>
              <w:rPr>
                <w:rFonts w:ascii="宋体" w:hAnsi="宋体" w:cs="宋体" w:hint="eastAsia"/>
                <w:bCs/>
                <w:color w:val="000000"/>
              </w:rPr>
              <w:t>phone:string</w:t>
            </w:r>
          </w:p>
        </w:tc>
      </w:tr>
      <w:tr w:rsidR="00434CFB" w14:paraId="0230DE31"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3844D31"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5922F95"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04385EB8"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0196686D"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25BBBEED"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7C8A0F2"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6D32A28"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7E052199"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25E6E3BE" w14:textId="77777777" w:rsidR="00434CFB" w:rsidRDefault="00000000">
            <w:pPr>
              <w:keepNext/>
              <w:snapToGrid w:val="0"/>
              <w:spacing w:line="360" w:lineRule="auto"/>
              <w:rPr>
                <w:rFonts w:ascii="宋体" w:hAnsi="宋体" w:cs="宋体"/>
              </w:rPr>
            </w:pPr>
            <w:r>
              <w:rPr>
                <w:rFonts w:ascii="宋体" w:hAnsi="宋体" w:cs="宋体" w:hint="eastAsia"/>
                <w:bCs/>
                <w:color w:val="000000"/>
              </w:rPr>
              <w:t>{token,expiresAt,user:UserView}</w:t>
            </w:r>
          </w:p>
        </w:tc>
      </w:tr>
      <w:tr w:rsidR="00434CFB" w14:paraId="3B57FA43"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E9847D7"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308D05C"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242E1751"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17413341"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6A3250C2"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3928B847"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6E8F802C"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275121EE" w14:textId="77777777" w:rsidR="00434CFB" w:rsidRDefault="00000000">
            <w:pPr>
              <w:snapToGrid w:val="0"/>
              <w:spacing w:line="360" w:lineRule="auto"/>
              <w:rPr>
                <w:rFonts w:ascii="宋体" w:hAnsi="宋体" w:cs="宋体"/>
              </w:rPr>
            </w:pPr>
            <w:r>
              <w:rPr>
                <w:rFonts w:ascii="宋体" w:hAnsi="宋体" w:cs="宋体" w:hint="eastAsia"/>
                <w:bCs/>
                <w:color w:val="000000"/>
              </w:rPr>
              <w:t>免令牌；手机号11位，存在则登录、不存在则原子注册；演示免密。</w:t>
            </w:r>
          </w:p>
        </w:tc>
      </w:tr>
    </w:tbl>
    <w:p w14:paraId="12351A96"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337CA4EB"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A49B70C" w14:textId="77777777" w:rsidR="00434CFB" w:rsidRDefault="00000000">
            <w:pPr>
              <w:keepNext/>
              <w:snapToGrid w:val="0"/>
              <w:spacing w:line="360" w:lineRule="auto"/>
              <w:rPr>
                <w:rFonts w:ascii="宋体" w:hAnsi="宋体" w:cs="宋体"/>
              </w:rPr>
            </w:pPr>
            <w:r>
              <w:rPr>
                <w:rFonts w:ascii="宋体" w:hAnsi="宋体" w:cs="宋体" w:hint="eastAsia"/>
                <w:bCs/>
                <w:color w:val="000000"/>
              </w:rPr>
              <w:lastRenderedPageBreak/>
              <w:t>函数名</w:t>
            </w:r>
          </w:p>
        </w:tc>
        <w:tc>
          <w:tcPr>
            <w:tcW w:w="6623" w:type="dxa"/>
            <w:gridSpan w:val="4"/>
            <w:tcBorders>
              <w:top w:val="single" w:sz="6" w:space="0" w:color="000000"/>
              <w:left w:val="single" w:sz="6" w:space="0" w:color="000000"/>
              <w:bottom w:val="single" w:sz="6" w:space="0" w:color="000000"/>
            </w:tcBorders>
            <w:vAlign w:val="center"/>
          </w:tcPr>
          <w:p w14:paraId="190016F0" w14:textId="77777777" w:rsidR="00434CFB" w:rsidRDefault="00000000">
            <w:pPr>
              <w:keepNext/>
              <w:snapToGrid w:val="0"/>
              <w:spacing w:line="360" w:lineRule="auto"/>
              <w:rPr>
                <w:rFonts w:ascii="宋体" w:hAnsi="宋体" w:cs="宋体"/>
              </w:rPr>
            </w:pPr>
            <w:r>
              <w:rPr>
                <w:rFonts w:ascii="宋体" w:hAnsi="宋体" w:cs="宋体" w:hint="eastAsia"/>
                <w:bCs/>
                <w:color w:val="000000"/>
              </w:rPr>
              <w:t>auth.adminLogin</w:t>
            </w:r>
          </w:p>
        </w:tc>
      </w:tr>
      <w:tr w:rsidR="00434CFB" w14:paraId="1297ACC9"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FCF99E5"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6A4FCDD1" w14:textId="77777777" w:rsidR="00434CFB" w:rsidRDefault="00000000">
            <w:pPr>
              <w:keepNext/>
              <w:snapToGrid w:val="0"/>
              <w:spacing w:line="360" w:lineRule="auto"/>
              <w:rPr>
                <w:rFonts w:ascii="宋体" w:hAnsi="宋体" w:cs="宋体"/>
              </w:rPr>
            </w:pPr>
            <w:r>
              <w:rPr>
                <w:rFonts w:ascii="宋体" w:hAnsi="宋体" w:cs="宋体" w:hint="eastAsia"/>
                <w:bCs/>
                <w:color w:val="000000"/>
              </w:rPr>
              <w:t>account/AccountService.h</w:t>
            </w:r>
          </w:p>
        </w:tc>
      </w:tr>
      <w:tr w:rsidR="00434CFB" w14:paraId="0A4E1921"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FCC5709"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3D33E111" w14:textId="77777777" w:rsidR="00434CFB" w:rsidRDefault="00000000">
            <w:pPr>
              <w:keepNext/>
              <w:snapToGrid w:val="0"/>
              <w:spacing w:line="360" w:lineRule="auto"/>
              <w:rPr>
                <w:rFonts w:ascii="宋体" w:hAnsi="宋体" w:cs="宋体"/>
              </w:rPr>
            </w:pPr>
            <w:r>
              <w:rPr>
                <w:rFonts w:ascii="宋体" w:hAnsi="宋体" w:cs="宋体" w:hint="eastAsia"/>
                <w:bCs/>
                <w:color w:val="000000"/>
              </w:rPr>
              <w:t>免令牌</w:t>
            </w:r>
          </w:p>
        </w:tc>
      </w:tr>
      <w:tr w:rsidR="00434CFB" w14:paraId="6E01AFFC"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126B331"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74B56572"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TcpApiClient::call("auth.adminLogin", data, requestId)</w:t>
            </w:r>
          </w:p>
        </w:tc>
      </w:tr>
      <w:tr w:rsidR="00434CFB" w14:paraId="33B019E5"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51C95433"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405D3EA7"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5DE3937"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3945B059"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18B171B"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002394F"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50DEA952"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543953ED"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36557AF9"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085B6E10"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369A19DB" w14:textId="77777777" w:rsidR="00434CFB" w:rsidRDefault="00000000">
            <w:pPr>
              <w:keepNext/>
              <w:snapToGrid w:val="0"/>
              <w:spacing w:line="360" w:lineRule="auto"/>
              <w:rPr>
                <w:rFonts w:ascii="宋体" w:hAnsi="宋体" w:cs="宋体"/>
              </w:rPr>
            </w:pPr>
            <w:r>
              <w:rPr>
                <w:rFonts w:ascii="宋体" w:hAnsi="宋体" w:cs="宋体" w:hint="eastAsia"/>
                <w:bCs/>
                <w:color w:val="000000"/>
              </w:rPr>
              <w:t>username:string,password:string</w:t>
            </w:r>
          </w:p>
        </w:tc>
      </w:tr>
      <w:tr w:rsidR="00434CFB" w14:paraId="612A7C40"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9128290"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62784A3"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55182F24"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1BD54E53"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756CD0A6"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5ED82A2"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3B96374"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2A295AD8"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0F8ED422" w14:textId="77777777" w:rsidR="00434CFB" w:rsidRDefault="00000000">
            <w:pPr>
              <w:keepNext/>
              <w:snapToGrid w:val="0"/>
              <w:spacing w:line="360" w:lineRule="auto"/>
              <w:rPr>
                <w:rFonts w:ascii="宋体" w:hAnsi="宋体" w:cs="宋体"/>
              </w:rPr>
            </w:pPr>
            <w:r>
              <w:rPr>
                <w:rFonts w:ascii="宋体" w:hAnsi="宋体" w:cs="宋体" w:hint="eastAsia"/>
                <w:bCs/>
                <w:color w:val="000000"/>
              </w:rPr>
              <w:t>{token,expiresAt,mustChangePassword:boolean,permissions:string[]}</w:t>
            </w:r>
          </w:p>
        </w:tc>
      </w:tr>
      <w:tr w:rsidR="00434CFB" w14:paraId="31813C72"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A8D6843"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DE5CB33"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03B13CD9"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4177F1BA"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701256DB"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45F8AD04"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7643256A"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0A9AF8B0" w14:textId="77777777" w:rsidR="00434CFB" w:rsidRDefault="00000000">
            <w:pPr>
              <w:snapToGrid w:val="0"/>
              <w:spacing w:line="360" w:lineRule="auto"/>
              <w:rPr>
                <w:rFonts w:ascii="宋体" w:hAnsi="宋体" w:cs="宋体"/>
              </w:rPr>
            </w:pPr>
            <w:r>
              <w:rPr>
                <w:rFonts w:ascii="宋体" w:hAnsi="宋体" w:cs="宋体" w:hint="eastAsia"/>
                <w:bCs/>
                <w:color w:val="000000"/>
              </w:rPr>
              <w:t>免令牌；失败统一401；每账号每分钟最多5次失败。</w:t>
            </w:r>
          </w:p>
        </w:tc>
      </w:tr>
    </w:tbl>
    <w:p w14:paraId="08FF5D88"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339F18B8"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7B3CDD9" w14:textId="77777777" w:rsidR="00434CFB" w:rsidRDefault="00000000">
            <w:pPr>
              <w:keepNext/>
              <w:snapToGrid w:val="0"/>
              <w:spacing w:line="360" w:lineRule="auto"/>
              <w:rPr>
                <w:rFonts w:ascii="宋体" w:hAnsi="宋体" w:cs="宋体"/>
              </w:rPr>
            </w:pPr>
            <w:r>
              <w:rPr>
                <w:rFonts w:ascii="宋体" w:hAnsi="宋体" w:cs="宋体" w:hint="eastAsia"/>
                <w:bCs/>
                <w:color w:val="000000"/>
              </w:rPr>
              <w:t>函数名</w:t>
            </w:r>
          </w:p>
        </w:tc>
        <w:tc>
          <w:tcPr>
            <w:tcW w:w="6623" w:type="dxa"/>
            <w:gridSpan w:val="4"/>
            <w:tcBorders>
              <w:top w:val="single" w:sz="6" w:space="0" w:color="000000"/>
              <w:left w:val="single" w:sz="6" w:space="0" w:color="000000"/>
              <w:bottom w:val="single" w:sz="6" w:space="0" w:color="000000"/>
            </w:tcBorders>
            <w:vAlign w:val="center"/>
          </w:tcPr>
          <w:p w14:paraId="57ECD473" w14:textId="77777777" w:rsidR="00434CFB" w:rsidRDefault="00000000">
            <w:pPr>
              <w:keepNext/>
              <w:snapToGrid w:val="0"/>
              <w:spacing w:line="360" w:lineRule="auto"/>
              <w:rPr>
                <w:rFonts w:ascii="宋体" w:hAnsi="宋体" w:cs="宋体"/>
              </w:rPr>
            </w:pPr>
            <w:r>
              <w:rPr>
                <w:rFonts w:ascii="宋体" w:hAnsi="宋体" w:cs="宋体" w:hint="eastAsia"/>
                <w:bCs/>
                <w:color w:val="000000"/>
              </w:rPr>
              <w:t>auth.changePassword</w:t>
            </w:r>
          </w:p>
        </w:tc>
      </w:tr>
      <w:tr w:rsidR="00434CFB" w14:paraId="01F26955"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984159E"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5B3E593D" w14:textId="77777777" w:rsidR="00434CFB" w:rsidRDefault="00000000">
            <w:pPr>
              <w:keepNext/>
              <w:snapToGrid w:val="0"/>
              <w:spacing w:line="360" w:lineRule="auto"/>
              <w:rPr>
                <w:rFonts w:ascii="宋体" w:hAnsi="宋体" w:cs="宋体"/>
              </w:rPr>
            </w:pPr>
            <w:r>
              <w:rPr>
                <w:rFonts w:ascii="宋体" w:hAnsi="宋体" w:cs="宋体" w:hint="eastAsia"/>
                <w:bCs/>
                <w:color w:val="000000"/>
              </w:rPr>
              <w:t>account/AccountService.h</w:t>
            </w:r>
          </w:p>
        </w:tc>
      </w:tr>
      <w:tr w:rsidR="00434CFB" w14:paraId="70964E06"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BBF9222"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0F55FB4C" w14:textId="77777777" w:rsidR="00434CFB" w:rsidRDefault="00000000">
            <w:pPr>
              <w:keepNext/>
              <w:snapToGrid w:val="0"/>
              <w:spacing w:line="360" w:lineRule="auto"/>
              <w:rPr>
                <w:rFonts w:ascii="宋体" w:hAnsi="宋体" w:cs="宋体"/>
              </w:rPr>
            </w:pPr>
            <w:r>
              <w:rPr>
                <w:rFonts w:ascii="宋体" w:hAnsi="宋体" w:cs="宋体" w:hint="eastAsia"/>
                <w:bCs/>
                <w:color w:val="000000"/>
              </w:rPr>
              <w:t>管理员本人</w:t>
            </w:r>
          </w:p>
        </w:tc>
      </w:tr>
      <w:tr w:rsidR="00434CFB" w14:paraId="1998FF87"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13C3DF4"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0F21AA90"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TcpApiClient::call("auth.changePassword", data, requestId)</w:t>
            </w:r>
          </w:p>
        </w:tc>
      </w:tr>
      <w:tr w:rsidR="00434CFB" w14:paraId="273EB375"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1D8F8DC6"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411FC683"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B7750C5"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1B625110"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5CC8ED5"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39047D0"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6B697299"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7B0F6228"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18359F2E"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5C286AEC"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159AB6F4" w14:textId="77777777" w:rsidR="00434CFB" w:rsidRDefault="00000000">
            <w:pPr>
              <w:keepNext/>
              <w:snapToGrid w:val="0"/>
              <w:spacing w:line="360" w:lineRule="auto"/>
              <w:rPr>
                <w:rFonts w:ascii="宋体" w:hAnsi="宋体" w:cs="宋体"/>
              </w:rPr>
            </w:pPr>
            <w:r>
              <w:rPr>
                <w:rFonts w:ascii="宋体" w:hAnsi="宋体" w:cs="宋体" w:hint="eastAsia"/>
                <w:bCs/>
                <w:color w:val="000000"/>
              </w:rPr>
              <w:t>oldPassword:string,newPassword:string</w:t>
            </w:r>
          </w:p>
        </w:tc>
      </w:tr>
      <w:tr w:rsidR="00434CFB" w14:paraId="383F5232"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75E4E1E"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7E7BC61"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603282CB"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0CD0905F"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56EF807E"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0411F27"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D5516F4"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145E44D1"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7F82C5E9" w14:textId="77777777" w:rsidR="00434CFB" w:rsidRDefault="00000000">
            <w:pPr>
              <w:keepNext/>
              <w:snapToGrid w:val="0"/>
              <w:spacing w:line="360" w:lineRule="auto"/>
              <w:rPr>
                <w:rFonts w:ascii="宋体" w:hAnsi="宋体" w:cs="宋体"/>
              </w:rPr>
            </w:pPr>
            <w:r>
              <w:rPr>
                <w:rFonts w:ascii="宋体" w:hAnsi="宋体" w:cs="宋体" w:hint="eastAsia"/>
                <w:bCs/>
                <w:color w:val="000000"/>
              </w:rPr>
              <w:t>{changed:boolean}</w:t>
            </w:r>
          </w:p>
        </w:tc>
      </w:tr>
      <w:tr w:rsidR="00434CFB" w14:paraId="0DE80479"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D213D90"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F438458"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1C39054E"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528D32F0"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392DEE98"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19003CEC"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204210E9"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32271449" w14:textId="77777777" w:rsidR="00434CFB" w:rsidRDefault="00000000">
            <w:pPr>
              <w:snapToGrid w:val="0"/>
              <w:spacing w:line="360" w:lineRule="auto"/>
              <w:rPr>
                <w:rFonts w:ascii="宋体" w:hAnsi="宋体" w:cs="宋体"/>
              </w:rPr>
            </w:pPr>
            <w:r>
              <w:rPr>
                <w:rFonts w:ascii="宋体" w:hAnsi="宋体" w:cs="宋体" w:hint="eastAsia"/>
                <w:bCs/>
                <w:color w:val="000000"/>
              </w:rPr>
              <w:t>管理员本人；新密码8—64字符，成功撤销其他会话并清除首次改密限制。</w:t>
            </w:r>
          </w:p>
        </w:tc>
      </w:tr>
    </w:tbl>
    <w:p w14:paraId="218F6CB3"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04E5A65B"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649CF65" w14:textId="77777777" w:rsidR="00434CFB" w:rsidRDefault="00000000">
            <w:pPr>
              <w:keepNext/>
              <w:snapToGrid w:val="0"/>
              <w:spacing w:line="360" w:lineRule="auto"/>
              <w:rPr>
                <w:rFonts w:ascii="宋体" w:hAnsi="宋体" w:cs="宋体"/>
              </w:rPr>
            </w:pPr>
            <w:r>
              <w:rPr>
                <w:rFonts w:ascii="宋体" w:hAnsi="宋体" w:cs="宋体" w:hint="eastAsia"/>
                <w:bCs/>
                <w:color w:val="000000"/>
              </w:rPr>
              <w:lastRenderedPageBreak/>
              <w:t>函数名</w:t>
            </w:r>
          </w:p>
        </w:tc>
        <w:tc>
          <w:tcPr>
            <w:tcW w:w="6623" w:type="dxa"/>
            <w:gridSpan w:val="4"/>
            <w:tcBorders>
              <w:top w:val="single" w:sz="6" w:space="0" w:color="000000"/>
              <w:left w:val="single" w:sz="6" w:space="0" w:color="000000"/>
              <w:bottom w:val="single" w:sz="6" w:space="0" w:color="000000"/>
            </w:tcBorders>
            <w:vAlign w:val="center"/>
          </w:tcPr>
          <w:p w14:paraId="28A60A4B" w14:textId="77777777" w:rsidR="00434CFB" w:rsidRDefault="00000000">
            <w:pPr>
              <w:keepNext/>
              <w:snapToGrid w:val="0"/>
              <w:spacing w:line="360" w:lineRule="auto"/>
              <w:rPr>
                <w:rFonts w:ascii="宋体" w:hAnsi="宋体" w:cs="宋体"/>
              </w:rPr>
            </w:pPr>
            <w:r>
              <w:rPr>
                <w:rFonts w:ascii="宋体" w:hAnsi="宋体" w:cs="宋体" w:hint="eastAsia"/>
                <w:bCs/>
                <w:color w:val="000000"/>
              </w:rPr>
              <w:t>user.get</w:t>
            </w:r>
          </w:p>
        </w:tc>
      </w:tr>
      <w:tr w:rsidR="00434CFB" w14:paraId="43DEB66A"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92BB2FE"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1C7EB47C" w14:textId="77777777" w:rsidR="00434CFB" w:rsidRDefault="00000000">
            <w:pPr>
              <w:keepNext/>
              <w:snapToGrid w:val="0"/>
              <w:spacing w:line="360" w:lineRule="auto"/>
              <w:rPr>
                <w:rFonts w:ascii="宋体" w:hAnsi="宋体" w:cs="宋体"/>
              </w:rPr>
            </w:pPr>
            <w:r>
              <w:rPr>
                <w:rFonts w:ascii="宋体" w:hAnsi="宋体" w:cs="宋体" w:hint="eastAsia"/>
                <w:bCs/>
                <w:color w:val="000000"/>
              </w:rPr>
              <w:t>account/AccountService.h</w:t>
            </w:r>
          </w:p>
        </w:tc>
      </w:tr>
      <w:tr w:rsidR="00434CFB" w14:paraId="4E1AA4FB"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208D148"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375189A7" w14:textId="77777777" w:rsidR="00434CFB" w:rsidRDefault="00000000">
            <w:pPr>
              <w:keepNext/>
              <w:snapToGrid w:val="0"/>
              <w:spacing w:line="360" w:lineRule="auto"/>
              <w:rPr>
                <w:rFonts w:ascii="宋体" w:hAnsi="宋体" w:cs="宋体"/>
              </w:rPr>
            </w:pPr>
            <w:r>
              <w:rPr>
                <w:rFonts w:ascii="宋体" w:hAnsi="宋体" w:cs="宋体" w:hint="eastAsia"/>
                <w:bCs/>
                <w:color w:val="000000"/>
              </w:rPr>
              <w:t>USER本人</w:t>
            </w:r>
          </w:p>
        </w:tc>
      </w:tr>
      <w:tr w:rsidR="00434CFB" w14:paraId="190FD5B9"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F381ECD"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570294B5"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TcpApiClient::call("user.get", data, requestId)</w:t>
            </w:r>
          </w:p>
        </w:tc>
      </w:tr>
      <w:tr w:rsidR="00434CFB" w14:paraId="4322D203"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0F86D840"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51742F9D"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9DF90DD"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00C5249D"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61A4299"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879BDD3"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22B82E34"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7153881A"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2C994721"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0F4A963B"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3B7215B9" w14:textId="77777777" w:rsidR="00434CFB" w:rsidRDefault="00000000">
            <w:pPr>
              <w:keepNext/>
              <w:snapToGrid w:val="0"/>
              <w:spacing w:line="360" w:lineRule="auto"/>
              <w:rPr>
                <w:rFonts w:ascii="宋体" w:hAnsi="宋体" w:cs="宋体"/>
              </w:rPr>
            </w:pPr>
            <w:r>
              <w:rPr>
                <w:rFonts w:ascii="宋体" w:hAnsi="宋体" w:cs="宋体" w:hint="eastAsia"/>
                <w:bCs/>
                <w:color w:val="000000"/>
              </w:rPr>
              <w:t>空对象</w:t>
            </w:r>
          </w:p>
        </w:tc>
      </w:tr>
      <w:tr w:rsidR="00434CFB" w14:paraId="251C916A"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ED14C1F"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E6202D4"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61133004"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382601B7"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7D12E947"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403515E"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E557664"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4FAB9BBD"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05829175" w14:textId="77777777" w:rsidR="00434CFB" w:rsidRDefault="00000000">
            <w:pPr>
              <w:keepNext/>
              <w:snapToGrid w:val="0"/>
              <w:spacing w:line="360" w:lineRule="auto"/>
              <w:rPr>
                <w:rFonts w:ascii="宋体" w:hAnsi="宋体" w:cs="宋体"/>
              </w:rPr>
            </w:pPr>
            <w:r>
              <w:rPr>
                <w:rFonts w:ascii="宋体" w:hAnsi="宋体" w:cs="宋体" w:hint="eastAsia"/>
                <w:bCs/>
                <w:color w:val="000000"/>
              </w:rPr>
              <w:t>UserView</w:t>
            </w:r>
          </w:p>
        </w:tc>
      </w:tr>
      <w:tr w:rsidR="00434CFB" w14:paraId="42290500"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98C3656"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30D7082"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65A22150"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17E4DE18"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4F2172B0"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3AB1B960"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2C275123"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5139A978" w14:textId="77777777" w:rsidR="00434CFB" w:rsidRDefault="00000000">
            <w:pPr>
              <w:snapToGrid w:val="0"/>
              <w:spacing w:line="360" w:lineRule="auto"/>
              <w:rPr>
                <w:rFonts w:ascii="宋体" w:hAnsi="宋体" w:cs="宋体"/>
              </w:rPr>
            </w:pPr>
            <w:r>
              <w:rPr>
                <w:rFonts w:ascii="宋体" w:hAnsi="宋体" w:cs="宋体" w:hint="eastAsia"/>
                <w:bCs/>
                <w:color w:val="000000"/>
              </w:rPr>
              <w:t>USER本人；不接收userId。</w:t>
            </w:r>
          </w:p>
        </w:tc>
      </w:tr>
    </w:tbl>
    <w:p w14:paraId="7B607ECF"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3A9C9520"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FEDB5E6" w14:textId="77777777" w:rsidR="00434CFB" w:rsidRDefault="00000000">
            <w:pPr>
              <w:keepNext/>
              <w:snapToGrid w:val="0"/>
              <w:spacing w:line="360" w:lineRule="auto"/>
              <w:rPr>
                <w:rFonts w:ascii="宋体" w:hAnsi="宋体" w:cs="宋体"/>
              </w:rPr>
            </w:pPr>
            <w:r>
              <w:rPr>
                <w:rFonts w:ascii="宋体" w:hAnsi="宋体" w:cs="宋体" w:hint="eastAsia"/>
                <w:bCs/>
                <w:color w:val="000000"/>
              </w:rPr>
              <w:t>函数名</w:t>
            </w:r>
          </w:p>
        </w:tc>
        <w:tc>
          <w:tcPr>
            <w:tcW w:w="6623" w:type="dxa"/>
            <w:gridSpan w:val="4"/>
            <w:tcBorders>
              <w:top w:val="single" w:sz="6" w:space="0" w:color="000000"/>
              <w:left w:val="single" w:sz="6" w:space="0" w:color="000000"/>
              <w:bottom w:val="single" w:sz="6" w:space="0" w:color="000000"/>
            </w:tcBorders>
            <w:vAlign w:val="center"/>
          </w:tcPr>
          <w:p w14:paraId="1D680535" w14:textId="77777777" w:rsidR="00434CFB" w:rsidRDefault="00000000">
            <w:pPr>
              <w:keepNext/>
              <w:snapToGrid w:val="0"/>
              <w:spacing w:line="360" w:lineRule="auto"/>
              <w:rPr>
                <w:rFonts w:ascii="宋体" w:hAnsi="宋体" w:cs="宋体"/>
              </w:rPr>
            </w:pPr>
            <w:r>
              <w:rPr>
                <w:rFonts w:ascii="宋体" w:hAnsi="宋体" w:cs="宋体" w:hint="eastAsia"/>
                <w:bCs/>
                <w:color w:val="000000"/>
              </w:rPr>
              <w:t>user.update</w:t>
            </w:r>
          </w:p>
        </w:tc>
      </w:tr>
      <w:tr w:rsidR="00434CFB" w14:paraId="6A3DE536"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411C26C"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585C5BE2" w14:textId="77777777" w:rsidR="00434CFB" w:rsidRDefault="00000000">
            <w:pPr>
              <w:keepNext/>
              <w:snapToGrid w:val="0"/>
              <w:spacing w:line="360" w:lineRule="auto"/>
              <w:rPr>
                <w:rFonts w:ascii="宋体" w:hAnsi="宋体" w:cs="宋体"/>
              </w:rPr>
            </w:pPr>
            <w:r>
              <w:rPr>
                <w:rFonts w:ascii="宋体" w:hAnsi="宋体" w:cs="宋体" w:hint="eastAsia"/>
                <w:bCs/>
                <w:color w:val="000000"/>
              </w:rPr>
              <w:t>account/AccountService.h</w:t>
            </w:r>
          </w:p>
        </w:tc>
      </w:tr>
      <w:tr w:rsidR="00434CFB" w14:paraId="25DFF83A"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38F28F9"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0623C8EE" w14:textId="77777777" w:rsidR="00434CFB" w:rsidRDefault="00000000">
            <w:pPr>
              <w:keepNext/>
              <w:snapToGrid w:val="0"/>
              <w:spacing w:line="360" w:lineRule="auto"/>
              <w:rPr>
                <w:rFonts w:ascii="宋体" w:hAnsi="宋体" w:cs="宋体"/>
              </w:rPr>
            </w:pPr>
            <w:r>
              <w:rPr>
                <w:rFonts w:ascii="宋体" w:hAnsi="宋体" w:cs="宋体" w:hint="eastAsia"/>
                <w:bCs/>
                <w:color w:val="000000"/>
              </w:rPr>
              <w:t>至少一个字段</w:t>
            </w:r>
          </w:p>
        </w:tc>
      </w:tr>
      <w:tr w:rsidR="00434CFB" w14:paraId="6173842E"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C429187"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40D5B452"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TcpApiClient::call("user.update", data, requestId)</w:t>
            </w:r>
          </w:p>
        </w:tc>
      </w:tr>
      <w:tr w:rsidR="00434CFB" w14:paraId="2A23E051"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27A2C31C"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1BF3EA3A"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D61406B"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56F11D2A"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AF8BB5B"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3388FDD"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581368A4"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776D7DD8"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3E81D250"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156E10DF"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3A89EB44" w14:textId="77777777" w:rsidR="00434CFB" w:rsidRDefault="00000000">
            <w:pPr>
              <w:keepNext/>
              <w:snapToGrid w:val="0"/>
              <w:spacing w:line="360" w:lineRule="auto"/>
              <w:rPr>
                <w:rFonts w:ascii="宋体" w:hAnsi="宋体" w:cs="宋体"/>
              </w:rPr>
            </w:pPr>
            <w:r>
              <w:rPr>
                <w:rFonts w:ascii="宋体" w:hAnsi="宋体" w:cs="宋体" w:hint="eastAsia"/>
                <w:bCs/>
                <w:color w:val="000000"/>
              </w:rPr>
              <w:t>nickname?:string,avatarRef?:string</w:t>
            </w:r>
          </w:p>
        </w:tc>
      </w:tr>
      <w:tr w:rsidR="00434CFB" w14:paraId="39CC05B4"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BA24CB7"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C661353"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130020F6"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06FD2DA0"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65F806B2"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303952B"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B7E771A"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5DABEA2C"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27439000" w14:textId="77777777" w:rsidR="00434CFB" w:rsidRDefault="00000000">
            <w:pPr>
              <w:keepNext/>
              <w:snapToGrid w:val="0"/>
              <w:spacing w:line="360" w:lineRule="auto"/>
              <w:rPr>
                <w:rFonts w:ascii="宋体" w:hAnsi="宋体" w:cs="宋体"/>
              </w:rPr>
            </w:pPr>
            <w:r>
              <w:rPr>
                <w:rFonts w:ascii="宋体" w:hAnsi="宋体" w:cs="宋体" w:hint="eastAsia"/>
                <w:bCs/>
                <w:color w:val="000000"/>
              </w:rPr>
              <w:t>UserView</w:t>
            </w:r>
          </w:p>
        </w:tc>
      </w:tr>
      <w:tr w:rsidR="00434CFB" w14:paraId="66A0E1CC"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725CB6E"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FFA22F5"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3A1C15B4"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6279683D"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26497850"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45032FB1"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74581298"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6B9954D3" w14:textId="77777777" w:rsidR="00434CFB" w:rsidRDefault="00000000">
            <w:pPr>
              <w:snapToGrid w:val="0"/>
              <w:spacing w:line="360" w:lineRule="auto"/>
              <w:rPr>
                <w:rFonts w:ascii="宋体" w:hAnsi="宋体" w:cs="宋体"/>
              </w:rPr>
            </w:pPr>
            <w:r>
              <w:rPr>
                <w:rFonts w:ascii="宋体" w:hAnsi="宋体" w:cs="宋体" w:hint="eastAsia"/>
                <w:bCs/>
                <w:color w:val="000000"/>
              </w:rPr>
              <w:t>至少一个字段；昵称1—24字符；avatarRef必须属于本人上传资源。</w:t>
            </w:r>
          </w:p>
        </w:tc>
      </w:tr>
    </w:tbl>
    <w:p w14:paraId="71CE394B"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33219B2E"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F78D7A1" w14:textId="77777777" w:rsidR="00434CFB" w:rsidRDefault="00000000">
            <w:pPr>
              <w:keepNext/>
              <w:snapToGrid w:val="0"/>
              <w:spacing w:line="360" w:lineRule="auto"/>
              <w:rPr>
                <w:rFonts w:ascii="宋体" w:hAnsi="宋体" w:cs="宋体"/>
              </w:rPr>
            </w:pPr>
            <w:r>
              <w:rPr>
                <w:rFonts w:ascii="宋体" w:hAnsi="宋体" w:cs="宋体" w:hint="eastAsia"/>
                <w:bCs/>
                <w:color w:val="000000"/>
              </w:rPr>
              <w:lastRenderedPageBreak/>
              <w:t>函数名</w:t>
            </w:r>
          </w:p>
        </w:tc>
        <w:tc>
          <w:tcPr>
            <w:tcW w:w="6623" w:type="dxa"/>
            <w:gridSpan w:val="4"/>
            <w:tcBorders>
              <w:top w:val="single" w:sz="6" w:space="0" w:color="000000"/>
              <w:left w:val="single" w:sz="6" w:space="0" w:color="000000"/>
              <w:bottom w:val="single" w:sz="6" w:space="0" w:color="000000"/>
            </w:tcBorders>
            <w:vAlign w:val="center"/>
          </w:tcPr>
          <w:p w14:paraId="29F4E5D3" w14:textId="77777777" w:rsidR="00434CFB" w:rsidRDefault="00000000">
            <w:pPr>
              <w:keepNext/>
              <w:snapToGrid w:val="0"/>
              <w:spacing w:line="360" w:lineRule="auto"/>
              <w:rPr>
                <w:rFonts w:ascii="宋体" w:hAnsi="宋体" w:cs="宋体"/>
              </w:rPr>
            </w:pPr>
            <w:r>
              <w:rPr>
                <w:rFonts w:ascii="宋体" w:hAnsi="宋体" w:cs="宋体" w:hint="eastAsia"/>
                <w:bCs/>
                <w:color w:val="000000"/>
              </w:rPr>
              <w:t>user.uploadAvatar</w:t>
            </w:r>
          </w:p>
        </w:tc>
      </w:tr>
      <w:tr w:rsidR="00434CFB" w14:paraId="472A2455"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B4B1126"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79DDA5AF" w14:textId="77777777" w:rsidR="00434CFB" w:rsidRDefault="00000000">
            <w:pPr>
              <w:keepNext/>
              <w:snapToGrid w:val="0"/>
              <w:spacing w:line="360" w:lineRule="auto"/>
              <w:rPr>
                <w:rFonts w:ascii="宋体" w:hAnsi="宋体" w:cs="宋体"/>
              </w:rPr>
            </w:pPr>
            <w:r>
              <w:rPr>
                <w:rFonts w:ascii="宋体" w:hAnsi="宋体" w:cs="宋体" w:hint="eastAsia"/>
                <w:bCs/>
                <w:color w:val="000000"/>
              </w:rPr>
              <w:t>account/AccountService.h</w:t>
            </w:r>
          </w:p>
        </w:tc>
      </w:tr>
      <w:tr w:rsidR="00434CFB" w14:paraId="141401F1"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6C0B12A"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19595B65" w14:textId="77777777" w:rsidR="00434CFB" w:rsidRDefault="00000000">
            <w:pPr>
              <w:keepNext/>
              <w:snapToGrid w:val="0"/>
              <w:spacing w:line="360" w:lineRule="auto"/>
              <w:rPr>
                <w:rFonts w:ascii="宋体" w:hAnsi="宋体" w:cs="宋体"/>
              </w:rPr>
            </w:pPr>
            <w:r>
              <w:rPr>
                <w:rFonts w:ascii="宋体" w:hAnsi="宋体" w:cs="宋体" w:hint="eastAsia"/>
                <w:bCs/>
                <w:color w:val="000000"/>
              </w:rPr>
              <w:t>原始图≤256KiB</w:t>
            </w:r>
          </w:p>
        </w:tc>
      </w:tr>
      <w:tr w:rsidR="00434CFB" w14:paraId="1E839B4E"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E9B42A1"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055810A7"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TcpApiClient::call("user.uploadAvatar", data, requestId)</w:t>
            </w:r>
          </w:p>
        </w:tc>
      </w:tr>
      <w:tr w:rsidR="00434CFB" w14:paraId="57B10DE3"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39E9C180"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16E19CD6"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E6E94C2"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334DA168"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435DED5"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1B2793A"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699D5D98"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684A6D65"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0A53A99D"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469EB16B"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5109375A" w14:textId="77777777" w:rsidR="00434CFB" w:rsidRDefault="00000000">
            <w:pPr>
              <w:keepNext/>
              <w:snapToGrid w:val="0"/>
              <w:spacing w:line="360" w:lineRule="auto"/>
              <w:rPr>
                <w:rFonts w:ascii="宋体" w:hAnsi="宋体" w:cs="宋体"/>
              </w:rPr>
            </w:pPr>
            <w:r>
              <w:rPr>
                <w:rFonts w:ascii="宋体" w:hAnsi="宋体" w:cs="宋体" w:hint="eastAsia"/>
                <w:bCs/>
                <w:color w:val="000000"/>
              </w:rPr>
              <w:t>mime:PNG/JPEG,contentBase64:string</w:t>
            </w:r>
          </w:p>
        </w:tc>
      </w:tr>
      <w:tr w:rsidR="00434CFB" w14:paraId="684F20C6"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51C919E"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40B4ED6"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00DC4BED"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1E5970F5"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3D490C56"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EA932FE"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C162172"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780E172F"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4F9C612E" w14:textId="77777777" w:rsidR="00434CFB" w:rsidRDefault="00000000">
            <w:pPr>
              <w:keepNext/>
              <w:snapToGrid w:val="0"/>
              <w:spacing w:line="360" w:lineRule="auto"/>
              <w:rPr>
                <w:rFonts w:ascii="宋体" w:hAnsi="宋体" w:cs="宋体"/>
              </w:rPr>
            </w:pPr>
            <w:r>
              <w:rPr>
                <w:rFonts w:ascii="宋体" w:hAnsi="宋体" w:cs="宋体" w:hint="eastAsia"/>
                <w:bCs/>
                <w:color w:val="000000"/>
              </w:rPr>
              <w:t>{avatarRef:string}</w:t>
            </w:r>
          </w:p>
        </w:tc>
      </w:tr>
      <w:tr w:rsidR="00434CFB" w14:paraId="52F8ED95"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66B04ED"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2A8CF17"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611D7AC6"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42FBDA77"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6FC4A1BF"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32BF4B9D"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2E3ECB17"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657E02D0" w14:textId="77777777" w:rsidR="00434CFB" w:rsidRDefault="00000000">
            <w:pPr>
              <w:snapToGrid w:val="0"/>
              <w:spacing w:line="360" w:lineRule="auto"/>
              <w:rPr>
                <w:rFonts w:ascii="宋体" w:hAnsi="宋体" w:cs="宋体"/>
              </w:rPr>
            </w:pPr>
            <w:r>
              <w:rPr>
                <w:rFonts w:ascii="宋体" w:hAnsi="宋体" w:cs="宋体" w:hint="eastAsia"/>
                <w:bCs/>
                <w:color w:val="000000"/>
              </w:rPr>
              <w:t>原始图≤256KiB；真实解码并限制1024像素；拒绝路径和伪装格式。</w:t>
            </w:r>
          </w:p>
        </w:tc>
      </w:tr>
    </w:tbl>
    <w:p w14:paraId="3A020FEA" w14:textId="77777777" w:rsidR="00434CFB" w:rsidRDefault="00434CFB"/>
    <w:p w14:paraId="7C2966AF"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4.2.1.3 钱包与会话</w:t>
      </w:r>
    </w:p>
    <w:p w14:paraId="5B55503E"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提供路径：M3→M4 / account/WalletService.h。下列参数均为输入I，返回对象均为输出O；requestId、token由公共信封携带。</w:t>
      </w:r>
    </w:p>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309F8167"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2F44059" w14:textId="77777777" w:rsidR="00434CFB" w:rsidRDefault="00000000">
            <w:pPr>
              <w:keepNext/>
              <w:snapToGrid w:val="0"/>
              <w:spacing w:line="360" w:lineRule="auto"/>
              <w:rPr>
                <w:rFonts w:ascii="宋体" w:hAnsi="宋体" w:cs="宋体"/>
              </w:rPr>
            </w:pPr>
            <w:r>
              <w:rPr>
                <w:rFonts w:ascii="宋体" w:hAnsi="宋体" w:cs="宋体" w:hint="eastAsia"/>
                <w:bCs/>
                <w:color w:val="000000"/>
              </w:rPr>
              <w:t>函数名</w:t>
            </w:r>
          </w:p>
        </w:tc>
        <w:tc>
          <w:tcPr>
            <w:tcW w:w="6623" w:type="dxa"/>
            <w:gridSpan w:val="4"/>
            <w:tcBorders>
              <w:top w:val="single" w:sz="6" w:space="0" w:color="000000"/>
              <w:left w:val="single" w:sz="6" w:space="0" w:color="000000"/>
              <w:bottom w:val="single" w:sz="6" w:space="0" w:color="000000"/>
            </w:tcBorders>
            <w:vAlign w:val="center"/>
          </w:tcPr>
          <w:p w14:paraId="1F5590C4" w14:textId="77777777" w:rsidR="00434CFB" w:rsidRDefault="00000000">
            <w:pPr>
              <w:keepNext/>
              <w:snapToGrid w:val="0"/>
              <w:spacing w:line="360" w:lineRule="auto"/>
              <w:rPr>
                <w:rFonts w:ascii="宋体" w:hAnsi="宋体" w:cs="宋体"/>
              </w:rPr>
            </w:pPr>
            <w:r>
              <w:rPr>
                <w:rFonts w:ascii="宋体" w:hAnsi="宋体" w:cs="宋体" w:hint="eastAsia"/>
                <w:bCs/>
                <w:color w:val="000000"/>
              </w:rPr>
              <w:t>wallet.recharge</w:t>
            </w:r>
          </w:p>
        </w:tc>
      </w:tr>
      <w:tr w:rsidR="00434CFB" w14:paraId="14048C36"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23409DB"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516B14AA" w14:textId="77777777" w:rsidR="00434CFB" w:rsidRDefault="00000000">
            <w:pPr>
              <w:keepNext/>
              <w:snapToGrid w:val="0"/>
              <w:spacing w:line="360" w:lineRule="auto"/>
              <w:rPr>
                <w:rFonts w:ascii="宋体" w:hAnsi="宋体" w:cs="宋体"/>
              </w:rPr>
            </w:pPr>
            <w:r>
              <w:rPr>
                <w:rFonts w:ascii="宋体" w:hAnsi="宋体" w:cs="宋体" w:hint="eastAsia"/>
                <w:bCs/>
                <w:color w:val="000000"/>
              </w:rPr>
              <w:t>account/WalletService.h</w:t>
            </w:r>
          </w:p>
        </w:tc>
      </w:tr>
      <w:tr w:rsidR="00434CFB" w14:paraId="7A7F1AC4"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D83ADEA"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0FB3A9A0" w14:textId="77777777" w:rsidR="00434CFB" w:rsidRDefault="00000000">
            <w:pPr>
              <w:keepNext/>
              <w:snapToGrid w:val="0"/>
              <w:spacing w:line="360" w:lineRule="auto"/>
              <w:rPr>
                <w:rFonts w:ascii="宋体" w:hAnsi="宋体" w:cs="宋体"/>
              </w:rPr>
            </w:pPr>
            <w:r>
              <w:rPr>
                <w:rFonts w:ascii="宋体" w:hAnsi="宋体" w:cs="宋体" w:hint="eastAsia"/>
                <w:bCs/>
                <w:color w:val="000000"/>
              </w:rPr>
              <w:t>USER</w:t>
            </w:r>
          </w:p>
        </w:tc>
      </w:tr>
      <w:tr w:rsidR="00434CFB" w14:paraId="759FEEA7"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932C184"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2B36EFF2"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TcpApiClient::call("wallet.recharge", data, requestId)</w:t>
            </w:r>
          </w:p>
        </w:tc>
      </w:tr>
      <w:tr w:rsidR="00434CFB" w14:paraId="1A727C79"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13937169"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6F239277"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51DF1B1"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58CDF4EE"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03A424C"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60E56C6"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034AE5F3"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42B6C356"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7870877D"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100AD108"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0A01D4BC" w14:textId="77777777" w:rsidR="00434CFB" w:rsidRDefault="00000000">
            <w:pPr>
              <w:keepNext/>
              <w:snapToGrid w:val="0"/>
              <w:spacing w:line="360" w:lineRule="auto"/>
              <w:rPr>
                <w:rFonts w:ascii="宋体" w:hAnsi="宋体" w:cs="宋体"/>
              </w:rPr>
            </w:pPr>
            <w:r>
              <w:rPr>
                <w:rFonts w:ascii="宋体" w:hAnsi="宋体" w:cs="宋体" w:hint="eastAsia"/>
                <w:bCs/>
                <w:color w:val="000000"/>
              </w:rPr>
              <w:t>amountFen:int,simulateSuccess:boolean</w:t>
            </w:r>
          </w:p>
        </w:tc>
      </w:tr>
      <w:tr w:rsidR="00434CFB" w14:paraId="034A7925"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B6450D9"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27E902C"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4C6D8B46"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2184EB7A"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4EC0A968"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B164167"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FD7F8C3"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1B6F5AB6"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19F7B3FD" w14:textId="77777777" w:rsidR="00434CFB" w:rsidRDefault="00000000">
            <w:pPr>
              <w:keepNext/>
              <w:snapToGrid w:val="0"/>
              <w:spacing w:line="360" w:lineRule="auto"/>
              <w:rPr>
                <w:rFonts w:ascii="宋体" w:hAnsi="宋体" w:cs="宋体"/>
              </w:rPr>
            </w:pPr>
            <w:r>
              <w:rPr>
                <w:rFonts w:ascii="宋体" w:hAnsi="宋体" w:cs="宋体" w:hint="eastAsia"/>
                <w:bCs/>
                <w:color w:val="000000"/>
              </w:rPr>
              <w:t>RechargeView</w:t>
            </w:r>
          </w:p>
        </w:tc>
      </w:tr>
      <w:tr w:rsidR="00434CFB" w14:paraId="0F7A5B64"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02FD2F9"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5BD6C47"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5EEFC71E"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2FB6B63F"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7412785F"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6410D043"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4BD0E4DE"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03A0D325" w14:textId="77777777" w:rsidR="00434CFB" w:rsidRDefault="00000000">
            <w:pPr>
              <w:snapToGrid w:val="0"/>
              <w:spacing w:line="360" w:lineRule="auto"/>
              <w:rPr>
                <w:rFonts w:ascii="宋体" w:hAnsi="宋体" w:cs="宋体"/>
              </w:rPr>
            </w:pPr>
            <w:r>
              <w:rPr>
                <w:rFonts w:ascii="宋体" w:hAnsi="宋体" w:cs="宋体" w:hint="eastAsia"/>
                <w:bCs/>
                <w:color w:val="000000"/>
              </w:rPr>
              <w:t>USER；100—100000分；仅演示模式接受simulateSuccess，关闭演示时返回403。</w:t>
            </w:r>
          </w:p>
        </w:tc>
      </w:tr>
    </w:tbl>
    <w:p w14:paraId="27E8FBDB"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7075C962"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012C6EB" w14:textId="77777777" w:rsidR="00434CFB" w:rsidRDefault="00000000">
            <w:pPr>
              <w:keepNext/>
              <w:snapToGrid w:val="0"/>
              <w:spacing w:line="360" w:lineRule="auto"/>
              <w:rPr>
                <w:rFonts w:ascii="宋体" w:hAnsi="宋体" w:cs="宋体"/>
              </w:rPr>
            </w:pPr>
            <w:r>
              <w:rPr>
                <w:rFonts w:ascii="宋体" w:hAnsi="宋体" w:cs="宋体" w:hint="eastAsia"/>
                <w:bCs/>
                <w:color w:val="000000"/>
              </w:rPr>
              <w:lastRenderedPageBreak/>
              <w:t>函数名</w:t>
            </w:r>
          </w:p>
        </w:tc>
        <w:tc>
          <w:tcPr>
            <w:tcW w:w="6623" w:type="dxa"/>
            <w:gridSpan w:val="4"/>
            <w:tcBorders>
              <w:top w:val="single" w:sz="6" w:space="0" w:color="000000"/>
              <w:left w:val="single" w:sz="6" w:space="0" w:color="000000"/>
              <w:bottom w:val="single" w:sz="6" w:space="0" w:color="000000"/>
            </w:tcBorders>
            <w:vAlign w:val="center"/>
          </w:tcPr>
          <w:p w14:paraId="5B65EE5A" w14:textId="77777777" w:rsidR="00434CFB" w:rsidRDefault="00000000">
            <w:pPr>
              <w:keepNext/>
              <w:snapToGrid w:val="0"/>
              <w:spacing w:line="360" w:lineRule="auto"/>
              <w:rPr>
                <w:rFonts w:ascii="宋体" w:hAnsi="宋体" w:cs="宋体"/>
              </w:rPr>
            </w:pPr>
            <w:r>
              <w:rPr>
                <w:rFonts w:ascii="宋体" w:hAnsi="宋体" w:cs="宋体" w:hint="eastAsia"/>
                <w:bCs/>
                <w:color w:val="000000"/>
              </w:rPr>
              <w:t>wallet.records</w:t>
            </w:r>
          </w:p>
        </w:tc>
      </w:tr>
      <w:tr w:rsidR="00434CFB" w14:paraId="06AB19D7"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1BBBADF"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49FCEA08" w14:textId="77777777" w:rsidR="00434CFB" w:rsidRDefault="00000000">
            <w:pPr>
              <w:keepNext/>
              <w:snapToGrid w:val="0"/>
              <w:spacing w:line="360" w:lineRule="auto"/>
              <w:rPr>
                <w:rFonts w:ascii="宋体" w:hAnsi="宋体" w:cs="宋体"/>
              </w:rPr>
            </w:pPr>
            <w:r>
              <w:rPr>
                <w:rFonts w:ascii="宋体" w:hAnsi="宋体" w:cs="宋体" w:hint="eastAsia"/>
                <w:bCs/>
                <w:color w:val="000000"/>
              </w:rPr>
              <w:t>account/WalletService.h</w:t>
            </w:r>
          </w:p>
        </w:tc>
      </w:tr>
      <w:tr w:rsidR="00434CFB" w14:paraId="1E951B6B"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D0AF3EA"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583C5BA8" w14:textId="77777777" w:rsidR="00434CFB" w:rsidRDefault="00000000">
            <w:pPr>
              <w:keepNext/>
              <w:snapToGrid w:val="0"/>
              <w:spacing w:line="360" w:lineRule="auto"/>
              <w:rPr>
                <w:rFonts w:ascii="宋体" w:hAnsi="宋体" w:cs="宋体"/>
              </w:rPr>
            </w:pPr>
            <w:r>
              <w:rPr>
                <w:rFonts w:ascii="宋体" w:hAnsi="宋体" w:cs="宋体" w:hint="eastAsia"/>
                <w:bCs/>
                <w:color w:val="000000"/>
              </w:rPr>
              <w:t>USER本人，createdAt降序再按id降序。</w:t>
            </w:r>
          </w:p>
        </w:tc>
      </w:tr>
      <w:tr w:rsidR="00434CFB" w14:paraId="57090FF6"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949941D"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76C3F7DF"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TcpApiClient::call("wallet.records", data, requestId)</w:t>
            </w:r>
          </w:p>
        </w:tc>
      </w:tr>
      <w:tr w:rsidR="00434CFB" w14:paraId="13924F89"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11B62411"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25CBAAC2"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F01E673"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36F2C602"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AA31AB6"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E4485BD"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6FCFD75C"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11629B23"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0EE64C35"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34065376"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71BCB745" w14:textId="77777777" w:rsidR="00434CFB" w:rsidRDefault="00000000">
            <w:pPr>
              <w:keepNext/>
              <w:snapToGrid w:val="0"/>
              <w:spacing w:line="360" w:lineRule="auto"/>
              <w:rPr>
                <w:rFonts w:ascii="宋体" w:hAnsi="宋体" w:cs="宋体"/>
              </w:rPr>
            </w:pPr>
            <w:r>
              <w:rPr>
                <w:rFonts w:ascii="宋体" w:hAnsi="宋体" w:cs="宋体" w:hint="eastAsia"/>
                <w:bCs/>
                <w:color w:val="000000"/>
              </w:rPr>
              <w:t>page:int,pageSize:int,from?:time,to?:time</w:t>
            </w:r>
          </w:p>
        </w:tc>
      </w:tr>
      <w:tr w:rsidR="00434CFB" w14:paraId="34293818"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385EA06"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36F9690"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3AEFD67F"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1E04AB38"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4F4C5ED4"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C59C5C4"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B04A9E7"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4CF6B126"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2EF6DB6B" w14:textId="77777777" w:rsidR="00434CFB" w:rsidRDefault="00000000">
            <w:pPr>
              <w:keepNext/>
              <w:snapToGrid w:val="0"/>
              <w:spacing w:line="360" w:lineRule="auto"/>
              <w:rPr>
                <w:rFonts w:ascii="宋体" w:hAnsi="宋体" w:cs="宋体"/>
              </w:rPr>
            </w:pPr>
            <w:r>
              <w:rPr>
                <w:rFonts w:ascii="宋体" w:hAnsi="宋体" w:cs="宋体" w:hint="eastAsia"/>
                <w:bCs/>
                <w:color w:val="000000"/>
              </w:rPr>
              <w:t>Page&lt;RechargeView&gt;</w:t>
            </w:r>
          </w:p>
        </w:tc>
      </w:tr>
      <w:tr w:rsidR="00434CFB" w14:paraId="25AD0613"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FDEC561"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046F653"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1D64B10F"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3AE95D4C"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0FDE72B7"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79CEDC18"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2EEAA2BE"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63E3A2D5" w14:textId="77777777" w:rsidR="00434CFB" w:rsidRDefault="00000000">
            <w:pPr>
              <w:snapToGrid w:val="0"/>
              <w:spacing w:line="360" w:lineRule="auto"/>
              <w:rPr>
                <w:rFonts w:ascii="宋体" w:hAnsi="宋体" w:cs="宋体"/>
              </w:rPr>
            </w:pPr>
            <w:r>
              <w:rPr>
                <w:rFonts w:ascii="宋体" w:hAnsi="宋体" w:cs="宋体" w:hint="eastAsia"/>
                <w:bCs/>
                <w:color w:val="000000"/>
              </w:rPr>
              <w:t>USER本人，createdAt降序再按id降序。</w:t>
            </w:r>
          </w:p>
        </w:tc>
      </w:tr>
    </w:tbl>
    <w:p w14:paraId="7A7212EF"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4E775DC2"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54D58B5" w14:textId="77777777" w:rsidR="00434CFB" w:rsidRDefault="00000000">
            <w:pPr>
              <w:keepNext/>
              <w:snapToGrid w:val="0"/>
              <w:spacing w:line="360" w:lineRule="auto"/>
              <w:rPr>
                <w:rFonts w:ascii="宋体" w:hAnsi="宋体" w:cs="宋体"/>
              </w:rPr>
            </w:pPr>
            <w:r>
              <w:rPr>
                <w:rFonts w:ascii="宋体" w:hAnsi="宋体" w:cs="宋体" w:hint="eastAsia"/>
                <w:bCs/>
                <w:color w:val="000000"/>
              </w:rPr>
              <w:t>函数名</w:t>
            </w:r>
          </w:p>
        </w:tc>
        <w:tc>
          <w:tcPr>
            <w:tcW w:w="6623" w:type="dxa"/>
            <w:gridSpan w:val="4"/>
            <w:tcBorders>
              <w:top w:val="single" w:sz="6" w:space="0" w:color="000000"/>
              <w:left w:val="single" w:sz="6" w:space="0" w:color="000000"/>
              <w:bottom w:val="single" w:sz="6" w:space="0" w:color="000000"/>
            </w:tcBorders>
            <w:vAlign w:val="center"/>
          </w:tcPr>
          <w:p w14:paraId="0350D13A" w14:textId="77777777" w:rsidR="00434CFB" w:rsidRDefault="00000000">
            <w:pPr>
              <w:keepNext/>
              <w:snapToGrid w:val="0"/>
              <w:spacing w:line="360" w:lineRule="auto"/>
              <w:rPr>
                <w:rFonts w:ascii="宋体" w:hAnsi="宋体" w:cs="宋体"/>
              </w:rPr>
            </w:pPr>
            <w:r>
              <w:rPr>
                <w:rFonts w:ascii="宋体" w:hAnsi="宋体" w:cs="宋体" w:hint="eastAsia"/>
                <w:bCs/>
                <w:color w:val="000000"/>
              </w:rPr>
              <w:t>session.ping</w:t>
            </w:r>
          </w:p>
        </w:tc>
      </w:tr>
      <w:tr w:rsidR="00434CFB" w14:paraId="79A4BCAE"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454C474"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530172FA" w14:textId="77777777" w:rsidR="00434CFB" w:rsidRDefault="00000000">
            <w:pPr>
              <w:keepNext/>
              <w:snapToGrid w:val="0"/>
              <w:spacing w:line="360" w:lineRule="auto"/>
              <w:rPr>
                <w:rFonts w:ascii="宋体" w:hAnsi="宋体" w:cs="宋体"/>
              </w:rPr>
            </w:pPr>
            <w:r>
              <w:rPr>
                <w:rFonts w:ascii="宋体" w:hAnsi="宋体" w:cs="宋体" w:hint="eastAsia"/>
                <w:bCs/>
                <w:color w:val="000000"/>
              </w:rPr>
              <w:t>account/WalletService.h</w:t>
            </w:r>
          </w:p>
        </w:tc>
      </w:tr>
      <w:tr w:rsidR="00434CFB" w14:paraId="06933E40"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FE75393"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287E0BB1" w14:textId="77777777" w:rsidR="00434CFB" w:rsidRDefault="00000000">
            <w:pPr>
              <w:keepNext/>
              <w:snapToGrid w:val="0"/>
              <w:spacing w:line="360" w:lineRule="auto"/>
              <w:rPr>
                <w:rFonts w:ascii="宋体" w:hAnsi="宋体" w:cs="宋体"/>
              </w:rPr>
            </w:pPr>
            <w:r>
              <w:rPr>
                <w:rFonts w:ascii="宋体" w:hAnsi="宋体" w:cs="宋体" w:hint="eastAsia"/>
                <w:bCs/>
                <w:color w:val="000000"/>
              </w:rPr>
              <w:t>M3直接处理</w:t>
            </w:r>
          </w:p>
        </w:tc>
      </w:tr>
      <w:tr w:rsidR="00434CFB" w14:paraId="0C30AE4B"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9C7D286"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61E43E23"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TcpApiClient::call("session.ping", data, requestId)</w:t>
            </w:r>
          </w:p>
        </w:tc>
      </w:tr>
      <w:tr w:rsidR="00434CFB" w14:paraId="54C4BD68"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429B2419"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72B6DAE7"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AA30EF5"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7C818E1D"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135E8D2"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C31848C"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53457314"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6BF8CD45"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42E7CBEC"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51870050"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4323E643" w14:textId="77777777" w:rsidR="00434CFB" w:rsidRDefault="00000000">
            <w:pPr>
              <w:keepNext/>
              <w:snapToGrid w:val="0"/>
              <w:spacing w:line="360" w:lineRule="auto"/>
              <w:rPr>
                <w:rFonts w:ascii="宋体" w:hAnsi="宋体" w:cs="宋体"/>
              </w:rPr>
            </w:pPr>
            <w:r>
              <w:rPr>
                <w:rFonts w:ascii="宋体" w:hAnsi="宋体" w:cs="宋体" w:hint="eastAsia"/>
                <w:bCs/>
                <w:color w:val="000000"/>
              </w:rPr>
              <w:t>clientTime:time</w:t>
            </w:r>
          </w:p>
        </w:tc>
      </w:tr>
      <w:tr w:rsidR="00434CFB" w14:paraId="228F9478"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A5C9ED5"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E461FAE"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233A28EF"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094120AF"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7338F5C6"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93F9097"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69AD842"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4D6728ED"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0999FAD8" w14:textId="77777777" w:rsidR="00434CFB" w:rsidRDefault="00000000">
            <w:pPr>
              <w:keepNext/>
              <w:snapToGrid w:val="0"/>
              <w:spacing w:line="360" w:lineRule="auto"/>
              <w:rPr>
                <w:rFonts w:ascii="宋体" w:hAnsi="宋体" w:cs="宋体"/>
              </w:rPr>
            </w:pPr>
            <w:r>
              <w:rPr>
                <w:rFonts w:ascii="宋体" w:hAnsi="宋体" w:cs="宋体" w:hint="eastAsia"/>
                <w:bCs/>
                <w:color w:val="000000"/>
              </w:rPr>
              <w:t>{serverTime:time}</w:t>
            </w:r>
          </w:p>
        </w:tc>
      </w:tr>
      <w:tr w:rsidR="00434CFB" w14:paraId="6E4151AA"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B39ADCE"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ECDA1DD"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51C74FA9"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6647DEF5"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66262953"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5AE6DFD7"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2C902B25"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610C3668" w14:textId="77777777" w:rsidR="00434CFB" w:rsidRDefault="00000000">
            <w:pPr>
              <w:snapToGrid w:val="0"/>
              <w:spacing w:line="360" w:lineRule="auto"/>
              <w:rPr>
                <w:rFonts w:ascii="宋体" w:hAnsi="宋体" w:cs="宋体"/>
              </w:rPr>
            </w:pPr>
            <w:r>
              <w:rPr>
                <w:rFonts w:ascii="宋体" w:hAnsi="宋体" w:cs="宋体" w:hint="eastAsia"/>
                <w:bCs/>
                <w:color w:val="000000"/>
              </w:rPr>
              <w:t>M3直接处理；更新连接活跃时间，不更新会话闲置时钟。</w:t>
            </w:r>
          </w:p>
        </w:tc>
      </w:tr>
    </w:tbl>
    <w:p w14:paraId="31D3EB7B"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1655DDE5"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9FD9AA3" w14:textId="77777777" w:rsidR="00434CFB" w:rsidRDefault="00000000">
            <w:pPr>
              <w:keepNext/>
              <w:snapToGrid w:val="0"/>
              <w:spacing w:line="360" w:lineRule="auto"/>
              <w:rPr>
                <w:rFonts w:ascii="宋体" w:hAnsi="宋体" w:cs="宋体"/>
              </w:rPr>
            </w:pPr>
            <w:r>
              <w:rPr>
                <w:rFonts w:ascii="宋体" w:hAnsi="宋体" w:cs="宋体" w:hint="eastAsia"/>
                <w:bCs/>
                <w:color w:val="000000"/>
              </w:rPr>
              <w:lastRenderedPageBreak/>
              <w:t>函数名</w:t>
            </w:r>
          </w:p>
        </w:tc>
        <w:tc>
          <w:tcPr>
            <w:tcW w:w="6623" w:type="dxa"/>
            <w:gridSpan w:val="4"/>
            <w:tcBorders>
              <w:top w:val="single" w:sz="6" w:space="0" w:color="000000"/>
              <w:left w:val="single" w:sz="6" w:space="0" w:color="000000"/>
              <w:bottom w:val="single" w:sz="6" w:space="0" w:color="000000"/>
            </w:tcBorders>
            <w:vAlign w:val="center"/>
          </w:tcPr>
          <w:p w14:paraId="0122279A" w14:textId="77777777" w:rsidR="00434CFB" w:rsidRDefault="00000000">
            <w:pPr>
              <w:keepNext/>
              <w:snapToGrid w:val="0"/>
              <w:spacing w:line="360" w:lineRule="auto"/>
              <w:rPr>
                <w:rFonts w:ascii="宋体" w:hAnsi="宋体" w:cs="宋体"/>
              </w:rPr>
            </w:pPr>
            <w:r>
              <w:rPr>
                <w:rFonts w:ascii="宋体" w:hAnsi="宋体" w:cs="宋体" w:hint="eastAsia"/>
                <w:bCs/>
                <w:color w:val="000000"/>
              </w:rPr>
              <w:t>session.logout</w:t>
            </w:r>
          </w:p>
        </w:tc>
      </w:tr>
      <w:tr w:rsidR="00434CFB" w14:paraId="444EBC43"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72E4E57"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46805521" w14:textId="77777777" w:rsidR="00434CFB" w:rsidRDefault="00000000">
            <w:pPr>
              <w:keepNext/>
              <w:snapToGrid w:val="0"/>
              <w:spacing w:line="360" w:lineRule="auto"/>
              <w:rPr>
                <w:rFonts w:ascii="宋体" w:hAnsi="宋体" w:cs="宋体"/>
              </w:rPr>
            </w:pPr>
            <w:r>
              <w:rPr>
                <w:rFonts w:ascii="宋体" w:hAnsi="宋体" w:cs="宋体" w:hint="eastAsia"/>
                <w:bCs/>
                <w:color w:val="000000"/>
              </w:rPr>
              <w:t>account/WalletService.h</w:t>
            </w:r>
          </w:p>
        </w:tc>
      </w:tr>
      <w:tr w:rsidR="00434CFB" w14:paraId="2CE0C583"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B99380D"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6007F8CD" w14:textId="77777777" w:rsidR="00434CFB" w:rsidRDefault="00000000">
            <w:pPr>
              <w:keepNext/>
              <w:snapToGrid w:val="0"/>
              <w:spacing w:line="360" w:lineRule="auto"/>
              <w:rPr>
                <w:rFonts w:ascii="宋体" w:hAnsi="宋体" w:cs="宋体"/>
              </w:rPr>
            </w:pPr>
            <w:r>
              <w:rPr>
                <w:rFonts w:ascii="宋体" w:hAnsi="宋体" w:cs="宋体" w:hint="eastAsia"/>
                <w:bCs/>
                <w:color w:val="000000"/>
              </w:rPr>
              <w:t>M3撤销令牌及订阅</w:t>
            </w:r>
          </w:p>
        </w:tc>
      </w:tr>
      <w:tr w:rsidR="00434CFB" w14:paraId="08C4C8C5"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60601CA"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6F7F7BFF"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TcpApiClient::call("session.logout", data, requestId)</w:t>
            </w:r>
          </w:p>
        </w:tc>
      </w:tr>
      <w:tr w:rsidR="00434CFB" w14:paraId="21D01FFA"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0056ED09"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601331F6"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8678C05"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477367A5"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15BF7E3"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0419C3A"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3C79A6E3"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5B70A2DA"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0B246209"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0DD1A8C6"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3F445B91" w14:textId="77777777" w:rsidR="00434CFB" w:rsidRDefault="00000000">
            <w:pPr>
              <w:keepNext/>
              <w:snapToGrid w:val="0"/>
              <w:spacing w:line="360" w:lineRule="auto"/>
              <w:rPr>
                <w:rFonts w:ascii="宋体" w:hAnsi="宋体" w:cs="宋体"/>
              </w:rPr>
            </w:pPr>
            <w:r>
              <w:rPr>
                <w:rFonts w:ascii="宋体" w:hAnsi="宋体" w:cs="宋体" w:hint="eastAsia"/>
                <w:bCs/>
                <w:color w:val="000000"/>
              </w:rPr>
              <w:t>空对象</w:t>
            </w:r>
          </w:p>
        </w:tc>
      </w:tr>
      <w:tr w:rsidR="00434CFB" w14:paraId="0FBF0900"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2042ACF"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4EB0099"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1682A64E"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2D32C512"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77244D40"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EC90717"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121B8C5"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35BA5F58"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49E87D86" w14:textId="77777777" w:rsidR="00434CFB" w:rsidRDefault="00000000">
            <w:pPr>
              <w:keepNext/>
              <w:snapToGrid w:val="0"/>
              <w:spacing w:line="360" w:lineRule="auto"/>
              <w:rPr>
                <w:rFonts w:ascii="宋体" w:hAnsi="宋体" w:cs="宋体"/>
              </w:rPr>
            </w:pPr>
            <w:r>
              <w:rPr>
                <w:rFonts w:ascii="宋体" w:hAnsi="宋体" w:cs="宋体" w:hint="eastAsia"/>
                <w:bCs/>
                <w:color w:val="000000"/>
              </w:rPr>
              <w:t>{loggedOut:boolean}</w:t>
            </w:r>
          </w:p>
        </w:tc>
      </w:tr>
      <w:tr w:rsidR="00434CFB" w14:paraId="603F2927"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6B48CB5"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786CA5B"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290DCD4B"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11896D9F"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03701EC3"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721AA671"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0CBA486A"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7F58CCEB" w14:textId="77777777" w:rsidR="00434CFB" w:rsidRDefault="00000000">
            <w:pPr>
              <w:snapToGrid w:val="0"/>
              <w:spacing w:line="360" w:lineRule="auto"/>
              <w:rPr>
                <w:rFonts w:ascii="宋体" w:hAnsi="宋体" w:cs="宋体"/>
              </w:rPr>
            </w:pPr>
            <w:r>
              <w:rPr>
                <w:rFonts w:ascii="宋体" w:hAnsi="宋体" w:cs="宋体" w:hint="eastAsia"/>
                <w:bCs/>
                <w:color w:val="000000"/>
              </w:rPr>
              <w:t>M3撤销令牌及订阅；重复调用返回成功。</w:t>
            </w:r>
          </w:p>
        </w:tc>
      </w:tr>
    </w:tbl>
    <w:p w14:paraId="6178B358"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245554CE"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E851095" w14:textId="77777777" w:rsidR="00434CFB" w:rsidRDefault="00000000">
            <w:pPr>
              <w:keepNext/>
              <w:snapToGrid w:val="0"/>
              <w:spacing w:line="360" w:lineRule="auto"/>
              <w:rPr>
                <w:rFonts w:ascii="宋体" w:hAnsi="宋体" w:cs="宋体"/>
              </w:rPr>
            </w:pPr>
            <w:r>
              <w:rPr>
                <w:rFonts w:ascii="宋体" w:hAnsi="宋体" w:cs="宋体" w:hint="eastAsia"/>
                <w:bCs/>
                <w:color w:val="000000"/>
              </w:rPr>
              <w:t>函数名</w:t>
            </w:r>
          </w:p>
        </w:tc>
        <w:tc>
          <w:tcPr>
            <w:tcW w:w="6623" w:type="dxa"/>
            <w:gridSpan w:val="4"/>
            <w:tcBorders>
              <w:top w:val="single" w:sz="6" w:space="0" w:color="000000"/>
              <w:left w:val="single" w:sz="6" w:space="0" w:color="000000"/>
              <w:bottom w:val="single" w:sz="6" w:space="0" w:color="000000"/>
            </w:tcBorders>
            <w:vAlign w:val="center"/>
          </w:tcPr>
          <w:p w14:paraId="01DA0743" w14:textId="77777777" w:rsidR="00434CFB" w:rsidRDefault="00000000">
            <w:pPr>
              <w:keepNext/>
              <w:snapToGrid w:val="0"/>
              <w:spacing w:line="360" w:lineRule="auto"/>
              <w:rPr>
                <w:rFonts w:ascii="宋体" w:hAnsi="宋体" w:cs="宋体"/>
              </w:rPr>
            </w:pPr>
            <w:r>
              <w:rPr>
                <w:rFonts w:ascii="宋体" w:hAnsi="宋体" w:cs="宋体" w:hint="eastAsia"/>
                <w:bCs/>
                <w:color w:val="000000"/>
              </w:rPr>
              <w:t>event.subscribe</w:t>
            </w:r>
          </w:p>
        </w:tc>
      </w:tr>
      <w:tr w:rsidR="00434CFB" w14:paraId="1022886D"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8A336E8"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287E4B7B" w14:textId="77777777" w:rsidR="00434CFB" w:rsidRDefault="00000000">
            <w:pPr>
              <w:keepNext/>
              <w:snapToGrid w:val="0"/>
              <w:spacing w:line="360" w:lineRule="auto"/>
              <w:rPr>
                <w:rFonts w:ascii="宋体" w:hAnsi="宋体" w:cs="宋体"/>
              </w:rPr>
            </w:pPr>
            <w:r>
              <w:rPr>
                <w:rFonts w:ascii="宋体" w:hAnsi="宋体" w:cs="宋体" w:hint="eastAsia"/>
                <w:bCs/>
                <w:color w:val="000000"/>
              </w:rPr>
              <w:t>account/WalletService.h</w:t>
            </w:r>
          </w:p>
        </w:tc>
      </w:tr>
      <w:tr w:rsidR="00434CFB" w14:paraId="43C053A7"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7D86FCD"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6545D9C5" w14:textId="77777777" w:rsidR="00434CFB" w:rsidRDefault="00000000">
            <w:pPr>
              <w:keepNext/>
              <w:snapToGrid w:val="0"/>
              <w:spacing w:line="360" w:lineRule="auto"/>
              <w:rPr>
                <w:rFonts w:ascii="宋体" w:hAnsi="宋体" w:cs="宋体"/>
              </w:rPr>
            </w:pPr>
            <w:r>
              <w:rPr>
                <w:rFonts w:ascii="宋体" w:hAnsi="宋体" w:cs="宋体" w:hint="eastAsia"/>
                <w:bCs/>
                <w:color w:val="000000"/>
              </w:rPr>
              <w:t>M3</w:t>
            </w:r>
          </w:p>
        </w:tc>
      </w:tr>
      <w:tr w:rsidR="00434CFB" w14:paraId="42E6262F"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455F586"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30B8F6F0"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TcpApiClient::call("event.subscribe", data, requestId)</w:t>
            </w:r>
          </w:p>
        </w:tc>
      </w:tr>
      <w:tr w:rsidR="00434CFB" w14:paraId="320BD546"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1253C07A"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689B7D0D"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B01A6D0"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59693EDF"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59DCB87"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195BDB5"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64A41A9E"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301953AF"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56AC3E75"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28E4FF33"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741F0231" w14:textId="77777777" w:rsidR="00434CFB" w:rsidRDefault="00000000">
            <w:pPr>
              <w:keepNext/>
              <w:snapToGrid w:val="0"/>
              <w:spacing w:line="360" w:lineRule="auto"/>
              <w:rPr>
                <w:rFonts w:ascii="宋体" w:hAnsi="宋体" w:cs="宋体"/>
              </w:rPr>
            </w:pPr>
            <w:r>
              <w:rPr>
                <w:rFonts w:ascii="宋体" w:hAnsi="宋体" w:cs="宋体" w:hint="eastAsia"/>
                <w:bCs/>
                <w:color w:val="000000"/>
              </w:rPr>
              <w:t>topics:string[],orderId?:Id</w:t>
            </w:r>
          </w:p>
        </w:tc>
      </w:tr>
      <w:tr w:rsidR="00434CFB" w14:paraId="0A1A4A0C"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69E132B"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951FE15"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598D64F0"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20662807"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5FC35C1C"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D9755FF"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1CAF4DA"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0220012D"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20D9D4BF" w14:textId="77777777" w:rsidR="00434CFB" w:rsidRDefault="00000000">
            <w:pPr>
              <w:keepNext/>
              <w:snapToGrid w:val="0"/>
              <w:spacing w:line="360" w:lineRule="auto"/>
              <w:rPr>
                <w:rFonts w:ascii="宋体" w:hAnsi="宋体" w:cs="宋体"/>
              </w:rPr>
            </w:pPr>
            <w:r>
              <w:rPr>
                <w:rFonts w:ascii="宋体" w:hAnsi="宋体" w:cs="宋体" w:hint="eastAsia"/>
                <w:bCs/>
                <w:color w:val="000000"/>
              </w:rPr>
              <w:t>{acceptedTopics:string[]}</w:t>
            </w:r>
          </w:p>
        </w:tc>
      </w:tr>
      <w:tr w:rsidR="00434CFB" w14:paraId="5F0C3D55"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4B17BE8"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7EB560A"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6A50808B"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2D603634"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70703891"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7399DAEA"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07D653BF"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1C3712BB" w14:textId="77777777" w:rsidR="00434CFB" w:rsidRDefault="00000000">
            <w:pPr>
              <w:snapToGrid w:val="0"/>
              <w:spacing w:line="360" w:lineRule="auto"/>
              <w:rPr>
                <w:rFonts w:ascii="宋体" w:hAnsi="宋体" w:cs="宋体"/>
              </w:rPr>
            </w:pPr>
            <w:r>
              <w:rPr>
                <w:rFonts w:ascii="宋体" w:hAnsi="宋体" w:cs="宋体" w:hint="eastAsia"/>
                <w:bCs/>
                <w:color w:val="000000"/>
              </w:rPr>
              <w:t>M3；用户仅订阅本人订单/相关告警，管理端按权限订阅，重复设置覆盖原订阅。</w:t>
            </w:r>
          </w:p>
        </w:tc>
      </w:tr>
    </w:tbl>
    <w:p w14:paraId="445788A0" w14:textId="77777777" w:rsidR="00434CFB" w:rsidRDefault="00434CFB"/>
    <w:p w14:paraId="6D212B7A"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4.2.1.4 站点地图与收藏</w:t>
      </w:r>
    </w:p>
    <w:p w14:paraId="2C8DE0DB"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提供路径：M3→M5 / station/StationService.h。下列参数均为输入I，返回对象均为输出O；requestId、token由公共信封携带。</w:t>
      </w:r>
    </w:p>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07BD8F2D"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9F7FCDC" w14:textId="77777777" w:rsidR="00434CFB" w:rsidRDefault="00000000">
            <w:pPr>
              <w:keepNext/>
              <w:snapToGrid w:val="0"/>
              <w:spacing w:line="360" w:lineRule="auto"/>
              <w:rPr>
                <w:rFonts w:ascii="宋体" w:hAnsi="宋体" w:cs="宋体"/>
              </w:rPr>
            </w:pPr>
            <w:r>
              <w:rPr>
                <w:rFonts w:ascii="宋体" w:hAnsi="宋体" w:cs="宋体" w:hint="eastAsia"/>
                <w:bCs/>
                <w:color w:val="000000"/>
              </w:rPr>
              <w:lastRenderedPageBreak/>
              <w:t>函数名</w:t>
            </w:r>
          </w:p>
        </w:tc>
        <w:tc>
          <w:tcPr>
            <w:tcW w:w="6623" w:type="dxa"/>
            <w:gridSpan w:val="4"/>
            <w:tcBorders>
              <w:top w:val="single" w:sz="6" w:space="0" w:color="000000"/>
              <w:left w:val="single" w:sz="6" w:space="0" w:color="000000"/>
              <w:bottom w:val="single" w:sz="6" w:space="0" w:color="000000"/>
            </w:tcBorders>
            <w:vAlign w:val="center"/>
          </w:tcPr>
          <w:p w14:paraId="19AC72D2" w14:textId="77777777" w:rsidR="00434CFB" w:rsidRDefault="00000000">
            <w:pPr>
              <w:keepNext/>
              <w:snapToGrid w:val="0"/>
              <w:spacing w:line="360" w:lineRule="auto"/>
              <w:rPr>
                <w:rFonts w:ascii="宋体" w:hAnsi="宋体" w:cs="宋体"/>
              </w:rPr>
            </w:pPr>
            <w:r>
              <w:rPr>
                <w:rFonts w:ascii="宋体" w:hAnsi="宋体" w:cs="宋体" w:hint="eastAsia"/>
                <w:bCs/>
                <w:color w:val="000000"/>
              </w:rPr>
              <w:t>map.geocode</w:t>
            </w:r>
          </w:p>
        </w:tc>
      </w:tr>
      <w:tr w:rsidR="00434CFB" w14:paraId="1832B696"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E2A5D42"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0A487164" w14:textId="77777777" w:rsidR="00434CFB" w:rsidRDefault="00000000">
            <w:pPr>
              <w:keepNext/>
              <w:snapToGrid w:val="0"/>
              <w:spacing w:line="360" w:lineRule="auto"/>
              <w:rPr>
                <w:rFonts w:ascii="宋体" w:hAnsi="宋体" w:cs="宋体"/>
              </w:rPr>
            </w:pPr>
            <w:r>
              <w:rPr>
                <w:rFonts w:ascii="宋体" w:hAnsi="宋体" w:cs="宋体" w:hint="eastAsia"/>
                <w:bCs/>
                <w:color w:val="000000"/>
              </w:rPr>
              <w:t>station/StationService.h</w:t>
            </w:r>
          </w:p>
        </w:tc>
      </w:tr>
      <w:tr w:rsidR="00434CFB" w14:paraId="26B7DACC"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C93673D"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6DEC8BB0" w14:textId="77777777" w:rsidR="00434CFB" w:rsidRDefault="00000000">
            <w:pPr>
              <w:keepNext/>
              <w:snapToGrid w:val="0"/>
              <w:spacing w:line="360" w:lineRule="auto"/>
              <w:rPr>
                <w:rFonts w:ascii="宋体" w:hAnsi="宋体" w:cs="宋体"/>
              </w:rPr>
            </w:pPr>
            <w:r>
              <w:rPr>
                <w:rFonts w:ascii="宋体" w:hAnsi="宋体" w:cs="宋体" w:hint="eastAsia"/>
                <w:bCs/>
                <w:color w:val="000000"/>
              </w:rPr>
              <w:t>已登录</w:t>
            </w:r>
          </w:p>
        </w:tc>
      </w:tr>
      <w:tr w:rsidR="00434CFB" w14:paraId="07C0F570"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6518153"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2FDB365A"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TcpApiClient::call("map.geocode", data, requestId)</w:t>
            </w:r>
          </w:p>
        </w:tc>
      </w:tr>
      <w:tr w:rsidR="00434CFB" w14:paraId="2B61A821"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10947BE5"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42769EB9"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C7BCCB5"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146929FA"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17C16B7"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0803B7B"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3AE5C207"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5BB3EC28"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2077A947"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29A5CE1A"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58E095F5" w14:textId="77777777" w:rsidR="00434CFB" w:rsidRDefault="00000000">
            <w:pPr>
              <w:keepNext/>
              <w:snapToGrid w:val="0"/>
              <w:spacing w:line="360" w:lineRule="auto"/>
              <w:rPr>
                <w:rFonts w:ascii="宋体" w:hAnsi="宋体" w:cs="宋体"/>
              </w:rPr>
            </w:pPr>
            <w:r>
              <w:rPr>
                <w:rFonts w:ascii="宋体" w:hAnsi="宋体" w:cs="宋体" w:hint="eastAsia"/>
                <w:bCs/>
                <w:color w:val="000000"/>
              </w:rPr>
              <w:t>address:string,region?:string</w:t>
            </w:r>
          </w:p>
        </w:tc>
      </w:tr>
      <w:tr w:rsidR="00434CFB" w14:paraId="61B4ADD6"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B516135"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C0AFFDA"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6D06209D"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1F1E1FBF"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56E90A8E"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B7DE792"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829BD68"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545411E0"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383EA913" w14:textId="77777777" w:rsidR="00434CFB" w:rsidRDefault="00000000">
            <w:pPr>
              <w:keepNext/>
              <w:snapToGrid w:val="0"/>
              <w:spacing w:line="360" w:lineRule="auto"/>
              <w:rPr>
                <w:rFonts w:ascii="宋体" w:hAnsi="宋体" w:cs="宋体"/>
              </w:rPr>
            </w:pPr>
            <w:r>
              <w:rPr>
                <w:rFonts w:ascii="宋体" w:hAnsi="宋体" w:cs="宋体" w:hint="eastAsia"/>
                <w:bCs/>
                <w:color w:val="000000"/>
              </w:rPr>
              <w:t>{coordinate:Coordinate,formattedAddress:string}</w:t>
            </w:r>
          </w:p>
        </w:tc>
      </w:tr>
      <w:tr w:rsidR="00434CFB" w14:paraId="1B6C785F"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546BC75"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5B8AA4C"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5869FE9F"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755A11DE"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1B9BDF87"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2B529E9E"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7E9528C6"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45DB0680" w14:textId="77777777" w:rsidR="00434CFB" w:rsidRDefault="00000000">
            <w:pPr>
              <w:snapToGrid w:val="0"/>
              <w:spacing w:line="360" w:lineRule="auto"/>
              <w:rPr>
                <w:rFonts w:ascii="宋体" w:hAnsi="宋体" w:cs="宋体"/>
              </w:rPr>
            </w:pPr>
            <w:r>
              <w:rPr>
                <w:rFonts w:ascii="宋体" w:hAnsi="宋体" w:cs="宋体" w:hint="eastAsia"/>
                <w:bCs/>
                <w:color w:val="000000"/>
              </w:rPr>
              <w:t>已登录；地址1—200字；无结果404，供应商不可用503。</w:t>
            </w:r>
          </w:p>
        </w:tc>
      </w:tr>
    </w:tbl>
    <w:p w14:paraId="3B4A30B0"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5DF0D0D3"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83A940D" w14:textId="77777777" w:rsidR="00434CFB" w:rsidRDefault="00000000">
            <w:pPr>
              <w:keepNext/>
              <w:snapToGrid w:val="0"/>
              <w:spacing w:line="360" w:lineRule="auto"/>
              <w:rPr>
                <w:rFonts w:ascii="宋体" w:hAnsi="宋体" w:cs="宋体"/>
              </w:rPr>
            </w:pPr>
            <w:r>
              <w:rPr>
                <w:rFonts w:ascii="宋体" w:hAnsi="宋体" w:cs="宋体" w:hint="eastAsia"/>
                <w:bCs/>
                <w:color w:val="000000"/>
              </w:rPr>
              <w:t>函数名</w:t>
            </w:r>
          </w:p>
        </w:tc>
        <w:tc>
          <w:tcPr>
            <w:tcW w:w="6623" w:type="dxa"/>
            <w:gridSpan w:val="4"/>
            <w:tcBorders>
              <w:top w:val="single" w:sz="6" w:space="0" w:color="000000"/>
              <w:left w:val="single" w:sz="6" w:space="0" w:color="000000"/>
              <w:bottom w:val="single" w:sz="6" w:space="0" w:color="000000"/>
            </w:tcBorders>
            <w:vAlign w:val="center"/>
          </w:tcPr>
          <w:p w14:paraId="6A4E6E78" w14:textId="77777777" w:rsidR="00434CFB" w:rsidRDefault="00000000">
            <w:pPr>
              <w:keepNext/>
              <w:snapToGrid w:val="0"/>
              <w:spacing w:line="360" w:lineRule="auto"/>
              <w:rPr>
                <w:rFonts w:ascii="宋体" w:hAnsi="宋体" w:cs="宋体"/>
              </w:rPr>
            </w:pPr>
            <w:r>
              <w:rPr>
                <w:rFonts w:ascii="宋体" w:hAnsi="宋体" w:cs="宋体" w:hint="eastAsia"/>
                <w:bCs/>
                <w:color w:val="000000"/>
              </w:rPr>
              <w:t>station.nearby</w:t>
            </w:r>
          </w:p>
        </w:tc>
      </w:tr>
      <w:tr w:rsidR="00434CFB" w14:paraId="18C37B72"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A8829AE"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54B40227" w14:textId="77777777" w:rsidR="00434CFB" w:rsidRDefault="00000000">
            <w:pPr>
              <w:keepNext/>
              <w:snapToGrid w:val="0"/>
              <w:spacing w:line="360" w:lineRule="auto"/>
              <w:rPr>
                <w:rFonts w:ascii="宋体" w:hAnsi="宋体" w:cs="宋体"/>
              </w:rPr>
            </w:pPr>
            <w:r>
              <w:rPr>
                <w:rFonts w:ascii="宋体" w:hAnsi="宋体" w:cs="宋体" w:hint="eastAsia"/>
                <w:bCs/>
                <w:color w:val="000000"/>
              </w:rPr>
              <w:t>station/StationService.h</w:t>
            </w:r>
          </w:p>
        </w:tc>
      </w:tr>
      <w:tr w:rsidR="00434CFB" w14:paraId="436E7169"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E637FC2"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6A2909EB" w14:textId="77777777" w:rsidR="00434CFB" w:rsidRDefault="00000000">
            <w:pPr>
              <w:keepNext/>
              <w:snapToGrid w:val="0"/>
              <w:spacing w:line="360" w:lineRule="auto"/>
              <w:rPr>
                <w:rFonts w:ascii="宋体" w:hAnsi="宋体" w:cs="宋体"/>
              </w:rPr>
            </w:pPr>
            <w:r>
              <w:rPr>
                <w:rFonts w:ascii="宋体" w:hAnsi="宋体" w:cs="宋体" w:hint="eastAsia"/>
                <w:bCs/>
                <w:color w:val="000000"/>
              </w:rPr>
              <w:t>radiusM默认10000，范围100—100000</w:t>
            </w:r>
          </w:p>
        </w:tc>
      </w:tr>
      <w:tr w:rsidR="00434CFB" w14:paraId="1E66D443"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F019857"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7B3E4194"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TcpApiClient::call("station.nearby", data, requestId)</w:t>
            </w:r>
          </w:p>
        </w:tc>
      </w:tr>
      <w:tr w:rsidR="00434CFB" w14:paraId="49892BE8"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69E9CDCD"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1BADDE5F"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E66357B"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221E6D20"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44D3C5F"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211B087"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0D9C8637"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7838A63E"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304EA085"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5370DBDE"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2BAFAD6A" w14:textId="77777777" w:rsidR="00434CFB" w:rsidRDefault="00000000">
            <w:pPr>
              <w:keepNext/>
              <w:snapToGrid w:val="0"/>
              <w:spacing w:line="360" w:lineRule="auto"/>
              <w:rPr>
                <w:rFonts w:ascii="宋体" w:hAnsi="宋体" w:cs="宋体"/>
              </w:rPr>
            </w:pPr>
            <w:r>
              <w:rPr>
                <w:rFonts w:ascii="宋体" w:hAnsi="宋体" w:cs="宋体" w:hint="eastAsia"/>
                <w:bCs/>
                <w:color w:val="000000"/>
              </w:rPr>
              <w:t>coordinate:Coordinate,radiusM?:int,page,pageSize</w:t>
            </w:r>
          </w:p>
        </w:tc>
      </w:tr>
      <w:tr w:rsidR="00434CFB" w14:paraId="6FCCC94C"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8D5A321"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6DFF6D7"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190D6562"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31F71AD2"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74401C4D"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E534EBD"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D007250"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152E561C"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2DAA2AFE" w14:textId="77777777" w:rsidR="00434CFB" w:rsidRDefault="00000000">
            <w:pPr>
              <w:keepNext/>
              <w:snapToGrid w:val="0"/>
              <w:spacing w:line="360" w:lineRule="auto"/>
              <w:rPr>
                <w:rFonts w:ascii="宋体" w:hAnsi="宋体" w:cs="宋体"/>
              </w:rPr>
            </w:pPr>
            <w:r>
              <w:rPr>
                <w:rFonts w:ascii="宋体" w:hAnsi="宋体" w:cs="宋体" w:hint="eastAsia"/>
                <w:bCs/>
                <w:color w:val="000000"/>
              </w:rPr>
              <w:t>Page&lt;StationView&gt;</w:t>
            </w:r>
          </w:p>
        </w:tc>
      </w:tr>
      <w:tr w:rsidR="00434CFB" w14:paraId="4CE342CC"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A8AA17E"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36251CB"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3DE88541"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1C4CE469"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4ECB7AEA"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45865DDB"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388A3B73"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6F375379" w14:textId="77777777" w:rsidR="00434CFB" w:rsidRDefault="00000000">
            <w:pPr>
              <w:snapToGrid w:val="0"/>
              <w:spacing w:line="360" w:lineRule="auto"/>
              <w:rPr>
                <w:rFonts w:ascii="宋体" w:hAnsi="宋体" w:cs="宋体"/>
              </w:rPr>
            </w:pPr>
            <w:r>
              <w:rPr>
                <w:rFonts w:ascii="宋体" w:hAnsi="宋体" w:cs="宋体" w:hint="eastAsia"/>
                <w:bCs/>
                <w:color w:val="000000"/>
              </w:rPr>
              <w:t>radiusM默认10000，范围100—100000；按直线距离升序。</w:t>
            </w:r>
          </w:p>
        </w:tc>
      </w:tr>
    </w:tbl>
    <w:p w14:paraId="2A17733C"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414F93A5"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0AC9112" w14:textId="77777777" w:rsidR="00434CFB" w:rsidRDefault="00000000">
            <w:pPr>
              <w:keepNext/>
              <w:snapToGrid w:val="0"/>
              <w:spacing w:line="360" w:lineRule="auto"/>
              <w:rPr>
                <w:rFonts w:ascii="宋体" w:hAnsi="宋体" w:cs="宋体"/>
              </w:rPr>
            </w:pPr>
            <w:r>
              <w:rPr>
                <w:rFonts w:ascii="宋体" w:hAnsi="宋体" w:cs="宋体" w:hint="eastAsia"/>
                <w:bCs/>
                <w:color w:val="000000"/>
              </w:rPr>
              <w:lastRenderedPageBreak/>
              <w:t>函数名</w:t>
            </w:r>
          </w:p>
        </w:tc>
        <w:tc>
          <w:tcPr>
            <w:tcW w:w="6623" w:type="dxa"/>
            <w:gridSpan w:val="4"/>
            <w:tcBorders>
              <w:top w:val="single" w:sz="6" w:space="0" w:color="000000"/>
              <w:left w:val="single" w:sz="6" w:space="0" w:color="000000"/>
              <w:bottom w:val="single" w:sz="6" w:space="0" w:color="000000"/>
            </w:tcBorders>
            <w:vAlign w:val="center"/>
          </w:tcPr>
          <w:p w14:paraId="57465C4B" w14:textId="77777777" w:rsidR="00434CFB" w:rsidRDefault="00000000">
            <w:pPr>
              <w:keepNext/>
              <w:snapToGrid w:val="0"/>
              <w:spacing w:line="360" w:lineRule="auto"/>
              <w:rPr>
                <w:rFonts w:ascii="宋体" w:hAnsi="宋体" w:cs="宋体"/>
              </w:rPr>
            </w:pPr>
            <w:r>
              <w:rPr>
                <w:rFonts w:ascii="宋体" w:hAnsi="宋体" w:cs="宋体" w:hint="eastAsia"/>
                <w:bCs/>
                <w:color w:val="000000"/>
              </w:rPr>
              <w:t>station.piles</w:t>
            </w:r>
          </w:p>
        </w:tc>
      </w:tr>
      <w:tr w:rsidR="00434CFB" w14:paraId="272737D8"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4DFF816"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3F3D20FC" w14:textId="77777777" w:rsidR="00434CFB" w:rsidRDefault="00000000">
            <w:pPr>
              <w:keepNext/>
              <w:snapToGrid w:val="0"/>
              <w:spacing w:line="360" w:lineRule="auto"/>
              <w:rPr>
                <w:rFonts w:ascii="宋体" w:hAnsi="宋体" w:cs="宋体"/>
              </w:rPr>
            </w:pPr>
            <w:r>
              <w:rPr>
                <w:rFonts w:ascii="宋体" w:hAnsi="宋体" w:cs="宋体" w:hint="eastAsia"/>
                <w:bCs/>
                <w:color w:val="000000"/>
              </w:rPr>
              <w:t>station/StationService.h</w:t>
            </w:r>
          </w:p>
        </w:tc>
      </w:tr>
      <w:tr w:rsidR="00434CFB" w14:paraId="0A709788"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6961A35"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67783AB1" w14:textId="77777777" w:rsidR="00434CFB" w:rsidRDefault="00000000">
            <w:pPr>
              <w:keepNext/>
              <w:snapToGrid w:val="0"/>
              <w:spacing w:line="360" w:lineRule="auto"/>
              <w:rPr>
                <w:rFonts w:ascii="宋体" w:hAnsi="宋体" w:cs="宋体"/>
              </w:rPr>
            </w:pPr>
            <w:r>
              <w:rPr>
                <w:rFonts w:ascii="宋体" w:hAnsi="宋体" w:cs="宋体" w:hint="eastAsia"/>
                <w:bCs/>
                <w:color w:val="000000"/>
              </w:rPr>
              <w:t>已登录</w:t>
            </w:r>
          </w:p>
        </w:tc>
      </w:tr>
      <w:tr w:rsidR="00434CFB" w14:paraId="14F7EB7D"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C720038"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5C7F2694"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TcpApiClient::call("station.piles", data, requestId)</w:t>
            </w:r>
          </w:p>
        </w:tc>
      </w:tr>
      <w:tr w:rsidR="00434CFB" w14:paraId="73147AA5"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0611C739"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39D72F8F"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3B1FAD5"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0DF0B6FE"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6A8DA41"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6C9E15A"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37F63D37"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0F485027"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64379B6B"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44523B00"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21AE54C1" w14:textId="77777777" w:rsidR="00434CFB" w:rsidRDefault="00000000">
            <w:pPr>
              <w:keepNext/>
              <w:snapToGrid w:val="0"/>
              <w:spacing w:line="360" w:lineRule="auto"/>
              <w:rPr>
                <w:rFonts w:ascii="宋体" w:hAnsi="宋体" w:cs="宋体"/>
              </w:rPr>
            </w:pPr>
            <w:r>
              <w:rPr>
                <w:rFonts w:ascii="宋体" w:hAnsi="宋体" w:cs="宋体" w:hint="eastAsia"/>
                <w:bCs/>
                <w:color w:val="000000"/>
              </w:rPr>
              <w:t>stationId:Id,page,pageSize</w:t>
            </w:r>
          </w:p>
        </w:tc>
      </w:tr>
      <w:tr w:rsidR="00434CFB" w14:paraId="1CE397B2"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C973D4B"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117700A"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0B320AF9"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19DBB60C"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30B0CDCC"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23F3704"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E2E8CDD"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4ADED027"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60E44826" w14:textId="77777777" w:rsidR="00434CFB" w:rsidRDefault="00000000">
            <w:pPr>
              <w:keepNext/>
              <w:snapToGrid w:val="0"/>
              <w:spacing w:line="360" w:lineRule="auto"/>
              <w:rPr>
                <w:rFonts w:ascii="宋体" w:hAnsi="宋体" w:cs="宋体"/>
              </w:rPr>
            </w:pPr>
            <w:r>
              <w:rPr>
                <w:rFonts w:ascii="宋体" w:hAnsi="宋体" w:cs="宋体" w:hint="eastAsia"/>
                <w:bCs/>
                <w:color w:val="000000"/>
              </w:rPr>
              <w:t>Page&lt;PileView&gt;</w:t>
            </w:r>
          </w:p>
        </w:tc>
      </w:tr>
      <w:tr w:rsidR="00434CFB" w14:paraId="676EA71B"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9D3C57B"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C4BC645"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2201FC97"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4143F72F"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73BD931A"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1B0D9944"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728CC628"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4AC13EA3" w14:textId="77777777" w:rsidR="00434CFB" w:rsidRDefault="00000000">
            <w:pPr>
              <w:snapToGrid w:val="0"/>
              <w:spacing w:line="360" w:lineRule="auto"/>
              <w:rPr>
                <w:rFonts w:ascii="宋体" w:hAnsi="宋体" w:cs="宋体"/>
              </w:rPr>
            </w:pPr>
            <w:r>
              <w:rPr>
                <w:rFonts w:ascii="宋体" w:hAnsi="宋体" w:cs="宋体" w:hint="eastAsia"/>
                <w:bCs/>
                <w:color w:val="000000"/>
              </w:rPr>
              <w:t>已登录；保留故障状态可见，但不可用设备不进入可预约列表。</w:t>
            </w:r>
          </w:p>
        </w:tc>
      </w:tr>
    </w:tbl>
    <w:p w14:paraId="1D9AEFA8"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62BAF32E"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BE8D4EC" w14:textId="77777777" w:rsidR="00434CFB" w:rsidRDefault="00000000">
            <w:pPr>
              <w:keepNext/>
              <w:snapToGrid w:val="0"/>
              <w:spacing w:line="360" w:lineRule="auto"/>
              <w:rPr>
                <w:rFonts w:ascii="宋体" w:hAnsi="宋体" w:cs="宋体"/>
              </w:rPr>
            </w:pPr>
            <w:r>
              <w:rPr>
                <w:rFonts w:ascii="宋体" w:hAnsi="宋体" w:cs="宋体" w:hint="eastAsia"/>
                <w:bCs/>
                <w:color w:val="000000"/>
              </w:rPr>
              <w:t>函数名</w:t>
            </w:r>
          </w:p>
        </w:tc>
        <w:tc>
          <w:tcPr>
            <w:tcW w:w="6623" w:type="dxa"/>
            <w:gridSpan w:val="4"/>
            <w:tcBorders>
              <w:top w:val="single" w:sz="6" w:space="0" w:color="000000"/>
              <w:left w:val="single" w:sz="6" w:space="0" w:color="000000"/>
              <w:bottom w:val="single" w:sz="6" w:space="0" w:color="000000"/>
            </w:tcBorders>
            <w:vAlign w:val="center"/>
          </w:tcPr>
          <w:p w14:paraId="0E3D5A39" w14:textId="77777777" w:rsidR="00434CFB" w:rsidRDefault="00000000">
            <w:pPr>
              <w:keepNext/>
              <w:snapToGrid w:val="0"/>
              <w:spacing w:line="360" w:lineRule="auto"/>
              <w:rPr>
                <w:rFonts w:ascii="宋体" w:hAnsi="宋体" w:cs="宋体"/>
              </w:rPr>
            </w:pPr>
            <w:r>
              <w:rPr>
                <w:rFonts w:ascii="宋体" w:hAnsi="宋体" w:cs="宋体" w:hint="eastAsia"/>
                <w:bCs/>
                <w:color w:val="000000"/>
              </w:rPr>
              <w:t>map.route</w:t>
            </w:r>
          </w:p>
        </w:tc>
      </w:tr>
      <w:tr w:rsidR="00434CFB" w14:paraId="7E222CA0"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9100793"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36FF6067" w14:textId="77777777" w:rsidR="00434CFB" w:rsidRDefault="00000000">
            <w:pPr>
              <w:keepNext/>
              <w:snapToGrid w:val="0"/>
              <w:spacing w:line="360" w:lineRule="auto"/>
              <w:rPr>
                <w:rFonts w:ascii="宋体" w:hAnsi="宋体" w:cs="宋体"/>
              </w:rPr>
            </w:pPr>
            <w:r>
              <w:rPr>
                <w:rFonts w:ascii="宋体" w:hAnsi="宋体" w:cs="宋体" w:hint="eastAsia"/>
                <w:bCs/>
                <w:color w:val="000000"/>
              </w:rPr>
              <w:t>station/StationService.h</w:t>
            </w:r>
          </w:p>
        </w:tc>
      </w:tr>
      <w:tr w:rsidR="00434CFB" w14:paraId="2AE692E3"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016F4D5"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0BBB48DA" w14:textId="77777777" w:rsidR="00434CFB" w:rsidRDefault="00000000">
            <w:pPr>
              <w:keepNext/>
              <w:snapToGrid w:val="0"/>
              <w:spacing w:line="360" w:lineRule="auto"/>
              <w:rPr>
                <w:rFonts w:ascii="宋体" w:hAnsi="宋体" w:cs="宋体"/>
              </w:rPr>
            </w:pPr>
            <w:r>
              <w:rPr>
                <w:rFonts w:ascii="宋体" w:hAnsi="宋体" w:cs="宋体" w:hint="eastAsia"/>
                <w:bCs/>
                <w:color w:val="000000"/>
              </w:rPr>
              <w:t>M5生成供应商白名单HTTPS路线URL，由M1 QWebEngineView打开</w:t>
            </w:r>
          </w:p>
        </w:tc>
      </w:tr>
      <w:tr w:rsidR="00434CFB" w14:paraId="70E0E896"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A9DDEBB"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4576928C"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TcpApiClient::call("map.route", data, requestId)</w:t>
            </w:r>
          </w:p>
        </w:tc>
      </w:tr>
      <w:tr w:rsidR="00434CFB" w14:paraId="7DA927FB"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7F47B9A0"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439E0083"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D6FC7EF"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2456107D"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4C35E22"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5FF0636"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5F650FF6"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1F867297"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03E6CBE6"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4828DD25"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62B89CD2" w14:textId="77777777" w:rsidR="00434CFB" w:rsidRDefault="00000000">
            <w:pPr>
              <w:keepNext/>
              <w:snapToGrid w:val="0"/>
              <w:spacing w:line="360" w:lineRule="auto"/>
              <w:rPr>
                <w:rFonts w:ascii="宋体" w:hAnsi="宋体" w:cs="宋体"/>
              </w:rPr>
            </w:pPr>
            <w:r>
              <w:rPr>
                <w:rFonts w:ascii="宋体" w:hAnsi="宋体" w:cs="宋体" w:hint="eastAsia"/>
                <w:bCs/>
                <w:color w:val="000000"/>
              </w:rPr>
              <w:t>origin:Coordinate,stationId:Id,mode:DRIVING/WALKING</w:t>
            </w:r>
          </w:p>
        </w:tc>
      </w:tr>
      <w:tr w:rsidR="00434CFB" w14:paraId="42FBA94A"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3222AE1"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0D3E3C4"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2BD58A81"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3A2F4876"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46A078B4"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B9A4E3B"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9B7F8CF"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21D11310"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6CD51C02" w14:textId="77777777" w:rsidR="00434CFB" w:rsidRDefault="00000000">
            <w:pPr>
              <w:keepNext/>
              <w:snapToGrid w:val="0"/>
              <w:spacing w:line="360" w:lineRule="auto"/>
              <w:rPr>
                <w:rFonts w:ascii="宋体" w:hAnsi="宋体" w:cs="宋体"/>
              </w:rPr>
            </w:pPr>
            <w:r>
              <w:rPr>
                <w:rFonts w:ascii="宋体" w:hAnsi="宋体" w:cs="宋体" w:hint="eastAsia"/>
                <w:bCs/>
                <w:color w:val="000000"/>
              </w:rPr>
              <w:t>{url:string,expiresAt:time}</w:t>
            </w:r>
          </w:p>
        </w:tc>
      </w:tr>
      <w:tr w:rsidR="00434CFB" w14:paraId="5F4BE89F"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5437486"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7D9F811"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600E97A3"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2ADC44E6"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5E3C8429"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7E27F705"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69702B54"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52A6F0C9" w14:textId="77777777" w:rsidR="00434CFB" w:rsidRDefault="00000000">
            <w:pPr>
              <w:snapToGrid w:val="0"/>
              <w:spacing w:line="360" w:lineRule="auto"/>
              <w:rPr>
                <w:rFonts w:ascii="宋体" w:hAnsi="宋体" w:cs="宋体"/>
              </w:rPr>
            </w:pPr>
            <w:r>
              <w:rPr>
                <w:rFonts w:ascii="宋体" w:hAnsi="宋体" w:cs="宋体" w:hint="eastAsia"/>
                <w:bCs/>
                <w:color w:val="000000"/>
              </w:rPr>
              <w:t>M5生成供应商白名单HTTPS路线URL，由M1 QWebEngineView打开；不回传服务端密钥。</w:t>
            </w:r>
          </w:p>
        </w:tc>
      </w:tr>
    </w:tbl>
    <w:p w14:paraId="0F3B2D54"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5991F18F"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C46B3FF" w14:textId="77777777" w:rsidR="00434CFB" w:rsidRDefault="00000000">
            <w:pPr>
              <w:keepNext/>
              <w:snapToGrid w:val="0"/>
              <w:spacing w:line="360" w:lineRule="auto"/>
              <w:rPr>
                <w:rFonts w:ascii="宋体" w:hAnsi="宋体" w:cs="宋体"/>
              </w:rPr>
            </w:pPr>
            <w:r>
              <w:rPr>
                <w:rFonts w:ascii="宋体" w:hAnsi="宋体" w:cs="宋体" w:hint="eastAsia"/>
                <w:bCs/>
                <w:color w:val="000000"/>
              </w:rPr>
              <w:lastRenderedPageBreak/>
              <w:t>函数名</w:t>
            </w:r>
          </w:p>
        </w:tc>
        <w:tc>
          <w:tcPr>
            <w:tcW w:w="6623" w:type="dxa"/>
            <w:gridSpan w:val="4"/>
            <w:tcBorders>
              <w:top w:val="single" w:sz="6" w:space="0" w:color="000000"/>
              <w:left w:val="single" w:sz="6" w:space="0" w:color="000000"/>
              <w:bottom w:val="single" w:sz="6" w:space="0" w:color="000000"/>
            </w:tcBorders>
            <w:vAlign w:val="center"/>
          </w:tcPr>
          <w:p w14:paraId="6F743E96" w14:textId="77777777" w:rsidR="00434CFB" w:rsidRDefault="00000000">
            <w:pPr>
              <w:keepNext/>
              <w:snapToGrid w:val="0"/>
              <w:spacing w:line="360" w:lineRule="auto"/>
              <w:rPr>
                <w:rFonts w:ascii="宋体" w:hAnsi="宋体" w:cs="宋体"/>
              </w:rPr>
            </w:pPr>
            <w:r>
              <w:rPr>
                <w:rFonts w:ascii="宋体" w:hAnsi="宋体" w:cs="宋体" w:hint="eastAsia"/>
                <w:bCs/>
                <w:color w:val="000000"/>
              </w:rPr>
              <w:t>favorite.set</w:t>
            </w:r>
          </w:p>
        </w:tc>
      </w:tr>
      <w:tr w:rsidR="00434CFB" w14:paraId="65577002"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EECD889"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6F3BD496" w14:textId="77777777" w:rsidR="00434CFB" w:rsidRDefault="00000000">
            <w:pPr>
              <w:keepNext/>
              <w:snapToGrid w:val="0"/>
              <w:spacing w:line="360" w:lineRule="auto"/>
              <w:rPr>
                <w:rFonts w:ascii="宋体" w:hAnsi="宋体" w:cs="宋体"/>
              </w:rPr>
            </w:pPr>
            <w:r>
              <w:rPr>
                <w:rFonts w:ascii="宋体" w:hAnsi="宋体" w:cs="宋体" w:hint="eastAsia"/>
                <w:bCs/>
                <w:color w:val="000000"/>
              </w:rPr>
              <w:t>station/StationService.h</w:t>
            </w:r>
          </w:p>
        </w:tc>
      </w:tr>
      <w:tr w:rsidR="00434CFB" w14:paraId="586CC739"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670DDC2"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12F83DEF" w14:textId="77777777" w:rsidR="00434CFB" w:rsidRDefault="00000000">
            <w:pPr>
              <w:keepNext/>
              <w:snapToGrid w:val="0"/>
              <w:spacing w:line="360" w:lineRule="auto"/>
              <w:rPr>
                <w:rFonts w:ascii="宋体" w:hAnsi="宋体" w:cs="宋体"/>
              </w:rPr>
            </w:pPr>
            <w:r>
              <w:rPr>
                <w:rFonts w:ascii="宋体" w:hAnsi="宋体" w:cs="宋体" w:hint="eastAsia"/>
                <w:bCs/>
                <w:color w:val="000000"/>
              </w:rPr>
              <w:t>USER</w:t>
            </w:r>
          </w:p>
        </w:tc>
      </w:tr>
      <w:tr w:rsidR="00434CFB" w14:paraId="5F4C2C42"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023C7E5"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57B89580"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TcpApiClient::call("favorite.set", data, requestId)</w:t>
            </w:r>
          </w:p>
        </w:tc>
      </w:tr>
      <w:tr w:rsidR="00434CFB" w14:paraId="3AC95EEB"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084ADB3D"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35D4C28B"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A4B3A35"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1304DF1E"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CF04FE6"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A3607C3"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55CA4D22"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3E382E41"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0C5352B3"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739863C2"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3837F54D" w14:textId="77777777" w:rsidR="00434CFB" w:rsidRDefault="00000000">
            <w:pPr>
              <w:keepNext/>
              <w:snapToGrid w:val="0"/>
              <w:spacing w:line="360" w:lineRule="auto"/>
              <w:rPr>
                <w:rFonts w:ascii="宋体" w:hAnsi="宋体" w:cs="宋体"/>
              </w:rPr>
            </w:pPr>
            <w:r>
              <w:rPr>
                <w:rFonts w:ascii="宋体" w:hAnsi="宋体" w:cs="宋体" w:hint="eastAsia"/>
                <w:bCs/>
                <w:color w:val="000000"/>
              </w:rPr>
              <w:t>stationId:Id,favorite:boolean</w:t>
            </w:r>
          </w:p>
        </w:tc>
      </w:tr>
      <w:tr w:rsidR="00434CFB" w14:paraId="62E97321"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CFDFA1A"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6708EBD"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6720B396"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6C9673E8"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52763635"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0F2AFC0"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94D2EC4"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5108031F"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3B6CA802" w14:textId="77777777" w:rsidR="00434CFB" w:rsidRDefault="00000000">
            <w:pPr>
              <w:keepNext/>
              <w:snapToGrid w:val="0"/>
              <w:spacing w:line="360" w:lineRule="auto"/>
              <w:rPr>
                <w:rFonts w:ascii="宋体" w:hAnsi="宋体" w:cs="宋体"/>
              </w:rPr>
            </w:pPr>
            <w:r>
              <w:rPr>
                <w:rFonts w:ascii="宋体" w:hAnsi="宋体" w:cs="宋体" w:hint="eastAsia"/>
                <w:bCs/>
                <w:color w:val="000000"/>
              </w:rPr>
              <w:t>{stationId,favorite:boolean}</w:t>
            </w:r>
          </w:p>
        </w:tc>
      </w:tr>
      <w:tr w:rsidR="00434CFB" w14:paraId="4F4435B3"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C0A7529"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83D5A91"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44C8611D"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564279B7"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7FBFA474"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06CCF42A"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1D07A20C"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7614F4FE" w14:textId="77777777" w:rsidR="00434CFB" w:rsidRDefault="00000000">
            <w:pPr>
              <w:snapToGrid w:val="0"/>
              <w:spacing w:line="360" w:lineRule="auto"/>
              <w:rPr>
                <w:rFonts w:ascii="宋体" w:hAnsi="宋体" w:cs="宋体"/>
              </w:rPr>
            </w:pPr>
            <w:r>
              <w:rPr>
                <w:rFonts w:ascii="宋体" w:hAnsi="宋体" w:cs="宋体" w:hint="eastAsia"/>
                <w:bCs/>
                <w:color w:val="000000"/>
              </w:rPr>
              <w:t>USER；设置最终状态而非toggle，重复操作幂等。</w:t>
            </w:r>
          </w:p>
        </w:tc>
      </w:tr>
    </w:tbl>
    <w:p w14:paraId="48E05DE2"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4E3917BB"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27E716E" w14:textId="77777777" w:rsidR="00434CFB" w:rsidRDefault="00000000">
            <w:pPr>
              <w:keepNext/>
              <w:snapToGrid w:val="0"/>
              <w:spacing w:line="360" w:lineRule="auto"/>
              <w:rPr>
                <w:rFonts w:ascii="宋体" w:hAnsi="宋体" w:cs="宋体"/>
              </w:rPr>
            </w:pPr>
            <w:r>
              <w:rPr>
                <w:rFonts w:ascii="宋体" w:hAnsi="宋体" w:cs="宋体" w:hint="eastAsia"/>
                <w:bCs/>
                <w:color w:val="000000"/>
              </w:rPr>
              <w:t>函数名</w:t>
            </w:r>
          </w:p>
        </w:tc>
        <w:tc>
          <w:tcPr>
            <w:tcW w:w="6623" w:type="dxa"/>
            <w:gridSpan w:val="4"/>
            <w:tcBorders>
              <w:top w:val="single" w:sz="6" w:space="0" w:color="000000"/>
              <w:left w:val="single" w:sz="6" w:space="0" w:color="000000"/>
              <w:bottom w:val="single" w:sz="6" w:space="0" w:color="000000"/>
            </w:tcBorders>
            <w:vAlign w:val="center"/>
          </w:tcPr>
          <w:p w14:paraId="27D269FF" w14:textId="77777777" w:rsidR="00434CFB" w:rsidRDefault="00000000">
            <w:pPr>
              <w:keepNext/>
              <w:snapToGrid w:val="0"/>
              <w:spacing w:line="360" w:lineRule="auto"/>
              <w:rPr>
                <w:rFonts w:ascii="宋体" w:hAnsi="宋体" w:cs="宋体"/>
              </w:rPr>
            </w:pPr>
            <w:r>
              <w:rPr>
                <w:rFonts w:ascii="宋体" w:hAnsi="宋体" w:cs="宋体" w:hint="eastAsia"/>
                <w:bCs/>
                <w:color w:val="000000"/>
              </w:rPr>
              <w:t>favorite.list</w:t>
            </w:r>
          </w:p>
        </w:tc>
      </w:tr>
      <w:tr w:rsidR="00434CFB" w14:paraId="3D48367C"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F502E55"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420E6512" w14:textId="77777777" w:rsidR="00434CFB" w:rsidRDefault="00000000">
            <w:pPr>
              <w:keepNext/>
              <w:snapToGrid w:val="0"/>
              <w:spacing w:line="360" w:lineRule="auto"/>
              <w:rPr>
                <w:rFonts w:ascii="宋体" w:hAnsi="宋体" w:cs="宋体"/>
              </w:rPr>
            </w:pPr>
            <w:r>
              <w:rPr>
                <w:rFonts w:ascii="宋体" w:hAnsi="宋体" w:cs="宋体" w:hint="eastAsia"/>
                <w:bCs/>
                <w:color w:val="000000"/>
              </w:rPr>
              <w:t>station/StationService.h</w:t>
            </w:r>
          </w:p>
        </w:tc>
      </w:tr>
      <w:tr w:rsidR="00434CFB" w14:paraId="6C1063D6"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65F0FD0"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57EE4D18" w14:textId="77777777" w:rsidR="00434CFB" w:rsidRDefault="00000000">
            <w:pPr>
              <w:keepNext/>
              <w:snapToGrid w:val="0"/>
              <w:spacing w:line="360" w:lineRule="auto"/>
              <w:rPr>
                <w:rFonts w:ascii="宋体" w:hAnsi="宋体" w:cs="宋体"/>
              </w:rPr>
            </w:pPr>
            <w:r>
              <w:rPr>
                <w:rFonts w:ascii="宋体" w:hAnsi="宋体" w:cs="宋体" w:hint="eastAsia"/>
                <w:bCs/>
                <w:color w:val="000000"/>
              </w:rPr>
              <w:t>USER本人</w:t>
            </w:r>
          </w:p>
        </w:tc>
      </w:tr>
      <w:tr w:rsidR="00434CFB" w14:paraId="4DB2A861"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BD30BF1"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7A7DF87C"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TcpApiClient::call("favorite.list", data, requestId)</w:t>
            </w:r>
          </w:p>
        </w:tc>
      </w:tr>
      <w:tr w:rsidR="00434CFB" w14:paraId="43E5F13B"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59F26A54"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2E143BA8"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76440AB"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0C11D0F7"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28A5C57"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1052975"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2205DC25"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594160D0"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3C2C0206"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7F5680AF"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3493B7FB" w14:textId="77777777" w:rsidR="00434CFB" w:rsidRDefault="00000000">
            <w:pPr>
              <w:keepNext/>
              <w:snapToGrid w:val="0"/>
              <w:spacing w:line="360" w:lineRule="auto"/>
              <w:rPr>
                <w:rFonts w:ascii="宋体" w:hAnsi="宋体" w:cs="宋体"/>
              </w:rPr>
            </w:pPr>
            <w:r>
              <w:rPr>
                <w:rFonts w:ascii="宋体" w:hAnsi="宋体" w:cs="宋体" w:hint="eastAsia"/>
                <w:bCs/>
                <w:color w:val="000000"/>
              </w:rPr>
              <w:t>page,pageSize</w:t>
            </w:r>
          </w:p>
        </w:tc>
      </w:tr>
      <w:tr w:rsidR="00434CFB" w14:paraId="2C091BE1"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5DB479D"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8573983"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25462A83"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0FD9A7DA"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3CCDBB81"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47F5DBA"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53BA45A"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6C1CED3B"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2CC5D6CA" w14:textId="77777777" w:rsidR="00434CFB" w:rsidRDefault="00000000">
            <w:pPr>
              <w:keepNext/>
              <w:snapToGrid w:val="0"/>
              <w:spacing w:line="360" w:lineRule="auto"/>
              <w:rPr>
                <w:rFonts w:ascii="宋体" w:hAnsi="宋体" w:cs="宋体"/>
              </w:rPr>
            </w:pPr>
            <w:r>
              <w:rPr>
                <w:rFonts w:ascii="宋体" w:hAnsi="宋体" w:cs="宋体" w:hint="eastAsia"/>
                <w:bCs/>
                <w:color w:val="000000"/>
              </w:rPr>
              <w:t>Page&lt;StationView&gt;</w:t>
            </w:r>
          </w:p>
        </w:tc>
      </w:tr>
      <w:tr w:rsidR="00434CFB" w14:paraId="686402E0"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B9F1F93"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28B30D4"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10DD1A79"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0D4D4530"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2A09F2B0"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5FCF2D4E"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2ED2C393"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5AB00C3F" w14:textId="77777777" w:rsidR="00434CFB" w:rsidRDefault="00000000">
            <w:pPr>
              <w:snapToGrid w:val="0"/>
              <w:spacing w:line="360" w:lineRule="auto"/>
              <w:rPr>
                <w:rFonts w:ascii="宋体" w:hAnsi="宋体" w:cs="宋体"/>
              </w:rPr>
            </w:pPr>
            <w:r>
              <w:rPr>
                <w:rFonts w:ascii="宋体" w:hAnsi="宋体" w:cs="宋体" w:hint="eastAsia"/>
                <w:bCs/>
                <w:color w:val="000000"/>
              </w:rPr>
              <w:t>USER本人；收藏时间降序，站点删除时关联清理。</w:t>
            </w:r>
          </w:p>
        </w:tc>
      </w:tr>
    </w:tbl>
    <w:p w14:paraId="66A5AD73" w14:textId="77777777" w:rsidR="00434CFB" w:rsidRDefault="00434CFB"/>
    <w:p w14:paraId="7CFC06D1"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4.2.1.5 充电订单</w:t>
      </w:r>
    </w:p>
    <w:p w14:paraId="6B9E6B4C"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提供路径：M3→M6 / order/OrderService.h。下列参数均为输入I，返回对象均为输出O；requestId、token由公共信封携带。</w:t>
      </w:r>
    </w:p>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44FCB5A3"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78727B0" w14:textId="77777777" w:rsidR="00434CFB" w:rsidRDefault="00000000">
            <w:pPr>
              <w:keepNext/>
              <w:snapToGrid w:val="0"/>
              <w:spacing w:line="360" w:lineRule="auto"/>
              <w:rPr>
                <w:rFonts w:ascii="宋体" w:hAnsi="宋体" w:cs="宋体"/>
              </w:rPr>
            </w:pPr>
            <w:r>
              <w:rPr>
                <w:rFonts w:ascii="宋体" w:hAnsi="宋体" w:cs="宋体" w:hint="eastAsia"/>
                <w:bCs/>
                <w:color w:val="000000"/>
              </w:rPr>
              <w:lastRenderedPageBreak/>
              <w:t>函数名</w:t>
            </w:r>
          </w:p>
        </w:tc>
        <w:tc>
          <w:tcPr>
            <w:tcW w:w="6623" w:type="dxa"/>
            <w:gridSpan w:val="4"/>
            <w:tcBorders>
              <w:top w:val="single" w:sz="6" w:space="0" w:color="000000"/>
              <w:left w:val="single" w:sz="6" w:space="0" w:color="000000"/>
              <w:bottom w:val="single" w:sz="6" w:space="0" w:color="000000"/>
            </w:tcBorders>
            <w:vAlign w:val="center"/>
          </w:tcPr>
          <w:p w14:paraId="570A6620" w14:textId="77777777" w:rsidR="00434CFB" w:rsidRDefault="00000000">
            <w:pPr>
              <w:keepNext/>
              <w:snapToGrid w:val="0"/>
              <w:spacing w:line="360" w:lineRule="auto"/>
              <w:rPr>
                <w:rFonts w:ascii="宋体" w:hAnsi="宋体" w:cs="宋体"/>
              </w:rPr>
            </w:pPr>
            <w:r>
              <w:rPr>
                <w:rFonts w:ascii="宋体" w:hAnsi="宋体" w:cs="宋体" w:hint="eastAsia"/>
                <w:bCs/>
                <w:color w:val="000000"/>
              </w:rPr>
              <w:t>order.active</w:t>
            </w:r>
          </w:p>
        </w:tc>
      </w:tr>
      <w:tr w:rsidR="00434CFB" w14:paraId="7A0BCACD"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DD10A27"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477F4F23" w14:textId="77777777" w:rsidR="00434CFB" w:rsidRDefault="00000000">
            <w:pPr>
              <w:keepNext/>
              <w:snapToGrid w:val="0"/>
              <w:spacing w:line="360" w:lineRule="auto"/>
              <w:rPr>
                <w:rFonts w:ascii="宋体" w:hAnsi="宋体" w:cs="宋体"/>
              </w:rPr>
            </w:pPr>
            <w:r>
              <w:rPr>
                <w:rFonts w:ascii="宋体" w:hAnsi="宋体" w:cs="宋体" w:hint="eastAsia"/>
                <w:bCs/>
                <w:color w:val="000000"/>
              </w:rPr>
              <w:t>order/OrderService.h</w:t>
            </w:r>
          </w:p>
        </w:tc>
      </w:tr>
      <w:tr w:rsidR="00434CFB" w14:paraId="3C7E0359"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170198D"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34911276" w14:textId="77777777" w:rsidR="00434CFB" w:rsidRDefault="00000000">
            <w:pPr>
              <w:keepNext/>
              <w:snapToGrid w:val="0"/>
              <w:spacing w:line="360" w:lineRule="auto"/>
              <w:rPr>
                <w:rFonts w:ascii="宋体" w:hAnsi="宋体" w:cs="宋体"/>
              </w:rPr>
            </w:pPr>
            <w:r>
              <w:rPr>
                <w:rFonts w:ascii="宋体" w:hAnsi="宋体" w:cs="宋体" w:hint="eastAsia"/>
                <w:bCs/>
                <w:color w:val="000000"/>
              </w:rPr>
              <w:t>USER本人</w:t>
            </w:r>
          </w:p>
        </w:tc>
      </w:tr>
      <w:tr w:rsidR="00434CFB" w14:paraId="4653C791"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95335F0"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18491267"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TcpApiClient::call("order.active", data, requestId)</w:t>
            </w:r>
          </w:p>
        </w:tc>
      </w:tr>
      <w:tr w:rsidR="00434CFB" w14:paraId="25F29EC1"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171BF0D3"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72747FD0"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7C10C41"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74001804"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2A63BB4"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E4D3198"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696987CF"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7A584878"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27E111D1"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007539E6"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2C3ADE29" w14:textId="77777777" w:rsidR="00434CFB" w:rsidRDefault="00000000">
            <w:pPr>
              <w:keepNext/>
              <w:snapToGrid w:val="0"/>
              <w:spacing w:line="360" w:lineRule="auto"/>
              <w:rPr>
                <w:rFonts w:ascii="宋体" w:hAnsi="宋体" w:cs="宋体"/>
              </w:rPr>
            </w:pPr>
            <w:r>
              <w:rPr>
                <w:rFonts w:ascii="宋体" w:hAnsi="宋体" w:cs="宋体" w:hint="eastAsia"/>
                <w:bCs/>
                <w:color w:val="000000"/>
              </w:rPr>
              <w:t>空对象</w:t>
            </w:r>
          </w:p>
        </w:tc>
      </w:tr>
      <w:tr w:rsidR="00434CFB" w14:paraId="4DD1F068"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08C0F65"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83742DF"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2B0D5328"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393BFFD2"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4503A973"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A00ACD0"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6F251AC"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29341079"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4D68B564" w14:textId="77777777" w:rsidR="00434CFB" w:rsidRDefault="00000000">
            <w:pPr>
              <w:keepNext/>
              <w:snapToGrid w:val="0"/>
              <w:spacing w:line="360" w:lineRule="auto"/>
              <w:rPr>
                <w:rFonts w:ascii="宋体" w:hAnsi="宋体" w:cs="宋体"/>
              </w:rPr>
            </w:pPr>
            <w:r>
              <w:rPr>
                <w:rFonts w:ascii="宋体" w:hAnsi="宋体" w:cs="宋体" w:hint="eastAsia"/>
                <w:bCs/>
                <w:color w:val="000000"/>
              </w:rPr>
              <w:t>{order:OrderView|null}</w:t>
            </w:r>
          </w:p>
        </w:tc>
      </w:tr>
      <w:tr w:rsidR="00434CFB" w14:paraId="106440FD"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8887EBD"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772E9F5"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3E8638EA"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3E424BD7"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2252AA2C"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711DE121"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223890AD"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58572523" w14:textId="77777777" w:rsidR="00434CFB" w:rsidRDefault="00000000">
            <w:pPr>
              <w:snapToGrid w:val="0"/>
              <w:spacing w:line="360" w:lineRule="auto"/>
              <w:rPr>
                <w:rFonts w:ascii="宋体" w:hAnsi="宋体" w:cs="宋体"/>
              </w:rPr>
            </w:pPr>
            <w:r>
              <w:rPr>
                <w:rFonts w:ascii="宋体" w:hAnsi="宋体" w:cs="宋体" w:hint="eastAsia"/>
                <w:bCs/>
                <w:color w:val="000000"/>
              </w:rPr>
              <w:t>USER本人；包括预约、进行中、待确认、待支付；没有返回null。</w:t>
            </w:r>
          </w:p>
        </w:tc>
      </w:tr>
    </w:tbl>
    <w:p w14:paraId="6F12F1F8"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0E44A9AF"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4D9AEFB" w14:textId="77777777" w:rsidR="00434CFB" w:rsidRDefault="00000000">
            <w:pPr>
              <w:keepNext/>
              <w:snapToGrid w:val="0"/>
              <w:spacing w:line="360" w:lineRule="auto"/>
              <w:rPr>
                <w:rFonts w:ascii="宋体" w:hAnsi="宋体" w:cs="宋体"/>
              </w:rPr>
            </w:pPr>
            <w:r>
              <w:rPr>
                <w:rFonts w:ascii="宋体" w:hAnsi="宋体" w:cs="宋体" w:hint="eastAsia"/>
                <w:bCs/>
                <w:color w:val="000000"/>
              </w:rPr>
              <w:t>函数名</w:t>
            </w:r>
          </w:p>
        </w:tc>
        <w:tc>
          <w:tcPr>
            <w:tcW w:w="6623" w:type="dxa"/>
            <w:gridSpan w:val="4"/>
            <w:tcBorders>
              <w:top w:val="single" w:sz="6" w:space="0" w:color="000000"/>
              <w:left w:val="single" w:sz="6" w:space="0" w:color="000000"/>
              <w:bottom w:val="single" w:sz="6" w:space="0" w:color="000000"/>
            </w:tcBorders>
            <w:vAlign w:val="center"/>
          </w:tcPr>
          <w:p w14:paraId="6E1A9EA2" w14:textId="77777777" w:rsidR="00434CFB" w:rsidRDefault="00000000">
            <w:pPr>
              <w:keepNext/>
              <w:snapToGrid w:val="0"/>
              <w:spacing w:line="360" w:lineRule="auto"/>
              <w:rPr>
                <w:rFonts w:ascii="宋体" w:hAnsi="宋体" w:cs="宋体"/>
              </w:rPr>
            </w:pPr>
            <w:r>
              <w:rPr>
                <w:rFonts w:ascii="宋体" w:hAnsi="宋体" w:cs="宋体" w:hint="eastAsia"/>
                <w:bCs/>
                <w:color w:val="000000"/>
              </w:rPr>
              <w:t>order.reserve</w:t>
            </w:r>
          </w:p>
        </w:tc>
      </w:tr>
      <w:tr w:rsidR="00434CFB" w14:paraId="7AD773BF"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B2E6993"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3E9525C9" w14:textId="77777777" w:rsidR="00434CFB" w:rsidRDefault="00000000">
            <w:pPr>
              <w:keepNext/>
              <w:snapToGrid w:val="0"/>
              <w:spacing w:line="360" w:lineRule="auto"/>
              <w:rPr>
                <w:rFonts w:ascii="宋体" w:hAnsi="宋体" w:cs="宋体"/>
              </w:rPr>
            </w:pPr>
            <w:r>
              <w:rPr>
                <w:rFonts w:ascii="宋体" w:hAnsi="宋体" w:cs="宋体" w:hint="eastAsia"/>
                <w:bCs/>
                <w:color w:val="000000"/>
              </w:rPr>
              <w:t>order/OrderService.h</w:t>
            </w:r>
          </w:p>
        </w:tc>
      </w:tr>
      <w:tr w:rsidR="00434CFB" w14:paraId="4AC387A9"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6805D86"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7590B02C" w14:textId="77777777" w:rsidR="00434CFB" w:rsidRDefault="00000000">
            <w:pPr>
              <w:keepNext/>
              <w:snapToGrid w:val="0"/>
              <w:spacing w:line="360" w:lineRule="auto"/>
              <w:rPr>
                <w:rFonts w:ascii="宋体" w:hAnsi="宋体" w:cs="宋体"/>
              </w:rPr>
            </w:pPr>
            <w:r>
              <w:rPr>
                <w:rFonts w:ascii="宋体" w:hAnsi="宋体" w:cs="宋体" w:hint="eastAsia"/>
                <w:bCs/>
                <w:color w:val="000000"/>
              </w:rPr>
              <w:t>USER且未冻结</w:t>
            </w:r>
          </w:p>
        </w:tc>
      </w:tr>
      <w:tr w:rsidR="00434CFB" w14:paraId="76DE331E"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A384C04"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6CC90553"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TcpApiClient::call("order.reserve", data, requestId)</w:t>
            </w:r>
          </w:p>
        </w:tc>
      </w:tr>
      <w:tr w:rsidR="00434CFB" w14:paraId="723B550A"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455BEA61"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7EAF4A9D"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93A5D9C"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7F2628F9"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5FEC999"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A88D710"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6B4B97A1"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25CE6604"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7A2C8064"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18466D79"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60E27912" w14:textId="77777777" w:rsidR="00434CFB" w:rsidRDefault="00000000">
            <w:pPr>
              <w:keepNext/>
              <w:snapToGrid w:val="0"/>
              <w:spacing w:line="360" w:lineRule="auto"/>
              <w:rPr>
                <w:rFonts w:ascii="宋体" w:hAnsi="宋体" w:cs="宋体"/>
              </w:rPr>
            </w:pPr>
            <w:r>
              <w:rPr>
                <w:rFonts w:ascii="宋体" w:hAnsi="宋体" w:cs="宋体" w:hint="eastAsia"/>
                <w:bCs/>
                <w:color w:val="000000"/>
              </w:rPr>
              <w:t>pileId:Id</w:t>
            </w:r>
          </w:p>
        </w:tc>
      </w:tr>
      <w:tr w:rsidR="00434CFB" w14:paraId="3823E74C"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E04F180"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EB198A3"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6E397696"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2D873C60"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0E57DA27"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46D1FD5"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96B0452"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1991A4BE"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0369D688" w14:textId="77777777" w:rsidR="00434CFB" w:rsidRDefault="00000000">
            <w:pPr>
              <w:keepNext/>
              <w:snapToGrid w:val="0"/>
              <w:spacing w:line="360" w:lineRule="auto"/>
              <w:rPr>
                <w:rFonts w:ascii="宋体" w:hAnsi="宋体" w:cs="宋体"/>
              </w:rPr>
            </w:pPr>
            <w:r>
              <w:rPr>
                <w:rFonts w:ascii="宋体" w:hAnsi="宋体" w:cs="宋体" w:hint="eastAsia"/>
                <w:bCs/>
                <w:color w:val="000000"/>
              </w:rPr>
              <w:t>{orderId,state,expiresAt}</w:t>
            </w:r>
          </w:p>
        </w:tc>
      </w:tr>
      <w:tr w:rsidR="00434CFB" w14:paraId="49E66207"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B58CD3A"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8C619B6"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62D54DAE"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2C120213"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38750DB1"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264B7931"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3E1B3A0D"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7D9AFE50" w14:textId="77777777" w:rsidR="00434CFB" w:rsidRDefault="00000000">
            <w:pPr>
              <w:snapToGrid w:val="0"/>
              <w:spacing w:line="360" w:lineRule="auto"/>
              <w:rPr>
                <w:rFonts w:ascii="宋体" w:hAnsi="宋体" w:cs="宋体"/>
              </w:rPr>
            </w:pPr>
            <w:r>
              <w:rPr>
                <w:rFonts w:ascii="宋体" w:hAnsi="宋体" w:cs="宋体" w:hint="eastAsia"/>
                <w:bCs/>
                <w:color w:val="000000"/>
              </w:rPr>
              <w:t>USER且未冻结；双方无占用，原子创建；冲突409。</w:t>
            </w:r>
          </w:p>
        </w:tc>
      </w:tr>
    </w:tbl>
    <w:p w14:paraId="358EC948"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07DF1AD5"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1CCB0B7" w14:textId="77777777" w:rsidR="00434CFB" w:rsidRDefault="00000000">
            <w:pPr>
              <w:keepNext/>
              <w:snapToGrid w:val="0"/>
              <w:spacing w:line="360" w:lineRule="auto"/>
              <w:rPr>
                <w:rFonts w:ascii="宋体" w:hAnsi="宋体" w:cs="宋体"/>
              </w:rPr>
            </w:pPr>
            <w:r>
              <w:rPr>
                <w:rFonts w:ascii="宋体" w:hAnsi="宋体" w:cs="宋体" w:hint="eastAsia"/>
                <w:bCs/>
                <w:color w:val="000000"/>
              </w:rPr>
              <w:lastRenderedPageBreak/>
              <w:t>函数名</w:t>
            </w:r>
          </w:p>
        </w:tc>
        <w:tc>
          <w:tcPr>
            <w:tcW w:w="6623" w:type="dxa"/>
            <w:gridSpan w:val="4"/>
            <w:tcBorders>
              <w:top w:val="single" w:sz="6" w:space="0" w:color="000000"/>
              <w:left w:val="single" w:sz="6" w:space="0" w:color="000000"/>
              <w:bottom w:val="single" w:sz="6" w:space="0" w:color="000000"/>
            </w:tcBorders>
            <w:vAlign w:val="center"/>
          </w:tcPr>
          <w:p w14:paraId="64A422FC" w14:textId="77777777" w:rsidR="00434CFB" w:rsidRDefault="00000000">
            <w:pPr>
              <w:keepNext/>
              <w:snapToGrid w:val="0"/>
              <w:spacing w:line="360" w:lineRule="auto"/>
              <w:rPr>
                <w:rFonts w:ascii="宋体" w:hAnsi="宋体" w:cs="宋体"/>
              </w:rPr>
            </w:pPr>
            <w:r>
              <w:rPr>
                <w:rFonts w:ascii="宋体" w:hAnsi="宋体" w:cs="宋体" w:hint="eastAsia"/>
                <w:bCs/>
                <w:color w:val="000000"/>
              </w:rPr>
              <w:t>order.cancel</w:t>
            </w:r>
          </w:p>
        </w:tc>
      </w:tr>
      <w:tr w:rsidR="00434CFB" w14:paraId="51669871"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5150578"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627F86E3" w14:textId="77777777" w:rsidR="00434CFB" w:rsidRDefault="00000000">
            <w:pPr>
              <w:keepNext/>
              <w:snapToGrid w:val="0"/>
              <w:spacing w:line="360" w:lineRule="auto"/>
              <w:rPr>
                <w:rFonts w:ascii="宋体" w:hAnsi="宋体" w:cs="宋体"/>
              </w:rPr>
            </w:pPr>
            <w:r>
              <w:rPr>
                <w:rFonts w:ascii="宋体" w:hAnsi="宋体" w:cs="宋体" w:hint="eastAsia"/>
                <w:bCs/>
                <w:color w:val="000000"/>
              </w:rPr>
              <w:t>order/OrderService.h</w:t>
            </w:r>
          </w:p>
        </w:tc>
      </w:tr>
      <w:tr w:rsidR="00434CFB" w14:paraId="6D5FA9F8"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7F3090E"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71AF4E67" w14:textId="77777777" w:rsidR="00434CFB" w:rsidRDefault="00000000">
            <w:pPr>
              <w:keepNext/>
              <w:snapToGrid w:val="0"/>
              <w:spacing w:line="360" w:lineRule="auto"/>
              <w:rPr>
                <w:rFonts w:ascii="宋体" w:hAnsi="宋体" w:cs="宋体"/>
              </w:rPr>
            </w:pPr>
            <w:r>
              <w:rPr>
                <w:rFonts w:ascii="宋体" w:hAnsi="宋体" w:cs="宋体" w:hint="eastAsia"/>
                <w:bCs/>
                <w:color w:val="000000"/>
              </w:rPr>
              <w:t>USER本人，仅RESERVED</w:t>
            </w:r>
          </w:p>
        </w:tc>
      </w:tr>
      <w:tr w:rsidR="00434CFB" w14:paraId="608094C1"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A088629"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040F7823"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TcpApiClient::call("order.cancel", data, requestId)</w:t>
            </w:r>
          </w:p>
        </w:tc>
      </w:tr>
      <w:tr w:rsidR="00434CFB" w14:paraId="4D1E8CEE"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3FD7993D"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3842E095"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8116326"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3E1576BB"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878BA2D"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A8B2CD0"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52BDD63B"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78AE96BB"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5CD985A2"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1FE881E1"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35CB490A" w14:textId="77777777" w:rsidR="00434CFB" w:rsidRDefault="00000000">
            <w:pPr>
              <w:keepNext/>
              <w:snapToGrid w:val="0"/>
              <w:spacing w:line="360" w:lineRule="auto"/>
              <w:rPr>
                <w:rFonts w:ascii="宋体" w:hAnsi="宋体" w:cs="宋体"/>
              </w:rPr>
            </w:pPr>
            <w:r>
              <w:rPr>
                <w:rFonts w:ascii="宋体" w:hAnsi="宋体" w:cs="宋体" w:hint="eastAsia"/>
                <w:bCs/>
                <w:color w:val="000000"/>
              </w:rPr>
              <w:t>orderId:Id</w:t>
            </w:r>
          </w:p>
        </w:tc>
      </w:tr>
      <w:tr w:rsidR="00434CFB" w14:paraId="39D10751"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7D067DB"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12D0EE7"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68A1A5A8"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1C5D13E5"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457826CA"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3128113"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7EE76CB"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325008C3"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436CF176" w14:textId="77777777" w:rsidR="00434CFB" w:rsidRDefault="00000000">
            <w:pPr>
              <w:keepNext/>
              <w:snapToGrid w:val="0"/>
              <w:spacing w:line="360" w:lineRule="auto"/>
              <w:rPr>
                <w:rFonts w:ascii="宋体" w:hAnsi="宋体" w:cs="宋体"/>
              </w:rPr>
            </w:pPr>
            <w:r>
              <w:rPr>
                <w:rFonts w:ascii="宋体" w:hAnsi="宋体" w:cs="宋体" w:hint="eastAsia"/>
                <w:bCs/>
                <w:color w:val="000000"/>
              </w:rPr>
              <w:t>OrderView</w:t>
            </w:r>
          </w:p>
        </w:tc>
      </w:tr>
      <w:tr w:rsidR="00434CFB" w14:paraId="0E92903E"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D74F4F1"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AE5880E"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52A17E5D"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1879AA9A"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4CF2D2B8"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27B45A24"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59ED8272"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1A8ACD2A" w14:textId="77777777" w:rsidR="00434CFB" w:rsidRDefault="00000000">
            <w:pPr>
              <w:snapToGrid w:val="0"/>
              <w:spacing w:line="360" w:lineRule="auto"/>
              <w:rPr>
                <w:rFonts w:ascii="宋体" w:hAnsi="宋体" w:cs="宋体"/>
              </w:rPr>
            </w:pPr>
            <w:r>
              <w:rPr>
                <w:rFonts w:ascii="宋体" w:hAnsi="宋体" w:cs="宋体" w:hint="eastAsia"/>
                <w:bCs/>
                <w:color w:val="000000"/>
              </w:rPr>
              <w:t>USER本人，仅RESERVED；已取消返回原结果；已开始409。</w:t>
            </w:r>
          </w:p>
        </w:tc>
      </w:tr>
    </w:tbl>
    <w:p w14:paraId="07B2467B"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3FB800F3"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D4681D9" w14:textId="77777777" w:rsidR="00434CFB" w:rsidRDefault="00000000">
            <w:pPr>
              <w:keepNext/>
              <w:snapToGrid w:val="0"/>
              <w:spacing w:line="360" w:lineRule="auto"/>
              <w:rPr>
                <w:rFonts w:ascii="宋体" w:hAnsi="宋体" w:cs="宋体"/>
              </w:rPr>
            </w:pPr>
            <w:r>
              <w:rPr>
                <w:rFonts w:ascii="宋体" w:hAnsi="宋体" w:cs="宋体" w:hint="eastAsia"/>
                <w:bCs/>
                <w:color w:val="000000"/>
              </w:rPr>
              <w:t>函数名</w:t>
            </w:r>
          </w:p>
        </w:tc>
        <w:tc>
          <w:tcPr>
            <w:tcW w:w="6623" w:type="dxa"/>
            <w:gridSpan w:val="4"/>
            <w:tcBorders>
              <w:top w:val="single" w:sz="6" w:space="0" w:color="000000"/>
              <w:left w:val="single" w:sz="6" w:space="0" w:color="000000"/>
              <w:bottom w:val="single" w:sz="6" w:space="0" w:color="000000"/>
            </w:tcBorders>
            <w:vAlign w:val="center"/>
          </w:tcPr>
          <w:p w14:paraId="74F03F44" w14:textId="77777777" w:rsidR="00434CFB" w:rsidRDefault="00000000">
            <w:pPr>
              <w:keepNext/>
              <w:snapToGrid w:val="0"/>
              <w:spacing w:line="360" w:lineRule="auto"/>
              <w:rPr>
                <w:rFonts w:ascii="宋体" w:hAnsi="宋体" w:cs="宋体"/>
              </w:rPr>
            </w:pPr>
            <w:r>
              <w:rPr>
                <w:rFonts w:ascii="宋体" w:hAnsi="宋体" w:cs="宋体" w:hint="eastAsia"/>
                <w:bCs/>
                <w:color w:val="000000"/>
              </w:rPr>
              <w:t>order.start</w:t>
            </w:r>
          </w:p>
        </w:tc>
      </w:tr>
      <w:tr w:rsidR="00434CFB" w14:paraId="6A1F9BD4"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1093DAD"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2A8FCFB2" w14:textId="77777777" w:rsidR="00434CFB" w:rsidRDefault="00000000">
            <w:pPr>
              <w:keepNext/>
              <w:snapToGrid w:val="0"/>
              <w:spacing w:line="360" w:lineRule="auto"/>
              <w:rPr>
                <w:rFonts w:ascii="宋体" w:hAnsi="宋体" w:cs="宋体"/>
              </w:rPr>
            </w:pPr>
            <w:r>
              <w:rPr>
                <w:rFonts w:ascii="宋体" w:hAnsi="宋体" w:cs="宋体" w:hint="eastAsia"/>
                <w:bCs/>
                <w:color w:val="000000"/>
              </w:rPr>
              <w:t>order/OrderService.h</w:t>
            </w:r>
          </w:p>
        </w:tc>
      </w:tr>
      <w:tr w:rsidR="00434CFB" w14:paraId="08FF92D4"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9AA0EBF"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6C04A374" w14:textId="77777777" w:rsidR="00434CFB" w:rsidRDefault="00000000">
            <w:pPr>
              <w:keepNext/>
              <w:snapToGrid w:val="0"/>
              <w:spacing w:line="360" w:lineRule="auto"/>
              <w:rPr>
                <w:rFonts w:ascii="宋体" w:hAnsi="宋体" w:cs="宋体"/>
              </w:rPr>
            </w:pPr>
            <w:r>
              <w:rPr>
                <w:rFonts w:ascii="宋体" w:hAnsi="宋体" w:cs="宋体" w:hint="eastAsia"/>
                <w:bCs/>
                <w:color w:val="000000"/>
              </w:rPr>
              <w:t>USER本人</w:t>
            </w:r>
          </w:p>
        </w:tc>
      </w:tr>
      <w:tr w:rsidR="00434CFB" w14:paraId="1790B8AE"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FB081E4"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4173EE7B"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TcpApiClient::call("order.start", data, requestId)</w:t>
            </w:r>
          </w:p>
        </w:tc>
      </w:tr>
      <w:tr w:rsidR="00434CFB" w14:paraId="5DA8CE9D"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2609B671"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4DD47878"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00B3467"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38E62551"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0325C5B"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70DF748"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47247129"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6B1E8256"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0C7B08EB"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6711D398"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31EF5F36" w14:textId="77777777" w:rsidR="00434CFB" w:rsidRDefault="00000000">
            <w:pPr>
              <w:keepNext/>
              <w:snapToGrid w:val="0"/>
              <w:spacing w:line="360" w:lineRule="auto"/>
              <w:rPr>
                <w:rFonts w:ascii="宋体" w:hAnsi="宋体" w:cs="宋体"/>
              </w:rPr>
            </w:pPr>
            <w:r>
              <w:rPr>
                <w:rFonts w:ascii="宋体" w:hAnsi="宋体" w:cs="宋体" w:hint="eastAsia"/>
                <w:bCs/>
                <w:color w:val="000000"/>
              </w:rPr>
              <w:t>orderId:Id</w:t>
            </w:r>
          </w:p>
        </w:tc>
      </w:tr>
      <w:tr w:rsidR="00434CFB" w14:paraId="6A94316F"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C1603DD"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39F2A8C"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1C3020F7"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7D6D70FA"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30C6DD05"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23970E0"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0AC1D64"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65F03AE6"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4C1084E3" w14:textId="77777777" w:rsidR="00434CFB" w:rsidRDefault="00000000">
            <w:pPr>
              <w:keepNext/>
              <w:snapToGrid w:val="0"/>
              <w:spacing w:line="360" w:lineRule="auto"/>
              <w:rPr>
                <w:rFonts w:ascii="宋体" w:hAnsi="宋体" w:cs="宋体"/>
              </w:rPr>
            </w:pPr>
            <w:r>
              <w:rPr>
                <w:rFonts w:ascii="宋体" w:hAnsi="宋体" w:cs="宋体" w:hint="eastAsia"/>
                <w:bCs/>
                <w:color w:val="000000"/>
              </w:rPr>
              <w:t>Accepted</w:t>
            </w:r>
          </w:p>
        </w:tc>
      </w:tr>
      <w:tr w:rsidR="00434CFB" w14:paraId="38042EC8"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819D983"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2BA687A"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7447141E"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65DBB038"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3979D1E7"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138391B7"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04B9A706"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11765C25" w14:textId="77777777" w:rsidR="00434CFB" w:rsidRDefault="00000000">
            <w:pPr>
              <w:snapToGrid w:val="0"/>
              <w:spacing w:line="360" w:lineRule="auto"/>
              <w:rPr>
                <w:rFonts w:ascii="宋体" w:hAnsi="宋体" w:cs="宋体"/>
              </w:rPr>
            </w:pPr>
            <w:r>
              <w:rPr>
                <w:rFonts w:ascii="宋体" w:hAnsi="宋体" w:cs="宋体" w:hint="eastAsia"/>
                <w:bCs/>
                <w:color w:val="000000"/>
              </w:rPr>
              <w:t>USER本人；预约有效、余额≥100分、桩健康在线；返回STARTING。</w:t>
            </w:r>
          </w:p>
        </w:tc>
      </w:tr>
    </w:tbl>
    <w:p w14:paraId="614951C4"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31E1A65E"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4D2BC12" w14:textId="77777777" w:rsidR="00434CFB" w:rsidRDefault="00000000">
            <w:pPr>
              <w:keepNext/>
              <w:snapToGrid w:val="0"/>
              <w:spacing w:line="360" w:lineRule="auto"/>
              <w:rPr>
                <w:rFonts w:ascii="宋体" w:hAnsi="宋体" w:cs="宋体"/>
              </w:rPr>
            </w:pPr>
            <w:r>
              <w:rPr>
                <w:rFonts w:ascii="宋体" w:hAnsi="宋体" w:cs="宋体" w:hint="eastAsia"/>
                <w:bCs/>
                <w:color w:val="000000"/>
              </w:rPr>
              <w:lastRenderedPageBreak/>
              <w:t>函数名</w:t>
            </w:r>
          </w:p>
        </w:tc>
        <w:tc>
          <w:tcPr>
            <w:tcW w:w="6623" w:type="dxa"/>
            <w:gridSpan w:val="4"/>
            <w:tcBorders>
              <w:top w:val="single" w:sz="6" w:space="0" w:color="000000"/>
              <w:left w:val="single" w:sz="6" w:space="0" w:color="000000"/>
              <w:bottom w:val="single" w:sz="6" w:space="0" w:color="000000"/>
            </w:tcBorders>
            <w:vAlign w:val="center"/>
          </w:tcPr>
          <w:p w14:paraId="3385DFA6" w14:textId="77777777" w:rsidR="00434CFB" w:rsidRDefault="00000000">
            <w:pPr>
              <w:keepNext/>
              <w:snapToGrid w:val="0"/>
              <w:spacing w:line="360" w:lineRule="auto"/>
              <w:rPr>
                <w:rFonts w:ascii="宋体" w:hAnsi="宋体" w:cs="宋体"/>
              </w:rPr>
            </w:pPr>
            <w:r>
              <w:rPr>
                <w:rFonts w:ascii="宋体" w:hAnsi="宋体" w:cs="宋体" w:hint="eastAsia"/>
                <w:bCs/>
                <w:color w:val="000000"/>
              </w:rPr>
              <w:t>order.get</w:t>
            </w:r>
          </w:p>
        </w:tc>
      </w:tr>
      <w:tr w:rsidR="00434CFB" w14:paraId="623A97AE"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8B82D6E"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0CB3A12B" w14:textId="77777777" w:rsidR="00434CFB" w:rsidRDefault="00000000">
            <w:pPr>
              <w:keepNext/>
              <w:snapToGrid w:val="0"/>
              <w:spacing w:line="360" w:lineRule="auto"/>
              <w:rPr>
                <w:rFonts w:ascii="宋体" w:hAnsi="宋体" w:cs="宋体"/>
              </w:rPr>
            </w:pPr>
            <w:r>
              <w:rPr>
                <w:rFonts w:ascii="宋体" w:hAnsi="宋体" w:cs="宋体" w:hint="eastAsia"/>
                <w:bCs/>
                <w:color w:val="000000"/>
              </w:rPr>
              <w:t>order/OrderService.h</w:t>
            </w:r>
          </w:p>
        </w:tc>
      </w:tr>
      <w:tr w:rsidR="00434CFB" w14:paraId="0C2161E8"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CD9DCBA"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4CF5C8B3" w14:textId="77777777" w:rsidR="00434CFB" w:rsidRDefault="00000000">
            <w:pPr>
              <w:keepNext/>
              <w:snapToGrid w:val="0"/>
              <w:spacing w:line="360" w:lineRule="auto"/>
              <w:rPr>
                <w:rFonts w:ascii="宋体" w:hAnsi="宋体" w:cs="宋体"/>
              </w:rPr>
            </w:pPr>
            <w:r>
              <w:rPr>
                <w:rFonts w:ascii="宋体" w:hAnsi="宋体" w:cs="宋体" w:hint="eastAsia"/>
                <w:bCs/>
                <w:color w:val="000000"/>
              </w:rPr>
              <w:t>USER本人或ADMIN_VIEW</w:t>
            </w:r>
          </w:p>
        </w:tc>
      </w:tr>
      <w:tr w:rsidR="00434CFB" w14:paraId="35F9D74B"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7B5C3D1"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13260E28"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TcpApiClient::call("order.get", data, requestId)</w:t>
            </w:r>
          </w:p>
        </w:tc>
      </w:tr>
      <w:tr w:rsidR="00434CFB" w14:paraId="43367224"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4CC52C04"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7FA3FFE1"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AC59D02"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2A25059B"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954E7C5"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94C4FF2"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200EA809"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519C5C70"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76931EB5"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050E06C9"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0626F842" w14:textId="77777777" w:rsidR="00434CFB" w:rsidRDefault="00000000">
            <w:pPr>
              <w:keepNext/>
              <w:snapToGrid w:val="0"/>
              <w:spacing w:line="360" w:lineRule="auto"/>
              <w:rPr>
                <w:rFonts w:ascii="宋体" w:hAnsi="宋体" w:cs="宋体"/>
              </w:rPr>
            </w:pPr>
            <w:r>
              <w:rPr>
                <w:rFonts w:ascii="宋体" w:hAnsi="宋体" w:cs="宋体" w:hint="eastAsia"/>
                <w:bCs/>
                <w:color w:val="000000"/>
              </w:rPr>
              <w:t>orderId:Id</w:t>
            </w:r>
          </w:p>
        </w:tc>
      </w:tr>
      <w:tr w:rsidR="00434CFB" w14:paraId="0919B3A9"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D51339D"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F35FFC6"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35A244CB"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2D35EEDF"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6338F1CE"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A0E1B48"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A397E89"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1AB81E65"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2472CD41" w14:textId="77777777" w:rsidR="00434CFB" w:rsidRDefault="00000000">
            <w:pPr>
              <w:keepNext/>
              <w:snapToGrid w:val="0"/>
              <w:spacing w:line="360" w:lineRule="auto"/>
              <w:rPr>
                <w:rFonts w:ascii="宋体" w:hAnsi="宋体" w:cs="宋体"/>
              </w:rPr>
            </w:pPr>
            <w:r>
              <w:rPr>
                <w:rFonts w:ascii="宋体" w:hAnsi="宋体" w:cs="宋体" w:hint="eastAsia"/>
                <w:bCs/>
                <w:color w:val="000000"/>
              </w:rPr>
              <w:t>ChargeSnapshot</w:t>
            </w:r>
          </w:p>
        </w:tc>
      </w:tr>
      <w:tr w:rsidR="00434CFB" w14:paraId="18BC7BAA"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AA158B6"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AD4EEAC"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15D50AF0"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2911537C"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7BA70D5E"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11E0E467"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18928EE0"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52B8DA11" w14:textId="77777777" w:rsidR="00434CFB" w:rsidRDefault="00000000">
            <w:pPr>
              <w:snapToGrid w:val="0"/>
              <w:spacing w:line="360" w:lineRule="auto"/>
              <w:rPr>
                <w:rFonts w:ascii="宋体" w:hAnsi="宋体" w:cs="宋体"/>
              </w:rPr>
            </w:pPr>
            <w:r>
              <w:rPr>
                <w:rFonts w:ascii="宋体" w:hAnsi="宋体" w:cs="宋体" w:hint="eastAsia"/>
                <w:bCs/>
                <w:color w:val="000000"/>
              </w:rPr>
              <w:t>USER本人或ADMIN_VIEW；查询是断线恢复的权威入口。</w:t>
            </w:r>
          </w:p>
        </w:tc>
      </w:tr>
    </w:tbl>
    <w:p w14:paraId="497FF2E7"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650562F2"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C96655A" w14:textId="77777777" w:rsidR="00434CFB" w:rsidRDefault="00000000">
            <w:pPr>
              <w:keepNext/>
              <w:snapToGrid w:val="0"/>
              <w:spacing w:line="360" w:lineRule="auto"/>
              <w:rPr>
                <w:rFonts w:ascii="宋体" w:hAnsi="宋体" w:cs="宋体"/>
              </w:rPr>
            </w:pPr>
            <w:r>
              <w:rPr>
                <w:rFonts w:ascii="宋体" w:hAnsi="宋体" w:cs="宋体" w:hint="eastAsia"/>
                <w:bCs/>
                <w:color w:val="000000"/>
              </w:rPr>
              <w:t>函数名</w:t>
            </w:r>
          </w:p>
        </w:tc>
        <w:tc>
          <w:tcPr>
            <w:tcW w:w="6623" w:type="dxa"/>
            <w:gridSpan w:val="4"/>
            <w:tcBorders>
              <w:top w:val="single" w:sz="6" w:space="0" w:color="000000"/>
              <w:left w:val="single" w:sz="6" w:space="0" w:color="000000"/>
              <w:bottom w:val="single" w:sz="6" w:space="0" w:color="000000"/>
            </w:tcBorders>
            <w:vAlign w:val="center"/>
          </w:tcPr>
          <w:p w14:paraId="40BB1AF1" w14:textId="77777777" w:rsidR="00434CFB" w:rsidRDefault="00000000">
            <w:pPr>
              <w:keepNext/>
              <w:snapToGrid w:val="0"/>
              <w:spacing w:line="360" w:lineRule="auto"/>
              <w:rPr>
                <w:rFonts w:ascii="宋体" w:hAnsi="宋体" w:cs="宋体"/>
              </w:rPr>
            </w:pPr>
            <w:r>
              <w:rPr>
                <w:rFonts w:ascii="宋体" w:hAnsi="宋体" w:cs="宋体" w:hint="eastAsia"/>
                <w:bCs/>
                <w:color w:val="000000"/>
              </w:rPr>
              <w:t>order.stop</w:t>
            </w:r>
          </w:p>
        </w:tc>
      </w:tr>
      <w:tr w:rsidR="00434CFB" w14:paraId="7B67791D"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AB1BE20"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2FD78DCB" w14:textId="77777777" w:rsidR="00434CFB" w:rsidRDefault="00000000">
            <w:pPr>
              <w:keepNext/>
              <w:snapToGrid w:val="0"/>
              <w:spacing w:line="360" w:lineRule="auto"/>
              <w:rPr>
                <w:rFonts w:ascii="宋体" w:hAnsi="宋体" w:cs="宋体"/>
              </w:rPr>
            </w:pPr>
            <w:r>
              <w:rPr>
                <w:rFonts w:ascii="宋体" w:hAnsi="宋体" w:cs="宋体" w:hint="eastAsia"/>
                <w:bCs/>
                <w:color w:val="000000"/>
              </w:rPr>
              <w:t>order/OrderService.h</w:t>
            </w:r>
          </w:p>
        </w:tc>
      </w:tr>
      <w:tr w:rsidR="00434CFB" w14:paraId="06F9E59A"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B9E3B9B"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10617CB5" w14:textId="77777777" w:rsidR="00434CFB" w:rsidRDefault="00000000">
            <w:pPr>
              <w:keepNext/>
              <w:snapToGrid w:val="0"/>
              <w:spacing w:line="360" w:lineRule="auto"/>
              <w:rPr>
                <w:rFonts w:ascii="宋体" w:hAnsi="宋体" w:cs="宋体"/>
              </w:rPr>
            </w:pPr>
            <w:r>
              <w:rPr>
                <w:rFonts w:ascii="宋体" w:hAnsi="宋体" w:cs="宋体" w:hint="eastAsia"/>
                <w:bCs/>
                <w:color w:val="000000"/>
              </w:rPr>
              <w:t>USER本人，CHARGING可受理</w:t>
            </w:r>
          </w:p>
        </w:tc>
      </w:tr>
      <w:tr w:rsidR="00434CFB" w14:paraId="096C50FE"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BEA011D"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1B3989E8"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TcpApiClient::call("order.stop", data, requestId)</w:t>
            </w:r>
          </w:p>
        </w:tc>
      </w:tr>
      <w:tr w:rsidR="00434CFB" w14:paraId="11AD29AD"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1B6BCD3C"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241968A2"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B249223"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05071CB7"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CE53D58"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16F40E6"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31447096"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7DCFE7B7"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2BF94D28"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1611C862"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43410AB4" w14:textId="77777777" w:rsidR="00434CFB" w:rsidRDefault="00000000">
            <w:pPr>
              <w:keepNext/>
              <w:snapToGrid w:val="0"/>
              <w:spacing w:line="360" w:lineRule="auto"/>
              <w:rPr>
                <w:rFonts w:ascii="宋体" w:hAnsi="宋体" w:cs="宋体"/>
              </w:rPr>
            </w:pPr>
            <w:r>
              <w:rPr>
                <w:rFonts w:ascii="宋体" w:hAnsi="宋体" w:cs="宋体" w:hint="eastAsia"/>
                <w:bCs/>
                <w:color w:val="000000"/>
              </w:rPr>
              <w:t>orderId:Id,reason:USER_REQUEST</w:t>
            </w:r>
          </w:p>
        </w:tc>
      </w:tr>
      <w:tr w:rsidR="00434CFB" w14:paraId="60299C6D"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99FF220"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81881F9"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5F3F312E"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164E97FE"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5696D2A7"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762E16F"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76F1F03"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2D059F11"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4BB41502" w14:textId="77777777" w:rsidR="00434CFB" w:rsidRDefault="00000000">
            <w:pPr>
              <w:keepNext/>
              <w:snapToGrid w:val="0"/>
              <w:spacing w:line="360" w:lineRule="auto"/>
              <w:rPr>
                <w:rFonts w:ascii="宋体" w:hAnsi="宋体" w:cs="宋体"/>
              </w:rPr>
            </w:pPr>
            <w:r>
              <w:rPr>
                <w:rFonts w:ascii="宋体" w:hAnsi="宋体" w:cs="宋体" w:hint="eastAsia"/>
                <w:bCs/>
                <w:color w:val="000000"/>
              </w:rPr>
              <w:t>Accepted</w:t>
            </w:r>
          </w:p>
        </w:tc>
      </w:tr>
      <w:tr w:rsidR="00434CFB" w14:paraId="00744A4A"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31C4434"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E71828B"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03A9C785"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2357F590"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69151B4A"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0852BC79"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3D17112E"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69C4C71A" w14:textId="77777777" w:rsidR="00434CFB" w:rsidRDefault="00000000">
            <w:pPr>
              <w:snapToGrid w:val="0"/>
              <w:spacing w:line="360" w:lineRule="auto"/>
              <w:rPr>
                <w:rFonts w:ascii="宋体" w:hAnsi="宋体" w:cs="宋体"/>
              </w:rPr>
            </w:pPr>
            <w:r>
              <w:rPr>
                <w:rFonts w:ascii="宋体" w:hAnsi="宋体" w:cs="宋体" w:hint="eastAsia"/>
                <w:bCs/>
                <w:color w:val="000000"/>
              </w:rPr>
              <w:t>USER本人，CHARGING可受理；重复停止返回同commandId。</w:t>
            </w:r>
          </w:p>
        </w:tc>
      </w:tr>
    </w:tbl>
    <w:p w14:paraId="38FAD84B"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6CB4793E"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A489323" w14:textId="77777777" w:rsidR="00434CFB" w:rsidRDefault="00000000">
            <w:pPr>
              <w:keepNext/>
              <w:snapToGrid w:val="0"/>
              <w:spacing w:line="360" w:lineRule="auto"/>
              <w:rPr>
                <w:rFonts w:ascii="宋体" w:hAnsi="宋体" w:cs="宋体"/>
              </w:rPr>
            </w:pPr>
            <w:r>
              <w:rPr>
                <w:rFonts w:ascii="宋体" w:hAnsi="宋体" w:cs="宋体" w:hint="eastAsia"/>
                <w:bCs/>
                <w:color w:val="000000"/>
              </w:rPr>
              <w:lastRenderedPageBreak/>
              <w:t>函数名</w:t>
            </w:r>
          </w:p>
        </w:tc>
        <w:tc>
          <w:tcPr>
            <w:tcW w:w="6623" w:type="dxa"/>
            <w:gridSpan w:val="4"/>
            <w:tcBorders>
              <w:top w:val="single" w:sz="6" w:space="0" w:color="000000"/>
              <w:left w:val="single" w:sz="6" w:space="0" w:color="000000"/>
              <w:bottom w:val="single" w:sz="6" w:space="0" w:color="000000"/>
            </w:tcBorders>
            <w:vAlign w:val="center"/>
          </w:tcPr>
          <w:p w14:paraId="1D4149AF" w14:textId="77777777" w:rsidR="00434CFB" w:rsidRDefault="00000000">
            <w:pPr>
              <w:keepNext/>
              <w:snapToGrid w:val="0"/>
              <w:spacing w:line="360" w:lineRule="auto"/>
              <w:rPr>
                <w:rFonts w:ascii="宋体" w:hAnsi="宋体" w:cs="宋体"/>
              </w:rPr>
            </w:pPr>
            <w:r>
              <w:rPr>
                <w:rFonts w:ascii="宋体" w:hAnsi="宋体" w:cs="宋体" w:hint="eastAsia"/>
                <w:bCs/>
                <w:color w:val="000000"/>
              </w:rPr>
              <w:t>order.settle</w:t>
            </w:r>
          </w:p>
        </w:tc>
      </w:tr>
      <w:tr w:rsidR="00434CFB" w14:paraId="4822B152"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29C21FA"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1AD06796" w14:textId="77777777" w:rsidR="00434CFB" w:rsidRDefault="00000000">
            <w:pPr>
              <w:keepNext/>
              <w:snapToGrid w:val="0"/>
              <w:spacing w:line="360" w:lineRule="auto"/>
              <w:rPr>
                <w:rFonts w:ascii="宋体" w:hAnsi="宋体" w:cs="宋体"/>
              </w:rPr>
            </w:pPr>
            <w:r>
              <w:rPr>
                <w:rFonts w:ascii="宋体" w:hAnsi="宋体" w:cs="宋体" w:hint="eastAsia"/>
                <w:bCs/>
                <w:color w:val="000000"/>
              </w:rPr>
              <w:t>order/OrderService.h</w:t>
            </w:r>
          </w:p>
        </w:tc>
      </w:tr>
      <w:tr w:rsidR="00434CFB" w14:paraId="2AA5CA58"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5F969BB"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7C5A2E0E" w14:textId="77777777" w:rsidR="00434CFB" w:rsidRDefault="00000000">
            <w:pPr>
              <w:keepNext/>
              <w:snapToGrid w:val="0"/>
              <w:spacing w:line="360" w:lineRule="auto"/>
              <w:rPr>
                <w:rFonts w:ascii="宋体" w:hAnsi="宋体" w:cs="宋体"/>
              </w:rPr>
            </w:pPr>
            <w:r>
              <w:rPr>
                <w:rFonts w:ascii="宋体" w:hAnsi="宋体" w:cs="宋体" w:hint="eastAsia"/>
                <w:bCs/>
                <w:color w:val="000000"/>
              </w:rPr>
              <w:t>USER本人</w:t>
            </w:r>
          </w:p>
        </w:tc>
      </w:tr>
      <w:tr w:rsidR="00434CFB" w14:paraId="1BF3D48E"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550642B"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681F830F"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TcpApiClient::call("order.settle", data, requestId)</w:t>
            </w:r>
          </w:p>
        </w:tc>
      </w:tr>
      <w:tr w:rsidR="00434CFB" w14:paraId="27A6CC0F"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742E19F5"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47983FA1"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4EF1F42"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248F0F94"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F556A1F"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AD4FA6F"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6BD07609"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36CDCC05"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1018AF11"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1E00CB16"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1F7BCF67" w14:textId="77777777" w:rsidR="00434CFB" w:rsidRDefault="00000000">
            <w:pPr>
              <w:keepNext/>
              <w:snapToGrid w:val="0"/>
              <w:spacing w:line="360" w:lineRule="auto"/>
              <w:rPr>
                <w:rFonts w:ascii="宋体" w:hAnsi="宋体" w:cs="宋体"/>
              </w:rPr>
            </w:pPr>
            <w:r>
              <w:rPr>
                <w:rFonts w:ascii="宋体" w:hAnsi="宋体" w:cs="宋体" w:hint="eastAsia"/>
                <w:bCs/>
                <w:color w:val="000000"/>
              </w:rPr>
              <w:t>orderId:Id</w:t>
            </w:r>
          </w:p>
        </w:tc>
      </w:tr>
      <w:tr w:rsidR="00434CFB" w14:paraId="09A01514"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74D2C62"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6AC81D9"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42FE17EE"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28E8E4D9"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52FFF232"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D55553D"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DB3EF1C"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6AE8D8DD"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01D4925F" w14:textId="77777777" w:rsidR="00434CFB" w:rsidRDefault="00000000">
            <w:pPr>
              <w:keepNext/>
              <w:snapToGrid w:val="0"/>
              <w:spacing w:line="360" w:lineRule="auto"/>
              <w:rPr>
                <w:rFonts w:ascii="宋体" w:hAnsi="宋体" w:cs="宋体"/>
              </w:rPr>
            </w:pPr>
            <w:r>
              <w:rPr>
                <w:rFonts w:ascii="宋体" w:hAnsi="宋体" w:cs="宋体" w:hint="eastAsia"/>
                <w:bCs/>
                <w:color w:val="000000"/>
              </w:rPr>
              <w:t>OrderView</w:t>
            </w:r>
          </w:p>
        </w:tc>
      </w:tr>
      <w:tr w:rsidR="00434CFB" w14:paraId="61DB3034"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FFB3E09"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487AFE5"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0473A8C1"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641DAF4E"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7ED8BE6E"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30D5382C"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34A9EB29"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5C0E88FB" w14:textId="77777777" w:rsidR="00434CFB" w:rsidRDefault="00000000">
            <w:pPr>
              <w:snapToGrid w:val="0"/>
              <w:spacing w:line="360" w:lineRule="auto"/>
              <w:rPr>
                <w:rFonts w:ascii="宋体" w:hAnsi="宋体" w:cs="宋体"/>
              </w:rPr>
            </w:pPr>
            <w:r>
              <w:rPr>
                <w:rFonts w:ascii="宋体" w:hAnsi="宋体" w:cs="宋体" w:hint="eastAsia"/>
                <w:bCs/>
                <w:color w:val="000000"/>
              </w:rPr>
              <w:t>USER本人；仅PAYMENT_DUE可再次结算，SETTLED返回原结果；余额不足402。</w:t>
            </w:r>
          </w:p>
        </w:tc>
      </w:tr>
    </w:tbl>
    <w:p w14:paraId="75AF65E6" w14:textId="77777777" w:rsidR="00434CFB" w:rsidRDefault="00434CFB"/>
    <w:p w14:paraId="64E518DF"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4.2.1.6 设备与告警管理</w:t>
      </w:r>
    </w:p>
    <w:p w14:paraId="43F807A4"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提供路径：M3→M7/M6 / device/DeviceService.h。下列参数均为输入I，返回对象均为输出O；requestId、token由公共信封携带。</w:t>
      </w:r>
    </w:p>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622A990E"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D49F63F" w14:textId="77777777" w:rsidR="00434CFB" w:rsidRDefault="00000000">
            <w:pPr>
              <w:keepNext/>
              <w:snapToGrid w:val="0"/>
              <w:spacing w:line="360" w:lineRule="auto"/>
              <w:rPr>
                <w:rFonts w:ascii="宋体" w:hAnsi="宋体" w:cs="宋体"/>
              </w:rPr>
            </w:pPr>
            <w:r>
              <w:rPr>
                <w:rFonts w:ascii="宋体" w:hAnsi="宋体" w:cs="宋体" w:hint="eastAsia"/>
                <w:bCs/>
                <w:color w:val="000000"/>
              </w:rPr>
              <w:t>函数名</w:t>
            </w:r>
          </w:p>
        </w:tc>
        <w:tc>
          <w:tcPr>
            <w:tcW w:w="6623" w:type="dxa"/>
            <w:gridSpan w:val="4"/>
            <w:tcBorders>
              <w:top w:val="single" w:sz="6" w:space="0" w:color="000000"/>
              <w:left w:val="single" w:sz="6" w:space="0" w:color="000000"/>
              <w:bottom w:val="single" w:sz="6" w:space="0" w:color="000000"/>
            </w:tcBorders>
            <w:vAlign w:val="center"/>
          </w:tcPr>
          <w:p w14:paraId="3978964B" w14:textId="77777777" w:rsidR="00434CFB" w:rsidRDefault="00000000">
            <w:pPr>
              <w:keepNext/>
              <w:snapToGrid w:val="0"/>
              <w:spacing w:line="360" w:lineRule="auto"/>
              <w:rPr>
                <w:rFonts w:ascii="宋体" w:hAnsi="宋体" w:cs="宋体"/>
              </w:rPr>
            </w:pPr>
            <w:r>
              <w:rPr>
                <w:rFonts w:ascii="宋体" w:hAnsi="宋体" w:cs="宋体" w:hint="eastAsia"/>
                <w:bCs/>
                <w:color w:val="000000"/>
              </w:rPr>
              <w:t>admin.piles</w:t>
            </w:r>
          </w:p>
        </w:tc>
      </w:tr>
      <w:tr w:rsidR="00434CFB" w14:paraId="1D69EFC7"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73E97D0"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5752C55A" w14:textId="77777777" w:rsidR="00434CFB" w:rsidRDefault="00000000">
            <w:pPr>
              <w:keepNext/>
              <w:snapToGrid w:val="0"/>
              <w:spacing w:line="360" w:lineRule="auto"/>
              <w:rPr>
                <w:rFonts w:ascii="宋体" w:hAnsi="宋体" w:cs="宋体"/>
              </w:rPr>
            </w:pPr>
            <w:r>
              <w:rPr>
                <w:rFonts w:ascii="宋体" w:hAnsi="宋体" w:cs="宋体" w:hint="eastAsia"/>
                <w:bCs/>
                <w:color w:val="000000"/>
              </w:rPr>
              <w:t>device/DeviceService.h</w:t>
            </w:r>
          </w:p>
        </w:tc>
      </w:tr>
      <w:tr w:rsidR="00434CFB" w14:paraId="52D73F94"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4207638"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6C63FC69" w14:textId="77777777" w:rsidR="00434CFB" w:rsidRDefault="00000000">
            <w:pPr>
              <w:keepNext/>
              <w:snapToGrid w:val="0"/>
              <w:spacing w:line="360" w:lineRule="auto"/>
              <w:rPr>
                <w:rFonts w:ascii="宋体" w:hAnsi="宋体" w:cs="宋体"/>
              </w:rPr>
            </w:pPr>
            <w:r>
              <w:rPr>
                <w:rFonts w:ascii="宋体" w:hAnsi="宋体" w:cs="宋体" w:hint="eastAsia"/>
                <w:bCs/>
                <w:color w:val="000000"/>
              </w:rPr>
              <w:t>ADMIN_VIEW</w:t>
            </w:r>
          </w:p>
        </w:tc>
      </w:tr>
      <w:tr w:rsidR="00434CFB" w14:paraId="7061859D"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6AEFF23"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227EAA8C"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TcpApiClient::call("admin.piles", data, requestId)</w:t>
            </w:r>
          </w:p>
        </w:tc>
      </w:tr>
      <w:tr w:rsidR="00434CFB" w14:paraId="568CB758"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684FC02F"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48432E83"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F6296DD"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34428BB4"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7F6561F"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052EC61"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04344140"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545C394C"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710EED0D"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64A900C2"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428F080A" w14:textId="77777777" w:rsidR="00434CFB" w:rsidRDefault="00000000">
            <w:pPr>
              <w:keepNext/>
              <w:snapToGrid w:val="0"/>
              <w:spacing w:line="360" w:lineRule="auto"/>
              <w:rPr>
                <w:rFonts w:ascii="宋体" w:hAnsi="宋体" w:cs="宋体"/>
              </w:rPr>
            </w:pPr>
            <w:r>
              <w:rPr>
                <w:rFonts w:ascii="宋体" w:hAnsi="宋体" w:cs="宋体" w:hint="eastAsia"/>
                <w:bCs/>
                <w:color w:val="000000"/>
              </w:rPr>
              <w:t>stationId?:Id,state?:string,page,pageSize</w:t>
            </w:r>
          </w:p>
        </w:tc>
      </w:tr>
      <w:tr w:rsidR="00434CFB" w14:paraId="01DCA54F"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3B7F104"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2A60C35"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572F1A5B"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4512EB60"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4A1E80AA"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8BE7C9A"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EBEDC91"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4B206F1F"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3653DBA8" w14:textId="77777777" w:rsidR="00434CFB" w:rsidRDefault="00000000">
            <w:pPr>
              <w:keepNext/>
              <w:snapToGrid w:val="0"/>
              <w:spacing w:line="360" w:lineRule="auto"/>
              <w:rPr>
                <w:rFonts w:ascii="宋体" w:hAnsi="宋体" w:cs="宋体"/>
              </w:rPr>
            </w:pPr>
            <w:r>
              <w:rPr>
                <w:rFonts w:ascii="宋体" w:hAnsi="宋体" w:cs="宋体" w:hint="eastAsia"/>
                <w:bCs/>
                <w:color w:val="000000"/>
              </w:rPr>
              <w:t>Page&lt;PileView&gt;</w:t>
            </w:r>
          </w:p>
        </w:tc>
      </w:tr>
      <w:tr w:rsidR="00434CFB" w14:paraId="654281EE"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F3AE249"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107CCE8"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034CB794"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312B4D55"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0E5098C3"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437F8651"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57680E45"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45012152" w14:textId="77777777" w:rsidR="00434CFB" w:rsidRDefault="00000000">
            <w:pPr>
              <w:snapToGrid w:val="0"/>
              <w:spacing w:line="360" w:lineRule="auto"/>
              <w:rPr>
                <w:rFonts w:ascii="宋体" w:hAnsi="宋体" w:cs="宋体"/>
              </w:rPr>
            </w:pPr>
            <w:r>
              <w:rPr>
                <w:rFonts w:ascii="宋体" w:hAnsi="宋体" w:cs="宋体" w:hint="eastAsia"/>
                <w:bCs/>
                <w:color w:val="000000"/>
              </w:rPr>
              <w:t>ADMIN_VIEW；state为IN_USE/IDLE/FAULT/OFFLINE展示分类。</w:t>
            </w:r>
          </w:p>
        </w:tc>
      </w:tr>
    </w:tbl>
    <w:p w14:paraId="4DF851D8"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06299BBD"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A68B112" w14:textId="77777777" w:rsidR="00434CFB" w:rsidRDefault="00000000">
            <w:pPr>
              <w:keepNext/>
              <w:snapToGrid w:val="0"/>
              <w:spacing w:line="360" w:lineRule="auto"/>
              <w:rPr>
                <w:rFonts w:ascii="宋体" w:hAnsi="宋体" w:cs="宋体"/>
              </w:rPr>
            </w:pPr>
            <w:r>
              <w:rPr>
                <w:rFonts w:ascii="宋体" w:hAnsi="宋体" w:cs="宋体" w:hint="eastAsia"/>
                <w:bCs/>
                <w:color w:val="000000"/>
              </w:rPr>
              <w:lastRenderedPageBreak/>
              <w:t>函数名</w:t>
            </w:r>
          </w:p>
        </w:tc>
        <w:tc>
          <w:tcPr>
            <w:tcW w:w="6623" w:type="dxa"/>
            <w:gridSpan w:val="4"/>
            <w:tcBorders>
              <w:top w:val="single" w:sz="6" w:space="0" w:color="000000"/>
              <w:left w:val="single" w:sz="6" w:space="0" w:color="000000"/>
              <w:bottom w:val="single" w:sz="6" w:space="0" w:color="000000"/>
            </w:tcBorders>
            <w:vAlign w:val="center"/>
          </w:tcPr>
          <w:p w14:paraId="2D5DE512" w14:textId="77777777" w:rsidR="00434CFB" w:rsidRDefault="00000000">
            <w:pPr>
              <w:keepNext/>
              <w:snapToGrid w:val="0"/>
              <w:spacing w:line="360" w:lineRule="auto"/>
              <w:rPr>
                <w:rFonts w:ascii="宋体" w:hAnsi="宋体" w:cs="宋体"/>
              </w:rPr>
            </w:pPr>
            <w:r>
              <w:rPr>
                <w:rFonts w:ascii="宋体" w:hAnsi="宋体" w:cs="宋体" w:hint="eastAsia"/>
                <w:bCs/>
                <w:color w:val="000000"/>
              </w:rPr>
              <w:t>admin.monitor</w:t>
            </w:r>
          </w:p>
        </w:tc>
      </w:tr>
      <w:tr w:rsidR="00434CFB" w14:paraId="6B0C0B73"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5485DFB"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444A2220" w14:textId="77777777" w:rsidR="00434CFB" w:rsidRDefault="00000000">
            <w:pPr>
              <w:keepNext/>
              <w:snapToGrid w:val="0"/>
              <w:spacing w:line="360" w:lineRule="auto"/>
              <w:rPr>
                <w:rFonts w:ascii="宋体" w:hAnsi="宋体" w:cs="宋体"/>
              </w:rPr>
            </w:pPr>
            <w:r>
              <w:rPr>
                <w:rFonts w:ascii="宋体" w:hAnsi="宋体" w:cs="宋体" w:hint="eastAsia"/>
                <w:bCs/>
                <w:color w:val="000000"/>
              </w:rPr>
              <w:t>device/DeviceService.h</w:t>
            </w:r>
          </w:p>
        </w:tc>
      </w:tr>
      <w:tr w:rsidR="00434CFB" w14:paraId="7FC5515D"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8203536"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16A62AD1" w14:textId="77777777" w:rsidR="00434CFB" w:rsidRDefault="00000000">
            <w:pPr>
              <w:keepNext/>
              <w:snapToGrid w:val="0"/>
              <w:spacing w:line="360" w:lineRule="auto"/>
              <w:rPr>
                <w:rFonts w:ascii="宋体" w:hAnsi="宋体" w:cs="宋体"/>
              </w:rPr>
            </w:pPr>
            <w:r>
              <w:rPr>
                <w:rFonts w:ascii="宋体" w:hAnsi="宋体" w:cs="宋体" w:hint="eastAsia"/>
                <w:bCs/>
                <w:color w:val="000000"/>
              </w:rPr>
              <w:t>ADMIN_VIEW</w:t>
            </w:r>
          </w:p>
        </w:tc>
      </w:tr>
      <w:tr w:rsidR="00434CFB" w14:paraId="595DA373"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FCF5AE4"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60DEAB47"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TcpApiClient::call("admin.monitor", data, requestId)</w:t>
            </w:r>
          </w:p>
        </w:tc>
      </w:tr>
      <w:tr w:rsidR="00434CFB" w14:paraId="56DDC61E"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785458C0"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03867CB4"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5065D38"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3032EB89"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C82B778"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DC5421F"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5EA1B595"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596AA5E9"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6B6BAF0A"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1D26F2D8"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7A3F04A2" w14:textId="77777777" w:rsidR="00434CFB" w:rsidRDefault="00000000">
            <w:pPr>
              <w:keepNext/>
              <w:snapToGrid w:val="0"/>
              <w:spacing w:line="360" w:lineRule="auto"/>
              <w:rPr>
                <w:rFonts w:ascii="宋体" w:hAnsi="宋体" w:cs="宋体"/>
              </w:rPr>
            </w:pPr>
            <w:r>
              <w:rPr>
                <w:rFonts w:ascii="宋体" w:hAnsi="宋体" w:cs="宋体" w:hint="eastAsia"/>
                <w:bCs/>
                <w:color w:val="000000"/>
              </w:rPr>
              <w:t>page,pageSize</w:t>
            </w:r>
          </w:p>
        </w:tc>
      </w:tr>
      <w:tr w:rsidR="00434CFB" w14:paraId="4AD234BE"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CC00332"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D478ED8"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6D3FF412"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49833D44"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47F45915"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D3E2B18"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5084243"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38E2D8A3"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719DA5F3" w14:textId="77777777" w:rsidR="00434CFB" w:rsidRDefault="00000000">
            <w:pPr>
              <w:keepNext/>
              <w:snapToGrid w:val="0"/>
              <w:spacing w:line="360" w:lineRule="auto"/>
              <w:rPr>
                <w:rFonts w:ascii="宋体" w:hAnsi="宋体" w:cs="宋体"/>
              </w:rPr>
            </w:pPr>
            <w:r>
              <w:rPr>
                <w:rFonts w:ascii="宋体" w:hAnsi="宋体" w:cs="宋体" w:hint="eastAsia"/>
                <w:bCs/>
                <w:color w:val="000000"/>
              </w:rPr>
              <w:t>Page&lt;ChargeSnapshot&gt;</w:t>
            </w:r>
          </w:p>
        </w:tc>
      </w:tr>
      <w:tr w:rsidR="00434CFB" w14:paraId="5035743D"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40A5393"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B34D2D2"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54888067"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13B2DF84"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32D5C61D"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2DB92539"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712C5E51"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4E1E082C" w14:textId="77777777" w:rsidR="00434CFB" w:rsidRDefault="00000000">
            <w:pPr>
              <w:snapToGrid w:val="0"/>
              <w:spacing w:line="360" w:lineRule="auto"/>
              <w:rPr>
                <w:rFonts w:ascii="宋体" w:hAnsi="宋体" w:cs="宋体"/>
              </w:rPr>
            </w:pPr>
            <w:r>
              <w:rPr>
                <w:rFonts w:ascii="宋体" w:hAnsi="宋体" w:cs="宋体" w:hint="eastAsia"/>
                <w:bCs/>
                <w:color w:val="000000"/>
              </w:rPr>
              <w:t>ADMIN_VIEW；活动充电按开始时间升序。</w:t>
            </w:r>
          </w:p>
        </w:tc>
      </w:tr>
    </w:tbl>
    <w:p w14:paraId="4E2B3D90"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57400319"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BE5ABFB" w14:textId="77777777" w:rsidR="00434CFB" w:rsidRDefault="00000000">
            <w:pPr>
              <w:keepNext/>
              <w:snapToGrid w:val="0"/>
              <w:spacing w:line="360" w:lineRule="auto"/>
              <w:rPr>
                <w:rFonts w:ascii="宋体" w:hAnsi="宋体" w:cs="宋体"/>
              </w:rPr>
            </w:pPr>
            <w:r>
              <w:rPr>
                <w:rFonts w:ascii="宋体" w:hAnsi="宋体" w:cs="宋体" w:hint="eastAsia"/>
                <w:bCs/>
                <w:color w:val="000000"/>
              </w:rPr>
              <w:t>函数名</w:t>
            </w:r>
          </w:p>
        </w:tc>
        <w:tc>
          <w:tcPr>
            <w:tcW w:w="6623" w:type="dxa"/>
            <w:gridSpan w:val="4"/>
            <w:tcBorders>
              <w:top w:val="single" w:sz="6" w:space="0" w:color="000000"/>
              <w:left w:val="single" w:sz="6" w:space="0" w:color="000000"/>
              <w:bottom w:val="single" w:sz="6" w:space="0" w:color="000000"/>
            </w:tcBorders>
            <w:vAlign w:val="center"/>
          </w:tcPr>
          <w:p w14:paraId="6503A0E3" w14:textId="77777777" w:rsidR="00434CFB" w:rsidRDefault="00000000">
            <w:pPr>
              <w:keepNext/>
              <w:snapToGrid w:val="0"/>
              <w:spacing w:line="360" w:lineRule="auto"/>
              <w:rPr>
                <w:rFonts w:ascii="宋体" w:hAnsi="宋体" w:cs="宋体"/>
              </w:rPr>
            </w:pPr>
            <w:r>
              <w:rPr>
                <w:rFonts w:ascii="宋体" w:hAnsi="宋体" w:cs="宋体" w:hint="eastAsia"/>
                <w:bCs/>
                <w:color w:val="000000"/>
              </w:rPr>
              <w:t>admin.pileControl</w:t>
            </w:r>
          </w:p>
        </w:tc>
      </w:tr>
      <w:tr w:rsidR="00434CFB" w14:paraId="1E78301A"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DC3BFBB"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699F471E" w14:textId="77777777" w:rsidR="00434CFB" w:rsidRDefault="00000000">
            <w:pPr>
              <w:keepNext/>
              <w:snapToGrid w:val="0"/>
              <w:spacing w:line="360" w:lineRule="auto"/>
              <w:rPr>
                <w:rFonts w:ascii="宋体" w:hAnsi="宋体" w:cs="宋体"/>
              </w:rPr>
            </w:pPr>
            <w:r>
              <w:rPr>
                <w:rFonts w:ascii="宋体" w:hAnsi="宋体" w:cs="宋体" w:hint="eastAsia"/>
                <w:bCs/>
                <w:color w:val="000000"/>
              </w:rPr>
              <w:t>device/DeviceService.h</w:t>
            </w:r>
          </w:p>
        </w:tc>
      </w:tr>
      <w:tr w:rsidR="00434CFB" w14:paraId="3B6847C0"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3DA25FF"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62F0653A" w14:textId="77777777" w:rsidR="00434CFB" w:rsidRDefault="00000000">
            <w:pPr>
              <w:keepNext/>
              <w:snapToGrid w:val="0"/>
              <w:spacing w:line="360" w:lineRule="auto"/>
              <w:rPr>
                <w:rFonts w:ascii="宋体" w:hAnsi="宋体" w:cs="宋体"/>
              </w:rPr>
            </w:pPr>
            <w:r>
              <w:rPr>
                <w:rFonts w:ascii="宋体" w:hAnsi="宋体" w:cs="宋体" w:hint="eastAsia"/>
                <w:bCs/>
                <w:color w:val="000000"/>
              </w:rPr>
              <w:t>DEVICE_CONTROL</w:t>
            </w:r>
          </w:p>
        </w:tc>
      </w:tr>
      <w:tr w:rsidR="00434CFB" w14:paraId="4428EF30"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A9556E2"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3E32F68A"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TcpApiClient::call("admin.pileControl", data, requestId)</w:t>
            </w:r>
          </w:p>
        </w:tc>
      </w:tr>
      <w:tr w:rsidR="00434CFB" w14:paraId="7955D2ED"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716CE338"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6FE09156"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C89CA67"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7D26B871"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17EBDF6"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64A6A66"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551CE2A1"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1534789F"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1904204A"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4E577705"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0C7DE73E" w14:textId="77777777" w:rsidR="00434CFB" w:rsidRDefault="00000000">
            <w:pPr>
              <w:keepNext/>
              <w:snapToGrid w:val="0"/>
              <w:spacing w:line="360" w:lineRule="auto"/>
              <w:rPr>
                <w:rFonts w:ascii="宋体" w:hAnsi="宋体" w:cs="宋体"/>
              </w:rPr>
            </w:pPr>
            <w:r>
              <w:rPr>
                <w:rFonts w:ascii="宋体" w:hAnsi="宋体" w:cs="宋体" w:hint="eastAsia"/>
                <w:bCs/>
                <w:color w:val="000000"/>
              </w:rPr>
              <w:t>pileId:Id,action:STOP/RESTART/ENABLE/DISABLE,reason:string</w:t>
            </w:r>
          </w:p>
        </w:tc>
      </w:tr>
      <w:tr w:rsidR="00434CFB" w14:paraId="384772F5"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02F21AA"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B2B552B"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086F275E"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2B460556"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0A9D4E51"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811FC1E"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501DFF1"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43F9009C"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42993544" w14:textId="77777777" w:rsidR="00434CFB" w:rsidRDefault="00000000">
            <w:pPr>
              <w:keepNext/>
              <w:snapToGrid w:val="0"/>
              <w:spacing w:line="360" w:lineRule="auto"/>
              <w:rPr>
                <w:rFonts w:ascii="宋体" w:hAnsi="宋体" w:cs="宋体"/>
              </w:rPr>
            </w:pPr>
            <w:r>
              <w:rPr>
                <w:rFonts w:ascii="宋体" w:hAnsi="宋体" w:cs="宋体" w:hint="eastAsia"/>
                <w:bCs/>
                <w:color w:val="000000"/>
              </w:rPr>
              <w:t>Accepted</w:t>
            </w:r>
          </w:p>
        </w:tc>
      </w:tr>
      <w:tr w:rsidR="00434CFB" w14:paraId="4EB6A43A"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FD24062"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FFCC9F7"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2FDCE4D2"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484308D5"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24EB42F7"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4FC71E89"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4AC44D23"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7074C55C" w14:textId="77777777" w:rsidR="00434CFB" w:rsidRDefault="00000000">
            <w:pPr>
              <w:snapToGrid w:val="0"/>
              <w:spacing w:line="360" w:lineRule="auto"/>
              <w:rPr>
                <w:rFonts w:ascii="宋体" w:hAnsi="宋体" w:cs="宋体"/>
              </w:rPr>
            </w:pPr>
            <w:r>
              <w:rPr>
                <w:rFonts w:ascii="宋体" w:hAnsi="宋体" w:cs="宋体" w:hint="eastAsia"/>
                <w:bCs/>
                <w:color w:val="000000"/>
              </w:rPr>
              <w:t>DEVICE_CONTROL；原因1—200字；STOP由M6编排，其他动作由M7；无订单的STOP返回STATE_CONFLICT。</w:t>
            </w:r>
          </w:p>
        </w:tc>
      </w:tr>
    </w:tbl>
    <w:p w14:paraId="67D01526"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294D8D1C"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4C8400D" w14:textId="77777777" w:rsidR="00434CFB" w:rsidRDefault="00000000">
            <w:pPr>
              <w:keepNext/>
              <w:snapToGrid w:val="0"/>
              <w:spacing w:line="360" w:lineRule="auto"/>
              <w:rPr>
                <w:rFonts w:ascii="宋体" w:hAnsi="宋体" w:cs="宋体"/>
              </w:rPr>
            </w:pPr>
            <w:r>
              <w:rPr>
                <w:rFonts w:ascii="宋体" w:hAnsi="宋体" w:cs="宋体" w:hint="eastAsia"/>
                <w:bCs/>
                <w:color w:val="000000"/>
              </w:rPr>
              <w:lastRenderedPageBreak/>
              <w:t>函数名</w:t>
            </w:r>
          </w:p>
        </w:tc>
        <w:tc>
          <w:tcPr>
            <w:tcW w:w="6623" w:type="dxa"/>
            <w:gridSpan w:val="4"/>
            <w:tcBorders>
              <w:top w:val="single" w:sz="6" w:space="0" w:color="000000"/>
              <w:left w:val="single" w:sz="6" w:space="0" w:color="000000"/>
              <w:bottom w:val="single" w:sz="6" w:space="0" w:color="000000"/>
            </w:tcBorders>
            <w:vAlign w:val="center"/>
          </w:tcPr>
          <w:p w14:paraId="014E061F" w14:textId="77777777" w:rsidR="00434CFB" w:rsidRDefault="00000000">
            <w:pPr>
              <w:keepNext/>
              <w:snapToGrid w:val="0"/>
              <w:spacing w:line="360" w:lineRule="auto"/>
              <w:rPr>
                <w:rFonts w:ascii="宋体" w:hAnsi="宋体" w:cs="宋体"/>
              </w:rPr>
            </w:pPr>
            <w:r>
              <w:rPr>
                <w:rFonts w:ascii="宋体" w:hAnsi="宋体" w:cs="宋体" w:hint="eastAsia"/>
                <w:bCs/>
                <w:color w:val="000000"/>
              </w:rPr>
              <w:t>device.commandResult</w:t>
            </w:r>
          </w:p>
        </w:tc>
      </w:tr>
      <w:tr w:rsidR="00434CFB" w14:paraId="39CB62AD"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F2B2758"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5591147A" w14:textId="77777777" w:rsidR="00434CFB" w:rsidRDefault="00000000">
            <w:pPr>
              <w:keepNext/>
              <w:snapToGrid w:val="0"/>
              <w:spacing w:line="360" w:lineRule="auto"/>
              <w:rPr>
                <w:rFonts w:ascii="宋体" w:hAnsi="宋体" w:cs="宋体"/>
              </w:rPr>
            </w:pPr>
            <w:r>
              <w:rPr>
                <w:rFonts w:ascii="宋体" w:hAnsi="宋体" w:cs="宋体" w:hint="eastAsia"/>
                <w:bCs/>
                <w:color w:val="000000"/>
              </w:rPr>
              <w:t>device/DeviceService.h</w:t>
            </w:r>
          </w:p>
        </w:tc>
      </w:tr>
      <w:tr w:rsidR="00434CFB" w14:paraId="5C87E5EB"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A955A9E"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5EC23C15" w14:textId="77777777" w:rsidR="00434CFB" w:rsidRDefault="00000000">
            <w:pPr>
              <w:keepNext/>
              <w:snapToGrid w:val="0"/>
              <w:spacing w:line="360" w:lineRule="auto"/>
              <w:rPr>
                <w:rFonts w:ascii="宋体" w:hAnsi="宋体" w:cs="宋体"/>
              </w:rPr>
            </w:pPr>
            <w:r>
              <w:rPr>
                <w:rFonts w:ascii="宋体" w:hAnsi="宋体" w:cs="宋体" w:hint="eastAsia"/>
                <w:bCs/>
                <w:color w:val="000000"/>
              </w:rPr>
              <w:t>发起人或DEVICE_CONTROL</w:t>
            </w:r>
          </w:p>
        </w:tc>
      </w:tr>
      <w:tr w:rsidR="00434CFB" w14:paraId="1BEC8C86"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48C3E9D"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734AE97E"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TcpApiClient::call("device.commandResult", data, requestId)</w:t>
            </w:r>
          </w:p>
        </w:tc>
      </w:tr>
      <w:tr w:rsidR="00434CFB" w14:paraId="591494F1"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5CD7ACFF"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569B2260"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5A2C762"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50C7A84F"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690B0E6"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7DF24FF"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53830092"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1882B19E"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68E4ADB9"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27E97C4F"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43529DF8" w14:textId="77777777" w:rsidR="00434CFB" w:rsidRDefault="00000000">
            <w:pPr>
              <w:keepNext/>
              <w:snapToGrid w:val="0"/>
              <w:spacing w:line="360" w:lineRule="auto"/>
              <w:rPr>
                <w:rFonts w:ascii="宋体" w:hAnsi="宋体" w:cs="宋体"/>
              </w:rPr>
            </w:pPr>
            <w:r>
              <w:rPr>
                <w:rFonts w:ascii="宋体" w:hAnsi="宋体" w:cs="宋体" w:hint="eastAsia"/>
                <w:bCs/>
                <w:color w:val="000000"/>
              </w:rPr>
              <w:t>commandId:Id</w:t>
            </w:r>
          </w:p>
        </w:tc>
      </w:tr>
      <w:tr w:rsidR="00434CFB" w14:paraId="3AB752B4"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3B9B3D5"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634E791"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16A482D1"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403B36EF"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457A2EDA"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5ECA21A"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21389B4"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42967217"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20A3C2F0" w14:textId="77777777" w:rsidR="00434CFB" w:rsidRDefault="00000000">
            <w:pPr>
              <w:keepNext/>
              <w:snapToGrid w:val="0"/>
              <w:spacing w:line="360" w:lineRule="auto"/>
              <w:rPr>
                <w:rFonts w:ascii="宋体" w:hAnsi="宋体" w:cs="宋体"/>
              </w:rPr>
            </w:pPr>
            <w:r>
              <w:rPr>
                <w:rFonts w:ascii="宋体" w:hAnsi="宋体" w:cs="宋体" w:hint="eastAsia"/>
                <w:bCs/>
                <w:color w:val="000000"/>
              </w:rPr>
              <w:t>CommandView</w:t>
            </w:r>
          </w:p>
        </w:tc>
      </w:tr>
      <w:tr w:rsidR="00434CFB" w14:paraId="5C82B38D"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B644DD7"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20B197B"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0EDD5E93"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5D81ED8A"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343A5A43"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1D2F220F"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152E8C7F"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3DA59AC0" w14:textId="77777777" w:rsidR="00434CFB" w:rsidRDefault="00000000">
            <w:pPr>
              <w:snapToGrid w:val="0"/>
              <w:spacing w:line="360" w:lineRule="auto"/>
              <w:rPr>
                <w:rFonts w:ascii="宋体" w:hAnsi="宋体" w:cs="宋体"/>
              </w:rPr>
            </w:pPr>
            <w:r>
              <w:rPr>
                <w:rFonts w:ascii="宋体" w:hAnsi="宋体" w:cs="宋体" w:hint="eastAsia"/>
                <w:bCs/>
                <w:color w:val="000000"/>
              </w:rPr>
              <w:t>发起人或DEVICE_CONTROL；超时UNKNOWN仍可继续查询。</w:t>
            </w:r>
          </w:p>
        </w:tc>
      </w:tr>
    </w:tbl>
    <w:p w14:paraId="35D0A853"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0B93B6E3"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0D636DF" w14:textId="77777777" w:rsidR="00434CFB" w:rsidRDefault="00000000">
            <w:pPr>
              <w:keepNext/>
              <w:snapToGrid w:val="0"/>
              <w:spacing w:line="360" w:lineRule="auto"/>
              <w:rPr>
                <w:rFonts w:ascii="宋体" w:hAnsi="宋体" w:cs="宋体"/>
              </w:rPr>
            </w:pPr>
            <w:r>
              <w:rPr>
                <w:rFonts w:ascii="宋体" w:hAnsi="宋体" w:cs="宋体" w:hint="eastAsia"/>
                <w:bCs/>
                <w:color w:val="000000"/>
              </w:rPr>
              <w:t>函数名</w:t>
            </w:r>
          </w:p>
        </w:tc>
        <w:tc>
          <w:tcPr>
            <w:tcW w:w="6623" w:type="dxa"/>
            <w:gridSpan w:val="4"/>
            <w:tcBorders>
              <w:top w:val="single" w:sz="6" w:space="0" w:color="000000"/>
              <w:left w:val="single" w:sz="6" w:space="0" w:color="000000"/>
              <w:bottom w:val="single" w:sz="6" w:space="0" w:color="000000"/>
            </w:tcBorders>
            <w:vAlign w:val="center"/>
          </w:tcPr>
          <w:p w14:paraId="5503BDC3" w14:textId="77777777" w:rsidR="00434CFB" w:rsidRDefault="00000000">
            <w:pPr>
              <w:keepNext/>
              <w:snapToGrid w:val="0"/>
              <w:spacing w:line="360" w:lineRule="auto"/>
              <w:rPr>
                <w:rFonts w:ascii="宋体" w:hAnsi="宋体" w:cs="宋体"/>
              </w:rPr>
            </w:pPr>
            <w:r>
              <w:rPr>
                <w:rFonts w:ascii="宋体" w:hAnsi="宋体" w:cs="宋体" w:hint="eastAsia"/>
                <w:bCs/>
                <w:color w:val="000000"/>
              </w:rPr>
              <w:t>admin.alarms</w:t>
            </w:r>
          </w:p>
        </w:tc>
      </w:tr>
      <w:tr w:rsidR="00434CFB" w14:paraId="0005C907"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CDBDC29"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5999E57D" w14:textId="77777777" w:rsidR="00434CFB" w:rsidRDefault="00000000">
            <w:pPr>
              <w:keepNext/>
              <w:snapToGrid w:val="0"/>
              <w:spacing w:line="360" w:lineRule="auto"/>
              <w:rPr>
                <w:rFonts w:ascii="宋体" w:hAnsi="宋体" w:cs="宋体"/>
              </w:rPr>
            </w:pPr>
            <w:r>
              <w:rPr>
                <w:rFonts w:ascii="宋体" w:hAnsi="宋体" w:cs="宋体" w:hint="eastAsia"/>
                <w:bCs/>
                <w:color w:val="000000"/>
              </w:rPr>
              <w:t>device/DeviceService.h</w:t>
            </w:r>
          </w:p>
        </w:tc>
      </w:tr>
      <w:tr w:rsidR="00434CFB" w14:paraId="39F3C024"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8FDB222"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37A7C315" w14:textId="77777777" w:rsidR="00434CFB" w:rsidRDefault="00000000">
            <w:pPr>
              <w:keepNext/>
              <w:snapToGrid w:val="0"/>
              <w:spacing w:line="360" w:lineRule="auto"/>
              <w:rPr>
                <w:rFonts w:ascii="宋体" w:hAnsi="宋体" w:cs="宋体"/>
              </w:rPr>
            </w:pPr>
            <w:r>
              <w:rPr>
                <w:rFonts w:ascii="宋体" w:hAnsi="宋体" w:cs="宋体" w:hint="eastAsia"/>
                <w:bCs/>
                <w:color w:val="000000"/>
              </w:rPr>
              <w:t>ADMIN_VIEW</w:t>
            </w:r>
          </w:p>
        </w:tc>
      </w:tr>
      <w:tr w:rsidR="00434CFB" w14:paraId="0590CF86"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71EF1CE"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592F45AC"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TcpApiClient::call("admin.alarms", data, requestId)</w:t>
            </w:r>
          </w:p>
        </w:tc>
      </w:tr>
      <w:tr w:rsidR="00434CFB" w14:paraId="0C1FBFFC"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1F75FAB5"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13B76E19"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914CBF0"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6DE0822A"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8EE6624"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CD147AC"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4D2CF062"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7F077C09"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5D2E65FF"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580BC3B9"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5660731D" w14:textId="77777777" w:rsidR="00434CFB" w:rsidRDefault="00000000">
            <w:pPr>
              <w:keepNext/>
              <w:snapToGrid w:val="0"/>
              <w:spacing w:line="360" w:lineRule="auto"/>
              <w:rPr>
                <w:rFonts w:ascii="宋体" w:hAnsi="宋体" w:cs="宋体"/>
              </w:rPr>
            </w:pPr>
            <w:r>
              <w:rPr>
                <w:rFonts w:ascii="宋体" w:hAnsi="宋体" w:cs="宋体" w:hint="eastAsia"/>
                <w:bCs/>
                <w:color w:val="000000"/>
              </w:rPr>
              <w:t>handled?:boolean,recovered?:boolean,page,pageSize</w:t>
            </w:r>
          </w:p>
        </w:tc>
      </w:tr>
      <w:tr w:rsidR="00434CFB" w14:paraId="4671F62E"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00EB911"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FDE965E"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793B8224"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7AFC91CA"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54C114C0"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CFE3009"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E857D45"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42239C27"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6B2A6712" w14:textId="77777777" w:rsidR="00434CFB" w:rsidRDefault="00000000">
            <w:pPr>
              <w:keepNext/>
              <w:snapToGrid w:val="0"/>
              <w:spacing w:line="360" w:lineRule="auto"/>
              <w:rPr>
                <w:rFonts w:ascii="宋体" w:hAnsi="宋体" w:cs="宋体"/>
              </w:rPr>
            </w:pPr>
            <w:r>
              <w:rPr>
                <w:rFonts w:ascii="宋体" w:hAnsi="宋体" w:cs="宋体" w:hint="eastAsia"/>
                <w:bCs/>
                <w:color w:val="000000"/>
              </w:rPr>
              <w:t>Page&lt;AlarmView&gt;</w:t>
            </w:r>
          </w:p>
        </w:tc>
      </w:tr>
      <w:tr w:rsidR="00434CFB" w14:paraId="31D18080"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E45E34B"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A2D6A0C"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2B4A11DF"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539C64BD"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7EB0F15F"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4D3B802C"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6711B732"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6528BE19" w14:textId="77777777" w:rsidR="00434CFB" w:rsidRDefault="00000000">
            <w:pPr>
              <w:snapToGrid w:val="0"/>
              <w:spacing w:line="360" w:lineRule="auto"/>
              <w:rPr>
                <w:rFonts w:ascii="宋体" w:hAnsi="宋体" w:cs="宋体"/>
              </w:rPr>
            </w:pPr>
            <w:r>
              <w:rPr>
                <w:rFonts w:ascii="宋体" w:hAnsi="宋体" w:cs="宋体" w:hint="eastAsia"/>
                <w:bCs/>
                <w:color w:val="000000"/>
              </w:rPr>
              <w:t>ADMIN_VIEW；handled按ackAt是否为空筛选，按occurredAt降序。</w:t>
            </w:r>
          </w:p>
        </w:tc>
      </w:tr>
    </w:tbl>
    <w:p w14:paraId="2DADEB82"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33B894ED"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43094C0" w14:textId="77777777" w:rsidR="00434CFB" w:rsidRDefault="00000000">
            <w:pPr>
              <w:keepNext/>
              <w:snapToGrid w:val="0"/>
              <w:spacing w:line="360" w:lineRule="auto"/>
              <w:rPr>
                <w:rFonts w:ascii="宋体" w:hAnsi="宋体" w:cs="宋体"/>
              </w:rPr>
            </w:pPr>
            <w:r>
              <w:rPr>
                <w:rFonts w:ascii="宋体" w:hAnsi="宋体" w:cs="宋体" w:hint="eastAsia"/>
                <w:bCs/>
                <w:color w:val="000000"/>
              </w:rPr>
              <w:lastRenderedPageBreak/>
              <w:t>函数名</w:t>
            </w:r>
          </w:p>
        </w:tc>
        <w:tc>
          <w:tcPr>
            <w:tcW w:w="6623" w:type="dxa"/>
            <w:gridSpan w:val="4"/>
            <w:tcBorders>
              <w:top w:val="single" w:sz="6" w:space="0" w:color="000000"/>
              <w:left w:val="single" w:sz="6" w:space="0" w:color="000000"/>
              <w:bottom w:val="single" w:sz="6" w:space="0" w:color="000000"/>
            </w:tcBorders>
            <w:vAlign w:val="center"/>
          </w:tcPr>
          <w:p w14:paraId="56C737E8" w14:textId="77777777" w:rsidR="00434CFB" w:rsidRDefault="00000000">
            <w:pPr>
              <w:keepNext/>
              <w:snapToGrid w:val="0"/>
              <w:spacing w:line="360" w:lineRule="auto"/>
              <w:rPr>
                <w:rFonts w:ascii="宋体" w:hAnsi="宋体" w:cs="宋体"/>
              </w:rPr>
            </w:pPr>
            <w:r>
              <w:rPr>
                <w:rFonts w:ascii="宋体" w:hAnsi="宋体" w:cs="宋体" w:hint="eastAsia"/>
                <w:bCs/>
                <w:color w:val="000000"/>
              </w:rPr>
              <w:t>admin.ackAlarm</w:t>
            </w:r>
          </w:p>
        </w:tc>
      </w:tr>
      <w:tr w:rsidR="00434CFB" w14:paraId="0043E5DB"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B36132D"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748A7F55" w14:textId="77777777" w:rsidR="00434CFB" w:rsidRDefault="00000000">
            <w:pPr>
              <w:keepNext/>
              <w:snapToGrid w:val="0"/>
              <w:spacing w:line="360" w:lineRule="auto"/>
              <w:rPr>
                <w:rFonts w:ascii="宋体" w:hAnsi="宋体" w:cs="宋体"/>
              </w:rPr>
            </w:pPr>
            <w:r>
              <w:rPr>
                <w:rFonts w:ascii="宋体" w:hAnsi="宋体" w:cs="宋体" w:hint="eastAsia"/>
                <w:bCs/>
                <w:color w:val="000000"/>
              </w:rPr>
              <w:t>device/DeviceService.h</w:t>
            </w:r>
          </w:p>
        </w:tc>
      </w:tr>
      <w:tr w:rsidR="00434CFB" w14:paraId="09D43203"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7D5AD58"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6B67D7F1" w14:textId="77777777" w:rsidR="00434CFB" w:rsidRDefault="00000000">
            <w:pPr>
              <w:keepNext/>
              <w:snapToGrid w:val="0"/>
              <w:spacing w:line="360" w:lineRule="auto"/>
              <w:rPr>
                <w:rFonts w:ascii="宋体" w:hAnsi="宋体" w:cs="宋体"/>
              </w:rPr>
            </w:pPr>
            <w:r>
              <w:rPr>
                <w:rFonts w:ascii="宋体" w:hAnsi="宋体" w:cs="宋体" w:hint="eastAsia"/>
                <w:bCs/>
                <w:color w:val="000000"/>
              </w:rPr>
              <w:t>DEVICE_CONTROL</w:t>
            </w:r>
          </w:p>
        </w:tc>
      </w:tr>
      <w:tr w:rsidR="00434CFB" w14:paraId="6C2E5702"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C8F6180"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139C3F1F"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TcpApiClient::call("admin.ackAlarm", data, requestId)</w:t>
            </w:r>
          </w:p>
        </w:tc>
      </w:tr>
      <w:tr w:rsidR="00434CFB" w14:paraId="775D8D77"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48CCE442"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5BF446EB"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B091819"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06EE5951"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0E530ED"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392A5EC"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39A4E107"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4551983C"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664A2118"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44E473C1"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0B398B62" w14:textId="77777777" w:rsidR="00434CFB" w:rsidRDefault="00000000">
            <w:pPr>
              <w:keepNext/>
              <w:snapToGrid w:val="0"/>
              <w:spacing w:line="360" w:lineRule="auto"/>
              <w:rPr>
                <w:rFonts w:ascii="宋体" w:hAnsi="宋体" w:cs="宋体"/>
              </w:rPr>
            </w:pPr>
            <w:r>
              <w:rPr>
                <w:rFonts w:ascii="宋体" w:hAnsi="宋体" w:cs="宋体" w:hint="eastAsia"/>
                <w:bCs/>
                <w:color w:val="000000"/>
              </w:rPr>
              <w:t>alarmId:Id,note:string</w:t>
            </w:r>
          </w:p>
        </w:tc>
      </w:tr>
      <w:tr w:rsidR="00434CFB" w14:paraId="190848D5"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559ACC0"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C45081B"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5F54E327"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569B25DC"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66EE22F4"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DDEDA09"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95F7020"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7D5D41D4"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7DB369C8" w14:textId="77777777" w:rsidR="00434CFB" w:rsidRDefault="00000000">
            <w:pPr>
              <w:keepNext/>
              <w:snapToGrid w:val="0"/>
              <w:spacing w:line="360" w:lineRule="auto"/>
              <w:rPr>
                <w:rFonts w:ascii="宋体" w:hAnsi="宋体" w:cs="宋体"/>
              </w:rPr>
            </w:pPr>
            <w:r>
              <w:rPr>
                <w:rFonts w:ascii="宋体" w:hAnsi="宋体" w:cs="宋体" w:hint="eastAsia"/>
                <w:bCs/>
                <w:color w:val="000000"/>
              </w:rPr>
              <w:t>AlarmView</w:t>
            </w:r>
          </w:p>
        </w:tc>
      </w:tr>
      <w:tr w:rsidR="00434CFB" w14:paraId="6F0DC6AE"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8BFC9E0"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0B06B0B"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1B076894"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0643B89B"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5BEE3360"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7E8C0023"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1A539F19"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5C35E308" w14:textId="77777777" w:rsidR="00434CFB" w:rsidRDefault="00000000">
            <w:pPr>
              <w:snapToGrid w:val="0"/>
              <w:spacing w:line="360" w:lineRule="auto"/>
              <w:rPr>
                <w:rFonts w:ascii="宋体" w:hAnsi="宋体" w:cs="宋体"/>
              </w:rPr>
            </w:pPr>
            <w:r>
              <w:rPr>
                <w:rFonts w:ascii="宋体" w:hAnsi="宋体" w:cs="宋体" w:hint="eastAsia"/>
                <w:bCs/>
                <w:color w:val="000000"/>
              </w:rPr>
              <w:t>DEVICE_CONTROL；note 1—200字，重复确认返回既有确认记录。</w:t>
            </w:r>
          </w:p>
        </w:tc>
      </w:tr>
    </w:tbl>
    <w:p w14:paraId="150B38DC" w14:textId="77777777" w:rsidR="00434CFB" w:rsidRDefault="00434CFB"/>
    <w:p w14:paraId="6A90FAEE"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4.2.1.7 站点与用户管理</w:t>
      </w:r>
    </w:p>
    <w:p w14:paraId="56F76057"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提供路径：M3→M8 / operation/AdminService.h。下列参数均为输入I，返回对象均为输出O；requestId、token由公共信封携带。</w:t>
      </w:r>
    </w:p>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3BD70E5A"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B37C850" w14:textId="77777777" w:rsidR="00434CFB" w:rsidRDefault="00000000">
            <w:pPr>
              <w:keepNext/>
              <w:snapToGrid w:val="0"/>
              <w:spacing w:line="360" w:lineRule="auto"/>
              <w:rPr>
                <w:rFonts w:ascii="宋体" w:hAnsi="宋体" w:cs="宋体"/>
              </w:rPr>
            </w:pPr>
            <w:r>
              <w:rPr>
                <w:rFonts w:ascii="宋体" w:hAnsi="宋体" w:cs="宋体" w:hint="eastAsia"/>
                <w:bCs/>
                <w:color w:val="000000"/>
              </w:rPr>
              <w:t>函数名</w:t>
            </w:r>
          </w:p>
        </w:tc>
        <w:tc>
          <w:tcPr>
            <w:tcW w:w="6623" w:type="dxa"/>
            <w:gridSpan w:val="4"/>
            <w:tcBorders>
              <w:top w:val="single" w:sz="6" w:space="0" w:color="000000"/>
              <w:left w:val="single" w:sz="6" w:space="0" w:color="000000"/>
              <w:bottom w:val="single" w:sz="6" w:space="0" w:color="000000"/>
            </w:tcBorders>
            <w:vAlign w:val="center"/>
          </w:tcPr>
          <w:p w14:paraId="560C95AE" w14:textId="77777777" w:rsidR="00434CFB" w:rsidRDefault="00000000">
            <w:pPr>
              <w:keepNext/>
              <w:snapToGrid w:val="0"/>
              <w:spacing w:line="360" w:lineRule="auto"/>
              <w:rPr>
                <w:rFonts w:ascii="宋体" w:hAnsi="宋体" w:cs="宋体"/>
              </w:rPr>
            </w:pPr>
            <w:r>
              <w:rPr>
                <w:rFonts w:ascii="宋体" w:hAnsi="宋体" w:cs="宋体" w:hint="eastAsia"/>
                <w:bCs/>
                <w:color w:val="000000"/>
              </w:rPr>
              <w:t>admin.stations</w:t>
            </w:r>
          </w:p>
        </w:tc>
      </w:tr>
      <w:tr w:rsidR="00434CFB" w14:paraId="4242EAAA"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44E59E1"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0CDAD5A6" w14:textId="77777777" w:rsidR="00434CFB" w:rsidRDefault="00000000">
            <w:pPr>
              <w:keepNext/>
              <w:snapToGrid w:val="0"/>
              <w:spacing w:line="360" w:lineRule="auto"/>
              <w:rPr>
                <w:rFonts w:ascii="宋体" w:hAnsi="宋体" w:cs="宋体"/>
              </w:rPr>
            </w:pPr>
            <w:r>
              <w:rPr>
                <w:rFonts w:ascii="宋体" w:hAnsi="宋体" w:cs="宋体" w:hint="eastAsia"/>
                <w:bCs/>
                <w:color w:val="000000"/>
              </w:rPr>
              <w:t>operation/AdminService.h</w:t>
            </w:r>
          </w:p>
        </w:tc>
      </w:tr>
      <w:tr w:rsidR="00434CFB" w14:paraId="5451F822"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C315FCA"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2D348EAB" w14:textId="77777777" w:rsidR="00434CFB" w:rsidRDefault="00000000">
            <w:pPr>
              <w:keepNext/>
              <w:snapToGrid w:val="0"/>
              <w:spacing w:line="360" w:lineRule="auto"/>
              <w:rPr>
                <w:rFonts w:ascii="宋体" w:hAnsi="宋体" w:cs="宋体"/>
              </w:rPr>
            </w:pPr>
            <w:r>
              <w:rPr>
                <w:rFonts w:ascii="宋体" w:hAnsi="宋体" w:cs="宋体" w:hint="eastAsia"/>
                <w:bCs/>
                <w:color w:val="000000"/>
              </w:rPr>
              <w:t>ADMIN_VIEW</w:t>
            </w:r>
          </w:p>
        </w:tc>
      </w:tr>
      <w:tr w:rsidR="00434CFB" w14:paraId="2F361AED"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7A90B2A"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5B1E29CA"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TcpApiClient::call("admin.stations", data, requestId)</w:t>
            </w:r>
          </w:p>
        </w:tc>
      </w:tr>
      <w:tr w:rsidR="00434CFB" w14:paraId="113A4780"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49B3C931"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79B9C8C7"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3D5C628"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3B1F990A"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63EEA6D"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6B4309C"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5ACFC20E"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67588116"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495D2081"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14B4C3D7"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75C9D3D0" w14:textId="77777777" w:rsidR="00434CFB" w:rsidRDefault="00000000">
            <w:pPr>
              <w:keepNext/>
              <w:snapToGrid w:val="0"/>
              <w:spacing w:line="360" w:lineRule="auto"/>
              <w:rPr>
                <w:rFonts w:ascii="宋体" w:hAnsi="宋体" w:cs="宋体"/>
              </w:rPr>
            </w:pPr>
            <w:r>
              <w:rPr>
                <w:rFonts w:ascii="宋体" w:hAnsi="宋体" w:cs="宋体" w:hint="eastAsia"/>
                <w:bCs/>
                <w:color w:val="000000"/>
              </w:rPr>
              <w:t>page,pageSize</w:t>
            </w:r>
          </w:p>
        </w:tc>
      </w:tr>
      <w:tr w:rsidR="00434CFB" w14:paraId="02ADBC54"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F5477B6"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6817F26"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00F79C37"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3630A16E"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3027F4C0"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E1E8668"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4171DD9"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15E0E50D"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6FBFE7AE" w14:textId="77777777" w:rsidR="00434CFB" w:rsidRDefault="00000000">
            <w:pPr>
              <w:keepNext/>
              <w:snapToGrid w:val="0"/>
              <w:spacing w:line="360" w:lineRule="auto"/>
              <w:rPr>
                <w:rFonts w:ascii="宋体" w:hAnsi="宋体" w:cs="宋体"/>
              </w:rPr>
            </w:pPr>
            <w:r>
              <w:rPr>
                <w:rFonts w:ascii="宋体" w:hAnsi="宋体" w:cs="宋体" w:hint="eastAsia"/>
                <w:bCs/>
                <w:color w:val="000000"/>
              </w:rPr>
              <w:t>Page&lt;StationView&gt;</w:t>
            </w:r>
          </w:p>
        </w:tc>
      </w:tr>
      <w:tr w:rsidR="00434CFB" w14:paraId="2BBF7E14"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7E52ADE"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DAA3434"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05A19984"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238B22B7"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0420EF3A"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6C54968F"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7F66B802"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7E864089" w14:textId="77777777" w:rsidR="00434CFB" w:rsidRDefault="00000000">
            <w:pPr>
              <w:snapToGrid w:val="0"/>
              <w:spacing w:line="360" w:lineRule="auto"/>
              <w:rPr>
                <w:rFonts w:ascii="宋体" w:hAnsi="宋体" w:cs="宋体"/>
              </w:rPr>
            </w:pPr>
            <w:r>
              <w:rPr>
                <w:rFonts w:ascii="宋体" w:hAnsi="宋体" w:cs="宋体" w:hint="eastAsia"/>
                <w:bCs/>
                <w:color w:val="000000"/>
              </w:rPr>
              <w:t>ADMIN_VIEW；数量/在线率实时聚合。</w:t>
            </w:r>
          </w:p>
        </w:tc>
      </w:tr>
    </w:tbl>
    <w:p w14:paraId="22AE28AD"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3BC5F847"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E5B49BF" w14:textId="77777777" w:rsidR="00434CFB" w:rsidRDefault="00000000">
            <w:pPr>
              <w:keepNext/>
              <w:snapToGrid w:val="0"/>
              <w:spacing w:line="360" w:lineRule="auto"/>
              <w:rPr>
                <w:rFonts w:ascii="宋体" w:hAnsi="宋体" w:cs="宋体"/>
              </w:rPr>
            </w:pPr>
            <w:r>
              <w:rPr>
                <w:rFonts w:ascii="宋体" w:hAnsi="宋体" w:cs="宋体" w:hint="eastAsia"/>
                <w:bCs/>
                <w:color w:val="000000"/>
              </w:rPr>
              <w:lastRenderedPageBreak/>
              <w:t>函数名</w:t>
            </w:r>
          </w:p>
        </w:tc>
        <w:tc>
          <w:tcPr>
            <w:tcW w:w="6623" w:type="dxa"/>
            <w:gridSpan w:val="4"/>
            <w:tcBorders>
              <w:top w:val="single" w:sz="6" w:space="0" w:color="000000"/>
              <w:left w:val="single" w:sz="6" w:space="0" w:color="000000"/>
              <w:bottom w:val="single" w:sz="6" w:space="0" w:color="000000"/>
            </w:tcBorders>
            <w:vAlign w:val="center"/>
          </w:tcPr>
          <w:p w14:paraId="5F28D025" w14:textId="77777777" w:rsidR="00434CFB" w:rsidRDefault="00000000">
            <w:pPr>
              <w:keepNext/>
              <w:snapToGrid w:val="0"/>
              <w:spacing w:line="360" w:lineRule="auto"/>
              <w:rPr>
                <w:rFonts w:ascii="宋体" w:hAnsi="宋体" w:cs="宋体"/>
              </w:rPr>
            </w:pPr>
            <w:r>
              <w:rPr>
                <w:rFonts w:ascii="宋体" w:hAnsi="宋体" w:cs="宋体" w:hint="eastAsia"/>
                <w:bCs/>
                <w:color w:val="000000"/>
              </w:rPr>
              <w:t>admin.stationDetail</w:t>
            </w:r>
          </w:p>
        </w:tc>
      </w:tr>
      <w:tr w:rsidR="00434CFB" w14:paraId="36EFCE1E"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4D297A8"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0E10D609" w14:textId="77777777" w:rsidR="00434CFB" w:rsidRDefault="00000000">
            <w:pPr>
              <w:keepNext/>
              <w:snapToGrid w:val="0"/>
              <w:spacing w:line="360" w:lineRule="auto"/>
              <w:rPr>
                <w:rFonts w:ascii="宋体" w:hAnsi="宋体" w:cs="宋体"/>
              </w:rPr>
            </w:pPr>
            <w:r>
              <w:rPr>
                <w:rFonts w:ascii="宋体" w:hAnsi="宋体" w:cs="宋体" w:hint="eastAsia"/>
                <w:bCs/>
                <w:color w:val="000000"/>
              </w:rPr>
              <w:t>operation/AdminService.h</w:t>
            </w:r>
          </w:p>
        </w:tc>
      </w:tr>
      <w:tr w:rsidR="00434CFB" w14:paraId="63188274"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8C32D3E"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62AB5CEB" w14:textId="77777777" w:rsidR="00434CFB" w:rsidRDefault="00000000">
            <w:pPr>
              <w:keepNext/>
              <w:snapToGrid w:val="0"/>
              <w:spacing w:line="360" w:lineRule="auto"/>
              <w:rPr>
                <w:rFonts w:ascii="宋体" w:hAnsi="宋体" w:cs="宋体"/>
              </w:rPr>
            </w:pPr>
            <w:r>
              <w:rPr>
                <w:rFonts w:ascii="宋体" w:hAnsi="宋体" w:cs="宋体" w:hint="eastAsia"/>
                <w:bCs/>
                <w:color w:val="000000"/>
              </w:rPr>
              <w:t>ADMIN_VIEW</w:t>
            </w:r>
          </w:p>
        </w:tc>
      </w:tr>
      <w:tr w:rsidR="00434CFB" w14:paraId="09D9CBDA"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E51893D"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590AAE9E"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TcpApiClient::call("admin.stationDetail", data, requestId)</w:t>
            </w:r>
          </w:p>
        </w:tc>
      </w:tr>
      <w:tr w:rsidR="00434CFB" w14:paraId="33A5D373"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036E259E"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6AA33E6A"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BADAD54"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50DF6574"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543E93C"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9577153"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66144CD7"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139E4A5E"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3A97B42B"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68E79C0D"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185A950A" w14:textId="77777777" w:rsidR="00434CFB" w:rsidRDefault="00000000">
            <w:pPr>
              <w:keepNext/>
              <w:snapToGrid w:val="0"/>
              <w:spacing w:line="360" w:lineRule="auto"/>
              <w:rPr>
                <w:rFonts w:ascii="宋体" w:hAnsi="宋体" w:cs="宋体"/>
              </w:rPr>
            </w:pPr>
            <w:r>
              <w:rPr>
                <w:rFonts w:ascii="宋体" w:hAnsi="宋体" w:cs="宋体" w:hint="eastAsia"/>
                <w:bCs/>
                <w:color w:val="000000"/>
              </w:rPr>
              <w:t>stationId:Id,page,pageSize</w:t>
            </w:r>
          </w:p>
        </w:tc>
      </w:tr>
      <w:tr w:rsidR="00434CFB" w14:paraId="243B2002"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3D4B464"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2192378"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19725C7B"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5352A2C4"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739DE100"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B47A84C"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7102E98"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22D865E5"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62C9D283" w14:textId="77777777" w:rsidR="00434CFB" w:rsidRDefault="00000000">
            <w:pPr>
              <w:keepNext/>
              <w:snapToGrid w:val="0"/>
              <w:spacing w:line="360" w:lineRule="auto"/>
              <w:rPr>
                <w:rFonts w:ascii="宋体" w:hAnsi="宋体" w:cs="宋体"/>
              </w:rPr>
            </w:pPr>
            <w:r>
              <w:rPr>
                <w:rFonts w:ascii="宋体" w:hAnsi="宋体" w:cs="宋体" w:hint="eastAsia"/>
                <w:bCs/>
                <w:color w:val="000000"/>
              </w:rPr>
              <w:t>{station:StationView,piles:Page&lt;PileView&gt;,activeOrders:OrderView[],recentAlarms:AlarmView[]}</w:t>
            </w:r>
          </w:p>
        </w:tc>
      </w:tr>
      <w:tr w:rsidR="00434CFB" w14:paraId="752CB17C"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ACDAF0B"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FC0FE02"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79DD515D"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3A87574B"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2F9D4F06"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4EA1C8B3"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6E31D1B4"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40ED6468" w14:textId="77777777" w:rsidR="00434CFB" w:rsidRDefault="00000000">
            <w:pPr>
              <w:snapToGrid w:val="0"/>
              <w:spacing w:line="360" w:lineRule="auto"/>
              <w:rPr>
                <w:rFonts w:ascii="宋体" w:hAnsi="宋体" w:cs="宋体"/>
              </w:rPr>
            </w:pPr>
            <w:r>
              <w:rPr>
                <w:rFonts w:ascii="宋体" w:hAnsi="宋体" w:cs="宋体" w:hint="eastAsia"/>
                <w:bCs/>
                <w:color w:val="000000"/>
              </w:rPr>
              <w:t>ADMIN_VIEW；关联仅本页电桩，每桩最近告警最多3条，避免无界返回。</w:t>
            </w:r>
          </w:p>
        </w:tc>
      </w:tr>
    </w:tbl>
    <w:p w14:paraId="0846E420"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262825E1"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2AA4B29" w14:textId="77777777" w:rsidR="00434CFB" w:rsidRDefault="00000000">
            <w:pPr>
              <w:keepNext/>
              <w:snapToGrid w:val="0"/>
              <w:spacing w:line="360" w:lineRule="auto"/>
              <w:rPr>
                <w:rFonts w:ascii="宋体" w:hAnsi="宋体" w:cs="宋体"/>
              </w:rPr>
            </w:pPr>
            <w:r>
              <w:rPr>
                <w:rFonts w:ascii="宋体" w:hAnsi="宋体" w:cs="宋体" w:hint="eastAsia"/>
                <w:bCs/>
                <w:color w:val="000000"/>
              </w:rPr>
              <w:t>函数名</w:t>
            </w:r>
          </w:p>
        </w:tc>
        <w:tc>
          <w:tcPr>
            <w:tcW w:w="6623" w:type="dxa"/>
            <w:gridSpan w:val="4"/>
            <w:tcBorders>
              <w:top w:val="single" w:sz="6" w:space="0" w:color="000000"/>
              <w:left w:val="single" w:sz="6" w:space="0" w:color="000000"/>
              <w:bottom w:val="single" w:sz="6" w:space="0" w:color="000000"/>
            </w:tcBorders>
            <w:vAlign w:val="center"/>
          </w:tcPr>
          <w:p w14:paraId="7A122BD3" w14:textId="77777777" w:rsidR="00434CFB" w:rsidRDefault="00000000">
            <w:pPr>
              <w:keepNext/>
              <w:snapToGrid w:val="0"/>
              <w:spacing w:line="360" w:lineRule="auto"/>
              <w:rPr>
                <w:rFonts w:ascii="宋体" w:hAnsi="宋体" w:cs="宋体"/>
              </w:rPr>
            </w:pPr>
            <w:r>
              <w:rPr>
                <w:rFonts w:ascii="宋体" w:hAnsi="宋体" w:cs="宋体" w:hint="eastAsia"/>
                <w:bCs/>
                <w:color w:val="000000"/>
              </w:rPr>
              <w:t>admin.saveStation</w:t>
            </w:r>
          </w:p>
        </w:tc>
      </w:tr>
      <w:tr w:rsidR="00434CFB" w14:paraId="13ACB1E3"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D41F5B0"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167B4FAF" w14:textId="77777777" w:rsidR="00434CFB" w:rsidRDefault="00000000">
            <w:pPr>
              <w:keepNext/>
              <w:snapToGrid w:val="0"/>
              <w:spacing w:line="360" w:lineRule="auto"/>
              <w:rPr>
                <w:rFonts w:ascii="宋体" w:hAnsi="宋体" w:cs="宋体"/>
              </w:rPr>
            </w:pPr>
            <w:r>
              <w:rPr>
                <w:rFonts w:ascii="宋体" w:hAnsi="宋体" w:cs="宋体" w:hint="eastAsia"/>
                <w:bCs/>
                <w:color w:val="000000"/>
              </w:rPr>
              <w:t>operation/AdminService.h</w:t>
            </w:r>
          </w:p>
        </w:tc>
      </w:tr>
      <w:tr w:rsidR="00434CFB" w14:paraId="2D40141D"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331059D"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6AB1420E" w14:textId="77777777" w:rsidR="00434CFB" w:rsidRDefault="00000000">
            <w:pPr>
              <w:keepNext/>
              <w:snapToGrid w:val="0"/>
              <w:spacing w:line="360" w:lineRule="auto"/>
              <w:rPr>
                <w:rFonts w:ascii="宋体" w:hAnsi="宋体" w:cs="宋体"/>
              </w:rPr>
            </w:pPr>
            <w:r>
              <w:rPr>
                <w:rFonts w:ascii="宋体" w:hAnsi="宋体" w:cs="宋体" w:hint="eastAsia"/>
                <w:bCs/>
                <w:color w:val="000000"/>
              </w:rPr>
              <w:t>STATION_MANAGE</w:t>
            </w:r>
          </w:p>
        </w:tc>
      </w:tr>
      <w:tr w:rsidR="00434CFB" w14:paraId="49C4DE47"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E506E23"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3E9DE0C6"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TcpApiClient::call("admin.saveStation", data, requestId)</w:t>
            </w:r>
          </w:p>
        </w:tc>
      </w:tr>
      <w:tr w:rsidR="00434CFB" w14:paraId="5289087C"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2090152C"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35A5AF26"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E174C2B"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0ED206A2"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A5535D1"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1FE58E9"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7F63FE74"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303D09BD"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30AB75B2"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3CCF05EE"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6D235440" w14:textId="77777777" w:rsidR="00434CFB" w:rsidRDefault="00000000">
            <w:pPr>
              <w:keepNext/>
              <w:snapToGrid w:val="0"/>
              <w:spacing w:line="360" w:lineRule="auto"/>
              <w:rPr>
                <w:rFonts w:ascii="宋体" w:hAnsi="宋体" w:cs="宋体"/>
              </w:rPr>
            </w:pPr>
            <w:r>
              <w:rPr>
                <w:rFonts w:ascii="宋体" w:hAnsi="宋体" w:cs="宋体" w:hint="eastAsia"/>
                <w:bCs/>
                <w:color w:val="000000"/>
              </w:rPr>
              <w:t>stationId?:Id,version?:int,input:StationInput</w:t>
            </w:r>
          </w:p>
        </w:tc>
      </w:tr>
      <w:tr w:rsidR="00434CFB" w14:paraId="7EBFBACD"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A2594DD"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ECCAB57"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1CD60645"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59BB3A7D"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34AB520A"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C6E522C"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F5313A9"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412624A5"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6F589725" w14:textId="77777777" w:rsidR="00434CFB" w:rsidRDefault="00000000">
            <w:pPr>
              <w:keepNext/>
              <w:snapToGrid w:val="0"/>
              <w:spacing w:line="360" w:lineRule="auto"/>
              <w:rPr>
                <w:rFonts w:ascii="宋体" w:hAnsi="宋体" w:cs="宋体"/>
              </w:rPr>
            </w:pPr>
            <w:r>
              <w:rPr>
                <w:rFonts w:ascii="宋体" w:hAnsi="宋体" w:cs="宋体" w:hint="eastAsia"/>
                <w:bCs/>
                <w:color w:val="000000"/>
              </w:rPr>
              <w:t>{stationId,version:int}</w:t>
            </w:r>
          </w:p>
        </w:tc>
      </w:tr>
      <w:tr w:rsidR="00434CFB" w14:paraId="62B7487C"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B771D2E"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3A7357F"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10BBFD11"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16E823EF"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2E55C217"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2C64B3E2"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477BC481"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2B03AFCB" w14:textId="77777777" w:rsidR="00434CFB" w:rsidRDefault="00000000">
            <w:pPr>
              <w:snapToGrid w:val="0"/>
              <w:spacing w:line="360" w:lineRule="auto"/>
              <w:rPr>
                <w:rFonts w:ascii="宋体" w:hAnsi="宋体" w:cs="宋体"/>
              </w:rPr>
            </w:pPr>
            <w:r>
              <w:rPr>
                <w:rFonts w:ascii="宋体" w:hAnsi="宋体" w:cs="宋体" w:hint="eastAsia"/>
                <w:bCs/>
                <w:color w:val="000000"/>
              </w:rPr>
              <w:t>STATION_MANAGE；新增不传id；修改必须版本一致，否则409。</w:t>
            </w:r>
          </w:p>
        </w:tc>
      </w:tr>
    </w:tbl>
    <w:p w14:paraId="722E66D2"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4DF5E437"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92B7DF2" w14:textId="77777777" w:rsidR="00434CFB" w:rsidRDefault="00000000">
            <w:pPr>
              <w:keepNext/>
              <w:snapToGrid w:val="0"/>
              <w:spacing w:line="360" w:lineRule="auto"/>
              <w:rPr>
                <w:rFonts w:ascii="宋体" w:hAnsi="宋体" w:cs="宋体"/>
              </w:rPr>
            </w:pPr>
            <w:r>
              <w:rPr>
                <w:rFonts w:ascii="宋体" w:hAnsi="宋体" w:cs="宋体" w:hint="eastAsia"/>
                <w:bCs/>
                <w:color w:val="000000"/>
              </w:rPr>
              <w:lastRenderedPageBreak/>
              <w:t>函数名</w:t>
            </w:r>
          </w:p>
        </w:tc>
        <w:tc>
          <w:tcPr>
            <w:tcW w:w="6623" w:type="dxa"/>
            <w:gridSpan w:val="4"/>
            <w:tcBorders>
              <w:top w:val="single" w:sz="6" w:space="0" w:color="000000"/>
              <w:left w:val="single" w:sz="6" w:space="0" w:color="000000"/>
              <w:bottom w:val="single" w:sz="6" w:space="0" w:color="000000"/>
            </w:tcBorders>
            <w:vAlign w:val="center"/>
          </w:tcPr>
          <w:p w14:paraId="148BB044" w14:textId="77777777" w:rsidR="00434CFB" w:rsidRDefault="00000000">
            <w:pPr>
              <w:keepNext/>
              <w:snapToGrid w:val="0"/>
              <w:spacing w:line="360" w:lineRule="auto"/>
              <w:rPr>
                <w:rFonts w:ascii="宋体" w:hAnsi="宋体" w:cs="宋体"/>
              </w:rPr>
            </w:pPr>
            <w:r>
              <w:rPr>
                <w:rFonts w:ascii="宋体" w:hAnsi="宋体" w:cs="宋体" w:hint="eastAsia"/>
                <w:bCs/>
                <w:color w:val="000000"/>
              </w:rPr>
              <w:t>admin.users</w:t>
            </w:r>
          </w:p>
        </w:tc>
      </w:tr>
      <w:tr w:rsidR="00434CFB" w14:paraId="35735BF7"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D40DEB4"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6CAC9F97" w14:textId="77777777" w:rsidR="00434CFB" w:rsidRDefault="00000000">
            <w:pPr>
              <w:keepNext/>
              <w:snapToGrid w:val="0"/>
              <w:spacing w:line="360" w:lineRule="auto"/>
              <w:rPr>
                <w:rFonts w:ascii="宋体" w:hAnsi="宋体" w:cs="宋体"/>
              </w:rPr>
            </w:pPr>
            <w:r>
              <w:rPr>
                <w:rFonts w:ascii="宋体" w:hAnsi="宋体" w:cs="宋体" w:hint="eastAsia"/>
                <w:bCs/>
                <w:color w:val="000000"/>
              </w:rPr>
              <w:t>operation/AdminService.h</w:t>
            </w:r>
          </w:p>
        </w:tc>
      </w:tr>
      <w:tr w:rsidR="00434CFB" w14:paraId="3E0B7BE3"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59BF32A"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6ACC6354" w14:textId="77777777" w:rsidR="00434CFB" w:rsidRDefault="00000000">
            <w:pPr>
              <w:keepNext/>
              <w:snapToGrid w:val="0"/>
              <w:spacing w:line="360" w:lineRule="auto"/>
              <w:rPr>
                <w:rFonts w:ascii="宋体" w:hAnsi="宋体" w:cs="宋体"/>
              </w:rPr>
            </w:pPr>
            <w:r>
              <w:rPr>
                <w:rFonts w:ascii="宋体" w:hAnsi="宋体" w:cs="宋体" w:hint="eastAsia"/>
                <w:bCs/>
                <w:color w:val="000000"/>
              </w:rPr>
              <w:t>USER_MANAGE</w:t>
            </w:r>
          </w:p>
        </w:tc>
      </w:tr>
      <w:tr w:rsidR="00434CFB" w14:paraId="5F1A99D3"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99C7C5E"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635C183C"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TcpApiClient::call("admin.users", data, requestId)</w:t>
            </w:r>
          </w:p>
        </w:tc>
      </w:tr>
      <w:tr w:rsidR="00434CFB" w14:paraId="0CBFEBFD"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1A8C204D"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26452052"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9CCFD5C"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082091F6"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48C2E2E"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0D4942B"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1CBABB33"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44F5B671"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2164DFEC"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35EF3687"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350BB20F" w14:textId="77777777" w:rsidR="00434CFB" w:rsidRDefault="00000000">
            <w:pPr>
              <w:keepNext/>
              <w:snapToGrid w:val="0"/>
              <w:spacing w:line="360" w:lineRule="auto"/>
              <w:rPr>
                <w:rFonts w:ascii="宋体" w:hAnsi="宋体" w:cs="宋体"/>
              </w:rPr>
            </w:pPr>
            <w:r>
              <w:rPr>
                <w:rFonts w:ascii="宋体" w:hAnsi="宋体" w:cs="宋体" w:hint="eastAsia"/>
                <w:bCs/>
                <w:color w:val="000000"/>
              </w:rPr>
              <w:t>phoneContains?:string,page,pageSize</w:t>
            </w:r>
          </w:p>
        </w:tc>
      </w:tr>
      <w:tr w:rsidR="00434CFB" w14:paraId="18D4DE9F"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2AC4D86"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726D7C8"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58310625"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6BC5A842"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3CE31586"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96D29CB"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BE914C8"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27CF13CD"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4E375C77" w14:textId="77777777" w:rsidR="00434CFB" w:rsidRDefault="00000000">
            <w:pPr>
              <w:keepNext/>
              <w:snapToGrid w:val="0"/>
              <w:spacing w:line="360" w:lineRule="auto"/>
              <w:rPr>
                <w:rFonts w:ascii="宋体" w:hAnsi="宋体" w:cs="宋体"/>
              </w:rPr>
            </w:pPr>
            <w:r>
              <w:rPr>
                <w:rFonts w:ascii="宋体" w:hAnsi="宋体" w:cs="宋体" w:hint="eastAsia"/>
                <w:bCs/>
                <w:color w:val="000000"/>
              </w:rPr>
              <w:t>Page&lt;UserView+{orderCount:int}&gt;</w:t>
            </w:r>
          </w:p>
        </w:tc>
      </w:tr>
      <w:tr w:rsidR="00434CFB" w14:paraId="7C732F5A"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EBD9CC7"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B347C18"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2789A406"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66664508"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30511F39"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69EC7BAA"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0E938E3D"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332787DA" w14:textId="77777777" w:rsidR="00434CFB" w:rsidRDefault="00000000">
            <w:pPr>
              <w:snapToGrid w:val="0"/>
              <w:spacing w:line="360" w:lineRule="auto"/>
              <w:rPr>
                <w:rFonts w:ascii="宋体" w:hAnsi="宋体" w:cs="宋体"/>
              </w:rPr>
            </w:pPr>
            <w:r>
              <w:rPr>
                <w:rFonts w:ascii="宋体" w:hAnsi="宋体" w:cs="宋体" w:hint="eastAsia"/>
                <w:bCs/>
                <w:color w:val="000000"/>
              </w:rPr>
              <w:t>USER_MANAGE；phoneContains为1—11位数字，默认空表示全部。</w:t>
            </w:r>
          </w:p>
        </w:tc>
      </w:tr>
    </w:tbl>
    <w:p w14:paraId="4DC47E0B"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244C5431"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6245B91" w14:textId="77777777" w:rsidR="00434CFB" w:rsidRDefault="00000000">
            <w:pPr>
              <w:keepNext/>
              <w:snapToGrid w:val="0"/>
              <w:spacing w:line="360" w:lineRule="auto"/>
              <w:rPr>
                <w:rFonts w:ascii="宋体" w:hAnsi="宋体" w:cs="宋体"/>
              </w:rPr>
            </w:pPr>
            <w:r>
              <w:rPr>
                <w:rFonts w:ascii="宋体" w:hAnsi="宋体" w:cs="宋体" w:hint="eastAsia"/>
                <w:bCs/>
                <w:color w:val="000000"/>
              </w:rPr>
              <w:t>函数名</w:t>
            </w:r>
          </w:p>
        </w:tc>
        <w:tc>
          <w:tcPr>
            <w:tcW w:w="6623" w:type="dxa"/>
            <w:gridSpan w:val="4"/>
            <w:tcBorders>
              <w:top w:val="single" w:sz="6" w:space="0" w:color="000000"/>
              <w:left w:val="single" w:sz="6" w:space="0" w:color="000000"/>
              <w:bottom w:val="single" w:sz="6" w:space="0" w:color="000000"/>
            </w:tcBorders>
            <w:vAlign w:val="center"/>
          </w:tcPr>
          <w:p w14:paraId="3BD98EE9" w14:textId="77777777" w:rsidR="00434CFB" w:rsidRDefault="00000000">
            <w:pPr>
              <w:keepNext/>
              <w:snapToGrid w:val="0"/>
              <w:spacing w:line="360" w:lineRule="auto"/>
              <w:rPr>
                <w:rFonts w:ascii="宋体" w:hAnsi="宋体" w:cs="宋体"/>
              </w:rPr>
            </w:pPr>
            <w:r>
              <w:rPr>
                <w:rFonts w:ascii="宋体" w:hAnsi="宋体" w:cs="宋体" w:hint="eastAsia"/>
                <w:bCs/>
                <w:color w:val="000000"/>
              </w:rPr>
              <w:t>admin.setUserStatus</w:t>
            </w:r>
          </w:p>
        </w:tc>
      </w:tr>
      <w:tr w:rsidR="00434CFB" w14:paraId="01858EFE"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F46A396"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73FE656A" w14:textId="77777777" w:rsidR="00434CFB" w:rsidRDefault="00000000">
            <w:pPr>
              <w:keepNext/>
              <w:snapToGrid w:val="0"/>
              <w:spacing w:line="360" w:lineRule="auto"/>
              <w:rPr>
                <w:rFonts w:ascii="宋体" w:hAnsi="宋体" w:cs="宋体"/>
              </w:rPr>
            </w:pPr>
            <w:r>
              <w:rPr>
                <w:rFonts w:ascii="宋体" w:hAnsi="宋体" w:cs="宋体" w:hint="eastAsia"/>
                <w:bCs/>
                <w:color w:val="000000"/>
              </w:rPr>
              <w:t>operation/AdminService.h</w:t>
            </w:r>
          </w:p>
        </w:tc>
      </w:tr>
      <w:tr w:rsidR="00434CFB" w14:paraId="30699CEC"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BCB66EF"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4538D5A9" w14:textId="77777777" w:rsidR="00434CFB" w:rsidRDefault="00000000">
            <w:pPr>
              <w:keepNext/>
              <w:snapToGrid w:val="0"/>
              <w:spacing w:line="360" w:lineRule="auto"/>
              <w:rPr>
                <w:rFonts w:ascii="宋体" w:hAnsi="宋体" w:cs="宋体"/>
              </w:rPr>
            </w:pPr>
            <w:r>
              <w:rPr>
                <w:rFonts w:ascii="宋体" w:hAnsi="宋体" w:cs="宋体" w:hint="eastAsia"/>
                <w:bCs/>
                <w:color w:val="000000"/>
              </w:rPr>
              <w:t>USER_MANAGE</w:t>
            </w:r>
          </w:p>
        </w:tc>
      </w:tr>
      <w:tr w:rsidR="00434CFB" w14:paraId="513D4A83"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EB5CC1F"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7F64988D"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TcpApiClient::call("admin.setUserStatus", data, requestId)</w:t>
            </w:r>
          </w:p>
        </w:tc>
      </w:tr>
      <w:tr w:rsidR="00434CFB" w14:paraId="0A9BEC38"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37607602"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44E1BAA6"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AC1CA62"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177DC142"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E6BC888"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7F8F528"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67DECE63"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22C25836"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14BEC44B"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757D3F52"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60F310F7" w14:textId="77777777" w:rsidR="00434CFB" w:rsidRDefault="00000000">
            <w:pPr>
              <w:keepNext/>
              <w:snapToGrid w:val="0"/>
              <w:spacing w:line="360" w:lineRule="auto"/>
              <w:rPr>
                <w:rFonts w:ascii="宋体" w:hAnsi="宋体" w:cs="宋体"/>
              </w:rPr>
            </w:pPr>
            <w:r>
              <w:rPr>
                <w:rFonts w:ascii="宋体" w:hAnsi="宋体" w:cs="宋体" w:hint="eastAsia"/>
                <w:bCs/>
                <w:color w:val="000000"/>
              </w:rPr>
              <w:t>userId:Id,status:ACTIVE/FROZEN,reason:string</w:t>
            </w:r>
          </w:p>
        </w:tc>
      </w:tr>
      <w:tr w:rsidR="00434CFB" w14:paraId="782C5630"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9A09310"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036CA9E"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6107E843"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07663C84"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5790AA9C"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7F35F28"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E9654C7"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583F2890"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0A040717" w14:textId="77777777" w:rsidR="00434CFB" w:rsidRDefault="00000000">
            <w:pPr>
              <w:keepNext/>
              <w:snapToGrid w:val="0"/>
              <w:spacing w:line="360" w:lineRule="auto"/>
              <w:rPr>
                <w:rFonts w:ascii="宋体" w:hAnsi="宋体" w:cs="宋体"/>
              </w:rPr>
            </w:pPr>
            <w:r>
              <w:rPr>
                <w:rFonts w:ascii="宋体" w:hAnsi="宋体" w:cs="宋体" w:hint="eastAsia"/>
                <w:bCs/>
                <w:color w:val="000000"/>
              </w:rPr>
              <w:t>{userId,status}</w:t>
            </w:r>
          </w:p>
        </w:tc>
      </w:tr>
      <w:tr w:rsidR="00434CFB" w14:paraId="7CCA64F5"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3EE17C8"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0135030"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3FF816EE"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2B948BF8"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60CB5942"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7B901039"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5E69B917"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742C313C" w14:textId="77777777" w:rsidR="00434CFB" w:rsidRDefault="00000000">
            <w:pPr>
              <w:snapToGrid w:val="0"/>
              <w:spacing w:line="360" w:lineRule="auto"/>
              <w:rPr>
                <w:rFonts w:ascii="宋体" w:hAnsi="宋体" w:cs="宋体"/>
              </w:rPr>
            </w:pPr>
            <w:r>
              <w:rPr>
                <w:rFonts w:ascii="宋体" w:hAnsi="宋体" w:cs="宋体" w:hint="eastAsia"/>
                <w:bCs/>
                <w:color w:val="000000"/>
              </w:rPr>
              <w:t>USER_MANAGE；原因1—200字；冻结保留既有订单停止和结算通道。</w:t>
            </w:r>
          </w:p>
        </w:tc>
      </w:tr>
    </w:tbl>
    <w:p w14:paraId="18EE8F95" w14:textId="77777777" w:rsidR="00434CFB" w:rsidRDefault="00434CFB"/>
    <w:p w14:paraId="13071402"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4.2.1.8 统计导出与维护</w:t>
      </w:r>
    </w:p>
    <w:p w14:paraId="11975224"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提供路径：M3→M8/M9 / operation/ReportService.h。下列参数均为输入I，返回对象均为输出O；requestId、token由公共信封携带。</w:t>
      </w:r>
    </w:p>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67B87667"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536F881" w14:textId="77777777" w:rsidR="00434CFB" w:rsidRDefault="00000000">
            <w:pPr>
              <w:keepNext/>
              <w:snapToGrid w:val="0"/>
              <w:spacing w:line="360" w:lineRule="auto"/>
              <w:rPr>
                <w:rFonts w:ascii="宋体" w:hAnsi="宋体" w:cs="宋体"/>
              </w:rPr>
            </w:pPr>
            <w:r>
              <w:rPr>
                <w:rFonts w:ascii="宋体" w:hAnsi="宋体" w:cs="宋体" w:hint="eastAsia"/>
                <w:bCs/>
                <w:color w:val="000000"/>
              </w:rPr>
              <w:lastRenderedPageBreak/>
              <w:t>函数名</w:t>
            </w:r>
          </w:p>
        </w:tc>
        <w:tc>
          <w:tcPr>
            <w:tcW w:w="6623" w:type="dxa"/>
            <w:gridSpan w:val="4"/>
            <w:tcBorders>
              <w:top w:val="single" w:sz="6" w:space="0" w:color="000000"/>
              <w:left w:val="single" w:sz="6" w:space="0" w:color="000000"/>
              <w:bottom w:val="single" w:sz="6" w:space="0" w:color="000000"/>
            </w:tcBorders>
            <w:vAlign w:val="center"/>
          </w:tcPr>
          <w:p w14:paraId="58E86D5D" w14:textId="77777777" w:rsidR="00434CFB" w:rsidRDefault="00000000">
            <w:pPr>
              <w:keepNext/>
              <w:snapToGrid w:val="0"/>
              <w:spacing w:line="360" w:lineRule="auto"/>
              <w:rPr>
                <w:rFonts w:ascii="宋体" w:hAnsi="宋体" w:cs="宋体"/>
              </w:rPr>
            </w:pPr>
            <w:r>
              <w:rPr>
                <w:rFonts w:ascii="宋体" w:hAnsi="宋体" w:cs="宋体" w:hint="eastAsia"/>
                <w:bCs/>
                <w:color w:val="000000"/>
              </w:rPr>
              <w:t>report.summary</w:t>
            </w:r>
          </w:p>
        </w:tc>
      </w:tr>
      <w:tr w:rsidR="00434CFB" w14:paraId="1A66DE42"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AA343A8"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54674FA2" w14:textId="77777777" w:rsidR="00434CFB" w:rsidRDefault="00000000">
            <w:pPr>
              <w:keepNext/>
              <w:snapToGrid w:val="0"/>
              <w:spacing w:line="360" w:lineRule="auto"/>
              <w:rPr>
                <w:rFonts w:ascii="宋体" w:hAnsi="宋体" w:cs="宋体"/>
              </w:rPr>
            </w:pPr>
            <w:r>
              <w:rPr>
                <w:rFonts w:ascii="宋体" w:hAnsi="宋体" w:cs="宋体" w:hint="eastAsia"/>
                <w:bCs/>
                <w:color w:val="000000"/>
              </w:rPr>
              <w:t>operation/ReportService.h</w:t>
            </w:r>
          </w:p>
        </w:tc>
      </w:tr>
      <w:tr w:rsidR="00434CFB" w14:paraId="477CD2A6"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7694CBC"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1DB1C26F" w14:textId="77777777" w:rsidR="00434CFB" w:rsidRDefault="00000000">
            <w:pPr>
              <w:keepNext/>
              <w:snapToGrid w:val="0"/>
              <w:spacing w:line="360" w:lineRule="auto"/>
              <w:rPr>
                <w:rFonts w:ascii="宋体" w:hAnsi="宋体" w:cs="宋体"/>
              </w:rPr>
            </w:pPr>
            <w:r>
              <w:rPr>
                <w:rFonts w:ascii="宋体" w:hAnsi="宋体" w:cs="宋体" w:hint="eastAsia"/>
                <w:bCs/>
                <w:color w:val="000000"/>
              </w:rPr>
              <w:t>ADMIN_VIEW</w:t>
            </w:r>
          </w:p>
        </w:tc>
      </w:tr>
      <w:tr w:rsidR="00434CFB" w14:paraId="1D405A50"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AA9F83C"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05A4C5AE"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TcpApiClient::call("report.summary", data, requestId)</w:t>
            </w:r>
          </w:p>
        </w:tc>
      </w:tr>
      <w:tr w:rsidR="00434CFB" w14:paraId="3E06D03C"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48D56815"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666B5326"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66F6923"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1B21274E"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1ED88AA"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0A0DDD6"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651A8824"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3E61D51C"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4A397A20"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1A0EE722"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48C5BE18" w14:textId="77777777" w:rsidR="00434CFB" w:rsidRDefault="00000000">
            <w:pPr>
              <w:keepNext/>
              <w:snapToGrid w:val="0"/>
              <w:spacing w:line="360" w:lineRule="auto"/>
              <w:rPr>
                <w:rFonts w:ascii="宋体" w:hAnsi="宋体" w:cs="宋体"/>
              </w:rPr>
            </w:pPr>
            <w:r>
              <w:rPr>
                <w:rFonts w:ascii="宋体" w:hAnsi="宋体" w:cs="宋体" w:hint="eastAsia"/>
                <w:bCs/>
                <w:color w:val="000000"/>
              </w:rPr>
              <w:t>days:7/30</w:t>
            </w:r>
          </w:p>
        </w:tc>
      </w:tr>
      <w:tr w:rsidR="00434CFB" w14:paraId="7AAEF1EE"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5E5BCB9"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985D169"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3DBF7892"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75814131"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1FDB1BF9"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4841E57"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B8CB237"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5F9DD42D"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44E1A747" w14:textId="77777777" w:rsidR="00434CFB" w:rsidRDefault="00000000">
            <w:pPr>
              <w:keepNext/>
              <w:snapToGrid w:val="0"/>
              <w:spacing w:line="360" w:lineRule="auto"/>
              <w:rPr>
                <w:rFonts w:ascii="宋体" w:hAnsi="宋体" w:cs="宋体"/>
              </w:rPr>
            </w:pPr>
            <w:r>
              <w:rPr>
                <w:rFonts w:ascii="宋体" w:hAnsi="宋体" w:cs="宋体" w:hint="eastAsia"/>
                <w:bCs/>
                <w:color w:val="000000"/>
              </w:rPr>
              <w:t>ReportView+{todayRevenueFen,monthRevenueFen,totalRevenueFen}</w:t>
            </w:r>
          </w:p>
        </w:tc>
      </w:tr>
      <w:tr w:rsidR="00434CFB" w14:paraId="41B15FCB"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3CCD661"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449268C"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1558A480"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04AB7B99"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4E1B58B1"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4CB4C5F6"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7A9D5F6E"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0A264E7A" w14:textId="77777777" w:rsidR="00434CFB" w:rsidRDefault="00000000">
            <w:pPr>
              <w:snapToGrid w:val="0"/>
              <w:spacing w:line="360" w:lineRule="auto"/>
              <w:rPr>
                <w:rFonts w:ascii="宋体" w:hAnsi="宋体" w:cs="宋体"/>
              </w:rPr>
            </w:pPr>
            <w:r>
              <w:rPr>
                <w:rFonts w:ascii="宋体" w:hAnsi="宋体" w:cs="宋体" w:hint="eastAsia"/>
                <w:bCs/>
                <w:color w:val="000000"/>
              </w:rPr>
              <w:t>ADMIN_VIEW；趋势补齐零收入日期，金额用分。</w:t>
            </w:r>
          </w:p>
        </w:tc>
      </w:tr>
    </w:tbl>
    <w:p w14:paraId="0262F93F"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7C865E67"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A00AA26" w14:textId="77777777" w:rsidR="00434CFB" w:rsidRDefault="00000000">
            <w:pPr>
              <w:keepNext/>
              <w:snapToGrid w:val="0"/>
              <w:spacing w:line="360" w:lineRule="auto"/>
              <w:rPr>
                <w:rFonts w:ascii="宋体" w:hAnsi="宋体" w:cs="宋体"/>
              </w:rPr>
            </w:pPr>
            <w:r>
              <w:rPr>
                <w:rFonts w:ascii="宋体" w:hAnsi="宋体" w:cs="宋体" w:hint="eastAsia"/>
                <w:bCs/>
                <w:color w:val="000000"/>
              </w:rPr>
              <w:t>函数名</w:t>
            </w:r>
          </w:p>
        </w:tc>
        <w:tc>
          <w:tcPr>
            <w:tcW w:w="6623" w:type="dxa"/>
            <w:gridSpan w:val="4"/>
            <w:tcBorders>
              <w:top w:val="single" w:sz="6" w:space="0" w:color="000000"/>
              <w:left w:val="single" w:sz="6" w:space="0" w:color="000000"/>
              <w:bottom w:val="single" w:sz="6" w:space="0" w:color="000000"/>
            </w:tcBorders>
            <w:vAlign w:val="center"/>
          </w:tcPr>
          <w:p w14:paraId="768C397D" w14:textId="77777777" w:rsidR="00434CFB" w:rsidRDefault="00000000">
            <w:pPr>
              <w:keepNext/>
              <w:snapToGrid w:val="0"/>
              <w:spacing w:line="360" w:lineRule="auto"/>
              <w:rPr>
                <w:rFonts w:ascii="宋体" w:hAnsi="宋体" w:cs="宋体"/>
              </w:rPr>
            </w:pPr>
            <w:r>
              <w:rPr>
                <w:rFonts w:ascii="宋体" w:hAnsi="宋体" w:cs="宋体" w:hint="eastAsia"/>
                <w:bCs/>
                <w:color w:val="000000"/>
              </w:rPr>
              <w:t>report.pileStates</w:t>
            </w:r>
          </w:p>
        </w:tc>
      </w:tr>
      <w:tr w:rsidR="00434CFB" w14:paraId="58C1D544"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9E08822"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45D35DCA" w14:textId="77777777" w:rsidR="00434CFB" w:rsidRDefault="00000000">
            <w:pPr>
              <w:keepNext/>
              <w:snapToGrid w:val="0"/>
              <w:spacing w:line="360" w:lineRule="auto"/>
              <w:rPr>
                <w:rFonts w:ascii="宋体" w:hAnsi="宋体" w:cs="宋体"/>
              </w:rPr>
            </w:pPr>
            <w:r>
              <w:rPr>
                <w:rFonts w:ascii="宋体" w:hAnsi="宋体" w:cs="宋体" w:hint="eastAsia"/>
                <w:bCs/>
                <w:color w:val="000000"/>
              </w:rPr>
              <w:t>operation/ReportService.h</w:t>
            </w:r>
          </w:p>
        </w:tc>
      </w:tr>
      <w:tr w:rsidR="00434CFB" w14:paraId="5FF30969"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F1F651A"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1276504B" w14:textId="77777777" w:rsidR="00434CFB" w:rsidRDefault="00000000">
            <w:pPr>
              <w:keepNext/>
              <w:snapToGrid w:val="0"/>
              <w:spacing w:line="360" w:lineRule="auto"/>
              <w:rPr>
                <w:rFonts w:ascii="宋体" w:hAnsi="宋体" w:cs="宋体"/>
              </w:rPr>
            </w:pPr>
            <w:r>
              <w:rPr>
                <w:rFonts w:ascii="宋体" w:hAnsi="宋体" w:cs="宋体" w:hint="eastAsia"/>
                <w:bCs/>
                <w:color w:val="000000"/>
              </w:rPr>
              <w:t>ADMIN_VIEW</w:t>
            </w:r>
          </w:p>
        </w:tc>
      </w:tr>
      <w:tr w:rsidR="00434CFB" w14:paraId="518C1EBC"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9BCFBE1"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3217AE72"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TcpApiClient::call("report.pileStates", data, requestId)</w:t>
            </w:r>
          </w:p>
        </w:tc>
      </w:tr>
      <w:tr w:rsidR="00434CFB" w14:paraId="6AEFCD6B"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0783EB8A"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5466D6B4"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CA87C3C"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36B2AEBD"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FE65130"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1C5980C"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3D7CFB93"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0847A923"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40304CDA"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18011653"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7CC21A6E" w14:textId="77777777" w:rsidR="00434CFB" w:rsidRDefault="00000000">
            <w:pPr>
              <w:keepNext/>
              <w:snapToGrid w:val="0"/>
              <w:spacing w:line="360" w:lineRule="auto"/>
              <w:rPr>
                <w:rFonts w:ascii="宋体" w:hAnsi="宋体" w:cs="宋体"/>
              </w:rPr>
            </w:pPr>
            <w:r>
              <w:rPr>
                <w:rFonts w:ascii="宋体" w:hAnsi="宋体" w:cs="宋体" w:hint="eastAsia"/>
                <w:bCs/>
                <w:color w:val="000000"/>
              </w:rPr>
              <w:t>空对象</w:t>
            </w:r>
          </w:p>
        </w:tc>
      </w:tr>
      <w:tr w:rsidR="00434CFB" w14:paraId="32FAF203"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ECC1BC7"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7529847"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36A8C6B7"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03DC3C1E"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7DDED450"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0232FE2"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0F0E64A"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74BF8204"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71EBCB30" w14:textId="77777777" w:rsidR="00434CFB" w:rsidRDefault="00000000">
            <w:pPr>
              <w:keepNext/>
              <w:snapToGrid w:val="0"/>
              <w:spacing w:line="360" w:lineRule="auto"/>
              <w:rPr>
                <w:rFonts w:ascii="宋体" w:hAnsi="宋体" w:cs="宋体"/>
              </w:rPr>
            </w:pPr>
            <w:r>
              <w:rPr>
                <w:rFonts w:ascii="宋体" w:hAnsi="宋体" w:cs="宋体" w:hint="eastAsia"/>
                <w:bCs/>
                <w:color w:val="000000"/>
              </w:rPr>
              <w:t>{total,inUse,idle,fault,offline,ratios:object}</w:t>
            </w:r>
          </w:p>
        </w:tc>
      </w:tr>
      <w:tr w:rsidR="00434CFB" w14:paraId="73DF89C4"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8840635"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BEF16EA"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0E4EEBEC"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04BD7935"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7DD2350F"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61B52826"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380E45A9"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044A78F0" w14:textId="77777777" w:rsidR="00434CFB" w:rsidRDefault="00000000">
            <w:pPr>
              <w:snapToGrid w:val="0"/>
              <w:spacing w:line="360" w:lineRule="auto"/>
              <w:rPr>
                <w:rFonts w:ascii="宋体" w:hAnsi="宋体" w:cs="宋体"/>
              </w:rPr>
            </w:pPr>
            <w:r>
              <w:rPr>
                <w:rFonts w:ascii="宋体" w:hAnsi="宋体" w:cs="宋体" w:hint="eastAsia"/>
                <w:bCs/>
                <w:color w:val="000000"/>
              </w:rPr>
              <w:t>ADMIN_VIEW；四分类数量和=total，total=0时各比例0。</w:t>
            </w:r>
          </w:p>
        </w:tc>
      </w:tr>
    </w:tbl>
    <w:p w14:paraId="16934042"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442CC83F"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A14F1FB" w14:textId="77777777" w:rsidR="00434CFB" w:rsidRDefault="00000000">
            <w:pPr>
              <w:keepNext/>
              <w:snapToGrid w:val="0"/>
              <w:spacing w:line="360" w:lineRule="auto"/>
              <w:rPr>
                <w:rFonts w:ascii="宋体" w:hAnsi="宋体" w:cs="宋体"/>
              </w:rPr>
            </w:pPr>
            <w:r>
              <w:rPr>
                <w:rFonts w:ascii="宋体" w:hAnsi="宋体" w:cs="宋体" w:hint="eastAsia"/>
                <w:bCs/>
                <w:color w:val="000000"/>
              </w:rPr>
              <w:lastRenderedPageBreak/>
              <w:t>函数名</w:t>
            </w:r>
          </w:p>
        </w:tc>
        <w:tc>
          <w:tcPr>
            <w:tcW w:w="6623" w:type="dxa"/>
            <w:gridSpan w:val="4"/>
            <w:tcBorders>
              <w:top w:val="single" w:sz="6" w:space="0" w:color="000000"/>
              <w:left w:val="single" w:sz="6" w:space="0" w:color="000000"/>
              <w:bottom w:val="single" w:sz="6" w:space="0" w:color="000000"/>
            </w:tcBorders>
            <w:vAlign w:val="center"/>
          </w:tcPr>
          <w:p w14:paraId="0093E109" w14:textId="77777777" w:rsidR="00434CFB" w:rsidRDefault="00000000">
            <w:pPr>
              <w:keepNext/>
              <w:snapToGrid w:val="0"/>
              <w:spacing w:line="360" w:lineRule="auto"/>
              <w:rPr>
                <w:rFonts w:ascii="宋体" w:hAnsi="宋体" w:cs="宋体"/>
              </w:rPr>
            </w:pPr>
            <w:r>
              <w:rPr>
                <w:rFonts w:ascii="宋体" w:hAnsi="宋体" w:cs="宋体" w:hint="eastAsia"/>
                <w:bCs/>
                <w:color w:val="000000"/>
              </w:rPr>
              <w:t>report.exportCreate</w:t>
            </w:r>
          </w:p>
        </w:tc>
      </w:tr>
      <w:tr w:rsidR="00434CFB" w14:paraId="24D8EC7E"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50AF8A6"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10F1BC7E" w14:textId="77777777" w:rsidR="00434CFB" w:rsidRDefault="00000000">
            <w:pPr>
              <w:keepNext/>
              <w:snapToGrid w:val="0"/>
              <w:spacing w:line="360" w:lineRule="auto"/>
              <w:rPr>
                <w:rFonts w:ascii="宋体" w:hAnsi="宋体" w:cs="宋体"/>
              </w:rPr>
            </w:pPr>
            <w:r>
              <w:rPr>
                <w:rFonts w:ascii="宋体" w:hAnsi="宋体" w:cs="宋体" w:hint="eastAsia"/>
                <w:bCs/>
                <w:color w:val="000000"/>
              </w:rPr>
              <w:t>operation/ReportService.h</w:t>
            </w:r>
          </w:p>
        </w:tc>
      </w:tr>
      <w:tr w:rsidR="00434CFB" w14:paraId="14DAA045"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0F55286"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4E6BB3B9" w14:textId="77777777" w:rsidR="00434CFB" w:rsidRDefault="00000000">
            <w:pPr>
              <w:keepNext/>
              <w:snapToGrid w:val="0"/>
              <w:spacing w:line="360" w:lineRule="auto"/>
              <w:rPr>
                <w:rFonts w:ascii="宋体" w:hAnsi="宋体" w:cs="宋体"/>
              </w:rPr>
            </w:pPr>
            <w:r>
              <w:rPr>
                <w:rFonts w:ascii="宋体" w:hAnsi="宋体" w:cs="宋体" w:hint="eastAsia"/>
                <w:bCs/>
                <w:color w:val="000000"/>
              </w:rPr>
              <w:t>REPORT_EXPORT</w:t>
            </w:r>
          </w:p>
        </w:tc>
      </w:tr>
      <w:tr w:rsidR="00434CFB" w14:paraId="206D9EAB"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243254D"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04FAB13A"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TcpApiClient::call("report.exportCreate", data, requestId)</w:t>
            </w:r>
          </w:p>
        </w:tc>
      </w:tr>
      <w:tr w:rsidR="00434CFB" w14:paraId="6E2D1359"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286CBA20"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2B4BB945"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24C203D"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4D7D9502"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5CA4730"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C19F7FF"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29CF6AB0"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130F586C"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4EBFDE3B"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31BD63B6"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49A714A2" w14:textId="77777777" w:rsidR="00434CFB" w:rsidRDefault="00000000">
            <w:pPr>
              <w:keepNext/>
              <w:snapToGrid w:val="0"/>
              <w:spacing w:line="360" w:lineRule="auto"/>
              <w:rPr>
                <w:rFonts w:ascii="宋体" w:hAnsi="宋体" w:cs="宋体"/>
              </w:rPr>
            </w:pPr>
            <w:r>
              <w:rPr>
                <w:rFonts w:ascii="宋体" w:hAnsi="宋体" w:cs="宋体" w:hint="eastAsia"/>
                <w:bCs/>
                <w:color w:val="000000"/>
              </w:rPr>
              <w:t>type:REVENUE/ORDERS/UTILIZATION,from:time,to:time</w:t>
            </w:r>
          </w:p>
        </w:tc>
      </w:tr>
      <w:tr w:rsidR="00434CFB" w14:paraId="61911175"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53CA1A1"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2116019"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7FA08B46"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4D0C07B9"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37D1ADD5"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55799C3"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CB282AA"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474B8FC5"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38D75481" w14:textId="77777777" w:rsidR="00434CFB" w:rsidRDefault="00000000">
            <w:pPr>
              <w:keepNext/>
              <w:snapToGrid w:val="0"/>
              <w:spacing w:line="360" w:lineRule="auto"/>
              <w:rPr>
                <w:rFonts w:ascii="宋体" w:hAnsi="宋体" w:cs="宋体"/>
              </w:rPr>
            </w:pPr>
            <w:r>
              <w:rPr>
                <w:rFonts w:ascii="宋体" w:hAnsi="宋体" w:cs="宋体" w:hint="eastAsia"/>
                <w:bCs/>
                <w:color w:val="000000"/>
              </w:rPr>
              <w:t>{exportId:Id,columns:string[],totalRows:int}</w:t>
            </w:r>
          </w:p>
        </w:tc>
      </w:tr>
      <w:tr w:rsidR="00434CFB" w14:paraId="558E1106"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2069D79"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2D3DD4F"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24DDFBF1"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731707AB"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37D2A86B"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462FEE38"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722CC7F0"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2793F50D" w14:textId="77777777" w:rsidR="00434CFB" w:rsidRDefault="00000000">
            <w:pPr>
              <w:snapToGrid w:val="0"/>
              <w:spacing w:line="360" w:lineRule="auto"/>
              <w:rPr>
                <w:rFonts w:ascii="宋体" w:hAnsi="宋体" w:cs="宋体"/>
              </w:rPr>
            </w:pPr>
            <w:r>
              <w:rPr>
                <w:rFonts w:ascii="宋体" w:hAnsi="宋体" w:cs="宋体" w:hint="eastAsia"/>
                <w:bCs/>
                <w:color w:val="000000"/>
              </w:rPr>
              <w:t>REPORT_EXPORT；在数据库读快照中生成临时结果，10分钟过期。</w:t>
            </w:r>
          </w:p>
        </w:tc>
      </w:tr>
    </w:tbl>
    <w:p w14:paraId="3AFF48AF"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54C4627A"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E943D36" w14:textId="77777777" w:rsidR="00434CFB" w:rsidRDefault="00000000">
            <w:pPr>
              <w:keepNext/>
              <w:snapToGrid w:val="0"/>
              <w:spacing w:line="360" w:lineRule="auto"/>
              <w:rPr>
                <w:rFonts w:ascii="宋体" w:hAnsi="宋体" w:cs="宋体"/>
              </w:rPr>
            </w:pPr>
            <w:r>
              <w:rPr>
                <w:rFonts w:ascii="宋体" w:hAnsi="宋体" w:cs="宋体" w:hint="eastAsia"/>
                <w:bCs/>
                <w:color w:val="000000"/>
              </w:rPr>
              <w:t>函数名</w:t>
            </w:r>
          </w:p>
        </w:tc>
        <w:tc>
          <w:tcPr>
            <w:tcW w:w="6623" w:type="dxa"/>
            <w:gridSpan w:val="4"/>
            <w:tcBorders>
              <w:top w:val="single" w:sz="6" w:space="0" w:color="000000"/>
              <w:left w:val="single" w:sz="6" w:space="0" w:color="000000"/>
              <w:bottom w:val="single" w:sz="6" w:space="0" w:color="000000"/>
            </w:tcBorders>
            <w:vAlign w:val="center"/>
          </w:tcPr>
          <w:p w14:paraId="47FD2013" w14:textId="77777777" w:rsidR="00434CFB" w:rsidRDefault="00000000">
            <w:pPr>
              <w:keepNext/>
              <w:snapToGrid w:val="0"/>
              <w:spacing w:line="360" w:lineRule="auto"/>
              <w:rPr>
                <w:rFonts w:ascii="宋体" w:hAnsi="宋体" w:cs="宋体"/>
              </w:rPr>
            </w:pPr>
            <w:r>
              <w:rPr>
                <w:rFonts w:ascii="宋体" w:hAnsi="宋体" w:cs="宋体" w:hint="eastAsia"/>
                <w:bCs/>
                <w:color w:val="000000"/>
              </w:rPr>
              <w:t>report.exportPage</w:t>
            </w:r>
          </w:p>
        </w:tc>
      </w:tr>
      <w:tr w:rsidR="00434CFB" w14:paraId="2DDB13E5"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D02B98A"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3C94A718" w14:textId="77777777" w:rsidR="00434CFB" w:rsidRDefault="00000000">
            <w:pPr>
              <w:keepNext/>
              <w:snapToGrid w:val="0"/>
              <w:spacing w:line="360" w:lineRule="auto"/>
              <w:rPr>
                <w:rFonts w:ascii="宋体" w:hAnsi="宋体" w:cs="宋体"/>
              </w:rPr>
            </w:pPr>
            <w:r>
              <w:rPr>
                <w:rFonts w:ascii="宋体" w:hAnsi="宋体" w:cs="宋体" w:hint="eastAsia"/>
                <w:bCs/>
                <w:color w:val="000000"/>
              </w:rPr>
              <w:t>operation/ReportService.h</w:t>
            </w:r>
          </w:p>
        </w:tc>
      </w:tr>
      <w:tr w:rsidR="00434CFB" w14:paraId="51F51D3C"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896F94E"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62E6F941" w14:textId="77777777" w:rsidR="00434CFB" w:rsidRDefault="00000000">
            <w:pPr>
              <w:keepNext/>
              <w:snapToGrid w:val="0"/>
              <w:spacing w:line="360" w:lineRule="auto"/>
              <w:rPr>
                <w:rFonts w:ascii="宋体" w:hAnsi="宋体" w:cs="宋体"/>
              </w:rPr>
            </w:pPr>
            <w:r>
              <w:rPr>
                <w:rFonts w:ascii="宋体" w:hAnsi="宋体" w:cs="宋体" w:hint="eastAsia"/>
                <w:bCs/>
                <w:color w:val="000000"/>
              </w:rPr>
              <w:t>仅创建者</w:t>
            </w:r>
          </w:p>
        </w:tc>
      </w:tr>
      <w:tr w:rsidR="00434CFB" w14:paraId="78134748"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36F72D8"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25959F76"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TcpApiClient::call("report.exportPage", data, requestId)</w:t>
            </w:r>
          </w:p>
        </w:tc>
      </w:tr>
      <w:tr w:rsidR="00434CFB" w14:paraId="76B03783"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16A2980F"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7B2BA6C5"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14E820B"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1BDFB797"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092DC4B"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D1A0B2D"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2D7488FC"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54A9C335"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0FB2BAD3"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56B5D9B6"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196E09A4" w14:textId="77777777" w:rsidR="00434CFB" w:rsidRDefault="00000000">
            <w:pPr>
              <w:keepNext/>
              <w:snapToGrid w:val="0"/>
              <w:spacing w:line="360" w:lineRule="auto"/>
              <w:rPr>
                <w:rFonts w:ascii="宋体" w:hAnsi="宋体" w:cs="宋体"/>
              </w:rPr>
            </w:pPr>
            <w:r>
              <w:rPr>
                <w:rFonts w:ascii="宋体" w:hAnsi="宋体" w:cs="宋体" w:hint="eastAsia"/>
                <w:bCs/>
                <w:color w:val="000000"/>
              </w:rPr>
              <w:t>exportId:Id,offset:int,limit:int≤100</w:t>
            </w:r>
          </w:p>
        </w:tc>
      </w:tr>
      <w:tr w:rsidR="00434CFB" w14:paraId="303F2ECE"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AB7EC0F"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CE7E45A"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57300F8F"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69D1C9FF"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08EB3DA1"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2F34F49"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B354AB5"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567FDB85"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02155F07" w14:textId="77777777" w:rsidR="00434CFB" w:rsidRDefault="00000000">
            <w:pPr>
              <w:keepNext/>
              <w:snapToGrid w:val="0"/>
              <w:spacing w:line="360" w:lineRule="auto"/>
              <w:rPr>
                <w:rFonts w:ascii="宋体" w:hAnsi="宋体" w:cs="宋体"/>
              </w:rPr>
            </w:pPr>
            <w:r>
              <w:rPr>
                <w:rFonts w:ascii="宋体" w:hAnsi="宋体" w:cs="宋体" w:hint="eastAsia"/>
                <w:bCs/>
                <w:color w:val="000000"/>
              </w:rPr>
              <w:t>{rows:string[][],nextOffset:int|null}</w:t>
            </w:r>
          </w:p>
        </w:tc>
      </w:tr>
      <w:tr w:rsidR="00434CFB" w14:paraId="54C417E2"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3A7F1CD"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CF42BAB"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5E3C0062"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3EE79175"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691BB880"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01D525E7"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01313C9D"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6781FF6F" w14:textId="77777777" w:rsidR="00434CFB" w:rsidRDefault="00000000">
            <w:pPr>
              <w:snapToGrid w:val="0"/>
              <w:spacing w:line="360" w:lineRule="auto"/>
              <w:rPr>
                <w:rFonts w:ascii="宋体" w:hAnsi="宋体" w:cs="宋体"/>
              </w:rPr>
            </w:pPr>
            <w:r>
              <w:rPr>
                <w:rFonts w:ascii="宋体" w:hAnsi="宋体" w:cs="宋体" w:hint="eastAsia"/>
                <w:bCs/>
                <w:color w:val="000000"/>
              </w:rPr>
              <w:t>仅创建者；按固定列次序返回，M2转义并写CSV。</w:t>
            </w:r>
          </w:p>
        </w:tc>
      </w:tr>
    </w:tbl>
    <w:p w14:paraId="58EF0D1A"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75DB1236"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5D695E1" w14:textId="77777777" w:rsidR="00434CFB" w:rsidRDefault="00000000">
            <w:pPr>
              <w:keepNext/>
              <w:snapToGrid w:val="0"/>
              <w:spacing w:line="360" w:lineRule="auto"/>
              <w:rPr>
                <w:rFonts w:ascii="宋体" w:hAnsi="宋体" w:cs="宋体"/>
              </w:rPr>
            </w:pPr>
            <w:r>
              <w:rPr>
                <w:rFonts w:ascii="宋体" w:hAnsi="宋体" w:cs="宋体" w:hint="eastAsia"/>
                <w:bCs/>
                <w:color w:val="000000"/>
              </w:rPr>
              <w:lastRenderedPageBreak/>
              <w:t>函数名</w:t>
            </w:r>
          </w:p>
        </w:tc>
        <w:tc>
          <w:tcPr>
            <w:tcW w:w="6623" w:type="dxa"/>
            <w:gridSpan w:val="4"/>
            <w:tcBorders>
              <w:top w:val="single" w:sz="6" w:space="0" w:color="000000"/>
              <w:left w:val="single" w:sz="6" w:space="0" w:color="000000"/>
              <w:bottom w:val="single" w:sz="6" w:space="0" w:color="000000"/>
            </w:tcBorders>
            <w:vAlign w:val="center"/>
          </w:tcPr>
          <w:p w14:paraId="7440D292" w14:textId="77777777" w:rsidR="00434CFB" w:rsidRDefault="00000000">
            <w:pPr>
              <w:keepNext/>
              <w:snapToGrid w:val="0"/>
              <w:spacing w:line="360" w:lineRule="auto"/>
              <w:rPr>
                <w:rFonts w:ascii="宋体" w:hAnsi="宋体" w:cs="宋体"/>
              </w:rPr>
            </w:pPr>
            <w:r>
              <w:rPr>
                <w:rFonts w:ascii="宋体" w:hAnsi="宋体" w:cs="宋体" w:hint="eastAsia"/>
                <w:bCs/>
                <w:color w:val="000000"/>
              </w:rPr>
              <w:t>system.setMaintenance</w:t>
            </w:r>
          </w:p>
        </w:tc>
      </w:tr>
      <w:tr w:rsidR="00434CFB" w14:paraId="0A1029ED"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056A676"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473CFF04" w14:textId="77777777" w:rsidR="00434CFB" w:rsidRDefault="00000000">
            <w:pPr>
              <w:keepNext/>
              <w:snapToGrid w:val="0"/>
              <w:spacing w:line="360" w:lineRule="auto"/>
              <w:rPr>
                <w:rFonts w:ascii="宋体" w:hAnsi="宋体" w:cs="宋体"/>
              </w:rPr>
            </w:pPr>
            <w:r>
              <w:rPr>
                <w:rFonts w:ascii="宋体" w:hAnsi="宋体" w:cs="宋体" w:hint="eastAsia"/>
                <w:bCs/>
                <w:color w:val="000000"/>
              </w:rPr>
              <w:t>operation/ReportService.h</w:t>
            </w:r>
          </w:p>
        </w:tc>
      </w:tr>
      <w:tr w:rsidR="00434CFB" w14:paraId="5DD35830"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9252B09"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11F0CC1E" w14:textId="77777777" w:rsidR="00434CFB" w:rsidRDefault="00000000">
            <w:pPr>
              <w:keepNext/>
              <w:snapToGrid w:val="0"/>
              <w:spacing w:line="360" w:lineRule="auto"/>
              <w:rPr>
                <w:rFonts w:ascii="宋体" w:hAnsi="宋体" w:cs="宋体"/>
              </w:rPr>
            </w:pPr>
            <w:r>
              <w:rPr>
                <w:rFonts w:ascii="宋体" w:hAnsi="宋体" w:cs="宋体" w:hint="eastAsia"/>
                <w:bCs/>
                <w:color w:val="000000"/>
              </w:rPr>
              <w:t>SYSTEM_MAINTAIN</w:t>
            </w:r>
          </w:p>
        </w:tc>
      </w:tr>
      <w:tr w:rsidR="00434CFB" w14:paraId="09B5CE0B"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FEB199C"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494225ED"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TcpApiClient::call("system.setMaintenance", data, requestId)</w:t>
            </w:r>
          </w:p>
        </w:tc>
      </w:tr>
      <w:tr w:rsidR="00434CFB" w14:paraId="191E40A0"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1EAE206A"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23FA1C05"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38A203DB"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3A7AB835"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0F9A651"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46E3BD4"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47610211"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4D11A3CA"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38C54A29"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03BACF34"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30ABBC3B" w14:textId="77777777" w:rsidR="00434CFB" w:rsidRDefault="00000000">
            <w:pPr>
              <w:keepNext/>
              <w:snapToGrid w:val="0"/>
              <w:spacing w:line="360" w:lineRule="auto"/>
              <w:rPr>
                <w:rFonts w:ascii="宋体" w:hAnsi="宋体" w:cs="宋体"/>
              </w:rPr>
            </w:pPr>
            <w:r>
              <w:rPr>
                <w:rFonts w:ascii="宋体" w:hAnsi="宋体" w:cs="宋体" w:hint="eastAsia"/>
                <w:bCs/>
                <w:color w:val="000000"/>
              </w:rPr>
              <w:t>enabled:boolean</w:t>
            </w:r>
          </w:p>
        </w:tc>
      </w:tr>
      <w:tr w:rsidR="00434CFB" w14:paraId="1F90FAB7"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F992FD2"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2CC8FD6"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5CB6EB05"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7062F654"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3DEB633C"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7EEFE3F"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69C8077"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7CF93D4D"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00B1BEA5" w14:textId="77777777" w:rsidR="00434CFB" w:rsidRDefault="00000000">
            <w:pPr>
              <w:keepNext/>
              <w:snapToGrid w:val="0"/>
              <w:spacing w:line="360" w:lineRule="auto"/>
              <w:rPr>
                <w:rFonts w:ascii="宋体" w:hAnsi="宋体" w:cs="宋体"/>
              </w:rPr>
            </w:pPr>
            <w:r>
              <w:rPr>
                <w:rFonts w:ascii="宋体" w:hAnsi="宋体" w:cs="宋体" w:hint="eastAsia"/>
                <w:bCs/>
                <w:color w:val="000000"/>
              </w:rPr>
              <w:t>{enabled:boolean}</w:t>
            </w:r>
          </w:p>
        </w:tc>
      </w:tr>
      <w:tr w:rsidR="00434CFB" w14:paraId="1928BE2B"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A4ABD7B"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053DDF7"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5C77351B"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643D27B2"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628F0FAE"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4B143DAE"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72C64D5F"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25596D64" w14:textId="77777777" w:rsidR="00434CFB" w:rsidRDefault="00000000">
            <w:pPr>
              <w:snapToGrid w:val="0"/>
              <w:spacing w:line="360" w:lineRule="auto"/>
              <w:rPr>
                <w:rFonts w:ascii="宋体" w:hAnsi="宋体" w:cs="宋体"/>
              </w:rPr>
            </w:pPr>
            <w:r>
              <w:rPr>
                <w:rFonts w:ascii="宋体" w:hAnsi="宋体" w:cs="宋体" w:hint="eastAsia"/>
                <w:bCs/>
                <w:color w:val="000000"/>
              </w:rPr>
              <w:t>SYSTEM_MAINTAIN；进入后禁止新业务，允许已有订单安全停止结算；退出须数据库健康。</w:t>
            </w:r>
          </w:p>
        </w:tc>
      </w:tr>
    </w:tbl>
    <w:p w14:paraId="3C93309F"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6EDA5C46"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75BD0805" w14:textId="77777777" w:rsidR="00434CFB" w:rsidRDefault="00000000">
            <w:pPr>
              <w:keepNext/>
              <w:snapToGrid w:val="0"/>
              <w:spacing w:line="360" w:lineRule="auto"/>
              <w:rPr>
                <w:rFonts w:ascii="宋体" w:hAnsi="宋体" w:cs="宋体"/>
              </w:rPr>
            </w:pPr>
            <w:r>
              <w:rPr>
                <w:rFonts w:ascii="宋体" w:hAnsi="宋体" w:cs="宋体" w:hint="eastAsia"/>
                <w:bCs/>
                <w:color w:val="000000"/>
              </w:rPr>
              <w:t>函数名</w:t>
            </w:r>
          </w:p>
        </w:tc>
        <w:tc>
          <w:tcPr>
            <w:tcW w:w="6623" w:type="dxa"/>
            <w:gridSpan w:val="4"/>
            <w:tcBorders>
              <w:top w:val="single" w:sz="6" w:space="0" w:color="000000"/>
              <w:left w:val="single" w:sz="6" w:space="0" w:color="000000"/>
              <w:bottom w:val="single" w:sz="6" w:space="0" w:color="000000"/>
            </w:tcBorders>
            <w:vAlign w:val="center"/>
          </w:tcPr>
          <w:p w14:paraId="6FE993DC" w14:textId="77777777" w:rsidR="00434CFB" w:rsidRDefault="00000000">
            <w:pPr>
              <w:keepNext/>
              <w:snapToGrid w:val="0"/>
              <w:spacing w:line="360" w:lineRule="auto"/>
              <w:rPr>
                <w:rFonts w:ascii="宋体" w:hAnsi="宋体" w:cs="宋体"/>
              </w:rPr>
            </w:pPr>
            <w:r>
              <w:rPr>
                <w:rFonts w:ascii="宋体" w:hAnsi="宋体" w:cs="宋体" w:hint="eastAsia"/>
                <w:bCs/>
                <w:color w:val="000000"/>
              </w:rPr>
              <w:t>system.backup</w:t>
            </w:r>
          </w:p>
        </w:tc>
      </w:tr>
      <w:tr w:rsidR="00434CFB" w14:paraId="73177947"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A12E549"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51F30519" w14:textId="77777777" w:rsidR="00434CFB" w:rsidRDefault="00000000">
            <w:pPr>
              <w:keepNext/>
              <w:snapToGrid w:val="0"/>
              <w:spacing w:line="360" w:lineRule="auto"/>
              <w:rPr>
                <w:rFonts w:ascii="宋体" w:hAnsi="宋体" w:cs="宋体"/>
              </w:rPr>
            </w:pPr>
            <w:r>
              <w:rPr>
                <w:rFonts w:ascii="宋体" w:hAnsi="宋体" w:cs="宋体" w:hint="eastAsia"/>
                <w:bCs/>
                <w:color w:val="000000"/>
              </w:rPr>
              <w:t>operation/ReportService.h</w:t>
            </w:r>
          </w:p>
        </w:tc>
      </w:tr>
      <w:tr w:rsidR="00434CFB" w14:paraId="6205C6A5"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69499E4"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6DE0BED4" w14:textId="77777777" w:rsidR="00434CFB" w:rsidRDefault="00000000">
            <w:pPr>
              <w:keepNext/>
              <w:snapToGrid w:val="0"/>
              <w:spacing w:line="360" w:lineRule="auto"/>
              <w:rPr>
                <w:rFonts w:ascii="宋体" w:hAnsi="宋体" w:cs="宋体"/>
              </w:rPr>
            </w:pPr>
            <w:r>
              <w:rPr>
                <w:rFonts w:ascii="宋体" w:hAnsi="宋体" w:cs="宋体" w:hint="eastAsia"/>
                <w:bCs/>
                <w:color w:val="000000"/>
              </w:rPr>
              <w:t>SYSTEM_MAINTAIN</w:t>
            </w:r>
          </w:p>
        </w:tc>
      </w:tr>
      <w:tr w:rsidR="00434CFB" w14:paraId="1D06D754"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2A29CE8"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036A3884"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TcpApiClient::call("system.backup", data, requestId)</w:t>
            </w:r>
          </w:p>
        </w:tc>
      </w:tr>
      <w:tr w:rsidR="00434CFB" w14:paraId="75A8468D"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2A7F6DE9"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6AED976E"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3A7974B"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5F63ECB0"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77C10FA"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DA41606"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3CFA4305"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37D73A18"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56DC6A2F"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60E26124"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67B59AA3" w14:textId="77777777" w:rsidR="00434CFB" w:rsidRDefault="00000000">
            <w:pPr>
              <w:keepNext/>
              <w:snapToGrid w:val="0"/>
              <w:spacing w:line="360" w:lineRule="auto"/>
              <w:rPr>
                <w:rFonts w:ascii="宋体" w:hAnsi="宋体" w:cs="宋体"/>
              </w:rPr>
            </w:pPr>
            <w:r>
              <w:rPr>
                <w:rFonts w:ascii="宋体" w:hAnsi="宋体" w:cs="宋体" w:hint="eastAsia"/>
                <w:bCs/>
                <w:color w:val="000000"/>
              </w:rPr>
              <w:t>空对象</w:t>
            </w:r>
          </w:p>
        </w:tc>
      </w:tr>
      <w:tr w:rsidR="00434CFB" w14:paraId="058DD187"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7E9EE8E"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471B254"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68D2F3D7"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7FE16933"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2A0B10C4"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CABCF3B"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639E432"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05F4433C"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06C40BF3" w14:textId="77777777" w:rsidR="00434CFB" w:rsidRDefault="00000000">
            <w:pPr>
              <w:keepNext/>
              <w:snapToGrid w:val="0"/>
              <w:spacing w:line="360" w:lineRule="auto"/>
              <w:rPr>
                <w:rFonts w:ascii="宋体" w:hAnsi="宋体" w:cs="宋体"/>
              </w:rPr>
            </w:pPr>
            <w:r>
              <w:rPr>
                <w:rFonts w:ascii="宋体" w:hAnsi="宋体" w:cs="宋体" w:hint="eastAsia"/>
                <w:bCs/>
                <w:color w:val="000000"/>
              </w:rPr>
              <w:t>{backupId:Id,createdAt:time,checksum:string}</w:t>
            </w:r>
          </w:p>
        </w:tc>
      </w:tr>
      <w:tr w:rsidR="00434CFB" w14:paraId="3F077EA6"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58EFE7B"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59C56EE7"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063C72EE"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5811D439"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1A6D048B"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1D928E62"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2B492ADA"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63541226" w14:textId="77777777" w:rsidR="00434CFB" w:rsidRDefault="00000000">
            <w:pPr>
              <w:snapToGrid w:val="0"/>
              <w:spacing w:line="360" w:lineRule="auto"/>
              <w:rPr>
                <w:rFonts w:ascii="宋体" w:hAnsi="宋体" w:cs="宋体"/>
              </w:rPr>
            </w:pPr>
            <w:r>
              <w:rPr>
                <w:rFonts w:ascii="宋体" w:hAnsi="宋体" w:cs="宋体" w:hint="eastAsia"/>
                <w:bCs/>
                <w:color w:val="000000"/>
              </w:rPr>
              <w:t>SYSTEM_MAINTAIN；仅受控备份目录，不接受任意文件路径。</w:t>
            </w:r>
          </w:p>
        </w:tc>
      </w:tr>
    </w:tbl>
    <w:p w14:paraId="30FDA804" w14:textId="77777777" w:rsidR="00434CFB" w:rsidRDefault="00434CFB"/>
    <w:tbl>
      <w:tblPr>
        <w:tblW w:w="5000" w:type="pct"/>
        <w:tblInd w:w="-15" w:type="dxa"/>
        <w:tblLayout w:type="fixed"/>
        <w:tblCellMar>
          <w:left w:w="0" w:type="dxa"/>
          <w:right w:w="0" w:type="dxa"/>
        </w:tblCellMar>
        <w:tblLook w:val="04A0" w:firstRow="1" w:lastRow="0" w:firstColumn="1" w:lastColumn="0" w:noHBand="0" w:noVBand="1"/>
      </w:tblPr>
      <w:tblGrid>
        <w:gridCol w:w="1684"/>
        <w:gridCol w:w="905"/>
        <w:gridCol w:w="2037"/>
        <w:gridCol w:w="890"/>
        <w:gridCol w:w="2798"/>
      </w:tblGrid>
      <w:tr w:rsidR="00434CFB" w14:paraId="31A272D5"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E236B7C" w14:textId="77777777" w:rsidR="00434CFB" w:rsidRDefault="00000000">
            <w:pPr>
              <w:keepNext/>
              <w:snapToGrid w:val="0"/>
              <w:spacing w:line="360" w:lineRule="auto"/>
              <w:rPr>
                <w:rFonts w:ascii="宋体" w:hAnsi="宋体" w:cs="宋体"/>
              </w:rPr>
            </w:pPr>
            <w:r>
              <w:rPr>
                <w:rFonts w:ascii="宋体" w:hAnsi="宋体" w:cs="宋体" w:hint="eastAsia"/>
                <w:bCs/>
                <w:color w:val="000000"/>
              </w:rPr>
              <w:lastRenderedPageBreak/>
              <w:t>函数名</w:t>
            </w:r>
          </w:p>
        </w:tc>
        <w:tc>
          <w:tcPr>
            <w:tcW w:w="6623" w:type="dxa"/>
            <w:gridSpan w:val="4"/>
            <w:tcBorders>
              <w:top w:val="single" w:sz="6" w:space="0" w:color="000000"/>
              <w:left w:val="single" w:sz="6" w:space="0" w:color="000000"/>
              <w:bottom w:val="single" w:sz="6" w:space="0" w:color="000000"/>
            </w:tcBorders>
            <w:vAlign w:val="center"/>
          </w:tcPr>
          <w:p w14:paraId="7FDF3934" w14:textId="77777777" w:rsidR="00434CFB" w:rsidRDefault="00000000">
            <w:pPr>
              <w:keepNext/>
              <w:snapToGrid w:val="0"/>
              <w:spacing w:line="360" w:lineRule="auto"/>
              <w:rPr>
                <w:rFonts w:ascii="宋体" w:hAnsi="宋体" w:cs="宋体"/>
              </w:rPr>
            </w:pPr>
            <w:r>
              <w:rPr>
                <w:rFonts w:ascii="宋体" w:hAnsi="宋体" w:cs="宋体" w:hint="eastAsia"/>
                <w:bCs/>
                <w:color w:val="000000"/>
              </w:rPr>
              <w:t>system.restore</w:t>
            </w:r>
          </w:p>
        </w:tc>
      </w:tr>
      <w:tr w:rsidR="00434CFB" w14:paraId="2E71082E"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01C2148" w14:textId="77777777" w:rsidR="00434CFB" w:rsidRDefault="00000000">
            <w:pPr>
              <w:keepNext/>
              <w:snapToGrid w:val="0"/>
              <w:spacing w:line="360" w:lineRule="auto"/>
              <w:rPr>
                <w:rFonts w:ascii="宋体" w:hAnsi="宋体" w:cs="宋体"/>
              </w:rPr>
            </w:pPr>
            <w:r>
              <w:rPr>
                <w:rFonts w:ascii="宋体" w:hAnsi="宋体" w:cs="宋体" w:hint="eastAsia"/>
                <w:bCs/>
                <w:color w:val="000000"/>
              </w:rPr>
              <w:t>文件名</w:t>
            </w:r>
          </w:p>
        </w:tc>
        <w:tc>
          <w:tcPr>
            <w:tcW w:w="6623" w:type="dxa"/>
            <w:gridSpan w:val="4"/>
            <w:tcBorders>
              <w:top w:val="single" w:sz="6" w:space="0" w:color="000000"/>
              <w:left w:val="single" w:sz="6" w:space="0" w:color="000000"/>
              <w:bottom w:val="single" w:sz="6" w:space="0" w:color="000000"/>
            </w:tcBorders>
            <w:vAlign w:val="center"/>
          </w:tcPr>
          <w:p w14:paraId="1235A113" w14:textId="77777777" w:rsidR="00434CFB" w:rsidRDefault="00000000">
            <w:pPr>
              <w:keepNext/>
              <w:snapToGrid w:val="0"/>
              <w:spacing w:line="360" w:lineRule="auto"/>
              <w:rPr>
                <w:rFonts w:ascii="宋体" w:hAnsi="宋体" w:cs="宋体"/>
              </w:rPr>
            </w:pPr>
            <w:r>
              <w:rPr>
                <w:rFonts w:ascii="宋体" w:hAnsi="宋体" w:cs="宋体" w:hint="eastAsia"/>
                <w:bCs/>
                <w:color w:val="000000"/>
              </w:rPr>
              <w:t>operation/ReportService.h</w:t>
            </w:r>
          </w:p>
        </w:tc>
      </w:tr>
      <w:tr w:rsidR="00434CFB" w14:paraId="1FE42F41"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153A1FB" w14:textId="77777777" w:rsidR="00434CFB" w:rsidRDefault="00000000">
            <w:pPr>
              <w:keepNext/>
              <w:snapToGrid w:val="0"/>
              <w:spacing w:line="360" w:lineRule="auto"/>
              <w:rPr>
                <w:rFonts w:ascii="宋体" w:hAnsi="宋体" w:cs="宋体"/>
              </w:rPr>
            </w:pPr>
            <w:r>
              <w:rPr>
                <w:rFonts w:ascii="宋体" w:hAnsi="宋体" w:cs="宋体" w:hint="eastAsia"/>
                <w:bCs/>
                <w:color w:val="000000"/>
              </w:rPr>
              <w:t>功能</w:t>
            </w:r>
          </w:p>
        </w:tc>
        <w:tc>
          <w:tcPr>
            <w:tcW w:w="6623" w:type="dxa"/>
            <w:gridSpan w:val="4"/>
            <w:tcBorders>
              <w:top w:val="single" w:sz="6" w:space="0" w:color="000000"/>
              <w:left w:val="single" w:sz="6" w:space="0" w:color="000000"/>
              <w:bottom w:val="single" w:sz="6" w:space="0" w:color="000000"/>
            </w:tcBorders>
            <w:vAlign w:val="center"/>
          </w:tcPr>
          <w:p w14:paraId="4079E8C9" w14:textId="77777777" w:rsidR="00434CFB" w:rsidRDefault="00000000">
            <w:pPr>
              <w:keepNext/>
              <w:snapToGrid w:val="0"/>
              <w:spacing w:line="360" w:lineRule="auto"/>
              <w:rPr>
                <w:rFonts w:ascii="宋体" w:hAnsi="宋体" w:cs="宋体"/>
              </w:rPr>
            </w:pPr>
            <w:r>
              <w:rPr>
                <w:rFonts w:ascii="宋体" w:hAnsi="宋体" w:cs="宋体" w:hint="eastAsia"/>
                <w:bCs/>
                <w:color w:val="000000"/>
              </w:rPr>
              <w:t>SYSTEM_MAINTAIN</w:t>
            </w:r>
          </w:p>
        </w:tc>
      </w:tr>
      <w:tr w:rsidR="00434CFB" w14:paraId="0694C040"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FF587FD" w14:textId="77777777" w:rsidR="00434CFB" w:rsidRDefault="00000000">
            <w:pPr>
              <w:keepNext/>
              <w:snapToGrid w:val="0"/>
              <w:spacing w:line="360" w:lineRule="auto"/>
              <w:rPr>
                <w:rFonts w:ascii="宋体" w:hAnsi="宋体" w:cs="宋体"/>
              </w:rPr>
            </w:pPr>
            <w:r>
              <w:rPr>
                <w:rFonts w:ascii="宋体" w:hAnsi="宋体" w:cs="宋体" w:hint="eastAsia"/>
                <w:bCs/>
                <w:color w:val="000000"/>
              </w:rPr>
              <w:t>记述形式</w:t>
            </w:r>
          </w:p>
        </w:tc>
        <w:tc>
          <w:tcPr>
            <w:tcW w:w="6623" w:type="dxa"/>
            <w:gridSpan w:val="4"/>
            <w:tcBorders>
              <w:top w:val="single" w:sz="6" w:space="0" w:color="000000"/>
              <w:left w:val="single" w:sz="6" w:space="0" w:color="000000"/>
              <w:bottom w:val="single" w:sz="6" w:space="0" w:color="000000"/>
            </w:tcBorders>
            <w:vAlign w:val="center"/>
          </w:tcPr>
          <w:p w14:paraId="596EB14D" w14:textId="77777777" w:rsidR="00434CFB" w:rsidRDefault="00000000">
            <w:pPr>
              <w:keepNext/>
              <w:snapToGrid w:val="0"/>
              <w:spacing w:line="360" w:lineRule="auto"/>
              <w:rPr>
                <w:rFonts w:ascii="宋体" w:hAnsi="宋体" w:cs="宋体"/>
              </w:rPr>
            </w:pPr>
            <w:r>
              <w:rPr>
                <w:rFonts w:ascii="宋体" w:hAnsi="宋体" w:cs="宋体" w:hint="eastAsia"/>
                <w:bCs/>
                <w:color w:val="000000"/>
              </w:rPr>
              <w:t>TcpApiClient::call("system.restore", data, requestId)</w:t>
            </w:r>
          </w:p>
        </w:tc>
      </w:tr>
      <w:tr w:rsidR="00434CFB" w14:paraId="7EF625A9"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13A01299" w14:textId="77777777" w:rsidR="00434CFB" w:rsidRDefault="00000000">
            <w:pPr>
              <w:keepNext/>
              <w:snapToGrid w:val="0"/>
              <w:spacing w:line="360" w:lineRule="auto"/>
              <w:rPr>
                <w:rFonts w:ascii="宋体" w:hAnsi="宋体" w:cs="宋体"/>
              </w:rPr>
            </w:pPr>
            <w:r>
              <w:rPr>
                <w:rFonts w:ascii="宋体" w:hAnsi="宋体" w:cs="宋体" w:hint="eastAsia"/>
                <w:bCs/>
                <w:color w:val="000000"/>
              </w:rPr>
              <w:t>参数</w:t>
            </w:r>
          </w:p>
        </w:tc>
      </w:tr>
      <w:tr w:rsidR="00434CFB" w14:paraId="655004A0"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40FB96F" w14:textId="77777777" w:rsidR="00434CFB" w:rsidRDefault="00000000">
            <w:pPr>
              <w:keepNext/>
              <w:snapToGrid w:val="0"/>
              <w:spacing w:line="360" w:lineRule="auto"/>
              <w:rPr>
                <w:rFonts w:ascii="宋体" w:hAnsi="宋体" w:cs="宋体"/>
              </w:rPr>
            </w:pPr>
            <w:r>
              <w:rPr>
                <w:rFonts w:ascii="宋体" w:hAnsi="宋体" w:cs="宋体" w:hint="eastAsia"/>
                <w:bCs/>
                <w:color w:val="000000"/>
              </w:rPr>
              <w:t>类型</w:t>
            </w:r>
          </w:p>
        </w:tc>
        <w:tc>
          <w:tcPr>
            <w:tcW w:w="2939" w:type="dxa"/>
            <w:gridSpan w:val="2"/>
            <w:tcBorders>
              <w:top w:val="single" w:sz="6" w:space="0" w:color="000000"/>
              <w:left w:val="single" w:sz="6" w:space="0" w:color="000000"/>
              <w:bottom w:val="single" w:sz="6" w:space="0" w:color="000000"/>
            </w:tcBorders>
            <w:shd w:val="clear" w:color="auto" w:fill="CCCCCC"/>
            <w:vAlign w:val="center"/>
          </w:tcPr>
          <w:p w14:paraId="2A49A686" w14:textId="77777777" w:rsidR="00434CFB" w:rsidRDefault="00000000">
            <w:pPr>
              <w:keepNext/>
              <w:snapToGrid w:val="0"/>
              <w:spacing w:line="360" w:lineRule="auto"/>
              <w:rPr>
                <w:rFonts w:ascii="宋体" w:hAnsi="宋体" w:cs="宋体"/>
              </w:rPr>
            </w:pPr>
            <w:r>
              <w:rPr>
                <w:rFonts w:ascii="宋体" w:hAnsi="宋体" w:cs="宋体" w:hint="eastAsia"/>
                <w:bCs/>
                <w:color w:val="000000"/>
              </w:rPr>
              <w:t>变量名</w:t>
            </w:r>
          </w:p>
        </w:tc>
        <w:tc>
          <w:tcPr>
            <w:tcW w:w="889"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6863C4B" w14:textId="77777777" w:rsidR="00434CFB" w:rsidRDefault="00000000">
            <w:pPr>
              <w:keepNext/>
              <w:snapToGrid w:val="0"/>
              <w:spacing w:line="360" w:lineRule="auto"/>
              <w:rPr>
                <w:rFonts w:ascii="宋体" w:hAnsi="宋体" w:cs="宋体"/>
              </w:rPr>
            </w:pPr>
            <w:r>
              <w:rPr>
                <w:rFonts w:ascii="宋体" w:hAnsi="宋体" w:cs="宋体" w:hint="eastAsia"/>
                <w:bCs/>
                <w:color w:val="000000"/>
              </w:rPr>
              <w:t>I/O</w:t>
            </w:r>
          </w:p>
        </w:tc>
        <w:tc>
          <w:tcPr>
            <w:tcW w:w="2795"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46C3EC60"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5DF1288C"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vAlign w:val="center"/>
          </w:tcPr>
          <w:p w14:paraId="49CE6197" w14:textId="77777777" w:rsidR="00434CFB" w:rsidRDefault="00000000">
            <w:pPr>
              <w:keepNext/>
              <w:snapToGrid w:val="0"/>
              <w:spacing w:line="360" w:lineRule="auto"/>
              <w:rPr>
                <w:rFonts w:ascii="宋体" w:hAnsi="宋体" w:cs="宋体"/>
              </w:rPr>
            </w:pPr>
            <w:r>
              <w:rPr>
                <w:rFonts w:ascii="宋体" w:hAnsi="宋体" w:cs="宋体" w:hint="eastAsia"/>
                <w:bCs/>
                <w:color w:val="000000"/>
              </w:rPr>
              <w:t>JSON对象</w:t>
            </w:r>
          </w:p>
        </w:tc>
        <w:tc>
          <w:tcPr>
            <w:tcW w:w="2939" w:type="dxa"/>
            <w:gridSpan w:val="2"/>
            <w:tcBorders>
              <w:top w:val="single" w:sz="6" w:space="0" w:color="000000"/>
              <w:left w:val="single" w:sz="6" w:space="0" w:color="000000"/>
              <w:bottom w:val="single" w:sz="6" w:space="0" w:color="000000"/>
            </w:tcBorders>
            <w:vAlign w:val="center"/>
          </w:tcPr>
          <w:p w14:paraId="0D82B42D" w14:textId="77777777" w:rsidR="00434CFB" w:rsidRDefault="00000000">
            <w:pPr>
              <w:keepNext/>
              <w:snapToGrid w:val="0"/>
              <w:spacing w:line="360" w:lineRule="auto"/>
              <w:rPr>
                <w:rFonts w:ascii="宋体" w:hAnsi="宋体" w:cs="宋体"/>
              </w:rPr>
            </w:pPr>
            <w:r>
              <w:rPr>
                <w:rFonts w:ascii="宋体" w:hAnsi="宋体" w:cs="宋体" w:hint="eastAsia"/>
                <w:bCs/>
                <w:color w:val="000000"/>
              </w:rPr>
              <w:t>data</w:t>
            </w:r>
          </w:p>
        </w:tc>
        <w:tc>
          <w:tcPr>
            <w:tcW w:w="889" w:type="dxa"/>
            <w:tcBorders>
              <w:top w:val="single" w:sz="6" w:space="0" w:color="000000"/>
              <w:left w:val="single" w:sz="6" w:space="0" w:color="000000"/>
              <w:bottom w:val="single" w:sz="6" w:space="0" w:color="000000"/>
              <w:right w:val="single" w:sz="6" w:space="0" w:color="000000"/>
            </w:tcBorders>
            <w:vAlign w:val="center"/>
          </w:tcPr>
          <w:p w14:paraId="6A46DF69" w14:textId="77777777" w:rsidR="00434CFB" w:rsidRDefault="00000000">
            <w:pPr>
              <w:keepNext/>
              <w:snapToGrid w:val="0"/>
              <w:spacing w:line="360" w:lineRule="auto"/>
              <w:rPr>
                <w:rFonts w:ascii="宋体" w:hAnsi="宋体" w:cs="宋体"/>
              </w:rPr>
            </w:pPr>
            <w:r>
              <w:rPr>
                <w:rFonts w:ascii="宋体" w:hAnsi="宋体" w:cs="宋体" w:hint="eastAsia"/>
                <w:bCs/>
                <w:color w:val="000000"/>
              </w:rPr>
              <w:t>I</w:t>
            </w:r>
          </w:p>
        </w:tc>
        <w:tc>
          <w:tcPr>
            <w:tcW w:w="2795" w:type="dxa"/>
            <w:tcBorders>
              <w:top w:val="single" w:sz="6" w:space="0" w:color="000000"/>
              <w:left w:val="single" w:sz="6" w:space="0" w:color="000000"/>
              <w:bottom w:val="single" w:sz="6" w:space="0" w:color="000000"/>
              <w:right w:val="single" w:sz="6" w:space="0" w:color="000000"/>
            </w:tcBorders>
            <w:vAlign w:val="center"/>
          </w:tcPr>
          <w:p w14:paraId="3BF5C0C5" w14:textId="77777777" w:rsidR="00434CFB" w:rsidRDefault="00000000">
            <w:pPr>
              <w:keepNext/>
              <w:snapToGrid w:val="0"/>
              <w:spacing w:line="360" w:lineRule="auto"/>
              <w:rPr>
                <w:rFonts w:ascii="宋体" w:hAnsi="宋体" w:cs="宋体"/>
              </w:rPr>
            </w:pPr>
            <w:r>
              <w:rPr>
                <w:rFonts w:ascii="宋体" w:hAnsi="宋体" w:cs="宋体" w:hint="eastAsia"/>
                <w:bCs/>
                <w:color w:val="000000"/>
              </w:rPr>
              <w:t>backupId:Id</w:t>
            </w:r>
          </w:p>
        </w:tc>
      </w:tr>
      <w:tr w:rsidR="00434CFB" w14:paraId="2A124AE0" w14:textId="77777777">
        <w:trPr>
          <w:cantSplit/>
          <w:trHeight w:val="24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07AD5AAE" w14:textId="77777777" w:rsidR="00434CFB" w:rsidRDefault="00000000">
            <w:pPr>
              <w:keepNext/>
              <w:snapToGrid w:val="0"/>
              <w:spacing w:line="360" w:lineRule="auto"/>
              <w:rPr>
                <w:rFonts w:ascii="宋体" w:hAnsi="宋体" w:cs="宋体"/>
              </w:rPr>
            </w:pPr>
            <w:r>
              <w:rPr>
                <w:rFonts w:ascii="宋体" w:hAnsi="宋体" w:cs="宋体" w:hint="eastAsia"/>
                <w:bCs/>
                <w:color w:val="000000"/>
              </w:rPr>
              <w:t>返回值</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207C7431" w14:textId="77777777" w:rsidR="00434CFB" w:rsidRDefault="00000000">
            <w:pPr>
              <w:keepNext/>
              <w:snapToGrid w:val="0"/>
              <w:spacing w:line="360" w:lineRule="auto"/>
              <w:rPr>
                <w:rFonts w:ascii="宋体" w:hAnsi="宋体" w:cs="宋体"/>
              </w:rPr>
            </w:pPr>
            <w:r>
              <w:rPr>
                <w:rFonts w:ascii="宋体" w:hAnsi="宋体" w:cs="宋体" w:hint="eastAsia"/>
                <w:bCs/>
                <w:color w:val="000000"/>
              </w:rPr>
              <w:t>型</w:t>
            </w:r>
          </w:p>
        </w:tc>
        <w:tc>
          <w:tcPr>
            <w:tcW w:w="2035" w:type="dxa"/>
            <w:tcBorders>
              <w:top w:val="single" w:sz="6" w:space="0" w:color="000000"/>
              <w:left w:val="single" w:sz="6" w:space="0" w:color="000000"/>
              <w:bottom w:val="single" w:sz="6" w:space="0" w:color="000000"/>
              <w:right w:val="single" w:sz="6" w:space="0" w:color="000000"/>
            </w:tcBorders>
            <w:vAlign w:val="center"/>
          </w:tcPr>
          <w:p w14:paraId="6182515E" w14:textId="77777777" w:rsidR="00434CFB" w:rsidRDefault="00000000">
            <w:pPr>
              <w:keepNext/>
              <w:snapToGrid w:val="0"/>
              <w:spacing w:line="360" w:lineRule="auto"/>
              <w:rPr>
                <w:rFonts w:ascii="宋体" w:hAnsi="宋体" w:cs="宋体"/>
              </w:rPr>
            </w:pPr>
            <w:r>
              <w:rPr>
                <w:rFonts w:ascii="宋体" w:hAnsi="宋体" w:cs="宋体" w:hint="eastAsia"/>
                <w:bCs/>
                <w:color w:val="000000"/>
              </w:rPr>
              <w:t>Result</w:t>
            </w:r>
          </w:p>
        </w:tc>
        <w:tc>
          <w:tcPr>
            <w:tcW w:w="3684" w:type="dxa"/>
            <w:gridSpan w:val="2"/>
            <w:tcBorders>
              <w:top w:val="single" w:sz="6" w:space="0" w:color="000000"/>
              <w:left w:val="single" w:sz="6" w:space="0" w:color="000000"/>
              <w:bottom w:val="single" w:sz="6" w:space="0" w:color="000000"/>
            </w:tcBorders>
            <w:shd w:val="clear" w:color="auto" w:fill="CCCCCC"/>
            <w:vAlign w:val="center"/>
          </w:tcPr>
          <w:p w14:paraId="5F786D9F" w14:textId="77777777" w:rsidR="00434CFB" w:rsidRDefault="00000000">
            <w:pPr>
              <w:keepNext/>
              <w:snapToGrid w:val="0"/>
              <w:spacing w:line="360" w:lineRule="auto"/>
              <w:rPr>
                <w:rFonts w:ascii="宋体" w:hAnsi="宋体" w:cs="宋体"/>
              </w:rPr>
            </w:pPr>
            <w:r>
              <w:rPr>
                <w:rFonts w:ascii="宋体" w:hAnsi="宋体" w:cs="宋体" w:hint="eastAsia"/>
                <w:bCs/>
                <w:color w:val="000000"/>
              </w:rPr>
              <w:t>说明</w:t>
            </w:r>
          </w:p>
        </w:tc>
      </w:tr>
      <w:tr w:rsidR="00434CFB" w14:paraId="71914F3D"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ACF2C40"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8E1418F" w14:textId="77777777" w:rsidR="00434CFB" w:rsidRDefault="00000000">
            <w:pPr>
              <w:keepNext/>
              <w:snapToGrid w:val="0"/>
              <w:spacing w:line="360" w:lineRule="auto"/>
              <w:rPr>
                <w:rFonts w:ascii="宋体" w:hAnsi="宋体" w:cs="宋体"/>
              </w:rPr>
            </w:pPr>
            <w:r>
              <w:rPr>
                <w:rFonts w:ascii="宋体" w:hAnsi="宋体" w:cs="宋体" w:hint="eastAsia"/>
                <w:bCs/>
                <w:color w:val="000000"/>
              </w:rPr>
              <w:t>值</w:t>
            </w:r>
          </w:p>
        </w:tc>
        <w:tc>
          <w:tcPr>
            <w:tcW w:w="2035" w:type="dxa"/>
            <w:tcBorders>
              <w:top w:val="single" w:sz="6" w:space="0" w:color="000000"/>
              <w:left w:val="single" w:sz="6" w:space="0" w:color="000000"/>
              <w:bottom w:val="single" w:sz="6" w:space="0" w:color="000000"/>
              <w:right w:val="single" w:sz="6" w:space="0" w:color="000000"/>
            </w:tcBorders>
            <w:vAlign w:val="center"/>
          </w:tcPr>
          <w:p w14:paraId="149CC82B" w14:textId="77777777" w:rsidR="00434CFB" w:rsidRDefault="00000000">
            <w:pPr>
              <w:keepNext/>
              <w:snapToGrid w:val="0"/>
              <w:spacing w:line="360" w:lineRule="auto"/>
              <w:rPr>
                <w:rFonts w:ascii="宋体" w:hAnsi="宋体" w:cs="宋体"/>
              </w:rPr>
            </w:pPr>
            <w:r>
              <w:rPr>
                <w:rFonts w:ascii="宋体" w:hAnsi="宋体" w:cs="宋体" w:hint="eastAsia"/>
                <w:bCs/>
                <w:color w:val="000000"/>
              </w:rPr>
              <w:t>0</w:t>
            </w:r>
          </w:p>
        </w:tc>
        <w:tc>
          <w:tcPr>
            <w:tcW w:w="3684" w:type="dxa"/>
            <w:gridSpan w:val="2"/>
            <w:tcBorders>
              <w:top w:val="single" w:sz="6" w:space="0" w:color="000000"/>
              <w:left w:val="single" w:sz="6" w:space="0" w:color="000000"/>
              <w:bottom w:val="single" w:sz="6" w:space="0" w:color="000000"/>
            </w:tcBorders>
            <w:vAlign w:val="center"/>
          </w:tcPr>
          <w:p w14:paraId="5DB7DC75" w14:textId="77777777" w:rsidR="00434CFB" w:rsidRDefault="00000000">
            <w:pPr>
              <w:keepNext/>
              <w:snapToGrid w:val="0"/>
              <w:spacing w:line="360" w:lineRule="auto"/>
              <w:rPr>
                <w:rFonts w:ascii="宋体" w:hAnsi="宋体" w:cs="宋体"/>
              </w:rPr>
            </w:pPr>
            <w:r>
              <w:rPr>
                <w:rFonts w:ascii="宋体" w:hAnsi="宋体" w:cs="宋体" w:hint="eastAsia"/>
                <w:bCs/>
                <w:color w:val="000000"/>
              </w:rPr>
              <w:t>{restored:boolean,schemaVersion:int}</w:t>
            </w:r>
          </w:p>
        </w:tc>
      </w:tr>
      <w:tr w:rsidR="00434CFB" w14:paraId="214BA93E" w14:textId="77777777">
        <w:trPr>
          <w:cantSplit/>
          <w:trHeight w:val="330"/>
        </w:trPr>
        <w:tc>
          <w:tcPr>
            <w:tcW w:w="1683"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6E99D616"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904" w:type="dxa"/>
            <w:tcBorders>
              <w:top w:val="single" w:sz="6" w:space="0" w:color="000000"/>
              <w:left w:val="single" w:sz="6" w:space="0" w:color="000000"/>
              <w:bottom w:val="single" w:sz="6" w:space="0" w:color="000000"/>
              <w:right w:val="single" w:sz="6" w:space="0" w:color="000000"/>
            </w:tcBorders>
            <w:shd w:val="clear" w:color="auto" w:fill="CCCCCC"/>
            <w:vAlign w:val="center"/>
          </w:tcPr>
          <w:p w14:paraId="1EB6FEA8" w14:textId="77777777" w:rsidR="00434CFB" w:rsidRDefault="00000000">
            <w:pPr>
              <w:keepNext/>
              <w:snapToGrid w:val="0"/>
              <w:spacing w:line="360" w:lineRule="auto"/>
              <w:rPr>
                <w:rFonts w:ascii="宋体" w:hAnsi="宋体" w:cs="宋体"/>
              </w:rPr>
            </w:pPr>
            <w:r>
              <w:rPr>
                <w:rFonts w:ascii="宋体" w:hAnsi="宋体" w:cs="宋体" w:hint="eastAsia"/>
                <w:bCs/>
                <w:color w:val="000000"/>
              </w:rPr>
              <w:t> </w:t>
            </w:r>
          </w:p>
        </w:tc>
        <w:tc>
          <w:tcPr>
            <w:tcW w:w="2035" w:type="dxa"/>
            <w:tcBorders>
              <w:top w:val="single" w:sz="6" w:space="0" w:color="000000"/>
              <w:left w:val="single" w:sz="6" w:space="0" w:color="000000"/>
              <w:bottom w:val="single" w:sz="6" w:space="0" w:color="000000"/>
              <w:right w:val="single" w:sz="6" w:space="0" w:color="000000"/>
            </w:tcBorders>
            <w:vAlign w:val="center"/>
          </w:tcPr>
          <w:p w14:paraId="6D5445D3" w14:textId="77777777" w:rsidR="00434CFB" w:rsidRDefault="00000000">
            <w:pPr>
              <w:keepNext/>
              <w:snapToGrid w:val="0"/>
              <w:spacing w:line="360" w:lineRule="auto"/>
              <w:rPr>
                <w:rFonts w:ascii="宋体" w:hAnsi="宋体" w:cs="宋体"/>
              </w:rPr>
            </w:pPr>
            <w:r>
              <w:rPr>
                <w:rFonts w:ascii="宋体" w:hAnsi="宋体" w:cs="宋体" w:hint="eastAsia"/>
                <w:bCs/>
                <w:color w:val="000000"/>
              </w:rPr>
              <w:t>非0</w:t>
            </w:r>
          </w:p>
        </w:tc>
        <w:tc>
          <w:tcPr>
            <w:tcW w:w="3684" w:type="dxa"/>
            <w:gridSpan w:val="2"/>
            <w:tcBorders>
              <w:top w:val="single" w:sz="6" w:space="0" w:color="000000"/>
              <w:left w:val="single" w:sz="6" w:space="0" w:color="000000"/>
              <w:bottom w:val="single" w:sz="6" w:space="0" w:color="000000"/>
            </w:tcBorders>
            <w:vAlign w:val="center"/>
          </w:tcPr>
          <w:p w14:paraId="5507A4D7" w14:textId="77777777" w:rsidR="00434CFB" w:rsidRDefault="00000000">
            <w:pPr>
              <w:keepNext/>
              <w:snapToGrid w:val="0"/>
              <w:spacing w:line="360" w:lineRule="auto"/>
              <w:rPr>
                <w:rFonts w:ascii="宋体" w:hAnsi="宋体" w:cs="宋体"/>
              </w:rPr>
            </w:pPr>
            <w:r>
              <w:rPr>
                <w:rFonts w:ascii="宋体" w:hAnsi="宋体" w:cs="宋体" w:hint="eastAsia"/>
                <w:bCs/>
                <w:color w:val="000000"/>
              </w:rPr>
              <w:t>错误状态码及处理方式见4.2.1.1。</w:t>
            </w:r>
          </w:p>
        </w:tc>
      </w:tr>
      <w:tr w:rsidR="00434CFB" w14:paraId="5165B512" w14:textId="77777777">
        <w:trPr>
          <w:cantSplit/>
          <w:trHeight w:val="240"/>
        </w:trPr>
        <w:tc>
          <w:tcPr>
            <w:tcW w:w="8306" w:type="dxa"/>
            <w:gridSpan w:val="5"/>
            <w:tcBorders>
              <w:top w:val="single" w:sz="6" w:space="0" w:color="000000"/>
              <w:left w:val="single" w:sz="6" w:space="0" w:color="000000"/>
              <w:bottom w:val="single" w:sz="6" w:space="0" w:color="000000"/>
            </w:tcBorders>
            <w:shd w:val="clear" w:color="auto" w:fill="CCCCCC"/>
            <w:vAlign w:val="center"/>
          </w:tcPr>
          <w:p w14:paraId="6EA880E5" w14:textId="77777777" w:rsidR="00434CFB" w:rsidRDefault="00000000">
            <w:pPr>
              <w:keepNext/>
              <w:snapToGrid w:val="0"/>
              <w:spacing w:line="360" w:lineRule="auto"/>
              <w:rPr>
                <w:rFonts w:ascii="宋体" w:hAnsi="宋体" w:cs="宋体"/>
              </w:rPr>
            </w:pPr>
            <w:r>
              <w:rPr>
                <w:rFonts w:ascii="宋体" w:hAnsi="宋体" w:cs="宋体" w:hint="eastAsia"/>
                <w:bCs/>
                <w:color w:val="000000"/>
              </w:rPr>
              <w:t>详细说明</w:t>
            </w:r>
          </w:p>
        </w:tc>
      </w:tr>
      <w:tr w:rsidR="00434CFB" w14:paraId="49C30B60" w14:textId="77777777">
        <w:trPr>
          <w:cantSplit/>
          <w:trHeight w:val="240"/>
        </w:trPr>
        <w:tc>
          <w:tcPr>
            <w:tcW w:w="8306" w:type="dxa"/>
            <w:gridSpan w:val="5"/>
            <w:tcBorders>
              <w:top w:val="single" w:sz="6" w:space="0" w:color="000000"/>
              <w:left w:val="single" w:sz="6" w:space="0" w:color="000000"/>
              <w:bottom w:val="single" w:sz="6" w:space="0" w:color="000000"/>
            </w:tcBorders>
            <w:vAlign w:val="center"/>
          </w:tcPr>
          <w:p w14:paraId="45E05253" w14:textId="77777777" w:rsidR="00434CFB" w:rsidRDefault="00000000">
            <w:pPr>
              <w:snapToGrid w:val="0"/>
              <w:spacing w:line="360" w:lineRule="auto"/>
              <w:rPr>
                <w:rFonts w:ascii="宋体" w:hAnsi="宋体" w:cs="宋体"/>
              </w:rPr>
            </w:pPr>
            <w:r>
              <w:rPr>
                <w:rFonts w:ascii="宋体" w:hAnsi="宋体" w:cs="宋体" w:hint="eastAsia"/>
                <w:bCs/>
                <w:color w:val="000000"/>
              </w:rPr>
              <w:t>SYSTEM_MAINTAIN；仅无活动充电且已进入维护模式时执行；恢复后撤销所有会话。</w:t>
            </w:r>
          </w:p>
        </w:tc>
      </w:tr>
    </w:tbl>
    <w:p w14:paraId="5A9837D1" w14:textId="77777777" w:rsidR="00434CFB" w:rsidRDefault="00434CFB"/>
    <w:p w14:paraId="1CA233E1"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4.2.2 模块内接口函数</w:t>
      </w:r>
    </w:p>
    <w:p w14:paraId="15AD083F"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下列函数名、路径和输入输出构成详细设计入口。Tx&amp;只在M9写线程使用；禁止传至网络线程。Result失败不抛出未处理异常到GUI。</w:t>
      </w:r>
    </w:p>
    <w:p w14:paraId="2A2213A2"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FrameCodec::feed</w:t>
      </w:r>
    </w:p>
    <w:p w14:paraId="7857F0E9"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transport/FrameCodec.h</w:t>
      </w:r>
      <w:r>
        <w:rPr>
          <w:rFonts w:ascii="宋体" w:hAnsi="宋体" w:cs="宋体" w:hint="eastAsia"/>
          <w:color w:val="000000"/>
          <w:sz w:val="24"/>
        </w:rPr>
        <w:br/>
        <w:t>QByteArray bytes → Result&lt;QList&lt;Frame&gt;&gt;。连接I/O线程同步调用；消费缓冲内所有整帧并保留半包；畸形帧返回PROTOCOL_ERROR。</w:t>
      </w:r>
    </w:p>
    <w:p w14:paraId="60C20A49"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SessionService::authorize</w:t>
      </w:r>
    </w:p>
    <w:p w14:paraId="0F118517"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transport/SessionService.h</w:t>
      </w:r>
      <w:r>
        <w:rPr>
          <w:rFonts w:ascii="宋体" w:hAnsi="宋体" w:cs="宋体" w:hint="eastAsia"/>
          <w:color w:val="000000"/>
          <w:sz w:val="24"/>
        </w:rPr>
        <w:br/>
        <w:t>QString token, QString method, ObjectRef object → Result&lt;RequestContext&gt;。在路由前调用；检查权限、会话过期和资源所有权，失败401/403。</w:t>
      </w:r>
    </w:p>
    <w:p w14:paraId="2E2B6C6B"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AccountService::loginOrRegister</w:t>
      </w:r>
    </w:p>
    <w:p w14:paraId="52EB0D07"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account/AccountService.h</w:t>
      </w:r>
      <w:r>
        <w:rPr>
          <w:rFonts w:ascii="宋体" w:hAnsi="宋体" w:cs="宋体" w:hint="eastAsia"/>
          <w:color w:val="000000"/>
          <w:sz w:val="24"/>
        </w:rPr>
        <w:br/>
        <w:t>QString phone → Future&lt;Result&lt;UserView&gt;&gt;。M3调用；唯一手机号原子创建，无余额副作用。</w:t>
      </w:r>
    </w:p>
    <w:p w14:paraId="1E5F9C50"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lastRenderedPageBreak/>
        <w:t>WalletService::debit</w:t>
      </w:r>
    </w:p>
    <w:p w14:paraId="54FC6993"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account/WalletService.h</w:t>
      </w:r>
      <w:r>
        <w:rPr>
          <w:rFonts w:ascii="宋体" w:hAnsi="宋体" w:cs="宋体" w:hint="eastAsia"/>
          <w:color w:val="000000"/>
          <w:sz w:val="24"/>
        </w:rPr>
        <w:br/>
        <w:t>Tx&amp; tx, Id userId, Id orderId, qint64 feeFen → Result&lt;LedgerEntry&gt;。仅M6结算事务调用；订单唯一流水；余额不足返回402，不修改余额。</w:t>
      </w:r>
    </w:p>
    <w:p w14:paraId="726B154D"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BillingPolicy::calculate</w:t>
      </w:r>
    </w:p>
    <w:p w14:paraId="111D1034"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order/BillingPolicy.h</w:t>
      </w:r>
      <w:r>
        <w:rPr>
          <w:rFonts w:ascii="宋体" w:hAnsi="宋体" w:cs="宋体" w:hint="eastAsia"/>
          <w:color w:val="000000"/>
          <w:sz w:val="24"/>
        </w:rPr>
        <w:br/>
        <w:t>qint64 deltaWh, qint64 durationSec, PriceSnapshot price → Result&lt;qint64&gt;。纯同步函数，无SQL、网络和当前系统时间依赖；负数或溢出拒绝。</w:t>
      </w:r>
    </w:p>
    <w:p w14:paraId="23035DA7"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OrderService::applyDeviceAck</w:t>
      </w:r>
    </w:p>
    <w:p w14:paraId="532CA370"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order/OrderService.h</w:t>
      </w:r>
      <w:r>
        <w:rPr>
          <w:rFonts w:ascii="宋体" w:hAnsi="宋体" w:cs="宋体" w:hint="eastAsia"/>
          <w:color w:val="000000"/>
          <w:sz w:val="24"/>
        </w:rPr>
        <w:br/>
        <w:t>DeviceAck ack → Future&lt;Result&lt;OrderView&gt;&gt;。M7事件调用；commandId与orderId对应才推进状态，重复回执不重复结算。</w:t>
      </w:r>
    </w:p>
    <w:p w14:paraId="7286DC5F"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OrderService::requestStop</w:t>
      </w:r>
    </w:p>
    <w:p w14:paraId="3AC11CCD"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order/OrderService.h</w:t>
      </w:r>
      <w:r>
        <w:rPr>
          <w:rFonts w:ascii="宋体" w:hAnsi="宋体" w:cs="宋体" w:hint="eastAsia"/>
          <w:color w:val="000000"/>
          <w:sz w:val="24"/>
        </w:rPr>
        <w:br/>
        <w:t>RequestContext ctx, Id orderId, StopReason reason → Future&lt;Result&lt;Accepted&gt;&gt;。USER、管理员及系统统一入口；校验合法状态并复用已有停止指令。</w:t>
      </w:r>
    </w:p>
    <w:p w14:paraId="1D7ABAB8"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UnitOfWork::execute</w:t>
      </w:r>
    </w:p>
    <w:p w14:paraId="0859DAF2"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storage/UnitOfWork.h</w:t>
      </w:r>
      <w:r>
        <w:rPr>
          <w:rFonts w:ascii="宋体" w:hAnsi="宋体" w:cs="宋体" w:hint="eastAsia"/>
          <w:color w:val="000000"/>
          <w:sz w:val="24"/>
        </w:rPr>
        <w:br/>
        <w:t>WriteJob job → Future&lt;Result&lt;QJsonObject&gt;&gt;。job签名Result&lt;QJsonObject&gt;(Tx&amp;)；提交后返回结果，失败回滚。</w:t>
      </w:r>
    </w:p>
    <w:p w14:paraId="7A312EEE"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4.2.2.1 设备适配与地图内部契约</w:t>
      </w:r>
    </w:p>
    <w:p w14:paraId="4BE2696E"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IDeviceAdapter::send</w:t>
      </w:r>
    </w:p>
    <w:p w14:paraId="47F37C4C"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签名：DeviceCommand{commandId,pileId,orderId?,action} → 异步DeviceAck。非阻塞；10秒未收到确认返回UNKNOWN事件；同commandId最多重试2次，仍未确认交恢复任务。ACK={commandId,pileId,orderId?,ok,errorCode?,at,startWh?,finalWh?,running:boolean}。</w:t>
      </w:r>
    </w:p>
    <w:p w14:paraId="62F4598E"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lastRenderedPageBreak/>
        <w:t>IDeviceAdapter::snapshot</w:t>
      </w:r>
    </w:p>
    <w:p w14:paraId="531C96A5"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签名：Id pileId → Future&lt;Result&lt;DeviceSnapshot&gt;&gt;。DeviceSnapshot={pileId,running,orderId?,energyWh,at,health}；查询超时3秒。不知道实际状态时返回错误，不能默认未运行。</w:t>
      </w:r>
    </w:p>
    <w:p w14:paraId="0ACC0DAA"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TelemetryProcessor::ingest</w:t>
      </w:r>
    </w:p>
    <w:p w14:paraId="5134DE71"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签名：Telemetry sample → Result&lt;ChargeSnapshot&gt;。设备通道来源校验后按pileId及启动会话检查seq递增；重复丢弃，电表倒退进入RECONCILING并请求停止。</w:t>
      </w:r>
    </w:p>
    <w:p w14:paraId="74466AEA"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AlarmService::raiseOrRecover</w:t>
      </w:r>
    </w:p>
    <w:p w14:paraId="4C80995B"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签名：Id pileId, AlarmType type, bool active, Timestamp at → Future&lt;Result&lt;AlarmView&gt;&gt;。active=true创建或复用未恢复告警，false只恢复匹配事件；不得用确认替代恢复。</w:t>
      </w:r>
    </w:p>
    <w:p w14:paraId="7C8805C2"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MapAdapter::geocode</w:t>
      </w:r>
    </w:p>
    <w:p w14:paraId="0951CB2E"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签名：QString address, QString region → Future&lt;Result&lt;Coordinate&gt;&gt;。QNetworkAccessManager通过HTTPS调用腾讯地址解析；将供应商状态统一为404/429/503，不泄露密钥。</w:t>
      </w:r>
    </w:p>
    <w:p w14:paraId="21EC662D"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MapAdapter::buildRoute</w:t>
      </w:r>
    </w:p>
    <w:p w14:paraId="05188440"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签名：Coordinate origin, Coordinate dest, TravelMode mode → Result&lt;QUrl&gt;。供应商参数组装只在此实现；地址和名称做URL编码；QWebEngineView只加载验证过的导航URL。</w:t>
      </w:r>
    </w:p>
    <w:p w14:paraId="18962BB2"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BackupService::restore</w:t>
      </w:r>
    </w:p>
    <w:p w14:paraId="54171817"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签名：Id backupId → Result&lt;RestoreInfo&gt;。写队列进入维护栅栏、排空任务、拒绝新请求后执行；失败恢复旧副本并保持维护状态。</w:t>
      </w:r>
    </w:p>
    <w:p w14:paraId="15040EB0"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腾讯地图账户Key、来源白名单及路线产品开通信息未在附件提供。本设计固定内部输入输出，不把未经验证的供应商URL参数写成已联调接口；详细设计接入时补充官方调用样例并通过地址解析、驾车、步行、配额失败四项契约测试。</w:t>
      </w:r>
    </w:p>
    <w:p w14:paraId="57B431BB"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4.3 详细设计衔接与验证计划</w:t>
      </w:r>
    </w:p>
    <w:tbl>
      <w:tblPr>
        <w:tblW w:w="0" w:type="auto"/>
        <w:tblInd w:w="108" w:type="dxa"/>
        <w:tblLayout w:type="fixed"/>
        <w:tblLook w:val="04A0" w:firstRow="1" w:lastRow="0" w:firstColumn="1" w:lastColumn="0" w:noHBand="0" w:noVBand="1"/>
      </w:tblPr>
      <w:tblGrid>
        <w:gridCol w:w="1984"/>
        <w:gridCol w:w="6236"/>
      </w:tblGrid>
      <w:tr w:rsidR="00434CFB" w14:paraId="5581A12D" w14:textId="77777777">
        <w:trPr>
          <w:cantSplit/>
          <w:tblHeader/>
        </w:trPr>
        <w:tc>
          <w:tcPr>
            <w:tcW w:w="1984"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36E4AAD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阶段</w:t>
            </w:r>
          </w:p>
        </w:tc>
        <w:tc>
          <w:tcPr>
            <w:tcW w:w="6236"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7D7A3CF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交付与验收</w:t>
            </w:r>
          </w:p>
        </w:tc>
      </w:tr>
      <w:tr w:rsidR="00434CFB" w14:paraId="6668EEA1"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6911264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lastRenderedPageBreak/>
              <w:t>基础协议</w:t>
            </w:r>
          </w:p>
        </w:tc>
        <w:tc>
          <w:tcPr>
            <w:tcW w:w="6236" w:type="dxa"/>
            <w:tcBorders>
              <w:top w:val="single" w:sz="4" w:space="0" w:color="000000"/>
              <w:left w:val="single" w:sz="4" w:space="0" w:color="000000"/>
              <w:bottom w:val="single" w:sz="4" w:space="0" w:color="000000"/>
              <w:right w:val="single" w:sz="4" w:space="0" w:color="000000"/>
            </w:tcBorders>
            <w:vAlign w:val="center"/>
          </w:tcPr>
          <w:p w14:paraId="51F6069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M3+M9先提供公共DTO、迁移脚本及会话框架；验证半包、连续粘包、超大帧、未知method和未登录访问。</w:t>
            </w:r>
          </w:p>
        </w:tc>
      </w:tr>
      <w:tr w:rsidR="00434CFB" w14:paraId="3F6F691C"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629793C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账户与站点</w:t>
            </w:r>
          </w:p>
        </w:tc>
        <w:tc>
          <w:tcPr>
            <w:tcW w:w="6236" w:type="dxa"/>
            <w:tcBorders>
              <w:top w:val="single" w:sz="4" w:space="0" w:color="000000"/>
              <w:left w:val="single" w:sz="4" w:space="0" w:color="000000"/>
              <w:bottom w:val="single" w:sz="4" w:space="0" w:color="000000"/>
              <w:right w:val="single" w:sz="4" w:space="0" w:color="000000"/>
            </w:tcBorders>
            <w:vAlign w:val="center"/>
          </w:tcPr>
          <w:p w14:paraId="6C0CBB0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M4+M5+M1完成登录注册、充值对账、站点检索；验证并发同手机号、重复充值、地图失败降级、收藏幂等。</w:t>
            </w:r>
          </w:p>
        </w:tc>
      </w:tr>
      <w:tr w:rsidR="00434CFB" w14:paraId="4C164184"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30203D2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订单闭环</w:t>
            </w:r>
          </w:p>
        </w:tc>
        <w:tc>
          <w:tcPr>
            <w:tcW w:w="6236" w:type="dxa"/>
            <w:tcBorders>
              <w:top w:val="single" w:sz="4" w:space="0" w:color="000000"/>
              <w:left w:val="single" w:sz="4" w:space="0" w:color="000000"/>
              <w:bottom w:val="single" w:sz="4" w:space="0" w:color="000000"/>
              <w:right w:val="single" w:sz="4" w:space="0" w:color="000000"/>
            </w:tcBorders>
            <w:vAlign w:val="center"/>
          </w:tcPr>
          <w:p w14:paraId="5FD6BCC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M6+M7以确定性模拟器联调预约→开始→采样→停止→结算；注入丢ACK、重复ACK、重启和余额尾差。</w:t>
            </w:r>
          </w:p>
        </w:tc>
      </w:tr>
      <w:tr w:rsidR="00434CFB" w14:paraId="72E7DF9F"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0CDC498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后台功能</w:t>
            </w:r>
          </w:p>
        </w:tc>
        <w:tc>
          <w:tcPr>
            <w:tcW w:w="6236" w:type="dxa"/>
            <w:tcBorders>
              <w:top w:val="single" w:sz="4" w:space="0" w:color="000000"/>
              <w:left w:val="single" w:sz="4" w:space="0" w:color="000000"/>
              <w:bottom w:val="single" w:sz="4" w:space="0" w:color="000000"/>
              <w:right w:val="single" w:sz="4" w:space="0" w:color="000000"/>
            </w:tcBorders>
            <w:vAlign w:val="center"/>
          </w:tcPr>
          <w:p w14:paraId="79FCD0E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M2+M8验证权限、冻结与停止兼容、站点版本冲突、告警确认/恢复分离、报表金额与订单核对。</w:t>
            </w:r>
          </w:p>
        </w:tc>
      </w:tr>
      <w:tr w:rsidR="00434CFB" w14:paraId="2D7B6A6E" w14:textId="77777777">
        <w:trPr>
          <w:cantSplit/>
        </w:trPr>
        <w:tc>
          <w:tcPr>
            <w:tcW w:w="1984" w:type="dxa"/>
            <w:tcBorders>
              <w:top w:val="single" w:sz="4" w:space="0" w:color="000000"/>
              <w:left w:val="single" w:sz="4" w:space="0" w:color="000000"/>
              <w:bottom w:val="single" w:sz="4" w:space="0" w:color="000000"/>
              <w:right w:val="single" w:sz="4" w:space="0" w:color="000000"/>
            </w:tcBorders>
            <w:vAlign w:val="center"/>
          </w:tcPr>
          <w:p w14:paraId="447ADA9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验收与恢复</w:t>
            </w:r>
          </w:p>
        </w:tc>
        <w:tc>
          <w:tcPr>
            <w:tcW w:w="6236" w:type="dxa"/>
            <w:tcBorders>
              <w:top w:val="single" w:sz="4" w:space="0" w:color="000000"/>
              <w:left w:val="single" w:sz="4" w:space="0" w:color="000000"/>
              <w:bottom w:val="single" w:sz="4" w:space="0" w:color="000000"/>
              <w:right w:val="single" w:sz="4" w:space="0" w:color="000000"/>
            </w:tcBorders>
            <w:vAlign w:val="center"/>
          </w:tcPr>
          <w:p w14:paraId="381F8D4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按附表逐项验证65项需求；备份恢复演练，检查账本、订单、设备占用，记录实际性能而非填写预估通过。</w:t>
            </w:r>
          </w:p>
        </w:tc>
      </w:tr>
    </w:tbl>
    <w:p w14:paraId="72AEDA0C" w14:textId="77777777" w:rsidR="00434CFB" w:rsidRDefault="00000000">
      <w:pPr>
        <w:pStyle w:val="2"/>
        <w:numPr>
          <w:ilvl w:val="0"/>
          <w:numId w:val="0"/>
        </w:numPr>
        <w:tabs>
          <w:tab w:val="clear" w:pos="576"/>
        </w:tabs>
        <w:snapToGrid w:val="0"/>
        <w:ind w:left="576" w:hanging="576"/>
        <w:rPr>
          <w:rFonts w:ascii="宋体" w:hAnsi="宋体" w:cs="宋体"/>
          <w:szCs w:val="24"/>
        </w:rPr>
      </w:pPr>
      <w:r>
        <w:rPr>
          <w:rFonts w:ascii="宋体" w:hAnsi="宋体" w:cs="宋体" w:hint="eastAsia"/>
          <w:szCs w:val="24"/>
        </w:rPr>
        <w:t>关键不变量与测试判据</w:t>
      </w:r>
    </w:p>
    <w:p w14:paraId="38EFE144"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同桩100个并发预约只能一个成功；同手机号并发注册只有一个用户；同充值请求重复20次只入账一次；重复停止及结算只生成一笔扣款。每个用户余额=初始余额+所有账本delta之和；已结算订单feeFen=paidFen且dueFen=0；待支付订单paidFen=0且dueFen=feeFen。</w:t>
      </w:r>
    </w:p>
    <w:p w14:paraId="65A1BE8C"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500Wh/120分每kWh/0秒应为60分；1250Wh/120分每kWh/600秒/2分每分钟应为170分；舍入边界、零电量、负时长和电表倒退单独测试。订单终态不得再次增加费用。</w:t>
      </w:r>
    </w:p>
    <w:p w14:paraId="091800B1"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100个连接、50个充电模拟会话、连续30分钟压测：目标普通本地查询P95≤500ms、界面刷新≤200ms、快照年龄≤5秒。测试报告记录机器配置、数据量和实际指标；这些是本版验收目标。</w:t>
      </w:r>
    </w:p>
    <w:p w14:paraId="78DF3521"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CSV字段：REVENUE=date,revenueFen,orderCount；ORDERS=orderId,userId,pileId,startAt,endAt,energyWh,feeFen,paidFen,state；UTILIZATION=pileId,chargingSec,periodSec,ratio。利用率=统计区间内充电时段交集秒数/区间秒数；离线时间仍在分母，跨日订单按时段截取。</w:t>
      </w:r>
    </w:p>
    <w:p w14:paraId="260620FC"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4.4 需求覆盖与验收追踪</w:t>
      </w:r>
    </w:p>
    <w:p w14:paraId="542C2FE6"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R编号严格对应原矩阵NO.；原文小分类原样保留。接口与数据表详见4.1—4.2，设计图使用同一模块编号。</w:t>
      </w:r>
    </w:p>
    <w:tbl>
      <w:tblPr>
        <w:tblW w:w="0" w:type="auto"/>
        <w:tblInd w:w="108" w:type="dxa"/>
        <w:tblLayout w:type="fixed"/>
        <w:tblLook w:val="04A0" w:firstRow="1" w:lastRow="0" w:firstColumn="1" w:lastColumn="0" w:noHBand="0" w:noVBand="1"/>
      </w:tblPr>
      <w:tblGrid>
        <w:gridCol w:w="2381"/>
        <w:gridCol w:w="2948"/>
        <w:gridCol w:w="2891"/>
      </w:tblGrid>
      <w:tr w:rsidR="00434CFB" w14:paraId="21EDD31B" w14:textId="77777777">
        <w:trPr>
          <w:cantSplit/>
          <w:tblHeader/>
        </w:trPr>
        <w:tc>
          <w:tcPr>
            <w:tcW w:w="2381"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3E3667E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lastRenderedPageBreak/>
              <w:t>需求与原文小分类</w:t>
            </w:r>
          </w:p>
        </w:tc>
        <w:tc>
          <w:tcPr>
            <w:tcW w:w="2948"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483D624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落实模块及接口</w:t>
            </w:r>
          </w:p>
        </w:tc>
        <w:tc>
          <w:tcPr>
            <w:tcW w:w="2891"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75F0620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验收观察点</w:t>
            </w:r>
          </w:p>
        </w:tc>
      </w:tr>
      <w:tr w:rsidR="00434CFB" w14:paraId="680EA447"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3BC8729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R01 手机号格式校验</w:t>
            </w:r>
          </w:p>
        </w:tc>
        <w:tc>
          <w:tcPr>
            <w:tcW w:w="2948" w:type="dxa"/>
            <w:tcBorders>
              <w:top w:val="single" w:sz="4" w:space="0" w:color="000000"/>
              <w:left w:val="single" w:sz="4" w:space="0" w:color="000000"/>
              <w:bottom w:val="single" w:sz="4" w:space="0" w:color="000000"/>
              <w:right w:val="single" w:sz="4" w:space="0" w:color="000000"/>
            </w:tcBorders>
            <w:vAlign w:val="center"/>
          </w:tcPr>
          <w:p w14:paraId="13E03AF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M1/M4</w:t>
            </w:r>
            <w:r>
              <w:rPr>
                <w:rFonts w:ascii="宋体" w:hAnsi="宋体" w:cs="宋体" w:hint="eastAsia"/>
                <w:color w:val="000000"/>
                <w:sz w:val="24"/>
              </w:rPr>
              <w:br/>
              <w:t>auth.userLogin / user.get</w:t>
            </w:r>
          </w:p>
        </w:tc>
        <w:tc>
          <w:tcPr>
            <w:tcW w:w="2891" w:type="dxa"/>
            <w:tcBorders>
              <w:top w:val="single" w:sz="4" w:space="0" w:color="000000"/>
              <w:left w:val="single" w:sz="4" w:space="0" w:color="000000"/>
              <w:bottom w:val="single" w:sz="4" w:space="0" w:color="000000"/>
              <w:right w:val="single" w:sz="4" w:space="0" w:color="000000"/>
            </w:tcBorders>
            <w:vAlign w:val="center"/>
          </w:tcPr>
          <w:p w14:paraId="1C43974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格式拒绝、并发唯一、默认资料一致</w:t>
            </w:r>
          </w:p>
        </w:tc>
      </w:tr>
      <w:tr w:rsidR="00434CFB" w14:paraId="047BDFC9"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14C127D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R02 手机号免密登录</w:t>
            </w:r>
          </w:p>
        </w:tc>
        <w:tc>
          <w:tcPr>
            <w:tcW w:w="2948" w:type="dxa"/>
            <w:tcBorders>
              <w:top w:val="single" w:sz="4" w:space="0" w:color="000000"/>
              <w:left w:val="single" w:sz="4" w:space="0" w:color="000000"/>
              <w:bottom w:val="single" w:sz="4" w:space="0" w:color="000000"/>
              <w:right w:val="single" w:sz="4" w:space="0" w:color="000000"/>
            </w:tcBorders>
            <w:vAlign w:val="center"/>
          </w:tcPr>
          <w:p w14:paraId="51211F3E"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M1/M4</w:t>
            </w:r>
            <w:r>
              <w:rPr>
                <w:rFonts w:ascii="宋体" w:hAnsi="宋体" w:cs="宋体" w:hint="eastAsia"/>
                <w:color w:val="000000"/>
                <w:sz w:val="24"/>
              </w:rPr>
              <w:br/>
              <w:t>auth.userLogin / user.get</w:t>
            </w:r>
          </w:p>
        </w:tc>
        <w:tc>
          <w:tcPr>
            <w:tcW w:w="2891" w:type="dxa"/>
            <w:tcBorders>
              <w:top w:val="single" w:sz="4" w:space="0" w:color="000000"/>
              <w:left w:val="single" w:sz="4" w:space="0" w:color="000000"/>
              <w:bottom w:val="single" w:sz="4" w:space="0" w:color="000000"/>
              <w:right w:val="single" w:sz="4" w:space="0" w:color="000000"/>
            </w:tcBorders>
            <w:vAlign w:val="center"/>
          </w:tcPr>
          <w:p w14:paraId="7EB86EB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格式拒绝、并发唯一、默认资料一致</w:t>
            </w:r>
          </w:p>
        </w:tc>
      </w:tr>
      <w:tr w:rsidR="00434CFB" w14:paraId="2F578EEF"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1F44E72E"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R03 首次登录自动注册</w:t>
            </w:r>
          </w:p>
        </w:tc>
        <w:tc>
          <w:tcPr>
            <w:tcW w:w="2948" w:type="dxa"/>
            <w:tcBorders>
              <w:top w:val="single" w:sz="4" w:space="0" w:color="000000"/>
              <w:left w:val="single" w:sz="4" w:space="0" w:color="000000"/>
              <w:bottom w:val="single" w:sz="4" w:space="0" w:color="000000"/>
              <w:right w:val="single" w:sz="4" w:space="0" w:color="000000"/>
            </w:tcBorders>
            <w:vAlign w:val="center"/>
          </w:tcPr>
          <w:p w14:paraId="31659C4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M1/M4</w:t>
            </w:r>
            <w:r>
              <w:rPr>
                <w:rFonts w:ascii="宋体" w:hAnsi="宋体" w:cs="宋体" w:hint="eastAsia"/>
                <w:color w:val="000000"/>
                <w:sz w:val="24"/>
              </w:rPr>
              <w:br/>
              <w:t>auth.userLogin / user.get</w:t>
            </w:r>
          </w:p>
        </w:tc>
        <w:tc>
          <w:tcPr>
            <w:tcW w:w="2891" w:type="dxa"/>
            <w:tcBorders>
              <w:top w:val="single" w:sz="4" w:space="0" w:color="000000"/>
              <w:left w:val="single" w:sz="4" w:space="0" w:color="000000"/>
              <w:bottom w:val="single" w:sz="4" w:space="0" w:color="000000"/>
              <w:right w:val="single" w:sz="4" w:space="0" w:color="000000"/>
            </w:tcBorders>
            <w:vAlign w:val="center"/>
          </w:tcPr>
          <w:p w14:paraId="22298EC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格式拒绝、并发唯一、默认资料一致</w:t>
            </w:r>
          </w:p>
        </w:tc>
      </w:tr>
      <w:tr w:rsidR="00434CFB" w14:paraId="716B4BC0"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4D133F7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R04 默认用户资料</w:t>
            </w:r>
          </w:p>
        </w:tc>
        <w:tc>
          <w:tcPr>
            <w:tcW w:w="2948" w:type="dxa"/>
            <w:tcBorders>
              <w:top w:val="single" w:sz="4" w:space="0" w:color="000000"/>
              <w:left w:val="single" w:sz="4" w:space="0" w:color="000000"/>
              <w:bottom w:val="single" w:sz="4" w:space="0" w:color="000000"/>
              <w:right w:val="single" w:sz="4" w:space="0" w:color="000000"/>
            </w:tcBorders>
            <w:vAlign w:val="center"/>
          </w:tcPr>
          <w:p w14:paraId="76768D7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M1/M4</w:t>
            </w:r>
            <w:r>
              <w:rPr>
                <w:rFonts w:ascii="宋体" w:hAnsi="宋体" w:cs="宋体" w:hint="eastAsia"/>
                <w:color w:val="000000"/>
                <w:sz w:val="24"/>
              </w:rPr>
              <w:br/>
              <w:t>auth.userLogin / user.get</w:t>
            </w:r>
          </w:p>
        </w:tc>
        <w:tc>
          <w:tcPr>
            <w:tcW w:w="2891" w:type="dxa"/>
            <w:tcBorders>
              <w:top w:val="single" w:sz="4" w:space="0" w:color="000000"/>
              <w:left w:val="single" w:sz="4" w:space="0" w:color="000000"/>
              <w:bottom w:val="single" w:sz="4" w:space="0" w:color="000000"/>
              <w:right w:val="single" w:sz="4" w:space="0" w:color="000000"/>
            </w:tcBorders>
            <w:vAlign w:val="center"/>
          </w:tcPr>
          <w:p w14:paraId="3D1F361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格式拒绝、并发唯一、默认资料一致</w:t>
            </w:r>
          </w:p>
        </w:tc>
      </w:tr>
      <w:tr w:rsidR="00434CFB" w14:paraId="021EF9F4"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3C45E97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R05 用户信息展示</w:t>
            </w:r>
          </w:p>
        </w:tc>
        <w:tc>
          <w:tcPr>
            <w:tcW w:w="2948" w:type="dxa"/>
            <w:tcBorders>
              <w:top w:val="single" w:sz="4" w:space="0" w:color="000000"/>
              <w:left w:val="single" w:sz="4" w:space="0" w:color="000000"/>
              <w:bottom w:val="single" w:sz="4" w:space="0" w:color="000000"/>
              <w:right w:val="single" w:sz="4" w:space="0" w:color="000000"/>
            </w:tcBorders>
            <w:vAlign w:val="center"/>
          </w:tcPr>
          <w:p w14:paraId="6119E5C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M1/M4</w:t>
            </w:r>
            <w:r>
              <w:rPr>
                <w:rFonts w:ascii="宋体" w:hAnsi="宋体" w:cs="宋体" w:hint="eastAsia"/>
                <w:color w:val="000000"/>
                <w:sz w:val="24"/>
              </w:rPr>
              <w:br/>
              <w:t>auth.userLogin / user.get</w:t>
            </w:r>
          </w:p>
        </w:tc>
        <w:tc>
          <w:tcPr>
            <w:tcW w:w="2891" w:type="dxa"/>
            <w:tcBorders>
              <w:top w:val="single" w:sz="4" w:space="0" w:color="000000"/>
              <w:left w:val="single" w:sz="4" w:space="0" w:color="000000"/>
              <w:bottom w:val="single" w:sz="4" w:space="0" w:color="000000"/>
              <w:right w:val="single" w:sz="4" w:space="0" w:color="000000"/>
            </w:tcBorders>
            <w:vAlign w:val="center"/>
          </w:tcPr>
          <w:p w14:paraId="3990C69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格式拒绝、并发唯一、默认资料一致</w:t>
            </w:r>
          </w:p>
        </w:tc>
      </w:tr>
      <w:tr w:rsidR="00434CFB" w14:paraId="5D2F72F0"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7967C57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R06 用户头像维护</w:t>
            </w:r>
          </w:p>
        </w:tc>
        <w:tc>
          <w:tcPr>
            <w:tcW w:w="2948" w:type="dxa"/>
            <w:tcBorders>
              <w:top w:val="single" w:sz="4" w:space="0" w:color="000000"/>
              <w:left w:val="single" w:sz="4" w:space="0" w:color="000000"/>
              <w:bottom w:val="single" w:sz="4" w:space="0" w:color="000000"/>
              <w:right w:val="single" w:sz="4" w:space="0" w:color="000000"/>
            </w:tcBorders>
            <w:vAlign w:val="center"/>
          </w:tcPr>
          <w:p w14:paraId="1D0FD03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M1/M4</w:t>
            </w:r>
            <w:r>
              <w:rPr>
                <w:rFonts w:ascii="宋体" w:hAnsi="宋体" w:cs="宋体" w:hint="eastAsia"/>
                <w:color w:val="000000"/>
                <w:sz w:val="24"/>
              </w:rPr>
              <w:br/>
              <w:t>user.uploadAvatar / user.update</w:t>
            </w:r>
          </w:p>
        </w:tc>
        <w:tc>
          <w:tcPr>
            <w:tcW w:w="2891" w:type="dxa"/>
            <w:tcBorders>
              <w:top w:val="single" w:sz="4" w:space="0" w:color="000000"/>
              <w:left w:val="single" w:sz="4" w:space="0" w:color="000000"/>
              <w:bottom w:val="single" w:sz="4" w:space="0" w:color="000000"/>
              <w:right w:val="single" w:sz="4" w:space="0" w:color="000000"/>
            </w:tcBorders>
            <w:vAlign w:val="center"/>
          </w:tcPr>
          <w:p w14:paraId="02B4626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异常图片及昵称边界不写入</w:t>
            </w:r>
          </w:p>
        </w:tc>
      </w:tr>
      <w:tr w:rsidR="00434CFB" w14:paraId="20C05A47"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00594E8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R07 用户昵称修改</w:t>
            </w:r>
          </w:p>
        </w:tc>
        <w:tc>
          <w:tcPr>
            <w:tcW w:w="2948" w:type="dxa"/>
            <w:tcBorders>
              <w:top w:val="single" w:sz="4" w:space="0" w:color="000000"/>
              <w:left w:val="single" w:sz="4" w:space="0" w:color="000000"/>
              <w:bottom w:val="single" w:sz="4" w:space="0" w:color="000000"/>
              <w:right w:val="single" w:sz="4" w:space="0" w:color="000000"/>
            </w:tcBorders>
            <w:vAlign w:val="center"/>
          </w:tcPr>
          <w:p w14:paraId="7D25C29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M1/M4</w:t>
            </w:r>
            <w:r>
              <w:rPr>
                <w:rFonts w:ascii="宋体" w:hAnsi="宋体" w:cs="宋体" w:hint="eastAsia"/>
                <w:color w:val="000000"/>
                <w:sz w:val="24"/>
              </w:rPr>
              <w:br/>
              <w:t>user.uploadAvatar / user.update</w:t>
            </w:r>
          </w:p>
        </w:tc>
        <w:tc>
          <w:tcPr>
            <w:tcW w:w="2891" w:type="dxa"/>
            <w:tcBorders>
              <w:top w:val="single" w:sz="4" w:space="0" w:color="000000"/>
              <w:left w:val="single" w:sz="4" w:space="0" w:color="000000"/>
              <w:bottom w:val="single" w:sz="4" w:space="0" w:color="000000"/>
              <w:right w:val="single" w:sz="4" w:space="0" w:color="000000"/>
            </w:tcBorders>
            <w:vAlign w:val="center"/>
          </w:tcPr>
          <w:p w14:paraId="2CA7143E"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异常图片及昵称边界不写入</w:t>
            </w:r>
          </w:p>
        </w:tc>
      </w:tr>
      <w:tr w:rsidR="00434CFB" w14:paraId="5B68C440"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0E5421C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R08 钱包余额充值</w:t>
            </w:r>
          </w:p>
        </w:tc>
        <w:tc>
          <w:tcPr>
            <w:tcW w:w="2948" w:type="dxa"/>
            <w:tcBorders>
              <w:top w:val="single" w:sz="4" w:space="0" w:color="000000"/>
              <w:left w:val="single" w:sz="4" w:space="0" w:color="000000"/>
              <w:bottom w:val="single" w:sz="4" w:space="0" w:color="000000"/>
              <w:right w:val="single" w:sz="4" w:space="0" w:color="000000"/>
            </w:tcBorders>
            <w:vAlign w:val="center"/>
          </w:tcPr>
          <w:p w14:paraId="4CA0637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M1/M4</w:t>
            </w:r>
            <w:r>
              <w:rPr>
                <w:rFonts w:ascii="宋体" w:hAnsi="宋体" w:cs="宋体" w:hint="eastAsia"/>
                <w:color w:val="000000"/>
                <w:sz w:val="24"/>
              </w:rPr>
              <w:br/>
              <w:t>wallet.recharge / wallet.records</w:t>
            </w:r>
          </w:p>
        </w:tc>
        <w:tc>
          <w:tcPr>
            <w:tcW w:w="2891" w:type="dxa"/>
            <w:tcBorders>
              <w:top w:val="single" w:sz="4" w:space="0" w:color="000000"/>
              <w:left w:val="single" w:sz="4" w:space="0" w:color="000000"/>
              <w:bottom w:val="single" w:sz="4" w:space="0" w:color="000000"/>
              <w:right w:val="single" w:sz="4" w:space="0" w:color="000000"/>
            </w:tcBorders>
            <w:vAlign w:val="center"/>
          </w:tcPr>
          <w:p w14:paraId="4014074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重复充值只一次；记录余额可核对</w:t>
            </w:r>
          </w:p>
        </w:tc>
      </w:tr>
      <w:tr w:rsidR="00434CFB" w14:paraId="06371CED"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5D3DBCB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R09 充值记录查询</w:t>
            </w:r>
          </w:p>
        </w:tc>
        <w:tc>
          <w:tcPr>
            <w:tcW w:w="2948" w:type="dxa"/>
            <w:tcBorders>
              <w:top w:val="single" w:sz="4" w:space="0" w:color="000000"/>
              <w:left w:val="single" w:sz="4" w:space="0" w:color="000000"/>
              <w:bottom w:val="single" w:sz="4" w:space="0" w:color="000000"/>
              <w:right w:val="single" w:sz="4" w:space="0" w:color="000000"/>
            </w:tcBorders>
            <w:vAlign w:val="center"/>
          </w:tcPr>
          <w:p w14:paraId="247CAC4B"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M1/M4</w:t>
            </w:r>
            <w:r>
              <w:rPr>
                <w:rFonts w:ascii="宋体" w:hAnsi="宋体" w:cs="宋体" w:hint="eastAsia"/>
                <w:color w:val="000000"/>
                <w:sz w:val="24"/>
              </w:rPr>
              <w:br/>
              <w:t>wallet.recharge / wallet.records</w:t>
            </w:r>
          </w:p>
        </w:tc>
        <w:tc>
          <w:tcPr>
            <w:tcW w:w="2891" w:type="dxa"/>
            <w:tcBorders>
              <w:top w:val="single" w:sz="4" w:space="0" w:color="000000"/>
              <w:left w:val="single" w:sz="4" w:space="0" w:color="000000"/>
              <w:bottom w:val="single" w:sz="4" w:space="0" w:color="000000"/>
              <w:right w:val="single" w:sz="4" w:space="0" w:color="000000"/>
            </w:tcBorders>
            <w:vAlign w:val="center"/>
          </w:tcPr>
          <w:p w14:paraId="5DEA727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重复充值只一次；记录余额可核对</w:t>
            </w:r>
          </w:p>
        </w:tc>
      </w:tr>
      <w:tr w:rsidR="00434CFB" w14:paraId="1CBA9813"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0B5D58B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lastRenderedPageBreak/>
              <w:t>R10 区域与地址输入</w:t>
            </w:r>
          </w:p>
        </w:tc>
        <w:tc>
          <w:tcPr>
            <w:tcW w:w="2948" w:type="dxa"/>
            <w:tcBorders>
              <w:top w:val="single" w:sz="4" w:space="0" w:color="000000"/>
              <w:left w:val="single" w:sz="4" w:space="0" w:color="000000"/>
              <w:bottom w:val="single" w:sz="4" w:space="0" w:color="000000"/>
              <w:right w:val="single" w:sz="4" w:space="0" w:color="000000"/>
            </w:tcBorders>
            <w:vAlign w:val="center"/>
          </w:tcPr>
          <w:p w14:paraId="172102D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M1/M5</w:t>
            </w:r>
            <w:r>
              <w:rPr>
                <w:rFonts w:ascii="宋体" w:hAnsi="宋体" w:cs="宋体" w:hint="eastAsia"/>
                <w:color w:val="000000"/>
                <w:sz w:val="24"/>
              </w:rPr>
              <w:br/>
              <w:t>map.geocode / station.nearby</w:t>
            </w:r>
          </w:p>
        </w:tc>
        <w:tc>
          <w:tcPr>
            <w:tcW w:w="2891" w:type="dxa"/>
            <w:tcBorders>
              <w:top w:val="single" w:sz="4" w:space="0" w:color="000000"/>
              <w:left w:val="single" w:sz="4" w:space="0" w:color="000000"/>
              <w:bottom w:val="single" w:sz="4" w:space="0" w:color="000000"/>
              <w:right w:val="single" w:sz="4" w:space="0" w:color="000000"/>
            </w:tcBorders>
            <w:vAlign w:val="center"/>
          </w:tcPr>
          <w:p w14:paraId="6876482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定位降级、坐标校验、距离稳定排序</w:t>
            </w:r>
          </w:p>
        </w:tc>
      </w:tr>
      <w:tr w:rsidR="00434CFB" w14:paraId="6AF2C39D"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3D68C23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R11 模拟GPS定位</w:t>
            </w:r>
          </w:p>
        </w:tc>
        <w:tc>
          <w:tcPr>
            <w:tcW w:w="2948" w:type="dxa"/>
            <w:tcBorders>
              <w:top w:val="single" w:sz="4" w:space="0" w:color="000000"/>
              <w:left w:val="single" w:sz="4" w:space="0" w:color="000000"/>
              <w:bottom w:val="single" w:sz="4" w:space="0" w:color="000000"/>
              <w:right w:val="single" w:sz="4" w:space="0" w:color="000000"/>
            </w:tcBorders>
            <w:vAlign w:val="center"/>
          </w:tcPr>
          <w:p w14:paraId="76EF32A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M1/M5</w:t>
            </w:r>
            <w:r>
              <w:rPr>
                <w:rFonts w:ascii="宋体" w:hAnsi="宋体" w:cs="宋体" w:hint="eastAsia"/>
                <w:color w:val="000000"/>
                <w:sz w:val="24"/>
              </w:rPr>
              <w:br/>
              <w:t>map.geocode / station.nearby</w:t>
            </w:r>
          </w:p>
        </w:tc>
        <w:tc>
          <w:tcPr>
            <w:tcW w:w="2891" w:type="dxa"/>
            <w:tcBorders>
              <w:top w:val="single" w:sz="4" w:space="0" w:color="000000"/>
              <w:left w:val="single" w:sz="4" w:space="0" w:color="000000"/>
              <w:bottom w:val="single" w:sz="4" w:space="0" w:color="000000"/>
              <w:right w:val="single" w:sz="4" w:space="0" w:color="000000"/>
            </w:tcBorders>
            <w:vAlign w:val="center"/>
          </w:tcPr>
          <w:p w14:paraId="51775B3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定位降级、坐标校验、距离稳定排序</w:t>
            </w:r>
          </w:p>
        </w:tc>
      </w:tr>
      <w:tr w:rsidR="00434CFB" w14:paraId="70DE8176"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7E47432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R12 腾讯地图地址解析</w:t>
            </w:r>
          </w:p>
        </w:tc>
        <w:tc>
          <w:tcPr>
            <w:tcW w:w="2948" w:type="dxa"/>
            <w:tcBorders>
              <w:top w:val="single" w:sz="4" w:space="0" w:color="000000"/>
              <w:left w:val="single" w:sz="4" w:space="0" w:color="000000"/>
              <w:bottom w:val="single" w:sz="4" w:space="0" w:color="000000"/>
              <w:right w:val="single" w:sz="4" w:space="0" w:color="000000"/>
            </w:tcBorders>
            <w:vAlign w:val="center"/>
          </w:tcPr>
          <w:p w14:paraId="0EE96A8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M1/M5</w:t>
            </w:r>
            <w:r>
              <w:rPr>
                <w:rFonts w:ascii="宋体" w:hAnsi="宋体" w:cs="宋体" w:hint="eastAsia"/>
                <w:color w:val="000000"/>
                <w:sz w:val="24"/>
              </w:rPr>
              <w:br/>
              <w:t>map.geocode / station.nearby</w:t>
            </w:r>
          </w:p>
        </w:tc>
        <w:tc>
          <w:tcPr>
            <w:tcW w:w="2891" w:type="dxa"/>
            <w:tcBorders>
              <w:top w:val="single" w:sz="4" w:space="0" w:color="000000"/>
              <w:left w:val="single" w:sz="4" w:space="0" w:color="000000"/>
              <w:bottom w:val="single" w:sz="4" w:space="0" w:color="000000"/>
              <w:right w:val="single" w:sz="4" w:space="0" w:color="000000"/>
            </w:tcBorders>
            <w:vAlign w:val="center"/>
          </w:tcPr>
          <w:p w14:paraId="2BA8415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定位降级、坐标校验、距离稳定排序</w:t>
            </w:r>
          </w:p>
        </w:tc>
      </w:tr>
      <w:tr w:rsidR="00434CFB" w14:paraId="7CF18EF7"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23197F2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R13 距离计算</w:t>
            </w:r>
          </w:p>
        </w:tc>
        <w:tc>
          <w:tcPr>
            <w:tcW w:w="2948" w:type="dxa"/>
            <w:tcBorders>
              <w:top w:val="single" w:sz="4" w:space="0" w:color="000000"/>
              <w:left w:val="single" w:sz="4" w:space="0" w:color="000000"/>
              <w:bottom w:val="single" w:sz="4" w:space="0" w:color="000000"/>
              <w:right w:val="single" w:sz="4" w:space="0" w:color="000000"/>
            </w:tcBorders>
            <w:vAlign w:val="center"/>
          </w:tcPr>
          <w:p w14:paraId="2430F68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M1/M5</w:t>
            </w:r>
            <w:r>
              <w:rPr>
                <w:rFonts w:ascii="宋体" w:hAnsi="宋体" w:cs="宋体" w:hint="eastAsia"/>
                <w:color w:val="000000"/>
                <w:sz w:val="24"/>
              </w:rPr>
              <w:br/>
              <w:t>map.geocode / station.nearby</w:t>
            </w:r>
          </w:p>
        </w:tc>
        <w:tc>
          <w:tcPr>
            <w:tcW w:w="2891" w:type="dxa"/>
            <w:tcBorders>
              <w:top w:val="single" w:sz="4" w:space="0" w:color="000000"/>
              <w:left w:val="single" w:sz="4" w:space="0" w:color="000000"/>
              <w:bottom w:val="single" w:sz="4" w:space="0" w:color="000000"/>
              <w:right w:val="single" w:sz="4" w:space="0" w:color="000000"/>
            </w:tcBorders>
            <w:vAlign w:val="center"/>
          </w:tcPr>
          <w:p w14:paraId="056E8BB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定位降级、坐标校验、距离稳定排序</w:t>
            </w:r>
          </w:p>
        </w:tc>
      </w:tr>
    </w:tbl>
    <w:p w14:paraId="5A068421"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追踪依据：需求矩阵_模块化分工.xlsx，需求进度管理表，Excel行号=NO.+3。原表负责人及计划日期不作为本设计完成或测试通过的证明。</w:t>
      </w:r>
    </w:p>
    <w:p w14:paraId="4707BD21"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4.4 需求覆盖与验收追踪 续表</w:t>
      </w:r>
    </w:p>
    <w:p w14:paraId="0EEF7E59"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R编号严格对应原矩阵NO.；原文小分类原样保留。接口与数据表详见4.1—4.2，设计图使用同一模块编号。</w:t>
      </w:r>
    </w:p>
    <w:tbl>
      <w:tblPr>
        <w:tblW w:w="0" w:type="auto"/>
        <w:tblInd w:w="108" w:type="dxa"/>
        <w:tblLayout w:type="fixed"/>
        <w:tblLook w:val="04A0" w:firstRow="1" w:lastRow="0" w:firstColumn="1" w:lastColumn="0" w:noHBand="0" w:noVBand="1"/>
      </w:tblPr>
      <w:tblGrid>
        <w:gridCol w:w="2381"/>
        <w:gridCol w:w="2948"/>
        <w:gridCol w:w="2891"/>
      </w:tblGrid>
      <w:tr w:rsidR="00434CFB" w14:paraId="581ED3A3" w14:textId="77777777">
        <w:trPr>
          <w:cantSplit/>
          <w:tblHeader/>
        </w:trPr>
        <w:tc>
          <w:tcPr>
            <w:tcW w:w="2381"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4CECA4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需求与原文小分类</w:t>
            </w:r>
          </w:p>
        </w:tc>
        <w:tc>
          <w:tcPr>
            <w:tcW w:w="2948"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5C32537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落实模块及接口</w:t>
            </w:r>
          </w:p>
        </w:tc>
        <w:tc>
          <w:tcPr>
            <w:tcW w:w="2891"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1B7ED7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验收观察点</w:t>
            </w:r>
          </w:p>
        </w:tc>
      </w:tr>
      <w:tr w:rsidR="00434CFB" w14:paraId="3D001E14"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31A9FE6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R14 附近站点排序与卡片</w:t>
            </w:r>
          </w:p>
        </w:tc>
        <w:tc>
          <w:tcPr>
            <w:tcW w:w="2948" w:type="dxa"/>
            <w:tcBorders>
              <w:top w:val="single" w:sz="4" w:space="0" w:color="000000"/>
              <w:left w:val="single" w:sz="4" w:space="0" w:color="000000"/>
              <w:bottom w:val="single" w:sz="4" w:space="0" w:color="000000"/>
              <w:right w:val="single" w:sz="4" w:space="0" w:color="000000"/>
            </w:tcBorders>
            <w:vAlign w:val="center"/>
          </w:tcPr>
          <w:p w14:paraId="6191049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M1/M5</w:t>
            </w:r>
            <w:r>
              <w:rPr>
                <w:rFonts w:ascii="宋体" w:hAnsi="宋体" w:cs="宋体" w:hint="eastAsia"/>
                <w:color w:val="000000"/>
                <w:sz w:val="24"/>
              </w:rPr>
              <w:br/>
              <w:t>map.geocode / station.nearby</w:t>
            </w:r>
          </w:p>
        </w:tc>
        <w:tc>
          <w:tcPr>
            <w:tcW w:w="2891" w:type="dxa"/>
            <w:tcBorders>
              <w:top w:val="single" w:sz="4" w:space="0" w:color="000000"/>
              <w:left w:val="single" w:sz="4" w:space="0" w:color="000000"/>
              <w:bottom w:val="single" w:sz="4" w:space="0" w:color="000000"/>
              <w:right w:val="single" w:sz="4" w:space="0" w:color="000000"/>
            </w:tcBorders>
            <w:vAlign w:val="center"/>
          </w:tcPr>
          <w:p w14:paraId="1368F80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定位降级、坐标校验、距离稳定排序</w:t>
            </w:r>
          </w:p>
        </w:tc>
      </w:tr>
      <w:tr w:rsidR="00434CFB" w14:paraId="0DB047CB"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488EB09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R15 站内充电桩详情</w:t>
            </w:r>
          </w:p>
        </w:tc>
        <w:tc>
          <w:tcPr>
            <w:tcW w:w="2948" w:type="dxa"/>
            <w:tcBorders>
              <w:top w:val="single" w:sz="4" w:space="0" w:color="000000"/>
              <w:left w:val="single" w:sz="4" w:space="0" w:color="000000"/>
              <w:bottom w:val="single" w:sz="4" w:space="0" w:color="000000"/>
              <w:right w:val="single" w:sz="4" w:space="0" w:color="000000"/>
            </w:tcBorders>
            <w:vAlign w:val="center"/>
          </w:tcPr>
          <w:p w14:paraId="2518999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M1/M5/M7</w:t>
            </w:r>
            <w:r>
              <w:rPr>
                <w:rFonts w:ascii="宋体" w:hAnsi="宋体" w:cs="宋体" w:hint="eastAsia"/>
                <w:color w:val="000000"/>
                <w:sz w:val="24"/>
              </w:rPr>
              <w:br/>
              <w:t>station.piles</w:t>
            </w:r>
          </w:p>
        </w:tc>
        <w:tc>
          <w:tcPr>
            <w:tcW w:w="2891" w:type="dxa"/>
            <w:tcBorders>
              <w:top w:val="single" w:sz="4" w:space="0" w:color="000000"/>
              <w:left w:val="single" w:sz="4" w:space="0" w:color="000000"/>
              <w:bottom w:val="single" w:sz="4" w:space="0" w:color="000000"/>
              <w:right w:val="single" w:sz="4" w:space="0" w:color="000000"/>
            </w:tcBorders>
            <w:vAlign w:val="center"/>
          </w:tcPr>
          <w:p w14:paraId="3BC8494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状态与功率完整；未知预计时间为null</w:t>
            </w:r>
          </w:p>
        </w:tc>
      </w:tr>
      <w:tr w:rsidR="00434CFB" w14:paraId="593E248A"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3EBEFB2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R16 腾讯地图路线规划</w:t>
            </w:r>
          </w:p>
        </w:tc>
        <w:tc>
          <w:tcPr>
            <w:tcW w:w="2948" w:type="dxa"/>
            <w:tcBorders>
              <w:top w:val="single" w:sz="4" w:space="0" w:color="000000"/>
              <w:left w:val="single" w:sz="4" w:space="0" w:color="000000"/>
              <w:bottom w:val="single" w:sz="4" w:space="0" w:color="000000"/>
              <w:right w:val="single" w:sz="4" w:space="0" w:color="000000"/>
            </w:tcBorders>
            <w:vAlign w:val="center"/>
          </w:tcPr>
          <w:p w14:paraId="3FB6012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M1/M5</w:t>
            </w:r>
            <w:r>
              <w:rPr>
                <w:rFonts w:ascii="宋体" w:hAnsi="宋体" w:cs="宋体" w:hint="eastAsia"/>
                <w:color w:val="000000"/>
                <w:sz w:val="24"/>
              </w:rPr>
              <w:br/>
              <w:t>map.route</w:t>
            </w:r>
          </w:p>
        </w:tc>
        <w:tc>
          <w:tcPr>
            <w:tcW w:w="2891" w:type="dxa"/>
            <w:tcBorders>
              <w:top w:val="single" w:sz="4" w:space="0" w:color="000000"/>
              <w:left w:val="single" w:sz="4" w:space="0" w:color="000000"/>
              <w:bottom w:val="single" w:sz="4" w:space="0" w:color="000000"/>
              <w:right w:val="single" w:sz="4" w:space="0" w:color="000000"/>
            </w:tcBorders>
            <w:vAlign w:val="center"/>
          </w:tcPr>
          <w:p w14:paraId="445703EB"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WebEngine驾车与步行参数契约测试</w:t>
            </w:r>
          </w:p>
        </w:tc>
      </w:tr>
      <w:tr w:rsidR="00434CFB" w14:paraId="6B37A3B3"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400C97A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R17 出行方式选择</w:t>
            </w:r>
          </w:p>
        </w:tc>
        <w:tc>
          <w:tcPr>
            <w:tcW w:w="2948" w:type="dxa"/>
            <w:tcBorders>
              <w:top w:val="single" w:sz="4" w:space="0" w:color="000000"/>
              <w:left w:val="single" w:sz="4" w:space="0" w:color="000000"/>
              <w:bottom w:val="single" w:sz="4" w:space="0" w:color="000000"/>
              <w:right w:val="single" w:sz="4" w:space="0" w:color="000000"/>
            </w:tcBorders>
            <w:vAlign w:val="center"/>
          </w:tcPr>
          <w:p w14:paraId="3E21B8A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M1/M5</w:t>
            </w:r>
            <w:r>
              <w:rPr>
                <w:rFonts w:ascii="宋体" w:hAnsi="宋体" w:cs="宋体" w:hint="eastAsia"/>
                <w:color w:val="000000"/>
                <w:sz w:val="24"/>
              </w:rPr>
              <w:br/>
              <w:t>map.route</w:t>
            </w:r>
          </w:p>
        </w:tc>
        <w:tc>
          <w:tcPr>
            <w:tcW w:w="2891" w:type="dxa"/>
            <w:tcBorders>
              <w:top w:val="single" w:sz="4" w:space="0" w:color="000000"/>
              <w:left w:val="single" w:sz="4" w:space="0" w:color="000000"/>
              <w:bottom w:val="single" w:sz="4" w:space="0" w:color="000000"/>
              <w:right w:val="single" w:sz="4" w:space="0" w:color="000000"/>
            </w:tcBorders>
            <w:vAlign w:val="center"/>
          </w:tcPr>
          <w:p w14:paraId="2EB4DAB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WebEngine驾车与步行参数契约测试</w:t>
            </w:r>
          </w:p>
        </w:tc>
      </w:tr>
      <w:tr w:rsidR="00434CFB" w14:paraId="49540C2F"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5090089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lastRenderedPageBreak/>
              <w:t>R18 常用充电站收藏</w:t>
            </w:r>
          </w:p>
        </w:tc>
        <w:tc>
          <w:tcPr>
            <w:tcW w:w="2948" w:type="dxa"/>
            <w:tcBorders>
              <w:top w:val="single" w:sz="4" w:space="0" w:color="000000"/>
              <w:left w:val="single" w:sz="4" w:space="0" w:color="000000"/>
              <w:bottom w:val="single" w:sz="4" w:space="0" w:color="000000"/>
              <w:right w:val="single" w:sz="4" w:space="0" w:color="000000"/>
            </w:tcBorders>
            <w:vAlign w:val="center"/>
          </w:tcPr>
          <w:p w14:paraId="40A60E0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M1/M5</w:t>
            </w:r>
            <w:r>
              <w:rPr>
                <w:rFonts w:ascii="宋体" w:hAnsi="宋体" w:cs="宋体" w:hint="eastAsia"/>
                <w:color w:val="000000"/>
                <w:sz w:val="24"/>
              </w:rPr>
              <w:br/>
              <w:t>favorite.set / favorite.list</w:t>
            </w:r>
          </w:p>
        </w:tc>
        <w:tc>
          <w:tcPr>
            <w:tcW w:w="2891" w:type="dxa"/>
            <w:tcBorders>
              <w:top w:val="single" w:sz="4" w:space="0" w:color="000000"/>
              <w:left w:val="single" w:sz="4" w:space="0" w:color="000000"/>
              <w:bottom w:val="single" w:sz="4" w:space="0" w:color="000000"/>
              <w:right w:val="single" w:sz="4" w:space="0" w:color="000000"/>
            </w:tcBorders>
            <w:vAlign w:val="center"/>
          </w:tcPr>
          <w:p w14:paraId="3D74EA7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重复收藏不重复建行</w:t>
            </w:r>
          </w:p>
        </w:tc>
      </w:tr>
      <w:tr w:rsidR="00434CFB" w14:paraId="01251D19"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386433F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R19 未完成订单检查</w:t>
            </w:r>
          </w:p>
        </w:tc>
        <w:tc>
          <w:tcPr>
            <w:tcW w:w="2948" w:type="dxa"/>
            <w:tcBorders>
              <w:top w:val="single" w:sz="4" w:space="0" w:color="000000"/>
              <w:left w:val="single" w:sz="4" w:space="0" w:color="000000"/>
              <w:bottom w:val="single" w:sz="4" w:space="0" w:color="000000"/>
              <w:right w:val="single" w:sz="4" w:space="0" w:color="000000"/>
            </w:tcBorders>
            <w:vAlign w:val="center"/>
          </w:tcPr>
          <w:p w14:paraId="7729D90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M1/M6</w:t>
            </w:r>
            <w:r>
              <w:rPr>
                <w:rFonts w:ascii="宋体" w:hAnsi="宋体" w:cs="宋体" w:hint="eastAsia"/>
                <w:color w:val="000000"/>
                <w:sz w:val="24"/>
              </w:rPr>
              <w:br/>
              <w:t>order.active</w:t>
            </w:r>
          </w:p>
        </w:tc>
        <w:tc>
          <w:tcPr>
            <w:tcW w:w="2891" w:type="dxa"/>
            <w:tcBorders>
              <w:top w:val="single" w:sz="4" w:space="0" w:color="000000"/>
              <w:left w:val="single" w:sz="4" w:space="0" w:color="000000"/>
              <w:bottom w:val="single" w:sz="4" w:space="0" w:color="000000"/>
              <w:right w:val="single" w:sz="4" w:space="0" w:color="000000"/>
            </w:tcBorders>
            <w:vAlign w:val="center"/>
          </w:tcPr>
          <w:p w14:paraId="1B78B78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存在未结业务时拦截新预约</w:t>
            </w:r>
          </w:p>
        </w:tc>
      </w:tr>
      <w:tr w:rsidR="00434CFB" w14:paraId="21531718"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07D9E8E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R20 充电桩预约</w:t>
            </w:r>
          </w:p>
        </w:tc>
        <w:tc>
          <w:tcPr>
            <w:tcW w:w="2948" w:type="dxa"/>
            <w:tcBorders>
              <w:top w:val="single" w:sz="4" w:space="0" w:color="000000"/>
              <w:left w:val="single" w:sz="4" w:space="0" w:color="000000"/>
              <w:bottom w:val="single" w:sz="4" w:space="0" w:color="000000"/>
              <w:right w:val="single" w:sz="4" w:space="0" w:color="000000"/>
            </w:tcBorders>
            <w:vAlign w:val="center"/>
          </w:tcPr>
          <w:p w14:paraId="4DC8AED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M6/M9</w:t>
            </w:r>
            <w:r>
              <w:rPr>
                <w:rFonts w:ascii="宋体" w:hAnsi="宋体" w:cs="宋体" w:hint="eastAsia"/>
                <w:color w:val="000000"/>
                <w:sz w:val="24"/>
              </w:rPr>
              <w:br/>
              <w:t>order.reserve / order.cancel</w:t>
            </w:r>
          </w:p>
        </w:tc>
        <w:tc>
          <w:tcPr>
            <w:tcW w:w="2891" w:type="dxa"/>
            <w:tcBorders>
              <w:top w:val="single" w:sz="4" w:space="0" w:color="000000"/>
              <w:left w:val="single" w:sz="4" w:space="0" w:color="000000"/>
              <w:bottom w:val="single" w:sz="4" w:space="0" w:color="000000"/>
              <w:right w:val="single" w:sz="4" w:space="0" w:color="000000"/>
            </w:tcBorders>
            <w:vAlign w:val="center"/>
          </w:tcPr>
          <w:p w14:paraId="26E7AFE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并发占用唯一；过期释放</w:t>
            </w:r>
          </w:p>
        </w:tc>
      </w:tr>
      <w:tr w:rsidR="00434CFB" w14:paraId="5C55491B"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0BA9AAB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R21 开始充电</w:t>
            </w:r>
          </w:p>
        </w:tc>
        <w:tc>
          <w:tcPr>
            <w:tcW w:w="2948" w:type="dxa"/>
            <w:tcBorders>
              <w:top w:val="single" w:sz="4" w:space="0" w:color="000000"/>
              <w:left w:val="single" w:sz="4" w:space="0" w:color="000000"/>
              <w:bottom w:val="single" w:sz="4" w:space="0" w:color="000000"/>
              <w:right w:val="single" w:sz="4" w:space="0" w:color="000000"/>
            </w:tcBorders>
            <w:vAlign w:val="center"/>
          </w:tcPr>
          <w:p w14:paraId="070714C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M6/M7</w:t>
            </w:r>
            <w:r>
              <w:rPr>
                <w:rFonts w:ascii="宋体" w:hAnsi="宋体" w:cs="宋体" w:hint="eastAsia"/>
                <w:color w:val="000000"/>
                <w:sz w:val="24"/>
              </w:rPr>
              <w:br/>
              <w:t>order.start</w:t>
            </w:r>
          </w:p>
        </w:tc>
        <w:tc>
          <w:tcPr>
            <w:tcW w:w="2891" w:type="dxa"/>
            <w:tcBorders>
              <w:top w:val="single" w:sz="4" w:space="0" w:color="000000"/>
              <w:left w:val="single" w:sz="4" w:space="0" w:color="000000"/>
              <w:bottom w:val="single" w:sz="4" w:space="0" w:color="000000"/>
              <w:right w:val="single" w:sz="4" w:space="0" w:color="000000"/>
            </w:tcBorders>
            <w:vAlign w:val="center"/>
          </w:tcPr>
          <w:p w14:paraId="35B42DFE"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校验三条件；重复START不重复执行</w:t>
            </w:r>
          </w:p>
        </w:tc>
      </w:tr>
      <w:tr w:rsidR="00434CFB" w14:paraId="0C5411E6"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4EE276D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R22 实时充电信息</w:t>
            </w:r>
          </w:p>
        </w:tc>
        <w:tc>
          <w:tcPr>
            <w:tcW w:w="2948" w:type="dxa"/>
            <w:tcBorders>
              <w:top w:val="single" w:sz="4" w:space="0" w:color="000000"/>
              <w:left w:val="single" w:sz="4" w:space="0" w:color="000000"/>
              <w:bottom w:val="single" w:sz="4" w:space="0" w:color="000000"/>
              <w:right w:val="single" w:sz="4" w:space="0" w:color="000000"/>
            </w:tcBorders>
            <w:vAlign w:val="center"/>
          </w:tcPr>
          <w:p w14:paraId="60F6BEE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M1/M6/M7</w:t>
            </w:r>
            <w:r>
              <w:rPr>
                <w:rFonts w:ascii="宋体" w:hAnsi="宋体" w:cs="宋体" w:hint="eastAsia"/>
                <w:color w:val="000000"/>
                <w:sz w:val="24"/>
              </w:rPr>
              <w:br/>
              <w:t>order.get / order.snapshot</w:t>
            </w:r>
          </w:p>
        </w:tc>
        <w:tc>
          <w:tcPr>
            <w:tcW w:w="2891" w:type="dxa"/>
            <w:tcBorders>
              <w:top w:val="single" w:sz="4" w:space="0" w:color="000000"/>
              <w:left w:val="single" w:sz="4" w:space="0" w:color="000000"/>
              <w:bottom w:val="single" w:sz="4" w:space="0" w:color="000000"/>
              <w:right w:val="single" w:sz="4" w:space="0" w:color="000000"/>
            </w:tcBorders>
            <w:vAlign w:val="center"/>
          </w:tcPr>
          <w:p w14:paraId="7506436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字段齐全；旧seq丢弃；断线显示时间</w:t>
            </w:r>
          </w:p>
        </w:tc>
      </w:tr>
      <w:tr w:rsidR="00434CFB" w14:paraId="68B391B1"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103F4B7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R23 充电费用计算</w:t>
            </w:r>
          </w:p>
        </w:tc>
        <w:tc>
          <w:tcPr>
            <w:tcW w:w="2948" w:type="dxa"/>
            <w:tcBorders>
              <w:top w:val="single" w:sz="4" w:space="0" w:color="000000"/>
              <w:left w:val="single" w:sz="4" w:space="0" w:color="000000"/>
              <w:bottom w:val="single" w:sz="4" w:space="0" w:color="000000"/>
              <w:right w:val="single" w:sz="4" w:space="0" w:color="000000"/>
            </w:tcBorders>
            <w:vAlign w:val="center"/>
          </w:tcPr>
          <w:p w14:paraId="673E124E"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M6</w:t>
            </w:r>
            <w:r>
              <w:rPr>
                <w:rFonts w:ascii="宋体" w:hAnsi="宋体" w:cs="宋体" w:hint="eastAsia"/>
                <w:color w:val="000000"/>
                <w:sz w:val="24"/>
              </w:rPr>
              <w:br/>
              <w:t>BillingPolicy::calculate</w:t>
            </w:r>
          </w:p>
        </w:tc>
        <w:tc>
          <w:tcPr>
            <w:tcW w:w="2891" w:type="dxa"/>
            <w:tcBorders>
              <w:top w:val="single" w:sz="4" w:space="0" w:color="000000"/>
              <w:left w:val="single" w:sz="4" w:space="0" w:color="000000"/>
              <w:bottom w:val="single" w:sz="4" w:space="0" w:color="000000"/>
              <w:right w:val="single" w:sz="4" w:space="0" w:color="000000"/>
            </w:tcBorders>
            <w:vAlign w:val="center"/>
          </w:tcPr>
          <w:p w14:paraId="5351158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计费与舍入样例一致</w:t>
            </w:r>
          </w:p>
        </w:tc>
      </w:tr>
      <w:tr w:rsidR="00434CFB" w14:paraId="450362FB"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4BE90F3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R24 结束充电与订单结算</w:t>
            </w:r>
          </w:p>
        </w:tc>
        <w:tc>
          <w:tcPr>
            <w:tcW w:w="2948" w:type="dxa"/>
            <w:tcBorders>
              <w:top w:val="single" w:sz="4" w:space="0" w:color="000000"/>
              <w:left w:val="single" w:sz="4" w:space="0" w:color="000000"/>
              <w:bottom w:val="single" w:sz="4" w:space="0" w:color="000000"/>
              <w:right w:val="single" w:sz="4" w:space="0" w:color="000000"/>
            </w:tcBorders>
            <w:vAlign w:val="center"/>
          </w:tcPr>
          <w:p w14:paraId="46FA6C2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M6/M4/M9</w:t>
            </w:r>
            <w:r>
              <w:rPr>
                <w:rFonts w:ascii="宋体" w:hAnsi="宋体" w:cs="宋体" w:hint="eastAsia"/>
                <w:color w:val="000000"/>
                <w:sz w:val="24"/>
              </w:rPr>
              <w:br/>
              <w:t>order.stop / order.settle</w:t>
            </w:r>
          </w:p>
        </w:tc>
        <w:tc>
          <w:tcPr>
            <w:tcW w:w="2891" w:type="dxa"/>
            <w:tcBorders>
              <w:top w:val="single" w:sz="4" w:space="0" w:color="000000"/>
              <w:left w:val="single" w:sz="4" w:space="0" w:color="000000"/>
              <w:bottom w:val="single" w:sz="4" w:space="0" w:color="000000"/>
              <w:right w:val="single" w:sz="4" w:space="0" w:color="000000"/>
            </w:tcBorders>
            <w:vAlign w:val="center"/>
          </w:tcPr>
          <w:p w14:paraId="1013071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停止确认后一次性事务结算</w:t>
            </w:r>
          </w:p>
        </w:tc>
      </w:tr>
      <w:tr w:rsidR="00434CFB" w14:paraId="0AD34736"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2DF9136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R25 充电提醒与异常处理</w:t>
            </w:r>
          </w:p>
        </w:tc>
        <w:tc>
          <w:tcPr>
            <w:tcW w:w="2948" w:type="dxa"/>
            <w:tcBorders>
              <w:top w:val="single" w:sz="4" w:space="0" w:color="000000"/>
              <w:left w:val="single" w:sz="4" w:space="0" w:color="000000"/>
              <w:bottom w:val="single" w:sz="4" w:space="0" w:color="000000"/>
              <w:right w:val="single" w:sz="4" w:space="0" w:color="000000"/>
            </w:tcBorders>
            <w:vAlign w:val="center"/>
          </w:tcPr>
          <w:p w14:paraId="476AE0B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M1/M6/M7</w:t>
            </w:r>
            <w:r>
              <w:rPr>
                <w:rFonts w:ascii="宋体" w:hAnsi="宋体" w:cs="宋体" w:hint="eastAsia"/>
                <w:color w:val="000000"/>
                <w:sz w:val="24"/>
              </w:rPr>
              <w:br/>
              <w:t>alarm.changed / order.stop</w:t>
            </w:r>
          </w:p>
        </w:tc>
        <w:tc>
          <w:tcPr>
            <w:tcW w:w="2891" w:type="dxa"/>
            <w:tcBorders>
              <w:top w:val="single" w:sz="4" w:space="0" w:color="000000"/>
              <w:left w:val="single" w:sz="4" w:space="0" w:color="000000"/>
              <w:bottom w:val="single" w:sz="4" w:space="0" w:color="000000"/>
              <w:right w:val="single" w:sz="4" w:space="0" w:color="000000"/>
            </w:tcBorders>
            <w:vAlign w:val="center"/>
          </w:tcPr>
          <w:p w14:paraId="6A3B951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告警去重；可重试停止与结算</w:t>
            </w:r>
          </w:p>
        </w:tc>
      </w:tr>
      <w:tr w:rsidR="00434CFB" w14:paraId="56950A83"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665F8A6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R26 管理员登录</w:t>
            </w:r>
          </w:p>
        </w:tc>
        <w:tc>
          <w:tcPr>
            <w:tcW w:w="2948" w:type="dxa"/>
            <w:tcBorders>
              <w:top w:val="single" w:sz="4" w:space="0" w:color="000000"/>
              <w:left w:val="single" w:sz="4" w:space="0" w:color="000000"/>
              <w:bottom w:val="single" w:sz="4" w:space="0" w:color="000000"/>
              <w:right w:val="single" w:sz="4" w:space="0" w:color="000000"/>
            </w:tcBorders>
            <w:vAlign w:val="center"/>
          </w:tcPr>
          <w:p w14:paraId="7A4D7C9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M3/M4</w:t>
            </w:r>
            <w:r>
              <w:rPr>
                <w:rFonts w:ascii="宋体" w:hAnsi="宋体" w:cs="宋体" w:hint="eastAsia"/>
                <w:color w:val="000000"/>
                <w:sz w:val="24"/>
              </w:rPr>
              <w:br/>
              <w:t>auth.adminLogin / authorize</w:t>
            </w:r>
          </w:p>
        </w:tc>
        <w:tc>
          <w:tcPr>
            <w:tcW w:w="2891" w:type="dxa"/>
            <w:tcBorders>
              <w:top w:val="single" w:sz="4" w:space="0" w:color="000000"/>
              <w:left w:val="single" w:sz="4" w:space="0" w:color="000000"/>
              <w:bottom w:val="single" w:sz="4" w:space="0" w:color="000000"/>
              <w:right w:val="single" w:sz="4" w:space="0" w:color="000000"/>
            </w:tcBorders>
            <w:vAlign w:val="center"/>
          </w:tcPr>
          <w:p w14:paraId="09B096C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摘要存储、首登改密、越权拒绝</w:t>
            </w:r>
          </w:p>
        </w:tc>
      </w:tr>
    </w:tbl>
    <w:p w14:paraId="2EC1229A"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追踪依据：需求矩阵_模块化分工.xlsx，需求进度管理表，Excel行号=NO.+3。原表负责人及计划日期不作为本设计完成或测试通过的证明。</w:t>
      </w:r>
    </w:p>
    <w:p w14:paraId="42592DB6"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lastRenderedPageBreak/>
        <w:t>4.4 需求覆盖与验收追踪 续表</w:t>
      </w:r>
    </w:p>
    <w:p w14:paraId="723B68B2"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R编号严格对应原矩阵NO.；原文小分类原样保留。接口与数据表详见4.1—4.2，设计图使用同一模块编号。</w:t>
      </w:r>
    </w:p>
    <w:tbl>
      <w:tblPr>
        <w:tblW w:w="0" w:type="auto"/>
        <w:tblInd w:w="108" w:type="dxa"/>
        <w:tblLayout w:type="fixed"/>
        <w:tblLook w:val="04A0" w:firstRow="1" w:lastRow="0" w:firstColumn="1" w:lastColumn="0" w:noHBand="0" w:noVBand="1"/>
      </w:tblPr>
      <w:tblGrid>
        <w:gridCol w:w="2381"/>
        <w:gridCol w:w="2948"/>
        <w:gridCol w:w="2891"/>
      </w:tblGrid>
      <w:tr w:rsidR="00434CFB" w14:paraId="319F5C7C" w14:textId="77777777">
        <w:trPr>
          <w:cantSplit/>
          <w:tblHeader/>
        </w:trPr>
        <w:tc>
          <w:tcPr>
            <w:tcW w:w="2381"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C2C5CB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需求与原文小分类</w:t>
            </w:r>
          </w:p>
        </w:tc>
        <w:tc>
          <w:tcPr>
            <w:tcW w:w="2948"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7CEEA40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落实模块及接口</w:t>
            </w:r>
          </w:p>
        </w:tc>
        <w:tc>
          <w:tcPr>
            <w:tcW w:w="2891"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A17E45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验收观察点</w:t>
            </w:r>
          </w:p>
        </w:tc>
      </w:tr>
      <w:tr w:rsidR="00434CFB" w14:paraId="4F0A9ECF"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49ABBF1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R27 会话与权限控制</w:t>
            </w:r>
          </w:p>
        </w:tc>
        <w:tc>
          <w:tcPr>
            <w:tcW w:w="2948" w:type="dxa"/>
            <w:tcBorders>
              <w:top w:val="single" w:sz="4" w:space="0" w:color="000000"/>
              <w:left w:val="single" w:sz="4" w:space="0" w:color="000000"/>
              <w:bottom w:val="single" w:sz="4" w:space="0" w:color="000000"/>
              <w:right w:val="single" w:sz="4" w:space="0" w:color="000000"/>
            </w:tcBorders>
            <w:vAlign w:val="center"/>
          </w:tcPr>
          <w:p w14:paraId="5CCE981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M3/M4</w:t>
            </w:r>
            <w:r>
              <w:rPr>
                <w:rFonts w:ascii="宋体" w:hAnsi="宋体" w:cs="宋体" w:hint="eastAsia"/>
                <w:color w:val="000000"/>
                <w:sz w:val="24"/>
              </w:rPr>
              <w:br/>
              <w:t>auth.adminLogin / authorize</w:t>
            </w:r>
          </w:p>
        </w:tc>
        <w:tc>
          <w:tcPr>
            <w:tcW w:w="2891" w:type="dxa"/>
            <w:tcBorders>
              <w:top w:val="single" w:sz="4" w:space="0" w:color="000000"/>
              <w:left w:val="single" w:sz="4" w:space="0" w:color="000000"/>
              <w:bottom w:val="single" w:sz="4" w:space="0" w:color="000000"/>
              <w:right w:val="single" w:sz="4" w:space="0" w:color="000000"/>
            </w:tcBorders>
            <w:vAlign w:val="center"/>
          </w:tcPr>
          <w:p w14:paraId="7CAE8AA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摘要存储、首登改密、越权拒绝</w:t>
            </w:r>
          </w:p>
        </w:tc>
      </w:tr>
      <w:tr w:rsidR="00434CFB" w14:paraId="75A9E4C1"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657B393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R28 宽屏后台主界面</w:t>
            </w:r>
          </w:p>
        </w:tc>
        <w:tc>
          <w:tcPr>
            <w:tcW w:w="2948" w:type="dxa"/>
            <w:tcBorders>
              <w:top w:val="single" w:sz="4" w:space="0" w:color="000000"/>
              <w:left w:val="single" w:sz="4" w:space="0" w:color="000000"/>
              <w:bottom w:val="single" w:sz="4" w:space="0" w:color="000000"/>
              <w:right w:val="single" w:sz="4" w:space="0" w:color="000000"/>
            </w:tcBorders>
            <w:vAlign w:val="center"/>
          </w:tcPr>
          <w:p w14:paraId="434E36B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M2</w:t>
            </w:r>
            <w:r>
              <w:rPr>
                <w:rFonts w:ascii="宋体" w:hAnsi="宋体" w:cs="宋体" w:hint="eastAsia"/>
                <w:color w:val="000000"/>
                <w:sz w:val="24"/>
              </w:rPr>
              <w:br/>
              <w:t>admin.monitor / report.summary</w:t>
            </w:r>
          </w:p>
        </w:tc>
        <w:tc>
          <w:tcPr>
            <w:tcW w:w="2891" w:type="dxa"/>
            <w:tcBorders>
              <w:top w:val="single" w:sz="4" w:space="0" w:color="000000"/>
              <w:left w:val="single" w:sz="4" w:space="0" w:color="000000"/>
              <w:bottom w:val="single" w:sz="4" w:space="0" w:color="000000"/>
              <w:right w:val="single" w:sz="4" w:space="0" w:color="000000"/>
            </w:tcBorders>
            <w:vAlign w:val="center"/>
          </w:tcPr>
          <w:p w14:paraId="2A96C90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宽屏表格图卡，刷新不阻塞GUI</w:t>
            </w:r>
          </w:p>
        </w:tc>
      </w:tr>
      <w:tr w:rsidR="00434CFB" w14:paraId="70F49D44"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11B9C59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R29 Socket通信服务</w:t>
            </w:r>
          </w:p>
        </w:tc>
        <w:tc>
          <w:tcPr>
            <w:tcW w:w="2948" w:type="dxa"/>
            <w:tcBorders>
              <w:top w:val="single" w:sz="4" w:space="0" w:color="000000"/>
              <w:left w:val="single" w:sz="4" w:space="0" w:color="000000"/>
              <w:bottom w:val="single" w:sz="4" w:space="0" w:color="000000"/>
              <w:right w:val="single" w:sz="4" w:space="0" w:color="000000"/>
            </w:tcBorders>
            <w:vAlign w:val="center"/>
          </w:tcPr>
          <w:p w14:paraId="1EDCEC1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M3</w:t>
            </w:r>
            <w:r>
              <w:rPr>
                <w:rFonts w:ascii="宋体" w:hAnsi="宋体" w:cs="宋体" w:hint="eastAsia"/>
                <w:color w:val="000000"/>
                <w:sz w:val="24"/>
              </w:rPr>
              <w:br/>
              <w:t>FrameCodec::feed / session.ping</w:t>
            </w:r>
          </w:p>
        </w:tc>
        <w:tc>
          <w:tcPr>
            <w:tcW w:w="2891" w:type="dxa"/>
            <w:tcBorders>
              <w:top w:val="single" w:sz="4" w:space="0" w:color="000000"/>
              <w:left w:val="single" w:sz="4" w:space="0" w:color="000000"/>
              <w:bottom w:val="single" w:sz="4" w:space="0" w:color="000000"/>
              <w:right w:val="single" w:sz="4" w:space="0" w:color="000000"/>
            </w:tcBorders>
            <w:vAlign w:val="center"/>
          </w:tcPr>
          <w:p w14:paraId="1C5B2DB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连接/分帧/路由/心跳/线程测试</w:t>
            </w:r>
          </w:p>
        </w:tc>
      </w:tr>
      <w:tr w:rsidR="00434CFB" w14:paraId="4366DBB1"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73421BDB"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R30 消息协议格式</w:t>
            </w:r>
          </w:p>
        </w:tc>
        <w:tc>
          <w:tcPr>
            <w:tcW w:w="2948" w:type="dxa"/>
            <w:tcBorders>
              <w:top w:val="single" w:sz="4" w:space="0" w:color="000000"/>
              <w:left w:val="single" w:sz="4" w:space="0" w:color="000000"/>
              <w:bottom w:val="single" w:sz="4" w:space="0" w:color="000000"/>
              <w:right w:val="single" w:sz="4" w:space="0" w:color="000000"/>
            </w:tcBorders>
            <w:vAlign w:val="center"/>
          </w:tcPr>
          <w:p w14:paraId="4A339ED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M3</w:t>
            </w:r>
            <w:r>
              <w:rPr>
                <w:rFonts w:ascii="宋体" w:hAnsi="宋体" w:cs="宋体" w:hint="eastAsia"/>
                <w:color w:val="000000"/>
                <w:sz w:val="24"/>
              </w:rPr>
              <w:br/>
              <w:t>FrameCodec::feed / session.ping</w:t>
            </w:r>
          </w:p>
        </w:tc>
        <w:tc>
          <w:tcPr>
            <w:tcW w:w="2891" w:type="dxa"/>
            <w:tcBorders>
              <w:top w:val="single" w:sz="4" w:space="0" w:color="000000"/>
              <w:left w:val="single" w:sz="4" w:space="0" w:color="000000"/>
              <w:bottom w:val="single" w:sz="4" w:space="0" w:color="000000"/>
              <w:right w:val="single" w:sz="4" w:space="0" w:color="000000"/>
            </w:tcBorders>
            <w:vAlign w:val="center"/>
          </w:tcPr>
          <w:p w14:paraId="39606DF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连接/分帧/路由/心跳/线程测试</w:t>
            </w:r>
          </w:p>
        </w:tc>
      </w:tr>
      <w:tr w:rsidR="00434CFB" w14:paraId="0F15EA2F"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5C06FC0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R31 消息处理方法映射</w:t>
            </w:r>
          </w:p>
        </w:tc>
        <w:tc>
          <w:tcPr>
            <w:tcW w:w="2948" w:type="dxa"/>
            <w:tcBorders>
              <w:top w:val="single" w:sz="4" w:space="0" w:color="000000"/>
              <w:left w:val="single" w:sz="4" w:space="0" w:color="000000"/>
              <w:bottom w:val="single" w:sz="4" w:space="0" w:color="000000"/>
              <w:right w:val="single" w:sz="4" w:space="0" w:color="000000"/>
            </w:tcBorders>
            <w:vAlign w:val="center"/>
          </w:tcPr>
          <w:p w14:paraId="12FF738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M3</w:t>
            </w:r>
            <w:r>
              <w:rPr>
                <w:rFonts w:ascii="宋体" w:hAnsi="宋体" w:cs="宋体" w:hint="eastAsia"/>
                <w:color w:val="000000"/>
                <w:sz w:val="24"/>
              </w:rPr>
              <w:br/>
              <w:t>FrameCodec::feed / session.ping</w:t>
            </w:r>
          </w:p>
        </w:tc>
        <w:tc>
          <w:tcPr>
            <w:tcW w:w="2891" w:type="dxa"/>
            <w:tcBorders>
              <w:top w:val="single" w:sz="4" w:space="0" w:color="000000"/>
              <w:left w:val="single" w:sz="4" w:space="0" w:color="000000"/>
              <w:bottom w:val="single" w:sz="4" w:space="0" w:color="000000"/>
              <w:right w:val="single" w:sz="4" w:space="0" w:color="000000"/>
            </w:tcBorders>
            <w:vAlign w:val="center"/>
          </w:tcPr>
          <w:p w14:paraId="6CFF095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连接/分帧/路由/心跳/线程测试</w:t>
            </w:r>
          </w:p>
        </w:tc>
      </w:tr>
      <w:tr w:rsidR="00434CFB" w14:paraId="4ED61635"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56C5BA8E"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R32 分包与粘包处理</w:t>
            </w:r>
          </w:p>
        </w:tc>
        <w:tc>
          <w:tcPr>
            <w:tcW w:w="2948" w:type="dxa"/>
            <w:tcBorders>
              <w:top w:val="single" w:sz="4" w:space="0" w:color="000000"/>
              <w:left w:val="single" w:sz="4" w:space="0" w:color="000000"/>
              <w:bottom w:val="single" w:sz="4" w:space="0" w:color="000000"/>
              <w:right w:val="single" w:sz="4" w:space="0" w:color="000000"/>
            </w:tcBorders>
            <w:vAlign w:val="center"/>
          </w:tcPr>
          <w:p w14:paraId="7A92BD3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M3</w:t>
            </w:r>
            <w:r>
              <w:rPr>
                <w:rFonts w:ascii="宋体" w:hAnsi="宋体" w:cs="宋体" w:hint="eastAsia"/>
                <w:color w:val="000000"/>
                <w:sz w:val="24"/>
              </w:rPr>
              <w:br/>
              <w:t>FrameCodec::feed / session.ping</w:t>
            </w:r>
          </w:p>
        </w:tc>
        <w:tc>
          <w:tcPr>
            <w:tcW w:w="2891" w:type="dxa"/>
            <w:tcBorders>
              <w:top w:val="single" w:sz="4" w:space="0" w:color="000000"/>
              <w:left w:val="single" w:sz="4" w:space="0" w:color="000000"/>
              <w:bottom w:val="single" w:sz="4" w:space="0" w:color="000000"/>
              <w:right w:val="single" w:sz="4" w:space="0" w:color="000000"/>
            </w:tcBorders>
            <w:vAlign w:val="center"/>
          </w:tcPr>
          <w:p w14:paraId="6A72BD5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连接/分帧/路由/心跳/线程测试</w:t>
            </w:r>
          </w:p>
        </w:tc>
      </w:tr>
      <w:tr w:rsidR="00434CFB" w14:paraId="6BCF497E"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061ECF2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R33 连接心跳与断线检测</w:t>
            </w:r>
          </w:p>
        </w:tc>
        <w:tc>
          <w:tcPr>
            <w:tcW w:w="2948" w:type="dxa"/>
            <w:tcBorders>
              <w:top w:val="single" w:sz="4" w:space="0" w:color="000000"/>
              <w:left w:val="single" w:sz="4" w:space="0" w:color="000000"/>
              <w:bottom w:val="single" w:sz="4" w:space="0" w:color="000000"/>
              <w:right w:val="single" w:sz="4" w:space="0" w:color="000000"/>
            </w:tcBorders>
            <w:vAlign w:val="center"/>
          </w:tcPr>
          <w:p w14:paraId="66FE44E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M3</w:t>
            </w:r>
            <w:r>
              <w:rPr>
                <w:rFonts w:ascii="宋体" w:hAnsi="宋体" w:cs="宋体" w:hint="eastAsia"/>
                <w:color w:val="000000"/>
                <w:sz w:val="24"/>
              </w:rPr>
              <w:br/>
              <w:t>FrameCodec::feed / session.ping</w:t>
            </w:r>
          </w:p>
        </w:tc>
        <w:tc>
          <w:tcPr>
            <w:tcW w:w="2891" w:type="dxa"/>
            <w:tcBorders>
              <w:top w:val="single" w:sz="4" w:space="0" w:color="000000"/>
              <w:left w:val="single" w:sz="4" w:space="0" w:color="000000"/>
              <w:bottom w:val="single" w:sz="4" w:space="0" w:color="000000"/>
              <w:right w:val="single" w:sz="4" w:space="0" w:color="000000"/>
            </w:tcBorders>
            <w:vAlign w:val="center"/>
          </w:tcPr>
          <w:p w14:paraId="43A6A9D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连接/分帧/路由/心跳/线程测试</w:t>
            </w:r>
          </w:p>
        </w:tc>
      </w:tr>
      <w:tr w:rsidR="00434CFB" w14:paraId="7E7ACB24"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0A43482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R34 多线程并发处理</w:t>
            </w:r>
          </w:p>
        </w:tc>
        <w:tc>
          <w:tcPr>
            <w:tcW w:w="2948" w:type="dxa"/>
            <w:tcBorders>
              <w:top w:val="single" w:sz="4" w:space="0" w:color="000000"/>
              <w:left w:val="single" w:sz="4" w:space="0" w:color="000000"/>
              <w:bottom w:val="single" w:sz="4" w:space="0" w:color="000000"/>
              <w:right w:val="single" w:sz="4" w:space="0" w:color="000000"/>
            </w:tcBorders>
            <w:vAlign w:val="center"/>
          </w:tcPr>
          <w:p w14:paraId="5234EBA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M3</w:t>
            </w:r>
            <w:r>
              <w:rPr>
                <w:rFonts w:ascii="宋体" w:hAnsi="宋体" w:cs="宋体" w:hint="eastAsia"/>
                <w:color w:val="000000"/>
                <w:sz w:val="24"/>
              </w:rPr>
              <w:br/>
              <w:t>FrameCodec::feed / session.ping</w:t>
            </w:r>
          </w:p>
        </w:tc>
        <w:tc>
          <w:tcPr>
            <w:tcW w:w="2891" w:type="dxa"/>
            <w:tcBorders>
              <w:top w:val="single" w:sz="4" w:space="0" w:color="000000"/>
              <w:left w:val="single" w:sz="4" w:space="0" w:color="000000"/>
              <w:bottom w:val="single" w:sz="4" w:space="0" w:color="000000"/>
              <w:right w:val="single" w:sz="4" w:space="0" w:color="000000"/>
            </w:tcBorders>
            <w:vAlign w:val="center"/>
          </w:tcPr>
          <w:p w14:paraId="5340F81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连接/分帧/路由/心跳/线程测试</w:t>
            </w:r>
          </w:p>
        </w:tc>
      </w:tr>
      <w:tr w:rsidR="00434CFB" w14:paraId="03142686"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47D0322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lastRenderedPageBreak/>
              <w:t>R35 充电信息定时推送</w:t>
            </w:r>
          </w:p>
        </w:tc>
        <w:tc>
          <w:tcPr>
            <w:tcW w:w="2948" w:type="dxa"/>
            <w:tcBorders>
              <w:top w:val="single" w:sz="4" w:space="0" w:color="000000"/>
              <w:left w:val="single" w:sz="4" w:space="0" w:color="000000"/>
              <w:bottom w:val="single" w:sz="4" w:space="0" w:color="000000"/>
              <w:right w:val="single" w:sz="4" w:space="0" w:color="000000"/>
            </w:tcBorders>
            <w:vAlign w:val="center"/>
          </w:tcPr>
          <w:p w14:paraId="192077E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M6/M7/M3</w:t>
            </w:r>
            <w:r>
              <w:rPr>
                <w:rFonts w:ascii="宋体" w:hAnsi="宋体" w:cs="宋体" w:hint="eastAsia"/>
                <w:color w:val="000000"/>
                <w:sz w:val="24"/>
              </w:rPr>
              <w:br/>
              <w:t>order.snapshot</w:t>
            </w:r>
          </w:p>
        </w:tc>
        <w:tc>
          <w:tcPr>
            <w:tcW w:w="2891" w:type="dxa"/>
            <w:tcBorders>
              <w:top w:val="single" w:sz="4" w:space="0" w:color="000000"/>
              <w:left w:val="single" w:sz="4" w:space="0" w:color="000000"/>
              <w:bottom w:val="single" w:sz="4" w:space="0" w:color="000000"/>
              <w:right w:val="single" w:sz="4" w:space="0" w:color="000000"/>
            </w:tcBorders>
            <w:vAlign w:val="center"/>
          </w:tcPr>
          <w:p w14:paraId="0DA4B72E"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2秒采样推送至所属用户</w:t>
            </w:r>
          </w:p>
        </w:tc>
      </w:tr>
      <w:tr w:rsidR="00434CFB" w14:paraId="66FBCE75"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371688BE"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R36 实时充电监控</w:t>
            </w:r>
          </w:p>
        </w:tc>
        <w:tc>
          <w:tcPr>
            <w:tcW w:w="2948" w:type="dxa"/>
            <w:tcBorders>
              <w:top w:val="single" w:sz="4" w:space="0" w:color="000000"/>
              <w:left w:val="single" w:sz="4" w:space="0" w:color="000000"/>
              <w:bottom w:val="single" w:sz="4" w:space="0" w:color="000000"/>
              <w:right w:val="single" w:sz="4" w:space="0" w:color="000000"/>
            </w:tcBorders>
            <w:vAlign w:val="center"/>
          </w:tcPr>
          <w:p w14:paraId="7688C55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M2/M8</w:t>
            </w:r>
            <w:r>
              <w:rPr>
                <w:rFonts w:ascii="宋体" w:hAnsi="宋体" w:cs="宋体" w:hint="eastAsia"/>
                <w:color w:val="000000"/>
                <w:sz w:val="24"/>
              </w:rPr>
              <w:br/>
              <w:t>admin.monitor</w:t>
            </w:r>
          </w:p>
        </w:tc>
        <w:tc>
          <w:tcPr>
            <w:tcW w:w="2891" w:type="dxa"/>
            <w:tcBorders>
              <w:top w:val="single" w:sz="4" w:space="0" w:color="000000"/>
              <w:left w:val="single" w:sz="4" w:space="0" w:color="000000"/>
              <w:bottom w:val="single" w:sz="4" w:space="0" w:color="000000"/>
              <w:right w:val="single" w:sz="4" w:space="0" w:color="000000"/>
            </w:tcBorders>
            <w:vAlign w:val="center"/>
          </w:tcPr>
          <w:p w14:paraId="780806D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显示活动用户、桩、费用、功率</w:t>
            </w:r>
          </w:p>
        </w:tc>
      </w:tr>
      <w:tr w:rsidR="00434CFB" w14:paraId="33BA5160"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652C42AE"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R37 充满与故障告警</w:t>
            </w:r>
          </w:p>
        </w:tc>
        <w:tc>
          <w:tcPr>
            <w:tcW w:w="2948" w:type="dxa"/>
            <w:tcBorders>
              <w:top w:val="single" w:sz="4" w:space="0" w:color="000000"/>
              <w:left w:val="single" w:sz="4" w:space="0" w:color="000000"/>
              <w:bottom w:val="single" w:sz="4" w:space="0" w:color="000000"/>
              <w:right w:val="single" w:sz="4" w:space="0" w:color="000000"/>
            </w:tcBorders>
            <w:vAlign w:val="center"/>
          </w:tcPr>
          <w:p w14:paraId="6E0707CB"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M7</w:t>
            </w:r>
            <w:r>
              <w:rPr>
                <w:rFonts w:ascii="宋体" w:hAnsi="宋体" w:cs="宋体" w:hint="eastAsia"/>
                <w:color w:val="000000"/>
                <w:sz w:val="24"/>
              </w:rPr>
              <w:br/>
              <w:t>AlarmService::raiseOrRecover</w:t>
            </w:r>
          </w:p>
        </w:tc>
        <w:tc>
          <w:tcPr>
            <w:tcW w:w="2891" w:type="dxa"/>
            <w:tcBorders>
              <w:top w:val="single" w:sz="4" w:space="0" w:color="000000"/>
              <w:left w:val="single" w:sz="4" w:space="0" w:color="000000"/>
              <w:bottom w:val="single" w:sz="4" w:space="0" w:color="000000"/>
              <w:right w:val="single" w:sz="4" w:space="0" w:color="000000"/>
            </w:tcBorders>
            <w:vAlign w:val="center"/>
          </w:tcPr>
          <w:p w14:paraId="1EC2D6E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充满、离线、温度、电流、故障注入</w:t>
            </w:r>
          </w:p>
        </w:tc>
      </w:tr>
      <w:tr w:rsidR="00434CFB" w14:paraId="0D080363"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0DD0AF5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R38 远程停止充电与计费</w:t>
            </w:r>
          </w:p>
        </w:tc>
        <w:tc>
          <w:tcPr>
            <w:tcW w:w="2948" w:type="dxa"/>
            <w:tcBorders>
              <w:top w:val="single" w:sz="4" w:space="0" w:color="000000"/>
              <w:left w:val="single" w:sz="4" w:space="0" w:color="000000"/>
              <w:bottom w:val="single" w:sz="4" w:space="0" w:color="000000"/>
              <w:right w:val="single" w:sz="4" w:space="0" w:color="000000"/>
            </w:tcBorders>
            <w:vAlign w:val="center"/>
          </w:tcPr>
          <w:p w14:paraId="19E3397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M6/M7</w:t>
            </w:r>
            <w:r>
              <w:rPr>
                <w:rFonts w:ascii="宋体" w:hAnsi="宋体" w:cs="宋体" w:hint="eastAsia"/>
                <w:color w:val="000000"/>
                <w:sz w:val="24"/>
              </w:rPr>
              <w:br/>
              <w:t>admin.pileControl(STOP)</w:t>
            </w:r>
          </w:p>
        </w:tc>
        <w:tc>
          <w:tcPr>
            <w:tcW w:w="2891" w:type="dxa"/>
            <w:tcBorders>
              <w:top w:val="single" w:sz="4" w:space="0" w:color="000000"/>
              <w:left w:val="single" w:sz="4" w:space="0" w:color="000000"/>
              <w:bottom w:val="single" w:sz="4" w:space="0" w:color="000000"/>
              <w:right w:val="single" w:sz="4" w:space="0" w:color="000000"/>
            </w:tcBorders>
            <w:vAlign w:val="center"/>
          </w:tcPr>
          <w:p w14:paraId="3D1FEE5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确认停止才冻结计费</w:t>
            </w:r>
          </w:p>
        </w:tc>
      </w:tr>
      <w:tr w:rsidR="00434CFB" w14:paraId="08853BA7"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077696C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R39 充电控制审计记录</w:t>
            </w:r>
          </w:p>
        </w:tc>
        <w:tc>
          <w:tcPr>
            <w:tcW w:w="2948" w:type="dxa"/>
            <w:tcBorders>
              <w:top w:val="single" w:sz="4" w:space="0" w:color="000000"/>
              <w:left w:val="single" w:sz="4" w:space="0" w:color="000000"/>
              <w:bottom w:val="single" w:sz="4" w:space="0" w:color="000000"/>
              <w:right w:val="single" w:sz="4" w:space="0" w:color="000000"/>
            </w:tcBorders>
            <w:vAlign w:val="center"/>
          </w:tcPr>
          <w:p w14:paraId="6B83116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M7/M9</w:t>
            </w:r>
            <w:r>
              <w:rPr>
                <w:rFonts w:ascii="宋体" w:hAnsi="宋体" w:cs="宋体" w:hint="eastAsia"/>
                <w:color w:val="000000"/>
                <w:sz w:val="24"/>
              </w:rPr>
              <w:br/>
              <w:t>commands / device.commandResult</w:t>
            </w:r>
          </w:p>
        </w:tc>
        <w:tc>
          <w:tcPr>
            <w:tcW w:w="2891" w:type="dxa"/>
            <w:tcBorders>
              <w:top w:val="single" w:sz="4" w:space="0" w:color="000000"/>
              <w:left w:val="single" w:sz="4" w:space="0" w:color="000000"/>
              <w:bottom w:val="single" w:sz="4" w:space="0" w:color="000000"/>
              <w:right w:val="single" w:sz="4" w:space="0" w:color="000000"/>
            </w:tcBorders>
            <w:vAlign w:val="center"/>
          </w:tcPr>
          <w:p w14:paraId="1E3F96B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操作者、时间、对象和结果可追踪</w:t>
            </w:r>
          </w:p>
        </w:tc>
      </w:tr>
    </w:tbl>
    <w:p w14:paraId="7A4E3B59"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追踪依据：需求矩阵_模块化分工.xlsx，需求进度管理表，Excel行号=NO.+3。原表负责人及计划日期不作为本设计完成或测试通过的证明。</w:t>
      </w:r>
    </w:p>
    <w:p w14:paraId="2647C2B0"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4.4 需求覆盖与验收追踪 续表</w:t>
      </w:r>
    </w:p>
    <w:p w14:paraId="2A04AF6F"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R编号严格对应原矩阵NO.；原文小分类原样保留。接口与数据表详见4.1—4.2，设计图使用同一模块编号。</w:t>
      </w:r>
    </w:p>
    <w:tbl>
      <w:tblPr>
        <w:tblW w:w="0" w:type="auto"/>
        <w:tblInd w:w="108" w:type="dxa"/>
        <w:tblLayout w:type="fixed"/>
        <w:tblLook w:val="04A0" w:firstRow="1" w:lastRow="0" w:firstColumn="1" w:lastColumn="0" w:noHBand="0" w:noVBand="1"/>
      </w:tblPr>
      <w:tblGrid>
        <w:gridCol w:w="2381"/>
        <w:gridCol w:w="2948"/>
        <w:gridCol w:w="2891"/>
      </w:tblGrid>
      <w:tr w:rsidR="00434CFB" w14:paraId="566F59C3" w14:textId="77777777">
        <w:trPr>
          <w:cantSplit/>
          <w:tblHeader/>
        </w:trPr>
        <w:tc>
          <w:tcPr>
            <w:tcW w:w="2381"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0CAF27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需求与原文小分类</w:t>
            </w:r>
          </w:p>
        </w:tc>
        <w:tc>
          <w:tcPr>
            <w:tcW w:w="2948"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54C4A17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落实模块及接口</w:t>
            </w:r>
          </w:p>
        </w:tc>
        <w:tc>
          <w:tcPr>
            <w:tcW w:w="2891"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6730ABB"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验收观察点</w:t>
            </w:r>
          </w:p>
        </w:tc>
      </w:tr>
      <w:tr w:rsidR="00434CFB" w14:paraId="66D2AC4D"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08D35FA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R40 近7日与近30日营收趋势</w:t>
            </w:r>
          </w:p>
        </w:tc>
        <w:tc>
          <w:tcPr>
            <w:tcW w:w="2948" w:type="dxa"/>
            <w:tcBorders>
              <w:top w:val="single" w:sz="4" w:space="0" w:color="000000"/>
              <w:left w:val="single" w:sz="4" w:space="0" w:color="000000"/>
              <w:bottom w:val="single" w:sz="4" w:space="0" w:color="000000"/>
              <w:right w:val="single" w:sz="4" w:space="0" w:color="000000"/>
            </w:tcBorders>
            <w:vAlign w:val="center"/>
          </w:tcPr>
          <w:p w14:paraId="3009BDB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M2/M8</w:t>
            </w:r>
            <w:r>
              <w:rPr>
                <w:rFonts w:ascii="宋体" w:hAnsi="宋体" w:cs="宋体" w:hint="eastAsia"/>
                <w:color w:val="000000"/>
                <w:sz w:val="24"/>
              </w:rPr>
              <w:br/>
              <w:t>report.summary</w:t>
            </w:r>
          </w:p>
        </w:tc>
        <w:tc>
          <w:tcPr>
            <w:tcW w:w="2891" w:type="dxa"/>
            <w:tcBorders>
              <w:top w:val="single" w:sz="4" w:space="0" w:color="000000"/>
              <w:left w:val="single" w:sz="4" w:space="0" w:color="000000"/>
              <w:bottom w:val="single" w:sz="4" w:space="0" w:color="000000"/>
              <w:right w:val="single" w:sz="4" w:space="0" w:color="000000"/>
            </w:tcBorders>
            <w:vAlign w:val="center"/>
          </w:tcPr>
          <w:p w14:paraId="00C0283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7/30日补零；营收与已结订单对账</w:t>
            </w:r>
          </w:p>
        </w:tc>
      </w:tr>
      <w:tr w:rsidR="00434CFB" w14:paraId="0DCE632F"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3B28F14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R41 核心营收指标</w:t>
            </w:r>
          </w:p>
        </w:tc>
        <w:tc>
          <w:tcPr>
            <w:tcW w:w="2948" w:type="dxa"/>
            <w:tcBorders>
              <w:top w:val="single" w:sz="4" w:space="0" w:color="000000"/>
              <w:left w:val="single" w:sz="4" w:space="0" w:color="000000"/>
              <w:bottom w:val="single" w:sz="4" w:space="0" w:color="000000"/>
              <w:right w:val="single" w:sz="4" w:space="0" w:color="000000"/>
            </w:tcBorders>
            <w:vAlign w:val="center"/>
          </w:tcPr>
          <w:p w14:paraId="2CBCCD9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M2/M8</w:t>
            </w:r>
            <w:r>
              <w:rPr>
                <w:rFonts w:ascii="宋体" w:hAnsi="宋体" w:cs="宋体" w:hint="eastAsia"/>
                <w:color w:val="000000"/>
                <w:sz w:val="24"/>
              </w:rPr>
              <w:br/>
              <w:t>report.summary</w:t>
            </w:r>
          </w:p>
        </w:tc>
        <w:tc>
          <w:tcPr>
            <w:tcW w:w="2891" w:type="dxa"/>
            <w:tcBorders>
              <w:top w:val="single" w:sz="4" w:space="0" w:color="000000"/>
              <w:left w:val="single" w:sz="4" w:space="0" w:color="000000"/>
              <w:bottom w:val="single" w:sz="4" w:space="0" w:color="000000"/>
              <w:right w:val="single" w:sz="4" w:space="0" w:color="000000"/>
            </w:tcBorders>
            <w:vAlign w:val="center"/>
          </w:tcPr>
          <w:p w14:paraId="622703E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7/30日补零；营收与已结订单对账</w:t>
            </w:r>
          </w:p>
        </w:tc>
      </w:tr>
      <w:tr w:rsidR="00434CFB" w14:paraId="6A06F442"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41BFAB8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R42 运营报表导出</w:t>
            </w:r>
          </w:p>
        </w:tc>
        <w:tc>
          <w:tcPr>
            <w:tcW w:w="2948" w:type="dxa"/>
            <w:tcBorders>
              <w:top w:val="single" w:sz="4" w:space="0" w:color="000000"/>
              <w:left w:val="single" w:sz="4" w:space="0" w:color="000000"/>
              <w:bottom w:val="single" w:sz="4" w:space="0" w:color="000000"/>
              <w:right w:val="single" w:sz="4" w:space="0" w:color="000000"/>
            </w:tcBorders>
            <w:vAlign w:val="center"/>
          </w:tcPr>
          <w:p w14:paraId="7123853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M2/M8</w:t>
            </w:r>
            <w:r>
              <w:rPr>
                <w:rFonts w:ascii="宋体" w:hAnsi="宋体" w:cs="宋体" w:hint="eastAsia"/>
                <w:color w:val="000000"/>
                <w:sz w:val="24"/>
              </w:rPr>
              <w:br/>
              <w:t>report.exportCreate / exportPage</w:t>
            </w:r>
          </w:p>
        </w:tc>
        <w:tc>
          <w:tcPr>
            <w:tcW w:w="2891" w:type="dxa"/>
            <w:tcBorders>
              <w:top w:val="single" w:sz="4" w:space="0" w:color="000000"/>
              <w:left w:val="single" w:sz="4" w:space="0" w:color="000000"/>
              <w:bottom w:val="single" w:sz="4" w:space="0" w:color="000000"/>
              <w:right w:val="single" w:sz="4" w:space="0" w:color="000000"/>
            </w:tcBorders>
            <w:vAlign w:val="center"/>
          </w:tcPr>
          <w:p w14:paraId="7ABAC43B"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三类CSV字段、编码和路径测试</w:t>
            </w:r>
          </w:p>
        </w:tc>
      </w:tr>
      <w:tr w:rsidR="00434CFB" w14:paraId="02E938DA"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27D5665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R43 电桩状态数量及占比</w:t>
            </w:r>
          </w:p>
        </w:tc>
        <w:tc>
          <w:tcPr>
            <w:tcW w:w="2948" w:type="dxa"/>
            <w:tcBorders>
              <w:top w:val="single" w:sz="4" w:space="0" w:color="000000"/>
              <w:left w:val="single" w:sz="4" w:space="0" w:color="000000"/>
              <w:bottom w:val="single" w:sz="4" w:space="0" w:color="000000"/>
              <w:right w:val="single" w:sz="4" w:space="0" w:color="000000"/>
            </w:tcBorders>
            <w:vAlign w:val="center"/>
          </w:tcPr>
          <w:p w14:paraId="40C2D8D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M2/M8</w:t>
            </w:r>
            <w:r>
              <w:rPr>
                <w:rFonts w:ascii="宋体" w:hAnsi="宋体" w:cs="宋体" w:hint="eastAsia"/>
                <w:color w:val="000000"/>
                <w:sz w:val="24"/>
              </w:rPr>
              <w:br/>
              <w:t>report.pileStates</w:t>
            </w:r>
          </w:p>
        </w:tc>
        <w:tc>
          <w:tcPr>
            <w:tcW w:w="2891" w:type="dxa"/>
            <w:tcBorders>
              <w:top w:val="single" w:sz="4" w:space="0" w:color="000000"/>
              <w:left w:val="single" w:sz="4" w:space="0" w:color="000000"/>
              <w:bottom w:val="single" w:sz="4" w:space="0" w:color="000000"/>
              <w:right w:val="single" w:sz="4" w:space="0" w:color="000000"/>
            </w:tcBorders>
            <w:vAlign w:val="center"/>
          </w:tcPr>
          <w:p w14:paraId="0E05786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四类互斥且和等于总数</w:t>
            </w:r>
          </w:p>
        </w:tc>
      </w:tr>
      <w:tr w:rsidR="00434CFB" w14:paraId="743FB23B"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4836BB7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lastRenderedPageBreak/>
              <w:t>R44 异常告警中心</w:t>
            </w:r>
          </w:p>
        </w:tc>
        <w:tc>
          <w:tcPr>
            <w:tcW w:w="2948" w:type="dxa"/>
            <w:tcBorders>
              <w:top w:val="single" w:sz="4" w:space="0" w:color="000000"/>
              <w:left w:val="single" w:sz="4" w:space="0" w:color="000000"/>
              <w:bottom w:val="single" w:sz="4" w:space="0" w:color="000000"/>
              <w:right w:val="single" w:sz="4" w:space="0" w:color="000000"/>
            </w:tcBorders>
            <w:vAlign w:val="center"/>
          </w:tcPr>
          <w:p w14:paraId="76C2ADE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M2/M7</w:t>
            </w:r>
            <w:r>
              <w:rPr>
                <w:rFonts w:ascii="宋体" w:hAnsi="宋体" w:cs="宋体" w:hint="eastAsia"/>
                <w:color w:val="000000"/>
                <w:sz w:val="24"/>
              </w:rPr>
              <w:br/>
              <w:t>admin.alarms / ackAlarm</w:t>
            </w:r>
          </w:p>
        </w:tc>
        <w:tc>
          <w:tcPr>
            <w:tcW w:w="2891" w:type="dxa"/>
            <w:tcBorders>
              <w:top w:val="single" w:sz="4" w:space="0" w:color="000000"/>
              <w:left w:val="single" w:sz="4" w:space="0" w:color="000000"/>
              <w:bottom w:val="single" w:sz="4" w:space="0" w:color="000000"/>
              <w:right w:val="single" w:sz="4" w:space="0" w:color="000000"/>
            </w:tcBorders>
            <w:vAlign w:val="center"/>
          </w:tcPr>
          <w:p w14:paraId="259585EE"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分页筛选；确认和恢复分离</w:t>
            </w:r>
          </w:p>
        </w:tc>
      </w:tr>
      <w:tr w:rsidR="00434CFB" w14:paraId="2159B4E0"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4AA5792B"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R45 充电桩列表</w:t>
            </w:r>
          </w:p>
        </w:tc>
        <w:tc>
          <w:tcPr>
            <w:tcW w:w="2948" w:type="dxa"/>
            <w:tcBorders>
              <w:top w:val="single" w:sz="4" w:space="0" w:color="000000"/>
              <w:left w:val="single" w:sz="4" w:space="0" w:color="000000"/>
              <w:bottom w:val="single" w:sz="4" w:space="0" w:color="000000"/>
              <w:right w:val="single" w:sz="4" w:space="0" w:color="000000"/>
            </w:tcBorders>
            <w:vAlign w:val="center"/>
          </w:tcPr>
          <w:p w14:paraId="49264A8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M2/M7</w:t>
            </w:r>
            <w:r>
              <w:rPr>
                <w:rFonts w:ascii="宋体" w:hAnsi="宋体" w:cs="宋体" w:hint="eastAsia"/>
                <w:color w:val="000000"/>
                <w:sz w:val="24"/>
              </w:rPr>
              <w:br/>
              <w:t>admin.piles</w:t>
            </w:r>
          </w:p>
        </w:tc>
        <w:tc>
          <w:tcPr>
            <w:tcW w:w="2891" w:type="dxa"/>
            <w:tcBorders>
              <w:top w:val="single" w:sz="4" w:space="0" w:color="000000"/>
              <w:left w:val="single" w:sz="4" w:space="0" w:color="000000"/>
              <w:bottom w:val="single" w:sz="4" w:space="0" w:color="000000"/>
              <w:right w:val="single" w:sz="4" w:space="0" w:color="000000"/>
            </w:tcBorders>
            <w:vAlign w:val="center"/>
          </w:tcPr>
          <w:p w14:paraId="5D04EF3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列表字段齐全、累计量一致</w:t>
            </w:r>
          </w:p>
        </w:tc>
      </w:tr>
      <w:tr w:rsidR="00434CFB" w14:paraId="5719C877"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097CA91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R46 远程重启</w:t>
            </w:r>
          </w:p>
        </w:tc>
        <w:tc>
          <w:tcPr>
            <w:tcW w:w="2948" w:type="dxa"/>
            <w:tcBorders>
              <w:top w:val="single" w:sz="4" w:space="0" w:color="000000"/>
              <w:left w:val="single" w:sz="4" w:space="0" w:color="000000"/>
              <w:bottom w:val="single" w:sz="4" w:space="0" w:color="000000"/>
              <w:right w:val="single" w:sz="4" w:space="0" w:color="000000"/>
            </w:tcBorders>
            <w:vAlign w:val="center"/>
          </w:tcPr>
          <w:p w14:paraId="0E6F247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M2/M7</w:t>
            </w:r>
            <w:r>
              <w:rPr>
                <w:rFonts w:ascii="宋体" w:hAnsi="宋体" w:cs="宋体" w:hint="eastAsia"/>
                <w:color w:val="000000"/>
                <w:sz w:val="24"/>
              </w:rPr>
              <w:br/>
              <w:t>admin.pileControl</w:t>
            </w:r>
          </w:p>
        </w:tc>
        <w:tc>
          <w:tcPr>
            <w:tcW w:w="2891" w:type="dxa"/>
            <w:tcBorders>
              <w:top w:val="single" w:sz="4" w:space="0" w:color="000000"/>
              <w:left w:val="single" w:sz="4" w:space="0" w:color="000000"/>
              <w:bottom w:val="single" w:sz="4" w:space="0" w:color="000000"/>
              <w:right w:val="single" w:sz="4" w:space="0" w:color="000000"/>
            </w:tcBorders>
            <w:vAlign w:val="center"/>
          </w:tcPr>
          <w:p w14:paraId="58D74FB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占用互斥、超时、审计、状态同步</w:t>
            </w:r>
          </w:p>
        </w:tc>
      </w:tr>
      <w:tr w:rsidR="00434CFB" w14:paraId="5174540F"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132C64C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R47 远程启用与停用</w:t>
            </w:r>
          </w:p>
        </w:tc>
        <w:tc>
          <w:tcPr>
            <w:tcW w:w="2948" w:type="dxa"/>
            <w:tcBorders>
              <w:top w:val="single" w:sz="4" w:space="0" w:color="000000"/>
              <w:left w:val="single" w:sz="4" w:space="0" w:color="000000"/>
              <w:bottom w:val="single" w:sz="4" w:space="0" w:color="000000"/>
              <w:right w:val="single" w:sz="4" w:space="0" w:color="000000"/>
            </w:tcBorders>
            <w:vAlign w:val="center"/>
          </w:tcPr>
          <w:p w14:paraId="2923278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M2/M7</w:t>
            </w:r>
            <w:r>
              <w:rPr>
                <w:rFonts w:ascii="宋体" w:hAnsi="宋体" w:cs="宋体" w:hint="eastAsia"/>
                <w:color w:val="000000"/>
                <w:sz w:val="24"/>
              </w:rPr>
              <w:br/>
              <w:t>admin.pileControl</w:t>
            </w:r>
          </w:p>
        </w:tc>
        <w:tc>
          <w:tcPr>
            <w:tcW w:w="2891" w:type="dxa"/>
            <w:tcBorders>
              <w:top w:val="single" w:sz="4" w:space="0" w:color="000000"/>
              <w:left w:val="single" w:sz="4" w:space="0" w:color="000000"/>
              <w:bottom w:val="single" w:sz="4" w:space="0" w:color="000000"/>
              <w:right w:val="single" w:sz="4" w:space="0" w:color="000000"/>
            </w:tcBorders>
            <w:vAlign w:val="center"/>
          </w:tcPr>
          <w:p w14:paraId="44B0E5F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占用互斥、超时、审计、状态同步</w:t>
            </w:r>
          </w:p>
        </w:tc>
      </w:tr>
      <w:tr w:rsidR="00434CFB" w14:paraId="2EA95CAF"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76C996EB"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R48 充电站列表</w:t>
            </w:r>
          </w:p>
        </w:tc>
        <w:tc>
          <w:tcPr>
            <w:tcW w:w="2948" w:type="dxa"/>
            <w:tcBorders>
              <w:top w:val="single" w:sz="4" w:space="0" w:color="000000"/>
              <w:left w:val="single" w:sz="4" w:space="0" w:color="000000"/>
              <w:bottom w:val="single" w:sz="4" w:space="0" w:color="000000"/>
              <w:right w:val="single" w:sz="4" w:space="0" w:color="000000"/>
            </w:tcBorders>
            <w:vAlign w:val="center"/>
          </w:tcPr>
          <w:p w14:paraId="2EAF9C8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M2/M5/M8</w:t>
            </w:r>
            <w:r>
              <w:rPr>
                <w:rFonts w:ascii="宋体" w:hAnsi="宋体" w:cs="宋体" w:hint="eastAsia"/>
                <w:color w:val="000000"/>
                <w:sz w:val="24"/>
              </w:rPr>
              <w:br/>
              <w:t>admin.stations / stationDetail / saveStation</w:t>
            </w:r>
          </w:p>
        </w:tc>
        <w:tc>
          <w:tcPr>
            <w:tcW w:w="2891" w:type="dxa"/>
            <w:tcBorders>
              <w:top w:val="single" w:sz="4" w:space="0" w:color="000000"/>
              <w:left w:val="single" w:sz="4" w:space="0" w:color="000000"/>
              <w:bottom w:val="single" w:sz="4" w:space="0" w:color="000000"/>
              <w:right w:val="single" w:sz="4" w:space="0" w:color="000000"/>
            </w:tcBorders>
            <w:vAlign w:val="center"/>
          </w:tcPr>
          <w:p w14:paraId="2215855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站点聚合、分页明细和字段验证</w:t>
            </w:r>
          </w:p>
        </w:tc>
      </w:tr>
      <w:tr w:rsidR="00434CFB" w14:paraId="2B35C2EC"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325565A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R49 站内实时状态详情</w:t>
            </w:r>
          </w:p>
        </w:tc>
        <w:tc>
          <w:tcPr>
            <w:tcW w:w="2948" w:type="dxa"/>
            <w:tcBorders>
              <w:top w:val="single" w:sz="4" w:space="0" w:color="000000"/>
              <w:left w:val="single" w:sz="4" w:space="0" w:color="000000"/>
              <w:bottom w:val="single" w:sz="4" w:space="0" w:color="000000"/>
              <w:right w:val="single" w:sz="4" w:space="0" w:color="000000"/>
            </w:tcBorders>
            <w:vAlign w:val="center"/>
          </w:tcPr>
          <w:p w14:paraId="112903AC"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M2/M5/M8</w:t>
            </w:r>
            <w:r>
              <w:rPr>
                <w:rFonts w:ascii="宋体" w:hAnsi="宋体" w:cs="宋体" w:hint="eastAsia"/>
                <w:color w:val="000000"/>
                <w:sz w:val="24"/>
              </w:rPr>
              <w:br/>
              <w:t>admin.stations / stationDetail / saveStation</w:t>
            </w:r>
          </w:p>
        </w:tc>
        <w:tc>
          <w:tcPr>
            <w:tcW w:w="2891" w:type="dxa"/>
            <w:tcBorders>
              <w:top w:val="single" w:sz="4" w:space="0" w:color="000000"/>
              <w:left w:val="single" w:sz="4" w:space="0" w:color="000000"/>
              <w:bottom w:val="single" w:sz="4" w:space="0" w:color="000000"/>
              <w:right w:val="single" w:sz="4" w:space="0" w:color="000000"/>
            </w:tcBorders>
            <w:vAlign w:val="center"/>
          </w:tcPr>
          <w:p w14:paraId="6D7E8EB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站点聚合、分页明细和字段验证</w:t>
            </w:r>
          </w:p>
        </w:tc>
      </w:tr>
      <w:tr w:rsidR="00434CFB" w14:paraId="2F34F9A1"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4883934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R50 新增与编辑充电站</w:t>
            </w:r>
          </w:p>
        </w:tc>
        <w:tc>
          <w:tcPr>
            <w:tcW w:w="2948" w:type="dxa"/>
            <w:tcBorders>
              <w:top w:val="single" w:sz="4" w:space="0" w:color="000000"/>
              <w:left w:val="single" w:sz="4" w:space="0" w:color="000000"/>
              <w:bottom w:val="single" w:sz="4" w:space="0" w:color="000000"/>
              <w:right w:val="single" w:sz="4" w:space="0" w:color="000000"/>
            </w:tcBorders>
            <w:vAlign w:val="center"/>
          </w:tcPr>
          <w:p w14:paraId="7AB6DA5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M2/M5/M8</w:t>
            </w:r>
            <w:r>
              <w:rPr>
                <w:rFonts w:ascii="宋体" w:hAnsi="宋体" w:cs="宋体" w:hint="eastAsia"/>
                <w:color w:val="000000"/>
                <w:sz w:val="24"/>
              </w:rPr>
              <w:br/>
              <w:t>admin.stations / stationDetail / saveStation</w:t>
            </w:r>
          </w:p>
        </w:tc>
        <w:tc>
          <w:tcPr>
            <w:tcW w:w="2891" w:type="dxa"/>
            <w:tcBorders>
              <w:top w:val="single" w:sz="4" w:space="0" w:color="000000"/>
              <w:left w:val="single" w:sz="4" w:space="0" w:color="000000"/>
              <w:bottom w:val="single" w:sz="4" w:space="0" w:color="000000"/>
              <w:right w:val="single" w:sz="4" w:space="0" w:color="000000"/>
            </w:tcBorders>
            <w:vAlign w:val="center"/>
          </w:tcPr>
          <w:p w14:paraId="53E2647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站点聚合、分页明细和字段验证</w:t>
            </w:r>
          </w:p>
        </w:tc>
      </w:tr>
      <w:tr w:rsidR="00434CFB" w14:paraId="56EE0DE6"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1E596B8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R51 用户信息列表</w:t>
            </w:r>
          </w:p>
        </w:tc>
        <w:tc>
          <w:tcPr>
            <w:tcW w:w="2948" w:type="dxa"/>
            <w:tcBorders>
              <w:top w:val="single" w:sz="4" w:space="0" w:color="000000"/>
              <w:left w:val="single" w:sz="4" w:space="0" w:color="000000"/>
              <w:bottom w:val="single" w:sz="4" w:space="0" w:color="000000"/>
              <w:right w:val="single" w:sz="4" w:space="0" w:color="000000"/>
            </w:tcBorders>
            <w:vAlign w:val="center"/>
          </w:tcPr>
          <w:p w14:paraId="677E21C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M2/M4/M8</w:t>
            </w:r>
            <w:r>
              <w:rPr>
                <w:rFonts w:ascii="宋体" w:hAnsi="宋体" w:cs="宋体" w:hint="eastAsia"/>
                <w:color w:val="000000"/>
                <w:sz w:val="24"/>
              </w:rPr>
              <w:br/>
              <w:t>admin.users / setUserStatus</w:t>
            </w:r>
          </w:p>
        </w:tc>
        <w:tc>
          <w:tcPr>
            <w:tcW w:w="2891" w:type="dxa"/>
            <w:tcBorders>
              <w:top w:val="single" w:sz="4" w:space="0" w:color="000000"/>
              <w:left w:val="single" w:sz="4" w:space="0" w:color="000000"/>
              <w:bottom w:val="single" w:sz="4" w:space="0" w:color="000000"/>
              <w:right w:val="single" w:sz="4" w:space="0" w:color="000000"/>
            </w:tcBorders>
            <w:vAlign w:val="center"/>
          </w:tcPr>
          <w:p w14:paraId="6CE2E16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分页模糊查、冻结、敏感字段授权</w:t>
            </w:r>
          </w:p>
        </w:tc>
      </w:tr>
      <w:tr w:rsidR="00434CFB" w14:paraId="1DCE186C"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0598168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R52 冻结与解冻用户</w:t>
            </w:r>
          </w:p>
        </w:tc>
        <w:tc>
          <w:tcPr>
            <w:tcW w:w="2948" w:type="dxa"/>
            <w:tcBorders>
              <w:top w:val="single" w:sz="4" w:space="0" w:color="000000"/>
              <w:left w:val="single" w:sz="4" w:space="0" w:color="000000"/>
              <w:bottom w:val="single" w:sz="4" w:space="0" w:color="000000"/>
              <w:right w:val="single" w:sz="4" w:space="0" w:color="000000"/>
            </w:tcBorders>
            <w:vAlign w:val="center"/>
          </w:tcPr>
          <w:p w14:paraId="36A5416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M2/M4/M8</w:t>
            </w:r>
            <w:r>
              <w:rPr>
                <w:rFonts w:ascii="宋体" w:hAnsi="宋体" w:cs="宋体" w:hint="eastAsia"/>
                <w:color w:val="000000"/>
                <w:sz w:val="24"/>
              </w:rPr>
              <w:br/>
              <w:t>admin.users / setUserStatus</w:t>
            </w:r>
          </w:p>
        </w:tc>
        <w:tc>
          <w:tcPr>
            <w:tcW w:w="2891" w:type="dxa"/>
            <w:tcBorders>
              <w:top w:val="single" w:sz="4" w:space="0" w:color="000000"/>
              <w:left w:val="single" w:sz="4" w:space="0" w:color="000000"/>
              <w:bottom w:val="single" w:sz="4" w:space="0" w:color="000000"/>
              <w:right w:val="single" w:sz="4" w:space="0" w:color="000000"/>
            </w:tcBorders>
            <w:vAlign w:val="center"/>
          </w:tcPr>
          <w:p w14:paraId="7CCB497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分页模糊查、冻结、敏感字段授权</w:t>
            </w:r>
          </w:p>
        </w:tc>
      </w:tr>
    </w:tbl>
    <w:p w14:paraId="068BB7F0"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追踪依据：需求矩阵_模块化分工.xlsx，需求进度管理表，Excel行号</w:t>
      </w:r>
      <w:r>
        <w:rPr>
          <w:rFonts w:ascii="宋体" w:hAnsi="宋体" w:cs="宋体" w:hint="eastAsia"/>
          <w:color w:val="000000"/>
          <w:sz w:val="24"/>
        </w:rPr>
        <w:lastRenderedPageBreak/>
        <w:t>=NO.+3。原表负责人及计划日期不作为本设计完成或测试通过的证明。</w:t>
      </w:r>
    </w:p>
    <w:p w14:paraId="391C175A" w14:textId="77777777" w:rsidR="00434CFB" w:rsidRDefault="00000000">
      <w:pPr>
        <w:pStyle w:val="2"/>
        <w:numPr>
          <w:ilvl w:val="0"/>
          <w:numId w:val="0"/>
        </w:numPr>
        <w:tabs>
          <w:tab w:val="clear" w:pos="576"/>
        </w:tabs>
        <w:snapToGrid w:val="0"/>
        <w:rPr>
          <w:rFonts w:ascii="宋体" w:hAnsi="宋体" w:cs="宋体"/>
          <w:szCs w:val="24"/>
        </w:rPr>
      </w:pPr>
      <w:r>
        <w:rPr>
          <w:rFonts w:ascii="宋体" w:hAnsi="宋体" w:cs="宋体" w:hint="eastAsia"/>
          <w:szCs w:val="24"/>
        </w:rPr>
        <w:t>4.4 需求覆盖与验收追踪 续表</w:t>
      </w:r>
    </w:p>
    <w:p w14:paraId="05B8B523"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R编号严格对应原矩阵NO.；原文小分类原样保留。接口与数据表详见4.1—4.2，设计图使用同一模块编号。</w:t>
      </w:r>
    </w:p>
    <w:tbl>
      <w:tblPr>
        <w:tblW w:w="0" w:type="auto"/>
        <w:tblInd w:w="108" w:type="dxa"/>
        <w:tblLayout w:type="fixed"/>
        <w:tblLook w:val="04A0" w:firstRow="1" w:lastRow="0" w:firstColumn="1" w:lastColumn="0" w:noHBand="0" w:noVBand="1"/>
      </w:tblPr>
      <w:tblGrid>
        <w:gridCol w:w="2381"/>
        <w:gridCol w:w="2948"/>
        <w:gridCol w:w="2891"/>
      </w:tblGrid>
      <w:tr w:rsidR="00434CFB" w14:paraId="2753C042" w14:textId="77777777">
        <w:trPr>
          <w:cantSplit/>
          <w:tblHeader/>
        </w:trPr>
        <w:tc>
          <w:tcPr>
            <w:tcW w:w="2381"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A09A03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需求与原文小分类</w:t>
            </w:r>
          </w:p>
        </w:tc>
        <w:tc>
          <w:tcPr>
            <w:tcW w:w="2948"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7E54F13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落实模块及接口</w:t>
            </w:r>
          </w:p>
        </w:tc>
        <w:tc>
          <w:tcPr>
            <w:tcW w:w="2891"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BB5C50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验收观察点</w:t>
            </w:r>
          </w:p>
        </w:tc>
      </w:tr>
      <w:tr w:rsidR="00434CFB" w14:paraId="3E0A19E1"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5303785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R53 手机号模糊查询</w:t>
            </w:r>
          </w:p>
        </w:tc>
        <w:tc>
          <w:tcPr>
            <w:tcW w:w="2948" w:type="dxa"/>
            <w:tcBorders>
              <w:top w:val="single" w:sz="4" w:space="0" w:color="000000"/>
              <w:left w:val="single" w:sz="4" w:space="0" w:color="000000"/>
              <w:bottom w:val="single" w:sz="4" w:space="0" w:color="000000"/>
              <w:right w:val="single" w:sz="4" w:space="0" w:color="000000"/>
            </w:tcBorders>
            <w:vAlign w:val="center"/>
          </w:tcPr>
          <w:p w14:paraId="472CB60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M2/M4/M8</w:t>
            </w:r>
            <w:r>
              <w:rPr>
                <w:rFonts w:ascii="宋体" w:hAnsi="宋体" w:cs="宋体" w:hint="eastAsia"/>
                <w:color w:val="000000"/>
                <w:sz w:val="24"/>
              </w:rPr>
              <w:br/>
              <w:t>admin.users / setUserStatus</w:t>
            </w:r>
          </w:p>
        </w:tc>
        <w:tc>
          <w:tcPr>
            <w:tcW w:w="2891" w:type="dxa"/>
            <w:tcBorders>
              <w:top w:val="single" w:sz="4" w:space="0" w:color="000000"/>
              <w:left w:val="single" w:sz="4" w:space="0" w:color="000000"/>
              <w:bottom w:val="single" w:sz="4" w:space="0" w:color="000000"/>
              <w:right w:val="single" w:sz="4" w:space="0" w:color="000000"/>
            </w:tcBorders>
            <w:vAlign w:val="center"/>
          </w:tcPr>
          <w:p w14:paraId="195070F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分页模糊查、冻结、敏感字段授权</w:t>
            </w:r>
          </w:p>
        </w:tc>
      </w:tr>
      <w:tr w:rsidR="00434CFB" w14:paraId="3714AF2A"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248FB36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R54 QSQLite数据库初始化</w:t>
            </w:r>
          </w:p>
        </w:tc>
        <w:tc>
          <w:tcPr>
            <w:tcW w:w="2948" w:type="dxa"/>
            <w:tcBorders>
              <w:top w:val="single" w:sz="4" w:space="0" w:color="000000"/>
              <w:left w:val="single" w:sz="4" w:space="0" w:color="000000"/>
              <w:bottom w:val="single" w:sz="4" w:space="0" w:color="000000"/>
              <w:right w:val="single" w:sz="4" w:space="0" w:color="000000"/>
            </w:tcBorders>
            <w:vAlign w:val="center"/>
          </w:tcPr>
          <w:p w14:paraId="37E1D75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M9</w:t>
            </w:r>
            <w:r>
              <w:rPr>
                <w:rFonts w:ascii="宋体" w:hAnsi="宋体" w:cs="宋体" w:hint="eastAsia"/>
                <w:color w:val="000000"/>
                <w:sz w:val="24"/>
              </w:rPr>
              <w:br/>
              <w:t>MigrationRunner / UnitOfWork</w:t>
            </w:r>
          </w:p>
        </w:tc>
        <w:tc>
          <w:tcPr>
            <w:tcW w:w="2891" w:type="dxa"/>
            <w:tcBorders>
              <w:top w:val="single" w:sz="4" w:space="0" w:color="000000"/>
              <w:left w:val="single" w:sz="4" w:space="0" w:color="000000"/>
              <w:bottom w:val="single" w:sz="4" w:space="0" w:color="000000"/>
              <w:right w:val="single" w:sz="4" w:space="0" w:color="000000"/>
            </w:tcBorders>
            <w:vAlign w:val="center"/>
          </w:tcPr>
          <w:p w14:paraId="6E0E566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连接失败、版本迁移、线程归属</w:t>
            </w:r>
          </w:p>
        </w:tc>
      </w:tr>
      <w:tr w:rsidR="00434CFB" w14:paraId="52E55599"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2F90B5B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R55 用户信息表</w:t>
            </w:r>
          </w:p>
        </w:tc>
        <w:tc>
          <w:tcPr>
            <w:tcW w:w="2948" w:type="dxa"/>
            <w:tcBorders>
              <w:top w:val="single" w:sz="4" w:space="0" w:color="000000"/>
              <w:left w:val="single" w:sz="4" w:space="0" w:color="000000"/>
              <w:bottom w:val="single" w:sz="4" w:space="0" w:color="000000"/>
              <w:right w:val="single" w:sz="4" w:space="0" w:color="000000"/>
            </w:tcBorders>
            <w:vAlign w:val="center"/>
          </w:tcPr>
          <w:p w14:paraId="5D976CE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M9</w:t>
            </w:r>
            <w:r>
              <w:rPr>
                <w:rFonts w:ascii="宋体" w:hAnsi="宋体" w:cs="宋体" w:hint="eastAsia"/>
                <w:color w:val="000000"/>
                <w:sz w:val="24"/>
              </w:rPr>
              <w:br/>
              <w:t>users</w:t>
            </w:r>
          </w:p>
        </w:tc>
        <w:tc>
          <w:tcPr>
            <w:tcW w:w="2891" w:type="dxa"/>
            <w:tcBorders>
              <w:top w:val="single" w:sz="4" w:space="0" w:color="000000"/>
              <w:left w:val="single" w:sz="4" w:space="0" w:color="000000"/>
              <w:bottom w:val="single" w:sz="4" w:space="0" w:color="000000"/>
              <w:right w:val="single" w:sz="4" w:space="0" w:color="000000"/>
            </w:tcBorders>
            <w:vAlign w:val="center"/>
          </w:tcPr>
          <w:p w14:paraId="15395101"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字段持久化、唯一性及关联约束测试</w:t>
            </w:r>
          </w:p>
        </w:tc>
      </w:tr>
      <w:tr w:rsidR="00434CFB" w14:paraId="152960EC"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4311BE4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R56 充电站信息表</w:t>
            </w:r>
          </w:p>
        </w:tc>
        <w:tc>
          <w:tcPr>
            <w:tcW w:w="2948" w:type="dxa"/>
            <w:tcBorders>
              <w:top w:val="single" w:sz="4" w:space="0" w:color="000000"/>
              <w:left w:val="single" w:sz="4" w:space="0" w:color="000000"/>
              <w:bottom w:val="single" w:sz="4" w:space="0" w:color="000000"/>
              <w:right w:val="single" w:sz="4" w:space="0" w:color="000000"/>
            </w:tcBorders>
            <w:vAlign w:val="center"/>
          </w:tcPr>
          <w:p w14:paraId="1ABE632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M9</w:t>
            </w:r>
            <w:r>
              <w:rPr>
                <w:rFonts w:ascii="宋体" w:hAnsi="宋体" w:cs="宋体" w:hint="eastAsia"/>
                <w:color w:val="000000"/>
                <w:sz w:val="24"/>
              </w:rPr>
              <w:br/>
              <w:t>stations</w:t>
            </w:r>
          </w:p>
        </w:tc>
        <w:tc>
          <w:tcPr>
            <w:tcW w:w="2891" w:type="dxa"/>
            <w:tcBorders>
              <w:top w:val="single" w:sz="4" w:space="0" w:color="000000"/>
              <w:left w:val="single" w:sz="4" w:space="0" w:color="000000"/>
              <w:bottom w:val="single" w:sz="4" w:space="0" w:color="000000"/>
              <w:right w:val="single" w:sz="4" w:space="0" w:color="000000"/>
            </w:tcBorders>
            <w:vAlign w:val="center"/>
          </w:tcPr>
          <w:p w14:paraId="14EE4DB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字段持久化、唯一性及关联约束测试</w:t>
            </w:r>
          </w:p>
        </w:tc>
      </w:tr>
      <w:tr w:rsidR="00434CFB" w14:paraId="6D3D8FCF"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6F77EA9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R57 充电桩信息表</w:t>
            </w:r>
          </w:p>
        </w:tc>
        <w:tc>
          <w:tcPr>
            <w:tcW w:w="2948" w:type="dxa"/>
            <w:tcBorders>
              <w:top w:val="single" w:sz="4" w:space="0" w:color="000000"/>
              <w:left w:val="single" w:sz="4" w:space="0" w:color="000000"/>
              <w:bottom w:val="single" w:sz="4" w:space="0" w:color="000000"/>
              <w:right w:val="single" w:sz="4" w:space="0" w:color="000000"/>
            </w:tcBorders>
            <w:vAlign w:val="center"/>
          </w:tcPr>
          <w:p w14:paraId="667081AB"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M9</w:t>
            </w:r>
            <w:r>
              <w:rPr>
                <w:rFonts w:ascii="宋体" w:hAnsi="宋体" w:cs="宋体" w:hint="eastAsia"/>
                <w:color w:val="000000"/>
                <w:sz w:val="24"/>
              </w:rPr>
              <w:br/>
              <w:t>piles</w:t>
            </w:r>
          </w:p>
        </w:tc>
        <w:tc>
          <w:tcPr>
            <w:tcW w:w="2891" w:type="dxa"/>
            <w:tcBorders>
              <w:top w:val="single" w:sz="4" w:space="0" w:color="000000"/>
              <w:left w:val="single" w:sz="4" w:space="0" w:color="000000"/>
              <w:bottom w:val="single" w:sz="4" w:space="0" w:color="000000"/>
              <w:right w:val="single" w:sz="4" w:space="0" w:color="000000"/>
            </w:tcBorders>
            <w:vAlign w:val="center"/>
          </w:tcPr>
          <w:p w14:paraId="052B67E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字段持久化、唯一性及关联约束测试</w:t>
            </w:r>
          </w:p>
        </w:tc>
      </w:tr>
      <w:tr w:rsidR="00434CFB" w14:paraId="641C795D"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6DC2ED4F"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R58 充电订单表</w:t>
            </w:r>
          </w:p>
        </w:tc>
        <w:tc>
          <w:tcPr>
            <w:tcW w:w="2948" w:type="dxa"/>
            <w:tcBorders>
              <w:top w:val="single" w:sz="4" w:space="0" w:color="000000"/>
              <w:left w:val="single" w:sz="4" w:space="0" w:color="000000"/>
              <w:bottom w:val="single" w:sz="4" w:space="0" w:color="000000"/>
              <w:right w:val="single" w:sz="4" w:space="0" w:color="000000"/>
            </w:tcBorders>
            <w:vAlign w:val="center"/>
          </w:tcPr>
          <w:p w14:paraId="6A16EC4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M9</w:t>
            </w:r>
            <w:r>
              <w:rPr>
                <w:rFonts w:ascii="宋体" w:hAnsi="宋体" w:cs="宋体" w:hint="eastAsia"/>
                <w:color w:val="000000"/>
                <w:sz w:val="24"/>
              </w:rPr>
              <w:br/>
              <w:t>orders</w:t>
            </w:r>
          </w:p>
        </w:tc>
        <w:tc>
          <w:tcPr>
            <w:tcW w:w="2891" w:type="dxa"/>
            <w:tcBorders>
              <w:top w:val="single" w:sz="4" w:space="0" w:color="000000"/>
              <w:left w:val="single" w:sz="4" w:space="0" w:color="000000"/>
              <w:bottom w:val="single" w:sz="4" w:space="0" w:color="000000"/>
              <w:right w:val="single" w:sz="4" w:space="0" w:color="000000"/>
            </w:tcBorders>
            <w:vAlign w:val="center"/>
          </w:tcPr>
          <w:p w14:paraId="0C7448E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字段持久化、唯一性及关联约束测试</w:t>
            </w:r>
          </w:p>
        </w:tc>
      </w:tr>
      <w:tr w:rsidR="00434CFB" w14:paraId="1681614D"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3368C34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R59 管理员账号表</w:t>
            </w:r>
          </w:p>
        </w:tc>
        <w:tc>
          <w:tcPr>
            <w:tcW w:w="2948" w:type="dxa"/>
            <w:tcBorders>
              <w:top w:val="single" w:sz="4" w:space="0" w:color="000000"/>
              <w:left w:val="single" w:sz="4" w:space="0" w:color="000000"/>
              <w:bottom w:val="single" w:sz="4" w:space="0" w:color="000000"/>
              <w:right w:val="single" w:sz="4" w:space="0" w:color="000000"/>
            </w:tcBorders>
            <w:vAlign w:val="center"/>
          </w:tcPr>
          <w:p w14:paraId="551809C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M9</w:t>
            </w:r>
            <w:r>
              <w:rPr>
                <w:rFonts w:ascii="宋体" w:hAnsi="宋体" w:cs="宋体" w:hint="eastAsia"/>
                <w:color w:val="000000"/>
                <w:sz w:val="24"/>
              </w:rPr>
              <w:br/>
              <w:t>admins</w:t>
            </w:r>
          </w:p>
        </w:tc>
        <w:tc>
          <w:tcPr>
            <w:tcW w:w="2891" w:type="dxa"/>
            <w:tcBorders>
              <w:top w:val="single" w:sz="4" w:space="0" w:color="000000"/>
              <w:left w:val="single" w:sz="4" w:space="0" w:color="000000"/>
              <w:bottom w:val="single" w:sz="4" w:space="0" w:color="000000"/>
              <w:right w:val="single" w:sz="4" w:space="0" w:color="000000"/>
            </w:tcBorders>
            <w:vAlign w:val="center"/>
          </w:tcPr>
          <w:p w14:paraId="163BFDB9"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字段持久化、唯一性及关联约束测试</w:t>
            </w:r>
          </w:p>
        </w:tc>
      </w:tr>
      <w:tr w:rsidR="00434CFB" w14:paraId="022711C4"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7C7E783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R60 充值记录表</w:t>
            </w:r>
          </w:p>
        </w:tc>
        <w:tc>
          <w:tcPr>
            <w:tcW w:w="2948" w:type="dxa"/>
            <w:tcBorders>
              <w:top w:val="single" w:sz="4" w:space="0" w:color="000000"/>
              <w:left w:val="single" w:sz="4" w:space="0" w:color="000000"/>
              <w:bottom w:val="single" w:sz="4" w:space="0" w:color="000000"/>
              <w:right w:val="single" w:sz="4" w:space="0" w:color="000000"/>
            </w:tcBorders>
            <w:vAlign w:val="center"/>
          </w:tcPr>
          <w:p w14:paraId="1AD62355"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M9</w:t>
            </w:r>
            <w:r>
              <w:rPr>
                <w:rFonts w:ascii="宋体" w:hAnsi="宋体" w:cs="宋体" w:hint="eastAsia"/>
                <w:color w:val="000000"/>
                <w:sz w:val="24"/>
              </w:rPr>
              <w:br/>
              <w:t>recharges</w:t>
            </w:r>
          </w:p>
        </w:tc>
        <w:tc>
          <w:tcPr>
            <w:tcW w:w="2891" w:type="dxa"/>
            <w:tcBorders>
              <w:top w:val="single" w:sz="4" w:space="0" w:color="000000"/>
              <w:left w:val="single" w:sz="4" w:space="0" w:color="000000"/>
              <w:bottom w:val="single" w:sz="4" w:space="0" w:color="000000"/>
              <w:right w:val="single" w:sz="4" w:space="0" w:color="000000"/>
            </w:tcBorders>
            <w:vAlign w:val="center"/>
          </w:tcPr>
          <w:p w14:paraId="24162F73"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字段持久化、唯一性及关联约束测试</w:t>
            </w:r>
          </w:p>
        </w:tc>
      </w:tr>
      <w:tr w:rsidR="00434CFB" w14:paraId="7435EA71"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2FE14E8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R61 设备告警事件表</w:t>
            </w:r>
          </w:p>
        </w:tc>
        <w:tc>
          <w:tcPr>
            <w:tcW w:w="2948" w:type="dxa"/>
            <w:tcBorders>
              <w:top w:val="single" w:sz="4" w:space="0" w:color="000000"/>
              <w:left w:val="single" w:sz="4" w:space="0" w:color="000000"/>
              <w:bottom w:val="single" w:sz="4" w:space="0" w:color="000000"/>
              <w:right w:val="single" w:sz="4" w:space="0" w:color="000000"/>
            </w:tcBorders>
            <w:vAlign w:val="center"/>
          </w:tcPr>
          <w:p w14:paraId="718DEE4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M9</w:t>
            </w:r>
            <w:r>
              <w:rPr>
                <w:rFonts w:ascii="宋体" w:hAnsi="宋体" w:cs="宋体" w:hint="eastAsia"/>
                <w:color w:val="000000"/>
                <w:sz w:val="24"/>
              </w:rPr>
              <w:br/>
              <w:t>alarms</w:t>
            </w:r>
          </w:p>
        </w:tc>
        <w:tc>
          <w:tcPr>
            <w:tcW w:w="2891" w:type="dxa"/>
            <w:tcBorders>
              <w:top w:val="single" w:sz="4" w:space="0" w:color="000000"/>
              <w:left w:val="single" w:sz="4" w:space="0" w:color="000000"/>
              <w:bottom w:val="single" w:sz="4" w:space="0" w:color="000000"/>
              <w:right w:val="single" w:sz="4" w:space="0" w:color="000000"/>
            </w:tcBorders>
            <w:vAlign w:val="center"/>
          </w:tcPr>
          <w:p w14:paraId="6CFAFFD8"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字段持久化、唯一性及关联约束测试</w:t>
            </w:r>
          </w:p>
        </w:tc>
      </w:tr>
      <w:tr w:rsidR="00434CFB" w14:paraId="5165CDD3"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536FDD5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R62 设备控制与推送记录表</w:t>
            </w:r>
          </w:p>
        </w:tc>
        <w:tc>
          <w:tcPr>
            <w:tcW w:w="2948" w:type="dxa"/>
            <w:tcBorders>
              <w:top w:val="single" w:sz="4" w:space="0" w:color="000000"/>
              <w:left w:val="single" w:sz="4" w:space="0" w:color="000000"/>
              <w:bottom w:val="single" w:sz="4" w:space="0" w:color="000000"/>
              <w:right w:val="single" w:sz="4" w:space="0" w:color="000000"/>
            </w:tcBorders>
            <w:vAlign w:val="center"/>
          </w:tcPr>
          <w:p w14:paraId="058A7EC4"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M9</w:t>
            </w:r>
            <w:r>
              <w:rPr>
                <w:rFonts w:ascii="宋体" w:hAnsi="宋体" w:cs="宋体" w:hint="eastAsia"/>
                <w:color w:val="000000"/>
                <w:sz w:val="24"/>
              </w:rPr>
              <w:br/>
              <w:t>commands / push_records</w:t>
            </w:r>
          </w:p>
        </w:tc>
        <w:tc>
          <w:tcPr>
            <w:tcW w:w="2891" w:type="dxa"/>
            <w:tcBorders>
              <w:top w:val="single" w:sz="4" w:space="0" w:color="000000"/>
              <w:left w:val="single" w:sz="4" w:space="0" w:color="000000"/>
              <w:bottom w:val="single" w:sz="4" w:space="0" w:color="000000"/>
              <w:right w:val="single" w:sz="4" w:space="0" w:color="000000"/>
            </w:tcBorders>
            <w:vAlign w:val="center"/>
          </w:tcPr>
          <w:p w14:paraId="2D2DCED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字段持久化、唯一性及关联约束测试</w:t>
            </w:r>
          </w:p>
        </w:tc>
      </w:tr>
      <w:tr w:rsidR="00434CFB" w14:paraId="43DD1959"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4995F3D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lastRenderedPageBreak/>
              <w:t>R63 查询与关联管理</w:t>
            </w:r>
          </w:p>
        </w:tc>
        <w:tc>
          <w:tcPr>
            <w:tcW w:w="2948" w:type="dxa"/>
            <w:tcBorders>
              <w:top w:val="single" w:sz="4" w:space="0" w:color="000000"/>
              <w:left w:val="single" w:sz="4" w:space="0" w:color="000000"/>
              <w:bottom w:val="single" w:sz="4" w:space="0" w:color="000000"/>
              <w:right w:val="single" w:sz="4" w:space="0" w:color="000000"/>
            </w:tcBorders>
            <w:vAlign w:val="center"/>
          </w:tcPr>
          <w:p w14:paraId="18B75C70"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M9</w:t>
            </w:r>
            <w:r>
              <w:rPr>
                <w:rFonts w:ascii="宋体" w:hAnsi="宋体" w:cs="宋体" w:hint="eastAsia"/>
                <w:color w:val="000000"/>
                <w:sz w:val="24"/>
              </w:rPr>
              <w:br/>
              <w:t>Repositories / UnitOfWork</w:t>
            </w:r>
          </w:p>
        </w:tc>
        <w:tc>
          <w:tcPr>
            <w:tcW w:w="2891" w:type="dxa"/>
            <w:tcBorders>
              <w:top w:val="single" w:sz="4" w:space="0" w:color="000000"/>
              <w:left w:val="single" w:sz="4" w:space="0" w:color="000000"/>
              <w:bottom w:val="single" w:sz="4" w:space="0" w:color="000000"/>
              <w:right w:val="single" w:sz="4" w:space="0" w:color="000000"/>
            </w:tcBorders>
            <w:vAlign w:val="center"/>
          </w:tcPr>
          <w:p w14:paraId="4D62016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关联一致、索引、异常回滚、并发写入</w:t>
            </w:r>
          </w:p>
        </w:tc>
      </w:tr>
      <w:tr w:rsidR="00434CFB" w14:paraId="2CA8CF5C"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14223D0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R64 索引与事务机制</w:t>
            </w:r>
          </w:p>
        </w:tc>
        <w:tc>
          <w:tcPr>
            <w:tcW w:w="2948" w:type="dxa"/>
            <w:tcBorders>
              <w:top w:val="single" w:sz="4" w:space="0" w:color="000000"/>
              <w:left w:val="single" w:sz="4" w:space="0" w:color="000000"/>
              <w:bottom w:val="single" w:sz="4" w:space="0" w:color="000000"/>
              <w:right w:val="single" w:sz="4" w:space="0" w:color="000000"/>
            </w:tcBorders>
            <w:vAlign w:val="center"/>
          </w:tcPr>
          <w:p w14:paraId="008B28C2"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M9</w:t>
            </w:r>
            <w:r>
              <w:rPr>
                <w:rFonts w:ascii="宋体" w:hAnsi="宋体" w:cs="宋体" w:hint="eastAsia"/>
                <w:color w:val="000000"/>
                <w:sz w:val="24"/>
              </w:rPr>
              <w:br/>
              <w:t>Repositories / UnitOfWork</w:t>
            </w:r>
          </w:p>
        </w:tc>
        <w:tc>
          <w:tcPr>
            <w:tcW w:w="2891" w:type="dxa"/>
            <w:tcBorders>
              <w:top w:val="single" w:sz="4" w:space="0" w:color="000000"/>
              <w:left w:val="single" w:sz="4" w:space="0" w:color="000000"/>
              <w:bottom w:val="single" w:sz="4" w:space="0" w:color="000000"/>
              <w:right w:val="single" w:sz="4" w:space="0" w:color="000000"/>
            </w:tcBorders>
            <w:vAlign w:val="center"/>
          </w:tcPr>
          <w:p w14:paraId="75A74256"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关联一致、索引、异常回滚、并发写入</w:t>
            </w:r>
          </w:p>
        </w:tc>
      </w:tr>
      <w:tr w:rsidR="00434CFB" w14:paraId="3907BC6C" w14:textId="77777777">
        <w:trPr>
          <w:cantSplit/>
        </w:trPr>
        <w:tc>
          <w:tcPr>
            <w:tcW w:w="2381" w:type="dxa"/>
            <w:tcBorders>
              <w:top w:val="single" w:sz="4" w:space="0" w:color="000000"/>
              <w:left w:val="single" w:sz="4" w:space="0" w:color="000000"/>
              <w:bottom w:val="single" w:sz="4" w:space="0" w:color="000000"/>
              <w:right w:val="single" w:sz="4" w:space="0" w:color="000000"/>
            </w:tcBorders>
            <w:vAlign w:val="center"/>
          </w:tcPr>
          <w:p w14:paraId="6327D3DD"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R65 数据安全与备份恢复</w:t>
            </w:r>
          </w:p>
        </w:tc>
        <w:tc>
          <w:tcPr>
            <w:tcW w:w="2948" w:type="dxa"/>
            <w:tcBorders>
              <w:top w:val="single" w:sz="4" w:space="0" w:color="000000"/>
              <w:left w:val="single" w:sz="4" w:space="0" w:color="000000"/>
              <w:bottom w:val="single" w:sz="4" w:space="0" w:color="000000"/>
              <w:right w:val="single" w:sz="4" w:space="0" w:color="000000"/>
            </w:tcBorders>
            <w:vAlign w:val="center"/>
          </w:tcPr>
          <w:p w14:paraId="09F79E27"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M9</w:t>
            </w:r>
            <w:r>
              <w:rPr>
                <w:rFonts w:ascii="宋体" w:hAnsi="宋体" w:cs="宋体" w:hint="eastAsia"/>
                <w:color w:val="000000"/>
                <w:sz w:val="24"/>
              </w:rPr>
              <w:br/>
              <w:t>system.backup / system.restore</w:t>
            </w:r>
          </w:p>
        </w:tc>
        <w:tc>
          <w:tcPr>
            <w:tcW w:w="2891" w:type="dxa"/>
            <w:tcBorders>
              <w:top w:val="single" w:sz="4" w:space="0" w:color="000000"/>
              <w:left w:val="single" w:sz="4" w:space="0" w:color="000000"/>
              <w:bottom w:val="single" w:sz="4" w:space="0" w:color="000000"/>
              <w:right w:val="single" w:sz="4" w:space="0" w:color="000000"/>
            </w:tcBorders>
            <w:vAlign w:val="center"/>
          </w:tcPr>
          <w:p w14:paraId="7B7B01FA" w14:textId="77777777" w:rsidR="00434CFB" w:rsidRDefault="00000000">
            <w:pPr>
              <w:snapToGrid w:val="0"/>
              <w:spacing w:line="360" w:lineRule="auto"/>
              <w:rPr>
                <w:rFonts w:ascii="宋体" w:hAnsi="宋体" w:cs="宋体"/>
                <w:sz w:val="24"/>
              </w:rPr>
            </w:pPr>
            <w:r>
              <w:rPr>
                <w:rFonts w:ascii="宋体" w:hAnsi="宋体" w:cs="宋体" w:hint="eastAsia"/>
                <w:color w:val="000000"/>
                <w:sz w:val="24"/>
              </w:rPr>
              <w:t>权限、损坏检测及恢复核对</w:t>
            </w:r>
          </w:p>
        </w:tc>
      </w:tr>
    </w:tbl>
    <w:p w14:paraId="78D44496" w14:textId="77777777" w:rsidR="00434CFB" w:rsidRDefault="00000000">
      <w:pPr>
        <w:snapToGrid w:val="0"/>
        <w:spacing w:line="360" w:lineRule="auto"/>
        <w:ind w:firstLine="420"/>
        <w:rPr>
          <w:rFonts w:ascii="宋体" w:hAnsi="宋体" w:cs="宋体"/>
          <w:sz w:val="24"/>
        </w:rPr>
      </w:pPr>
      <w:r>
        <w:rPr>
          <w:rFonts w:ascii="宋体" w:hAnsi="宋体" w:cs="宋体" w:hint="eastAsia"/>
          <w:color w:val="000000"/>
          <w:sz w:val="24"/>
        </w:rPr>
        <w:t>追踪依据：需求矩阵_模块化分工.xlsx，需求进度管理表，Excel行号=NO.+3。原表负责人及计划日期不作为本设计完成或测试通过的证明。</w:t>
      </w:r>
    </w:p>
    <w:sectPr w:rsidR="00434CFB">
      <w:pgSz w:w="11906" w:h="16838"/>
      <w:pgMar w:top="1440" w:right="1800" w:bottom="1440" w:left="1800" w:header="0" w:footer="0" w:gutter="0"/>
      <w:cols w:space="720"/>
      <w:formProt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iberation Serif">
    <w:altName w:val="Times New Roman"/>
    <w:panose1 w:val="020B0604020202020204"/>
    <w:charset w:val="01"/>
    <w:family w:val="roman"/>
    <w:pitch w:val="variable"/>
  </w:font>
  <w:font w:name="Noto Sans">
    <w:panose1 w:val="020B0502040504020204"/>
    <w:charset w:val="00"/>
    <w:family w:val="swiss"/>
    <w:pitch w:val="variable"/>
    <w:sig w:usb0="E00082FF" w:usb1="400078FF" w:usb2="00000021" w:usb3="00000000" w:csb0="0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Linux Libertine G">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DB152D"/>
    <w:multiLevelType w:val="multilevel"/>
    <w:tmpl w:val="2168FDAE"/>
    <w:lvl w:ilvl="0">
      <w:start w:val="3"/>
      <w:numFmt w:val="decimal"/>
      <w:lvlText w:val="%1"/>
      <w:lvlJc w:val="left"/>
      <w:pPr>
        <w:tabs>
          <w:tab w:val="num" w:pos="0"/>
        </w:tabs>
        <w:ind w:left="480" w:hanging="480"/>
      </w:pPr>
      <w:rPr>
        <w:rFonts w:ascii="Times New Roman" w:hAnsi="Times New Roman" w:cs="Times New Roman"/>
        <w:b/>
      </w:rPr>
    </w:lvl>
    <w:lvl w:ilvl="1">
      <w:start w:val="1"/>
      <w:numFmt w:val="decimal"/>
      <w:lvlText w:val="%1.%2"/>
      <w:lvlJc w:val="left"/>
      <w:pPr>
        <w:tabs>
          <w:tab w:val="num" w:pos="0"/>
        </w:tabs>
        <w:ind w:left="480" w:hanging="480"/>
      </w:pPr>
      <w:rPr>
        <w:rFonts w:ascii="Times New Roman" w:hAnsi="Times New Roman" w:cs="Times New Roman"/>
        <w:b/>
      </w:rPr>
    </w:lvl>
    <w:lvl w:ilvl="2">
      <w:start w:val="3"/>
      <w:numFmt w:val="decimal"/>
      <w:lvlText w:val="%1.%2.%3"/>
      <w:lvlJc w:val="left"/>
      <w:pPr>
        <w:tabs>
          <w:tab w:val="num" w:pos="0"/>
        </w:tabs>
        <w:ind w:left="720" w:hanging="720"/>
      </w:pPr>
      <w:rPr>
        <w:rFonts w:ascii="宋体" w:eastAsia="宋体" w:hAnsi="宋体" w:cs="宋体"/>
        <w:b/>
      </w:rPr>
    </w:lvl>
    <w:lvl w:ilvl="3">
      <w:start w:val="1"/>
      <w:numFmt w:val="decimal"/>
      <w:lvlText w:val="%1.%2.%3.%4"/>
      <w:lvlJc w:val="left"/>
      <w:pPr>
        <w:tabs>
          <w:tab w:val="num" w:pos="0"/>
        </w:tabs>
        <w:ind w:left="1080" w:hanging="1080"/>
      </w:pPr>
      <w:rPr>
        <w:rFonts w:ascii="Times New Roman" w:hAnsi="Times New Roman" w:cs="Times New Roman"/>
        <w:b/>
      </w:rPr>
    </w:lvl>
    <w:lvl w:ilvl="4">
      <w:start w:val="1"/>
      <w:numFmt w:val="decimal"/>
      <w:lvlText w:val="%1.%2.%3.%4.%5"/>
      <w:lvlJc w:val="left"/>
      <w:pPr>
        <w:tabs>
          <w:tab w:val="num" w:pos="0"/>
        </w:tabs>
        <w:ind w:left="1080" w:hanging="1080"/>
      </w:pPr>
      <w:rPr>
        <w:rFonts w:ascii="Times New Roman" w:hAnsi="Times New Roman" w:cs="Times New Roman"/>
        <w:b/>
      </w:rPr>
    </w:lvl>
    <w:lvl w:ilvl="5">
      <w:start w:val="1"/>
      <w:numFmt w:val="decimal"/>
      <w:lvlText w:val="%1.%2.%3.%4.%5.%6"/>
      <w:lvlJc w:val="left"/>
      <w:pPr>
        <w:tabs>
          <w:tab w:val="num" w:pos="0"/>
        </w:tabs>
        <w:ind w:left="1440" w:hanging="1440"/>
      </w:pPr>
      <w:rPr>
        <w:rFonts w:ascii="Times New Roman" w:hAnsi="Times New Roman" w:cs="Times New Roman"/>
        <w:b/>
      </w:rPr>
    </w:lvl>
    <w:lvl w:ilvl="6">
      <w:start w:val="1"/>
      <w:numFmt w:val="decimal"/>
      <w:lvlText w:val="%1.%2.%3.%4.%5.%6.%7"/>
      <w:lvlJc w:val="left"/>
      <w:pPr>
        <w:tabs>
          <w:tab w:val="num" w:pos="0"/>
        </w:tabs>
        <w:ind w:left="1800" w:hanging="1800"/>
      </w:pPr>
      <w:rPr>
        <w:rFonts w:ascii="Times New Roman" w:hAnsi="Times New Roman" w:cs="Times New Roman"/>
        <w:b/>
      </w:rPr>
    </w:lvl>
    <w:lvl w:ilvl="7">
      <w:start w:val="1"/>
      <w:numFmt w:val="decimal"/>
      <w:lvlText w:val="%1.%2.%3.%4.%5.%6.%7.%8"/>
      <w:lvlJc w:val="left"/>
      <w:pPr>
        <w:tabs>
          <w:tab w:val="num" w:pos="0"/>
        </w:tabs>
        <w:ind w:left="1800" w:hanging="1800"/>
      </w:pPr>
      <w:rPr>
        <w:rFonts w:ascii="Times New Roman" w:hAnsi="Times New Roman" w:cs="Times New Roman"/>
        <w:b/>
      </w:rPr>
    </w:lvl>
    <w:lvl w:ilvl="8">
      <w:start w:val="1"/>
      <w:numFmt w:val="decimal"/>
      <w:lvlText w:val="%1.%2.%3.%4.%5.%6.%7.%8.%9"/>
      <w:lvlJc w:val="left"/>
      <w:pPr>
        <w:tabs>
          <w:tab w:val="num" w:pos="0"/>
        </w:tabs>
        <w:ind w:left="2160" w:hanging="2160"/>
      </w:pPr>
      <w:rPr>
        <w:rFonts w:ascii="Times New Roman" w:hAnsi="Times New Roman" w:cs="Times New Roman"/>
        <w:b/>
      </w:rPr>
    </w:lvl>
  </w:abstractNum>
  <w:abstractNum w:abstractNumId="1" w15:restartNumberingAfterBreak="0">
    <w:nsid w:val="3FE744AE"/>
    <w:multiLevelType w:val="multilevel"/>
    <w:tmpl w:val="0F2A1006"/>
    <w:lvl w:ilvl="0">
      <w:start w:val="1"/>
      <w:numFmt w:val="decimal"/>
      <w:pStyle w:val="1"/>
      <w:lvlText w:val="%1"/>
      <w:lvlJc w:val="left"/>
      <w:pPr>
        <w:tabs>
          <w:tab w:val="num" w:pos="0"/>
        </w:tabs>
        <w:ind w:left="432" w:hanging="432"/>
      </w:pPr>
    </w:lvl>
    <w:lvl w:ilvl="1">
      <w:start w:val="1"/>
      <w:numFmt w:val="decimal"/>
      <w:pStyle w:val="2"/>
      <w:lvlText w:val="%1.%2"/>
      <w:lvlJc w:val="left"/>
      <w:pPr>
        <w:tabs>
          <w:tab w:val="num" w:pos="0"/>
        </w:tabs>
        <w:ind w:left="576" w:hanging="576"/>
      </w:pPr>
    </w:lvl>
    <w:lvl w:ilvl="2">
      <w:start w:val="1"/>
      <w:numFmt w:val="decimal"/>
      <w:pStyle w:val="3"/>
      <w:lvlText w:val="%1.%2.%3"/>
      <w:lvlJc w:val="left"/>
      <w:pPr>
        <w:tabs>
          <w:tab w:val="num" w:pos="0"/>
        </w:tabs>
        <w:ind w:left="720" w:hanging="720"/>
      </w:pPr>
    </w:lvl>
    <w:lvl w:ilvl="3">
      <w:start w:val="1"/>
      <w:numFmt w:val="decimal"/>
      <w:pStyle w:val="4"/>
      <w:lvlText w:val="%1.%2.%3.%4"/>
      <w:lvlJc w:val="left"/>
      <w:pPr>
        <w:tabs>
          <w:tab w:val="num" w:pos="0"/>
        </w:tabs>
        <w:ind w:left="864" w:hanging="864"/>
      </w:pPr>
    </w:lvl>
    <w:lvl w:ilvl="4">
      <w:start w:val="1"/>
      <w:numFmt w:val="decimal"/>
      <w:pStyle w:val="5"/>
      <w:lvlText w:val="%1.%2.%3.%4.%5"/>
      <w:lvlJc w:val="left"/>
      <w:pPr>
        <w:tabs>
          <w:tab w:val="num" w:pos="0"/>
        </w:tabs>
        <w:ind w:left="1008" w:hanging="1008"/>
      </w:pPr>
    </w:lvl>
    <w:lvl w:ilvl="5">
      <w:start w:val="1"/>
      <w:numFmt w:val="decimal"/>
      <w:pStyle w:val="6"/>
      <w:lvlText w:val="%1.%2.%3.%4.%5.%6"/>
      <w:lvlJc w:val="left"/>
      <w:pPr>
        <w:tabs>
          <w:tab w:val="num" w:pos="0"/>
        </w:tabs>
        <w:ind w:left="1152" w:hanging="1152"/>
      </w:pPr>
    </w:lvl>
    <w:lvl w:ilvl="6">
      <w:start w:val="1"/>
      <w:numFmt w:val="decimal"/>
      <w:pStyle w:val="7"/>
      <w:lvlText w:val="%1.%2.%3.%4.%5.%6.%7"/>
      <w:lvlJc w:val="left"/>
      <w:pPr>
        <w:tabs>
          <w:tab w:val="num" w:pos="0"/>
        </w:tabs>
        <w:ind w:left="1296" w:hanging="1296"/>
      </w:pPr>
    </w:lvl>
    <w:lvl w:ilvl="7">
      <w:start w:val="1"/>
      <w:numFmt w:val="decimal"/>
      <w:pStyle w:val="8"/>
      <w:lvlText w:val="%1.%2.%3.%4.%5.%6.%7.%8"/>
      <w:lvlJc w:val="left"/>
      <w:pPr>
        <w:tabs>
          <w:tab w:val="num" w:pos="0"/>
        </w:tabs>
        <w:ind w:left="1440" w:hanging="1440"/>
      </w:pPr>
    </w:lvl>
    <w:lvl w:ilvl="8">
      <w:start w:val="1"/>
      <w:numFmt w:val="decimal"/>
      <w:pStyle w:val="9"/>
      <w:lvlText w:val="%1.%2.%3.%4.%5.%6.%7.%8.%9"/>
      <w:lvlJc w:val="left"/>
      <w:pPr>
        <w:tabs>
          <w:tab w:val="num" w:pos="0"/>
        </w:tabs>
        <w:ind w:left="1584" w:hanging="1584"/>
      </w:pPr>
    </w:lvl>
  </w:abstractNum>
  <w:num w:numId="1" w16cid:durableId="1907102993">
    <w:abstractNumId w:val="1"/>
  </w:num>
  <w:num w:numId="2" w16cid:durableId="358607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bordersDoNotSurroundHeader/>
  <w:bordersDoNotSurroundFooter/>
  <w:doNotTrackMoves/>
  <w:defaultTabStop w:val="420"/>
  <w:autoHyphenation/>
  <w:hyphenationZone w:val="0"/>
  <w:characterSpacingControl w:val="doNotCompress"/>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4CFB"/>
    <w:rsid w:val="00434CFB"/>
    <w:rsid w:val="005A6338"/>
    <w:rsid w:val="0073010A"/>
    <w:rsid w:val="00921BC7"/>
    <w:rsid w:val="00E819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25581"/>
  <w15:docId w15:val="{9B554511-E3D8-1D49-9EF7-193346EB7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宋体" w:hAnsi="Liberation Serif" w:cs="Noto San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hAnsi="Times New Roman" w:cs="Times New Roman"/>
      <w:kern w:val="2"/>
      <w:sz w:val="21"/>
      <w:szCs w:val="24"/>
    </w:rPr>
  </w:style>
  <w:style w:type="paragraph" w:styleId="1">
    <w:name w:val="heading 1"/>
    <w:basedOn w:val="a"/>
    <w:next w:val="a"/>
    <w:uiPriority w:val="9"/>
    <w:qFormat/>
    <w:pPr>
      <w:keepNext/>
      <w:keepLines/>
      <w:numPr>
        <w:numId w:val="1"/>
      </w:numPr>
      <w:tabs>
        <w:tab w:val="left" w:pos="432"/>
      </w:tabs>
      <w:spacing w:line="360" w:lineRule="auto"/>
      <w:ind w:left="431" w:hanging="431"/>
      <w:jc w:val="center"/>
      <w:outlineLvl w:val="0"/>
    </w:pPr>
    <w:rPr>
      <w:b/>
      <w:bCs/>
      <w:sz w:val="28"/>
      <w:szCs w:val="44"/>
    </w:rPr>
  </w:style>
  <w:style w:type="paragraph" w:styleId="2">
    <w:name w:val="heading 2"/>
    <w:basedOn w:val="a"/>
    <w:next w:val="a"/>
    <w:uiPriority w:val="9"/>
    <w:unhideWhenUsed/>
    <w:qFormat/>
    <w:pPr>
      <w:keepNext/>
      <w:keepLines/>
      <w:numPr>
        <w:ilvl w:val="1"/>
        <w:numId w:val="1"/>
      </w:numPr>
      <w:tabs>
        <w:tab w:val="left" w:pos="576"/>
      </w:tabs>
      <w:spacing w:line="360" w:lineRule="auto"/>
      <w:ind w:left="578" w:hanging="578"/>
      <w:jc w:val="left"/>
      <w:outlineLvl w:val="1"/>
    </w:pPr>
    <w:rPr>
      <w:rFonts w:ascii="Arial" w:hAnsi="Arial" w:cs="Arial"/>
      <w:bCs/>
      <w:sz w:val="24"/>
      <w:szCs w:val="32"/>
    </w:rPr>
  </w:style>
  <w:style w:type="paragraph" w:styleId="3">
    <w:name w:val="heading 3"/>
    <w:basedOn w:val="a"/>
    <w:next w:val="a"/>
    <w:uiPriority w:val="9"/>
    <w:semiHidden/>
    <w:unhideWhenUsed/>
    <w:qFormat/>
    <w:pPr>
      <w:keepNext/>
      <w:keepLines/>
      <w:numPr>
        <w:ilvl w:val="2"/>
        <w:numId w:val="1"/>
      </w:numPr>
      <w:tabs>
        <w:tab w:val="left" w:pos="720"/>
      </w:tabs>
      <w:spacing w:line="360" w:lineRule="auto"/>
      <w:jc w:val="left"/>
      <w:outlineLvl w:val="2"/>
    </w:pPr>
    <w:rPr>
      <w:b/>
      <w:bCs/>
      <w:sz w:val="24"/>
      <w:szCs w:val="32"/>
    </w:rPr>
  </w:style>
  <w:style w:type="paragraph" w:styleId="4">
    <w:name w:val="heading 4"/>
    <w:basedOn w:val="a"/>
    <w:next w:val="a"/>
    <w:uiPriority w:val="9"/>
    <w:semiHidden/>
    <w:unhideWhenUsed/>
    <w:qFormat/>
    <w:pPr>
      <w:keepNext/>
      <w:keepLines/>
      <w:numPr>
        <w:ilvl w:val="3"/>
        <w:numId w:val="1"/>
      </w:numPr>
      <w:tabs>
        <w:tab w:val="left" w:pos="864"/>
      </w:tabs>
      <w:spacing w:before="280" w:after="290" w:line="374" w:lineRule="auto"/>
      <w:outlineLvl w:val="3"/>
    </w:pPr>
    <w:rPr>
      <w:rFonts w:ascii="Arial" w:eastAsia="黑体" w:hAnsi="Arial" w:cs="Arial"/>
      <w:b/>
      <w:bCs/>
      <w:sz w:val="28"/>
      <w:szCs w:val="28"/>
    </w:rPr>
  </w:style>
  <w:style w:type="paragraph" w:styleId="5">
    <w:name w:val="heading 5"/>
    <w:basedOn w:val="a"/>
    <w:next w:val="a"/>
    <w:uiPriority w:val="9"/>
    <w:semiHidden/>
    <w:unhideWhenUsed/>
    <w:qFormat/>
    <w:pPr>
      <w:keepNext/>
      <w:keepLines/>
      <w:numPr>
        <w:ilvl w:val="4"/>
        <w:numId w:val="1"/>
      </w:numPr>
      <w:tabs>
        <w:tab w:val="left" w:pos="1008"/>
      </w:tabs>
      <w:spacing w:before="280" w:after="290" w:line="374" w:lineRule="auto"/>
      <w:outlineLvl w:val="4"/>
    </w:pPr>
    <w:rPr>
      <w:b/>
      <w:bCs/>
      <w:sz w:val="28"/>
      <w:szCs w:val="28"/>
    </w:rPr>
  </w:style>
  <w:style w:type="paragraph" w:styleId="6">
    <w:name w:val="heading 6"/>
    <w:basedOn w:val="a"/>
    <w:next w:val="a"/>
    <w:uiPriority w:val="9"/>
    <w:semiHidden/>
    <w:unhideWhenUsed/>
    <w:qFormat/>
    <w:pPr>
      <w:keepNext/>
      <w:keepLines/>
      <w:numPr>
        <w:ilvl w:val="5"/>
        <w:numId w:val="1"/>
      </w:numPr>
      <w:tabs>
        <w:tab w:val="left" w:pos="1152"/>
      </w:tabs>
      <w:spacing w:before="240" w:after="64" w:line="319" w:lineRule="auto"/>
      <w:outlineLvl w:val="5"/>
    </w:pPr>
    <w:rPr>
      <w:rFonts w:ascii="Arial" w:eastAsia="黑体" w:hAnsi="Arial" w:cs="Arial"/>
      <w:b/>
      <w:bCs/>
    </w:rPr>
  </w:style>
  <w:style w:type="paragraph" w:styleId="7">
    <w:name w:val="heading 7"/>
    <w:basedOn w:val="a"/>
    <w:next w:val="a"/>
    <w:qFormat/>
    <w:pPr>
      <w:keepNext/>
      <w:keepLines/>
      <w:numPr>
        <w:ilvl w:val="6"/>
        <w:numId w:val="1"/>
      </w:numPr>
      <w:tabs>
        <w:tab w:val="left" w:pos="1296"/>
      </w:tabs>
      <w:spacing w:before="240" w:after="64" w:line="319" w:lineRule="auto"/>
      <w:outlineLvl w:val="6"/>
    </w:pPr>
    <w:rPr>
      <w:b/>
      <w:bCs/>
    </w:rPr>
  </w:style>
  <w:style w:type="paragraph" w:styleId="8">
    <w:name w:val="heading 8"/>
    <w:basedOn w:val="a"/>
    <w:next w:val="a"/>
    <w:qFormat/>
    <w:pPr>
      <w:keepNext/>
      <w:keepLines/>
      <w:numPr>
        <w:ilvl w:val="7"/>
        <w:numId w:val="1"/>
      </w:numPr>
      <w:tabs>
        <w:tab w:val="left" w:pos="1440"/>
      </w:tabs>
      <w:spacing w:before="240" w:after="64" w:line="319" w:lineRule="auto"/>
      <w:outlineLvl w:val="7"/>
    </w:pPr>
    <w:rPr>
      <w:rFonts w:ascii="Arial" w:eastAsia="黑体" w:hAnsi="Arial" w:cs="Arial"/>
    </w:rPr>
  </w:style>
  <w:style w:type="paragraph" w:styleId="9">
    <w:name w:val="heading 9"/>
    <w:basedOn w:val="a"/>
    <w:next w:val="a"/>
    <w:qFormat/>
    <w:pPr>
      <w:keepNext/>
      <w:keepLines/>
      <w:numPr>
        <w:ilvl w:val="8"/>
        <w:numId w:val="1"/>
      </w:numPr>
      <w:tabs>
        <w:tab w:val="left" w:pos="1584"/>
      </w:tabs>
      <w:spacing w:before="240" w:after="64" w:line="319" w:lineRule="auto"/>
      <w:outlineLvl w:val="8"/>
    </w:pPr>
    <w:rPr>
      <w:rFonts w:ascii="Arial" w:eastAsia="黑体" w:hAnsi="Arial" w:cs="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Times New Roman" w:hAnsi="Times New Roman" w:cs="Times New Roman"/>
      <w:b/>
    </w:rPr>
  </w:style>
  <w:style w:type="character" w:customStyle="1" w:styleId="WW8Num1z2">
    <w:name w:val="WW8Num1z2"/>
    <w:qFormat/>
    <w:rPr>
      <w:rFonts w:ascii="宋体" w:eastAsia="宋体" w:hAnsi="宋体" w:cs="宋体"/>
      <w:b/>
    </w:rPr>
  </w:style>
  <w:style w:type="character" w:customStyle="1" w:styleId="Char">
    <w:name w:val="页脚 Char"/>
    <w:qFormat/>
    <w:rPr>
      <w:kern w:val="2"/>
      <w:sz w:val="18"/>
      <w:szCs w:val="18"/>
    </w:rPr>
  </w:style>
  <w:style w:type="character" w:customStyle="1" w:styleId="Char0">
    <w:name w:val="页眉 Char"/>
    <w:qFormat/>
    <w:rPr>
      <w:kern w:val="2"/>
      <w:sz w:val="18"/>
      <w:szCs w:val="18"/>
    </w:rPr>
  </w:style>
  <w:style w:type="character" w:styleId="a3">
    <w:name w:val="annotation reference"/>
    <w:qFormat/>
    <w:rPr>
      <w:i/>
      <w:iCs/>
      <w:color w:val="993366"/>
      <w:szCs w:val="21"/>
    </w:rPr>
  </w:style>
  <w:style w:type="paragraph" w:customStyle="1" w:styleId="Heading">
    <w:name w:val="Heading"/>
    <w:basedOn w:val="a"/>
    <w:next w:val="a4"/>
    <w:qFormat/>
    <w:pPr>
      <w:keepNext/>
      <w:spacing w:before="240" w:after="120"/>
    </w:pPr>
    <w:rPr>
      <w:rFonts w:ascii="Liberation Sans" w:eastAsia="Linux Libertine G" w:hAnsi="Liberation Sans" w:cs="Noto Sans"/>
      <w:sz w:val="28"/>
      <w:szCs w:val="28"/>
    </w:rPr>
  </w:style>
  <w:style w:type="paragraph" w:styleId="a4">
    <w:name w:val="Body Text"/>
    <w:basedOn w:val="a"/>
    <w:pPr>
      <w:spacing w:after="140" w:line="276" w:lineRule="auto"/>
    </w:pPr>
  </w:style>
  <w:style w:type="paragraph" w:styleId="a5">
    <w:name w:val="List"/>
    <w:basedOn w:val="a4"/>
    <w:rPr>
      <w:rFonts w:cs="Noto Sans"/>
    </w:rPr>
  </w:style>
  <w:style w:type="paragraph" w:styleId="a6">
    <w:name w:val="caption"/>
    <w:basedOn w:val="a"/>
    <w:qFormat/>
    <w:pPr>
      <w:suppressLineNumbers/>
      <w:spacing w:before="120" w:after="120"/>
    </w:pPr>
    <w:rPr>
      <w:rFonts w:cs="Noto Sans"/>
      <w:i/>
      <w:iCs/>
      <w:sz w:val="24"/>
    </w:rPr>
  </w:style>
  <w:style w:type="paragraph" w:customStyle="1" w:styleId="Index">
    <w:name w:val="Index"/>
    <w:basedOn w:val="a"/>
    <w:qFormat/>
    <w:pPr>
      <w:suppressLineNumbers/>
    </w:pPr>
    <w:rPr>
      <w:rFonts w:cs="Noto Sans"/>
    </w:rPr>
  </w:style>
  <w:style w:type="paragraph" w:styleId="a7">
    <w:name w:val="Normal Indent"/>
    <w:basedOn w:val="a"/>
    <w:qFormat/>
    <w:pPr>
      <w:spacing w:line="360" w:lineRule="auto"/>
      <w:ind w:firstLine="425"/>
    </w:pPr>
    <w:rPr>
      <w:szCs w:val="20"/>
    </w:rPr>
  </w:style>
  <w:style w:type="paragraph" w:styleId="a8">
    <w:name w:val="annotation text"/>
    <w:basedOn w:val="a"/>
    <w:qFormat/>
    <w:pPr>
      <w:spacing w:line="360" w:lineRule="auto"/>
      <w:ind w:firstLine="420"/>
      <w:jc w:val="left"/>
    </w:pPr>
    <w:rPr>
      <w:i/>
      <w:iCs/>
      <w:color w:val="0000FF"/>
      <w:szCs w:val="20"/>
    </w:rPr>
  </w:style>
  <w:style w:type="paragraph" w:customStyle="1" w:styleId="HeaderandFooter">
    <w:name w:val="Header and Footer"/>
    <w:basedOn w:val="a"/>
    <w:qFormat/>
    <w:pPr>
      <w:suppressLineNumbers/>
      <w:tabs>
        <w:tab w:val="center" w:pos="4819"/>
        <w:tab w:val="right" w:pos="9638"/>
      </w:tabs>
    </w:pPr>
  </w:style>
  <w:style w:type="paragraph" w:styleId="a9">
    <w:name w:val="footer"/>
    <w:basedOn w:val="a"/>
    <w:pPr>
      <w:tabs>
        <w:tab w:val="center" w:pos="4153"/>
        <w:tab w:val="right" w:pos="8306"/>
      </w:tabs>
      <w:snapToGrid w:val="0"/>
      <w:jc w:val="left"/>
    </w:pPr>
    <w:rPr>
      <w:sz w:val="18"/>
      <w:szCs w:val="18"/>
    </w:rPr>
  </w:style>
  <w:style w:type="paragraph" w:styleId="aa">
    <w:name w:val="header"/>
    <w:basedOn w:val="a"/>
    <w:pPr>
      <w:pBdr>
        <w:bottom w:val="single" w:sz="6" w:space="1" w:color="000000"/>
      </w:pBdr>
      <w:tabs>
        <w:tab w:val="center" w:pos="4153"/>
        <w:tab w:val="right" w:pos="8306"/>
      </w:tabs>
      <w:snapToGrid w:val="0"/>
      <w:jc w:val="center"/>
    </w:pPr>
    <w:rPr>
      <w:sz w:val="18"/>
      <w:szCs w:val="18"/>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2955</TotalTime>
  <Pages>59</Pages>
  <Words>5751</Words>
  <Characters>32787</Characters>
  <Application>Microsoft Office Word</Application>
  <DocSecurity>0</DocSecurity>
  <Lines>273</Lines>
  <Paragraphs>76</Paragraphs>
  <ScaleCrop>false</ScaleCrop>
  <Company/>
  <LinksUpToDate>false</LinksUpToDate>
  <CharactersWithSpaces>38462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XXX模块概要设计说明书</dc:title>
  <dc:subject/>
  <dc:creator>zhangll</dc:creator>
  <dc:description/>
  <cp:lastModifiedBy>Ziheng Yi</cp:lastModifiedBy>
  <cp:revision>6</cp:revision>
  <dcterms:created xsi:type="dcterms:W3CDTF">2010-06-28T11:24:00Z</dcterms:created>
  <dcterms:modified xsi:type="dcterms:W3CDTF">2026-09-05T12:52:00Z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8CD1EF5D43184DDF88E51540362B9173_12</vt:lpwstr>
  </property>
  <property fmtid="{D5CDD505-2E9C-101B-9397-08002B2CF9AE}" pid="3" name="KSOProductBuildVer">
    <vt:lpwstr>2052-12.1.0.28043</vt:lpwstr>
  </property>
  <property fmtid="{D5CDD505-2E9C-101B-9397-08002B2CF9AE}" pid="4" name="KSOTemplateDocerSaveRecord">
    <vt:lpwstr>eyJoZGlkIjoiNTg0ZWU5MTlkYjdiNDA1OWVlMzYwN2NkYzM0YWJkYmMiLCJ1c2VySWQiOiIyOTU3NTY2NjIifQ==</vt:lpwstr>
  </property>
</Properties>
</file>