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3B01" w14:textId="05AF9F0B" w:rsidR="00A45E72" w:rsidRDefault="00EA6242">
      <w:r>
        <w:t>Phil Brown Assignment 8.2 Flowchart</w:t>
      </w:r>
    </w:p>
    <w:p w14:paraId="053105B8" w14:textId="652E38FC" w:rsidR="00EA6242" w:rsidRPr="00EA6242" w:rsidRDefault="00EA6242" w:rsidP="00EA6242">
      <w:r w:rsidRPr="00EA6242">
        <w:drawing>
          <wp:inline distT="0" distB="0" distL="0" distR="0" wp14:anchorId="33B36B88" wp14:editId="6178EE5D">
            <wp:extent cx="4582633" cy="6521439"/>
            <wp:effectExtent l="0" t="0" r="0" b="0"/>
            <wp:docPr id="102685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19" cy="65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77AF" w14:textId="77777777" w:rsidR="00EA6242" w:rsidRDefault="00EA6242"/>
    <w:sectPr w:rsidR="00EA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42"/>
    <w:rsid w:val="000E4085"/>
    <w:rsid w:val="001839F7"/>
    <w:rsid w:val="00A45E72"/>
    <w:rsid w:val="00DA5BA9"/>
    <w:rsid w:val="00EA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DD85"/>
  <w15:chartTrackingRefBased/>
  <w15:docId w15:val="{720C1B7C-51F1-4EDE-B563-39F7965F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1</cp:revision>
  <dcterms:created xsi:type="dcterms:W3CDTF">2026-07-30T12:18:00Z</dcterms:created>
  <dcterms:modified xsi:type="dcterms:W3CDTF">2026-07-30T12:18:00Z</dcterms:modified>
</cp:coreProperties>
</file>