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10C" w14:textId="77777777" w:rsidR="00A95A3D" w:rsidRDefault="003D0997" w:rsidP="00E54BB7">
      <w:pPr>
        <w:pStyle w:val="AbstractHeading"/>
      </w:pPr>
      <w:bookmarkStart w:id="0" w:name="_Toc185340349"/>
      <w:r>
        <w:t>ABSTRACT</w:t>
      </w:r>
      <w:bookmarkEnd w:id="0"/>
    </w:p>
    <w:p w14:paraId="41E27118" w14:textId="4F17A668" w:rsidR="008A0D1F" w:rsidRPr="008212F0" w:rsidRDefault="00E46682" w:rsidP="000F2020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  <w:lang w:val="en-CA"/>
        </w:rPr>
        <w:t>[</w:t>
      </w:r>
      <w:r w:rsidR="00323AAE" w:rsidRPr="008212F0">
        <w:rPr>
          <w:color w:val="4F81BD" w:themeColor="accent1"/>
          <w:lang w:val="en-CA"/>
        </w:rPr>
        <w:t>MANDATORY</w:t>
      </w:r>
    </w:p>
    <w:p w14:paraId="271989C0" w14:textId="0A3A6AD7" w:rsidR="00323AAE" w:rsidRPr="008212F0" w:rsidRDefault="00323AAE" w:rsidP="00323AAE">
      <w:pPr>
        <w:pStyle w:val="BodyText"/>
        <w:rPr>
          <w:color w:val="4F81BD" w:themeColor="accent1"/>
          <w:szCs w:val="22"/>
          <w:lang w:val="en-CA"/>
        </w:rPr>
      </w:pPr>
      <w:r w:rsidRPr="008212F0">
        <w:rPr>
          <w:color w:val="4F81BD" w:themeColor="accent1"/>
        </w:rPr>
        <w:t xml:space="preserve">The Abstract is mandatory. </w:t>
      </w:r>
      <w:r w:rsidRPr="008212F0">
        <w:rPr>
          <w:color w:val="4F81BD" w:themeColor="accent1"/>
          <w:lang w:val="en-CA"/>
        </w:rPr>
        <w:t>This section will be posted in HTML format on the CSAS website followed by the link to the full PDF version of the publication.</w:t>
      </w:r>
    </w:p>
    <w:p w14:paraId="19C65109" w14:textId="5957D512" w:rsidR="00323AAE" w:rsidRDefault="00323AAE" w:rsidP="00323AAE">
      <w:pPr>
        <w:pStyle w:val="BodyText"/>
        <w:rPr>
          <w:b/>
          <w:color w:val="4F81BD" w:themeColor="accent1"/>
          <w:lang w:val="en-CA"/>
        </w:rPr>
      </w:pPr>
      <w:r w:rsidRPr="008212F0">
        <w:rPr>
          <w:b/>
          <w:color w:val="4F81BD" w:themeColor="accent1"/>
          <w:lang w:val="en-CA"/>
        </w:rPr>
        <w:t>The Abstract must not be more th</w:t>
      </w:r>
      <w:r w:rsidR="00C74E62" w:rsidRPr="008212F0">
        <w:rPr>
          <w:b/>
          <w:color w:val="4F81BD" w:themeColor="accent1"/>
          <w:lang w:val="en-CA"/>
        </w:rPr>
        <w:t>an ½ a page (roughly 400 words)</w:t>
      </w:r>
      <w:r w:rsidR="00E46682">
        <w:rPr>
          <w:b/>
          <w:color w:val="4F81BD" w:themeColor="accent1"/>
          <w:lang w:val="en-CA"/>
        </w:rPr>
        <w:t>]</w:t>
      </w:r>
    </w:p>
    <w:p w14:paraId="189D5975" w14:textId="77777777" w:rsidR="00D02E30" w:rsidRDefault="00D02E30" w:rsidP="00323AAE">
      <w:pPr>
        <w:pStyle w:val="BodyText"/>
        <w:rPr>
          <w:b/>
          <w:color w:val="4F81BD" w:themeColor="accent1"/>
          <w:lang w:val="en-CA"/>
        </w:rPr>
      </w:pPr>
    </w:p>
    <w:p w14:paraId="57DF16F7" w14:textId="3D60315C" w:rsidR="00D02E30" w:rsidRPr="00D13567" w:rsidRDefault="00D13567" w:rsidP="00323AAE">
      <w:pPr>
        <w:pStyle w:val="BodyText"/>
        <w:rPr>
          <w:b/>
          <w:color w:val="4F81BD" w:themeColor="accent1"/>
          <w:highlight w:val="yellow"/>
          <w:lang w:val="en-CA"/>
        </w:rPr>
      </w:pPr>
      <w:r w:rsidRPr="00D13567">
        <w:rPr>
          <w:b/>
          <w:color w:val="4F81BD" w:themeColor="accent1"/>
          <w:highlight w:val="yellow"/>
          <w:lang w:val="en-CA"/>
        </w:rPr>
        <w:t>c</w:t>
      </w:r>
      <w:r w:rsidR="00D02E30" w:rsidRPr="00D13567">
        <w:rPr>
          <w:b/>
          <w:color w:val="4F81BD" w:themeColor="accent1"/>
          <w:highlight w:val="yellow"/>
          <w:lang w:val="en-CA"/>
        </w:rPr>
        <w:t>sasdown modifications:</w:t>
      </w:r>
    </w:p>
    <w:p w14:paraId="5099519D" w14:textId="5A0BDE00" w:rsidR="00D02E30" w:rsidRPr="00D13567" w:rsidRDefault="00D02E30" w:rsidP="00D02E30">
      <w:pPr>
        <w:pStyle w:val="BodyText"/>
        <w:numPr>
          <w:ilvl w:val="0"/>
          <w:numId w:val="36"/>
        </w:numPr>
        <w:rPr>
          <w:b/>
          <w:color w:val="4F81BD" w:themeColor="accent1"/>
          <w:highlight w:val="yellow"/>
          <w:lang w:val="en-CA"/>
        </w:rPr>
      </w:pPr>
      <w:r w:rsidRPr="00D13567">
        <w:rPr>
          <w:b/>
          <w:color w:val="4F81BD" w:themeColor="accent1"/>
          <w:highlight w:val="yellow"/>
          <w:lang w:val="en-CA"/>
        </w:rPr>
        <w:t>Added First Paragraph (can be anything)</w:t>
      </w:r>
    </w:p>
    <w:p w14:paraId="2ADA9553" w14:textId="546455C3" w:rsidR="00D13567" w:rsidRDefault="00D13567" w:rsidP="00D02E30">
      <w:pPr>
        <w:pStyle w:val="BodyText"/>
        <w:numPr>
          <w:ilvl w:val="0"/>
          <w:numId w:val="36"/>
        </w:numPr>
        <w:rPr>
          <w:b/>
          <w:color w:val="4F81BD" w:themeColor="accent1"/>
          <w:highlight w:val="yellow"/>
          <w:lang w:val="en-CA"/>
        </w:rPr>
      </w:pPr>
      <w:r w:rsidRPr="00D13567">
        <w:rPr>
          <w:b/>
          <w:color w:val="4F81BD" w:themeColor="accent1"/>
          <w:highlight w:val="yellow"/>
          <w:lang w:val="en-CA"/>
        </w:rPr>
        <w:t>Made the headings black – why are they blue in the template!?</w:t>
      </w:r>
    </w:p>
    <w:p w14:paraId="6C3E1974" w14:textId="18950D30" w:rsidR="0011126A" w:rsidRPr="00D13567" w:rsidRDefault="0011126A" w:rsidP="00D02E30">
      <w:pPr>
        <w:pStyle w:val="BodyText"/>
        <w:numPr>
          <w:ilvl w:val="0"/>
          <w:numId w:val="36"/>
        </w:numPr>
        <w:rPr>
          <w:b/>
          <w:color w:val="4F81BD" w:themeColor="accent1"/>
          <w:highlight w:val="yellow"/>
          <w:lang w:val="en-CA"/>
        </w:rPr>
      </w:pPr>
      <w:r>
        <w:rPr>
          <w:b/>
          <w:color w:val="4F81BD" w:themeColor="accent1"/>
          <w:highlight w:val="yellow"/>
          <w:lang w:val="en-CA"/>
        </w:rPr>
        <w:t>Added ol style and ul style for ordered and unordered lists</w:t>
      </w:r>
    </w:p>
    <w:p w14:paraId="681F8847" w14:textId="77777777" w:rsidR="00120C4A" w:rsidRPr="0062299B" w:rsidRDefault="00120C4A" w:rsidP="000F2020">
      <w:pPr>
        <w:pStyle w:val="BodyText"/>
        <w:rPr>
          <w:lang w:val="en-CA"/>
        </w:rPr>
      </w:pPr>
    </w:p>
    <w:p w14:paraId="1CBC0CF9" w14:textId="77777777" w:rsidR="00D1629E" w:rsidRPr="0062299B" w:rsidRDefault="00D1629E" w:rsidP="00604E89">
      <w:pPr>
        <w:rPr>
          <w:szCs w:val="22"/>
          <w:lang w:val="en-CA"/>
        </w:rPr>
        <w:sectPr w:rsidR="00D1629E" w:rsidRPr="0062299B" w:rsidSect="00DA68D4">
          <w:headerReference w:type="even" r:id="rId11"/>
          <w:headerReference w:type="default" r:id="rId12"/>
          <w:footerReference w:type="default" r:id="rId13"/>
          <w:headerReference w:type="first" r:id="rId14"/>
          <w:pgSz w:w="12240" w:h="15840"/>
          <w:pgMar w:top="1440" w:right="1440" w:bottom="1440" w:left="1440" w:header="720" w:footer="619" w:gutter="0"/>
          <w:pgNumType w:fmt="lowerRoman" w:start="3"/>
          <w:cols w:space="720"/>
        </w:sectPr>
      </w:pPr>
    </w:p>
    <w:p w14:paraId="754A65A0" w14:textId="77777777" w:rsidR="00234B44" w:rsidRPr="005C12B5" w:rsidRDefault="00234B44" w:rsidP="00E54BB7">
      <w:pPr>
        <w:pStyle w:val="Heading1"/>
      </w:pPr>
      <w:bookmarkStart w:id="1" w:name="_Toc511737216"/>
      <w:bookmarkStart w:id="2" w:name="_Toc185340350"/>
      <w:r w:rsidRPr="005C12B5">
        <w:lastRenderedPageBreak/>
        <w:t>INTRODUCTION</w:t>
      </w:r>
      <w:bookmarkEnd w:id="1"/>
      <w:bookmarkEnd w:id="2"/>
    </w:p>
    <w:p w14:paraId="42299BAB" w14:textId="6200F273" w:rsidR="00234B44" w:rsidRPr="008212F0" w:rsidRDefault="00AB483A" w:rsidP="003906A7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234B44" w:rsidRPr="008212F0">
        <w:rPr>
          <w:color w:val="4F81BD" w:themeColor="accent1"/>
        </w:rPr>
        <w:t>Introduction is not ma</w:t>
      </w:r>
      <w:r w:rsidR="002F11DB" w:rsidRPr="008212F0">
        <w:rPr>
          <w:color w:val="4F81BD" w:themeColor="accent1"/>
        </w:rPr>
        <w:t xml:space="preserve">ndatory, but when available, </w:t>
      </w:r>
      <w:r w:rsidR="00234B44" w:rsidRPr="008212F0">
        <w:rPr>
          <w:color w:val="4F81BD" w:themeColor="accent1"/>
        </w:rPr>
        <w:t>it begins on page 1</w:t>
      </w:r>
      <w:r>
        <w:rPr>
          <w:color w:val="4F81BD" w:themeColor="accent1"/>
        </w:rPr>
        <w:t>]</w:t>
      </w:r>
    </w:p>
    <w:p w14:paraId="5145C25E" w14:textId="384ECCFF" w:rsidR="002F11DB" w:rsidRPr="00AA2DFC" w:rsidRDefault="00EF52DE" w:rsidP="00E54BB7">
      <w:pPr>
        <w:pStyle w:val="Heading1"/>
      </w:pPr>
      <w:bookmarkStart w:id="3" w:name="_Toc185340351"/>
      <w:r w:rsidRPr="00AA2DFC">
        <w:t>OTHER HEADINGS AS APPROPRIATE</w:t>
      </w:r>
      <w:bookmarkEnd w:id="3"/>
    </w:p>
    <w:p w14:paraId="7C3E626B" w14:textId="21474EAC" w:rsidR="003906A7" w:rsidRDefault="00AB483A" w:rsidP="1CB7583C">
      <w:pPr>
        <w:pStyle w:val="BodyText"/>
        <w:rPr>
          <w:color w:val="4F81BD" w:themeColor="accent1"/>
        </w:rPr>
      </w:pPr>
      <w:r w:rsidRPr="1CB7583C">
        <w:rPr>
          <w:color w:val="4F81BD" w:themeColor="accent1"/>
        </w:rPr>
        <w:t>[</w:t>
      </w:r>
      <w:r w:rsidR="003906A7" w:rsidRPr="1CB7583C">
        <w:rPr>
          <w:color w:val="4F81BD" w:themeColor="accent1"/>
        </w:rPr>
        <w:t>Research Documents explain technical information and data to support the advice. Other headings may include: Methods, Results &amp; Discussion. These headings are optional and context dependent.</w:t>
      </w:r>
      <w:r w:rsidRPr="1CB7583C">
        <w:rPr>
          <w:color w:val="4F81BD" w:themeColor="accent1"/>
        </w:rPr>
        <w:t>]</w:t>
      </w:r>
    </w:p>
    <w:p w14:paraId="00528DA6" w14:textId="523516A9" w:rsidR="00B63F18" w:rsidRDefault="00D477DC" w:rsidP="00E54BB7">
      <w:pPr>
        <w:pStyle w:val="Heading1"/>
      </w:pPr>
      <w:bookmarkStart w:id="4" w:name="_Toc185340352"/>
      <w:r w:rsidRPr="00E92A8F">
        <w:t xml:space="preserve">REFERENCES </w:t>
      </w:r>
      <w:r w:rsidR="00482ED5">
        <w:t>CITED</w:t>
      </w:r>
      <w:bookmarkEnd w:id="4"/>
    </w:p>
    <w:p w14:paraId="6E719330" w14:textId="77777777" w:rsidR="00DD3931" w:rsidRDefault="00DD3931" w:rsidP="00DD3931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Pr="00CF54CF">
        <w:rPr>
          <w:color w:val="4F81BD" w:themeColor="accent1"/>
        </w:rPr>
        <w:t>Mandatory</w:t>
      </w:r>
      <w:r>
        <w:rPr>
          <w:color w:val="4F81BD" w:themeColor="accent1"/>
        </w:rPr>
        <w:t>.]</w:t>
      </w:r>
    </w:p>
    <w:p w14:paraId="1602F9ED" w14:textId="77777777" w:rsidR="008A3B40" w:rsidRPr="008A3B40" w:rsidRDefault="008A3B40" w:rsidP="008A3B40">
      <w:pPr>
        <w:spacing w:before="0" w:after="0"/>
        <w:rPr>
          <w:color w:val="4F81BD" w:themeColor="accent1"/>
        </w:rPr>
      </w:pPr>
      <w:bookmarkStart w:id="5" w:name="_Hlk215580645"/>
      <w:bookmarkStart w:id="6" w:name="_Toc30597185"/>
      <w:r w:rsidRPr="008A3B40">
        <w:rPr>
          <w:color w:val="4F81BD" w:themeColor="accent1"/>
        </w:rPr>
        <w:t xml:space="preserve">[References must follow the instructions to authors for the </w:t>
      </w:r>
      <w:r w:rsidRPr="008A3B40">
        <w:rPr>
          <w:i/>
          <w:iCs/>
          <w:color w:val="4F81BD" w:themeColor="accent1"/>
        </w:rPr>
        <w:t>Canadian Journal of Fisheries and Aquatic Sciences</w:t>
      </w:r>
      <w:r w:rsidRPr="008A3B40">
        <w:rPr>
          <w:color w:val="4F81BD" w:themeColor="accent1"/>
        </w:rPr>
        <w:t xml:space="preserve">, at </w:t>
      </w:r>
      <w:hyperlink r:id="rId15" w:anchor="guidelines" w:history="1">
        <w:r w:rsidRPr="008A3B40">
          <w:rPr>
            <w:rStyle w:val="Hyperlink"/>
          </w:rPr>
          <w:t>Canadian Science Publishing</w:t>
        </w:r>
      </w:hyperlink>
      <w:r w:rsidRPr="008A3B40">
        <w:rPr>
          <w:color w:val="4F81BD" w:themeColor="accent1"/>
        </w:rPr>
        <w:t xml:space="preserve">. When using a reference managing tool (such as Zotero, Mendeley, Endnote, etc.), use the Canadian Journal of Fisheries and Aquatic Sciences (CJFAS) style for best results. </w:t>
      </w:r>
      <w:r w:rsidRPr="008A3B40">
        <w:rPr>
          <w:color w:val="4F81BD" w:themeColor="accent1"/>
          <w:lang w:val="en-CA"/>
        </w:rPr>
        <w:t>Include hyperlinks only if the site is hosted by the Government of Canada or a DOI handle system is used.]</w:t>
      </w:r>
      <w:r w:rsidRPr="008A3B40">
        <w:rPr>
          <w:color w:val="4F81BD" w:themeColor="accent1"/>
        </w:rPr>
        <w:t> </w:t>
      </w:r>
    </w:p>
    <w:bookmarkEnd w:id="5"/>
    <w:p w14:paraId="0691141E" w14:textId="77777777" w:rsidR="00482ED5" w:rsidRDefault="00482ED5" w:rsidP="009378DE">
      <w:pPr>
        <w:rPr>
          <w:lang w:val="en-CA"/>
        </w:rPr>
      </w:pPr>
      <w:r>
        <w:rPr>
          <w:caps/>
        </w:rPr>
        <w:br w:type="page"/>
      </w:r>
    </w:p>
    <w:p w14:paraId="72DF2141" w14:textId="12920330" w:rsidR="00C725C7" w:rsidRPr="00E92A8F" w:rsidRDefault="007D48B3" w:rsidP="00E54BB7">
      <w:pPr>
        <w:pStyle w:val="Heading1"/>
      </w:pPr>
      <w:bookmarkStart w:id="7" w:name="_Toc185340353"/>
      <w:r w:rsidRPr="00E92A8F">
        <w:lastRenderedPageBreak/>
        <w:t>APPENDI</w:t>
      </w:r>
      <w:r>
        <w:t xml:space="preserve">X </w:t>
      </w:r>
      <w:r w:rsidRPr="008212F0">
        <w:t>(OR APPENDICES)</w:t>
      </w:r>
      <w:bookmarkEnd w:id="6"/>
      <w:bookmarkEnd w:id="7"/>
    </w:p>
    <w:p w14:paraId="6FDAD793" w14:textId="5A00E5A4" w:rsidR="004E31F0" w:rsidRDefault="004E31F0" w:rsidP="004E31F0">
      <w:pPr>
        <w:pStyle w:val="BodyText"/>
        <w:rPr>
          <w:color w:val="4F81BD" w:themeColor="accent1"/>
        </w:rPr>
      </w:pPr>
      <w:r>
        <w:rPr>
          <w:color w:val="4F81BD" w:themeColor="accent1"/>
        </w:rPr>
        <w:t>[Optional.]</w:t>
      </w:r>
    </w:p>
    <w:p w14:paraId="750BB21F" w14:textId="6101E2FB" w:rsidR="00C725C7" w:rsidRPr="008212F0" w:rsidRDefault="00A012A8" w:rsidP="00C725C7">
      <w:pPr>
        <w:rPr>
          <w:color w:val="4F81BD" w:themeColor="accent1"/>
          <w:lang w:val="en-CA"/>
        </w:rPr>
      </w:pPr>
      <w:r>
        <w:rPr>
          <w:color w:val="4F81BD" w:themeColor="accent1"/>
          <w:lang w:val="en-CA"/>
        </w:rPr>
        <w:t>[</w:t>
      </w:r>
      <w:r w:rsidR="00C725C7" w:rsidRPr="008212F0">
        <w:rPr>
          <w:color w:val="4F81BD" w:themeColor="accent1"/>
          <w:lang w:val="en-CA"/>
        </w:rPr>
        <w:t>All appendices must be formatted using styles and tables and figures should all have captions.</w:t>
      </w:r>
      <w:r>
        <w:rPr>
          <w:color w:val="4F81BD" w:themeColor="accent1"/>
          <w:lang w:val="en-CA"/>
        </w:rPr>
        <w:t>]</w:t>
      </w:r>
    </w:p>
    <w:p w14:paraId="5CBD44AC" w14:textId="77777777" w:rsidR="003905D8" w:rsidRPr="00E92A8F" w:rsidRDefault="003905D8">
      <w:pPr>
        <w:spacing w:before="0" w:after="0"/>
        <w:rPr>
          <w:rFonts w:ascii="Arial Bold" w:hAnsi="Arial Bold"/>
          <w:b/>
          <w:caps/>
          <w:sz w:val="24"/>
          <w:szCs w:val="24"/>
        </w:rPr>
      </w:pPr>
      <w:r w:rsidRPr="00E92A8F">
        <w:br w:type="page"/>
      </w:r>
    </w:p>
    <w:p w14:paraId="33AC718D" w14:textId="29ABF2C9" w:rsidR="0064173A" w:rsidRPr="0008633A" w:rsidRDefault="00456154" w:rsidP="00E54BB7">
      <w:pPr>
        <w:pStyle w:val="Heading1"/>
      </w:pPr>
      <w:bookmarkStart w:id="8" w:name="_Toc185340354"/>
      <w:bookmarkStart w:id="9" w:name="_Toc30597186"/>
      <w:bookmarkStart w:id="10" w:name="_Toc436317658"/>
      <w:r w:rsidRPr="0008633A">
        <w:lastRenderedPageBreak/>
        <w:t>FONT AND STYLE FORMATTING INFORMATION</w:t>
      </w:r>
      <w:bookmarkEnd w:id="8"/>
    </w:p>
    <w:p w14:paraId="798D06C9" w14:textId="390311DC" w:rsidR="0064173A" w:rsidRPr="0008633A" w:rsidRDefault="0064173A" w:rsidP="0064173A">
      <w:pPr>
        <w:pStyle w:val="BodyText"/>
        <w:rPr>
          <w:lang w:val="en-CA"/>
        </w:rPr>
      </w:pPr>
      <w:r w:rsidRPr="0008633A">
        <w:t>Please refer to the C</w:t>
      </w:r>
      <w:r w:rsidRPr="0008633A">
        <w:rPr>
          <w:lang w:val="en-CA"/>
        </w:rPr>
        <w:t xml:space="preserve">hecklist and the </w:t>
      </w:r>
      <w:hyperlink r:id="rId16" w:history="1">
        <w:r w:rsidRPr="0008633A">
          <w:rPr>
            <w:rStyle w:val="Hyperlink"/>
            <w:color w:val="auto"/>
            <w:lang w:val="en-CA"/>
          </w:rPr>
          <w:t>CSAS Publications Toolkit</w:t>
        </w:r>
      </w:hyperlink>
      <w:r w:rsidRPr="0008633A">
        <w:rPr>
          <w:lang w:val="en-CA"/>
        </w:rPr>
        <w:t xml:space="preserve"> located on the CSAS </w:t>
      </w:r>
      <w:hyperlink r:id="rId17" w:history="1">
        <w:r w:rsidRPr="0008633A">
          <w:rPr>
            <w:rStyle w:val="Hyperlink"/>
            <w:color w:val="auto"/>
            <w:lang w:val="en-CA"/>
          </w:rPr>
          <w:t>Sharepoint site</w:t>
        </w:r>
      </w:hyperlink>
      <w:r w:rsidRPr="0008633A">
        <w:rPr>
          <w:lang w:val="en-CA"/>
        </w:rPr>
        <w:t>.</w:t>
      </w:r>
    </w:p>
    <w:p w14:paraId="32630D9E" w14:textId="77777777" w:rsidR="00704395" w:rsidRPr="0008633A" w:rsidRDefault="00704395" w:rsidP="00E54BB7">
      <w:pPr>
        <w:pStyle w:val="Heading1"/>
        <w:rPr>
          <w:rStyle w:val="Heading2Char"/>
          <w:b/>
          <w:caps/>
          <w:lang w:val="en-US"/>
        </w:rPr>
      </w:pPr>
      <w:bookmarkStart w:id="11" w:name="_Toc30597187"/>
      <w:bookmarkStart w:id="12" w:name="_Toc185340355"/>
      <w:bookmarkEnd w:id="9"/>
      <w:r w:rsidRPr="0008633A">
        <w:t>L</w:t>
      </w:r>
      <w:r w:rsidRPr="0008633A">
        <w:rPr>
          <w:rStyle w:val="Heading2Char"/>
        </w:rPr>
        <w:t>AYOUT REQUIREMENTS (FORMAT</w:t>
      </w:r>
      <w:r w:rsidR="0014547A" w:rsidRPr="0008633A">
        <w:rPr>
          <w:rStyle w:val="Heading2Char"/>
        </w:rPr>
        <w:t>T</w:t>
      </w:r>
      <w:r w:rsidRPr="0008633A">
        <w:rPr>
          <w:rStyle w:val="Heading2Char"/>
        </w:rPr>
        <w:t>ING AND STYLES)</w:t>
      </w:r>
      <w:bookmarkEnd w:id="10"/>
      <w:bookmarkEnd w:id="11"/>
      <w:bookmarkEnd w:id="12"/>
    </w:p>
    <w:p w14:paraId="1D0E3AFF" w14:textId="05088B5B" w:rsidR="00C26ABE" w:rsidRPr="0008633A" w:rsidRDefault="00C26ABE" w:rsidP="00E54BB7">
      <w:pPr>
        <w:pStyle w:val="BodyText"/>
        <w:rPr>
          <w:lang w:val="en-CA"/>
        </w:rPr>
      </w:pPr>
      <w:r w:rsidRPr="0008633A">
        <w:rPr>
          <w:lang w:val="en-CA"/>
        </w:rPr>
        <w:t>There are two sets of styles for headings: numbered and unnumbered. Choose one style set to format your document (not a mix of both). Aside from the numbering, both sets are formatted the same.</w:t>
      </w:r>
    </w:p>
    <w:p w14:paraId="45F9FEE3" w14:textId="343CEE19" w:rsidR="00A95A3D" w:rsidRPr="0008633A" w:rsidRDefault="00A95A3D" w:rsidP="00E54BB7">
      <w:pPr>
        <w:pStyle w:val="Heading1"/>
      </w:pPr>
      <w:bookmarkStart w:id="13" w:name="_Toc436813134"/>
      <w:bookmarkStart w:id="14" w:name="_Toc30597188"/>
      <w:bookmarkStart w:id="15" w:name="_Toc185340356"/>
      <w:r w:rsidRPr="0008633A">
        <w:t>HEADING 1: ARIAL, SIZE 12, BOLD, CENTERED, ALL CAPS, PARAGRAPH SPACING 18</w:t>
      </w:r>
      <w:r w:rsidRPr="0008633A">
        <w:rPr>
          <w:rFonts w:hint="eastAsia"/>
        </w:rPr>
        <w:t> </w:t>
      </w:r>
      <w:r w:rsidRPr="0008633A">
        <w:t>PT (0.25</w:t>
      </w:r>
      <w:r w:rsidRPr="0008633A">
        <w:rPr>
          <w:rFonts w:hint="eastAsia"/>
        </w:rPr>
        <w:t> </w:t>
      </w:r>
      <w:r w:rsidRPr="0008633A">
        <w:t>IN, 0.63</w:t>
      </w:r>
      <w:r w:rsidRPr="0008633A">
        <w:rPr>
          <w:rFonts w:hint="eastAsia"/>
        </w:rPr>
        <w:t> </w:t>
      </w:r>
      <w:r w:rsidRPr="0008633A">
        <w:t>CM) BEFORE AND 6</w:t>
      </w:r>
      <w:r w:rsidRPr="0008633A">
        <w:rPr>
          <w:rFonts w:hint="eastAsia"/>
        </w:rPr>
        <w:t> </w:t>
      </w:r>
      <w:r w:rsidRPr="0008633A">
        <w:t>PT (0.08</w:t>
      </w:r>
      <w:r w:rsidRPr="0008633A">
        <w:rPr>
          <w:rFonts w:hint="eastAsia"/>
        </w:rPr>
        <w:t> </w:t>
      </w:r>
      <w:r w:rsidRPr="0008633A">
        <w:t>IN, 0.21</w:t>
      </w:r>
      <w:r w:rsidRPr="0008633A">
        <w:rPr>
          <w:rFonts w:hint="eastAsia"/>
        </w:rPr>
        <w:t> </w:t>
      </w:r>
      <w:r w:rsidRPr="0008633A">
        <w:t>CM) AFTER</w:t>
      </w:r>
      <w:bookmarkEnd w:id="13"/>
      <w:bookmarkEnd w:id="14"/>
      <w:bookmarkEnd w:id="15"/>
    </w:p>
    <w:p w14:paraId="22B4116D" w14:textId="77777777" w:rsidR="00A95A3D" w:rsidRPr="0008633A" w:rsidRDefault="00A95A3D" w:rsidP="00706087">
      <w:pPr>
        <w:pStyle w:val="Heading2"/>
      </w:pPr>
      <w:bookmarkStart w:id="16" w:name="_Toc436813135"/>
      <w:bookmarkStart w:id="17" w:name="_Toc30597189"/>
      <w:bookmarkStart w:id="18" w:name="_Toc185340357"/>
      <w:r w:rsidRPr="0008633A">
        <w:t>HEADING 2: ARIAL, SIZE 12, BOLD, LEFT ALIGNED, ALL CAPS, PARAGRAPH SPACING 12</w:t>
      </w:r>
      <w:r w:rsidRPr="0008633A">
        <w:rPr>
          <w:rFonts w:hint="eastAsia"/>
        </w:rPr>
        <w:t> </w:t>
      </w:r>
      <w:r w:rsidRPr="0008633A">
        <w:t>PT (0.17</w:t>
      </w:r>
      <w:r w:rsidRPr="0008633A">
        <w:rPr>
          <w:rFonts w:hint="eastAsia"/>
        </w:rPr>
        <w:t> </w:t>
      </w:r>
      <w:r w:rsidRPr="0008633A">
        <w:t>IN, 0.42</w:t>
      </w:r>
      <w:r w:rsidRPr="0008633A">
        <w:rPr>
          <w:rFonts w:hint="eastAsia"/>
        </w:rPr>
        <w:t> </w:t>
      </w:r>
      <w:r w:rsidRPr="0008633A">
        <w:t>CM) BEFORE AND 6</w:t>
      </w:r>
      <w:r w:rsidRPr="0008633A">
        <w:rPr>
          <w:rFonts w:hint="eastAsia"/>
        </w:rPr>
        <w:t> </w:t>
      </w:r>
      <w:r w:rsidRPr="0008633A">
        <w:t>PT (0.08</w:t>
      </w:r>
      <w:r w:rsidRPr="0008633A">
        <w:rPr>
          <w:rFonts w:hint="eastAsia"/>
        </w:rPr>
        <w:t> </w:t>
      </w:r>
      <w:r w:rsidRPr="0008633A">
        <w:t>IN, 0.21</w:t>
      </w:r>
      <w:r w:rsidRPr="0008633A">
        <w:rPr>
          <w:rFonts w:hint="eastAsia"/>
        </w:rPr>
        <w:t> </w:t>
      </w:r>
      <w:r w:rsidRPr="0008633A">
        <w:t>CM) AFTER</w:t>
      </w:r>
      <w:bookmarkEnd w:id="16"/>
      <w:bookmarkEnd w:id="17"/>
      <w:bookmarkEnd w:id="18"/>
    </w:p>
    <w:p w14:paraId="710D3698" w14:textId="77777777" w:rsidR="00A95A3D" w:rsidRPr="0008633A" w:rsidRDefault="00A95A3D" w:rsidP="00706087">
      <w:pPr>
        <w:pStyle w:val="Heading3"/>
        <w:rPr>
          <w:lang w:val="en-US"/>
        </w:rPr>
      </w:pPr>
      <w:bookmarkStart w:id="19" w:name="_Toc436813136"/>
      <w:bookmarkStart w:id="20" w:name="_Toc30597190"/>
      <w:bookmarkStart w:id="21" w:name="_Toc185340358"/>
      <w:r w:rsidRPr="0008633A">
        <w:rPr>
          <w:lang w:val="en-US"/>
        </w:rPr>
        <w:t>Heading 3: Arial, size 12, bold, left-aligned, paragraph spacing 12 pt (0.17 in, 0.42 cm) before and 6 pt (0.08 in, 0.21 cm) after</w:t>
      </w:r>
      <w:bookmarkEnd w:id="19"/>
      <w:bookmarkEnd w:id="20"/>
      <w:bookmarkEnd w:id="21"/>
    </w:p>
    <w:p w14:paraId="22F467AC" w14:textId="1B0FCF46" w:rsidR="00A95A3D" w:rsidRPr="0008633A" w:rsidRDefault="00A95A3D" w:rsidP="008B6DF7">
      <w:pPr>
        <w:pStyle w:val="Heading4"/>
      </w:pPr>
      <w:r w:rsidRPr="0008633A">
        <w:t>Heading 4: Arial, size 11, bold, left-aligned, left indentation 18 pt (0.25 in, 0.63 cm), paragraph spacing 6 pt (0.08 in, 0.21 cm) before and after</w:t>
      </w:r>
    </w:p>
    <w:p w14:paraId="488F6DB9" w14:textId="6E3281D0" w:rsidR="0081438E" w:rsidRPr="0008633A" w:rsidRDefault="0081438E" w:rsidP="00A97065">
      <w:pPr>
        <w:pStyle w:val="Heading5"/>
        <w:ind w:left="562"/>
      </w:pPr>
      <w:bookmarkStart w:id="22" w:name="_Hlk149816171"/>
      <w:r w:rsidRPr="0008633A">
        <w:t xml:space="preserve">Heading 5: Arial, size 11, </w:t>
      </w:r>
      <w:r w:rsidR="008A3B40" w:rsidRPr="0008633A">
        <w:t>bold</w:t>
      </w:r>
      <w:r w:rsidRPr="0008633A">
        <w:t xml:space="preserve">, left aligned, left indentation 0.39”, hanging indentation </w:t>
      </w:r>
      <w:r w:rsidR="000F1150" w:rsidRPr="0008633A">
        <w:t>none</w:t>
      </w:r>
      <w:r w:rsidRPr="0008633A">
        <w:t>, paragraph spacing 6 pt before and after</w:t>
      </w:r>
    </w:p>
    <w:p w14:paraId="1539EE1B" w14:textId="754D090E" w:rsidR="007718BD" w:rsidRPr="0008633A" w:rsidRDefault="00EF52DE" w:rsidP="00E54BB7">
      <w:pPr>
        <w:pStyle w:val="Heading1withnumbers"/>
      </w:pPr>
      <w:bookmarkStart w:id="23" w:name="_Toc185340359"/>
      <w:bookmarkEnd w:id="22"/>
      <w:r w:rsidRPr="0008633A">
        <w:t>HEADING 1 WITH NUMBERS</w:t>
      </w:r>
      <w:bookmarkEnd w:id="23"/>
    </w:p>
    <w:p w14:paraId="6A703342" w14:textId="5B152987" w:rsidR="007718BD" w:rsidRPr="0008633A" w:rsidRDefault="00EF52DE" w:rsidP="00706087">
      <w:pPr>
        <w:pStyle w:val="Heading2withnumbers"/>
      </w:pPr>
      <w:bookmarkStart w:id="24" w:name="_Toc185340360"/>
      <w:r w:rsidRPr="0008633A">
        <w:rPr>
          <w:caps w:val="0"/>
        </w:rPr>
        <w:t>HEADING 2 WITH NUMBERS</w:t>
      </w:r>
      <w:bookmarkEnd w:id="24"/>
    </w:p>
    <w:p w14:paraId="6D6B66AE" w14:textId="77777777" w:rsidR="007718BD" w:rsidRPr="0008633A" w:rsidRDefault="007718BD" w:rsidP="00706087">
      <w:pPr>
        <w:pStyle w:val="Heading3withnumbers"/>
      </w:pPr>
      <w:bookmarkStart w:id="25" w:name="_Toc185340361"/>
      <w:r w:rsidRPr="0008633A">
        <w:t>Heading 3 with numbers</w:t>
      </w:r>
      <w:bookmarkEnd w:id="25"/>
    </w:p>
    <w:p w14:paraId="4C4F1D24" w14:textId="0E7E095D" w:rsidR="007718BD" w:rsidRPr="0008633A" w:rsidRDefault="007718BD" w:rsidP="008B6DF7">
      <w:pPr>
        <w:pStyle w:val="Heading4withnumbers"/>
      </w:pPr>
      <w:r w:rsidRPr="0008633A">
        <w:t>Heading 4 with numbers</w:t>
      </w:r>
    </w:p>
    <w:p w14:paraId="1439F7ED" w14:textId="19D9D9D2" w:rsidR="004305EF" w:rsidRPr="0008633A" w:rsidRDefault="004305EF" w:rsidP="004305EF">
      <w:pPr>
        <w:pStyle w:val="Heading5withnumbers"/>
      </w:pPr>
      <w:r w:rsidRPr="0008633A">
        <w:t>Heading 5 with numbers</w:t>
      </w:r>
    </w:p>
    <w:p w14:paraId="121DD8B4" w14:textId="77777777" w:rsidR="0084439A" w:rsidRPr="0008633A" w:rsidRDefault="00C75C4C" w:rsidP="0084439A">
      <w:pPr>
        <w:pStyle w:val="AppendixH1"/>
        <w:rPr>
          <w:caps w:val="0"/>
        </w:rPr>
      </w:pPr>
      <w:bookmarkStart w:id="26" w:name="_Toc185340362"/>
      <w:r w:rsidRPr="0008633A">
        <w:rPr>
          <w:rFonts w:hint="eastAsia"/>
          <w:caps w:val="0"/>
        </w:rPr>
        <w:t>APPENDIX H1</w:t>
      </w:r>
      <w:bookmarkEnd w:id="26"/>
    </w:p>
    <w:p w14:paraId="1E0F3714" w14:textId="50AF2063" w:rsidR="0084439A" w:rsidRPr="0008633A" w:rsidRDefault="00C75C4C" w:rsidP="0084439A">
      <w:pPr>
        <w:pStyle w:val="AppendixH2"/>
        <w:rPr>
          <w:lang w:val="en-CA"/>
        </w:rPr>
      </w:pPr>
      <w:bookmarkStart w:id="27" w:name="_Toc185340363"/>
      <w:r w:rsidRPr="0008633A">
        <w:rPr>
          <w:rFonts w:hint="eastAsia"/>
          <w:lang w:val="en-CA"/>
        </w:rPr>
        <w:t>APPENDIX H2</w:t>
      </w:r>
      <w:bookmarkEnd w:id="27"/>
    </w:p>
    <w:p w14:paraId="697A61DC" w14:textId="65DFC1FA" w:rsidR="00273444" w:rsidRPr="0008633A" w:rsidRDefault="00273444" w:rsidP="00273444">
      <w:pPr>
        <w:pStyle w:val="AppendixH3"/>
      </w:pPr>
      <w:bookmarkStart w:id="28" w:name="_Toc185340364"/>
      <w:r w:rsidRPr="0008633A">
        <w:rPr>
          <w:rFonts w:hint="eastAsia"/>
        </w:rPr>
        <w:t>Appendix H3</w:t>
      </w:r>
      <w:bookmarkEnd w:id="28"/>
    </w:p>
    <w:p w14:paraId="48C0AAE5" w14:textId="77777777" w:rsidR="00A95A3D" w:rsidRPr="0008633A" w:rsidRDefault="00A95A3D" w:rsidP="00A95A3D">
      <w:pPr>
        <w:pStyle w:val="BodyText"/>
        <w:rPr>
          <w:lang w:val="en-CA"/>
        </w:rPr>
      </w:pPr>
      <w:r w:rsidRPr="0008633A">
        <w:rPr>
          <w:lang w:val="en-CA"/>
        </w:rPr>
        <w:t>Body Text: Arial, size 11, left-aligned, paragraph spacing 6 pt (0.08 in, 0.21 cm) before and after</w:t>
      </w:r>
    </w:p>
    <w:p w14:paraId="2268E89D" w14:textId="77777777" w:rsidR="00A95A3D" w:rsidRPr="0008633A" w:rsidRDefault="00A95A3D" w:rsidP="00A95A3D">
      <w:pPr>
        <w:pStyle w:val="ListBullet"/>
        <w:numPr>
          <w:ilvl w:val="0"/>
          <w:numId w:val="5"/>
        </w:numPr>
      </w:pPr>
      <w:r w:rsidRPr="0008633A">
        <w:t>List Bullet: Arial, size 11, left-aligned, hanging indentation 18 pt (0.25 in, 0.63 cm), paragraph spacing 0 pt before and 6 pt (0.08 in, 0.21 cm) after</w:t>
      </w:r>
    </w:p>
    <w:p w14:paraId="2DB08536" w14:textId="77777777" w:rsidR="00A95A3D" w:rsidRPr="0008633A" w:rsidRDefault="00A95A3D" w:rsidP="00A95A3D">
      <w:pPr>
        <w:pStyle w:val="ListBullet2"/>
        <w:ind w:left="720"/>
      </w:pPr>
      <w:r w:rsidRPr="0008633A">
        <w:t xml:space="preserve">List Bullet 2: Arial, size 11, left-aligned, left indentation </w:t>
      </w:r>
      <w:r w:rsidRPr="0008633A">
        <w:rPr>
          <w:lang w:val="en-CA"/>
        </w:rPr>
        <w:t xml:space="preserve">18 pt (0.25 in; 0.63 cm), </w:t>
      </w:r>
      <w:r w:rsidRPr="0008633A">
        <w:t>hanging indentation 18 pt (0.25 in, 0.63 cm), paragraph spacing 0 pt before and 6 pt (0.08 in, 0.21 cm) after</w:t>
      </w:r>
    </w:p>
    <w:p w14:paraId="67F3289B" w14:textId="77777777" w:rsidR="00A95A3D" w:rsidRPr="00555BD9" w:rsidRDefault="00A95A3D" w:rsidP="00A95A3D">
      <w:pPr>
        <w:pStyle w:val="BodyText"/>
        <w:keepNext/>
        <w:rPr>
          <w:color w:val="4F81BD" w:themeColor="accent1"/>
        </w:rPr>
      </w:pPr>
      <w:r w:rsidRPr="00555BD9">
        <w:rPr>
          <w:color w:val="4F81BD" w:themeColor="accent1"/>
        </w:rPr>
        <w:lastRenderedPageBreak/>
        <w:t>Examples of List number:</w:t>
      </w:r>
    </w:p>
    <w:p w14:paraId="7669A0CA" w14:textId="77777777" w:rsidR="00A95A3D" w:rsidRPr="00555BD9" w:rsidRDefault="00A95A3D" w:rsidP="00A95A3D">
      <w:pPr>
        <w:pStyle w:val="ListNumber"/>
        <w:numPr>
          <w:ilvl w:val="0"/>
          <w:numId w:val="16"/>
        </w:numPr>
        <w:rPr>
          <w:color w:val="4F81BD" w:themeColor="accent1"/>
        </w:rPr>
      </w:pPr>
      <w:r w:rsidRPr="00555BD9">
        <w:rPr>
          <w:color w:val="4F81BD" w:themeColor="accent1"/>
        </w:rPr>
        <w:t>List Number: Arial, size 11, left-aligned, numbering style: 1, 2, 3, hanging indentation 18 pt (0.25 in, 0.63 cm), paragraph spacing 0 pt before and 6 pt (0.08 in, 0.21 cm) after</w:t>
      </w:r>
    </w:p>
    <w:p w14:paraId="4D4A6775" w14:textId="77777777" w:rsidR="00A95A3D" w:rsidRPr="00555BD9" w:rsidRDefault="00A95A3D" w:rsidP="00A95A3D">
      <w:pPr>
        <w:pStyle w:val="ListNumber"/>
        <w:numPr>
          <w:ilvl w:val="0"/>
          <w:numId w:val="16"/>
        </w:numPr>
        <w:rPr>
          <w:color w:val="4F81BD" w:themeColor="accent1"/>
        </w:rPr>
      </w:pPr>
      <w:r w:rsidRPr="00555BD9">
        <w:rPr>
          <w:color w:val="4F81BD" w:themeColor="accent1"/>
        </w:rPr>
        <w:t>List Number</w:t>
      </w:r>
    </w:p>
    <w:p w14:paraId="3A6FD9EE" w14:textId="77777777" w:rsidR="00A95A3D" w:rsidRPr="00555BD9" w:rsidRDefault="00A95A3D" w:rsidP="00A95A3D">
      <w:pPr>
        <w:pStyle w:val="ListNumber2"/>
        <w:ind w:left="720"/>
        <w:rPr>
          <w:color w:val="4F81BD" w:themeColor="accent1"/>
        </w:rPr>
      </w:pPr>
      <w:r w:rsidRPr="00555BD9">
        <w:rPr>
          <w:color w:val="4F81BD" w:themeColor="accent1"/>
        </w:rPr>
        <w:t>List Number 2: Arial, size 11, left-aligned, left indentation 18 pt (0.25 in, 0.63 cm), hanging indentation 18 pt (0.25 in, 0.63 cm), numbering style: a, b, c, paragraph spacing 0 pt before and 6 pt (0.08 in, 0.21 cm) after</w:t>
      </w:r>
    </w:p>
    <w:p w14:paraId="700864E9" w14:textId="77777777" w:rsidR="00A95A3D" w:rsidRPr="00555BD9" w:rsidRDefault="00A95A3D" w:rsidP="00A95A3D">
      <w:pPr>
        <w:pStyle w:val="ListNumber2"/>
        <w:ind w:left="720"/>
        <w:rPr>
          <w:color w:val="4F81BD" w:themeColor="accent1"/>
        </w:rPr>
      </w:pPr>
      <w:r w:rsidRPr="00555BD9">
        <w:rPr>
          <w:color w:val="4F81BD" w:themeColor="accent1"/>
        </w:rPr>
        <w:t>List Number 2</w:t>
      </w:r>
    </w:p>
    <w:p w14:paraId="0D143C9A" w14:textId="77777777" w:rsidR="00A95A3D" w:rsidRPr="00555BD9" w:rsidRDefault="00A95A3D" w:rsidP="00A95A3D">
      <w:pPr>
        <w:pStyle w:val="Caption-Table"/>
        <w:rPr>
          <w:color w:val="4F81BD" w:themeColor="accent1"/>
        </w:rPr>
      </w:pPr>
      <w:r w:rsidRPr="00555BD9">
        <w:rPr>
          <w:color w:val="4F81BD" w:themeColor="accent1"/>
        </w:rPr>
        <w:t>Caption – Table: Arial, size 10, italics, left-aligned, paragraph spacing 12 pt (0.17 in, 0.42 cm) before and 6 pt (0.08 in, 0.21 cm) after, keep with next paragraph, keep lines together. Table caption goes above the table.</w:t>
      </w:r>
    </w:p>
    <w:p w14:paraId="5C65A075" w14:textId="77777777" w:rsidR="00A95A3D" w:rsidRPr="00555BD9" w:rsidRDefault="00A95A3D" w:rsidP="00A95A3D">
      <w:pPr>
        <w:pStyle w:val="Caption-Figure"/>
        <w:rPr>
          <w:color w:val="4F81BD" w:themeColor="accent1"/>
        </w:rPr>
      </w:pPr>
      <w:r w:rsidRPr="00555BD9">
        <w:rPr>
          <w:color w:val="4F81BD" w:themeColor="accent1"/>
        </w:rPr>
        <w:t>Caption – Figure: Arial, size 10, italics, left-aligned, paragraph spacing 6 pt (0.08 in, 0.21 cm) before and 12 pt (0.17 in, 0.42 cm) after, keep lines together. Figure caption goes below the figure.</w:t>
      </w:r>
    </w:p>
    <w:p w14:paraId="41C99167" w14:textId="77777777" w:rsidR="00A95A3D" w:rsidRPr="00555BD9" w:rsidRDefault="00A95A3D" w:rsidP="00A95A3D">
      <w:pPr>
        <w:pStyle w:val="citation"/>
        <w:rPr>
          <w:color w:val="4F81BD" w:themeColor="accent1"/>
        </w:rPr>
      </w:pPr>
      <w:r w:rsidRPr="00555BD9">
        <w:rPr>
          <w:color w:val="4F81BD" w:themeColor="accent1"/>
          <w:lang w:val="en-US"/>
        </w:rPr>
        <w:t>c</w:t>
      </w:r>
      <w:r w:rsidRPr="00555BD9">
        <w:rPr>
          <w:color w:val="4F81BD" w:themeColor="accent1"/>
        </w:rPr>
        <w:t>itation: Arial, size 11, left aligned, hanging indentation 18 pt (0.25 in, 0.63 cm), paragraph spacing 6 pt (0.08 in, 0.21 cm) before and after, keep lines together.</w:t>
      </w:r>
    </w:p>
    <w:p w14:paraId="5D03B521" w14:textId="0267F49E" w:rsidR="00C05031" w:rsidRPr="00555BD9" w:rsidRDefault="00A95A3D" w:rsidP="00211666">
      <w:pPr>
        <w:pStyle w:val="Blockquote"/>
        <w:rPr>
          <w:color w:val="4F81BD" w:themeColor="accent1"/>
        </w:rPr>
      </w:pPr>
      <w:r w:rsidRPr="00555BD9">
        <w:rPr>
          <w:color w:val="4F81BD" w:themeColor="accent1"/>
        </w:rPr>
        <w:t>Blockquote: Arial, size 11, left-aligned, indentation 36 pt (0.5 in, 1.27 cm), paragraph spacing 6 pt (0.08 in, 0.21 cm) before and after</w:t>
      </w:r>
    </w:p>
    <w:sectPr w:rsidR="00C05031" w:rsidRPr="00555BD9" w:rsidSect="00DA68D4">
      <w:headerReference w:type="even" r:id="rId18"/>
      <w:footerReference w:type="default" r:id="rId19"/>
      <w:headerReference w:type="first" r:id="rId20"/>
      <w:pgSz w:w="12240" w:h="15840"/>
      <w:pgMar w:top="1440" w:right="1440" w:bottom="1440" w:left="1440" w:header="720" w:footer="6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4365" w14:textId="77777777" w:rsidR="00E520A4" w:rsidRDefault="00E520A4">
      <w:r>
        <w:separator/>
      </w:r>
    </w:p>
    <w:p w14:paraId="426E3DCD" w14:textId="77777777" w:rsidR="00E520A4" w:rsidRDefault="00E520A4"/>
    <w:p w14:paraId="1A45BF96" w14:textId="77777777" w:rsidR="00E520A4" w:rsidRDefault="00E520A4"/>
  </w:endnote>
  <w:endnote w:type="continuationSeparator" w:id="0">
    <w:p w14:paraId="503C4274" w14:textId="77777777" w:rsidR="00E520A4" w:rsidRDefault="00E520A4">
      <w:r>
        <w:continuationSeparator/>
      </w:r>
    </w:p>
    <w:p w14:paraId="32CE3FB9" w14:textId="77777777" w:rsidR="00E520A4" w:rsidRDefault="00E520A4"/>
    <w:p w14:paraId="2D6F6A82" w14:textId="77777777" w:rsidR="00E520A4" w:rsidRDefault="00E520A4"/>
  </w:endnote>
  <w:endnote w:type="continuationNotice" w:id="1">
    <w:p w14:paraId="45176522" w14:textId="77777777" w:rsidR="00E520A4" w:rsidRDefault="00E520A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6CBF" w14:textId="77777777" w:rsidR="008A5023" w:rsidRPr="00985F0C" w:rsidRDefault="00B502E7" w:rsidP="0065392E">
    <w:pPr>
      <w:pBdr>
        <w:top w:val="single" w:sz="4" w:space="1" w:color="auto"/>
      </w:pBdr>
      <w:tabs>
        <w:tab w:val="center" w:pos="4680"/>
        <w:tab w:val="right" w:pos="9360"/>
      </w:tabs>
      <w:jc w:val="center"/>
      <w:rPr>
        <w:sz w:val="20"/>
      </w:rPr>
    </w:pPr>
    <w:r w:rsidRPr="00985F0C">
      <w:rPr>
        <w:sz w:val="20"/>
      </w:rPr>
      <w:fldChar w:fldCharType="begin"/>
    </w:r>
    <w:r w:rsidR="008A5023" w:rsidRPr="00985F0C">
      <w:rPr>
        <w:sz w:val="20"/>
      </w:rPr>
      <w:instrText xml:space="preserve"> PAGE </w:instrText>
    </w:r>
    <w:r w:rsidRPr="00985F0C">
      <w:rPr>
        <w:sz w:val="20"/>
      </w:rPr>
      <w:fldChar w:fldCharType="separate"/>
    </w:r>
    <w:r w:rsidR="009C1D90">
      <w:rPr>
        <w:noProof/>
        <w:sz w:val="20"/>
      </w:rPr>
      <w:t>iv</w:t>
    </w:r>
    <w:r w:rsidRPr="00985F0C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6F2EF" w14:textId="77777777" w:rsidR="008A5023" w:rsidRPr="00C11771" w:rsidRDefault="00B502E7" w:rsidP="00C11771">
    <w:pPr>
      <w:pBdr>
        <w:top w:val="single" w:sz="4" w:space="1" w:color="auto"/>
      </w:pBdr>
      <w:jc w:val="center"/>
      <w:rPr>
        <w:rFonts w:cs="Arial"/>
        <w:sz w:val="20"/>
      </w:rPr>
    </w:pPr>
    <w:r w:rsidRPr="00985F0C">
      <w:rPr>
        <w:rFonts w:cs="Arial"/>
        <w:sz w:val="20"/>
      </w:rPr>
      <w:fldChar w:fldCharType="begin"/>
    </w:r>
    <w:r w:rsidR="008A5023" w:rsidRPr="00985F0C">
      <w:rPr>
        <w:rFonts w:cs="Arial"/>
        <w:sz w:val="20"/>
      </w:rPr>
      <w:instrText xml:space="preserve"> PAGE </w:instrText>
    </w:r>
    <w:r w:rsidRPr="00985F0C">
      <w:rPr>
        <w:rFonts w:cs="Arial"/>
        <w:sz w:val="20"/>
      </w:rPr>
      <w:fldChar w:fldCharType="separate"/>
    </w:r>
    <w:r w:rsidR="009C1D90">
      <w:rPr>
        <w:rFonts w:cs="Arial"/>
        <w:noProof/>
        <w:sz w:val="20"/>
      </w:rPr>
      <w:t>2</w:t>
    </w:r>
    <w:r w:rsidRPr="00985F0C">
      <w:rPr>
        <w:rFonts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14B1" w14:textId="77777777" w:rsidR="00E520A4" w:rsidRDefault="00E520A4">
      <w:r>
        <w:separator/>
      </w:r>
    </w:p>
  </w:footnote>
  <w:footnote w:type="continuationSeparator" w:id="0">
    <w:p w14:paraId="5D252E5A" w14:textId="77777777" w:rsidR="00E520A4" w:rsidRDefault="00E520A4">
      <w:r>
        <w:continuationSeparator/>
      </w:r>
    </w:p>
    <w:p w14:paraId="76702C13" w14:textId="77777777" w:rsidR="00E520A4" w:rsidRDefault="00E520A4"/>
    <w:p w14:paraId="4857DEFF" w14:textId="77777777" w:rsidR="00E520A4" w:rsidRDefault="00E520A4"/>
  </w:footnote>
  <w:footnote w:type="continuationNotice" w:id="1">
    <w:p w14:paraId="5D964783" w14:textId="77777777" w:rsidR="00E520A4" w:rsidRDefault="00E520A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5372" w14:textId="0B253386" w:rsidR="00E21536" w:rsidRDefault="00E21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90B6" w14:textId="774D4200" w:rsidR="008A5023" w:rsidRPr="0065392E" w:rsidRDefault="008A5023" w:rsidP="00E641BC">
    <w:pPr>
      <w:pBdr>
        <w:bottom w:val="single" w:sz="4" w:space="1" w:color="auto"/>
      </w:pBdr>
      <w:tabs>
        <w:tab w:val="left" w:pos="1510"/>
      </w:tabs>
      <w:rPr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ABB0" w14:textId="63B0B5BE" w:rsidR="00E21536" w:rsidRDefault="00E2153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789F" w14:textId="4C9BF068" w:rsidR="008A5023" w:rsidRDefault="008A5023"/>
  <w:p w14:paraId="6E683C02" w14:textId="77777777" w:rsidR="008A5023" w:rsidRDefault="008A502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89C9" w14:textId="5F00F724" w:rsidR="00E21536" w:rsidRDefault="00E21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F683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C0F6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38F6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6A7B4C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7436A1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8051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70FD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3C76C4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AE6ABC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02E53AA1"/>
    <w:multiLevelType w:val="hybridMultilevel"/>
    <w:tmpl w:val="D0B06DAA"/>
    <w:lvl w:ilvl="0" w:tplc="EDFED50E">
      <w:start w:val="1"/>
      <w:numFmt w:val="decimal"/>
      <w:pStyle w:val="Heading5withnumbers"/>
      <w:lvlText w:val="%1.1.1.1.1."/>
      <w:lvlJc w:val="left"/>
      <w:pPr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1" w15:restartNumberingAfterBreak="0">
    <w:nsid w:val="087408BE"/>
    <w:multiLevelType w:val="hybridMultilevel"/>
    <w:tmpl w:val="FC202596"/>
    <w:lvl w:ilvl="0" w:tplc="49A809DC">
      <w:start w:val="10"/>
      <w:numFmt w:val="bullet"/>
      <w:pStyle w:val="Fir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9636A"/>
    <w:multiLevelType w:val="multilevel"/>
    <w:tmpl w:val="B866AACE"/>
    <w:lvl w:ilvl="0">
      <w:start w:val="1"/>
      <w:numFmt w:val="decimal"/>
      <w:pStyle w:val="Heading1withnumbers"/>
      <w:suff w:val="space"/>
      <w:lvlText w:val="%1."/>
      <w:lvlJc w:val="left"/>
      <w:pPr>
        <w:ind w:left="36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withnumbers"/>
      <w:suff w:val="space"/>
      <w:lvlText w:val="%1.%2."/>
      <w:lvlJc w:val="left"/>
      <w:pPr>
        <w:ind w:left="36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withnumbers"/>
      <w:suff w:val="space"/>
      <w:lvlText w:val="%1.%2.%3."/>
      <w:lvlJc w:val="left"/>
      <w:pPr>
        <w:ind w:left="36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withnumbers"/>
      <w:suff w:val="space"/>
      <w:lvlText w:val="%1.%2.%3.%4."/>
      <w:lvlJc w:val="left"/>
      <w:pPr>
        <w:ind w:left="3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C6500F7"/>
    <w:multiLevelType w:val="hybridMultilevel"/>
    <w:tmpl w:val="5BD8CB0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1652D3"/>
    <w:multiLevelType w:val="multilevel"/>
    <w:tmpl w:val="0D8C31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2A00E70"/>
    <w:multiLevelType w:val="hybridMultilevel"/>
    <w:tmpl w:val="01E896E8"/>
    <w:lvl w:ilvl="0" w:tplc="FEC0C914">
      <w:start w:val="1"/>
      <w:numFmt w:val="decimal"/>
      <w:lvlText w:val="%1.1."/>
      <w:lvlJc w:val="left"/>
      <w:pPr>
        <w:ind w:left="12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82D0491"/>
    <w:multiLevelType w:val="hybridMultilevel"/>
    <w:tmpl w:val="04FA682E"/>
    <w:lvl w:ilvl="0" w:tplc="1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875CF3"/>
    <w:multiLevelType w:val="multilevel"/>
    <w:tmpl w:val="10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AFC47C1"/>
    <w:multiLevelType w:val="multilevel"/>
    <w:tmpl w:val="1AB0303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475" w:hanging="475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48" w:hanging="648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864" w:hanging="5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A3B7E9B"/>
    <w:multiLevelType w:val="hybridMultilevel"/>
    <w:tmpl w:val="756C52E4"/>
    <w:lvl w:ilvl="0" w:tplc="99FE2AC4">
      <w:numFmt w:val="bullet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1CD654A"/>
    <w:multiLevelType w:val="hybridMultilevel"/>
    <w:tmpl w:val="0D8C317E"/>
    <w:lvl w:ilvl="0" w:tplc="0414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F033FB"/>
    <w:multiLevelType w:val="multilevel"/>
    <w:tmpl w:val="EE6AE22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8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66823A6"/>
    <w:multiLevelType w:val="multilevel"/>
    <w:tmpl w:val="962E084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475" w:hanging="475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48" w:hanging="648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864" w:hanging="50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019DB"/>
    <w:multiLevelType w:val="multilevel"/>
    <w:tmpl w:val="31BC4350"/>
    <w:lvl w:ilvl="0">
      <w:start w:val="1"/>
      <w:numFmt w:val="upperLetter"/>
      <w:pStyle w:val="AppendixH1"/>
      <w:suff w:val="space"/>
      <w:lvlText w:val="APPENDIX %1."/>
      <w:lvlJc w:val="left"/>
      <w:pPr>
        <w:ind w:left="0" w:firstLine="0"/>
      </w:pPr>
      <w:rPr>
        <w:rFonts w:ascii="Arial" w:hAnsi="Arial" w:hint="default"/>
        <w:b/>
        <w:color w:val="auto"/>
        <w:sz w:val="24"/>
        <w:lang w:val="en-US"/>
      </w:rPr>
    </w:lvl>
    <w:lvl w:ilvl="1">
      <w:start w:val="1"/>
      <w:numFmt w:val="decimal"/>
      <w:pStyle w:val="AppendixH2"/>
      <w:suff w:val="space"/>
      <w:lvlText w:val="%1.%2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3">
      <w:start w:val="1"/>
      <w:numFmt w:val="none"/>
      <w:suff w:val="space"/>
      <w:lvlText w:val="A.1.1.1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5" w15:restartNumberingAfterBreak="0">
    <w:nsid w:val="5E1A4A94"/>
    <w:multiLevelType w:val="multilevel"/>
    <w:tmpl w:val="BDE0B074"/>
    <w:styleLink w:val="ol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6" w15:restartNumberingAfterBreak="0">
    <w:nsid w:val="6B584AAA"/>
    <w:multiLevelType w:val="multilevel"/>
    <w:tmpl w:val="D048E428"/>
    <w:styleLink w:val="ulstyl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7" w15:restartNumberingAfterBreak="0">
    <w:nsid w:val="791F7602"/>
    <w:multiLevelType w:val="hybridMultilevel"/>
    <w:tmpl w:val="4378E90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06F46"/>
    <w:multiLevelType w:val="hybridMultilevel"/>
    <w:tmpl w:val="2DCE9022"/>
    <w:lvl w:ilvl="0" w:tplc="C116DF2E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760136">
    <w:abstractNumId w:val="16"/>
  </w:num>
  <w:num w:numId="2" w16cid:durableId="560866202">
    <w:abstractNumId w:val="13"/>
  </w:num>
  <w:num w:numId="3" w16cid:durableId="1879774570">
    <w:abstractNumId w:val="27"/>
  </w:num>
  <w:num w:numId="4" w16cid:durableId="1593471681">
    <w:abstractNumId w:val="19"/>
  </w:num>
  <w:num w:numId="5" w16cid:durableId="49574662">
    <w:abstractNumId w:val="9"/>
  </w:num>
  <w:num w:numId="6" w16cid:durableId="51200104">
    <w:abstractNumId w:val="7"/>
  </w:num>
  <w:num w:numId="7" w16cid:durableId="832986534">
    <w:abstractNumId w:val="6"/>
  </w:num>
  <w:num w:numId="8" w16cid:durableId="161700838">
    <w:abstractNumId w:val="5"/>
  </w:num>
  <w:num w:numId="9" w16cid:durableId="1547331120">
    <w:abstractNumId w:val="4"/>
  </w:num>
  <w:num w:numId="10" w16cid:durableId="2054772667">
    <w:abstractNumId w:val="9"/>
  </w:num>
  <w:num w:numId="11" w16cid:durableId="318078765">
    <w:abstractNumId w:val="9"/>
  </w:num>
  <w:num w:numId="12" w16cid:durableId="1046443220">
    <w:abstractNumId w:val="23"/>
  </w:num>
  <w:num w:numId="13" w16cid:durableId="2066029908">
    <w:abstractNumId w:val="20"/>
  </w:num>
  <w:num w:numId="14" w16cid:durableId="1770539510">
    <w:abstractNumId w:val="14"/>
  </w:num>
  <w:num w:numId="15" w16cid:durableId="1306929089">
    <w:abstractNumId w:val="28"/>
  </w:num>
  <w:num w:numId="16" w16cid:durableId="147670695">
    <w:abstractNumId w:val="8"/>
  </w:num>
  <w:num w:numId="17" w16cid:durableId="1899122115">
    <w:abstractNumId w:val="3"/>
  </w:num>
  <w:num w:numId="18" w16cid:durableId="825635240">
    <w:abstractNumId w:val="2"/>
  </w:num>
  <w:num w:numId="19" w16cid:durableId="614024524">
    <w:abstractNumId w:val="1"/>
  </w:num>
  <w:num w:numId="20" w16cid:durableId="1498378485">
    <w:abstractNumId w:val="0"/>
  </w:num>
  <w:num w:numId="21" w16cid:durableId="965157072">
    <w:abstractNumId w:val="8"/>
    <w:lvlOverride w:ilvl="0">
      <w:startOverride w:val="1"/>
    </w:lvlOverride>
  </w:num>
  <w:num w:numId="22" w16cid:durableId="1942638652">
    <w:abstractNumId w:val="3"/>
    <w:lvlOverride w:ilvl="0">
      <w:startOverride w:val="1"/>
    </w:lvlOverride>
  </w:num>
  <w:num w:numId="23" w16cid:durableId="2090534643">
    <w:abstractNumId w:val="9"/>
  </w:num>
  <w:num w:numId="24" w16cid:durableId="2138913173">
    <w:abstractNumId w:val="7"/>
  </w:num>
  <w:num w:numId="25" w16cid:durableId="2003771737">
    <w:abstractNumId w:val="8"/>
  </w:num>
  <w:num w:numId="26" w16cid:durableId="1720743755">
    <w:abstractNumId w:val="3"/>
  </w:num>
  <w:num w:numId="27" w16cid:durableId="1560019767">
    <w:abstractNumId w:val="17"/>
  </w:num>
  <w:num w:numId="28" w16cid:durableId="1667855070">
    <w:abstractNumId w:val="21"/>
  </w:num>
  <w:num w:numId="29" w16cid:durableId="1448356309">
    <w:abstractNumId w:val="18"/>
  </w:num>
  <w:num w:numId="30" w16cid:durableId="1594238508">
    <w:abstractNumId w:val="24"/>
  </w:num>
  <w:num w:numId="31" w16cid:durableId="923562746">
    <w:abstractNumId w:val="24"/>
  </w:num>
  <w:num w:numId="32" w16cid:durableId="1167399397">
    <w:abstractNumId w:val="22"/>
  </w:num>
  <w:num w:numId="33" w16cid:durableId="7103512">
    <w:abstractNumId w:val="12"/>
  </w:num>
  <w:num w:numId="34" w16cid:durableId="764351212">
    <w:abstractNumId w:val="15"/>
  </w:num>
  <w:num w:numId="35" w16cid:durableId="519124404">
    <w:abstractNumId w:val="10"/>
  </w:num>
  <w:num w:numId="36" w16cid:durableId="288510508">
    <w:abstractNumId w:val="11"/>
  </w:num>
  <w:num w:numId="37" w16cid:durableId="1394082570">
    <w:abstractNumId w:val="25"/>
  </w:num>
  <w:num w:numId="38" w16cid:durableId="1698316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A7"/>
    <w:rsid w:val="000001F7"/>
    <w:rsid w:val="000012E9"/>
    <w:rsid w:val="00003F67"/>
    <w:rsid w:val="00004F56"/>
    <w:rsid w:val="0000703B"/>
    <w:rsid w:val="0000754F"/>
    <w:rsid w:val="00010F6E"/>
    <w:rsid w:val="000207BB"/>
    <w:rsid w:val="00020945"/>
    <w:rsid w:val="00021E07"/>
    <w:rsid w:val="0002383A"/>
    <w:rsid w:val="00026FCD"/>
    <w:rsid w:val="00032884"/>
    <w:rsid w:val="00035C00"/>
    <w:rsid w:val="000440FC"/>
    <w:rsid w:val="000575C3"/>
    <w:rsid w:val="00064C22"/>
    <w:rsid w:val="0006702F"/>
    <w:rsid w:val="00067AF0"/>
    <w:rsid w:val="0007044C"/>
    <w:rsid w:val="0007105D"/>
    <w:rsid w:val="000731C8"/>
    <w:rsid w:val="00074284"/>
    <w:rsid w:val="00076082"/>
    <w:rsid w:val="000813C7"/>
    <w:rsid w:val="00081B92"/>
    <w:rsid w:val="00081E1F"/>
    <w:rsid w:val="000821A4"/>
    <w:rsid w:val="000828EA"/>
    <w:rsid w:val="0008633A"/>
    <w:rsid w:val="00086C62"/>
    <w:rsid w:val="00090267"/>
    <w:rsid w:val="00092B34"/>
    <w:rsid w:val="00092F42"/>
    <w:rsid w:val="0009444C"/>
    <w:rsid w:val="00096FD1"/>
    <w:rsid w:val="000A4051"/>
    <w:rsid w:val="000A59F7"/>
    <w:rsid w:val="000A6A69"/>
    <w:rsid w:val="000A6AEB"/>
    <w:rsid w:val="000B0C39"/>
    <w:rsid w:val="000B1AEC"/>
    <w:rsid w:val="000B42FF"/>
    <w:rsid w:val="000B450B"/>
    <w:rsid w:val="000B4A76"/>
    <w:rsid w:val="000B62CC"/>
    <w:rsid w:val="000B73FB"/>
    <w:rsid w:val="000C2C33"/>
    <w:rsid w:val="000D2E20"/>
    <w:rsid w:val="000D3D75"/>
    <w:rsid w:val="000D575B"/>
    <w:rsid w:val="000D5A81"/>
    <w:rsid w:val="000E4A0D"/>
    <w:rsid w:val="000E574B"/>
    <w:rsid w:val="000E7A9F"/>
    <w:rsid w:val="000F04E2"/>
    <w:rsid w:val="000F1150"/>
    <w:rsid w:val="000F1224"/>
    <w:rsid w:val="000F2020"/>
    <w:rsid w:val="000F2369"/>
    <w:rsid w:val="00100DF6"/>
    <w:rsid w:val="00100E99"/>
    <w:rsid w:val="001020A2"/>
    <w:rsid w:val="00106F04"/>
    <w:rsid w:val="00110737"/>
    <w:rsid w:val="0011126A"/>
    <w:rsid w:val="001115AC"/>
    <w:rsid w:val="00113C20"/>
    <w:rsid w:val="00116384"/>
    <w:rsid w:val="001177E8"/>
    <w:rsid w:val="0012025E"/>
    <w:rsid w:val="00120C4A"/>
    <w:rsid w:val="00125304"/>
    <w:rsid w:val="00126310"/>
    <w:rsid w:val="00130384"/>
    <w:rsid w:val="00133557"/>
    <w:rsid w:val="00134E9C"/>
    <w:rsid w:val="00136444"/>
    <w:rsid w:val="001400B9"/>
    <w:rsid w:val="001420D8"/>
    <w:rsid w:val="0014547A"/>
    <w:rsid w:val="0015426F"/>
    <w:rsid w:val="00154A50"/>
    <w:rsid w:val="0016419E"/>
    <w:rsid w:val="00164BA8"/>
    <w:rsid w:val="001661E6"/>
    <w:rsid w:val="00166B15"/>
    <w:rsid w:val="001673FA"/>
    <w:rsid w:val="001775F2"/>
    <w:rsid w:val="001832ED"/>
    <w:rsid w:val="001843E5"/>
    <w:rsid w:val="001856D6"/>
    <w:rsid w:val="001870C4"/>
    <w:rsid w:val="001968AB"/>
    <w:rsid w:val="001A0B72"/>
    <w:rsid w:val="001A28A1"/>
    <w:rsid w:val="001B3E04"/>
    <w:rsid w:val="001B48E7"/>
    <w:rsid w:val="001B52CE"/>
    <w:rsid w:val="001C645E"/>
    <w:rsid w:val="001D1948"/>
    <w:rsid w:val="001D2142"/>
    <w:rsid w:val="001D5809"/>
    <w:rsid w:val="001E4ED0"/>
    <w:rsid w:val="001E593D"/>
    <w:rsid w:val="001F0D37"/>
    <w:rsid w:val="001F118D"/>
    <w:rsid w:val="001F6B74"/>
    <w:rsid w:val="0020159D"/>
    <w:rsid w:val="0020306A"/>
    <w:rsid w:val="00204160"/>
    <w:rsid w:val="00207BF4"/>
    <w:rsid w:val="002103DA"/>
    <w:rsid w:val="00211666"/>
    <w:rsid w:val="0021188B"/>
    <w:rsid w:val="00213282"/>
    <w:rsid w:val="00214E70"/>
    <w:rsid w:val="00215C7D"/>
    <w:rsid w:val="00215D68"/>
    <w:rsid w:val="002168A8"/>
    <w:rsid w:val="00226E5D"/>
    <w:rsid w:val="00234B44"/>
    <w:rsid w:val="00234E86"/>
    <w:rsid w:val="002368DB"/>
    <w:rsid w:val="00245141"/>
    <w:rsid w:val="00250549"/>
    <w:rsid w:val="002617A3"/>
    <w:rsid w:val="002663C9"/>
    <w:rsid w:val="0027002D"/>
    <w:rsid w:val="0027092C"/>
    <w:rsid w:val="00271116"/>
    <w:rsid w:val="002713EF"/>
    <w:rsid w:val="00273444"/>
    <w:rsid w:val="002735B7"/>
    <w:rsid w:val="00282D23"/>
    <w:rsid w:val="00285CCC"/>
    <w:rsid w:val="0029393D"/>
    <w:rsid w:val="00296AA7"/>
    <w:rsid w:val="002976D4"/>
    <w:rsid w:val="002A0C1C"/>
    <w:rsid w:val="002B49EE"/>
    <w:rsid w:val="002B4E49"/>
    <w:rsid w:val="002B5C7D"/>
    <w:rsid w:val="002B6AFF"/>
    <w:rsid w:val="002C004D"/>
    <w:rsid w:val="002C0262"/>
    <w:rsid w:val="002C4346"/>
    <w:rsid w:val="002C50AB"/>
    <w:rsid w:val="002D792F"/>
    <w:rsid w:val="002E23A6"/>
    <w:rsid w:val="002E3283"/>
    <w:rsid w:val="002E4E4C"/>
    <w:rsid w:val="002E5391"/>
    <w:rsid w:val="002E5828"/>
    <w:rsid w:val="002E650C"/>
    <w:rsid w:val="002F020C"/>
    <w:rsid w:val="002F11DB"/>
    <w:rsid w:val="002F2609"/>
    <w:rsid w:val="002F3DFB"/>
    <w:rsid w:val="00302216"/>
    <w:rsid w:val="00304150"/>
    <w:rsid w:val="003065C3"/>
    <w:rsid w:val="00316798"/>
    <w:rsid w:val="00320291"/>
    <w:rsid w:val="00321678"/>
    <w:rsid w:val="00322F65"/>
    <w:rsid w:val="003234BE"/>
    <w:rsid w:val="00323AAE"/>
    <w:rsid w:val="003252DA"/>
    <w:rsid w:val="00326E15"/>
    <w:rsid w:val="003301ED"/>
    <w:rsid w:val="00333566"/>
    <w:rsid w:val="00335A40"/>
    <w:rsid w:val="00337DFA"/>
    <w:rsid w:val="003409E9"/>
    <w:rsid w:val="003425FD"/>
    <w:rsid w:val="0034434C"/>
    <w:rsid w:val="0034759D"/>
    <w:rsid w:val="00351CAC"/>
    <w:rsid w:val="00356E51"/>
    <w:rsid w:val="0036643F"/>
    <w:rsid w:val="003710E0"/>
    <w:rsid w:val="0037394B"/>
    <w:rsid w:val="0038336C"/>
    <w:rsid w:val="00383C8D"/>
    <w:rsid w:val="003905D8"/>
    <w:rsid w:val="003906A7"/>
    <w:rsid w:val="00390B07"/>
    <w:rsid w:val="00393BAE"/>
    <w:rsid w:val="003978B3"/>
    <w:rsid w:val="003A0397"/>
    <w:rsid w:val="003A5C6A"/>
    <w:rsid w:val="003B30AB"/>
    <w:rsid w:val="003B31D0"/>
    <w:rsid w:val="003B5A86"/>
    <w:rsid w:val="003B5B8D"/>
    <w:rsid w:val="003B6E04"/>
    <w:rsid w:val="003B770C"/>
    <w:rsid w:val="003D0997"/>
    <w:rsid w:val="003E122C"/>
    <w:rsid w:val="003E13E7"/>
    <w:rsid w:val="003E28CC"/>
    <w:rsid w:val="003E7111"/>
    <w:rsid w:val="003E7B27"/>
    <w:rsid w:val="003E7E9D"/>
    <w:rsid w:val="003F17C9"/>
    <w:rsid w:val="003F43C5"/>
    <w:rsid w:val="0040338D"/>
    <w:rsid w:val="004046DA"/>
    <w:rsid w:val="004124A3"/>
    <w:rsid w:val="00412F73"/>
    <w:rsid w:val="00414AC5"/>
    <w:rsid w:val="004208FC"/>
    <w:rsid w:val="004239D5"/>
    <w:rsid w:val="00430526"/>
    <w:rsid w:val="004305EF"/>
    <w:rsid w:val="00435A75"/>
    <w:rsid w:val="00440897"/>
    <w:rsid w:val="00443E72"/>
    <w:rsid w:val="00443F21"/>
    <w:rsid w:val="004447C2"/>
    <w:rsid w:val="00446E67"/>
    <w:rsid w:val="00456154"/>
    <w:rsid w:val="004631D0"/>
    <w:rsid w:val="00475800"/>
    <w:rsid w:val="00482ED5"/>
    <w:rsid w:val="004917D2"/>
    <w:rsid w:val="004969B3"/>
    <w:rsid w:val="004A0790"/>
    <w:rsid w:val="004A3F2F"/>
    <w:rsid w:val="004B3146"/>
    <w:rsid w:val="004C533C"/>
    <w:rsid w:val="004C6783"/>
    <w:rsid w:val="004D2DF2"/>
    <w:rsid w:val="004D388C"/>
    <w:rsid w:val="004D553E"/>
    <w:rsid w:val="004D591F"/>
    <w:rsid w:val="004D637F"/>
    <w:rsid w:val="004D7FED"/>
    <w:rsid w:val="004E31F0"/>
    <w:rsid w:val="004E7060"/>
    <w:rsid w:val="004F1A51"/>
    <w:rsid w:val="004F4893"/>
    <w:rsid w:val="004F4E44"/>
    <w:rsid w:val="004F554D"/>
    <w:rsid w:val="004F591A"/>
    <w:rsid w:val="005005D9"/>
    <w:rsid w:val="00505C89"/>
    <w:rsid w:val="0050631D"/>
    <w:rsid w:val="00506E6A"/>
    <w:rsid w:val="00506FBF"/>
    <w:rsid w:val="00510A5E"/>
    <w:rsid w:val="00512CD7"/>
    <w:rsid w:val="00513083"/>
    <w:rsid w:val="00513DE4"/>
    <w:rsid w:val="005174E1"/>
    <w:rsid w:val="005226A4"/>
    <w:rsid w:val="0053211E"/>
    <w:rsid w:val="00536CA8"/>
    <w:rsid w:val="00536D1F"/>
    <w:rsid w:val="00540DC8"/>
    <w:rsid w:val="00541296"/>
    <w:rsid w:val="00543DDF"/>
    <w:rsid w:val="0055096C"/>
    <w:rsid w:val="00553C3A"/>
    <w:rsid w:val="00554688"/>
    <w:rsid w:val="00555BD9"/>
    <w:rsid w:val="0055762F"/>
    <w:rsid w:val="00557E0F"/>
    <w:rsid w:val="00564E34"/>
    <w:rsid w:val="00566B21"/>
    <w:rsid w:val="0056736A"/>
    <w:rsid w:val="00572809"/>
    <w:rsid w:val="0057426A"/>
    <w:rsid w:val="00576757"/>
    <w:rsid w:val="00580A75"/>
    <w:rsid w:val="00584F52"/>
    <w:rsid w:val="0059629D"/>
    <w:rsid w:val="005A0B29"/>
    <w:rsid w:val="005A127E"/>
    <w:rsid w:val="005A2F39"/>
    <w:rsid w:val="005A3629"/>
    <w:rsid w:val="005A373A"/>
    <w:rsid w:val="005A54FD"/>
    <w:rsid w:val="005B3BAC"/>
    <w:rsid w:val="005B5760"/>
    <w:rsid w:val="005C666F"/>
    <w:rsid w:val="005C6ED2"/>
    <w:rsid w:val="005C72E2"/>
    <w:rsid w:val="005C763A"/>
    <w:rsid w:val="005D46A0"/>
    <w:rsid w:val="005D4D35"/>
    <w:rsid w:val="005D56F1"/>
    <w:rsid w:val="005D727B"/>
    <w:rsid w:val="005E1A0F"/>
    <w:rsid w:val="005E3195"/>
    <w:rsid w:val="005F1692"/>
    <w:rsid w:val="005F3A7E"/>
    <w:rsid w:val="005F3B11"/>
    <w:rsid w:val="00600420"/>
    <w:rsid w:val="006020D8"/>
    <w:rsid w:val="00604E89"/>
    <w:rsid w:val="00616ECD"/>
    <w:rsid w:val="00617329"/>
    <w:rsid w:val="0062299B"/>
    <w:rsid w:val="006323BD"/>
    <w:rsid w:val="00637B60"/>
    <w:rsid w:val="0064173A"/>
    <w:rsid w:val="00642C27"/>
    <w:rsid w:val="0064487D"/>
    <w:rsid w:val="00650ED3"/>
    <w:rsid w:val="006514A6"/>
    <w:rsid w:val="00652F1A"/>
    <w:rsid w:val="0065392E"/>
    <w:rsid w:val="00660062"/>
    <w:rsid w:val="00662955"/>
    <w:rsid w:val="00664D30"/>
    <w:rsid w:val="00665825"/>
    <w:rsid w:val="00673543"/>
    <w:rsid w:val="00675D40"/>
    <w:rsid w:val="00675F2E"/>
    <w:rsid w:val="00677732"/>
    <w:rsid w:val="00680B8D"/>
    <w:rsid w:val="00683C72"/>
    <w:rsid w:val="00683ECF"/>
    <w:rsid w:val="0068617E"/>
    <w:rsid w:val="0069147C"/>
    <w:rsid w:val="006A7292"/>
    <w:rsid w:val="006A7E55"/>
    <w:rsid w:val="006B117D"/>
    <w:rsid w:val="006B149A"/>
    <w:rsid w:val="006B5056"/>
    <w:rsid w:val="006B6B66"/>
    <w:rsid w:val="006C2139"/>
    <w:rsid w:val="006C59AD"/>
    <w:rsid w:val="006D7AF7"/>
    <w:rsid w:val="006E3A63"/>
    <w:rsid w:val="006E7CA3"/>
    <w:rsid w:val="006F2878"/>
    <w:rsid w:val="006F324C"/>
    <w:rsid w:val="006F4059"/>
    <w:rsid w:val="006F54C4"/>
    <w:rsid w:val="00702531"/>
    <w:rsid w:val="0070266A"/>
    <w:rsid w:val="00704395"/>
    <w:rsid w:val="00706087"/>
    <w:rsid w:val="00710355"/>
    <w:rsid w:val="00710B68"/>
    <w:rsid w:val="00712CB5"/>
    <w:rsid w:val="007171FF"/>
    <w:rsid w:val="007174D0"/>
    <w:rsid w:val="00726C81"/>
    <w:rsid w:val="00726FC9"/>
    <w:rsid w:val="00734040"/>
    <w:rsid w:val="00734104"/>
    <w:rsid w:val="00734F4F"/>
    <w:rsid w:val="007400FF"/>
    <w:rsid w:val="00740185"/>
    <w:rsid w:val="00741834"/>
    <w:rsid w:val="0075002C"/>
    <w:rsid w:val="007517CF"/>
    <w:rsid w:val="00752FBA"/>
    <w:rsid w:val="00754EF0"/>
    <w:rsid w:val="00757DC8"/>
    <w:rsid w:val="0076049D"/>
    <w:rsid w:val="00762ED5"/>
    <w:rsid w:val="00765C1D"/>
    <w:rsid w:val="00766655"/>
    <w:rsid w:val="00767AA3"/>
    <w:rsid w:val="00767E64"/>
    <w:rsid w:val="00770AE3"/>
    <w:rsid w:val="00770B79"/>
    <w:rsid w:val="007718BD"/>
    <w:rsid w:val="00775288"/>
    <w:rsid w:val="00775716"/>
    <w:rsid w:val="00784ACC"/>
    <w:rsid w:val="0078594A"/>
    <w:rsid w:val="00787F4A"/>
    <w:rsid w:val="00790384"/>
    <w:rsid w:val="00791ABE"/>
    <w:rsid w:val="00792B1E"/>
    <w:rsid w:val="007962B6"/>
    <w:rsid w:val="007A318E"/>
    <w:rsid w:val="007A3D6A"/>
    <w:rsid w:val="007A48E1"/>
    <w:rsid w:val="007A5261"/>
    <w:rsid w:val="007A66FD"/>
    <w:rsid w:val="007A67AE"/>
    <w:rsid w:val="007A753D"/>
    <w:rsid w:val="007B0D7A"/>
    <w:rsid w:val="007B3E4D"/>
    <w:rsid w:val="007C1C30"/>
    <w:rsid w:val="007C6EF7"/>
    <w:rsid w:val="007D0BB9"/>
    <w:rsid w:val="007D4736"/>
    <w:rsid w:val="007D48B3"/>
    <w:rsid w:val="007E03CE"/>
    <w:rsid w:val="007E2FEF"/>
    <w:rsid w:val="007E386C"/>
    <w:rsid w:val="007E5BBA"/>
    <w:rsid w:val="007E6782"/>
    <w:rsid w:val="007F4A85"/>
    <w:rsid w:val="007F5B8E"/>
    <w:rsid w:val="0080019E"/>
    <w:rsid w:val="00800EF0"/>
    <w:rsid w:val="00801F0C"/>
    <w:rsid w:val="0080586D"/>
    <w:rsid w:val="00806DAE"/>
    <w:rsid w:val="0081438E"/>
    <w:rsid w:val="008202BB"/>
    <w:rsid w:val="008212F0"/>
    <w:rsid w:val="00823801"/>
    <w:rsid w:val="008240F2"/>
    <w:rsid w:val="008309D1"/>
    <w:rsid w:val="00830C40"/>
    <w:rsid w:val="0083470C"/>
    <w:rsid w:val="0083649A"/>
    <w:rsid w:val="00841192"/>
    <w:rsid w:val="0084439A"/>
    <w:rsid w:val="00847768"/>
    <w:rsid w:val="00851D1C"/>
    <w:rsid w:val="00860B38"/>
    <w:rsid w:val="008617C7"/>
    <w:rsid w:val="00863170"/>
    <w:rsid w:val="008706A1"/>
    <w:rsid w:val="0087265C"/>
    <w:rsid w:val="0087690C"/>
    <w:rsid w:val="0088059E"/>
    <w:rsid w:val="00880760"/>
    <w:rsid w:val="00891E40"/>
    <w:rsid w:val="00892589"/>
    <w:rsid w:val="008A0D1F"/>
    <w:rsid w:val="008A3B40"/>
    <w:rsid w:val="008A4DE7"/>
    <w:rsid w:val="008A4EE6"/>
    <w:rsid w:val="008A5023"/>
    <w:rsid w:val="008B2B24"/>
    <w:rsid w:val="008B43D5"/>
    <w:rsid w:val="008B6A49"/>
    <w:rsid w:val="008B6A58"/>
    <w:rsid w:val="008B6DF7"/>
    <w:rsid w:val="008B7C71"/>
    <w:rsid w:val="008C15AA"/>
    <w:rsid w:val="008C16CB"/>
    <w:rsid w:val="008C1921"/>
    <w:rsid w:val="008C5D8B"/>
    <w:rsid w:val="008C7A8D"/>
    <w:rsid w:val="008D1763"/>
    <w:rsid w:val="008D4B07"/>
    <w:rsid w:val="008E5864"/>
    <w:rsid w:val="008F252E"/>
    <w:rsid w:val="008F2999"/>
    <w:rsid w:val="008F510C"/>
    <w:rsid w:val="008F5A6D"/>
    <w:rsid w:val="008F7264"/>
    <w:rsid w:val="0090166C"/>
    <w:rsid w:val="00904AA6"/>
    <w:rsid w:val="00904E95"/>
    <w:rsid w:val="0090523E"/>
    <w:rsid w:val="00906ED5"/>
    <w:rsid w:val="00910FC1"/>
    <w:rsid w:val="00913237"/>
    <w:rsid w:val="0092014B"/>
    <w:rsid w:val="00922887"/>
    <w:rsid w:val="009318AA"/>
    <w:rsid w:val="00932106"/>
    <w:rsid w:val="009378DE"/>
    <w:rsid w:val="00951169"/>
    <w:rsid w:val="0095281D"/>
    <w:rsid w:val="00955ABB"/>
    <w:rsid w:val="009634F3"/>
    <w:rsid w:val="00963D50"/>
    <w:rsid w:val="009641A8"/>
    <w:rsid w:val="009737BA"/>
    <w:rsid w:val="009806E4"/>
    <w:rsid w:val="009811AD"/>
    <w:rsid w:val="00983666"/>
    <w:rsid w:val="00985645"/>
    <w:rsid w:val="00985685"/>
    <w:rsid w:val="00985C02"/>
    <w:rsid w:val="00985F0C"/>
    <w:rsid w:val="00987922"/>
    <w:rsid w:val="00991347"/>
    <w:rsid w:val="009919DE"/>
    <w:rsid w:val="0099202B"/>
    <w:rsid w:val="00993687"/>
    <w:rsid w:val="009A0098"/>
    <w:rsid w:val="009B100C"/>
    <w:rsid w:val="009B1490"/>
    <w:rsid w:val="009B716E"/>
    <w:rsid w:val="009B7C9F"/>
    <w:rsid w:val="009C1D90"/>
    <w:rsid w:val="009C733A"/>
    <w:rsid w:val="009D3406"/>
    <w:rsid w:val="009D4277"/>
    <w:rsid w:val="009D6A49"/>
    <w:rsid w:val="009E2555"/>
    <w:rsid w:val="009E6256"/>
    <w:rsid w:val="009F04C4"/>
    <w:rsid w:val="009F5A53"/>
    <w:rsid w:val="00A012A8"/>
    <w:rsid w:val="00A01C74"/>
    <w:rsid w:val="00A0385C"/>
    <w:rsid w:val="00A04D33"/>
    <w:rsid w:val="00A10DA7"/>
    <w:rsid w:val="00A12824"/>
    <w:rsid w:val="00A224E8"/>
    <w:rsid w:val="00A24F68"/>
    <w:rsid w:val="00A31F43"/>
    <w:rsid w:val="00A37A19"/>
    <w:rsid w:val="00A40FF5"/>
    <w:rsid w:val="00A42A20"/>
    <w:rsid w:val="00A51ECC"/>
    <w:rsid w:val="00A620A8"/>
    <w:rsid w:val="00A62BED"/>
    <w:rsid w:val="00A650EF"/>
    <w:rsid w:val="00A66488"/>
    <w:rsid w:val="00A66AAA"/>
    <w:rsid w:val="00A770F7"/>
    <w:rsid w:val="00A8024E"/>
    <w:rsid w:val="00A80327"/>
    <w:rsid w:val="00A857A3"/>
    <w:rsid w:val="00A95A3D"/>
    <w:rsid w:val="00A97065"/>
    <w:rsid w:val="00AA2DFC"/>
    <w:rsid w:val="00AB1341"/>
    <w:rsid w:val="00AB296D"/>
    <w:rsid w:val="00AB483A"/>
    <w:rsid w:val="00AC2EFB"/>
    <w:rsid w:val="00AC55B8"/>
    <w:rsid w:val="00AC5AD2"/>
    <w:rsid w:val="00AC74BD"/>
    <w:rsid w:val="00AC7CC7"/>
    <w:rsid w:val="00AD3A44"/>
    <w:rsid w:val="00AD62BA"/>
    <w:rsid w:val="00AE28C7"/>
    <w:rsid w:val="00AF233A"/>
    <w:rsid w:val="00AF423A"/>
    <w:rsid w:val="00AF72C5"/>
    <w:rsid w:val="00B0250D"/>
    <w:rsid w:val="00B02F97"/>
    <w:rsid w:val="00B03D81"/>
    <w:rsid w:val="00B0485E"/>
    <w:rsid w:val="00B05D4E"/>
    <w:rsid w:val="00B07247"/>
    <w:rsid w:val="00B10747"/>
    <w:rsid w:val="00B11369"/>
    <w:rsid w:val="00B25999"/>
    <w:rsid w:val="00B2618E"/>
    <w:rsid w:val="00B30238"/>
    <w:rsid w:val="00B32B05"/>
    <w:rsid w:val="00B35595"/>
    <w:rsid w:val="00B44ED3"/>
    <w:rsid w:val="00B466AF"/>
    <w:rsid w:val="00B4674F"/>
    <w:rsid w:val="00B46863"/>
    <w:rsid w:val="00B502E7"/>
    <w:rsid w:val="00B51B12"/>
    <w:rsid w:val="00B54D98"/>
    <w:rsid w:val="00B55170"/>
    <w:rsid w:val="00B60937"/>
    <w:rsid w:val="00B61727"/>
    <w:rsid w:val="00B63F18"/>
    <w:rsid w:val="00B664F9"/>
    <w:rsid w:val="00B724FF"/>
    <w:rsid w:val="00B73069"/>
    <w:rsid w:val="00B8014D"/>
    <w:rsid w:val="00B828AA"/>
    <w:rsid w:val="00B8433F"/>
    <w:rsid w:val="00B8553D"/>
    <w:rsid w:val="00B90D0E"/>
    <w:rsid w:val="00B92D55"/>
    <w:rsid w:val="00B93D03"/>
    <w:rsid w:val="00B94732"/>
    <w:rsid w:val="00B95257"/>
    <w:rsid w:val="00B9750F"/>
    <w:rsid w:val="00BA5837"/>
    <w:rsid w:val="00BB183E"/>
    <w:rsid w:val="00BB2974"/>
    <w:rsid w:val="00BB31B1"/>
    <w:rsid w:val="00BB6D88"/>
    <w:rsid w:val="00BC122E"/>
    <w:rsid w:val="00BC49C8"/>
    <w:rsid w:val="00BC6618"/>
    <w:rsid w:val="00BD15AF"/>
    <w:rsid w:val="00BD15D6"/>
    <w:rsid w:val="00BD586E"/>
    <w:rsid w:val="00BE39CB"/>
    <w:rsid w:val="00BF0C96"/>
    <w:rsid w:val="00BF3409"/>
    <w:rsid w:val="00C003F5"/>
    <w:rsid w:val="00C00673"/>
    <w:rsid w:val="00C023C3"/>
    <w:rsid w:val="00C04996"/>
    <w:rsid w:val="00C04D49"/>
    <w:rsid w:val="00C05031"/>
    <w:rsid w:val="00C05D61"/>
    <w:rsid w:val="00C11771"/>
    <w:rsid w:val="00C12BB5"/>
    <w:rsid w:val="00C15913"/>
    <w:rsid w:val="00C26ABE"/>
    <w:rsid w:val="00C31FC4"/>
    <w:rsid w:val="00C338E3"/>
    <w:rsid w:val="00C33AA2"/>
    <w:rsid w:val="00C414C9"/>
    <w:rsid w:val="00C43433"/>
    <w:rsid w:val="00C504E3"/>
    <w:rsid w:val="00C53884"/>
    <w:rsid w:val="00C55D47"/>
    <w:rsid w:val="00C60C30"/>
    <w:rsid w:val="00C70828"/>
    <w:rsid w:val="00C70E59"/>
    <w:rsid w:val="00C71C81"/>
    <w:rsid w:val="00C725C7"/>
    <w:rsid w:val="00C74E62"/>
    <w:rsid w:val="00C75C4C"/>
    <w:rsid w:val="00C80708"/>
    <w:rsid w:val="00C82DA8"/>
    <w:rsid w:val="00C84E08"/>
    <w:rsid w:val="00C8546C"/>
    <w:rsid w:val="00C87BFF"/>
    <w:rsid w:val="00C90848"/>
    <w:rsid w:val="00C947B4"/>
    <w:rsid w:val="00C94AD9"/>
    <w:rsid w:val="00C94EE3"/>
    <w:rsid w:val="00C97AE0"/>
    <w:rsid w:val="00CA02B8"/>
    <w:rsid w:val="00CA1F3C"/>
    <w:rsid w:val="00CA7C43"/>
    <w:rsid w:val="00CB1D06"/>
    <w:rsid w:val="00CC0130"/>
    <w:rsid w:val="00CC040C"/>
    <w:rsid w:val="00CC0657"/>
    <w:rsid w:val="00CC2820"/>
    <w:rsid w:val="00CC5AFF"/>
    <w:rsid w:val="00CD6DA9"/>
    <w:rsid w:val="00CD7F1F"/>
    <w:rsid w:val="00CE4E19"/>
    <w:rsid w:val="00CF0B93"/>
    <w:rsid w:val="00CF35D5"/>
    <w:rsid w:val="00CF3C01"/>
    <w:rsid w:val="00D02E30"/>
    <w:rsid w:val="00D0425E"/>
    <w:rsid w:val="00D04CFF"/>
    <w:rsid w:val="00D07CE3"/>
    <w:rsid w:val="00D13567"/>
    <w:rsid w:val="00D153CA"/>
    <w:rsid w:val="00D1629E"/>
    <w:rsid w:val="00D16400"/>
    <w:rsid w:val="00D218C2"/>
    <w:rsid w:val="00D233BA"/>
    <w:rsid w:val="00D23C81"/>
    <w:rsid w:val="00D257EB"/>
    <w:rsid w:val="00D274DF"/>
    <w:rsid w:val="00D32E75"/>
    <w:rsid w:val="00D34424"/>
    <w:rsid w:val="00D36F0D"/>
    <w:rsid w:val="00D4423A"/>
    <w:rsid w:val="00D44B91"/>
    <w:rsid w:val="00D477DC"/>
    <w:rsid w:val="00D634CB"/>
    <w:rsid w:val="00D63CE4"/>
    <w:rsid w:val="00D6553F"/>
    <w:rsid w:val="00D703B9"/>
    <w:rsid w:val="00D71476"/>
    <w:rsid w:val="00D72E61"/>
    <w:rsid w:val="00D7790E"/>
    <w:rsid w:val="00D81234"/>
    <w:rsid w:val="00D8190C"/>
    <w:rsid w:val="00D837A2"/>
    <w:rsid w:val="00D842D0"/>
    <w:rsid w:val="00D86C5D"/>
    <w:rsid w:val="00D90E79"/>
    <w:rsid w:val="00D91943"/>
    <w:rsid w:val="00D944DE"/>
    <w:rsid w:val="00D94AFE"/>
    <w:rsid w:val="00DA381C"/>
    <w:rsid w:val="00DA393B"/>
    <w:rsid w:val="00DA49F2"/>
    <w:rsid w:val="00DA52B6"/>
    <w:rsid w:val="00DA5F23"/>
    <w:rsid w:val="00DA68D4"/>
    <w:rsid w:val="00DC2575"/>
    <w:rsid w:val="00DC6A61"/>
    <w:rsid w:val="00DD3931"/>
    <w:rsid w:val="00DD7975"/>
    <w:rsid w:val="00DE0891"/>
    <w:rsid w:val="00DE224D"/>
    <w:rsid w:val="00DE262F"/>
    <w:rsid w:val="00DE44CE"/>
    <w:rsid w:val="00DE6EE5"/>
    <w:rsid w:val="00DF568B"/>
    <w:rsid w:val="00DF7D35"/>
    <w:rsid w:val="00E0004D"/>
    <w:rsid w:val="00E05A64"/>
    <w:rsid w:val="00E1036D"/>
    <w:rsid w:val="00E16838"/>
    <w:rsid w:val="00E21536"/>
    <w:rsid w:val="00E2442C"/>
    <w:rsid w:val="00E252AB"/>
    <w:rsid w:val="00E37E6E"/>
    <w:rsid w:val="00E46682"/>
    <w:rsid w:val="00E520A4"/>
    <w:rsid w:val="00E523FC"/>
    <w:rsid w:val="00E54BB7"/>
    <w:rsid w:val="00E6010E"/>
    <w:rsid w:val="00E6244C"/>
    <w:rsid w:val="00E63C97"/>
    <w:rsid w:val="00E641BC"/>
    <w:rsid w:val="00E75EC8"/>
    <w:rsid w:val="00E85F3F"/>
    <w:rsid w:val="00E9101D"/>
    <w:rsid w:val="00E926ED"/>
    <w:rsid w:val="00E92A8F"/>
    <w:rsid w:val="00E95782"/>
    <w:rsid w:val="00E97ED9"/>
    <w:rsid w:val="00EA1B8A"/>
    <w:rsid w:val="00EA2478"/>
    <w:rsid w:val="00EA4A69"/>
    <w:rsid w:val="00EA6C08"/>
    <w:rsid w:val="00EB34FD"/>
    <w:rsid w:val="00EB4E39"/>
    <w:rsid w:val="00EC26FB"/>
    <w:rsid w:val="00ED27D1"/>
    <w:rsid w:val="00ED38F8"/>
    <w:rsid w:val="00ED7EBA"/>
    <w:rsid w:val="00EE0BBE"/>
    <w:rsid w:val="00EE55B1"/>
    <w:rsid w:val="00EF16CA"/>
    <w:rsid w:val="00EF180A"/>
    <w:rsid w:val="00EF22AE"/>
    <w:rsid w:val="00EF3496"/>
    <w:rsid w:val="00EF52DE"/>
    <w:rsid w:val="00EF6739"/>
    <w:rsid w:val="00EF7679"/>
    <w:rsid w:val="00F04304"/>
    <w:rsid w:val="00F05817"/>
    <w:rsid w:val="00F143A9"/>
    <w:rsid w:val="00F25BF4"/>
    <w:rsid w:val="00F31B4D"/>
    <w:rsid w:val="00F37792"/>
    <w:rsid w:val="00F414E5"/>
    <w:rsid w:val="00F53A54"/>
    <w:rsid w:val="00F56527"/>
    <w:rsid w:val="00F60109"/>
    <w:rsid w:val="00F72451"/>
    <w:rsid w:val="00F7712A"/>
    <w:rsid w:val="00F8190E"/>
    <w:rsid w:val="00F861DB"/>
    <w:rsid w:val="00F93EA8"/>
    <w:rsid w:val="00F94BEC"/>
    <w:rsid w:val="00F96F01"/>
    <w:rsid w:val="00FA0769"/>
    <w:rsid w:val="00FA2087"/>
    <w:rsid w:val="00FA488A"/>
    <w:rsid w:val="00FB5AA9"/>
    <w:rsid w:val="00FB6C9D"/>
    <w:rsid w:val="00FC2974"/>
    <w:rsid w:val="00FC33B9"/>
    <w:rsid w:val="00FC4303"/>
    <w:rsid w:val="00FD04FD"/>
    <w:rsid w:val="00FD0A71"/>
    <w:rsid w:val="00FD203E"/>
    <w:rsid w:val="00FD2FB7"/>
    <w:rsid w:val="00FD63E4"/>
    <w:rsid w:val="00FE1B7C"/>
    <w:rsid w:val="00FE4E8A"/>
    <w:rsid w:val="00FE672F"/>
    <w:rsid w:val="00FF1FF7"/>
    <w:rsid w:val="00FF219C"/>
    <w:rsid w:val="00FF30EF"/>
    <w:rsid w:val="00FF374D"/>
    <w:rsid w:val="1CB7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64FD0"/>
  <w15:docId w15:val="{A34FCAEF-6BB5-4D4F-BFB4-EFCCA9A6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A3D"/>
    <w:pPr>
      <w:spacing w:before="120" w:after="120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4B3146"/>
    <w:pPr>
      <w:keepNext/>
      <w:spacing w:before="360"/>
      <w:jc w:val="center"/>
      <w:outlineLvl w:val="0"/>
    </w:pPr>
    <w:rPr>
      <w:rFonts w:ascii="Arial Bold" w:hAnsi="Arial Bold"/>
      <w:b/>
      <w:caps/>
      <w:sz w:val="24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08633A"/>
    <w:pPr>
      <w:keepNext/>
      <w:spacing w:before="240"/>
      <w:outlineLvl w:val="1"/>
    </w:pPr>
    <w:rPr>
      <w:rFonts w:ascii="Arial Bold" w:hAnsi="Arial Bold"/>
      <w:b/>
      <w:caps/>
      <w:sz w:val="24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706087"/>
    <w:pPr>
      <w:keepNext/>
      <w:spacing w:before="240"/>
      <w:contextualSpacing/>
      <w:outlineLvl w:val="2"/>
    </w:pPr>
    <w:rPr>
      <w:b/>
      <w:sz w:val="24"/>
      <w:szCs w:val="22"/>
      <w:lang w:val="fr-CA"/>
    </w:rPr>
  </w:style>
  <w:style w:type="paragraph" w:styleId="Heading4">
    <w:name w:val="heading 4"/>
    <w:basedOn w:val="Normal"/>
    <w:next w:val="Normal"/>
    <w:link w:val="Heading4Char"/>
    <w:autoRedefine/>
    <w:qFormat/>
    <w:rsid w:val="00092F42"/>
    <w:pPr>
      <w:keepNext/>
      <w:ind w:left="3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8A3B40"/>
    <w:pPr>
      <w:keepNext/>
      <w:ind w:left="567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A6"/>
    <w:pPr>
      <w:keepNext/>
      <w:keepLines/>
      <w:numPr>
        <w:ilvl w:val="5"/>
        <w:numId w:val="3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A6"/>
    <w:pPr>
      <w:keepNext/>
      <w:keepLines/>
      <w:numPr>
        <w:ilvl w:val="6"/>
        <w:numId w:val="3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A6"/>
    <w:pPr>
      <w:keepNext/>
      <w:keepLines/>
      <w:numPr>
        <w:ilvl w:val="7"/>
        <w:numId w:val="3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A6"/>
    <w:pPr>
      <w:keepNext/>
      <w:keepLines/>
      <w:numPr>
        <w:ilvl w:val="8"/>
        <w:numId w:val="3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7517CF"/>
    <w:pPr>
      <w:tabs>
        <w:tab w:val="center" w:pos="4320"/>
        <w:tab w:val="right" w:pos="8640"/>
      </w:tabs>
    </w:pPr>
  </w:style>
  <w:style w:type="paragraph" w:customStyle="1" w:styleId="CoverPageHeaderCSAS">
    <w:name w:val="Cover Page: Header (CSAS)"/>
    <w:basedOn w:val="Normal"/>
    <w:rsid w:val="007517CF"/>
    <w:pPr>
      <w:pBdr>
        <w:bottom w:val="single" w:sz="4" w:space="1" w:color="auto"/>
      </w:pBdr>
    </w:pPr>
    <w:rPr>
      <w:b/>
      <w:szCs w:val="24"/>
    </w:rPr>
  </w:style>
  <w:style w:type="character" w:styleId="Hyperlink">
    <w:name w:val="Hyperlink"/>
    <w:uiPriority w:val="99"/>
    <w:qFormat/>
    <w:rsid w:val="007517CF"/>
    <w:rPr>
      <w:rFonts w:ascii="Arial" w:hAnsi="Arial"/>
      <w:color w:val="0000FF"/>
      <w:sz w:val="22"/>
      <w:u w:val="single"/>
    </w:rPr>
  </w:style>
  <w:style w:type="paragraph" w:customStyle="1" w:styleId="CoverPageHeaderseries">
    <w:name w:val="Cover Page: Header (series"/>
    <w:aliases w:val="number,region)"/>
    <w:basedOn w:val="Normal"/>
    <w:rsid w:val="007517CF"/>
    <w:rPr>
      <w:b/>
      <w:szCs w:val="24"/>
    </w:rPr>
  </w:style>
  <w:style w:type="paragraph" w:styleId="ListBullet">
    <w:name w:val="List Bullet"/>
    <w:basedOn w:val="Normal"/>
    <w:qFormat/>
    <w:rsid w:val="007517CF"/>
    <w:pPr>
      <w:numPr>
        <w:numId w:val="23"/>
      </w:numPr>
      <w:spacing w:before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517CF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7517CF"/>
    <w:rPr>
      <w:rFonts w:ascii="Arial" w:hAnsi="Arial"/>
      <w:lang w:val="en-US" w:eastAsia="en-US"/>
    </w:rPr>
  </w:style>
  <w:style w:type="character" w:styleId="FootnoteReference">
    <w:name w:val="footnote reference"/>
    <w:uiPriority w:val="99"/>
    <w:semiHidden/>
    <w:unhideWhenUsed/>
    <w:rsid w:val="007517CF"/>
    <w:rPr>
      <w:vertAlign w:val="superscript"/>
    </w:rPr>
  </w:style>
  <w:style w:type="paragraph" w:customStyle="1" w:styleId="citation">
    <w:name w:val="citation"/>
    <w:basedOn w:val="Normal"/>
    <w:qFormat/>
    <w:rsid w:val="00A770F7"/>
    <w:pPr>
      <w:keepLines/>
      <w:ind w:left="360" w:hanging="360"/>
    </w:pPr>
    <w:rPr>
      <w:szCs w:val="22"/>
      <w:lang w:val="en-CA"/>
    </w:rPr>
  </w:style>
  <w:style w:type="paragraph" w:styleId="TOC1">
    <w:name w:val="toc 1"/>
    <w:basedOn w:val="Normal"/>
    <w:next w:val="Normal"/>
    <w:autoRedefine/>
    <w:uiPriority w:val="39"/>
    <w:rsid w:val="00A0385C"/>
    <w:pPr>
      <w:tabs>
        <w:tab w:val="right" w:leader="dot" w:pos="9356"/>
      </w:tabs>
      <w:spacing w:after="60"/>
    </w:pPr>
    <w:rPr>
      <w:caps/>
    </w:rPr>
  </w:style>
  <w:style w:type="paragraph" w:customStyle="1" w:styleId="CoverDocumenttitle">
    <w:name w:val="Cover: Document title"/>
    <w:basedOn w:val="Normal"/>
    <w:qFormat/>
    <w:rsid w:val="002C4346"/>
    <w:pPr>
      <w:spacing w:before="0" w:after="480"/>
      <w:jc w:val="center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A0385C"/>
    <w:pPr>
      <w:tabs>
        <w:tab w:val="right" w:leader="dot" w:pos="9350"/>
      </w:tabs>
      <w:spacing w:before="60" w:after="60"/>
      <w:ind w:left="288"/>
    </w:pPr>
    <w:rPr>
      <w:caps/>
    </w:rPr>
  </w:style>
  <w:style w:type="paragraph" w:customStyle="1" w:styleId="CoverAuthor">
    <w:name w:val="Cover: Author"/>
    <w:basedOn w:val="Normal"/>
    <w:link w:val="CoverAuthorChar"/>
    <w:qFormat/>
    <w:rsid w:val="000E4A0D"/>
    <w:pPr>
      <w:spacing w:before="480" w:after="480"/>
      <w:jc w:val="center"/>
    </w:pPr>
  </w:style>
  <w:style w:type="character" w:customStyle="1" w:styleId="CoverAuthorChar">
    <w:name w:val="Cover: Author Char"/>
    <w:link w:val="CoverAuthor"/>
    <w:rsid w:val="000E4A0D"/>
    <w:rPr>
      <w:rFonts w:ascii="Arial" w:hAnsi="Arial"/>
      <w:sz w:val="22"/>
      <w:lang w:val="en-US" w:eastAsia="en-US" w:bidi="ar-SA"/>
    </w:rPr>
  </w:style>
  <w:style w:type="paragraph" w:customStyle="1" w:styleId="CoverAddress">
    <w:name w:val="Cover: Address"/>
    <w:basedOn w:val="Normal"/>
    <w:link w:val="CoverAddressChar"/>
    <w:qFormat/>
    <w:rsid w:val="003905D8"/>
    <w:pPr>
      <w:jc w:val="center"/>
    </w:pPr>
  </w:style>
  <w:style w:type="character" w:customStyle="1" w:styleId="CoverAddressChar">
    <w:name w:val="Cover: Address Char"/>
    <w:link w:val="CoverAddress"/>
    <w:rsid w:val="003905D8"/>
    <w:rPr>
      <w:rFonts w:ascii="Arial" w:hAnsi="Arial"/>
      <w:sz w:val="22"/>
      <w:lang w:val="en-US" w:eastAsia="en-US"/>
    </w:rPr>
  </w:style>
  <w:style w:type="paragraph" w:customStyle="1" w:styleId="ForewordPublishedby2ndpage">
    <w:name w:val="Foreword &amp; Published by (2nd page)"/>
    <w:basedOn w:val="Normal"/>
    <w:rsid w:val="007517CF"/>
    <w:pPr>
      <w:spacing w:before="360"/>
      <w:jc w:val="center"/>
    </w:pPr>
    <w:rPr>
      <w:rFonts w:ascii="Arial Bold" w:hAnsi="Arial Bold"/>
      <w:b/>
      <w:bCs/>
      <w:szCs w:val="22"/>
    </w:rPr>
  </w:style>
  <w:style w:type="paragraph" w:customStyle="1" w:styleId="TranslatedTitle">
    <w:name w:val="Translated Title"/>
    <w:basedOn w:val="Normal"/>
    <w:qFormat/>
    <w:rsid w:val="007517CF"/>
    <w:pPr>
      <w:spacing w:before="240"/>
      <w:jc w:val="center"/>
    </w:pPr>
    <w:rPr>
      <w:b/>
      <w:sz w:val="24"/>
      <w:lang w:val="en-CA"/>
    </w:rPr>
  </w:style>
  <w:style w:type="paragraph" w:customStyle="1" w:styleId="Caption-Table">
    <w:name w:val="Caption - Table"/>
    <w:basedOn w:val="Normal"/>
    <w:qFormat/>
    <w:rsid w:val="00A770F7"/>
    <w:pPr>
      <w:keepNext/>
      <w:keepLines/>
      <w:spacing w:before="24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A770F7"/>
    <w:pPr>
      <w:keepLines/>
      <w:spacing w:after="240"/>
    </w:pPr>
    <w:rPr>
      <w:i/>
      <w:sz w:val="20"/>
    </w:rPr>
  </w:style>
  <w:style w:type="paragraph" w:styleId="TOC3">
    <w:name w:val="toc 3"/>
    <w:basedOn w:val="Normal"/>
    <w:next w:val="Normal"/>
    <w:autoRedefine/>
    <w:uiPriority w:val="39"/>
    <w:rsid w:val="00CE4E19"/>
    <w:pPr>
      <w:spacing w:before="60" w:after="60"/>
      <w:ind w:left="480"/>
    </w:pPr>
    <w:rPr>
      <w:szCs w:val="22"/>
    </w:rPr>
  </w:style>
  <w:style w:type="character" w:styleId="FollowedHyperlink">
    <w:name w:val="FollowedHyperlink"/>
    <w:rsid w:val="007517CF"/>
    <w:rPr>
      <w:rFonts w:ascii="Arial" w:hAnsi="Arial"/>
      <w:color w:val="606420"/>
      <w:sz w:val="22"/>
      <w:u w:val="single"/>
    </w:rPr>
  </w:style>
  <w:style w:type="paragraph" w:styleId="BodyText">
    <w:name w:val="Body Text"/>
    <w:basedOn w:val="Normal"/>
    <w:link w:val="BodyTextChar"/>
    <w:qFormat/>
    <w:rsid w:val="007517CF"/>
  </w:style>
  <w:style w:type="paragraph" w:customStyle="1" w:styleId="citation-translated">
    <w:name w:val="citation - translated"/>
    <w:basedOn w:val="citation"/>
    <w:qFormat/>
    <w:rsid w:val="007517CF"/>
    <w:rPr>
      <w:i/>
    </w:rPr>
  </w:style>
  <w:style w:type="character" w:customStyle="1" w:styleId="BodyTextChar">
    <w:name w:val="Body Text Char"/>
    <w:basedOn w:val="DefaultParagraphFont"/>
    <w:link w:val="BodyText"/>
    <w:rsid w:val="007517CF"/>
    <w:rPr>
      <w:rFonts w:ascii="Arial" w:hAnsi="Arial"/>
      <w:sz w:val="22"/>
      <w:lang w:val="en-US" w:eastAsia="en-US"/>
    </w:rPr>
  </w:style>
  <w:style w:type="paragraph" w:styleId="ListBullet2">
    <w:name w:val="List Bullet 2"/>
    <w:basedOn w:val="Normal"/>
    <w:unhideWhenUsed/>
    <w:rsid w:val="007517CF"/>
    <w:pPr>
      <w:numPr>
        <w:numId w:val="24"/>
      </w:numPr>
      <w:tabs>
        <w:tab w:val="left" w:pos="720"/>
      </w:tabs>
      <w:spacing w:before="0"/>
      <w:contextualSpacing/>
    </w:pPr>
  </w:style>
  <w:style w:type="paragraph" w:styleId="ListNumber">
    <w:name w:val="List Number"/>
    <w:basedOn w:val="Normal"/>
    <w:unhideWhenUsed/>
    <w:rsid w:val="007517CF"/>
    <w:pPr>
      <w:numPr>
        <w:numId w:val="25"/>
      </w:numPr>
      <w:spacing w:before="0"/>
    </w:pPr>
  </w:style>
  <w:style w:type="paragraph" w:styleId="ListNumber2">
    <w:name w:val="List Number 2"/>
    <w:basedOn w:val="Normal"/>
    <w:unhideWhenUsed/>
    <w:rsid w:val="007517CF"/>
    <w:pPr>
      <w:numPr>
        <w:numId w:val="26"/>
      </w:numPr>
      <w:spacing w:before="0"/>
    </w:pPr>
  </w:style>
  <w:style w:type="paragraph" w:customStyle="1" w:styleId="Blockquote">
    <w:name w:val="Blockquote"/>
    <w:basedOn w:val="Normal"/>
    <w:rsid w:val="00A770F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4F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4F9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4B3146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08633A"/>
    <w:rPr>
      <w:rFonts w:ascii="Arial Bold" w:hAnsi="Arial Bold"/>
      <w:b/>
      <w:caps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706087"/>
    <w:rPr>
      <w:rFonts w:ascii="Arial" w:hAnsi="Arial"/>
      <w:b/>
      <w:sz w:val="24"/>
      <w:szCs w:val="22"/>
      <w:lang w:val="fr-CA" w:eastAsia="en-US"/>
    </w:rPr>
  </w:style>
  <w:style w:type="character" w:customStyle="1" w:styleId="Heading4Char">
    <w:name w:val="Heading 4 Char"/>
    <w:basedOn w:val="DefaultParagraphFont"/>
    <w:link w:val="Heading4"/>
    <w:rsid w:val="00092F42"/>
    <w:rPr>
      <w:rFonts w:ascii="Arial" w:hAnsi="Arial"/>
      <w:b/>
      <w:bCs/>
      <w:sz w:val="22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8A3B40"/>
    <w:rPr>
      <w:rFonts w:ascii="Arial" w:hAnsi="Arial"/>
      <w:b/>
      <w:bCs/>
      <w:iCs/>
      <w:sz w:val="22"/>
      <w:szCs w:val="26"/>
      <w:lang w:val="en-US" w:eastAsia="en-US"/>
    </w:rPr>
  </w:style>
  <w:style w:type="paragraph" w:customStyle="1" w:styleId="BodyTextBold">
    <w:name w:val="Body Text + Bold"/>
    <w:basedOn w:val="BodyText"/>
    <w:rsid w:val="007517CF"/>
    <w:rPr>
      <w:b/>
    </w:rPr>
  </w:style>
  <w:style w:type="paragraph" w:customStyle="1" w:styleId="TABLEOFCONTENTS">
    <w:name w:val="TABLE OF CONTENTS"/>
    <w:basedOn w:val="ForewordPublishedby2ndpage"/>
    <w:rsid w:val="007F4A85"/>
    <w:rPr>
      <w:rFonts w:ascii="Arial" w:hAnsi="Arial"/>
      <w:caps/>
      <w:sz w:val="24"/>
      <w:lang w:val="en-CA"/>
    </w:rPr>
  </w:style>
  <w:style w:type="paragraph" w:customStyle="1" w:styleId="BodyTextBoldItallics">
    <w:name w:val="Body Text + Bold + Itallics"/>
    <w:basedOn w:val="BodyText"/>
    <w:rsid w:val="007517CF"/>
    <w:rPr>
      <w:b/>
      <w:i/>
    </w:rPr>
  </w:style>
  <w:style w:type="paragraph" w:customStyle="1" w:styleId="BodyTextCentered">
    <w:name w:val="Body Text + Centered"/>
    <w:basedOn w:val="BodyText"/>
    <w:link w:val="BodyTextCenteredChar"/>
    <w:rsid w:val="00A95A3D"/>
    <w:pPr>
      <w:jc w:val="center"/>
    </w:pPr>
    <w:rPr>
      <w:lang w:val="en-CA"/>
    </w:rPr>
  </w:style>
  <w:style w:type="character" w:customStyle="1" w:styleId="BodyTextCenteredChar">
    <w:name w:val="Body Text + Centered Char"/>
    <w:basedOn w:val="BodyTextChar"/>
    <w:link w:val="BodyTextCentered"/>
    <w:rsid w:val="00A95A3D"/>
    <w:rPr>
      <w:rFonts w:ascii="Arial" w:hAnsi="Arial"/>
      <w:sz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67E64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67E64"/>
    <w:rPr>
      <w:rFonts w:ascii="Arial" w:hAnsi="Arial"/>
      <w:sz w:val="22"/>
      <w:lang w:val="en-US" w:eastAsia="en-US"/>
    </w:rPr>
  </w:style>
  <w:style w:type="paragraph" w:customStyle="1" w:styleId="Heading1withnumbers">
    <w:name w:val="Heading 1 with numbers"/>
    <w:basedOn w:val="Heading1"/>
    <w:next w:val="Normal"/>
    <w:link w:val="Heading1withnumbersChar"/>
    <w:rsid w:val="003978B3"/>
    <w:pPr>
      <w:numPr>
        <w:numId w:val="33"/>
      </w:numPr>
    </w:pPr>
    <w:rPr>
      <w:rFonts w:eastAsiaTheme="majorEastAsia" w:cstheme="majorBidi"/>
    </w:rPr>
  </w:style>
  <w:style w:type="character" w:customStyle="1" w:styleId="Heading1withnumbersChar">
    <w:name w:val="Heading 1 with numbers Char"/>
    <w:basedOn w:val="Heading1Char"/>
    <w:link w:val="Heading1withnumbers"/>
    <w:rsid w:val="003978B3"/>
    <w:rPr>
      <w:rFonts w:ascii="Arial Bold" w:eastAsiaTheme="majorEastAsia" w:hAnsi="Arial Bold" w:cstheme="majorBidi"/>
      <w:b/>
      <w:caps/>
      <w:color w:val="4F81BD" w:themeColor="accent1"/>
      <w:sz w:val="24"/>
      <w:szCs w:val="24"/>
      <w:lang w:eastAsia="en-US"/>
    </w:rPr>
  </w:style>
  <w:style w:type="paragraph" w:customStyle="1" w:styleId="Heading2withnumbers">
    <w:name w:val="Heading 2 with numbers"/>
    <w:basedOn w:val="Heading2"/>
    <w:next w:val="Normal"/>
    <w:link w:val="Heading2withnumbersChar"/>
    <w:rsid w:val="003978B3"/>
    <w:pPr>
      <w:numPr>
        <w:ilvl w:val="1"/>
        <w:numId w:val="33"/>
      </w:numPr>
    </w:pPr>
    <w:rPr>
      <w:rFonts w:ascii="Arial" w:hAnsi="Arial"/>
      <w:szCs w:val="22"/>
    </w:rPr>
  </w:style>
  <w:style w:type="character" w:customStyle="1" w:styleId="Heading2withnumbersChar">
    <w:name w:val="Heading 2 with numbers Char"/>
    <w:basedOn w:val="Heading2Char"/>
    <w:link w:val="Heading2withnumbers"/>
    <w:rsid w:val="003978B3"/>
    <w:rPr>
      <w:rFonts w:ascii="Arial" w:hAnsi="Arial"/>
      <w:b/>
      <w:caps/>
      <w:sz w:val="24"/>
      <w:szCs w:val="22"/>
      <w:lang w:eastAsia="en-US"/>
    </w:rPr>
  </w:style>
  <w:style w:type="paragraph" w:customStyle="1" w:styleId="Heading3withnumbers">
    <w:name w:val="Heading 3 with numbers"/>
    <w:basedOn w:val="Heading3"/>
    <w:next w:val="Normal"/>
    <w:link w:val="Heading3withnumbersChar"/>
    <w:rsid w:val="003978B3"/>
    <w:pPr>
      <w:numPr>
        <w:ilvl w:val="2"/>
        <w:numId w:val="33"/>
      </w:numPr>
      <w:contextualSpacing w:val="0"/>
    </w:pPr>
    <w:rPr>
      <w:rFonts w:ascii="Arial Bold" w:hAnsi="Arial Bold"/>
      <w:szCs w:val="24"/>
    </w:rPr>
  </w:style>
  <w:style w:type="character" w:customStyle="1" w:styleId="Heading3withnumbersChar">
    <w:name w:val="Heading 3 with numbers Char"/>
    <w:basedOn w:val="Heading3Char"/>
    <w:link w:val="Heading3withnumbers"/>
    <w:rsid w:val="003978B3"/>
    <w:rPr>
      <w:rFonts w:ascii="Arial Bold" w:hAnsi="Arial Bold"/>
      <w:b/>
      <w:sz w:val="24"/>
      <w:szCs w:val="24"/>
      <w:lang w:val="fr-CA" w:eastAsia="en-US"/>
    </w:rPr>
  </w:style>
  <w:style w:type="paragraph" w:customStyle="1" w:styleId="Heading4withnumbers">
    <w:name w:val="Heading 4 with numbers"/>
    <w:basedOn w:val="Heading4"/>
    <w:next w:val="Normal"/>
    <w:link w:val="Heading4withnumbersChar"/>
    <w:rsid w:val="004305EF"/>
    <w:pPr>
      <w:numPr>
        <w:ilvl w:val="3"/>
        <w:numId w:val="33"/>
      </w:numPr>
    </w:pPr>
    <w:rPr>
      <w:rFonts w:cs="Arial"/>
      <w:szCs w:val="22"/>
    </w:rPr>
  </w:style>
  <w:style w:type="character" w:customStyle="1" w:styleId="Heading4withnumbersChar">
    <w:name w:val="Heading 4 with numbers Char"/>
    <w:basedOn w:val="Heading4Char"/>
    <w:link w:val="Heading4withnumbers"/>
    <w:rsid w:val="004305EF"/>
    <w:rPr>
      <w:rFonts w:ascii="Arial" w:hAnsi="Arial" w:cs="Arial"/>
      <w:b/>
      <w:bCs/>
      <w:sz w:val="22"/>
      <w:szCs w:val="22"/>
      <w:lang w:val="en-US" w:eastAsia="en-US"/>
    </w:rPr>
  </w:style>
  <w:style w:type="paragraph" w:customStyle="1" w:styleId="AbstractHeading">
    <w:name w:val="Abstract Heading"/>
    <w:basedOn w:val="Heading1"/>
    <w:link w:val="AbstractHeadingChar"/>
    <w:qFormat/>
    <w:rsid w:val="003978B3"/>
    <w:rPr>
      <w:rFonts w:eastAsiaTheme="majorEastAsia" w:cstheme="majorBidi"/>
    </w:rPr>
  </w:style>
  <w:style w:type="character" w:customStyle="1" w:styleId="AbstractHeadingChar">
    <w:name w:val="Abstract Heading Char"/>
    <w:basedOn w:val="Heading1Char"/>
    <w:link w:val="AbstractHeading"/>
    <w:rsid w:val="003978B3"/>
    <w:rPr>
      <w:rFonts w:ascii="Arial Bold" w:eastAsiaTheme="majorEastAsia" w:hAnsi="Arial Bold" w:cstheme="majorBidi"/>
      <w:b/>
      <w:caps/>
      <w:color w:val="4F81BD" w:themeColor="accent1"/>
      <w:sz w:val="24"/>
      <w:szCs w:val="24"/>
      <w:lang w:eastAsia="en-US"/>
    </w:rPr>
  </w:style>
  <w:style w:type="paragraph" w:customStyle="1" w:styleId="AppendixH1">
    <w:name w:val="Appendix H1"/>
    <w:basedOn w:val="Normal"/>
    <w:next w:val="Normal"/>
    <w:rsid w:val="003978B3"/>
    <w:pPr>
      <w:keepNext/>
      <w:numPr>
        <w:numId w:val="31"/>
      </w:numPr>
      <w:spacing w:before="360"/>
      <w:jc w:val="center"/>
      <w:outlineLvl w:val="0"/>
    </w:pPr>
    <w:rPr>
      <w:rFonts w:ascii="Arial Bold" w:eastAsia="MS Mincho" w:hAnsi="Arial Bold"/>
      <w:b/>
      <w:caps/>
      <w:sz w:val="24"/>
      <w:lang w:val="en-CA"/>
    </w:rPr>
  </w:style>
  <w:style w:type="paragraph" w:customStyle="1" w:styleId="AppendixH2">
    <w:name w:val="Appendix H2"/>
    <w:basedOn w:val="Normal"/>
    <w:rsid w:val="003978B3"/>
    <w:pPr>
      <w:keepNext/>
      <w:numPr>
        <w:ilvl w:val="1"/>
        <w:numId w:val="31"/>
      </w:numPr>
      <w:spacing w:before="240"/>
      <w:outlineLvl w:val="1"/>
    </w:pPr>
    <w:rPr>
      <w:rFonts w:ascii="Arial Bold" w:eastAsia="MS Mincho" w:hAnsi="Arial Bold"/>
      <w:b/>
      <w:cap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A6"/>
    <w:rPr>
      <w:rFonts w:asciiTheme="majorHAnsi" w:eastAsiaTheme="majorEastAsia" w:hAnsiTheme="majorHAnsi" w:cstheme="majorBidi"/>
      <w:color w:val="243F60" w:themeColor="accent1" w:themeShade="7F"/>
      <w:sz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A6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143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438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438E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38E"/>
    <w:rPr>
      <w:rFonts w:ascii="Arial" w:hAnsi="Arial"/>
      <w:b/>
      <w:bCs/>
      <w:lang w:val="en-US" w:eastAsia="en-US"/>
    </w:rPr>
  </w:style>
  <w:style w:type="paragraph" w:customStyle="1" w:styleId="Heading5withnumbers">
    <w:name w:val="Heading 5 with numbers"/>
    <w:basedOn w:val="Heading5"/>
    <w:link w:val="Heading5withnumbersChar"/>
    <w:rsid w:val="00273444"/>
    <w:pPr>
      <w:numPr>
        <w:numId w:val="35"/>
      </w:numPr>
      <w:ind w:left="562" w:firstLine="0"/>
    </w:pPr>
  </w:style>
  <w:style w:type="character" w:customStyle="1" w:styleId="Heading5withnumbersChar">
    <w:name w:val="Heading 5 with numbers Char"/>
    <w:basedOn w:val="Heading5Char"/>
    <w:link w:val="Heading5withnumbers"/>
    <w:rsid w:val="00273444"/>
    <w:rPr>
      <w:rFonts w:ascii="Arial" w:hAnsi="Arial"/>
      <w:b/>
      <w:bCs/>
      <w:i w:val="0"/>
      <w:iCs/>
      <w:sz w:val="22"/>
      <w:szCs w:val="26"/>
      <w:lang w:val="en-US" w:eastAsia="en-US"/>
    </w:rPr>
  </w:style>
  <w:style w:type="paragraph" w:customStyle="1" w:styleId="Footnote">
    <w:name w:val="Footnote"/>
    <w:basedOn w:val="BodyText"/>
    <w:rsid w:val="00211666"/>
    <w:pPr>
      <w:ind w:left="360" w:hanging="360"/>
    </w:pPr>
    <w:rPr>
      <w:sz w:val="20"/>
    </w:rPr>
  </w:style>
  <w:style w:type="paragraph" w:customStyle="1" w:styleId="AppendixH3">
    <w:name w:val="Appendix H3"/>
    <w:basedOn w:val="AppendixH2"/>
    <w:rsid w:val="00273444"/>
    <w:pPr>
      <w:outlineLvl w:val="2"/>
    </w:pPr>
    <w:rPr>
      <w:caps w:val="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B9473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575C3"/>
    <w:rPr>
      <w:rFonts w:ascii="Arial" w:hAnsi="Arial"/>
      <w:sz w:val="22"/>
      <w:lang w:val="en-US" w:eastAsia="en-US"/>
    </w:rPr>
  </w:style>
  <w:style w:type="character" w:customStyle="1" w:styleId="normaltextrun">
    <w:name w:val="normaltextrun"/>
    <w:basedOn w:val="DefaultParagraphFont"/>
    <w:rsid w:val="00214E70"/>
  </w:style>
  <w:style w:type="paragraph" w:customStyle="1" w:styleId="FirstParagraph">
    <w:name w:val="First Paragraph"/>
    <w:basedOn w:val="BodyText"/>
    <w:rsid w:val="0008633A"/>
    <w:pPr>
      <w:numPr>
        <w:numId w:val="36"/>
      </w:numPr>
    </w:pPr>
    <w:rPr>
      <w:b/>
      <w:lang w:val="en-CA"/>
    </w:rPr>
  </w:style>
  <w:style w:type="numbering" w:customStyle="1" w:styleId="olstyle">
    <w:name w:val="ol style"/>
    <w:uiPriority w:val="99"/>
    <w:rsid w:val="0011126A"/>
    <w:pPr>
      <w:numPr>
        <w:numId w:val="37"/>
      </w:numPr>
    </w:pPr>
  </w:style>
  <w:style w:type="numbering" w:customStyle="1" w:styleId="ulstyle">
    <w:name w:val="ul style"/>
    <w:uiPriority w:val="99"/>
    <w:rsid w:val="0011126A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086gc.sharepoint.com/sites/CSASWebandPubTeam/SitePages/Web%20and%20Pub%20Resources%20-%20CSAS%20hub.aspx?ga=1&amp;LOF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intra.dfo-mpo.gc.ca/csas-sccs/index-eng.html" TargetMode="Externa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cdnsciencepub.com/journal/cjfas/authors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RE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d43c134052348083037c6e0a4228ed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f1342c1b71f3734a6408fec352bebd7b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92d68da2-9c2d-44ac-ae06-3f4a753b389d" xsi:nil="true"/>
    <test xmlns="92d68da2-9c2d-44ac-ae06-3f4a753b389d" xsi:nil="true"/>
    <DocumentType xmlns="92d68da2-9c2d-44ac-ae06-3f4a753b389d" xsi:nil="true"/>
    <lcf76f155ced4ddcb4097134ff3c332f xmlns="92d68da2-9c2d-44ac-ae06-3f4a753b389d">
      <Terms xmlns="http://schemas.microsoft.com/office/infopath/2007/PartnerControls"/>
    </lcf76f155ced4ddcb4097134ff3c332f>
    <Region xmlns="92d68da2-9c2d-44ac-ae06-3f4a753b389d" xsi:nil="true"/>
    <TaxCatchAll xmlns="af38042d-bccf-41a5-8261-f25f76403cc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E67FAF5-2E74-4786-AB29-F54972563C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2BDE5-F1D6-40ED-BAF2-EE487A17D0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A77413-32D1-4374-8702-743F715A3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CE347D-96AD-4E2E-BFB0-11DB1E96F7C8}">
  <ds:schemaRefs>
    <ds:schemaRef ds:uri="http://schemas.microsoft.com/office/2006/metadata/properties"/>
    <ds:schemaRef ds:uri="http://schemas.microsoft.com/office/infopath/2007/PartnerControls"/>
    <ds:schemaRef ds:uri="92d68da2-9c2d-44ac-ae06-3f4a753b389d"/>
    <ds:schemaRef ds:uri="af38042d-bccf-41a5-8261-f25f76403ccf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RES2014_nnn-eng.dotx</Template>
  <TotalTime>11</TotalTime>
  <Pages>5</Pages>
  <Words>714</Words>
  <Characters>3540</Characters>
  <Application>Microsoft Office Word</Application>
  <DocSecurity>0</DocSecurity>
  <Lines>78</Lines>
  <Paragraphs>47</Paragraphs>
  <ScaleCrop>false</ScaleCrop>
  <Company>DFO</Company>
  <LinksUpToDate>false</LinksUpToDate>
  <CharactersWithSpaces>4211</CharactersWithSpaces>
  <SharedDoc>false</SharedDoc>
  <HLinks>
    <vt:vector size="132" baseType="variant">
      <vt:variant>
        <vt:i4>7995435</vt:i4>
      </vt:variant>
      <vt:variant>
        <vt:i4>114</vt:i4>
      </vt:variant>
      <vt:variant>
        <vt:i4>0</vt:i4>
      </vt:variant>
      <vt:variant>
        <vt:i4>5</vt:i4>
      </vt:variant>
      <vt:variant>
        <vt:lpwstr>https://086gc.sharepoint.com/sites/CSASWebandPubTeam/SitePages/Web and Pub Resources - CSAS hub.aspx?ga=1&amp;LOF=1</vt:lpwstr>
      </vt:variant>
      <vt:variant>
        <vt:lpwstr/>
      </vt:variant>
      <vt:variant>
        <vt:i4>3866668</vt:i4>
      </vt:variant>
      <vt:variant>
        <vt:i4>111</vt:i4>
      </vt:variant>
      <vt:variant>
        <vt:i4>0</vt:i4>
      </vt:variant>
      <vt:variant>
        <vt:i4>5</vt:i4>
      </vt:variant>
      <vt:variant>
        <vt:lpwstr>http://intra.dfo-mpo.gc.ca/csas-sccs/index-eng.html</vt:lpwstr>
      </vt:variant>
      <vt:variant>
        <vt:lpwstr/>
      </vt:variant>
      <vt:variant>
        <vt:i4>7012472</vt:i4>
      </vt:variant>
      <vt:variant>
        <vt:i4>108</vt:i4>
      </vt:variant>
      <vt:variant>
        <vt:i4>0</vt:i4>
      </vt:variant>
      <vt:variant>
        <vt:i4>5</vt:i4>
      </vt:variant>
      <vt:variant>
        <vt:lpwstr>https://waves-vagues.dfo-mpo.gc.ca/library-bibliotheque/333125.pdf</vt:lpwstr>
      </vt:variant>
      <vt:variant>
        <vt:lpwstr/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_Toc185340364</vt:lpwstr>
      </vt:variant>
      <vt:variant>
        <vt:i4>1703987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_Toc185340363</vt:lpwstr>
      </vt:variant>
      <vt:variant>
        <vt:i4>1703987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_Toc185340362</vt:lpwstr>
      </vt:variant>
      <vt:variant>
        <vt:i4>1703987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_Toc185340361</vt:lpwstr>
      </vt:variant>
      <vt:variant>
        <vt:i4>1703987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_Toc185340360</vt:lpwstr>
      </vt:variant>
      <vt:variant>
        <vt:i4>1638451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_Toc185340359</vt:lpwstr>
      </vt:variant>
      <vt:variant>
        <vt:i4>1638451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_Toc185340358</vt:lpwstr>
      </vt:variant>
      <vt:variant>
        <vt:i4>1638451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_Toc185340357</vt:lpwstr>
      </vt:variant>
      <vt:variant>
        <vt:i4>1638451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_Toc185340356</vt:lpwstr>
      </vt:variant>
      <vt:variant>
        <vt:i4>1638451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_Toc185340355</vt:lpwstr>
      </vt:variant>
      <vt:variant>
        <vt:i4>1638451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_Toc185340354</vt:lpwstr>
      </vt:variant>
      <vt:variant>
        <vt:i4>1638451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_Toc185340353</vt:lpwstr>
      </vt:variant>
      <vt:variant>
        <vt:i4>1638451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_Toc185340352</vt:lpwstr>
      </vt:variant>
      <vt:variant>
        <vt:i4>1638451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_Toc185340351</vt:lpwstr>
      </vt:variant>
      <vt:variant>
        <vt:i4>1638451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_Toc185340350</vt:lpwstr>
      </vt:variant>
      <vt:variant>
        <vt:i4>1572915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_Toc185340349</vt:lpwstr>
      </vt:variant>
      <vt:variant>
        <vt:i4>3211391</vt:i4>
      </vt:variant>
      <vt:variant>
        <vt:i4>6</vt:i4>
      </vt:variant>
      <vt:variant>
        <vt:i4>0</vt:i4>
      </vt:variant>
      <vt:variant>
        <vt:i4>5</vt:i4>
      </vt:variant>
      <vt:variant>
        <vt:lpwstr>https://open.canada.ca/en/open-government-licence-canada</vt:lpwstr>
      </vt:variant>
      <vt:variant>
        <vt:lpwstr>:~:text=Open%20Government%20Licence%20-%20Canada%201%20Using%20Information,Governing%20Law%20...%208%20Definitions%20...%20More%20items</vt:lpwstr>
      </vt:variant>
      <vt:variant>
        <vt:i4>7667739</vt:i4>
      </vt:variant>
      <vt:variant>
        <vt:i4>3</vt:i4>
      </vt:variant>
      <vt:variant>
        <vt:i4>0</vt:i4>
      </vt:variant>
      <vt:variant>
        <vt:i4>5</vt:i4>
      </vt:variant>
      <vt:variant>
        <vt:lpwstr>mailto:DFO.CSAS-SCAS.MPO@dfo-mpo.gc.ca</vt:lpwstr>
      </vt:variant>
      <vt:variant>
        <vt:lpwstr/>
      </vt:variant>
      <vt:variant>
        <vt:i4>3473530</vt:i4>
      </vt:variant>
      <vt:variant>
        <vt:i4>0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Document template</dc:title>
  <dc:subject/>
  <dc:creator>DFO-MPO</dc:creator>
  <cp:keywords>Fisheries and Oceans Canada;Canadian Science Advisory Secretariat;Research Document</cp:keywords>
  <cp:lastModifiedBy>Regular, Paul (DFO/MPO)</cp:lastModifiedBy>
  <cp:revision>12</cp:revision>
  <cp:lastPrinted>2012-12-20T10:44:00Z</cp:lastPrinted>
  <dcterms:created xsi:type="dcterms:W3CDTF">2025-12-02T23:29:00Z</dcterms:created>
  <dcterms:modified xsi:type="dcterms:W3CDTF">2026-04-14T15:04:00Z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12:37:42 PM</vt:lpwstr>
  </property>
  <property fmtid="{D5CDD505-2E9C-101B-9397-08002B2CF9AE}" pid="4" name="ContentTypeId">
    <vt:lpwstr>0x010100EDDF44B668732444B6E05E5F13B8C833</vt:lpwstr>
  </property>
  <property fmtid="{D5CDD505-2E9C-101B-9397-08002B2CF9AE}" pid="5" name="MediaServiceImageTags">
    <vt:lpwstr/>
  </property>
  <property fmtid="{D5CDD505-2E9C-101B-9397-08002B2CF9AE}" pid="6" name="ClassificationContentMarkingHeaderShapeIds">
    <vt:lpwstr>792aaf7c,3e0df32a</vt:lpwstr>
  </property>
  <property fmtid="{D5CDD505-2E9C-101B-9397-08002B2CF9AE}" pid="7" name="ClassificationContentMarkingHeaderFontProps">
    <vt:lpwstr>#000000,12,Calibri</vt:lpwstr>
  </property>
  <property fmtid="{D5CDD505-2E9C-101B-9397-08002B2CF9AE}" pid="8" name="ClassificationContentMarkingHeaderText">
    <vt:lpwstr>Unclassified - Non-Classifié</vt:lpwstr>
  </property>
  <property fmtid="{D5CDD505-2E9C-101B-9397-08002B2CF9AE}" pid="9" name="MSIP_Label_965cbc89-303e-4071-afbe-fbe6ca21922b_Enabled">
    <vt:lpwstr>true</vt:lpwstr>
  </property>
  <property fmtid="{D5CDD505-2E9C-101B-9397-08002B2CF9AE}" pid="10" name="MSIP_Label_965cbc89-303e-4071-afbe-fbe6ca21922b_SetDate">
    <vt:lpwstr>2025-07-23T17:55:52Z</vt:lpwstr>
  </property>
  <property fmtid="{D5CDD505-2E9C-101B-9397-08002B2CF9AE}" pid="11" name="MSIP_Label_965cbc89-303e-4071-afbe-fbe6ca21922b_Method">
    <vt:lpwstr>Privileged</vt:lpwstr>
  </property>
  <property fmtid="{D5CDD505-2E9C-101B-9397-08002B2CF9AE}" pid="12" name="MSIP_Label_965cbc89-303e-4071-afbe-fbe6ca21922b_Name">
    <vt:lpwstr>UNCLASSIFIED - NON-CLASSIFIÉ.</vt:lpwstr>
  </property>
  <property fmtid="{D5CDD505-2E9C-101B-9397-08002B2CF9AE}" pid="13" name="MSIP_Label_965cbc89-303e-4071-afbe-fbe6ca21922b_SiteId">
    <vt:lpwstr>1594fdae-a1d9-4405-915d-011467234338</vt:lpwstr>
  </property>
  <property fmtid="{D5CDD505-2E9C-101B-9397-08002B2CF9AE}" pid="14" name="MSIP_Label_965cbc89-303e-4071-afbe-fbe6ca21922b_ActionId">
    <vt:lpwstr>801c37b2-440e-4912-8abd-16a2449925b1</vt:lpwstr>
  </property>
  <property fmtid="{D5CDD505-2E9C-101B-9397-08002B2CF9AE}" pid="15" name="MSIP_Label_965cbc89-303e-4071-afbe-fbe6ca21922b_ContentBits">
    <vt:lpwstr>0</vt:lpwstr>
  </property>
</Properties>
</file>