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892AB" w14:textId="2D687A72" w:rsidR="00897A65" w:rsidRPr="00D173A5" w:rsidRDefault="00D173A5" w:rsidP="00897A65">
      <w:pPr>
        <w:pStyle w:val="Couverturetitredudocument"/>
        <w:rPr>
          <w:color w:val="4F81BD" w:themeColor="accent1"/>
          <w:lang w:val="fr-CA"/>
        </w:rPr>
      </w:pPr>
      <w:r w:rsidRPr="00D173A5">
        <w:rPr>
          <w:color w:val="4F81BD" w:themeColor="accent1"/>
          <w:lang w:val="fr-CA"/>
        </w:rPr>
        <w:t>[</w:t>
      </w:r>
      <w:r w:rsidR="000A5BED" w:rsidRPr="00D173A5">
        <w:rPr>
          <w:color w:val="4F81BD" w:themeColor="accent1"/>
          <w:lang w:val="fr-CA"/>
        </w:rPr>
        <w:t>Titre</w:t>
      </w:r>
      <w:r w:rsidRPr="00D173A5">
        <w:rPr>
          <w:color w:val="4F81BD" w:themeColor="accent1"/>
          <w:lang w:val="fr-CA"/>
        </w:rPr>
        <w:t>]</w:t>
      </w:r>
    </w:p>
    <w:p w14:paraId="560F8D40" w14:textId="31251CF2" w:rsidR="000A5BED" w:rsidRPr="008E592E" w:rsidRDefault="00E24EA1" w:rsidP="006C595F">
      <w:pPr>
        <w:pStyle w:val="Couvertureauteurs"/>
        <w:rPr>
          <w:color w:val="4F81BD" w:themeColor="accent1"/>
          <w:lang w:val="fr-CA"/>
        </w:rPr>
      </w:pPr>
      <w:r w:rsidRPr="008E592E">
        <w:rPr>
          <w:color w:val="4F81BD" w:themeColor="accent1"/>
          <w:lang w:val="fr-CA"/>
        </w:rPr>
        <w:t>[</w:t>
      </w:r>
      <w:r w:rsidR="000579D7" w:rsidRPr="008E592E">
        <w:rPr>
          <w:color w:val="4F81BD" w:themeColor="accent1"/>
          <w:lang w:val="fr-CA"/>
        </w:rPr>
        <w:t>A</w:t>
      </w:r>
      <w:r w:rsidR="000A5BED" w:rsidRPr="008E592E">
        <w:rPr>
          <w:color w:val="4F81BD" w:themeColor="accent1"/>
          <w:lang w:val="fr-CA"/>
        </w:rPr>
        <w:t>uteurs</w:t>
      </w:r>
      <w:r w:rsidR="00D173A5" w:rsidRPr="008E592E">
        <w:rPr>
          <w:color w:val="4F81BD" w:themeColor="accent1"/>
          <w:lang w:val="fr-CA"/>
        </w:rPr>
        <w:t>]</w:t>
      </w:r>
    </w:p>
    <w:p w14:paraId="2DAAB601" w14:textId="334D2719" w:rsidR="000A5BED" w:rsidRPr="00E2452E" w:rsidRDefault="00FA267B" w:rsidP="00FA267B">
      <w:pPr>
        <w:pStyle w:val="Couvertureadresse"/>
        <w:rPr>
          <w:lang w:val="fr-CA"/>
        </w:rPr>
      </w:pPr>
      <w:r w:rsidRPr="00E2452E">
        <w:rPr>
          <w:lang w:val="fr-CA"/>
        </w:rPr>
        <w:t>Pêches et Océans Canada</w:t>
      </w:r>
      <w:r w:rsidRPr="00E2452E">
        <w:rPr>
          <w:lang w:val="fr-CA"/>
        </w:rPr>
        <w:br/>
      </w:r>
      <w:r w:rsidR="00FE61B4" w:rsidRPr="00087AA1">
        <w:rPr>
          <w:color w:val="4F81BD" w:themeColor="accent1"/>
          <w:lang w:val="fr-CA"/>
        </w:rPr>
        <w:t>[</w:t>
      </w:r>
      <w:r w:rsidRPr="00087AA1">
        <w:rPr>
          <w:color w:val="4F81BD" w:themeColor="accent1"/>
          <w:lang w:val="fr-CA"/>
        </w:rPr>
        <w:t>Adresse postale</w:t>
      </w:r>
      <w:r w:rsidR="00FE61B4" w:rsidRPr="00087AA1">
        <w:rPr>
          <w:color w:val="4F81BD" w:themeColor="accent1"/>
          <w:lang w:val="fr-CA"/>
        </w:rPr>
        <w:t>]</w:t>
      </w:r>
      <w:r w:rsidRPr="00E2452E">
        <w:rPr>
          <w:lang w:val="fr-CA"/>
        </w:rPr>
        <w:br/>
      </w:r>
      <w:r w:rsidR="00087AA1" w:rsidRPr="00087AA1">
        <w:rPr>
          <w:color w:val="4F81BD" w:themeColor="accent1"/>
          <w:lang w:val="fr-CA"/>
        </w:rPr>
        <w:t>[</w:t>
      </w:r>
      <w:r w:rsidRPr="00087AA1">
        <w:rPr>
          <w:color w:val="4F81BD" w:themeColor="accent1"/>
          <w:lang w:val="fr-CA"/>
        </w:rPr>
        <w:t>Ville, province et code postal</w:t>
      </w:r>
      <w:r w:rsidR="00087AA1" w:rsidRPr="00087AA1">
        <w:rPr>
          <w:color w:val="4F81BD" w:themeColor="accent1"/>
          <w:lang w:val="fr-CA"/>
        </w:rPr>
        <w:t>]</w:t>
      </w:r>
    </w:p>
    <w:p w14:paraId="09151178" w14:textId="77777777" w:rsidR="00B16016" w:rsidRPr="00E2452E" w:rsidRDefault="00B16016" w:rsidP="000A5BED">
      <w:pPr>
        <w:pStyle w:val="Couvertureadresse"/>
        <w:rPr>
          <w:lang w:val="fr-CA"/>
        </w:rPr>
        <w:sectPr w:rsidR="00B16016" w:rsidRPr="00E2452E" w:rsidSect="001D61F4">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vAlign w:val="center"/>
        </w:sectPr>
      </w:pPr>
    </w:p>
    <w:p w14:paraId="084BD88D" w14:textId="77777777" w:rsidR="000A5BED" w:rsidRPr="00E2452E" w:rsidRDefault="000A5BED" w:rsidP="00E23C6A">
      <w:pPr>
        <w:pStyle w:val="Avant-ProposPublipar2imepage"/>
        <w:rPr>
          <w:lang w:val="fr-CA"/>
        </w:rPr>
      </w:pPr>
      <w:r w:rsidRPr="00E2452E">
        <w:rPr>
          <w:lang w:val="fr-CA"/>
        </w:rPr>
        <w:lastRenderedPageBreak/>
        <w:t>Avant-propos</w:t>
      </w:r>
    </w:p>
    <w:p w14:paraId="60BF564A" w14:textId="77777777" w:rsidR="000A5BED" w:rsidRPr="00E2452E" w:rsidRDefault="000A5BED" w:rsidP="000A5BED">
      <w:pPr>
        <w:pStyle w:val="BodyText"/>
        <w:rPr>
          <w:lang w:val="fr-CA"/>
        </w:rPr>
      </w:pPr>
      <w:r w:rsidRPr="00E2452E">
        <w:rPr>
          <w:lang w:val="fr-CA"/>
        </w:rPr>
        <w:t>La présente série documente les fondements scientifiques des évaluations des ressources et des écosystèmes aquatiques du Canada. Elle traite des problèmes courants selon les échéanciers dictés. Les documents qu’elle contient ne doivent pas être considérés comme des énoncés définitifs sur les sujets traités, mais plutôt comme des rapports d’étape sur les études en cours.</w:t>
      </w:r>
    </w:p>
    <w:p w14:paraId="275E3026" w14:textId="77777777" w:rsidR="000A5BED" w:rsidRPr="00E2452E" w:rsidRDefault="000A5BED" w:rsidP="005A33A7">
      <w:pPr>
        <w:pStyle w:val="Avant-ProposPublipar2imepage"/>
        <w:rPr>
          <w:lang w:val="fr-CA"/>
        </w:rPr>
      </w:pPr>
      <w:r w:rsidRPr="00E2452E">
        <w:rPr>
          <w:lang w:val="fr-CA"/>
        </w:rPr>
        <w:t>Publié par :</w:t>
      </w:r>
    </w:p>
    <w:p w14:paraId="6369DE6B" w14:textId="1CC8A349" w:rsidR="000A5BED" w:rsidRPr="00E2452E" w:rsidRDefault="000A5BED" w:rsidP="000A5BED">
      <w:pPr>
        <w:pStyle w:val="BodyText"/>
        <w:jc w:val="center"/>
        <w:rPr>
          <w:lang w:val="fr-CA"/>
        </w:rPr>
      </w:pPr>
      <w:r w:rsidRPr="00E2452E">
        <w:rPr>
          <w:lang w:val="fr-CA"/>
        </w:rPr>
        <w:t>Pêches et Océans Canada</w:t>
      </w:r>
      <w:r w:rsidR="004978DA" w:rsidRPr="00E2452E">
        <w:rPr>
          <w:lang w:val="fr-CA"/>
        </w:rPr>
        <w:br/>
      </w:r>
      <w:r w:rsidRPr="00E2452E">
        <w:rPr>
          <w:lang w:val="fr-CA"/>
        </w:rPr>
        <w:t>Secrétariat canadie</w:t>
      </w:r>
      <w:r w:rsidR="00E4586D">
        <w:rPr>
          <w:lang w:val="fr-CA"/>
        </w:rPr>
        <w:t>n des avis scientifiques</w:t>
      </w:r>
      <w:r w:rsidRPr="00E2452E">
        <w:rPr>
          <w:lang w:val="fr-CA"/>
        </w:rPr>
        <w:br/>
        <w:t>2</w:t>
      </w:r>
      <w:r w:rsidR="00550602" w:rsidRPr="00E2452E">
        <w:rPr>
          <w:lang w:val="fr-CA"/>
        </w:rPr>
        <w:t xml:space="preserve">00, rue Kent </w:t>
      </w:r>
      <w:r w:rsidR="00550602" w:rsidRPr="00E2452E">
        <w:rPr>
          <w:lang w:val="fr-CA"/>
        </w:rPr>
        <w:br/>
        <w:t xml:space="preserve">Ottawa (Ontario) </w:t>
      </w:r>
      <w:r w:rsidRPr="00E2452E">
        <w:rPr>
          <w:lang w:val="fr-CA"/>
        </w:rPr>
        <w:t>K1A 0E6</w:t>
      </w:r>
    </w:p>
    <w:p w14:paraId="6F86AD0C" w14:textId="77777777" w:rsidR="000A5BED" w:rsidRPr="00E2452E" w:rsidRDefault="00000000" w:rsidP="000A5BED">
      <w:pPr>
        <w:pStyle w:val="BodyText"/>
        <w:jc w:val="center"/>
        <w:rPr>
          <w:lang w:val="fr-CA"/>
        </w:rPr>
      </w:pPr>
      <w:hyperlink r:id="rId17" w:tooltip="Pêches et Océans Canada, Secrétariat canadien de consultation scientifique" w:history="1">
        <w:r w:rsidR="000A5BED" w:rsidRPr="00E2452E">
          <w:rPr>
            <w:rStyle w:val="Hyperlink"/>
            <w:szCs w:val="22"/>
          </w:rPr>
          <w:t>http://www.dfo-mpo.gc.ca/csas-sccs/</w:t>
        </w:r>
      </w:hyperlink>
      <w:r w:rsidR="000A5BED" w:rsidRPr="00E2452E">
        <w:rPr>
          <w:lang w:val="fr-CA"/>
        </w:rPr>
        <w:t xml:space="preserve"> </w:t>
      </w:r>
      <w:r w:rsidR="000A5BED" w:rsidRPr="00E2452E">
        <w:rPr>
          <w:lang w:val="fr-CA"/>
        </w:rPr>
        <w:br/>
      </w:r>
      <w:hyperlink r:id="rId18" w:tooltip="Envoyer un courriel au Secrétariat canadien de consultation scientifique" w:history="1">
        <w:r w:rsidR="000A5BED" w:rsidRPr="00E2452E">
          <w:rPr>
            <w:rStyle w:val="Hyperlink"/>
            <w:szCs w:val="22"/>
          </w:rPr>
          <w:t>csas-sccs@dfo-mpo.gc.ca</w:t>
        </w:r>
      </w:hyperlink>
    </w:p>
    <w:p w14:paraId="1CA9A112" w14:textId="77777777" w:rsidR="000A5BED" w:rsidRPr="00E2452E" w:rsidRDefault="001A2F5F" w:rsidP="000A5BED">
      <w:pPr>
        <w:pStyle w:val="BodyText"/>
        <w:jc w:val="center"/>
        <w:rPr>
          <w:lang w:val="fr-CA"/>
        </w:rPr>
      </w:pPr>
      <w:r w:rsidRPr="00E2452E">
        <w:rPr>
          <w:noProof/>
          <w:lang w:val="en-US" w:eastAsia="en-US"/>
        </w:rPr>
        <w:drawing>
          <wp:inline distT="0" distB="0" distL="0" distR="0" wp14:anchorId="05439F78" wp14:editId="0E498076">
            <wp:extent cx="485775" cy="485775"/>
            <wp:effectExtent l="19050" t="0" r="9525" b="0"/>
            <wp:docPr id="1" name="Picture 3" descr="s'il vous plaît recyc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485775" cy="485775"/>
                    </a:xfrm>
                    <a:prstGeom prst="rect">
                      <a:avLst/>
                    </a:prstGeom>
                    <a:noFill/>
                  </pic:spPr>
                </pic:pic>
              </a:graphicData>
            </a:graphic>
          </wp:inline>
        </w:drawing>
      </w:r>
    </w:p>
    <w:p w14:paraId="2112BB94" w14:textId="77777777" w:rsidR="005C41D4" w:rsidRDefault="004A5049" w:rsidP="000A5BED">
      <w:pPr>
        <w:pStyle w:val="BodyText"/>
        <w:jc w:val="center"/>
        <w:rPr>
          <w:lang w:val="fr-CA"/>
        </w:rPr>
      </w:pPr>
      <w:r w:rsidRPr="004A5049">
        <w:rPr>
          <w:lang w:val="fr-FR"/>
        </w:rPr>
        <w:t>© Sa Majesté le Roi du chef du Canada, représenté par le ministre du</w:t>
      </w:r>
      <w:r w:rsidRPr="004A5049">
        <w:rPr>
          <w:lang w:val="fr-FR"/>
        </w:rPr>
        <w:br/>
        <w:t>ministère des Pêches et des Océans, 202</w:t>
      </w:r>
      <w:r w:rsidR="00087AA1">
        <w:rPr>
          <w:lang w:val="fr-FR"/>
        </w:rPr>
        <w:t>5</w:t>
      </w:r>
    </w:p>
    <w:p w14:paraId="5F57F7DE" w14:textId="77777777" w:rsidR="0047550C" w:rsidRPr="00D90D56" w:rsidRDefault="0047550C" w:rsidP="0047550C">
      <w:pPr>
        <w:pStyle w:val="BodyTextCentered"/>
      </w:pPr>
      <w:r w:rsidRPr="00D90D56">
        <w:t xml:space="preserve">Ce rapport est publié sous la </w:t>
      </w:r>
      <w:hyperlink r:id="rId20" w:history="1">
        <w:r w:rsidRPr="00FE55D0">
          <w:rPr>
            <w:rStyle w:val="Hyperlink"/>
          </w:rPr>
          <w:t>Licence du gouvernement ouvert – Canada</w:t>
        </w:r>
      </w:hyperlink>
    </w:p>
    <w:p w14:paraId="3294DED2" w14:textId="3E4CBD9B" w:rsidR="000A5BED" w:rsidRPr="00193F86" w:rsidRDefault="00EB2F48" w:rsidP="000A5BED">
      <w:pPr>
        <w:pStyle w:val="BodyText"/>
        <w:jc w:val="center"/>
        <w:rPr>
          <w:bCs/>
          <w:lang w:val="fr-CA"/>
        </w:rPr>
      </w:pPr>
      <w:r w:rsidRPr="005C41D4">
        <w:rPr>
          <w:lang w:val="en-US"/>
        </w:rPr>
        <w:t>ISSN 2292-4272</w:t>
      </w:r>
      <w:r w:rsidR="00193F86" w:rsidRPr="005C41D4">
        <w:rPr>
          <w:lang w:val="en-US"/>
        </w:rPr>
        <w:br/>
      </w:r>
      <w:r w:rsidR="00193F86" w:rsidRPr="005C41D4">
        <w:rPr>
          <w:bCs/>
          <w:lang w:val="en-US"/>
        </w:rPr>
        <w:t>ISBN 978-0-660-</w:t>
      </w:r>
      <w:r w:rsidR="00193F86" w:rsidRPr="005C41D4">
        <w:rPr>
          <w:bCs/>
          <w:color w:val="4F81BD" w:themeColor="accent1"/>
          <w:lang w:val="en-US"/>
        </w:rPr>
        <w:t>xxxxx-x</w:t>
      </w:r>
      <w:r w:rsidR="00193F86" w:rsidRPr="005C41D4">
        <w:rPr>
          <w:bCs/>
          <w:lang w:val="en-US"/>
        </w:rPr>
        <w:tab/>
        <w:t xml:space="preserve">N° cat. </w:t>
      </w:r>
      <w:r w:rsidR="00193F86" w:rsidRPr="00193F86">
        <w:rPr>
          <w:bCs/>
          <w:lang w:val="fr-CA"/>
        </w:rPr>
        <w:t>Fs70-5/202</w:t>
      </w:r>
      <w:r w:rsidR="00087AA1">
        <w:rPr>
          <w:bCs/>
          <w:lang w:val="fr-CA"/>
        </w:rPr>
        <w:t>5</w:t>
      </w:r>
      <w:r w:rsidR="00193F86" w:rsidRPr="00193F86">
        <w:rPr>
          <w:bCs/>
          <w:lang w:val="fr-CA"/>
        </w:rPr>
        <w:t>-</w:t>
      </w:r>
      <w:r w:rsidR="00193F86" w:rsidRPr="00087AA1">
        <w:rPr>
          <w:bCs/>
          <w:color w:val="4F81BD" w:themeColor="accent1"/>
          <w:lang w:val="fr-CA"/>
        </w:rPr>
        <w:t>nnn</w:t>
      </w:r>
      <w:r w:rsidR="00193F86" w:rsidRPr="00193F86">
        <w:rPr>
          <w:bCs/>
          <w:lang w:val="fr-CA"/>
        </w:rPr>
        <w:t>F-PDF</w:t>
      </w:r>
    </w:p>
    <w:p w14:paraId="1434E95F" w14:textId="77777777" w:rsidR="000A5BED" w:rsidRPr="00E2452E" w:rsidRDefault="000A5BED" w:rsidP="00127767">
      <w:pPr>
        <w:pStyle w:val="BodyTextgras"/>
        <w:rPr>
          <w:lang w:val="fr-CA"/>
        </w:rPr>
      </w:pPr>
      <w:r w:rsidRPr="00E2452E">
        <w:rPr>
          <w:lang w:val="fr-CA"/>
        </w:rPr>
        <w:t>La présente publicati</w:t>
      </w:r>
      <w:r w:rsidR="00147E6A" w:rsidRPr="00E2452E">
        <w:rPr>
          <w:lang w:val="fr-CA"/>
        </w:rPr>
        <w:t>on doit être citée comme suit :</w:t>
      </w:r>
    </w:p>
    <w:p w14:paraId="4CE99523" w14:textId="0C201440" w:rsidR="000A5BED" w:rsidRPr="002B5224" w:rsidRDefault="00087AA1" w:rsidP="000A5BED">
      <w:pPr>
        <w:pStyle w:val="citation"/>
      </w:pPr>
      <w:r w:rsidRPr="00875782">
        <w:rPr>
          <w:color w:val="4F81BD" w:themeColor="accent1"/>
          <w:lang w:val="fr-CA"/>
        </w:rPr>
        <w:t>[</w:t>
      </w:r>
      <w:r w:rsidR="000A5BED" w:rsidRPr="00875782">
        <w:rPr>
          <w:color w:val="4F81BD" w:themeColor="accent1"/>
          <w:lang w:val="fr-CA"/>
        </w:rPr>
        <w:t>Auteurs, I</w:t>
      </w:r>
      <w:r w:rsidRPr="00875782">
        <w:rPr>
          <w:color w:val="4F81BD" w:themeColor="accent1"/>
          <w:lang w:val="fr-CA"/>
        </w:rPr>
        <w:t>]</w:t>
      </w:r>
      <w:r w:rsidR="000A5BED" w:rsidRPr="00E2452E">
        <w:rPr>
          <w:lang w:val="fr-CA"/>
        </w:rPr>
        <w:t xml:space="preserve">. </w:t>
      </w:r>
      <w:r>
        <w:rPr>
          <w:lang w:val="fr-CA"/>
        </w:rPr>
        <w:t>2025</w:t>
      </w:r>
      <w:r w:rsidR="00350B6B">
        <w:rPr>
          <w:lang w:val="fr-CA"/>
        </w:rPr>
        <w:t>.</w:t>
      </w:r>
      <w:r w:rsidR="000A5BED" w:rsidRPr="00E2452E">
        <w:rPr>
          <w:lang w:val="fr-CA"/>
        </w:rPr>
        <w:t xml:space="preserve"> </w:t>
      </w:r>
      <w:r w:rsidR="00875782" w:rsidRPr="00875782">
        <w:rPr>
          <w:color w:val="4F81BD" w:themeColor="accent1"/>
          <w:lang w:val="fr-CA"/>
        </w:rPr>
        <w:t>[</w:t>
      </w:r>
      <w:r w:rsidR="000A5BED" w:rsidRPr="00875782">
        <w:rPr>
          <w:color w:val="4F81BD" w:themeColor="accent1"/>
          <w:lang w:val="fr-CA"/>
        </w:rPr>
        <w:t>Titre – doit correspondre exactement à la page couverture</w:t>
      </w:r>
      <w:r w:rsidR="00875782" w:rsidRPr="00875782">
        <w:rPr>
          <w:color w:val="4F81BD" w:themeColor="accent1"/>
          <w:lang w:val="fr-CA"/>
        </w:rPr>
        <w:t>]</w:t>
      </w:r>
      <w:r w:rsidR="000A5BED" w:rsidRPr="00E2452E">
        <w:rPr>
          <w:lang w:val="fr-CA"/>
        </w:rPr>
        <w:t>. Secr. can. de</w:t>
      </w:r>
      <w:r w:rsidR="00FE3E44">
        <w:rPr>
          <w:lang w:val="fr-CA"/>
        </w:rPr>
        <w:t>s avis</w:t>
      </w:r>
      <w:r w:rsidR="000A5BED" w:rsidRPr="00E2452E">
        <w:rPr>
          <w:lang w:val="fr-CA"/>
        </w:rPr>
        <w:t xml:space="preserve"> sci. du MPO. Doc. de rec</w:t>
      </w:r>
      <w:r w:rsidR="00B26B77" w:rsidRPr="00E2452E">
        <w:rPr>
          <w:lang w:val="fr-CA"/>
        </w:rPr>
        <w:t xml:space="preserve">h. </w:t>
      </w:r>
      <w:r w:rsidR="00D93D46">
        <w:t>202</w:t>
      </w:r>
      <w:r w:rsidR="00875782">
        <w:t>5</w:t>
      </w:r>
      <w:r w:rsidR="004978DA" w:rsidRPr="002B5224">
        <w:t>/</w:t>
      </w:r>
      <w:r w:rsidR="004978DA" w:rsidRPr="00875782">
        <w:rPr>
          <w:color w:val="4F81BD" w:themeColor="accent1"/>
        </w:rPr>
        <w:t>nnn</w:t>
      </w:r>
      <w:r w:rsidR="004978DA" w:rsidRPr="002B5224">
        <w:t>. iv</w:t>
      </w:r>
      <w:r w:rsidR="005A33A7" w:rsidRPr="002B5224">
        <w:t xml:space="preserve"> + xx p</w:t>
      </w:r>
      <w:r w:rsidR="000A5BED" w:rsidRPr="002B5224">
        <w:t xml:space="preserve">. </w:t>
      </w:r>
    </w:p>
    <w:p w14:paraId="380B3F53" w14:textId="77777777" w:rsidR="000A5BED" w:rsidRPr="002122BB" w:rsidRDefault="00147E6A" w:rsidP="00127767">
      <w:pPr>
        <w:pStyle w:val="BodyTextgrasitalique"/>
        <w:rPr>
          <w:b w:val="0"/>
        </w:rPr>
      </w:pPr>
      <w:r w:rsidRPr="002122BB">
        <w:t>Also available in English :</w:t>
      </w:r>
    </w:p>
    <w:p w14:paraId="2289244D" w14:textId="0376DF47" w:rsidR="000A5BED" w:rsidRPr="0047550C" w:rsidRDefault="00875782" w:rsidP="005A33A7">
      <w:pPr>
        <w:pStyle w:val="citation-traduite"/>
        <w:rPr>
          <w:lang w:val="en-US"/>
        </w:rPr>
      </w:pPr>
      <w:r w:rsidRPr="00875782">
        <w:rPr>
          <w:color w:val="4F81BD" w:themeColor="accent1"/>
        </w:rPr>
        <w:t>[</w:t>
      </w:r>
      <w:r w:rsidR="00CC10EF" w:rsidRPr="00875782">
        <w:rPr>
          <w:color w:val="4F81BD" w:themeColor="accent1"/>
        </w:rPr>
        <w:t>Authors, I</w:t>
      </w:r>
      <w:r w:rsidRPr="00875782">
        <w:rPr>
          <w:color w:val="4F81BD" w:themeColor="accent1"/>
        </w:rPr>
        <w:t>]</w:t>
      </w:r>
      <w:r w:rsidR="00CC10EF" w:rsidRPr="002122BB">
        <w:t xml:space="preserve">. </w:t>
      </w:r>
      <w:r>
        <w:t>2025</w:t>
      </w:r>
      <w:r w:rsidR="00A47E6D">
        <w:t xml:space="preserve">). </w:t>
      </w:r>
      <w:r w:rsidRPr="00875782">
        <w:rPr>
          <w:color w:val="4F81BD" w:themeColor="accent1"/>
        </w:rPr>
        <w:t>[</w:t>
      </w:r>
      <w:r w:rsidR="00CC10EF" w:rsidRPr="00875782">
        <w:rPr>
          <w:color w:val="4F81BD" w:themeColor="accent1"/>
        </w:rPr>
        <w:t>Title - must be exactly as it appears on the cover page</w:t>
      </w:r>
      <w:r w:rsidRPr="00875782">
        <w:rPr>
          <w:color w:val="4F81BD" w:themeColor="accent1"/>
        </w:rPr>
        <w:t>]</w:t>
      </w:r>
      <w:r w:rsidR="00CC10EF" w:rsidRPr="002122BB">
        <w:t xml:space="preserve">. </w:t>
      </w:r>
      <w:r w:rsidR="00CC10EF" w:rsidRPr="0047550C">
        <w:rPr>
          <w:lang w:val="en-US"/>
        </w:rPr>
        <w:t xml:space="preserve">DFO Can. Sci. Advis. Sec. Res. Doc. </w:t>
      </w:r>
      <w:r w:rsidR="004978DA" w:rsidRPr="0047550C">
        <w:rPr>
          <w:lang w:val="en-US"/>
        </w:rPr>
        <w:t>202</w:t>
      </w:r>
      <w:r w:rsidR="00422F97" w:rsidRPr="0047550C">
        <w:rPr>
          <w:lang w:val="en-US"/>
        </w:rPr>
        <w:t>5</w:t>
      </w:r>
      <w:r w:rsidR="00CC10EF" w:rsidRPr="0047550C">
        <w:rPr>
          <w:lang w:val="en-US"/>
        </w:rPr>
        <w:t>/nn</w:t>
      </w:r>
      <w:r w:rsidR="004978DA" w:rsidRPr="0047550C">
        <w:rPr>
          <w:lang w:val="en-US"/>
        </w:rPr>
        <w:t>n. iv</w:t>
      </w:r>
      <w:r w:rsidR="00C7555A" w:rsidRPr="0047550C">
        <w:rPr>
          <w:lang w:val="en-US"/>
        </w:rPr>
        <w:t xml:space="preserve"> + xx p</w:t>
      </w:r>
      <w:r w:rsidR="005A33A7" w:rsidRPr="0047550C">
        <w:rPr>
          <w:lang w:val="en-US"/>
        </w:rPr>
        <w:t>.</w:t>
      </w:r>
    </w:p>
    <w:p w14:paraId="02426CF3" w14:textId="77777777" w:rsidR="000A5BED" w:rsidRPr="0047550C" w:rsidRDefault="000A5BED" w:rsidP="000A5BED">
      <w:pPr>
        <w:pStyle w:val="citation"/>
        <w:rPr>
          <w:lang w:val="en-US"/>
        </w:rPr>
        <w:sectPr w:rsidR="000A5BED" w:rsidRPr="0047550C" w:rsidSect="000A5BED">
          <w:headerReference w:type="default" r:id="rId21"/>
          <w:footerReference w:type="default" r:id="rId22"/>
          <w:pgSz w:w="12240" w:h="15840" w:code="1"/>
          <w:pgMar w:top="1440" w:right="1440" w:bottom="1440" w:left="1440" w:header="709" w:footer="618" w:gutter="0"/>
          <w:cols w:space="720"/>
          <w:vAlign w:val="center"/>
        </w:sectPr>
      </w:pPr>
    </w:p>
    <w:p w14:paraId="495A6AFD" w14:textId="77777777" w:rsidR="00E23C6A" w:rsidRPr="0027243E" w:rsidRDefault="00E23C6A" w:rsidP="0027243E">
      <w:pPr>
        <w:pStyle w:val="TABLEDESMATIRES"/>
        <w:rPr>
          <w:lang w:val="fr-CA"/>
        </w:rPr>
      </w:pPr>
      <w:r w:rsidRPr="0027243E">
        <w:rPr>
          <w:lang w:val="fr-CA"/>
        </w:rPr>
        <w:lastRenderedPageBreak/>
        <w:t>TABLE DES MATIÈRES</w:t>
      </w:r>
    </w:p>
    <w:p w14:paraId="2CC7350B" w14:textId="77777777" w:rsidR="00B14078" w:rsidRPr="002B5224" w:rsidRDefault="00B14078">
      <w:pPr>
        <w:pStyle w:val="TOC1"/>
        <w:rPr>
          <w:rFonts w:asciiTheme="minorHAnsi" w:eastAsiaTheme="minorEastAsia" w:hAnsiTheme="minorHAnsi" w:cstheme="minorBidi"/>
          <w:caps w:val="0"/>
          <w:noProof/>
          <w:szCs w:val="22"/>
          <w:lang w:val="fr-FR" w:eastAsia="en-US"/>
        </w:rPr>
      </w:pPr>
      <w:r>
        <w:rPr>
          <w:caps w:val="0"/>
          <w:lang w:val="fr-CA"/>
        </w:rPr>
        <w:fldChar w:fldCharType="begin"/>
      </w:r>
      <w:r>
        <w:rPr>
          <w:caps w:val="0"/>
          <w:lang w:val="fr-CA"/>
        </w:rPr>
        <w:instrText xml:space="preserve"> TOC \o "1-3" \u </w:instrText>
      </w:r>
      <w:r>
        <w:rPr>
          <w:caps w:val="0"/>
          <w:lang w:val="fr-CA"/>
        </w:rPr>
        <w:fldChar w:fldCharType="separate"/>
      </w:r>
      <w:r w:rsidRPr="00192095">
        <w:rPr>
          <w:caps w:val="0"/>
          <w:noProof/>
          <w:lang w:val="fr-CA"/>
        </w:rPr>
        <w:t>RÉSUMÉ</w:t>
      </w:r>
      <w:r w:rsidRPr="002B5224">
        <w:rPr>
          <w:noProof/>
          <w:lang w:val="fr-FR"/>
        </w:rPr>
        <w:tab/>
      </w:r>
      <w:r>
        <w:rPr>
          <w:noProof/>
        </w:rPr>
        <w:fldChar w:fldCharType="begin"/>
      </w:r>
      <w:r w:rsidRPr="002B5224">
        <w:rPr>
          <w:noProof/>
          <w:lang w:val="fr-FR"/>
        </w:rPr>
        <w:instrText xml:space="preserve"> PAGEREF _Toc30597111 \h </w:instrText>
      </w:r>
      <w:r>
        <w:rPr>
          <w:noProof/>
        </w:rPr>
      </w:r>
      <w:r>
        <w:rPr>
          <w:noProof/>
        </w:rPr>
        <w:fldChar w:fldCharType="separate"/>
      </w:r>
      <w:r w:rsidRPr="002B5224">
        <w:rPr>
          <w:caps w:val="0"/>
          <w:noProof/>
          <w:lang w:val="fr-FR"/>
        </w:rPr>
        <w:t>iv</w:t>
      </w:r>
      <w:r>
        <w:rPr>
          <w:noProof/>
        </w:rPr>
        <w:fldChar w:fldCharType="end"/>
      </w:r>
    </w:p>
    <w:p w14:paraId="714ABC43" w14:textId="77777777" w:rsidR="00B14078" w:rsidRPr="002B5224" w:rsidRDefault="00B14078">
      <w:pPr>
        <w:pStyle w:val="TOC1"/>
        <w:rPr>
          <w:rFonts w:asciiTheme="minorHAnsi" w:eastAsiaTheme="minorEastAsia" w:hAnsiTheme="minorHAnsi" w:cstheme="minorBidi"/>
          <w:caps w:val="0"/>
          <w:noProof/>
          <w:szCs w:val="22"/>
          <w:lang w:val="fr-FR" w:eastAsia="en-US"/>
        </w:rPr>
      </w:pPr>
      <w:r w:rsidRPr="00192095">
        <w:rPr>
          <w:caps w:val="0"/>
          <w:noProof/>
          <w:lang w:val="fr-CA"/>
        </w:rPr>
        <w:t>INTRODUCTION</w:t>
      </w:r>
      <w:r w:rsidRPr="002B5224">
        <w:rPr>
          <w:noProof/>
          <w:lang w:val="fr-FR"/>
        </w:rPr>
        <w:tab/>
      </w:r>
      <w:r>
        <w:rPr>
          <w:noProof/>
        </w:rPr>
        <w:fldChar w:fldCharType="begin"/>
      </w:r>
      <w:r w:rsidRPr="002B5224">
        <w:rPr>
          <w:noProof/>
          <w:lang w:val="fr-FR"/>
        </w:rPr>
        <w:instrText xml:space="preserve"> PAGEREF _Toc30597112 \h </w:instrText>
      </w:r>
      <w:r>
        <w:rPr>
          <w:noProof/>
        </w:rPr>
      </w:r>
      <w:r>
        <w:rPr>
          <w:noProof/>
        </w:rPr>
        <w:fldChar w:fldCharType="separate"/>
      </w:r>
      <w:r w:rsidRPr="002B5224">
        <w:rPr>
          <w:noProof/>
          <w:lang w:val="fr-FR"/>
        </w:rPr>
        <w:t>1</w:t>
      </w:r>
      <w:r>
        <w:rPr>
          <w:noProof/>
        </w:rPr>
        <w:fldChar w:fldCharType="end"/>
      </w:r>
    </w:p>
    <w:p w14:paraId="5B254B4D" w14:textId="77777777" w:rsidR="00B14078" w:rsidRPr="002B5224" w:rsidRDefault="00B14078">
      <w:pPr>
        <w:pStyle w:val="TOC1"/>
        <w:rPr>
          <w:rFonts w:asciiTheme="minorHAnsi" w:eastAsiaTheme="minorEastAsia" w:hAnsiTheme="minorHAnsi" w:cstheme="minorBidi"/>
          <w:caps w:val="0"/>
          <w:noProof/>
          <w:szCs w:val="22"/>
          <w:lang w:val="fr-FR" w:eastAsia="en-US"/>
        </w:rPr>
      </w:pPr>
      <w:r w:rsidRPr="00192095">
        <w:rPr>
          <w:noProof/>
          <w:lang w:val="fr-CA"/>
        </w:rPr>
        <w:t>Autres titres</w:t>
      </w:r>
      <w:r w:rsidRPr="002B5224">
        <w:rPr>
          <w:noProof/>
          <w:lang w:val="fr-FR"/>
        </w:rPr>
        <w:tab/>
      </w:r>
      <w:r>
        <w:rPr>
          <w:noProof/>
        </w:rPr>
        <w:fldChar w:fldCharType="begin"/>
      </w:r>
      <w:r w:rsidRPr="002B5224">
        <w:rPr>
          <w:noProof/>
          <w:lang w:val="fr-FR"/>
        </w:rPr>
        <w:instrText xml:space="preserve"> PAGEREF _Toc30597113 \h </w:instrText>
      </w:r>
      <w:r>
        <w:rPr>
          <w:noProof/>
        </w:rPr>
      </w:r>
      <w:r>
        <w:rPr>
          <w:noProof/>
        </w:rPr>
        <w:fldChar w:fldCharType="separate"/>
      </w:r>
      <w:r w:rsidRPr="002B5224">
        <w:rPr>
          <w:noProof/>
          <w:lang w:val="fr-FR"/>
        </w:rPr>
        <w:t>1</w:t>
      </w:r>
      <w:r>
        <w:rPr>
          <w:noProof/>
        </w:rPr>
        <w:fldChar w:fldCharType="end"/>
      </w:r>
    </w:p>
    <w:p w14:paraId="40C6B7A4" w14:textId="77777777" w:rsidR="00B14078" w:rsidRPr="002B5224" w:rsidRDefault="00B14078">
      <w:pPr>
        <w:pStyle w:val="TOC1"/>
        <w:rPr>
          <w:rFonts w:asciiTheme="minorHAnsi" w:eastAsiaTheme="minorEastAsia" w:hAnsiTheme="minorHAnsi" w:cstheme="minorBidi"/>
          <w:caps w:val="0"/>
          <w:noProof/>
          <w:szCs w:val="22"/>
          <w:lang w:val="fr-FR" w:eastAsia="en-US"/>
        </w:rPr>
      </w:pPr>
      <w:r w:rsidRPr="00192095">
        <w:rPr>
          <w:noProof/>
          <w:lang w:val="fr-CA"/>
        </w:rPr>
        <w:t>RÉFÉRENCES CITÉES</w:t>
      </w:r>
      <w:r w:rsidRPr="002B5224">
        <w:rPr>
          <w:noProof/>
          <w:lang w:val="fr-FR"/>
        </w:rPr>
        <w:tab/>
      </w:r>
      <w:r>
        <w:rPr>
          <w:noProof/>
        </w:rPr>
        <w:fldChar w:fldCharType="begin"/>
      </w:r>
      <w:r w:rsidRPr="002B5224">
        <w:rPr>
          <w:noProof/>
          <w:lang w:val="fr-FR"/>
        </w:rPr>
        <w:instrText xml:space="preserve"> PAGEREF _Toc30597114 \h </w:instrText>
      </w:r>
      <w:r>
        <w:rPr>
          <w:noProof/>
        </w:rPr>
      </w:r>
      <w:r>
        <w:rPr>
          <w:noProof/>
        </w:rPr>
        <w:fldChar w:fldCharType="separate"/>
      </w:r>
      <w:r w:rsidRPr="002B5224">
        <w:rPr>
          <w:noProof/>
          <w:lang w:val="fr-FR"/>
        </w:rPr>
        <w:t>1</w:t>
      </w:r>
      <w:r>
        <w:rPr>
          <w:noProof/>
        </w:rPr>
        <w:fldChar w:fldCharType="end"/>
      </w:r>
    </w:p>
    <w:p w14:paraId="227FF349" w14:textId="77777777" w:rsidR="00B14078" w:rsidRPr="002B5224" w:rsidRDefault="00B14078">
      <w:pPr>
        <w:pStyle w:val="TOC1"/>
        <w:rPr>
          <w:rFonts w:asciiTheme="minorHAnsi" w:eastAsiaTheme="minorEastAsia" w:hAnsiTheme="minorHAnsi" w:cstheme="minorBidi"/>
          <w:caps w:val="0"/>
          <w:noProof/>
          <w:szCs w:val="22"/>
          <w:lang w:val="fr-FR" w:eastAsia="en-US"/>
        </w:rPr>
      </w:pPr>
      <w:r w:rsidRPr="00192095">
        <w:rPr>
          <w:caps w:val="0"/>
          <w:noProof/>
          <w:lang w:val="fr-CA"/>
        </w:rPr>
        <w:t>ANNEXE (OU ANNEXES)</w:t>
      </w:r>
      <w:r w:rsidRPr="002B5224">
        <w:rPr>
          <w:noProof/>
          <w:lang w:val="fr-FR"/>
        </w:rPr>
        <w:tab/>
      </w:r>
      <w:r>
        <w:rPr>
          <w:noProof/>
        </w:rPr>
        <w:fldChar w:fldCharType="begin"/>
      </w:r>
      <w:r w:rsidRPr="002B5224">
        <w:rPr>
          <w:noProof/>
          <w:lang w:val="fr-FR"/>
        </w:rPr>
        <w:instrText xml:space="preserve"> PAGEREF _Toc30597115 \h </w:instrText>
      </w:r>
      <w:r>
        <w:rPr>
          <w:noProof/>
        </w:rPr>
      </w:r>
      <w:r>
        <w:rPr>
          <w:noProof/>
        </w:rPr>
        <w:fldChar w:fldCharType="separate"/>
      </w:r>
      <w:r w:rsidRPr="002B5224">
        <w:rPr>
          <w:noProof/>
          <w:lang w:val="fr-FR"/>
        </w:rPr>
        <w:t>1</w:t>
      </w:r>
      <w:r>
        <w:rPr>
          <w:noProof/>
        </w:rPr>
        <w:fldChar w:fldCharType="end"/>
      </w:r>
    </w:p>
    <w:p w14:paraId="21A4EFCB" w14:textId="77777777" w:rsidR="00B14078" w:rsidRPr="002B5224" w:rsidRDefault="00B14078">
      <w:pPr>
        <w:pStyle w:val="TOC2"/>
        <w:rPr>
          <w:rFonts w:asciiTheme="minorHAnsi" w:eastAsiaTheme="minorEastAsia" w:hAnsiTheme="minorHAnsi" w:cstheme="minorBidi"/>
          <w:caps w:val="0"/>
          <w:szCs w:val="22"/>
          <w:lang w:val="fr-FR" w:eastAsia="en-US"/>
        </w:rPr>
      </w:pPr>
      <w:r w:rsidRPr="00192095">
        <w:rPr>
          <w:lang w:val="fr-CA"/>
        </w:rPr>
        <w:t>TROUSSE DES PUBLICATIONS</w:t>
      </w:r>
      <w:r w:rsidRPr="002B5224">
        <w:rPr>
          <w:lang w:val="fr-FR"/>
        </w:rPr>
        <w:tab/>
      </w:r>
      <w:r>
        <w:fldChar w:fldCharType="begin"/>
      </w:r>
      <w:r w:rsidRPr="002B5224">
        <w:rPr>
          <w:lang w:val="fr-FR"/>
        </w:rPr>
        <w:instrText xml:space="preserve"> PAGEREF _Toc30597116 \h </w:instrText>
      </w:r>
      <w:r>
        <w:fldChar w:fldCharType="separate"/>
      </w:r>
      <w:r w:rsidRPr="002B5224">
        <w:rPr>
          <w:lang w:val="fr-FR"/>
        </w:rPr>
        <w:t>2</w:t>
      </w:r>
      <w:r>
        <w:fldChar w:fldCharType="end"/>
      </w:r>
    </w:p>
    <w:p w14:paraId="4F900208" w14:textId="77777777" w:rsidR="00B14078" w:rsidRPr="002B5224" w:rsidRDefault="00B14078">
      <w:pPr>
        <w:pStyle w:val="TOC2"/>
        <w:rPr>
          <w:rFonts w:asciiTheme="minorHAnsi" w:eastAsiaTheme="minorEastAsia" w:hAnsiTheme="minorHAnsi" w:cstheme="minorBidi"/>
          <w:caps w:val="0"/>
          <w:szCs w:val="22"/>
          <w:lang w:val="fr-FR" w:eastAsia="en-US"/>
        </w:rPr>
      </w:pPr>
      <w:r w:rsidRPr="00192095">
        <w:rPr>
          <w:lang w:val="fr-CA"/>
        </w:rPr>
        <w:t>RÈGLES DE PRÉSENTATION (STYLES ET MISE EN FORME)</w:t>
      </w:r>
      <w:r w:rsidRPr="002B5224">
        <w:rPr>
          <w:lang w:val="fr-FR"/>
        </w:rPr>
        <w:tab/>
      </w:r>
      <w:r>
        <w:fldChar w:fldCharType="begin"/>
      </w:r>
      <w:r w:rsidRPr="002B5224">
        <w:rPr>
          <w:lang w:val="fr-FR"/>
        </w:rPr>
        <w:instrText xml:space="preserve"> PAGEREF _Toc30597117 \h </w:instrText>
      </w:r>
      <w:r>
        <w:fldChar w:fldCharType="separate"/>
      </w:r>
      <w:r w:rsidRPr="002B5224">
        <w:rPr>
          <w:lang w:val="fr-FR"/>
        </w:rPr>
        <w:t>2</w:t>
      </w:r>
      <w:r>
        <w:fldChar w:fldCharType="end"/>
      </w:r>
    </w:p>
    <w:p w14:paraId="62AACB17" w14:textId="77777777" w:rsidR="00B14078" w:rsidRPr="002B5224" w:rsidRDefault="00B14078">
      <w:pPr>
        <w:pStyle w:val="TOC1"/>
        <w:rPr>
          <w:rFonts w:asciiTheme="minorHAnsi" w:eastAsiaTheme="minorEastAsia" w:hAnsiTheme="minorHAnsi" w:cstheme="minorBidi"/>
          <w:caps w:val="0"/>
          <w:noProof/>
          <w:szCs w:val="22"/>
          <w:lang w:val="fr-FR" w:eastAsia="en-US"/>
        </w:rPr>
      </w:pPr>
      <w:r w:rsidRPr="00192095">
        <w:rPr>
          <w:caps w:val="0"/>
          <w:noProof/>
          <w:lang w:val="fr-CA"/>
        </w:rPr>
        <w:t>TITRE 1 : ARIAL, TAILLE 12, GRAS, CENTRÉ, MAJUSCULES, ESPACEMENT ENTRE LES PARAGRAPHES DE 18 PT (0,25 PO, 0,63 CM) AVANT ET 6 PT (0,08 PO, 0,21 CM) APRÈS</w:t>
      </w:r>
      <w:r w:rsidRPr="002B5224">
        <w:rPr>
          <w:noProof/>
          <w:lang w:val="fr-FR"/>
        </w:rPr>
        <w:tab/>
      </w:r>
      <w:r>
        <w:rPr>
          <w:noProof/>
        </w:rPr>
        <w:fldChar w:fldCharType="begin"/>
      </w:r>
      <w:r w:rsidRPr="002B5224">
        <w:rPr>
          <w:noProof/>
          <w:lang w:val="fr-FR"/>
        </w:rPr>
        <w:instrText xml:space="preserve"> PAGEREF _Toc30597118 \h </w:instrText>
      </w:r>
      <w:r>
        <w:rPr>
          <w:noProof/>
        </w:rPr>
      </w:r>
      <w:r>
        <w:rPr>
          <w:noProof/>
        </w:rPr>
        <w:fldChar w:fldCharType="separate"/>
      </w:r>
      <w:r w:rsidRPr="002B5224">
        <w:rPr>
          <w:noProof/>
          <w:lang w:val="fr-FR"/>
        </w:rPr>
        <w:t>2</w:t>
      </w:r>
      <w:r>
        <w:rPr>
          <w:noProof/>
        </w:rPr>
        <w:fldChar w:fldCharType="end"/>
      </w:r>
    </w:p>
    <w:p w14:paraId="4D3E178F" w14:textId="77777777" w:rsidR="00B14078" w:rsidRPr="002B5224" w:rsidRDefault="00B14078">
      <w:pPr>
        <w:pStyle w:val="TOC2"/>
        <w:rPr>
          <w:rFonts w:asciiTheme="minorHAnsi" w:eastAsiaTheme="minorEastAsia" w:hAnsiTheme="minorHAnsi" w:cstheme="minorBidi"/>
          <w:caps w:val="0"/>
          <w:szCs w:val="22"/>
          <w:lang w:val="fr-FR" w:eastAsia="en-US"/>
        </w:rPr>
      </w:pPr>
      <w:r w:rsidRPr="00192095">
        <w:rPr>
          <w:caps w:val="0"/>
          <w:lang w:val="fr-CA"/>
        </w:rPr>
        <w:t>TITRE 2 : ARIAL, TAILLE 12, GRAS, ALIGNEMENT À GAUCHE, MAJUSCULES, ESPACEMENT ENTRE LES PARAGRAPHES DE 12 PT (0,17 PO, 0,42 CM) AVANT ET 6 PT (0,08 PO, 0,21 CM) APRÈS</w:t>
      </w:r>
      <w:r w:rsidRPr="002B5224">
        <w:rPr>
          <w:lang w:val="fr-FR"/>
        </w:rPr>
        <w:tab/>
      </w:r>
      <w:r>
        <w:fldChar w:fldCharType="begin"/>
      </w:r>
      <w:r w:rsidRPr="002B5224">
        <w:rPr>
          <w:lang w:val="fr-FR"/>
        </w:rPr>
        <w:instrText xml:space="preserve"> PAGEREF _Toc30597119 \h </w:instrText>
      </w:r>
      <w:r>
        <w:fldChar w:fldCharType="separate"/>
      </w:r>
      <w:r w:rsidRPr="002B5224">
        <w:rPr>
          <w:lang w:val="fr-FR"/>
        </w:rPr>
        <w:t>2</w:t>
      </w:r>
      <w:r>
        <w:fldChar w:fldCharType="end"/>
      </w:r>
    </w:p>
    <w:p w14:paraId="621A997F" w14:textId="77777777" w:rsidR="00B14078" w:rsidRPr="002B5224" w:rsidRDefault="00B14078">
      <w:pPr>
        <w:pStyle w:val="TOC3"/>
        <w:rPr>
          <w:rFonts w:asciiTheme="minorHAnsi" w:eastAsiaTheme="minorEastAsia" w:hAnsiTheme="minorHAnsi" w:cstheme="minorBidi"/>
          <w:noProof/>
          <w:lang w:val="fr-FR" w:eastAsia="en-US"/>
        </w:rPr>
      </w:pPr>
      <w:r w:rsidRPr="00192095">
        <w:rPr>
          <w:noProof/>
          <w:lang w:val="fr-CA"/>
        </w:rPr>
        <w:t>Titre 3 : Arial, taille 12, gras, alignement à gauche, espacement entre les paragraphes de 12 pt (0,17 po, 0,42 cm) avant et 6 pt (0,08 po, 0,21 cm) après</w:t>
      </w:r>
      <w:r w:rsidRPr="002B5224">
        <w:rPr>
          <w:noProof/>
          <w:lang w:val="fr-FR"/>
        </w:rPr>
        <w:tab/>
      </w:r>
      <w:r>
        <w:rPr>
          <w:noProof/>
        </w:rPr>
        <w:fldChar w:fldCharType="begin"/>
      </w:r>
      <w:r w:rsidRPr="002B5224">
        <w:rPr>
          <w:noProof/>
          <w:lang w:val="fr-FR"/>
        </w:rPr>
        <w:instrText xml:space="preserve"> PAGEREF _Toc30597120 \h </w:instrText>
      </w:r>
      <w:r>
        <w:rPr>
          <w:noProof/>
        </w:rPr>
      </w:r>
      <w:r>
        <w:rPr>
          <w:noProof/>
        </w:rPr>
        <w:fldChar w:fldCharType="separate"/>
      </w:r>
      <w:r w:rsidRPr="002B5224">
        <w:rPr>
          <w:noProof/>
          <w:lang w:val="fr-FR"/>
        </w:rPr>
        <w:t>2</w:t>
      </w:r>
      <w:r>
        <w:rPr>
          <w:noProof/>
        </w:rPr>
        <w:fldChar w:fldCharType="end"/>
      </w:r>
    </w:p>
    <w:p w14:paraId="317F8118" w14:textId="77777777" w:rsidR="00770F01" w:rsidRPr="00E2452E" w:rsidRDefault="00B14078" w:rsidP="00823B28">
      <w:pPr>
        <w:pStyle w:val="BodyText"/>
        <w:rPr>
          <w:sz w:val="6"/>
          <w:szCs w:val="6"/>
          <w:lang w:val="fr-CA"/>
        </w:rPr>
      </w:pPr>
      <w:r>
        <w:rPr>
          <w:caps/>
          <w:lang w:val="fr-CA"/>
        </w:rPr>
        <w:fldChar w:fldCharType="end"/>
      </w:r>
      <w:r w:rsidR="00B26B77" w:rsidRPr="00E2452E">
        <w:rPr>
          <w:lang w:val="fr-CA"/>
        </w:rPr>
        <w:br w:type="page"/>
      </w:r>
    </w:p>
    <w:p w14:paraId="0388350A" w14:textId="77777777" w:rsidR="00B26B77" w:rsidRPr="00E2452E" w:rsidRDefault="005A33A7" w:rsidP="00E515A2">
      <w:pPr>
        <w:pStyle w:val="Rsum"/>
      </w:pPr>
      <w:bookmarkStart w:id="0" w:name="_Toc30597111"/>
      <w:r w:rsidRPr="00E515A2">
        <w:lastRenderedPageBreak/>
        <w:t>RÉSUMÉ</w:t>
      </w:r>
      <w:bookmarkEnd w:id="0"/>
    </w:p>
    <w:p w14:paraId="1B676068" w14:textId="00FF3311" w:rsidR="000A5BED" w:rsidRPr="00F73B8F" w:rsidRDefault="00F73B8F" w:rsidP="000A5BED">
      <w:pPr>
        <w:pStyle w:val="BodyText"/>
        <w:rPr>
          <w:color w:val="4F81BD" w:themeColor="accent1"/>
          <w:lang w:val="fr-CA"/>
        </w:rPr>
      </w:pPr>
      <w:r w:rsidRPr="00F73B8F">
        <w:rPr>
          <w:color w:val="4F81BD" w:themeColor="accent1"/>
          <w:lang w:val="fr-CA"/>
        </w:rPr>
        <w:t>[</w:t>
      </w:r>
      <w:r w:rsidR="000A5BED" w:rsidRPr="00F73B8F">
        <w:rPr>
          <w:color w:val="4F81BD" w:themeColor="accent1"/>
          <w:lang w:val="fr-CA"/>
        </w:rPr>
        <w:t xml:space="preserve">OBLIGATOIRE </w:t>
      </w:r>
    </w:p>
    <w:p w14:paraId="67EA29DB" w14:textId="77777777" w:rsidR="000A5BED" w:rsidRPr="00F73B8F" w:rsidRDefault="00147E6A" w:rsidP="000A5BED">
      <w:pPr>
        <w:pStyle w:val="BodyText"/>
        <w:rPr>
          <w:color w:val="4F81BD" w:themeColor="accent1"/>
          <w:lang w:val="fr-CA"/>
        </w:rPr>
      </w:pPr>
      <w:r w:rsidRPr="00F73B8F">
        <w:rPr>
          <w:color w:val="4F81BD" w:themeColor="accent1"/>
          <w:lang w:val="fr-CA"/>
        </w:rPr>
        <w:t>Le Résumé est obligatoire.  Cette section sera affichée en format HTML sur le site Web des AP, suivie du lien vers la version PDF complète de la publication.</w:t>
      </w:r>
    </w:p>
    <w:p w14:paraId="1D54999E" w14:textId="584598AE" w:rsidR="00147E6A" w:rsidRPr="00F73B8F" w:rsidRDefault="00147E6A" w:rsidP="000A5BED">
      <w:pPr>
        <w:pStyle w:val="BodyText"/>
        <w:rPr>
          <w:b/>
          <w:color w:val="4F81BD" w:themeColor="accent1"/>
          <w:lang w:val="fr-CA"/>
        </w:rPr>
      </w:pPr>
      <w:r w:rsidRPr="00F73B8F">
        <w:rPr>
          <w:b/>
          <w:color w:val="4F81BD" w:themeColor="accent1"/>
          <w:lang w:val="fr-CA"/>
        </w:rPr>
        <w:t>Le Résumé ne doit pas être plus de ½ une page (environ 400 mots)</w:t>
      </w:r>
      <w:r w:rsidR="00F73B8F" w:rsidRPr="00F73B8F">
        <w:rPr>
          <w:b/>
          <w:color w:val="4F81BD" w:themeColor="accent1"/>
          <w:lang w:val="fr-CA"/>
        </w:rPr>
        <w:t>]</w:t>
      </w:r>
    </w:p>
    <w:p w14:paraId="5195FAD2" w14:textId="77777777" w:rsidR="00255CA1" w:rsidRPr="00E2452E" w:rsidRDefault="00255CA1" w:rsidP="000A5BED">
      <w:pPr>
        <w:pStyle w:val="BodyText"/>
        <w:rPr>
          <w:lang w:val="fr-CA"/>
        </w:rPr>
      </w:pPr>
    </w:p>
    <w:p w14:paraId="01C41B84" w14:textId="77777777" w:rsidR="000A5BED" w:rsidRPr="00E2452E" w:rsidRDefault="000A5BED" w:rsidP="000A5BED">
      <w:pPr>
        <w:rPr>
          <w:lang w:val="fr-CA"/>
        </w:rPr>
        <w:sectPr w:rsidR="000A5BED" w:rsidRPr="00E2452E" w:rsidSect="000A5BED">
          <w:headerReference w:type="default" r:id="rId23"/>
          <w:footerReference w:type="default" r:id="rId24"/>
          <w:pgSz w:w="12240" w:h="15840"/>
          <w:pgMar w:top="1440" w:right="1440" w:bottom="1440" w:left="1440" w:header="720" w:footer="619" w:gutter="0"/>
          <w:pgNumType w:fmt="lowerRoman" w:start="3"/>
          <w:cols w:space="720"/>
        </w:sectPr>
      </w:pPr>
    </w:p>
    <w:p w14:paraId="5B604688" w14:textId="77777777" w:rsidR="00147E6A" w:rsidRPr="00E2452E" w:rsidRDefault="00147E6A" w:rsidP="0027243E">
      <w:pPr>
        <w:pStyle w:val="Titre1"/>
      </w:pPr>
      <w:bookmarkStart w:id="1" w:name="_Toc30597112"/>
      <w:r w:rsidRPr="00E2452E">
        <w:lastRenderedPageBreak/>
        <w:t>INTRODUCTION</w:t>
      </w:r>
      <w:bookmarkEnd w:id="1"/>
    </w:p>
    <w:p w14:paraId="177EB65D" w14:textId="7F9BCFC5" w:rsidR="00147E6A" w:rsidRPr="00E50464" w:rsidRDefault="00075328" w:rsidP="00147E6A">
      <w:pPr>
        <w:pStyle w:val="BodyText"/>
        <w:rPr>
          <w:color w:val="4F81BD" w:themeColor="accent1"/>
          <w:lang w:val="fr-CA"/>
        </w:rPr>
      </w:pPr>
      <w:r w:rsidRPr="00E50464">
        <w:rPr>
          <w:color w:val="4F81BD" w:themeColor="accent1"/>
          <w:lang w:val="fr-CA"/>
        </w:rPr>
        <w:t>[</w:t>
      </w:r>
      <w:r w:rsidR="00147E6A" w:rsidRPr="00E50464">
        <w:rPr>
          <w:color w:val="4F81BD" w:themeColor="accent1"/>
          <w:lang w:val="fr-CA"/>
        </w:rPr>
        <w:t>L'introduction n'est pas obligatoire, mais lorsqu'elle est disponible, elle commence à la page 1</w:t>
      </w:r>
      <w:r w:rsidR="009C64B6" w:rsidRPr="00E50464">
        <w:rPr>
          <w:color w:val="4F81BD" w:themeColor="accent1"/>
          <w:lang w:val="fr-CA"/>
        </w:rPr>
        <w:t>.</w:t>
      </w:r>
      <w:r w:rsidRPr="00E50464">
        <w:rPr>
          <w:color w:val="4F81BD" w:themeColor="accent1"/>
          <w:lang w:val="fr-CA"/>
        </w:rPr>
        <w:t>]</w:t>
      </w:r>
    </w:p>
    <w:p w14:paraId="7326C7ED" w14:textId="3ABB437D" w:rsidR="00C84438" w:rsidRPr="00E2452E" w:rsidRDefault="008C5D32" w:rsidP="0027243E">
      <w:pPr>
        <w:pStyle w:val="Titre1"/>
      </w:pPr>
      <w:bookmarkStart w:id="2" w:name="_Toc30597113"/>
      <w:r w:rsidRPr="00E2452E">
        <w:rPr>
          <w:caps w:val="0"/>
        </w:rPr>
        <w:t>AUTRES TITRES</w:t>
      </w:r>
      <w:bookmarkEnd w:id="2"/>
    </w:p>
    <w:p w14:paraId="31D0CD81" w14:textId="72219F25" w:rsidR="00C84438" w:rsidRPr="00E50464" w:rsidRDefault="00075328" w:rsidP="00C84438">
      <w:pPr>
        <w:pStyle w:val="BodyText"/>
        <w:rPr>
          <w:color w:val="4F81BD" w:themeColor="accent1"/>
          <w:lang w:val="fr-CA"/>
        </w:rPr>
      </w:pPr>
      <w:r w:rsidRPr="00E50464">
        <w:rPr>
          <w:color w:val="4F81BD" w:themeColor="accent1"/>
          <w:lang w:val="fr-CA"/>
        </w:rPr>
        <w:t>[</w:t>
      </w:r>
      <w:r w:rsidR="00C84438" w:rsidRPr="00E50464">
        <w:rPr>
          <w:color w:val="4F81BD" w:themeColor="accent1"/>
          <w:lang w:val="fr-CA"/>
        </w:rPr>
        <w:t xml:space="preserve">Les documents de recherche expliquent les renseignements techniques et les données à l'appui de l'avis. </w:t>
      </w:r>
      <w:r w:rsidR="009C64B6" w:rsidRPr="00E50464">
        <w:rPr>
          <w:color w:val="4F81BD" w:themeColor="accent1"/>
          <w:lang w:val="fr-CA"/>
        </w:rPr>
        <w:t>Autres titres peuvent inclure : Méthodes, Résultats &amp; Discussion. Ces titres sont facultatifs et variant selon le contexte.</w:t>
      </w:r>
      <w:r w:rsidRPr="00E50464">
        <w:rPr>
          <w:color w:val="4F81BD" w:themeColor="accent1"/>
          <w:lang w:val="fr-CA"/>
        </w:rPr>
        <w:t>]</w:t>
      </w:r>
      <w:r w:rsidR="009C64B6" w:rsidRPr="00E50464">
        <w:rPr>
          <w:color w:val="4F81BD" w:themeColor="accent1"/>
          <w:lang w:val="fr-CA"/>
        </w:rPr>
        <w:t xml:space="preserve"> </w:t>
      </w:r>
    </w:p>
    <w:p w14:paraId="326891D3" w14:textId="77777777" w:rsidR="000A5BED" w:rsidRPr="00E2452E" w:rsidRDefault="000A5BED" w:rsidP="0027243E">
      <w:pPr>
        <w:pStyle w:val="Titre1"/>
      </w:pPr>
      <w:bookmarkStart w:id="3" w:name="_Toc30597114"/>
      <w:r w:rsidRPr="00E2452E">
        <w:t>RÉFÉRENCES CITÉES</w:t>
      </w:r>
      <w:bookmarkEnd w:id="3"/>
    </w:p>
    <w:p w14:paraId="3CB536A8" w14:textId="31AD9088" w:rsidR="00075328" w:rsidRPr="00E50464" w:rsidRDefault="00075328" w:rsidP="005A33A7">
      <w:pPr>
        <w:pStyle w:val="BodyText"/>
        <w:rPr>
          <w:color w:val="4F81BD" w:themeColor="accent1"/>
          <w:lang w:val="fr-CA"/>
        </w:rPr>
      </w:pPr>
      <w:r w:rsidRPr="00E50464">
        <w:rPr>
          <w:color w:val="4F81BD" w:themeColor="accent1"/>
          <w:lang w:val="fr-CA"/>
        </w:rPr>
        <w:t>[Obligatoire</w:t>
      </w:r>
      <w:r w:rsidR="00E50464" w:rsidRPr="00E50464">
        <w:rPr>
          <w:color w:val="4F81BD" w:themeColor="accent1"/>
          <w:lang w:val="fr-CA"/>
        </w:rPr>
        <w:t>]</w:t>
      </w:r>
    </w:p>
    <w:p w14:paraId="70AF1BD3" w14:textId="34FC2FD5" w:rsidR="005A33A7" w:rsidRPr="00E50464" w:rsidRDefault="00E50464" w:rsidP="005A33A7">
      <w:pPr>
        <w:pStyle w:val="BodyText"/>
        <w:rPr>
          <w:iCs/>
          <w:color w:val="4F81BD" w:themeColor="accent1"/>
          <w:lang w:val="fr-FR"/>
        </w:rPr>
      </w:pPr>
      <w:r w:rsidRPr="00E50464">
        <w:rPr>
          <w:color w:val="4F81BD" w:themeColor="accent1"/>
          <w:lang w:val="fr-CA"/>
        </w:rPr>
        <w:t>[</w:t>
      </w:r>
      <w:r w:rsidR="005A33A7" w:rsidRPr="00E50464">
        <w:rPr>
          <w:color w:val="4F81BD" w:themeColor="accent1"/>
          <w:lang w:val="fr-CA"/>
        </w:rPr>
        <w:t xml:space="preserve">Les références doivent se conformer au </w:t>
      </w:r>
      <w:hyperlink r:id="rId25" w:history="1">
        <w:r w:rsidR="005A33A7" w:rsidRPr="00E50464">
          <w:rPr>
            <w:rStyle w:val="Hyperlink"/>
            <w:color w:val="4F81BD" w:themeColor="accent1"/>
          </w:rPr>
          <w:t>Guide pour la préparation des rapports de Pêches et Océans Canada</w:t>
        </w:r>
      </w:hyperlink>
      <w:r w:rsidR="005A33A7" w:rsidRPr="00E50464">
        <w:rPr>
          <w:color w:val="4F81BD" w:themeColor="accent1"/>
          <w:lang w:val="fr-CA"/>
        </w:rPr>
        <w:t>.</w:t>
      </w:r>
      <w:r w:rsidR="000F42FE" w:rsidRPr="00E50464">
        <w:rPr>
          <w:color w:val="4F81BD" w:themeColor="accent1"/>
          <w:lang w:val="fr-CA"/>
        </w:rPr>
        <w:t xml:space="preserve"> </w:t>
      </w:r>
      <w:r w:rsidR="001A42BB" w:rsidRPr="00E50464">
        <w:rPr>
          <w:iCs/>
          <w:color w:val="4F81BD" w:themeColor="accent1"/>
          <w:lang w:val="fr-CA"/>
        </w:rPr>
        <w:t>N'inclure que des liens hypertextes qui utilisent un identifiant DOI ou des URL qui renvoient à des sites web du gouvernement du Canada.</w:t>
      </w:r>
      <w:r w:rsidRPr="00E50464">
        <w:rPr>
          <w:iCs/>
          <w:color w:val="4F81BD" w:themeColor="accent1"/>
          <w:lang w:val="fr-CA"/>
        </w:rPr>
        <w:t>]</w:t>
      </w:r>
    </w:p>
    <w:p w14:paraId="45B4829C" w14:textId="77777777" w:rsidR="00E50464" w:rsidRDefault="00E50464">
      <w:pPr>
        <w:spacing w:before="0" w:after="0"/>
        <w:rPr>
          <w:rFonts w:ascii="Arial Bold" w:hAnsi="Arial Bold"/>
          <w:b/>
          <w:caps/>
          <w:sz w:val="24"/>
          <w:szCs w:val="24"/>
          <w:lang w:val="fr-CA"/>
        </w:rPr>
      </w:pPr>
      <w:bookmarkStart w:id="4" w:name="_Toc30597115"/>
      <w:r w:rsidRPr="0047550C">
        <w:rPr>
          <w:lang w:val="fr-CA"/>
        </w:rPr>
        <w:br w:type="page"/>
      </w:r>
    </w:p>
    <w:p w14:paraId="7B8DA6FB" w14:textId="5B28C258" w:rsidR="00D36150" w:rsidRDefault="00073801" w:rsidP="0027243E">
      <w:pPr>
        <w:pStyle w:val="Titre1"/>
        <w:rPr>
          <w:color w:val="4F81BD" w:themeColor="accent1"/>
        </w:rPr>
      </w:pPr>
      <w:r w:rsidRPr="00E2452E">
        <w:lastRenderedPageBreak/>
        <w:t xml:space="preserve">ANNEXE </w:t>
      </w:r>
      <w:r w:rsidRPr="003373FD">
        <w:rPr>
          <w:color w:val="4F81BD" w:themeColor="accent1"/>
        </w:rPr>
        <w:t xml:space="preserve">(OU </w:t>
      </w:r>
      <w:r w:rsidR="00231AFC" w:rsidRPr="003373FD">
        <w:rPr>
          <w:color w:val="4F81BD" w:themeColor="accent1"/>
        </w:rPr>
        <w:t>ANNEXES</w:t>
      </w:r>
      <w:r w:rsidRPr="003373FD">
        <w:rPr>
          <w:color w:val="4F81BD" w:themeColor="accent1"/>
        </w:rPr>
        <w:t>)</w:t>
      </w:r>
      <w:bookmarkEnd w:id="4"/>
    </w:p>
    <w:p w14:paraId="5C1CF54F" w14:textId="77777777" w:rsidR="00EA644C" w:rsidRPr="00EA644C" w:rsidRDefault="00EA644C" w:rsidP="00EA644C">
      <w:pPr>
        <w:pStyle w:val="BodyText"/>
        <w:rPr>
          <w:color w:val="4F81BD" w:themeColor="accent1"/>
          <w:lang w:val="fr-FR"/>
        </w:rPr>
      </w:pPr>
      <w:r w:rsidRPr="00EA644C">
        <w:rPr>
          <w:color w:val="4F81BD" w:themeColor="accent1"/>
          <w:lang w:val="fr-FR"/>
        </w:rPr>
        <w:t>[Les annexes sont facultatives.</w:t>
      </w:r>
    </w:p>
    <w:p w14:paraId="044BDCC7" w14:textId="0276276D" w:rsidR="00D36150" w:rsidRPr="003373FD" w:rsidRDefault="003373FD" w:rsidP="00D36150">
      <w:pPr>
        <w:rPr>
          <w:color w:val="4F81BD" w:themeColor="accent1"/>
          <w:lang w:val="fr-CA"/>
        </w:rPr>
      </w:pPr>
      <w:r w:rsidRPr="003373FD">
        <w:rPr>
          <w:color w:val="4F81BD" w:themeColor="accent1"/>
          <w:lang w:val="fr-CA"/>
        </w:rPr>
        <w:t>[</w:t>
      </w:r>
      <w:r w:rsidR="00D36150" w:rsidRPr="003373FD">
        <w:rPr>
          <w:color w:val="4F81BD" w:themeColor="accent1"/>
          <w:lang w:val="fr-CA"/>
        </w:rPr>
        <w:t>Toutes les annexes doivent être formatées en utilisant les styles appropriées, et les tableaux et les figures doivent aussi inclure des légendes.</w:t>
      </w:r>
      <w:r w:rsidRPr="003373FD">
        <w:rPr>
          <w:color w:val="4F81BD" w:themeColor="accent1"/>
          <w:lang w:val="fr-CA"/>
        </w:rPr>
        <w:t>]</w:t>
      </w:r>
    </w:p>
    <w:p w14:paraId="6D617FDA" w14:textId="77777777" w:rsidR="00DC7DE6" w:rsidRPr="00E2452E" w:rsidRDefault="00DC7DE6">
      <w:pPr>
        <w:spacing w:before="0" w:after="0"/>
        <w:rPr>
          <w:rFonts w:ascii="Arial Bold" w:hAnsi="Arial Bold"/>
          <w:b/>
          <w:caps/>
          <w:sz w:val="24"/>
          <w:szCs w:val="24"/>
          <w:lang w:val="fr-CA"/>
        </w:rPr>
      </w:pPr>
      <w:r w:rsidRPr="00E2452E">
        <w:rPr>
          <w:lang w:val="fr-CA"/>
        </w:rPr>
        <w:br w:type="page"/>
      </w:r>
    </w:p>
    <w:p w14:paraId="5072CBED" w14:textId="77777777" w:rsidR="006524AC" w:rsidRPr="00CA67AD" w:rsidRDefault="006524AC" w:rsidP="00CA67AD">
      <w:pPr>
        <w:pStyle w:val="Titre1"/>
        <w:rPr>
          <w:color w:val="4F81BD" w:themeColor="accent1"/>
        </w:rPr>
      </w:pPr>
      <w:bookmarkStart w:id="5" w:name="_Toc30597116"/>
      <w:bookmarkStart w:id="6" w:name="_Toc436400263"/>
      <w:r w:rsidRPr="00CA67AD">
        <w:rPr>
          <w:color w:val="4F81BD" w:themeColor="accent1"/>
        </w:rPr>
        <w:lastRenderedPageBreak/>
        <w:t>TROUSSE DES PUBLICATIONS</w:t>
      </w:r>
      <w:bookmarkEnd w:id="5"/>
    </w:p>
    <w:p w14:paraId="3D90FE21" w14:textId="77777777" w:rsidR="00C55FAC" w:rsidRPr="0047550C" w:rsidRDefault="00C55FAC" w:rsidP="00C55FAC">
      <w:pPr>
        <w:pStyle w:val="BodyTextgras"/>
        <w:rPr>
          <w:b w:val="0"/>
          <w:color w:val="4F81BD" w:themeColor="accent1"/>
          <w:lang w:val="fr-CA"/>
        </w:rPr>
      </w:pPr>
      <w:bookmarkStart w:id="7" w:name="_Toc436400262"/>
      <w:bookmarkStart w:id="8" w:name="_Toc30597117"/>
      <w:r w:rsidRPr="0047550C">
        <w:rPr>
          <w:b w:val="0"/>
          <w:color w:val="4F81BD" w:themeColor="accent1"/>
          <w:lang w:val="fr-CA"/>
        </w:rPr>
        <w:t xml:space="preserve">Veuillez aussi consulter la liste de vérification dans la </w:t>
      </w:r>
      <w:hyperlink r:id="rId26" w:history="1">
        <w:r w:rsidRPr="00C55FAC">
          <w:rPr>
            <w:rStyle w:val="Hyperlink"/>
            <w:b w:val="0"/>
            <w:color w:val="4F81BD" w:themeColor="accent1"/>
          </w:rPr>
          <w:t>Trousse des publications du SCAS</w:t>
        </w:r>
      </w:hyperlink>
      <w:r w:rsidRPr="0047550C">
        <w:rPr>
          <w:b w:val="0"/>
          <w:color w:val="4F81BD" w:themeColor="accent1"/>
          <w:lang w:val="fr-CA"/>
        </w:rPr>
        <w:t xml:space="preserve"> sur le </w:t>
      </w:r>
      <w:hyperlink r:id="rId27" w:history="1">
        <w:r w:rsidRPr="00C55FAC">
          <w:rPr>
            <w:rStyle w:val="Hyperlink"/>
            <w:b w:val="0"/>
            <w:color w:val="4F81BD" w:themeColor="accent1"/>
          </w:rPr>
          <w:t xml:space="preserve">site </w:t>
        </w:r>
        <w:proofErr w:type="spellStart"/>
        <w:r w:rsidRPr="00C55FAC">
          <w:rPr>
            <w:rStyle w:val="Hyperlink"/>
            <w:b w:val="0"/>
            <w:color w:val="4F81BD" w:themeColor="accent1"/>
          </w:rPr>
          <w:t>Sharepoint</w:t>
        </w:r>
        <w:proofErr w:type="spellEnd"/>
        <w:r w:rsidRPr="00C55FAC">
          <w:rPr>
            <w:rStyle w:val="Hyperlink"/>
            <w:b w:val="0"/>
            <w:color w:val="4F81BD" w:themeColor="accent1"/>
          </w:rPr>
          <w:t xml:space="preserve"> du SCAS</w:t>
        </w:r>
      </w:hyperlink>
      <w:r w:rsidRPr="0047550C">
        <w:rPr>
          <w:b w:val="0"/>
          <w:color w:val="4F81BD" w:themeColor="accent1"/>
          <w:lang w:val="fr-CA"/>
        </w:rPr>
        <w:t>.</w:t>
      </w:r>
    </w:p>
    <w:p w14:paraId="07660250" w14:textId="77777777" w:rsidR="005360C2" w:rsidRPr="00C55FAC" w:rsidRDefault="006524AC" w:rsidP="00CA67AD">
      <w:pPr>
        <w:pStyle w:val="Titre1"/>
        <w:rPr>
          <w:color w:val="4F81BD" w:themeColor="accent1"/>
        </w:rPr>
      </w:pPr>
      <w:r w:rsidRPr="00C55FAC">
        <w:rPr>
          <w:color w:val="4F81BD" w:themeColor="accent1"/>
        </w:rPr>
        <w:t>RÈGLES DE PRÉSENTATION (STYLES ET MISE EN FORME)</w:t>
      </w:r>
      <w:bookmarkStart w:id="9" w:name="_Toc30597118"/>
      <w:bookmarkEnd w:id="7"/>
      <w:bookmarkEnd w:id="8"/>
    </w:p>
    <w:p w14:paraId="6F7370AE" w14:textId="77777777" w:rsidR="00193FDC" w:rsidRPr="00C55FAC" w:rsidRDefault="00193FDC" w:rsidP="005360C2">
      <w:pPr>
        <w:pStyle w:val="BodyText"/>
        <w:rPr>
          <w:color w:val="4F81BD" w:themeColor="accent1"/>
          <w:lang w:val="fr-CA"/>
        </w:rPr>
      </w:pPr>
      <w:r w:rsidRPr="00C55FAC">
        <w:rPr>
          <w:color w:val="4F81BD" w:themeColor="accent1"/>
          <w:lang w:val="fr-CA"/>
        </w:rPr>
        <w:t>Il existe deux ensembles de styles pour les titres : numérotés et non numérotés. Choisissez un seul ensemble de styles pour formater votre document (et non un mélange des deux). À l'exception de la numérotation, les deux styles sont formatés de la même manière.</w:t>
      </w:r>
    </w:p>
    <w:p w14:paraId="3AB6B733" w14:textId="77777777" w:rsidR="005A33A7" w:rsidRPr="00CA67AD" w:rsidRDefault="005A33A7" w:rsidP="0027243E">
      <w:pPr>
        <w:pStyle w:val="Titre1"/>
        <w:rPr>
          <w:color w:val="4F81BD" w:themeColor="accent1"/>
        </w:rPr>
      </w:pPr>
      <w:r w:rsidRPr="00CA67AD">
        <w:rPr>
          <w:color w:val="4F81BD" w:themeColor="accent1"/>
        </w:rPr>
        <w:t>TITRE 1 : ARIAL, TAILLE 12, GRAS, CENTRÉ, MAJUSCULES,</w:t>
      </w:r>
      <w:r w:rsidRPr="00CA67AD">
        <w:rPr>
          <w:color w:val="4F81BD" w:themeColor="accent1"/>
        </w:rPr>
        <w:br/>
        <w:t>ESPACEMENT ENTRE LES PARAGRAPHES DE 18 PT (0,25 PO, 0,63 CM) AVANT ET 6 PT (0,08 PO, 0,21 CM) APRÈS</w:t>
      </w:r>
      <w:bookmarkEnd w:id="6"/>
      <w:bookmarkEnd w:id="9"/>
    </w:p>
    <w:p w14:paraId="0E9F0043" w14:textId="77777777" w:rsidR="005A33A7" w:rsidRPr="003B26BB" w:rsidRDefault="005A33A7" w:rsidP="0027243E">
      <w:pPr>
        <w:pStyle w:val="Titre2"/>
        <w:rPr>
          <w:color w:val="4F81BD" w:themeColor="accent1"/>
          <w:highlight w:val="yellow"/>
        </w:rPr>
      </w:pPr>
      <w:bookmarkStart w:id="10" w:name="_Toc436400264"/>
      <w:bookmarkStart w:id="11" w:name="_Toc30597119"/>
      <w:r w:rsidRPr="003B26BB">
        <w:rPr>
          <w:color w:val="4F81BD" w:themeColor="accent1"/>
          <w:highlight w:val="yellow"/>
        </w:rPr>
        <w:t>TITRE 2 : ARIAL, TAILLE 12, GRAS, ALIGNEMENT À GAUCHE, MAJUSCULES, ESPACEMENT ENTRE LES PARAGRAPHES DE 12 PT (0,17 PO, 0,42 CM) AVANT ET 6 PT (0,08 PO, 0,21 CM) APRÈS</w:t>
      </w:r>
      <w:bookmarkEnd w:id="10"/>
      <w:bookmarkEnd w:id="11"/>
    </w:p>
    <w:p w14:paraId="04D9D0ED" w14:textId="77777777" w:rsidR="005A33A7" w:rsidRPr="00CA67AD" w:rsidRDefault="005A33A7" w:rsidP="0027243E">
      <w:pPr>
        <w:pStyle w:val="Titre3"/>
        <w:rPr>
          <w:color w:val="4F81BD" w:themeColor="accent1"/>
        </w:rPr>
      </w:pPr>
      <w:bookmarkStart w:id="12" w:name="_Toc436400265"/>
      <w:bookmarkStart w:id="13" w:name="_Toc30597120"/>
      <w:r w:rsidRPr="003B26BB">
        <w:rPr>
          <w:color w:val="4F81BD" w:themeColor="accent1"/>
          <w:highlight w:val="yellow"/>
        </w:rPr>
        <w:t>Titre 3 : Arial, taille 12, gras, alignement à gauche, espacement entre les paragraphes de 12 pt (0,17 po, 0,42 cm) avant et 6 pt (0,08 po, 0,21 cm) après</w:t>
      </w:r>
      <w:bookmarkEnd w:id="12"/>
      <w:bookmarkEnd w:id="13"/>
    </w:p>
    <w:p w14:paraId="3330CB9F" w14:textId="5549C1CA" w:rsidR="005A33A7" w:rsidRPr="00CA67AD" w:rsidRDefault="005A33A7" w:rsidP="00D10D24">
      <w:pPr>
        <w:pStyle w:val="Titre4"/>
        <w:rPr>
          <w:color w:val="4F81BD" w:themeColor="accent1"/>
        </w:rPr>
      </w:pPr>
      <w:r w:rsidRPr="00CA67AD">
        <w:rPr>
          <w:color w:val="4F81BD" w:themeColor="accent1"/>
        </w:rPr>
        <w:t xml:space="preserve">Titre 4 : Arial, taille 11, gras, alignement à gauche, retrait </w:t>
      </w:r>
      <w:r w:rsidR="00F8028E" w:rsidRPr="00CA67AD">
        <w:rPr>
          <w:color w:val="4F81BD" w:themeColor="accent1"/>
        </w:rPr>
        <w:t xml:space="preserve">gauche </w:t>
      </w:r>
      <w:r w:rsidRPr="00CA67AD">
        <w:rPr>
          <w:color w:val="4F81BD" w:themeColor="accent1"/>
        </w:rPr>
        <w:t>de 18 pt (0</w:t>
      </w:r>
      <w:r w:rsidR="00F8028E" w:rsidRPr="00CA67AD">
        <w:rPr>
          <w:color w:val="4F81BD" w:themeColor="accent1"/>
        </w:rPr>
        <w:t>,25 po, 0,63 cm),</w:t>
      </w:r>
      <w:r w:rsidRPr="00CA67AD">
        <w:rPr>
          <w:color w:val="4F81BD" w:themeColor="accent1"/>
        </w:rPr>
        <w:t xml:space="preserve"> espacement entre les paragraphes de 6 pt (0,08 po, 0,21 cm) avant et après</w:t>
      </w:r>
    </w:p>
    <w:p w14:paraId="099C467E" w14:textId="1E525EEE" w:rsidR="007B1FB2" w:rsidRPr="00CA67AD" w:rsidRDefault="007B1FB2" w:rsidP="00630A01">
      <w:pPr>
        <w:pStyle w:val="Titre5"/>
        <w:rPr>
          <w:color w:val="4F81BD" w:themeColor="accent1"/>
        </w:rPr>
      </w:pPr>
      <w:bookmarkStart w:id="14" w:name="_Hlk154131466"/>
      <w:r w:rsidRPr="00CA67AD">
        <w:rPr>
          <w:color w:val="4F81BD" w:themeColor="accent1"/>
        </w:rPr>
        <w:t>Titre 5</w:t>
      </w:r>
      <w:r w:rsidR="00C3151F" w:rsidRPr="00CA67AD">
        <w:rPr>
          <w:color w:val="4F81BD" w:themeColor="accent1"/>
        </w:rPr>
        <w:t xml:space="preserve"> : Arial, taille 11, </w:t>
      </w:r>
      <w:r w:rsidR="000F42FE" w:rsidRPr="00CA67AD">
        <w:rPr>
          <w:color w:val="4F81BD" w:themeColor="accent1"/>
        </w:rPr>
        <w:t>italique</w:t>
      </w:r>
      <w:r w:rsidR="00C3151F" w:rsidRPr="00CA67AD">
        <w:rPr>
          <w:color w:val="4F81BD" w:themeColor="accent1"/>
        </w:rPr>
        <w:t>, alignement à gauche, retrait gauche de 28 pt (0,39 po</w:t>
      </w:r>
      <w:r w:rsidR="00630A01" w:rsidRPr="00CA67AD">
        <w:rPr>
          <w:color w:val="4F81BD" w:themeColor="accent1"/>
        </w:rPr>
        <w:t>)</w:t>
      </w:r>
      <w:r w:rsidR="00C3151F" w:rsidRPr="00CA67AD">
        <w:rPr>
          <w:color w:val="4F81BD" w:themeColor="accent1"/>
        </w:rPr>
        <w:t xml:space="preserve"> espacement entre les paragraphes de 6 pt (0,08 po, 0,21 cm) avant et après</w:t>
      </w:r>
    </w:p>
    <w:bookmarkEnd w:id="14"/>
    <w:p w14:paraId="13001C64" w14:textId="523AFD43" w:rsidR="00DA4557" w:rsidRPr="00CA67AD" w:rsidRDefault="00E2014D" w:rsidP="005360C2">
      <w:pPr>
        <w:pStyle w:val="Titre2numrot"/>
        <w:rPr>
          <w:color w:val="4F81BD" w:themeColor="accent1"/>
          <w:lang w:val="fr-CA"/>
        </w:rPr>
      </w:pPr>
      <w:r w:rsidRPr="00CA67AD">
        <w:rPr>
          <w:caps w:val="0"/>
          <w:color w:val="4F81BD" w:themeColor="accent1"/>
          <w:lang w:val="fr-CA"/>
        </w:rPr>
        <w:t>TITRE 2 NUMÉROTÉ</w:t>
      </w:r>
    </w:p>
    <w:p w14:paraId="064DE480" w14:textId="77777777" w:rsidR="00DA4557" w:rsidRPr="00CA67AD" w:rsidRDefault="00DA4557" w:rsidP="005360C2">
      <w:pPr>
        <w:pStyle w:val="Titre3numrot"/>
        <w:rPr>
          <w:color w:val="4F81BD" w:themeColor="accent1"/>
        </w:rPr>
      </w:pPr>
      <w:r w:rsidRPr="00CA67AD">
        <w:rPr>
          <w:color w:val="4F81BD" w:themeColor="accent1"/>
        </w:rPr>
        <w:t xml:space="preserve">Titre 3 </w:t>
      </w:r>
      <w:r w:rsidR="005360C2" w:rsidRPr="00CA67AD">
        <w:rPr>
          <w:color w:val="4F81BD" w:themeColor="accent1"/>
        </w:rPr>
        <w:t>numéroté</w:t>
      </w:r>
    </w:p>
    <w:p w14:paraId="7543B081" w14:textId="7D0895BB" w:rsidR="00DA4557" w:rsidRPr="00CA67AD" w:rsidRDefault="00DA4557" w:rsidP="005360C2">
      <w:pPr>
        <w:pStyle w:val="Titre4numrot"/>
        <w:rPr>
          <w:color w:val="4F81BD" w:themeColor="accent1"/>
        </w:rPr>
      </w:pPr>
      <w:proofErr w:type="spellStart"/>
      <w:r w:rsidRPr="00CA67AD">
        <w:rPr>
          <w:color w:val="4F81BD" w:themeColor="accent1"/>
        </w:rPr>
        <w:t>Titre</w:t>
      </w:r>
      <w:proofErr w:type="spellEnd"/>
      <w:r w:rsidRPr="00CA67AD">
        <w:rPr>
          <w:color w:val="4F81BD" w:themeColor="accent1"/>
        </w:rPr>
        <w:t xml:space="preserve"> 4 </w:t>
      </w:r>
      <w:proofErr w:type="spellStart"/>
      <w:r w:rsidR="005360C2" w:rsidRPr="00CA67AD">
        <w:rPr>
          <w:color w:val="4F81BD" w:themeColor="accent1"/>
        </w:rPr>
        <w:t>numéroté</w:t>
      </w:r>
      <w:proofErr w:type="spellEnd"/>
    </w:p>
    <w:p w14:paraId="4D650F88" w14:textId="2AB8BEA5" w:rsidR="00E22EA4" w:rsidRPr="00CA67AD" w:rsidRDefault="00E22EA4" w:rsidP="00E22EA4">
      <w:pPr>
        <w:pStyle w:val="Heading5withnumbers"/>
        <w:rPr>
          <w:color w:val="4F81BD" w:themeColor="accent1"/>
        </w:rPr>
      </w:pPr>
      <w:proofErr w:type="spellStart"/>
      <w:r w:rsidRPr="00CA67AD">
        <w:rPr>
          <w:color w:val="4F81BD" w:themeColor="accent1"/>
        </w:rPr>
        <w:t>Titre</w:t>
      </w:r>
      <w:proofErr w:type="spellEnd"/>
      <w:r w:rsidRPr="00CA67AD">
        <w:rPr>
          <w:color w:val="4F81BD" w:themeColor="accent1"/>
        </w:rPr>
        <w:t xml:space="preserve"> 5 avec </w:t>
      </w:r>
      <w:proofErr w:type="spellStart"/>
      <w:r w:rsidRPr="00CA67AD">
        <w:rPr>
          <w:color w:val="4F81BD" w:themeColor="accent1"/>
        </w:rPr>
        <w:t>numéroté</w:t>
      </w:r>
      <w:proofErr w:type="spellEnd"/>
    </w:p>
    <w:p w14:paraId="40D732EF" w14:textId="77777777" w:rsidR="00E515A2" w:rsidRPr="00CA67AD" w:rsidRDefault="00613505" w:rsidP="00E515A2">
      <w:pPr>
        <w:pStyle w:val="AnnexeT1"/>
        <w:numPr>
          <w:ilvl w:val="0"/>
          <w:numId w:val="32"/>
        </w:numPr>
        <w:rPr>
          <w:color w:val="4F81BD" w:themeColor="accent1"/>
        </w:rPr>
      </w:pPr>
      <w:r w:rsidRPr="00CA67AD">
        <w:rPr>
          <w:color w:val="4F81BD" w:themeColor="accent1"/>
          <w:lang w:val="fr-CA"/>
        </w:rPr>
        <w:t>ANNEXE TITRE 1</w:t>
      </w:r>
    </w:p>
    <w:p w14:paraId="1AC9CE39" w14:textId="159AD54A" w:rsidR="005360C2" w:rsidRPr="00CA67AD" w:rsidRDefault="00613505" w:rsidP="005A33A7">
      <w:pPr>
        <w:pStyle w:val="AnnexeT2"/>
        <w:rPr>
          <w:color w:val="4F81BD" w:themeColor="accent1"/>
        </w:rPr>
      </w:pPr>
      <w:r w:rsidRPr="00CA67AD">
        <w:rPr>
          <w:color w:val="4F81BD" w:themeColor="accent1"/>
        </w:rPr>
        <w:t>ANNEXE TITRE 2</w:t>
      </w:r>
    </w:p>
    <w:p w14:paraId="6FF53745" w14:textId="2B9B5FAE" w:rsidR="00FA5149" w:rsidRPr="00CA67AD" w:rsidRDefault="00FA5149" w:rsidP="00FA5149">
      <w:pPr>
        <w:pStyle w:val="AnnexeT3"/>
        <w:rPr>
          <w:color w:val="4F81BD" w:themeColor="accent1"/>
        </w:rPr>
      </w:pPr>
      <w:proofErr w:type="spellStart"/>
      <w:r w:rsidRPr="00CA67AD">
        <w:rPr>
          <w:color w:val="4F81BD" w:themeColor="accent1"/>
        </w:rPr>
        <w:t>Annexe</w:t>
      </w:r>
      <w:proofErr w:type="spellEnd"/>
      <w:r w:rsidRPr="00CA67AD">
        <w:rPr>
          <w:color w:val="4F81BD" w:themeColor="accent1"/>
        </w:rPr>
        <w:t xml:space="preserve"> </w:t>
      </w:r>
      <w:proofErr w:type="spellStart"/>
      <w:r w:rsidRPr="00CA67AD">
        <w:rPr>
          <w:color w:val="4F81BD" w:themeColor="accent1"/>
        </w:rPr>
        <w:t>titre</w:t>
      </w:r>
      <w:proofErr w:type="spellEnd"/>
      <w:r w:rsidRPr="00CA67AD">
        <w:rPr>
          <w:color w:val="4F81BD" w:themeColor="accent1"/>
        </w:rPr>
        <w:t xml:space="preserve"> 3</w:t>
      </w:r>
    </w:p>
    <w:p w14:paraId="4AF91A8D" w14:textId="77777777" w:rsidR="005A33A7" w:rsidRPr="00CA67AD" w:rsidRDefault="005A33A7" w:rsidP="005A33A7">
      <w:pPr>
        <w:pStyle w:val="BodyText"/>
        <w:rPr>
          <w:color w:val="4F81BD" w:themeColor="accent1"/>
          <w:lang w:val="fr-CA"/>
        </w:rPr>
      </w:pPr>
      <w:r w:rsidRPr="00CA67AD">
        <w:rPr>
          <w:color w:val="4F81BD" w:themeColor="accent1"/>
          <w:lang w:val="fr-CA"/>
        </w:rPr>
        <w:t>Corps de texte : Arial, taille 11, alignement à gauche, espacement entre les paragraphes de 6 pt (0,08 po, 0,21 cm) avant et après</w:t>
      </w:r>
    </w:p>
    <w:p w14:paraId="517C75C1" w14:textId="77777777" w:rsidR="005A33A7" w:rsidRPr="00CA67AD" w:rsidRDefault="005A33A7" w:rsidP="005A33A7">
      <w:pPr>
        <w:pStyle w:val="ListBullet"/>
        <w:numPr>
          <w:ilvl w:val="0"/>
          <w:numId w:val="24"/>
        </w:numPr>
        <w:rPr>
          <w:color w:val="4F81BD" w:themeColor="accent1"/>
          <w:lang w:val="fr-CA"/>
        </w:rPr>
      </w:pPr>
      <w:r w:rsidRPr="00CA67AD">
        <w:rPr>
          <w:color w:val="4F81BD" w:themeColor="accent1"/>
          <w:lang w:val="fr-CA"/>
        </w:rPr>
        <w:t>Liste à puces : Arial, taille 11, alignement à gauche, retrait de 1</w:t>
      </w:r>
      <w:r w:rsidRPr="00CA67AD">
        <w:rPr>
          <w:color w:val="4F81BD" w:themeColor="accent1"/>
          <w:vertAlign w:val="superscript"/>
          <w:lang w:val="fr-CA"/>
        </w:rPr>
        <w:t>re</w:t>
      </w:r>
      <w:r w:rsidRPr="00CA67AD">
        <w:rPr>
          <w:color w:val="4F81BD" w:themeColor="accent1"/>
          <w:lang w:val="fr-CA"/>
        </w:rPr>
        <w:t xml:space="preserve"> ligne de 18 pt (0,25 po, 0,63 cm), espacement entre les paragraphes de 0 pt avant et 6 pt (0,08 po, 0,21 cm) après</w:t>
      </w:r>
    </w:p>
    <w:p w14:paraId="2EBE417C" w14:textId="77777777" w:rsidR="005A33A7" w:rsidRPr="00CA67AD" w:rsidRDefault="005A33A7" w:rsidP="00861973">
      <w:pPr>
        <w:pStyle w:val="ListBullet2"/>
        <w:rPr>
          <w:color w:val="4F81BD" w:themeColor="accent1"/>
          <w:lang w:val="fr-CA"/>
        </w:rPr>
      </w:pPr>
      <w:r w:rsidRPr="00CA67AD">
        <w:rPr>
          <w:color w:val="4F81BD" w:themeColor="accent1"/>
          <w:lang w:val="fr-CA"/>
        </w:rPr>
        <w:t>Liste à puces 2 : Arial, taille 11, alignement à gauche</w:t>
      </w:r>
      <w:r w:rsidR="00F8028E" w:rsidRPr="00CA67AD">
        <w:rPr>
          <w:color w:val="4F81BD" w:themeColor="accent1"/>
          <w:lang w:val="fr-CA"/>
        </w:rPr>
        <w:t>, retrait gauche de 18 pt (0,25 </w:t>
      </w:r>
      <w:r w:rsidRPr="00CA67AD">
        <w:rPr>
          <w:color w:val="4F81BD" w:themeColor="accent1"/>
          <w:lang w:val="fr-CA"/>
        </w:rPr>
        <w:t>po</w:t>
      </w:r>
      <w:r w:rsidR="00F8028E" w:rsidRPr="00CA67AD">
        <w:rPr>
          <w:color w:val="4F81BD" w:themeColor="accent1"/>
          <w:lang w:val="fr-CA"/>
        </w:rPr>
        <w:t>,</w:t>
      </w:r>
      <w:r w:rsidRPr="00CA67AD">
        <w:rPr>
          <w:color w:val="4F81BD" w:themeColor="accent1"/>
          <w:lang w:val="fr-CA"/>
        </w:rPr>
        <w:t xml:space="preserve"> </w:t>
      </w:r>
      <w:r w:rsidR="00F8028E" w:rsidRPr="00CA67AD">
        <w:rPr>
          <w:color w:val="4F81BD" w:themeColor="accent1"/>
          <w:lang w:val="fr-CA"/>
        </w:rPr>
        <w:t>0,63 </w:t>
      </w:r>
      <w:r w:rsidRPr="00CA67AD">
        <w:rPr>
          <w:color w:val="4F81BD" w:themeColor="accent1"/>
          <w:lang w:val="fr-CA"/>
        </w:rPr>
        <w:t>cm), retrait de 1</w:t>
      </w:r>
      <w:r w:rsidRPr="00CA67AD">
        <w:rPr>
          <w:color w:val="4F81BD" w:themeColor="accent1"/>
          <w:vertAlign w:val="superscript"/>
          <w:lang w:val="fr-CA"/>
        </w:rPr>
        <w:t>re</w:t>
      </w:r>
      <w:r w:rsidRPr="00CA67AD">
        <w:rPr>
          <w:color w:val="4F81BD" w:themeColor="accent1"/>
          <w:lang w:val="fr-CA"/>
        </w:rPr>
        <w:t xml:space="preserve"> ligne de 18 pt (0,25 po, 0,63 cm), espacement entre les paragraphes de 0 pt avant et 6 pt (0,08 po, 0,21 cm) après</w:t>
      </w:r>
    </w:p>
    <w:p w14:paraId="53E2F9C1" w14:textId="77777777" w:rsidR="005A33A7" w:rsidRPr="00CA67AD" w:rsidRDefault="005A33A7" w:rsidP="005A33A7">
      <w:pPr>
        <w:pStyle w:val="BodyText"/>
        <w:rPr>
          <w:color w:val="4F81BD" w:themeColor="accent1"/>
          <w:lang w:val="fr-CA"/>
        </w:rPr>
      </w:pPr>
      <w:r w:rsidRPr="00CA67AD">
        <w:rPr>
          <w:color w:val="4F81BD" w:themeColor="accent1"/>
          <w:lang w:val="fr-CA"/>
        </w:rPr>
        <w:t>Exemples des listes à numéros :</w:t>
      </w:r>
    </w:p>
    <w:p w14:paraId="4594346F" w14:textId="77777777" w:rsidR="005A33A7" w:rsidRPr="00CA67AD" w:rsidRDefault="005A33A7" w:rsidP="005A33A7">
      <w:pPr>
        <w:pStyle w:val="ListNumber"/>
        <w:rPr>
          <w:color w:val="4F81BD" w:themeColor="accent1"/>
          <w:lang w:val="fr-CA"/>
        </w:rPr>
      </w:pPr>
      <w:r w:rsidRPr="00CA67AD">
        <w:rPr>
          <w:color w:val="4F81BD" w:themeColor="accent1"/>
          <w:lang w:val="fr-CA"/>
        </w:rPr>
        <w:lastRenderedPageBreak/>
        <w:t>Liste à numéros : Arial, taille 11, alignement à gauche, style de numérotation: 1, 2, 3, retrait de 1</w:t>
      </w:r>
      <w:r w:rsidRPr="00CA67AD">
        <w:rPr>
          <w:color w:val="4F81BD" w:themeColor="accent1"/>
          <w:vertAlign w:val="superscript"/>
          <w:lang w:val="fr-CA"/>
        </w:rPr>
        <w:t>re</w:t>
      </w:r>
      <w:r w:rsidRPr="00CA67AD">
        <w:rPr>
          <w:color w:val="4F81BD" w:themeColor="accent1"/>
          <w:lang w:val="fr-CA"/>
        </w:rPr>
        <w:t xml:space="preserve"> ligne 18 pt (0,25 po, 0,63 cm), espacement entre les paragraphes de 0 pt avant et 6 pt (0,08 po, 0,21 cm) après</w:t>
      </w:r>
    </w:p>
    <w:p w14:paraId="61AC5F90" w14:textId="77777777" w:rsidR="005A33A7" w:rsidRPr="00CA67AD" w:rsidRDefault="005A33A7" w:rsidP="005A33A7">
      <w:pPr>
        <w:pStyle w:val="ListNumber"/>
        <w:rPr>
          <w:color w:val="4F81BD" w:themeColor="accent1"/>
          <w:lang w:val="fr-CA"/>
        </w:rPr>
      </w:pPr>
      <w:r w:rsidRPr="00CA67AD">
        <w:rPr>
          <w:color w:val="4F81BD" w:themeColor="accent1"/>
          <w:lang w:val="fr-CA"/>
        </w:rPr>
        <w:t>Liste à numéros</w:t>
      </w:r>
    </w:p>
    <w:p w14:paraId="2CDAFDF7" w14:textId="77777777" w:rsidR="005A33A7" w:rsidRPr="00CA67AD" w:rsidRDefault="005A33A7" w:rsidP="005A33A7">
      <w:pPr>
        <w:pStyle w:val="ListNumber2"/>
        <w:ind w:left="720"/>
        <w:rPr>
          <w:color w:val="4F81BD" w:themeColor="accent1"/>
          <w:lang w:val="fr-CA"/>
        </w:rPr>
      </w:pPr>
      <w:r w:rsidRPr="00CA67AD">
        <w:rPr>
          <w:color w:val="4F81BD" w:themeColor="accent1"/>
          <w:lang w:val="fr-CA"/>
        </w:rPr>
        <w:t>Liste à numéros 2 : Arial, taille 11, alignement à gauche, retrait gauche de 18 pt (0,25 po; 0,63 cm), retrait de 1</w:t>
      </w:r>
      <w:r w:rsidRPr="00CA67AD">
        <w:rPr>
          <w:color w:val="4F81BD" w:themeColor="accent1"/>
          <w:vertAlign w:val="superscript"/>
          <w:lang w:val="fr-CA"/>
        </w:rPr>
        <w:t>re</w:t>
      </w:r>
      <w:r w:rsidRPr="00CA67AD">
        <w:rPr>
          <w:color w:val="4F81BD" w:themeColor="accent1"/>
          <w:lang w:val="fr-CA"/>
        </w:rPr>
        <w:t xml:space="preserve"> ligne 18 pt (0,25 po, 0,63 cm), style de numérotation : a, b, c, espacement entre les paragraphes de 0 pt avant et 6 pt (0,08 po, 0,21 cm) après</w:t>
      </w:r>
    </w:p>
    <w:p w14:paraId="684DC0B9" w14:textId="77777777" w:rsidR="005A33A7" w:rsidRPr="00CA67AD" w:rsidRDefault="005A33A7" w:rsidP="005A33A7">
      <w:pPr>
        <w:pStyle w:val="ListNumber2"/>
        <w:ind w:left="720"/>
        <w:rPr>
          <w:color w:val="4F81BD" w:themeColor="accent1"/>
          <w:lang w:val="fr-CA"/>
        </w:rPr>
      </w:pPr>
      <w:r w:rsidRPr="00CA67AD">
        <w:rPr>
          <w:color w:val="4F81BD" w:themeColor="accent1"/>
          <w:lang w:val="fr-CA"/>
        </w:rPr>
        <w:t>Liste à numéros 2</w:t>
      </w:r>
    </w:p>
    <w:p w14:paraId="09E76ACD" w14:textId="77777777" w:rsidR="006A46F3" w:rsidRPr="00CA67AD" w:rsidRDefault="006A46F3" w:rsidP="006A46F3">
      <w:pPr>
        <w:pStyle w:val="LgendeTableau"/>
        <w:rPr>
          <w:color w:val="4F81BD" w:themeColor="accent1"/>
          <w:lang w:val="fr-CA"/>
        </w:rPr>
      </w:pPr>
      <w:r w:rsidRPr="00CA67AD">
        <w:rPr>
          <w:color w:val="4F81BD" w:themeColor="accent1"/>
          <w:lang w:val="fr-CA"/>
        </w:rPr>
        <w:t>Légende : Tableau : Arial, taille 10, italique, alignement à gauche, espacement entre les paragraphes de 12 pt (0,17 po, 0,42 cm) avant et 6 pt (0,08 po, 0,21 cm) après, paragraphes solidaires, lignes solidaires. La légende d'un tableau est placée au-dessus de celui-ci.</w:t>
      </w:r>
    </w:p>
    <w:p w14:paraId="0DF8FC0A" w14:textId="77777777" w:rsidR="006A46F3" w:rsidRPr="00CA67AD" w:rsidRDefault="006A46F3" w:rsidP="006A46F3">
      <w:pPr>
        <w:pStyle w:val="LgendeFigure"/>
        <w:rPr>
          <w:color w:val="4F81BD" w:themeColor="accent1"/>
          <w:lang w:val="fr-CA"/>
        </w:rPr>
      </w:pPr>
      <w:r w:rsidRPr="00CA67AD">
        <w:rPr>
          <w:color w:val="4F81BD" w:themeColor="accent1"/>
          <w:lang w:val="fr-CA"/>
        </w:rPr>
        <w:t>Légende : Figure : Arial, taille 10, italique, alignement à gauche, espacement entre les paragraphes de 6 pt (0,08 po, 0,21 cm) avant et 12 pt (0,17 po, 0,42 cm) après, lignes solidaires. La légende d'une figure est placée en dessous de celle-ci.</w:t>
      </w:r>
    </w:p>
    <w:p w14:paraId="23E9BCA3" w14:textId="77777777" w:rsidR="006A46F3" w:rsidRPr="00CA67AD" w:rsidRDefault="006A46F3" w:rsidP="00BA3F79">
      <w:pPr>
        <w:pStyle w:val="citation"/>
        <w:spacing w:before="60" w:after="60"/>
        <w:ind w:left="0" w:firstLine="0"/>
        <w:rPr>
          <w:color w:val="4F81BD" w:themeColor="accent1"/>
          <w:lang w:val="fr-CA"/>
        </w:rPr>
      </w:pPr>
      <w:r w:rsidRPr="00CA67AD">
        <w:rPr>
          <w:color w:val="4F81BD" w:themeColor="accent1"/>
          <w:lang w:val="fr-CA"/>
        </w:rPr>
        <w:t>citation : Arial, taille 11, alignement à gauche, retrait de 1</w:t>
      </w:r>
      <w:r w:rsidRPr="00CA67AD">
        <w:rPr>
          <w:color w:val="4F81BD" w:themeColor="accent1"/>
          <w:vertAlign w:val="superscript"/>
          <w:lang w:val="fr-CA"/>
        </w:rPr>
        <w:t>re</w:t>
      </w:r>
      <w:r w:rsidRPr="00CA67AD">
        <w:rPr>
          <w:color w:val="4F81BD" w:themeColor="accent1"/>
          <w:lang w:val="fr-CA"/>
        </w:rPr>
        <w:t xml:space="preserve"> ligne de 18 pt (0,25 po, 0,63 cm), espacement entre les paragraphes de 6 pt (0,08 po, 0,21 cm) avant et après, lignes solidaires.</w:t>
      </w:r>
    </w:p>
    <w:p w14:paraId="2EDAD28F" w14:textId="76237056" w:rsidR="000F42FE" w:rsidRPr="00CA67AD" w:rsidRDefault="006A46F3" w:rsidP="006B08A5">
      <w:pPr>
        <w:pStyle w:val="Blockquote"/>
        <w:spacing w:after="0"/>
        <w:rPr>
          <w:color w:val="4F81BD" w:themeColor="accent1"/>
          <w:lang w:val="fr-CA"/>
        </w:rPr>
      </w:pPr>
      <w:proofErr w:type="spellStart"/>
      <w:r w:rsidRPr="00CA67AD">
        <w:rPr>
          <w:color w:val="4F81BD" w:themeColor="accent1"/>
          <w:lang w:val="fr-CA"/>
        </w:rPr>
        <w:t>Blockquote</w:t>
      </w:r>
      <w:proofErr w:type="spellEnd"/>
      <w:r w:rsidRPr="00CA67AD">
        <w:rPr>
          <w:color w:val="4F81BD" w:themeColor="accent1"/>
          <w:lang w:val="fr-CA"/>
        </w:rPr>
        <w:t> : Arial, taille 11, alignement à gauche, retrait gauche de 36 pt (0,5 po, 1,27 cm), espacement entre les paragraphes de 6 pt (0,08 po, 0,21 cm) avant et après</w:t>
      </w:r>
    </w:p>
    <w:sectPr w:rsidR="000F42FE" w:rsidRPr="00CA67AD" w:rsidSect="000A5BED">
      <w:headerReference w:type="even" r:id="rId28"/>
      <w:footerReference w:type="default" r:id="rId29"/>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19700" w14:textId="77777777" w:rsidR="00551378" w:rsidRDefault="00551378">
      <w:r>
        <w:separator/>
      </w:r>
    </w:p>
    <w:p w14:paraId="02CAABA0" w14:textId="77777777" w:rsidR="00551378" w:rsidRDefault="00551378"/>
    <w:p w14:paraId="3426DDAF" w14:textId="77777777" w:rsidR="00551378" w:rsidRDefault="00551378"/>
  </w:endnote>
  <w:endnote w:type="continuationSeparator" w:id="0">
    <w:p w14:paraId="4CF549DD" w14:textId="77777777" w:rsidR="00551378" w:rsidRDefault="00551378">
      <w:r>
        <w:continuationSeparator/>
      </w:r>
    </w:p>
    <w:p w14:paraId="791F7122" w14:textId="77777777" w:rsidR="00551378" w:rsidRDefault="00551378"/>
    <w:p w14:paraId="46441AFD" w14:textId="77777777" w:rsidR="00551378" w:rsidRDefault="00551378"/>
  </w:endnote>
  <w:endnote w:type="continuationNotice" w:id="1">
    <w:p w14:paraId="5F3F4C86" w14:textId="77777777" w:rsidR="00551378" w:rsidRDefault="0055137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34E0B" w14:textId="77777777" w:rsidR="000A5BED" w:rsidRDefault="00425DEA">
    <w:pPr>
      <w:framePr w:wrap="around" w:vAnchor="text" w:hAnchor="margin" w:xAlign="center" w:y="1"/>
    </w:pPr>
    <w:r>
      <w:fldChar w:fldCharType="begin"/>
    </w:r>
    <w:r w:rsidR="000A5BED">
      <w:instrText xml:space="preserve">PAGE  </w:instrText>
    </w:r>
    <w:r>
      <w:fldChar w:fldCharType="end"/>
    </w:r>
  </w:p>
  <w:p w14:paraId="7805A594" w14:textId="77777777" w:rsidR="000A5BED" w:rsidRDefault="000A5BED"/>
  <w:p w14:paraId="0BAE17B4" w14:textId="77777777" w:rsidR="000A5BED" w:rsidRDefault="000A5B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95F1" w14:textId="77777777" w:rsidR="000A5BED" w:rsidRPr="002B5224" w:rsidRDefault="000A5BED" w:rsidP="000A5BED">
    <w:pPr>
      <w:pStyle w:val="BodyText"/>
      <w:pBdr>
        <w:top w:val="single" w:sz="4" w:space="1" w:color="auto"/>
      </w:pBdr>
      <w:tabs>
        <w:tab w:val="right" w:pos="9360"/>
      </w:tabs>
      <w:rPr>
        <w:lang w:val="fr-FR"/>
      </w:rPr>
    </w:pPr>
    <w:r w:rsidRPr="002B5224">
      <w:rPr>
        <w:lang w:val="fr-FR"/>
      </w:rPr>
      <w:t>Date de publication (mois, a</w:t>
    </w:r>
    <w:r w:rsidR="00C11A9F" w:rsidRPr="002B5224">
      <w:rPr>
        <w:lang w:val="fr-FR"/>
      </w:rPr>
      <w:t>nnée)</w:t>
    </w:r>
    <w:r w:rsidRPr="002B5224">
      <w:rPr>
        <w:lang w:val="fr-FR"/>
      </w:rPr>
      <w:tab/>
    </w:r>
    <w:r w:rsidR="00683E7C">
      <w:rPr>
        <w:noProof/>
        <w:lang w:val="en-US" w:eastAsia="en-US"/>
      </w:rPr>
      <w:drawing>
        <wp:inline distT="0" distB="0" distL="0" distR="0" wp14:anchorId="051D60CB" wp14:editId="531706F0">
          <wp:extent cx="1299210" cy="309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CAB" w14:textId="77777777" w:rsidR="008B5BDF" w:rsidRDefault="008B5BD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CAFCC" w14:textId="77777777" w:rsidR="000A5BED" w:rsidRPr="00DA68D4" w:rsidRDefault="000A5BED" w:rsidP="000A5BED">
    <w:pPr>
      <w:pBdr>
        <w:top w:val="single" w:sz="4" w:space="1" w:color="auto"/>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4003C" w14:textId="77777777" w:rsidR="000A5BED" w:rsidRPr="00985F0C" w:rsidRDefault="00425DEA" w:rsidP="000A5BED">
    <w:pPr>
      <w:pBdr>
        <w:top w:val="single" w:sz="4" w:space="1" w:color="auto"/>
      </w:pBdr>
      <w:tabs>
        <w:tab w:val="center" w:pos="4680"/>
        <w:tab w:val="right" w:pos="9360"/>
      </w:tabs>
      <w:jc w:val="center"/>
      <w:rPr>
        <w:sz w:val="20"/>
      </w:rPr>
    </w:pPr>
    <w:r>
      <w:rPr>
        <w:sz w:val="20"/>
      </w:rPr>
      <w:fldChar w:fldCharType="begin"/>
    </w:r>
    <w:r w:rsidR="000A5BED">
      <w:rPr>
        <w:sz w:val="20"/>
      </w:rPr>
      <w:instrText xml:space="preserve"> PAGE </w:instrText>
    </w:r>
    <w:r>
      <w:rPr>
        <w:sz w:val="20"/>
      </w:rPr>
      <w:fldChar w:fldCharType="separate"/>
    </w:r>
    <w:r w:rsidR="00613505">
      <w:rPr>
        <w:noProof/>
        <w:sz w:val="20"/>
      </w:rPr>
      <w:t>iv</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DE950" w14:textId="77777777" w:rsidR="000A5BED" w:rsidRPr="0068751E" w:rsidRDefault="00425DEA" w:rsidP="0068751E">
    <w:pPr>
      <w:pBdr>
        <w:top w:val="single" w:sz="4" w:space="1" w:color="auto"/>
      </w:pBdr>
      <w:jc w:val="center"/>
      <w:rPr>
        <w:rFonts w:cs="Arial"/>
        <w:sz w:val="20"/>
      </w:rPr>
    </w:pPr>
    <w:r>
      <w:rPr>
        <w:rFonts w:cs="Arial"/>
        <w:sz w:val="20"/>
      </w:rPr>
      <w:fldChar w:fldCharType="begin"/>
    </w:r>
    <w:r w:rsidR="000A5BED">
      <w:rPr>
        <w:rFonts w:cs="Arial"/>
        <w:sz w:val="20"/>
      </w:rPr>
      <w:instrText xml:space="preserve"> PAGE </w:instrText>
    </w:r>
    <w:r>
      <w:rPr>
        <w:rFonts w:cs="Arial"/>
        <w:sz w:val="20"/>
      </w:rPr>
      <w:fldChar w:fldCharType="separate"/>
    </w:r>
    <w:r w:rsidR="00613505">
      <w:rPr>
        <w:rFonts w:cs="Arial"/>
        <w:noProof/>
        <w:sz w:val="20"/>
      </w:rPr>
      <w:t>3</w:t>
    </w:r>
    <w:r>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F5A58" w14:textId="77777777" w:rsidR="00551378" w:rsidRDefault="00551378">
      <w:r>
        <w:separator/>
      </w:r>
    </w:p>
  </w:footnote>
  <w:footnote w:type="continuationSeparator" w:id="0">
    <w:p w14:paraId="5EFA32AC" w14:textId="77777777" w:rsidR="00551378" w:rsidRDefault="00551378">
      <w:r>
        <w:continuationSeparator/>
      </w:r>
    </w:p>
    <w:p w14:paraId="3F76E23A" w14:textId="77777777" w:rsidR="00551378" w:rsidRDefault="00551378"/>
    <w:p w14:paraId="4ED19A92" w14:textId="77777777" w:rsidR="00551378" w:rsidRDefault="00551378"/>
  </w:footnote>
  <w:footnote w:type="continuationNotice" w:id="1">
    <w:p w14:paraId="2410F7E8" w14:textId="77777777" w:rsidR="00551378" w:rsidRDefault="0055137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3ECC3" w14:textId="77777777" w:rsidR="008B5BDF" w:rsidRDefault="008B5B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61FA7" w14:textId="77777777" w:rsidR="000A5BED" w:rsidRDefault="00156F20" w:rsidP="00156F20">
    <w:pPr>
      <w:spacing w:after="240"/>
      <w:rPr>
        <w:b/>
        <w:szCs w:val="22"/>
      </w:rPr>
    </w:pPr>
    <w:r>
      <w:rPr>
        <w:noProof/>
        <w:lang w:val="en-US" w:eastAsia="en-US"/>
      </w:rPr>
      <w:drawing>
        <wp:inline distT="0" distB="0" distL="0" distR="0" wp14:anchorId="7CE072C2" wp14:editId="499F7376">
          <wp:extent cx="3221990" cy="548640"/>
          <wp:effectExtent l="0" t="0" r="0" b="381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21990" cy="548640"/>
                  </a:xfrm>
                  <a:prstGeom prst="rect">
                    <a:avLst/>
                  </a:prstGeom>
                  <a:noFill/>
                  <a:ln>
                    <a:noFill/>
                  </a:ln>
                </pic:spPr>
              </pic:pic>
            </a:graphicData>
          </a:graphic>
        </wp:inline>
      </w:drawing>
    </w:r>
  </w:p>
  <w:p w14:paraId="3BD93E8F" w14:textId="77777777" w:rsidR="000A5BED" w:rsidRPr="00E2452E" w:rsidRDefault="000A5BED" w:rsidP="000A5BED">
    <w:pPr>
      <w:pStyle w:val="CouvertureenttedepageSCCS"/>
      <w:rPr>
        <w:lang w:val="fr-CA"/>
      </w:rPr>
    </w:pPr>
    <w:r w:rsidRPr="00E2452E">
      <w:rPr>
        <w:lang w:val="fr-CA"/>
      </w:rPr>
      <w:t>Secrétariat canadien de</w:t>
    </w:r>
    <w:r w:rsidR="00FE3E44">
      <w:rPr>
        <w:lang w:val="fr-CA"/>
      </w:rPr>
      <w:t>s avis</w:t>
    </w:r>
    <w:r w:rsidRPr="00E2452E">
      <w:rPr>
        <w:lang w:val="fr-CA"/>
      </w:rPr>
      <w:t xml:space="preserve"> scientifique</w:t>
    </w:r>
    <w:r w:rsidR="00FE3E44">
      <w:rPr>
        <w:lang w:val="fr-CA"/>
      </w:rPr>
      <w:t>s (SCA</w:t>
    </w:r>
    <w:r w:rsidRPr="00E2452E">
      <w:rPr>
        <w:lang w:val="fr-CA"/>
      </w:rPr>
      <w:t>S)</w:t>
    </w:r>
  </w:p>
  <w:p w14:paraId="1841B537" w14:textId="02B4C41D" w:rsidR="000A5BED" w:rsidRPr="00E2452E" w:rsidRDefault="000A5BED" w:rsidP="000A5BED">
    <w:pPr>
      <w:pStyle w:val="Couvertureenttesrie"/>
      <w:rPr>
        <w:lang w:val="fr-CA"/>
      </w:rPr>
    </w:pPr>
    <w:r w:rsidRPr="00E2452E">
      <w:rPr>
        <w:lang w:val="fr-CA"/>
      </w:rPr>
      <w:t>Document de recherche </w:t>
    </w:r>
    <w:r w:rsidR="00D93D46">
      <w:rPr>
        <w:lang w:val="fr-CA"/>
      </w:rPr>
      <w:t>202</w:t>
    </w:r>
    <w:r w:rsidR="003C669D">
      <w:rPr>
        <w:lang w:val="fr-CA"/>
      </w:rPr>
      <w:t>5</w:t>
    </w:r>
    <w:r w:rsidRPr="00E2452E">
      <w:rPr>
        <w:lang w:val="fr-CA"/>
      </w:rPr>
      <w:t>/nnn</w:t>
    </w:r>
  </w:p>
  <w:p w14:paraId="2BD1BA7A" w14:textId="77777777" w:rsidR="000A5BED" w:rsidRPr="00E2452E" w:rsidRDefault="000A5BED" w:rsidP="000A5BED">
    <w:pPr>
      <w:pStyle w:val="Couvertureenttesrie"/>
      <w:rPr>
        <w:lang w:val="fr-CA"/>
      </w:rPr>
    </w:pPr>
    <w:r w:rsidRPr="00E2452E">
      <w:rPr>
        <w:lang w:val="fr-CA"/>
      </w:rPr>
      <w:t>Nom de la région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C0BC0" w14:textId="77777777" w:rsidR="008B5BDF" w:rsidRDefault="008B5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1C5EC" w14:textId="79ACB061" w:rsidR="000A5BED" w:rsidRPr="00DA68D4" w:rsidRDefault="008B5BDF" w:rsidP="008B5BDF">
    <w:pPr>
      <w:pBdr>
        <w:bottom w:val="single" w:sz="4" w:space="1" w:color="auto"/>
      </w:pBdr>
      <w:tabs>
        <w:tab w:val="left" w:pos="325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5BE0" w14:textId="77777777" w:rsidR="000A5BED" w:rsidRPr="0065392E" w:rsidRDefault="000A5BED" w:rsidP="000A5BED">
    <w:pPr>
      <w:pBdr>
        <w:bottom w:val="single" w:sz="4" w:space="1" w:color="auto"/>
      </w:pBdr>
      <w:tabs>
        <w:tab w:val="center" w:pos="4680"/>
        <w:tab w:val="right" w:pos="9360"/>
      </w:tabs>
      <w:rPr>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608E8" w14:textId="77777777" w:rsidR="000A5BED" w:rsidRDefault="000A5BED"/>
  <w:p w14:paraId="4DD077A9" w14:textId="77777777" w:rsidR="000A5BED" w:rsidRDefault="000A5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0D82D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F0071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EE10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04DB5C"/>
    <w:lvl w:ilvl="0">
      <w:start w:val="1"/>
      <w:numFmt w:val="lowerLetter"/>
      <w:lvlText w:val="%1."/>
      <w:lvlJc w:val="left"/>
      <w:pPr>
        <w:ind w:left="643" w:hanging="360"/>
      </w:pPr>
    </w:lvl>
  </w:abstractNum>
  <w:abstractNum w:abstractNumId="4" w15:restartNumberingAfterBreak="0">
    <w:nsid w:val="FFFFFF80"/>
    <w:multiLevelType w:val="singleLevel"/>
    <w:tmpl w:val="7F426D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060A4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18C2F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9659EA"/>
    <w:lvl w:ilvl="0">
      <w:start w:val="1"/>
      <w:numFmt w:val="bullet"/>
      <w:pStyle w:val="ListBullet2"/>
      <w:lvlText w:val="o"/>
      <w:lvlJc w:val="left"/>
      <w:pPr>
        <w:ind w:left="643" w:hanging="360"/>
      </w:pPr>
      <w:rPr>
        <w:rFonts w:ascii="Courier New" w:hAnsi="Courier New" w:cs="Courier New" w:hint="default"/>
        <w:lang w:val="fr-CA"/>
      </w:rPr>
    </w:lvl>
  </w:abstractNum>
  <w:abstractNum w:abstractNumId="8" w15:restartNumberingAfterBreak="0">
    <w:nsid w:val="FFFFFF88"/>
    <w:multiLevelType w:val="singleLevel"/>
    <w:tmpl w:val="C464AE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0E9D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C6500F7"/>
    <w:multiLevelType w:val="hybridMultilevel"/>
    <w:tmpl w:val="5BD8CB08"/>
    <w:lvl w:ilvl="0" w:tplc="56CADA84">
      <w:start w:val="1"/>
      <w:numFmt w:val="bullet"/>
      <w:lvlText w:val=""/>
      <w:lvlJc w:val="left"/>
      <w:pPr>
        <w:tabs>
          <w:tab w:val="num" w:pos="720"/>
        </w:tabs>
        <w:ind w:left="720" w:hanging="360"/>
      </w:pPr>
      <w:rPr>
        <w:rFonts w:ascii="Symbol" w:hAnsi="Symbol" w:hint="default"/>
      </w:rPr>
    </w:lvl>
    <w:lvl w:ilvl="1" w:tplc="9384C458" w:tentative="1">
      <w:start w:val="1"/>
      <w:numFmt w:val="bullet"/>
      <w:lvlText w:val="o"/>
      <w:lvlJc w:val="left"/>
      <w:pPr>
        <w:tabs>
          <w:tab w:val="num" w:pos="1440"/>
        </w:tabs>
        <w:ind w:left="1440" w:hanging="360"/>
      </w:pPr>
      <w:rPr>
        <w:rFonts w:ascii="Courier New" w:hAnsi="Courier New" w:cs="Courier New" w:hint="default"/>
      </w:rPr>
    </w:lvl>
    <w:lvl w:ilvl="2" w:tplc="FF9222D4" w:tentative="1">
      <w:start w:val="1"/>
      <w:numFmt w:val="bullet"/>
      <w:lvlText w:val=""/>
      <w:lvlJc w:val="left"/>
      <w:pPr>
        <w:tabs>
          <w:tab w:val="num" w:pos="2160"/>
        </w:tabs>
        <w:ind w:left="2160" w:hanging="360"/>
      </w:pPr>
      <w:rPr>
        <w:rFonts w:ascii="Wingdings" w:hAnsi="Wingdings" w:hint="default"/>
      </w:rPr>
    </w:lvl>
    <w:lvl w:ilvl="3" w:tplc="8EC8FCA8" w:tentative="1">
      <w:start w:val="1"/>
      <w:numFmt w:val="bullet"/>
      <w:lvlText w:val=""/>
      <w:lvlJc w:val="left"/>
      <w:pPr>
        <w:tabs>
          <w:tab w:val="num" w:pos="2880"/>
        </w:tabs>
        <w:ind w:left="2880" w:hanging="360"/>
      </w:pPr>
      <w:rPr>
        <w:rFonts w:ascii="Symbol" w:hAnsi="Symbol" w:hint="default"/>
      </w:rPr>
    </w:lvl>
    <w:lvl w:ilvl="4" w:tplc="3E722E20" w:tentative="1">
      <w:start w:val="1"/>
      <w:numFmt w:val="bullet"/>
      <w:lvlText w:val="o"/>
      <w:lvlJc w:val="left"/>
      <w:pPr>
        <w:tabs>
          <w:tab w:val="num" w:pos="3600"/>
        </w:tabs>
        <w:ind w:left="3600" w:hanging="360"/>
      </w:pPr>
      <w:rPr>
        <w:rFonts w:ascii="Courier New" w:hAnsi="Courier New" w:cs="Courier New" w:hint="default"/>
      </w:rPr>
    </w:lvl>
    <w:lvl w:ilvl="5" w:tplc="C902100A" w:tentative="1">
      <w:start w:val="1"/>
      <w:numFmt w:val="bullet"/>
      <w:lvlText w:val=""/>
      <w:lvlJc w:val="left"/>
      <w:pPr>
        <w:tabs>
          <w:tab w:val="num" w:pos="4320"/>
        </w:tabs>
        <w:ind w:left="4320" w:hanging="360"/>
      </w:pPr>
      <w:rPr>
        <w:rFonts w:ascii="Wingdings" w:hAnsi="Wingdings" w:hint="default"/>
      </w:rPr>
    </w:lvl>
    <w:lvl w:ilvl="6" w:tplc="C0F61102" w:tentative="1">
      <w:start w:val="1"/>
      <w:numFmt w:val="bullet"/>
      <w:lvlText w:val=""/>
      <w:lvlJc w:val="left"/>
      <w:pPr>
        <w:tabs>
          <w:tab w:val="num" w:pos="5040"/>
        </w:tabs>
        <w:ind w:left="5040" w:hanging="360"/>
      </w:pPr>
      <w:rPr>
        <w:rFonts w:ascii="Symbol" w:hAnsi="Symbol" w:hint="default"/>
      </w:rPr>
    </w:lvl>
    <w:lvl w:ilvl="7" w:tplc="C95EBA96" w:tentative="1">
      <w:start w:val="1"/>
      <w:numFmt w:val="bullet"/>
      <w:lvlText w:val="o"/>
      <w:lvlJc w:val="left"/>
      <w:pPr>
        <w:tabs>
          <w:tab w:val="num" w:pos="5760"/>
        </w:tabs>
        <w:ind w:left="5760" w:hanging="360"/>
      </w:pPr>
      <w:rPr>
        <w:rFonts w:ascii="Courier New" w:hAnsi="Courier New" w:cs="Courier New" w:hint="default"/>
      </w:rPr>
    </w:lvl>
    <w:lvl w:ilvl="8" w:tplc="BC88322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82D0491"/>
    <w:multiLevelType w:val="hybridMultilevel"/>
    <w:tmpl w:val="04FA682E"/>
    <w:lvl w:ilvl="0" w:tplc="C448A5C0">
      <w:start w:val="1"/>
      <w:numFmt w:val="bullet"/>
      <w:lvlText w:val=""/>
      <w:lvlJc w:val="left"/>
      <w:pPr>
        <w:tabs>
          <w:tab w:val="num" w:pos="360"/>
        </w:tabs>
        <w:ind w:left="360" w:hanging="360"/>
      </w:pPr>
      <w:rPr>
        <w:rFonts w:ascii="Symbol" w:hAnsi="Symbol" w:hint="default"/>
      </w:rPr>
    </w:lvl>
    <w:lvl w:ilvl="1" w:tplc="3CDE95AC" w:tentative="1">
      <w:start w:val="1"/>
      <w:numFmt w:val="bullet"/>
      <w:lvlText w:val="o"/>
      <w:lvlJc w:val="left"/>
      <w:pPr>
        <w:tabs>
          <w:tab w:val="num" w:pos="1080"/>
        </w:tabs>
        <w:ind w:left="1080" w:hanging="360"/>
      </w:pPr>
      <w:rPr>
        <w:rFonts w:ascii="Courier New" w:hAnsi="Courier New" w:cs="Courier New" w:hint="default"/>
      </w:rPr>
    </w:lvl>
    <w:lvl w:ilvl="2" w:tplc="95E63A2E" w:tentative="1">
      <w:start w:val="1"/>
      <w:numFmt w:val="bullet"/>
      <w:lvlText w:val=""/>
      <w:lvlJc w:val="left"/>
      <w:pPr>
        <w:tabs>
          <w:tab w:val="num" w:pos="1800"/>
        </w:tabs>
        <w:ind w:left="1800" w:hanging="360"/>
      </w:pPr>
      <w:rPr>
        <w:rFonts w:ascii="Wingdings" w:hAnsi="Wingdings" w:hint="default"/>
      </w:rPr>
    </w:lvl>
    <w:lvl w:ilvl="3" w:tplc="78D88EAE" w:tentative="1">
      <w:start w:val="1"/>
      <w:numFmt w:val="bullet"/>
      <w:lvlText w:val=""/>
      <w:lvlJc w:val="left"/>
      <w:pPr>
        <w:tabs>
          <w:tab w:val="num" w:pos="2520"/>
        </w:tabs>
        <w:ind w:left="2520" w:hanging="360"/>
      </w:pPr>
      <w:rPr>
        <w:rFonts w:ascii="Symbol" w:hAnsi="Symbol" w:hint="default"/>
      </w:rPr>
    </w:lvl>
    <w:lvl w:ilvl="4" w:tplc="23EC991A" w:tentative="1">
      <w:start w:val="1"/>
      <w:numFmt w:val="bullet"/>
      <w:lvlText w:val="o"/>
      <w:lvlJc w:val="left"/>
      <w:pPr>
        <w:tabs>
          <w:tab w:val="num" w:pos="3240"/>
        </w:tabs>
        <w:ind w:left="3240" w:hanging="360"/>
      </w:pPr>
      <w:rPr>
        <w:rFonts w:ascii="Courier New" w:hAnsi="Courier New" w:cs="Courier New" w:hint="default"/>
      </w:rPr>
    </w:lvl>
    <w:lvl w:ilvl="5" w:tplc="ECDE824C" w:tentative="1">
      <w:start w:val="1"/>
      <w:numFmt w:val="bullet"/>
      <w:lvlText w:val=""/>
      <w:lvlJc w:val="left"/>
      <w:pPr>
        <w:tabs>
          <w:tab w:val="num" w:pos="3960"/>
        </w:tabs>
        <w:ind w:left="3960" w:hanging="360"/>
      </w:pPr>
      <w:rPr>
        <w:rFonts w:ascii="Wingdings" w:hAnsi="Wingdings" w:hint="default"/>
      </w:rPr>
    </w:lvl>
    <w:lvl w:ilvl="6" w:tplc="171CD452" w:tentative="1">
      <w:start w:val="1"/>
      <w:numFmt w:val="bullet"/>
      <w:lvlText w:val=""/>
      <w:lvlJc w:val="left"/>
      <w:pPr>
        <w:tabs>
          <w:tab w:val="num" w:pos="4680"/>
        </w:tabs>
        <w:ind w:left="4680" w:hanging="360"/>
      </w:pPr>
      <w:rPr>
        <w:rFonts w:ascii="Symbol" w:hAnsi="Symbol" w:hint="default"/>
      </w:rPr>
    </w:lvl>
    <w:lvl w:ilvl="7" w:tplc="D5CC8AE8" w:tentative="1">
      <w:start w:val="1"/>
      <w:numFmt w:val="bullet"/>
      <w:lvlText w:val="o"/>
      <w:lvlJc w:val="left"/>
      <w:pPr>
        <w:tabs>
          <w:tab w:val="num" w:pos="5400"/>
        </w:tabs>
        <w:ind w:left="5400" w:hanging="360"/>
      </w:pPr>
      <w:rPr>
        <w:rFonts w:ascii="Courier New" w:hAnsi="Courier New" w:cs="Courier New" w:hint="default"/>
      </w:rPr>
    </w:lvl>
    <w:lvl w:ilvl="8" w:tplc="5C12A01A"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AE5BEF"/>
    <w:multiLevelType w:val="hybridMultilevel"/>
    <w:tmpl w:val="CD0CF8E0"/>
    <w:lvl w:ilvl="0" w:tplc="615ECF4A">
      <w:start w:val="1"/>
      <w:numFmt w:val="lowerLetter"/>
      <w:pStyle w:val="ListNumber2"/>
      <w:lvlText w:val="%1."/>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6186A1F"/>
    <w:multiLevelType w:val="hybridMultilevel"/>
    <w:tmpl w:val="08948872"/>
    <w:lvl w:ilvl="0" w:tplc="435A64E6">
      <w:start w:val="1"/>
      <w:numFmt w:val="decimal"/>
      <w:pStyle w:val="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A3B7E9B"/>
    <w:multiLevelType w:val="hybridMultilevel"/>
    <w:tmpl w:val="756C52E4"/>
    <w:lvl w:ilvl="0" w:tplc="F01CEF30">
      <w:numFmt w:val="bullet"/>
      <w:lvlText w:val="•"/>
      <w:lvlJc w:val="left"/>
      <w:pPr>
        <w:ind w:left="644" w:hanging="360"/>
      </w:pPr>
      <w:rPr>
        <w:rFonts w:ascii="Arial" w:eastAsia="Times New Roman" w:hAnsi="Arial" w:cs="Arial" w:hint="default"/>
      </w:rPr>
    </w:lvl>
    <w:lvl w:ilvl="1" w:tplc="B1FA3B6A" w:tentative="1">
      <w:start w:val="1"/>
      <w:numFmt w:val="bullet"/>
      <w:lvlText w:val="o"/>
      <w:lvlJc w:val="left"/>
      <w:pPr>
        <w:ind w:left="1364" w:hanging="360"/>
      </w:pPr>
      <w:rPr>
        <w:rFonts w:ascii="Courier New" w:hAnsi="Courier New" w:cs="Courier New" w:hint="default"/>
      </w:rPr>
    </w:lvl>
    <w:lvl w:ilvl="2" w:tplc="B76EA18A" w:tentative="1">
      <w:start w:val="1"/>
      <w:numFmt w:val="bullet"/>
      <w:lvlText w:val=""/>
      <w:lvlJc w:val="left"/>
      <w:pPr>
        <w:ind w:left="2084" w:hanging="360"/>
      </w:pPr>
      <w:rPr>
        <w:rFonts w:ascii="Wingdings" w:hAnsi="Wingdings" w:hint="default"/>
      </w:rPr>
    </w:lvl>
    <w:lvl w:ilvl="3" w:tplc="9EA0EBF6" w:tentative="1">
      <w:start w:val="1"/>
      <w:numFmt w:val="bullet"/>
      <w:lvlText w:val=""/>
      <w:lvlJc w:val="left"/>
      <w:pPr>
        <w:ind w:left="2804" w:hanging="360"/>
      </w:pPr>
      <w:rPr>
        <w:rFonts w:ascii="Symbol" w:hAnsi="Symbol" w:hint="default"/>
      </w:rPr>
    </w:lvl>
    <w:lvl w:ilvl="4" w:tplc="CD9A0F02" w:tentative="1">
      <w:start w:val="1"/>
      <w:numFmt w:val="bullet"/>
      <w:lvlText w:val="o"/>
      <w:lvlJc w:val="left"/>
      <w:pPr>
        <w:ind w:left="3524" w:hanging="360"/>
      </w:pPr>
      <w:rPr>
        <w:rFonts w:ascii="Courier New" w:hAnsi="Courier New" w:cs="Courier New" w:hint="default"/>
      </w:rPr>
    </w:lvl>
    <w:lvl w:ilvl="5" w:tplc="0C683B40" w:tentative="1">
      <w:start w:val="1"/>
      <w:numFmt w:val="bullet"/>
      <w:lvlText w:val=""/>
      <w:lvlJc w:val="left"/>
      <w:pPr>
        <w:ind w:left="4244" w:hanging="360"/>
      </w:pPr>
      <w:rPr>
        <w:rFonts w:ascii="Wingdings" w:hAnsi="Wingdings" w:hint="default"/>
      </w:rPr>
    </w:lvl>
    <w:lvl w:ilvl="6" w:tplc="70303A64" w:tentative="1">
      <w:start w:val="1"/>
      <w:numFmt w:val="bullet"/>
      <w:lvlText w:val=""/>
      <w:lvlJc w:val="left"/>
      <w:pPr>
        <w:ind w:left="4964" w:hanging="360"/>
      </w:pPr>
      <w:rPr>
        <w:rFonts w:ascii="Symbol" w:hAnsi="Symbol" w:hint="default"/>
      </w:rPr>
    </w:lvl>
    <w:lvl w:ilvl="7" w:tplc="A26472C4" w:tentative="1">
      <w:start w:val="1"/>
      <w:numFmt w:val="bullet"/>
      <w:lvlText w:val="o"/>
      <w:lvlJc w:val="left"/>
      <w:pPr>
        <w:ind w:left="5684" w:hanging="360"/>
      </w:pPr>
      <w:rPr>
        <w:rFonts w:ascii="Courier New" w:hAnsi="Courier New" w:cs="Courier New" w:hint="default"/>
      </w:rPr>
    </w:lvl>
    <w:lvl w:ilvl="8" w:tplc="43962F0A" w:tentative="1">
      <w:start w:val="1"/>
      <w:numFmt w:val="bullet"/>
      <w:lvlText w:val=""/>
      <w:lvlJc w:val="left"/>
      <w:pPr>
        <w:ind w:left="6404" w:hanging="360"/>
      </w:pPr>
      <w:rPr>
        <w:rFonts w:ascii="Wingdings" w:hAnsi="Wingdings" w:hint="default"/>
      </w:rPr>
    </w:lvl>
  </w:abstractNum>
  <w:abstractNum w:abstractNumId="17" w15:restartNumberingAfterBreak="0">
    <w:nsid w:val="51CD654A"/>
    <w:multiLevelType w:val="hybridMultilevel"/>
    <w:tmpl w:val="0D8C317E"/>
    <w:lvl w:ilvl="0" w:tplc="187822FA">
      <w:start w:val="1"/>
      <w:numFmt w:val="decimal"/>
      <w:lvlText w:val="%1."/>
      <w:lvlJc w:val="left"/>
      <w:pPr>
        <w:tabs>
          <w:tab w:val="num" w:pos="1440"/>
        </w:tabs>
        <w:ind w:left="1440" w:hanging="360"/>
      </w:pPr>
    </w:lvl>
    <w:lvl w:ilvl="1" w:tplc="426CB7AE" w:tentative="1">
      <w:start w:val="1"/>
      <w:numFmt w:val="lowerLetter"/>
      <w:lvlText w:val="%2."/>
      <w:lvlJc w:val="left"/>
      <w:pPr>
        <w:tabs>
          <w:tab w:val="num" w:pos="1440"/>
        </w:tabs>
        <w:ind w:left="1440" w:hanging="360"/>
      </w:pPr>
    </w:lvl>
    <w:lvl w:ilvl="2" w:tplc="332CB04A" w:tentative="1">
      <w:start w:val="1"/>
      <w:numFmt w:val="lowerRoman"/>
      <w:lvlText w:val="%3."/>
      <w:lvlJc w:val="right"/>
      <w:pPr>
        <w:tabs>
          <w:tab w:val="num" w:pos="2160"/>
        </w:tabs>
        <w:ind w:left="2160" w:hanging="180"/>
      </w:pPr>
    </w:lvl>
    <w:lvl w:ilvl="3" w:tplc="AB44E4BE" w:tentative="1">
      <w:start w:val="1"/>
      <w:numFmt w:val="decimal"/>
      <w:lvlText w:val="%4."/>
      <w:lvlJc w:val="left"/>
      <w:pPr>
        <w:tabs>
          <w:tab w:val="num" w:pos="2880"/>
        </w:tabs>
        <w:ind w:left="2880" w:hanging="360"/>
      </w:pPr>
    </w:lvl>
    <w:lvl w:ilvl="4" w:tplc="0F4E6FA2" w:tentative="1">
      <w:start w:val="1"/>
      <w:numFmt w:val="lowerLetter"/>
      <w:lvlText w:val="%5."/>
      <w:lvlJc w:val="left"/>
      <w:pPr>
        <w:tabs>
          <w:tab w:val="num" w:pos="3600"/>
        </w:tabs>
        <w:ind w:left="3600" w:hanging="360"/>
      </w:pPr>
    </w:lvl>
    <w:lvl w:ilvl="5" w:tplc="0F9E737E" w:tentative="1">
      <w:start w:val="1"/>
      <w:numFmt w:val="lowerRoman"/>
      <w:lvlText w:val="%6."/>
      <w:lvlJc w:val="right"/>
      <w:pPr>
        <w:tabs>
          <w:tab w:val="num" w:pos="4320"/>
        </w:tabs>
        <w:ind w:left="4320" w:hanging="180"/>
      </w:pPr>
    </w:lvl>
    <w:lvl w:ilvl="6" w:tplc="3AEA9C22" w:tentative="1">
      <w:start w:val="1"/>
      <w:numFmt w:val="decimal"/>
      <w:lvlText w:val="%7."/>
      <w:lvlJc w:val="left"/>
      <w:pPr>
        <w:tabs>
          <w:tab w:val="num" w:pos="5040"/>
        </w:tabs>
        <w:ind w:left="5040" w:hanging="360"/>
      </w:pPr>
    </w:lvl>
    <w:lvl w:ilvl="7" w:tplc="5C968380" w:tentative="1">
      <w:start w:val="1"/>
      <w:numFmt w:val="lowerLetter"/>
      <w:lvlText w:val="%8."/>
      <w:lvlJc w:val="left"/>
      <w:pPr>
        <w:tabs>
          <w:tab w:val="num" w:pos="5760"/>
        </w:tabs>
        <w:ind w:left="5760" w:hanging="360"/>
      </w:pPr>
    </w:lvl>
    <w:lvl w:ilvl="8" w:tplc="4426F5B2" w:tentative="1">
      <w:start w:val="1"/>
      <w:numFmt w:val="lowerRoman"/>
      <w:lvlText w:val="%9."/>
      <w:lvlJc w:val="right"/>
      <w:pPr>
        <w:tabs>
          <w:tab w:val="num" w:pos="6480"/>
        </w:tabs>
        <w:ind w:left="6480" w:hanging="180"/>
      </w:pPr>
    </w:lvl>
  </w:abstractNum>
  <w:abstractNum w:abstractNumId="18" w15:restartNumberingAfterBreak="0">
    <w:nsid w:val="54F033FB"/>
    <w:multiLevelType w:val="multilevel"/>
    <w:tmpl w:val="104ECC62"/>
    <w:lvl w:ilvl="0">
      <w:start w:val="1"/>
      <w:numFmt w:val="decimal"/>
      <w:pStyle w:val="Titre1numrot"/>
      <w:suff w:val="space"/>
      <w:lvlText w:val="%1."/>
      <w:lvlJc w:val="left"/>
      <w:pPr>
        <w:ind w:left="360" w:hanging="360"/>
      </w:pPr>
      <w:rPr>
        <w:rFonts w:hint="default"/>
      </w:rPr>
    </w:lvl>
    <w:lvl w:ilvl="1">
      <w:start w:val="1"/>
      <w:numFmt w:val="decimal"/>
      <w:pStyle w:val="Titre2numrot"/>
      <w:suff w:val="space"/>
      <w:lvlText w:val="%1.%2."/>
      <w:lvlJc w:val="left"/>
      <w:pPr>
        <w:ind w:left="360" w:hanging="360"/>
      </w:pPr>
      <w:rPr>
        <w:rFonts w:hint="default"/>
      </w:rPr>
    </w:lvl>
    <w:lvl w:ilvl="2">
      <w:start w:val="1"/>
      <w:numFmt w:val="decimal"/>
      <w:pStyle w:val="Titre3numrot"/>
      <w:suff w:val="space"/>
      <w:lvlText w:val="%1.%2.%3."/>
      <w:lvlJc w:val="left"/>
      <w:pPr>
        <w:ind w:left="360" w:hanging="360"/>
      </w:pPr>
      <w:rPr>
        <w:rFonts w:hint="default"/>
      </w:rPr>
    </w:lvl>
    <w:lvl w:ilvl="3">
      <w:start w:val="1"/>
      <w:numFmt w:val="decimal"/>
      <w:pStyle w:val="Titre4numrot"/>
      <w:suff w:val="space"/>
      <w:lvlText w:val="%1.%2.%3.%4."/>
      <w:lvlJc w:val="left"/>
      <w:pPr>
        <w:ind w:left="360" w:firstLine="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70535DD"/>
    <w:multiLevelType w:val="hybridMultilevel"/>
    <w:tmpl w:val="78FE0DAE"/>
    <w:lvl w:ilvl="0" w:tplc="FA96D30E">
      <w:start w:val="1"/>
      <w:numFmt w:val="bullet"/>
      <w:lvlText w:val=""/>
      <w:lvlJc w:val="left"/>
      <w:pPr>
        <w:tabs>
          <w:tab w:val="num" w:pos="567"/>
        </w:tabs>
        <w:ind w:left="567" w:hanging="567"/>
      </w:pPr>
      <w:rPr>
        <w:rFonts w:ascii="Symbol" w:hAnsi="Symbol" w:hint="default"/>
      </w:rPr>
    </w:lvl>
    <w:lvl w:ilvl="1" w:tplc="42CC047E">
      <w:start w:val="1"/>
      <w:numFmt w:val="bullet"/>
      <w:lvlText w:val="o"/>
      <w:lvlJc w:val="left"/>
      <w:pPr>
        <w:tabs>
          <w:tab w:val="num" w:pos="1440"/>
        </w:tabs>
        <w:ind w:left="1440" w:hanging="360"/>
      </w:pPr>
      <w:rPr>
        <w:rFonts w:ascii="Courier New" w:hAnsi="Courier New" w:cs="Courier New" w:hint="default"/>
      </w:rPr>
    </w:lvl>
    <w:lvl w:ilvl="2" w:tplc="B3207C9C" w:tentative="1">
      <w:start w:val="1"/>
      <w:numFmt w:val="bullet"/>
      <w:lvlText w:val=""/>
      <w:lvlJc w:val="left"/>
      <w:pPr>
        <w:tabs>
          <w:tab w:val="num" w:pos="2160"/>
        </w:tabs>
        <w:ind w:left="2160" w:hanging="360"/>
      </w:pPr>
      <w:rPr>
        <w:rFonts w:ascii="Wingdings" w:hAnsi="Wingdings" w:hint="default"/>
      </w:rPr>
    </w:lvl>
    <w:lvl w:ilvl="3" w:tplc="E466BF8A" w:tentative="1">
      <w:start w:val="1"/>
      <w:numFmt w:val="bullet"/>
      <w:lvlText w:val=""/>
      <w:lvlJc w:val="left"/>
      <w:pPr>
        <w:tabs>
          <w:tab w:val="num" w:pos="2880"/>
        </w:tabs>
        <w:ind w:left="2880" w:hanging="360"/>
      </w:pPr>
      <w:rPr>
        <w:rFonts w:ascii="Symbol" w:hAnsi="Symbol" w:hint="default"/>
      </w:rPr>
    </w:lvl>
    <w:lvl w:ilvl="4" w:tplc="B5A04934" w:tentative="1">
      <w:start w:val="1"/>
      <w:numFmt w:val="bullet"/>
      <w:lvlText w:val="o"/>
      <w:lvlJc w:val="left"/>
      <w:pPr>
        <w:tabs>
          <w:tab w:val="num" w:pos="3600"/>
        </w:tabs>
        <w:ind w:left="3600" w:hanging="360"/>
      </w:pPr>
      <w:rPr>
        <w:rFonts w:ascii="Courier New" w:hAnsi="Courier New" w:cs="Courier New" w:hint="default"/>
      </w:rPr>
    </w:lvl>
    <w:lvl w:ilvl="5" w:tplc="B1B61B62" w:tentative="1">
      <w:start w:val="1"/>
      <w:numFmt w:val="bullet"/>
      <w:lvlText w:val=""/>
      <w:lvlJc w:val="left"/>
      <w:pPr>
        <w:tabs>
          <w:tab w:val="num" w:pos="4320"/>
        </w:tabs>
        <w:ind w:left="4320" w:hanging="360"/>
      </w:pPr>
      <w:rPr>
        <w:rFonts w:ascii="Wingdings" w:hAnsi="Wingdings" w:hint="default"/>
      </w:rPr>
    </w:lvl>
    <w:lvl w:ilvl="6" w:tplc="08B08252" w:tentative="1">
      <w:start w:val="1"/>
      <w:numFmt w:val="bullet"/>
      <w:lvlText w:val=""/>
      <w:lvlJc w:val="left"/>
      <w:pPr>
        <w:tabs>
          <w:tab w:val="num" w:pos="5040"/>
        </w:tabs>
        <w:ind w:left="5040" w:hanging="360"/>
      </w:pPr>
      <w:rPr>
        <w:rFonts w:ascii="Symbol" w:hAnsi="Symbol" w:hint="default"/>
      </w:rPr>
    </w:lvl>
    <w:lvl w:ilvl="7" w:tplc="F88CCDE4" w:tentative="1">
      <w:start w:val="1"/>
      <w:numFmt w:val="bullet"/>
      <w:lvlText w:val="o"/>
      <w:lvlJc w:val="left"/>
      <w:pPr>
        <w:tabs>
          <w:tab w:val="num" w:pos="5760"/>
        </w:tabs>
        <w:ind w:left="5760" w:hanging="360"/>
      </w:pPr>
      <w:rPr>
        <w:rFonts w:ascii="Courier New" w:hAnsi="Courier New" w:cs="Courier New" w:hint="default"/>
      </w:rPr>
    </w:lvl>
    <w:lvl w:ilvl="8" w:tplc="57BE9E5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DA019DB"/>
    <w:multiLevelType w:val="multilevel"/>
    <w:tmpl w:val="A0B6E392"/>
    <w:lvl w:ilvl="0">
      <w:start w:val="1"/>
      <w:numFmt w:val="upperLetter"/>
      <w:lvlText w:val="ANNEXE %1."/>
      <w:lvlJc w:val="left"/>
      <w:pPr>
        <w:ind w:left="0" w:firstLine="0"/>
      </w:pPr>
      <w:rPr>
        <w:rFonts w:hint="default"/>
        <w:b/>
        <w:color w:val="auto"/>
        <w:sz w:val="24"/>
        <w:lang w:val="en-US"/>
      </w:rPr>
    </w:lvl>
    <w:lvl w:ilvl="1">
      <w:start w:val="1"/>
      <w:numFmt w:val="decimal"/>
      <w:pStyle w:val="AnnexeT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791F7602"/>
    <w:multiLevelType w:val="hybridMultilevel"/>
    <w:tmpl w:val="4378E90A"/>
    <w:lvl w:ilvl="0" w:tplc="B50AC18A">
      <w:start w:val="1"/>
      <w:numFmt w:val="bullet"/>
      <w:lvlText w:val=""/>
      <w:lvlJc w:val="left"/>
      <w:pPr>
        <w:tabs>
          <w:tab w:val="num" w:pos="720"/>
        </w:tabs>
        <w:ind w:left="720" w:hanging="360"/>
      </w:pPr>
      <w:rPr>
        <w:rFonts w:ascii="Symbol" w:hAnsi="Symbol" w:hint="default"/>
      </w:rPr>
    </w:lvl>
    <w:lvl w:ilvl="1" w:tplc="5A18E722" w:tentative="1">
      <w:start w:val="1"/>
      <w:numFmt w:val="bullet"/>
      <w:lvlText w:val="o"/>
      <w:lvlJc w:val="left"/>
      <w:pPr>
        <w:tabs>
          <w:tab w:val="num" w:pos="1440"/>
        </w:tabs>
        <w:ind w:left="1440" w:hanging="360"/>
      </w:pPr>
      <w:rPr>
        <w:rFonts w:ascii="Courier New" w:hAnsi="Courier New" w:cs="Courier New" w:hint="default"/>
      </w:rPr>
    </w:lvl>
    <w:lvl w:ilvl="2" w:tplc="8D1CEBC8" w:tentative="1">
      <w:start w:val="1"/>
      <w:numFmt w:val="bullet"/>
      <w:lvlText w:val=""/>
      <w:lvlJc w:val="left"/>
      <w:pPr>
        <w:tabs>
          <w:tab w:val="num" w:pos="2160"/>
        </w:tabs>
        <w:ind w:left="2160" w:hanging="360"/>
      </w:pPr>
      <w:rPr>
        <w:rFonts w:ascii="Wingdings" w:hAnsi="Wingdings" w:hint="default"/>
      </w:rPr>
    </w:lvl>
    <w:lvl w:ilvl="3" w:tplc="D8DE6DF0" w:tentative="1">
      <w:start w:val="1"/>
      <w:numFmt w:val="bullet"/>
      <w:lvlText w:val=""/>
      <w:lvlJc w:val="left"/>
      <w:pPr>
        <w:tabs>
          <w:tab w:val="num" w:pos="2880"/>
        </w:tabs>
        <w:ind w:left="2880" w:hanging="360"/>
      </w:pPr>
      <w:rPr>
        <w:rFonts w:ascii="Symbol" w:hAnsi="Symbol" w:hint="default"/>
      </w:rPr>
    </w:lvl>
    <w:lvl w:ilvl="4" w:tplc="260C1A7A" w:tentative="1">
      <w:start w:val="1"/>
      <w:numFmt w:val="bullet"/>
      <w:lvlText w:val="o"/>
      <w:lvlJc w:val="left"/>
      <w:pPr>
        <w:tabs>
          <w:tab w:val="num" w:pos="3600"/>
        </w:tabs>
        <w:ind w:left="3600" w:hanging="360"/>
      </w:pPr>
      <w:rPr>
        <w:rFonts w:ascii="Courier New" w:hAnsi="Courier New" w:cs="Courier New" w:hint="default"/>
      </w:rPr>
    </w:lvl>
    <w:lvl w:ilvl="5" w:tplc="373ECD54" w:tentative="1">
      <w:start w:val="1"/>
      <w:numFmt w:val="bullet"/>
      <w:lvlText w:val=""/>
      <w:lvlJc w:val="left"/>
      <w:pPr>
        <w:tabs>
          <w:tab w:val="num" w:pos="4320"/>
        </w:tabs>
        <w:ind w:left="4320" w:hanging="360"/>
      </w:pPr>
      <w:rPr>
        <w:rFonts w:ascii="Wingdings" w:hAnsi="Wingdings" w:hint="default"/>
      </w:rPr>
    </w:lvl>
    <w:lvl w:ilvl="6" w:tplc="88EA2354" w:tentative="1">
      <w:start w:val="1"/>
      <w:numFmt w:val="bullet"/>
      <w:lvlText w:val=""/>
      <w:lvlJc w:val="left"/>
      <w:pPr>
        <w:tabs>
          <w:tab w:val="num" w:pos="5040"/>
        </w:tabs>
        <w:ind w:left="5040" w:hanging="360"/>
      </w:pPr>
      <w:rPr>
        <w:rFonts w:ascii="Symbol" w:hAnsi="Symbol" w:hint="default"/>
      </w:rPr>
    </w:lvl>
    <w:lvl w:ilvl="7" w:tplc="98B25C88" w:tentative="1">
      <w:start w:val="1"/>
      <w:numFmt w:val="bullet"/>
      <w:lvlText w:val="o"/>
      <w:lvlJc w:val="left"/>
      <w:pPr>
        <w:tabs>
          <w:tab w:val="num" w:pos="5760"/>
        </w:tabs>
        <w:ind w:left="5760" w:hanging="360"/>
      </w:pPr>
      <w:rPr>
        <w:rFonts w:ascii="Courier New" w:hAnsi="Courier New" w:cs="Courier New" w:hint="default"/>
      </w:rPr>
    </w:lvl>
    <w:lvl w:ilvl="8" w:tplc="5B949F3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9406F46"/>
    <w:multiLevelType w:val="hybridMultilevel"/>
    <w:tmpl w:val="2DCE9022"/>
    <w:lvl w:ilvl="0" w:tplc="EC807E5E">
      <w:start w:val="1"/>
      <w:numFmt w:val="bullet"/>
      <w:lvlText w:val="o"/>
      <w:lvlJc w:val="left"/>
      <w:pPr>
        <w:tabs>
          <w:tab w:val="num" w:pos="360"/>
        </w:tabs>
        <w:ind w:left="360" w:hanging="360"/>
      </w:pPr>
      <w:rPr>
        <w:rFonts w:ascii="Courier New" w:hAnsi="Courier New" w:hint="default"/>
      </w:rPr>
    </w:lvl>
    <w:lvl w:ilvl="1" w:tplc="73FCF20C" w:tentative="1">
      <w:start w:val="1"/>
      <w:numFmt w:val="bullet"/>
      <w:lvlText w:val="o"/>
      <w:lvlJc w:val="left"/>
      <w:pPr>
        <w:tabs>
          <w:tab w:val="num" w:pos="1440"/>
        </w:tabs>
        <w:ind w:left="1440" w:hanging="360"/>
      </w:pPr>
      <w:rPr>
        <w:rFonts w:ascii="Courier New" w:hAnsi="Courier New" w:cs="Courier New" w:hint="default"/>
      </w:rPr>
    </w:lvl>
    <w:lvl w:ilvl="2" w:tplc="768EB4E6" w:tentative="1">
      <w:start w:val="1"/>
      <w:numFmt w:val="bullet"/>
      <w:lvlText w:val=""/>
      <w:lvlJc w:val="left"/>
      <w:pPr>
        <w:tabs>
          <w:tab w:val="num" w:pos="2160"/>
        </w:tabs>
        <w:ind w:left="2160" w:hanging="360"/>
      </w:pPr>
      <w:rPr>
        <w:rFonts w:ascii="Wingdings" w:hAnsi="Wingdings" w:hint="default"/>
      </w:rPr>
    </w:lvl>
    <w:lvl w:ilvl="3" w:tplc="6AE0A6B4" w:tentative="1">
      <w:start w:val="1"/>
      <w:numFmt w:val="bullet"/>
      <w:lvlText w:val=""/>
      <w:lvlJc w:val="left"/>
      <w:pPr>
        <w:tabs>
          <w:tab w:val="num" w:pos="2880"/>
        </w:tabs>
        <w:ind w:left="2880" w:hanging="360"/>
      </w:pPr>
      <w:rPr>
        <w:rFonts w:ascii="Symbol" w:hAnsi="Symbol" w:hint="default"/>
      </w:rPr>
    </w:lvl>
    <w:lvl w:ilvl="4" w:tplc="CC0EBB3A" w:tentative="1">
      <w:start w:val="1"/>
      <w:numFmt w:val="bullet"/>
      <w:lvlText w:val="o"/>
      <w:lvlJc w:val="left"/>
      <w:pPr>
        <w:tabs>
          <w:tab w:val="num" w:pos="3600"/>
        </w:tabs>
        <w:ind w:left="3600" w:hanging="360"/>
      </w:pPr>
      <w:rPr>
        <w:rFonts w:ascii="Courier New" w:hAnsi="Courier New" w:cs="Courier New" w:hint="default"/>
      </w:rPr>
    </w:lvl>
    <w:lvl w:ilvl="5" w:tplc="3C143AC8" w:tentative="1">
      <w:start w:val="1"/>
      <w:numFmt w:val="bullet"/>
      <w:lvlText w:val=""/>
      <w:lvlJc w:val="left"/>
      <w:pPr>
        <w:tabs>
          <w:tab w:val="num" w:pos="4320"/>
        </w:tabs>
        <w:ind w:left="4320" w:hanging="360"/>
      </w:pPr>
      <w:rPr>
        <w:rFonts w:ascii="Wingdings" w:hAnsi="Wingdings" w:hint="default"/>
      </w:rPr>
    </w:lvl>
    <w:lvl w:ilvl="6" w:tplc="58CCF866" w:tentative="1">
      <w:start w:val="1"/>
      <w:numFmt w:val="bullet"/>
      <w:lvlText w:val=""/>
      <w:lvlJc w:val="left"/>
      <w:pPr>
        <w:tabs>
          <w:tab w:val="num" w:pos="5040"/>
        </w:tabs>
        <w:ind w:left="5040" w:hanging="360"/>
      </w:pPr>
      <w:rPr>
        <w:rFonts w:ascii="Symbol" w:hAnsi="Symbol" w:hint="default"/>
      </w:rPr>
    </w:lvl>
    <w:lvl w:ilvl="7" w:tplc="EA7C23D6" w:tentative="1">
      <w:start w:val="1"/>
      <w:numFmt w:val="bullet"/>
      <w:lvlText w:val="o"/>
      <w:lvlJc w:val="left"/>
      <w:pPr>
        <w:tabs>
          <w:tab w:val="num" w:pos="5760"/>
        </w:tabs>
        <w:ind w:left="5760" w:hanging="360"/>
      </w:pPr>
      <w:rPr>
        <w:rFonts w:ascii="Courier New" w:hAnsi="Courier New" w:cs="Courier New" w:hint="default"/>
      </w:rPr>
    </w:lvl>
    <w:lvl w:ilvl="8" w:tplc="2AB49680" w:tentative="1">
      <w:start w:val="1"/>
      <w:numFmt w:val="bullet"/>
      <w:lvlText w:val=""/>
      <w:lvlJc w:val="left"/>
      <w:pPr>
        <w:tabs>
          <w:tab w:val="num" w:pos="6480"/>
        </w:tabs>
        <w:ind w:left="6480" w:hanging="360"/>
      </w:pPr>
      <w:rPr>
        <w:rFonts w:ascii="Wingdings" w:hAnsi="Wingdings" w:hint="default"/>
      </w:rPr>
    </w:lvl>
  </w:abstractNum>
  <w:num w:numId="1" w16cid:durableId="978998830">
    <w:abstractNumId w:val="13"/>
  </w:num>
  <w:num w:numId="2" w16cid:durableId="1883326933">
    <w:abstractNumId w:val="11"/>
  </w:num>
  <w:num w:numId="3" w16cid:durableId="488519563">
    <w:abstractNumId w:val="21"/>
  </w:num>
  <w:num w:numId="4" w16cid:durableId="598295808">
    <w:abstractNumId w:val="16"/>
  </w:num>
  <w:num w:numId="5" w16cid:durableId="909000395">
    <w:abstractNumId w:val="9"/>
  </w:num>
  <w:num w:numId="6" w16cid:durableId="333462805">
    <w:abstractNumId w:val="7"/>
  </w:num>
  <w:num w:numId="7" w16cid:durableId="1951889734">
    <w:abstractNumId w:val="6"/>
  </w:num>
  <w:num w:numId="8" w16cid:durableId="1705785073">
    <w:abstractNumId w:val="5"/>
  </w:num>
  <w:num w:numId="9" w16cid:durableId="576935576">
    <w:abstractNumId w:val="4"/>
  </w:num>
  <w:num w:numId="10" w16cid:durableId="1105998291">
    <w:abstractNumId w:val="9"/>
  </w:num>
  <w:num w:numId="11" w16cid:durableId="1141265083">
    <w:abstractNumId w:val="9"/>
  </w:num>
  <w:num w:numId="12" w16cid:durableId="79722496">
    <w:abstractNumId w:val="19"/>
  </w:num>
  <w:num w:numId="13" w16cid:durableId="296305589">
    <w:abstractNumId w:val="17"/>
  </w:num>
  <w:num w:numId="14" w16cid:durableId="957687707">
    <w:abstractNumId w:val="12"/>
  </w:num>
  <w:num w:numId="15" w16cid:durableId="104229880">
    <w:abstractNumId w:val="22"/>
  </w:num>
  <w:num w:numId="16" w16cid:durableId="1881286592">
    <w:abstractNumId w:val="8"/>
  </w:num>
  <w:num w:numId="17" w16cid:durableId="165752590">
    <w:abstractNumId w:val="3"/>
  </w:num>
  <w:num w:numId="18" w16cid:durableId="553009228">
    <w:abstractNumId w:val="2"/>
  </w:num>
  <w:num w:numId="19" w16cid:durableId="505822412">
    <w:abstractNumId w:val="1"/>
  </w:num>
  <w:num w:numId="20" w16cid:durableId="2125418837">
    <w:abstractNumId w:val="0"/>
  </w:num>
  <w:num w:numId="21" w16cid:durableId="1496608015">
    <w:abstractNumId w:val="9"/>
  </w:num>
  <w:num w:numId="22" w16cid:durableId="1367026175">
    <w:abstractNumId w:val="7"/>
  </w:num>
  <w:num w:numId="23" w16cid:durableId="441657728">
    <w:abstractNumId w:val="14"/>
  </w:num>
  <w:num w:numId="24" w16cid:durableId="2003852296">
    <w:abstractNumId w:val="9"/>
  </w:num>
  <w:num w:numId="25" w16cid:durableId="1269461552">
    <w:abstractNumId w:val="15"/>
  </w:num>
  <w:num w:numId="26" w16cid:durableId="522522188">
    <w:abstractNumId w:val="18"/>
  </w:num>
  <w:num w:numId="27" w16cid:durableId="1108432104">
    <w:abstractNumId w:val="18"/>
  </w:num>
  <w:num w:numId="28" w16cid:durableId="2014601841">
    <w:abstractNumId w:val="18"/>
  </w:num>
  <w:num w:numId="29" w16cid:durableId="664552368">
    <w:abstractNumId w:val="18"/>
  </w:num>
  <w:num w:numId="30" w16cid:durableId="502624559">
    <w:abstractNumId w:val="18"/>
  </w:num>
  <w:num w:numId="31" w16cid:durableId="1258322060">
    <w:abstractNumId w:val="20"/>
  </w:num>
  <w:num w:numId="32" w16cid:durableId="141436422">
    <w:abstractNumId w:val="20"/>
  </w:num>
  <w:num w:numId="33" w16cid:durableId="6990154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D39"/>
    <w:rsid w:val="00023051"/>
    <w:rsid w:val="000369FA"/>
    <w:rsid w:val="000579D7"/>
    <w:rsid w:val="00073801"/>
    <w:rsid w:val="00075328"/>
    <w:rsid w:val="00087AA1"/>
    <w:rsid w:val="000A5BED"/>
    <w:rsid w:val="000C5703"/>
    <w:rsid w:val="000F42FE"/>
    <w:rsid w:val="00102358"/>
    <w:rsid w:val="00113CD6"/>
    <w:rsid w:val="00125A5D"/>
    <w:rsid w:val="00127767"/>
    <w:rsid w:val="00147E6A"/>
    <w:rsid w:val="00156F20"/>
    <w:rsid w:val="001710E6"/>
    <w:rsid w:val="00180A0B"/>
    <w:rsid w:val="00193F86"/>
    <w:rsid w:val="00193FDC"/>
    <w:rsid w:val="001A2F5F"/>
    <w:rsid w:val="001A42BB"/>
    <w:rsid w:val="001C54D0"/>
    <w:rsid w:val="001D61F4"/>
    <w:rsid w:val="00211182"/>
    <w:rsid w:val="002122BB"/>
    <w:rsid w:val="00216167"/>
    <w:rsid w:val="00231AFC"/>
    <w:rsid w:val="00255CA1"/>
    <w:rsid w:val="0027243E"/>
    <w:rsid w:val="00285FBA"/>
    <w:rsid w:val="002A11EA"/>
    <w:rsid w:val="002B4937"/>
    <w:rsid w:val="002B5224"/>
    <w:rsid w:val="00304252"/>
    <w:rsid w:val="003373FD"/>
    <w:rsid w:val="00350B6B"/>
    <w:rsid w:val="0035450B"/>
    <w:rsid w:val="0037258C"/>
    <w:rsid w:val="003908D2"/>
    <w:rsid w:val="00393245"/>
    <w:rsid w:val="003B26BB"/>
    <w:rsid w:val="003C669D"/>
    <w:rsid w:val="003F347C"/>
    <w:rsid w:val="004139BC"/>
    <w:rsid w:val="00417314"/>
    <w:rsid w:val="00422F97"/>
    <w:rsid w:val="00425DEA"/>
    <w:rsid w:val="00471FAB"/>
    <w:rsid w:val="0047550C"/>
    <w:rsid w:val="00481FA9"/>
    <w:rsid w:val="004978DA"/>
    <w:rsid w:val="004A5049"/>
    <w:rsid w:val="004B7C96"/>
    <w:rsid w:val="004E31C3"/>
    <w:rsid w:val="00512CD7"/>
    <w:rsid w:val="00515A56"/>
    <w:rsid w:val="00527C6C"/>
    <w:rsid w:val="005360C2"/>
    <w:rsid w:val="00544D39"/>
    <w:rsid w:val="00550602"/>
    <w:rsid w:val="00551378"/>
    <w:rsid w:val="00553EAD"/>
    <w:rsid w:val="00572E9C"/>
    <w:rsid w:val="005A33A7"/>
    <w:rsid w:val="005C41D4"/>
    <w:rsid w:val="005E0162"/>
    <w:rsid w:val="005F1F4A"/>
    <w:rsid w:val="00604EA2"/>
    <w:rsid w:val="00605ACD"/>
    <w:rsid w:val="00613505"/>
    <w:rsid w:val="00630A01"/>
    <w:rsid w:val="006524AC"/>
    <w:rsid w:val="00683E7C"/>
    <w:rsid w:val="0068751E"/>
    <w:rsid w:val="00697104"/>
    <w:rsid w:val="006A46F3"/>
    <w:rsid w:val="006B08A5"/>
    <w:rsid w:val="006C595F"/>
    <w:rsid w:val="006D19C7"/>
    <w:rsid w:val="00725B77"/>
    <w:rsid w:val="00770F01"/>
    <w:rsid w:val="00785B0A"/>
    <w:rsid w:val="007B1FB2"/>
    <w:rsid w:val="007C5516"/>
    <w:rsid w:val="007F3BCA"/>
    <w:rsid w:val="00823B28"/>
    <w:rsid w:val="00861973"/>
    <w:rsid w:val="0086551F"/>
    <w:rsid w:val="00875782"/>
    <w:rsid w:val="00893045"/>
    <w:rsid w:val="00897A65"/>
    <w:rsid w:val="008A30EC"/>
    <w:rsid w:val="008A502C"/>
    <w:rsid w:val="008B5BDF"/>
    <w:rsid w:val="008C5D32"/>
    <w:rsid w:val="008E592E"/>
    <w:rsid w:val="00902F5C"/>
    <w:rsid w:val="00914A12"/>
    <w:rsid w:val="00924126"/>
    <w:rsid w:val="00924B04"/>
    <w:rsid w:val="00941C66"/>
    <w:rsid w:val="009969AE"/>
    <w:rsid w:val="009B54F0"/>
    <w:rsid w:val="009C64B6"/>
    <w:rsid w:val="009F240C"/>
    <w:rsid w:val="00A20352"/>
    <w:rsid w:val="00A2227E"/>
    <w:rsid w:val="00A47E6D"/>
    <w:rsid w:val="00A50404"/>
    <w:rsid w:val="00A547FE"/>
    <w:rsid w:val="00A577B5"/>
    <w:rsid w:val="00B14078"/>
    <w:rsid w:val="00B15CE1"/>
    <w:rsid w:val="00B16016"/>
    <w:rsid w:val="00B26B77"/>
    <w:rsid w:val="00B57E6D"/>
    <w:rsid w:val="00B62F55"/>
    <w:rsid w:val="00B65BD1"/>
    <w:rsid w:val="00BA3995"/>
    <w:rsid w:val="00BA3F79"/>
    <w:rsid w:val="00BD13A3"/>
    <w:rsid w:val="00BD3379"/>
    <w:rsid w:val="00BD4A85"/>
    <w:rsid w:val="00BE0173"/>
    <w:rsid w:val="00BF6D71"/>
    <w:rsid w:val="00C11A9F"/>
    <w:rsid w:val="00C236D7"/>
    <w:rsid w:val="00C27488"/>
    <w:rsid w:val="00C3151F"/>
    <w:rsid w:val="00C55FAC"/>
    <w:rsid w:val="00C7555A"/>
    <w:rsid w:val="00C8046F"/>
    <w:rsid w:val="00C84438"/>
    <w:rsid w:val="00C97666"/>
    <w:rsid w:val="00CA51CF"/>
    <w:rsid w:val="00CA67AD"/>
    <w:rsid w:val="00CB24B1"/>
    <w:rsid w:val="00CC10EF"/>
    <w:rsid w:val="00CD28C5"/>
    <w:rsid w:val="00CD5D8F"/>
    <w:rsid w:val="00CE5639"/>
    <w:rsid w:val="00D10D24"/>
    <w:rsid w:val="00D173A5"/>
    <w:rsid w:val="00D36150"/>
    <w:rsid w:val="00D45A73"/>
    <w:rsid w:val="00D57B22"/>
    <w:rsid w:val="00D62CE7"/>
    <w:rsid w:val="00D73931"/>
    <w:rsid w:val="00D93D46"/>
    <w:rsid w:val="00DA4557"/>
    <w:rsid w:val="00DA6AE7"/>
    <w:rsid w:val="00DB38C7"/>
    <w:rsid w:val="00DC04CF"/>
    <w:rsid w:val="00DC7DE6"/>
    <w:rsid w:val="00E01472"/>
    <w:rsid w:val="00E04058"/>
    <w:rsid w:val="00E12865"/>
    <w:rsid w:val="00E164D9"/>
    <w:rsid w:val="00E2014D"/>
    <w:rsid w:val="00E22EA4"/>
    <w:rsid w:val="00E23C6A"/>
    <w:rsid w:val="00E2452E"/>
    <w:rsid w:val="00E24EA1"/>
    <w:rsid w:val="00E427E2"/>
    <w:rsid w:val="00E4586D"/>
    <w:rsid w:val="00E50464"/>
    <w:rsid w:val="00E515A2"/>
    <w:rsid w:val="00E715FE"/>
    <w:rsid w:val="00E90346"/>
    <w:rsid w:val="00EA644C"/>
    <w:rsid w:val="00EB2F48"/>
    <w:rsid w:val="00EC2EF7"/>
    <w:rsid w:val="00ED14C8"/>
    <w:rsid w:val="00ED2512"/>
    <w:rsid w:val="00EE02A6"/>
    <w:rsid w:val="00F34338"/>
    <w:rsid w:val="00F353FB"/>
    <w:rsid w:val="00F46C4E"/>
    <w:rsid w:val="00F530CF"/>
    <w:rsid w:val="00F6650B"/>
    <w:rsid w:val="00F73B8F"/>
    <w:rsid w:val="00F8028E"/>
    <w:rsid w:val="00F92AB1"/>
    <w:rsid w:val="00F972DA"/>
    <w:rsid w:val="00FA267B"/>
    <w:rsid w:val="00FA5149"/>
    <w:rsid w:val="00FE3E44"/>
    <w:rsid w:val="00FE61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BA05D"/>
  <w15:docId w15:val="{396EC00F-64BA-4961-AE32-FE8A3C35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sz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245"/>
    <w:pPr>
      <w:spacing w:before="120" w:after="120"/>
    </w:pPr>
  </w:style>
  <w:style w:type="paragraph" w:styleId="Heading1">
    <w:name w:val="heading 1"/>
    <w:basedOn w:val="Normal"/>
    <w:next w:val="Normal"/>
    <w:link w:val="Heading1Char"/>
    <w:qFormat/>
    <w:rsid w:val="00E23C6A"/>
    <w:pPr>
      <w:keepNext/>
      <w:spacing w:before="360"/>
      <w:jc w:val="center"/>
      <w:outlineLvl w:val="0"/>
    </w:pPr>
    <w:rPr>
      <w:b/>
      <w:caps/>
      <w:sz w:val="24"/>
      <w:szCs w:val="24"/>
    </w:rPr>
  </w:style>
  <w:style w:type="paragraph" w:styleId="Heading2">
    <w:name w:val="heading 2"/>
    <w:basedOn w:val="Normal"/>
    <w:next w:val="Normal"/>
    <w:link w:val="Heading2Char"/>
    <w:qFormat/>
    <w:rsid w:val="00F8028E"/>
    <w:pPr>
      <w:keepNext/>
      <w:spacing w:before="240"/>
      <w:contextualSpacing/>
      <w:outlineLvl w:val="1"/>
    </w:pPr>
    <w:rPr>
      <w:b/>
      <w:caps/>
      <w:sz w:val="24"/>
      <w:szCs w:val="24"/>
    </w:rPr>
  </w:style>
  <w:style w:type="paragraph" w:styleId="Heading3">
    <w:name w:val="heading 3"/>
    <w:basedOn w:val="Normal"/>
    <w:next w:val="Normal"/>
    <w:link w:val="Heading3Char"/>
    <w:qFormat/>
    <w:rsid w:val="005A33A7"/>
    <w:pPr>
      <w:keepNext/>
      <w:spacing w:before="240"/>
      <w:contextualSpacing/>
      <w:outlineLvl w:val="2"/>
    </w:pPr>
    <w:rPr>
      <w:b/>
      <w:sz w:val="24"/>
      <w:szCs w:val="22"/>
    </w:rPr>
  </w:style>
  <w:style w:type="paragraph" w:styleId="Heading4">
    <w:name w:val="heading 4"/>
    <w:basedOn w:val="Normal"/>
    <w:next w:val="Normal"/>
    <w:link w:val="Heading4Char"/>
    <w:qFormat/>
    <w:rsid w:val="00E23C6A"/>
    <w:pPr>
      <w:keepNext/>
      <w:ind w:left="360"/>
      <w:outlineLvl w:val="3"/>
    </w:pPr>
    <w:rPr>
      <w:b/>
      <w:bCs/>
      <w:szCs w:val="28"/>
    </w:rPr>
  </w:style>
  <w:style w:type="paragraph" w:styleId="Heading5">
    <w:name w:val="heading 5"/>
    <w:basedOn w:val="Normal"/>
    <w:next w:val="Normal"/>
    <w:uiPriority w:val="2"/>
    <w:unhideWhenUsed/>
    <w:qFormat/>
    <w:rsid w:val="00C3151F"/>
    <w:pPr>
      <w:keepNext/>
      <w:ind w:left="562"/>
      <w:outlineLvl w:val="4"/>
    </w:pPr>
    <w:rPr>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23C6A"/>
    <w:pPr>
      <w:tabs>
        <w:tab w:val="center" w:pos="4320"/>
        <w:tab w:val="right" w:pos="8640"/>
      </w:tabs>
    </w:pPr>
  </w:style>
  <w:style w:type="paragraph" w:customStyle="1" w:styleId="CouvertureenttedepageSCCS">
    <w:name w:val="Couverture : entête de page (SCCS)"/>
    <w:basedOn w:val="Normal"/>
    <w:rsid w:val="004D2DF2"/>
    <w:pPr>
      <w:pBdr>
        <w:bottom w:val="single" w:sz="4" w:space="1" w:color="auto"/>
      </w:pBdr>
    </w:pPr>
    <w:rPr>
      <w:b/>
      <w:szCs w:val="24"/>
    </w:rPr>
  </w:style>
  <w:style w:type="character" w:styleId="Hyperlink">
    <w:name w:val="Hyperlink"/>
    <w:rsid w:val="00E23C6A"/>
    <w:rPr>
      <w:rFonts w:ascii="Arial" w:hAnsi="Arial"/>
      <w:color w:val="0000FF"/>
      <w:sz w:val="22"/>
      <w:u w:val="single"/>
      <w:lang w:val="fr-CA"/>
    </w:rPr>
  </w:style>
  <w:style w:type="paragraph" w:customStyle="1" w:styleId="Couvertureenttesrie">
    <w:name w:val="Couverture : entête (série"/>
    <w:aliases w:val="numéro et région)"/>
    <w:basedOn w:val="Normal"/>
    <w:rsid w:val="004D2DF2"/>
    <w:rPr>
      <w:b/>
      <w:szCs w:val="24"/>
    </w:rPr>
  </w:style>
  <w:style w:type="paragraph" w:styleId="ListBullet">
    <w:name w:val="List Bullet"/>
    <w:basedOn w:val="Normal"/>
    <w:rsid w:val="005A33A7"/>
    <w:pPr>
      <w:numPr>
        <w:numId w:val="21"/>
      </w:numPr>
      <w:spacing w:before="0"/>
    </w:pPr>
  </w:style>
  <w:style w:type="paragraph" w:styleId="BalloonText">
    <w:name w:val="Balloon Text"/>
    <w:basedOn w:val="Normal"/>
    <w:link w:val="BalloonTextChar"/>
    <w:uiPriority w:val="99"/>
    <w:semiHidden/>
    <w:unhideWhenUsed/>
    <w:rsid w:val="00A577B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77B5"/>
    <w:rPr>
      <w:rFonts w:ascii="Tahoma" w:hAnsi="Tahoma" w:cs="Tahoma"/>
      <w:sz w:val="16"/>
      <w:szCs w:val="16"/>
      <w:lang w:val="fr-CA" w:eastAsia="en-US"/>
    </w:rPr>
  </w:style>
  <w:style w:type="paragraph" w:styleId="FootnoteText">
    <w:name w:val="footnote text"/>
    <w:basedOn w:val="Normal"/>
    <w:link w:val="FootnoteTextChar"/>
    <w:uiPriority w:val="99"/>
    <w:semiHidden/>
    <w:unhideWhenUsed/>
    <w:rsid w:val="006C59AD"/>
    <w:rPr>
      <w:sz w:val="20"/>
    </w:rPr>
  </w:style>
  <w:style w:type="character" w:customStyle="1" w:styleId="FootnoteTextChar">
    <w:name w:val="Footnote Text Char"/>
    <w:link w:val="FootnoteText"/>
    <w:uiPriority w:val="99"/>
    <w:semiHidden/>
    <w:rsid w:val="006C59AD"/>
    <w:rPr>
      <w:rFonts w:ascii="Arial" w:hAnsi="Arial"/>
      <w:lang w:val="fr-CA" w:eastAsia="en-US"/>
    </w:rPr>
  </w:style>
  <w:style w:type="character" w:styleId="FootnoteReference">
    <w:name w:val="footnote reference"/>
    <w:uiPriority w:val="99"/>
    <w:semiHidden/>
    <w:unhideWhenUsed/>
    <w:rsid w:val="006C59AD"/>
    <w:rPr>
      <w:vertAlign w:val="superscript"/>
      <w:lang w:val="fr-CA"/>
    </w:rPr>
  </w:style>
  <w:style w:type="paragraph" w:customStyle="1" w:styleId="citation">
    <w:name w:val="citation"/>
    <w:basedOn w:val="Normal"/>
    <w:qFormat/>
    <w:rsid w:val="00861973"/>
    <w:pPr>
      <w:keepLines/>
      <w:ind w:left="360" w:hanging="360"/>
    </w:pPr>
    <w:rPr>
      <w:szCs w:val="22"/>
    </w:rPr>
  </w:style>
  <w:style w:type="paragraph" w:styleId="TOC1">
    <w:name w:val="toc 1"/>
    <w:basedOn w:val="Normal"/>
    <w:next w:val="Normal"/>
    <w:autoRedefine/>
    <w:uiPriority w:val="39"/>
    <w:rsid w:val="00BE0173"/>
    <w:pPr>
      <w:tabs>
        <w:tab w:val="right" w:leader="dot" w:pos="9639"/>
      </w:tabs>
      <w:spacing w:after="60"/>
    </w:pPr>
    <w:rPr>
      <w:caps/>
    </w:rPr>
  </w:style>
  <w:style w:type="paragraph" w:styleId="TOC2">
    <w:name w:val="toc 2"/>
    <w:basedOn w:val="Normal"/>
    <w:next w:val="Normal"/>
    <w:autoRedefine/>
    <w:uiPriority w:val="39"/>
    <w:rsid w:val="00B14078"/>
    <w:pPr>
      <w:tabs>
        <w:tab w:val="right" w:leader="dot" w:pos="9634"/>
      </w:tabs>
      <w:spacing w:before="60" w:after="60"/>
      <w:ind w:left="288"/>
    </w:pPr>
    <w:rPr>
      <w:caps/>
      <w:noProof/>
    </w:rPr>
  </w:style>
  <w:style w:type="paragraph" w:customStyle="1" w:styleId="Couvertureauteurs">
    <w:name w:val="Couverture : auteurs"/>
    <w:basedOn w:val="Normal"/>
    <w:link w:val="CouvertureauteursChar"/>
    <w:qFormat/>
    <w:rsid w:val="00E23C6A"/>
    <w:pPr>
      <w:spacing w:before="480" w:after="480"/>
      <w:jc w:val="center"/>
    </w:pPr>
  </w:style>
  <w:style w:type="character" w:customStyle="1" w:styleId="CouvertureauteursChar">
    <w:name w:val="Couverture : auteurs Char"/>
    <w:link w:val="Couvertureauteurs"/>
    <w:rsid w:val="00E23C6A"/>
    <w:rPr>
      <w:rFonts w:ascii="Arial" w:hAnsi="Arial"/>
      <w:sz w:val="22"/>
      <w:lang w:val="fr-CA" w:eastAsia="en-US"/>
    </w:rPr>
  </w:style>
  <w:style w:type="paragraph" w:customStyle="1" w:styleId="Couvertureadresse">
    <w:name w:val="Couverture : adresse"/>
    <w:basedOn w:val="Normal"/>
    <w:link w:val="CouvertureadresseChar"/>
    <w:qFormat/>
    <w:rsid w:val="00E23C6A"/>
    <w:pPr>
      <w:jc w:val="center"/>
    </w:pPr>
  </w:style>
  <w:style w:type="character" w:customStyle="1" w:styleId="CouvertureadresseChar">
    <w:name w:val="Couverture : adresse Char"/>
    <w:link w:val="Couvertureadresse"/>
    <w:rsid w:val="00E23C6A"/>
    <w:rPr>
      <w:rFonts w:ascii="Arial" w:hAnsi="Arial"/>
      <w:sz w:val="22"/>
      <w:lang w:val="fr-CA" w:eastAsia="en-US"/>
    </w:rPr>
  </w:style>
  <w:style w:type="paragraph" w:customStyle="1" w:styleId="Titretraduit">
    <w:name w:val="Titre traduit"/>
    <w:basedOn w:val="Normal"/>
    <w:qFormat/>
    <w:rsid w:val="00F46C4E"/>
    <w:pPr>
      <w:spacing w:before="240"/>
      <w:jc w:val="center"/>
    </w:pPr>
    <w:rPr>
      <w:b/>
      <w:sz w:val="24"/>
    </w:rPr>
  </w:style>
  <w:style w:type="paragraph" w:styleId="TOC3">
    <w:name w:val="toc 3"/>
    <w:basedOn w:val="Normal"/>
    <w:next w:val="Normal"/>
    <w:autoRedefine/>
    <w:uiPriority w:val="39"/>
    <w:rsid w:val="00BE0173"/>
    <w:pPr>
      <w:tabs>
        <w:tab w:val="right" w:leader="dot" w:pos="9634"/>
      </w:tabs>
      <w:spacing w:before="0" w:after="0"/>
      <w:ind w:left="475"/>
    </w:pPr>
    <w:rPr>
      <w:szCs w:val="22"/>
    </w:rPr>
  </w:style>
  <w:style w:type="character" w:styleId="FollowedHyperlink">
    <w:name w:val="FollowedHyperlink"/>
    <w:rsid w:val="00126310"/>
    <w:rPr>
      <w:rFonts w:ascii="Arial" w:hAnsi="Arial"/>
      <w:color w:val="606420"/>
      <w:sz w:val="22"/>
      <w:u w:val="single"/>
      <w:lang w:val="fr-CA"/>
    </w:rPr>
  </w:style>
  <w:style w:type="paragraph" w:styleId="BodyText">
    <w:name w:val="Body Text"/>
    <w:basedOn w:val="Normal"/>
    <w:link w:val="BodyTextChar"/>
    <w:qFormat/>
    <w:rsid w:val="005A33A7"/>
  </w:style>
  <w:style w:type="paragraph" w:customStyle="1" w:styleId="Couverturetitredudocument">
    <w:name w:val="Couverture : titre du document"/>
    <w:basedOn w:val="Normal"/>
    <w:qFormat/>
    <w:rsid w:val="001710E6"/>
    <w:pPr>
      <w:spacing w:before="0" w:after="480"/>
      <w:jc w:val="center"/>
    </w:pPr>
    <w:rPr>
      <w:b/>
      <w:sz w:val="24"/>
      <w:szCs w:val="24"/>
    </w:rPr>
  </w:style>
  <w:style w:type="character" w:customStyle="1" w:styleId="BodyTextChar">
    <w:name w:val="Body Text Char"/>
    <w:basedOn w:val="DefaultParagraphFont"/>
    <w:link w:val="BodyText"/>
    <w:rsid w:val="005A33A7"/>
    <w:rPr>
      <w:rFonts w:ascii="Arial" w:hAnsi="Arial"/>
      <w:sz w:val="22"/>
      <w:lang w:val="fr-CA" w:eastAsia="en-US"/>
    </w:rPr>
  </w:style>
  <w:style w:type="paragraph" w:styleId="ListBullet2">
    <w:name w:val="List Bullet 2"/>
    <w:basedOn w:val="Normal"/>
    <w:unhideWhenUsed/>
    <w:rsid w:val="00861973"/>
    <w:pPr>
      <w:numPr>
        <w:numId w:val="22"/>
      </w:numPr>
      <w:spacing w:before="0"/>
      <w:ind w:left="720"/>
      <w:contextualSpacing/>
    </w:pPr>
    <w:rPr>
      <w:lang w:val="en-US"/>
    </w:rPr>
  </w:style>
  <w:style w:type="paragraph" w:styleId="ListNumber">
    <w:name w:val="List Number"/>
    <w:basedOn w:val="Normal"/>
    <w:unhideWhenUsed/>
    <w:rsid w:val="00861973"/>
    <w:pPr>
      <w:numPr>
        <w:numId w:val="25"/>
      </w:numPr>
      <w:spacing w:before="0"/>
      <w:ind w:left="360"/>
    </w:pPr>
    <w:rPr>
      <w:lang w:val="en-US"/>
    </w:rPr>
  </w:style>
  <w:style w:type="character" w:customStyle="1" w:styleId="Heading1Char">
    <w:name w:val="Heading 1 Char"/>
    <w:basedOn w:val="DefaultParagraphFont"/>
    <w:link w:val="Heading1"/>
    <w:rsid w:val="00E23C6A"/>
    <w:rPr>
      <w:rFonts w:ascii="Arial" w:hAnsi="Arial"/>
      <w:b/>
      <w:caps/>
      <w:sz w:val="24"/>
      <w:szCs w:val="24"/>
      <w:lang w:val="fr-CA" w:eastAsia="en-US"/>
    </w:rPr>
  </w:style>
  <w:style w:type="character" w:customStyle="1" w:styleId="Heading2Char">
    <w:name w:val="Heading 2 Char"/>
    <w:basedOn w:val="DefaultParagraphFont"/>
    <w:link w:val="Heading2"/>
    <w:rsid w:val="00F8028E"/>
    <w:rPr>
      <w:rFonts w:ascii="Arial" w:hAnsi="Arial"/>
      <w:b/>
      <w:caps/>
      <w:sz w:val="24"/>
      <w:szCs w:val="24"/>
      <w:lang w:val="fr-CA" w:eastAsia="en-US"/>
    </w:rPr>
  </w:style>
  <w:style w:type="character" w:customStyle="1" w:styleId="Heading3Char">
    <w:name w:val="Heading 3 Char"/>
    <w:basedOn w:val="DefaultParagraphFont"/>
    <w:link w:val="Heading3"/>
    <w:rsid w:val="005A33A7"/>
    <w:rPr>
      <w:rFonts w:ascii="Arial" w:hAnsi="Arial"/>
      <w:b/>
      <w:sz w:val="24"/>
      <w:szCs w:val="22"/>
      <w:lang w:val="fr-CA" w:eastAsia="en-US"/>
    </w:rPr>
  </w:style>
  <w:style w:type="character" w:customStyle="1" w:styleId="Heading4Char">
    <w:name w:val="Heading 4 Char"/>
    <w:basedOn w:val="DefaultParagraphFont"/>
    <w:link w:val="Heading4"/>
    <w:rsid w:val="00E23C6A"/>
    <w:rPr>
      <w:rFonts w:ascii="Arial" w:hAnsi="Arial"/>
      <w:b/>
      <w:bCs/>
      <w:sz w:val="22"/>
      <w:szCs w:val="28"/>
      <w:lang w:val="fr-CA" w:eastAsia="en-US"/>
    </w:rPr>
  </w:style>
  <w:style w:type="paragraph" w:styleId="ListNumber2">
    <w:name w:val="List Number 2"/>
    <w:basedOn w:val="Normal"/>
    <w:unhideWhenUsed/>
    <w:rsid w:val="00E23C6A"/>
    <w:pPr>
      <w:numPr>
        <w:numId w:val="23"/>
      </w:numPr>
      <w:spacing w:before="0"/>
    </w:pPr>
    <w:rPr>
      <w:lang w:val="en-US"/>
    </w:rPr>
  </w:style>
  <w:style w:type="paragraph" w:customStyle="1" w:styleId="Blockquote">
    <w:name w:val="Blockquote"/>
    <w:basedOn w:val="Normal"/>
    <w:rsid w:val="00E23C6A"/>
    <w:pPr>
      <w:ind w:left="720"/>
    </w:pPr>
    <w:rPr>
      <w:lang w:val="en-US"/>
    </w:rPr>
  </w:style>
  <w:style w:type="paragraph" w:customStyle="1" w:styleId="LgendeTableau">
    <w:name w:val="Légende : Tableau"/>
    <w:basedOn w:val="Normal"/>
    <w:rsid w:val="00E23C6A"/>
    <w:pPr>
      <w:keepNext/>
      <w:spacing w:before="240"/>
    </w:pPr>
    <w:rPr>
      <w:i/>
      <w:sz w:val="20"/>
    </w:rPr>
  </w:style>
  <w:style w:type="paragraph" w:customStyle="1" w:styleId="LgendeFigure">
    <w:name w:val="Légende : Figure"/>
    <w:basedOn w:val="LgendeTableau"/>
    <w:rsid w:val="00E23C6A"/>
    <w:pPr>
      <w:keepNext w:val="0"/>
      <w:spacing w:before="120" w:after="240"/>
    </w:pPr>
  </w:style>
  <w:style w:type="paragraph" w:customStyle="1" w:styleId="Avant-ProposPublipar2imepage">
    <w:name w:val="Avant-Propos &amp; Publié par (2ième page)"/>
    <w:basedOn w:val="Normal"/>
    <w:rsid w:val="00F46C4E"/>
    <w:pPr>
      <w:spacing w:before="360"/>
      <w:jc w:val="center"/>
    </w:pPr>
    <w:rPr>
      <w:b/>
      <w:bCs/>
      <w:szCs w:val="22"/>
    </w:rPr>
  </w:style>
  <w:style w:type="paragraph" w:customStyle="1" w:styleId="BodyTextgras">
    <w:name w:val="Body Text + gras"/>
    <w:basedOn w:val="BodyText"/>
    <w:rsid w:val="00E23C6A"/>
    <w:rPr>
      <w:b/>
    </w:rPr>
  </w:style>
  <w:style w:type="paragraph" w:customStyle="1" w:styleId="BodyTextgrasitalique">
    <w:name w:val="Body Text + gras + italique"/>
    <w:basedOn w:val="BodyTextgras"/>
    <w:rsid w:val="00E23C6A"/>
    <w:rPr>
      <w:i/>
    </w:rPr>
  </w:style>
  <w:style w:type="paragraph" w:customStyle="1" w:styleId="citation-traduite">
    <w:name w:val="citation - traduite"/>
    <w:basedOn w:val="citation"/>
    <w:qFormat/>
    <w:rsid w:val="00E23C6A"/>
    <w:rPr>
      <w:i/>
    </w:rPr>
  </w:style>
  <w:style w:type="paragraph" w:customStyle="1" w:styleId="TABLEDESMATIRES">
    <w:name w:val="TABLE DES MATIÈRES"/>
    <w:basedOn w:val="Avant-ProposPublipar2imepage"/>
    <w:rsid w:val="00E23C6A"/>
    <w:rPr>
      <w:caps/>
      <w:sz w:val="24"/>
    </w:rPr>
  </w:style>
  <w:style w:type="paragraph" w:customStyle="1" w:styleId="BodyTextcentr">
    <w:name w:val="Body Text + centré"/>
    <w:basedOn w:val="BodyText"/>
    <w:link w:val="BodyTextcentrChar"/>
    <w:qFormat/>
    <w:rsid w:val="00393245"/>
    <w:pPr>
      <w:jc w:val="center"/>
    </w:pPr>
  </w:style>
  <w:style w:type="character" w:customStyle="1" w:styleId="BodyTextcentrChar">
    <w:name w:val="Body Text + centré Char"/>
    <w:basedOn w:val="BodyTextChar"/>
    <w:link w:val="BodyTextcentr"/>
    <w:rsid w:val="00393245"/>
    <w:rPr>
      <w:rFonts w:ascii="Arial" w:hAnsi="Arial"/>
      <w:sz w:val="22"/>
      <w:lang w:val="fr-CA" w:eastAsia="en-US"/>
    </w:rPr>
  </w:style>
  <w:style w:type="paragraph" w:styleId="Header">
    <w:name w:val="header"/>
    <w:basedOn w:val="Normal"/>
    <w:link w:val="HeaderChar"/>
    <w:uiPriority w:val="99"/>
    <w:unhideWhenUsed/>
    <w:rsid w:val="00897A65"/>
    <w:pPr>
      <w:tabs>
        <w:tab w:val="center" w:pos="4680"/>
        <w:tab w:val="right" w:pos="9360"/>
      </w:tabs>
      <w:spacing w:before="0" w:after="0"/>
    </w:pPr>
  </w:style>
  <w:style w:type="character" w:customStyle="1" w:styleId="HeaderChar">
    <w:name w:val="Header Char"/>
    <w:basedOn w:val="DefaultParagraphFont"/>
    <w:link w:val="Header"/>
    <w:uiPriority w:val="99"/>
    <w:rsid w:val="00897A65"/>
    <w:rPr>
      <w:rFonts w:ascii="Arial" w:hAnsi="Arial"/>
      <w:sz w:val="22"/>
      <w:lang w:val="fr-CA" w:eastAsia="en-US"/>
    </w:rPr>
  </w:style>
  <w:style w:type="paragraph" w:customStyle="1" w:styleId="Titre1numrot">
    <w:name w:val="Titre 1 numéroté"/>
    <w:basedOn w:val="Heading1"/>
    <w:next w:val="BodyText"/>
    <w:rsid w:val="00DA4557"/>
    <w:pPr>
      <w:numPr>
        <w:numId w:val="30"/>
      </w:numPr>
    </w:pPr>
    <w:rPr>
      <w:rFonts w:ascii="Arial Bold" w:hAnsi="Arial Bold"/>
      <w:lang w:eastAsia="en-US"/>
    </w:rPr>
  </w:style>
  <w:style w:type="paragraph" w:customStyle="1" w:styleId="Titre2numrot">
    <w:name w:val="Titre 2 numéroté"/>
    <w:basedOn w:val="Heading2"/>
    <w:next w:val="BodyText"/>
    <w:rsid w:val="00DA4557"/>
    <w:pPr>
      <w:numPr>
        <w:ilvl w:val="1"/>
        <w:numId w:val="30"/>
      </w:numPr>
      <w:contextualSpacing w:val="0"/>
    </w:pPr>
    <w:rPr>
      <w:rFonts w:ascii="Arial Bold" w:hAnsi="Arial Bold"/>
      <w:lang w:eastAsia="en-US"/>
    </w:rPr>
  </w:style>
  <w:style w:type="paragraph" w:customStyle="1" w:styleId="Titre3numrot">
    <w:name w:val="Titre 3 numéroté"/>
    <w:basedOn w:val="Heading3"/>
    <w:next w:val="BodyText"/>
    <w:rsid w:val="00DA4557"/>
    <w:pPr>
      <w:numPr>
        <w:ilvl w:val="2"/>
        <w:numId w:val="30"/>
      </w:numPr>
    </w:pPr>
    <w:rPr>
      <w:lang w:val="fr-CA" w:eastAsia="en-US"/>
    </w:rPr>
  </w:style>
  <w:style w:type="paragraph" w:customStyle="1" w:styleId="Titre4numrot">
    <w:name w:val="Titre 4 numéroté"/>
    <w:basedOn w:val="Heading4"/>
    <w:next w:val="BodyText"/>
    <w:rsid w:val="00DA4557"/>
    <w:pPr>
      <w:numPr>
        <w:ilvl w:val="3"/>
        <w:numId w:val="30"/>
      </w:numPr>
    </w:pPr>
    <w:rPr>
      <w:lang w:val="en-US" w:eastAsia="en-US"/>
    </w:rPr>
  </w:style>
  <w:style w:type="paragraph" w:customStyle="1" w:styleId="Heading5withnumbers">
    <w:name w:val="Heading 5 with numbers"/>
    <w:basedOn w:val="Heading5"/>
    <w:link w:val="Heading5withnumbersChar"/>
    <w:rsid w:val="00E22EA4"/>
    <w:pPr>
      <w:numPr>
        <w:numId w:val="33"/>
      </w:numPr>
      <w:ind w:left="562" w:firstLine="0"/>
    </w:pPr>
    <w:rPr>
      <w:lang w:val="en-US" w:eastAsia="en-US"/>
    </w:rPr>
  </w:style>
  <w:style w:type="paragraph" w:customStyle="1" w:styleId="Rsum">
    <w:name w:val="Résumé"/>
    <w:basedOn w:val="Heading1"/>
    <w:link w:val="RsumChar"/>
    <w:qFormat/>
    <w:rsid w:val="005360C2"/>
    <w:rPr>
      <w:rFonts w:ascii="Arial Bold" w:eastAsiaTheme="majorEastAsia" w:hAnsi="Arial Bold" w:cstheme="majorBidi"/>
      <w:lang w:val="fr-CA" w:eastAsia="en-US"/>
    </w:rPr>
  </w:style>
  <w:style w:type="character" w:customStyle="1" w:styleId="RsumChar">
    <w:name w:val="Résumé Char"/>
    <w:basedOn w:val="Heading1Char"/>
    <w:link w:val="Rsum"/>
    <w:rsid w:val="005360C2"/>
    <w:rPr>
      <w:rFonts w:ascii="Arial Bold" w:eastAsiaTheme="majorEastAsia" w:hAnsi="Arial Bold" w:cstheme="majorBidi"/>
      <w:b/>
      <w:caps/>
      <w:sz w:val="24"/>
      <w:szCs w:val="24"/>
      <w:lang w:val="fr-CA" w:eastAsia="en-US"/>
    </w:rPr>
  </w:style>
  <w:style w:type="paragraph" w:customStyle="1" w:styleId="AnnexeT1">
    <w:name w:val="Annexe T1"/>
    <w:basedOn w:val="Normal"/>
    <w:next w:val="Normal"/>
    <w:rsid w:val="005360C2"/>
    <w:pPr>
      <w:keepNext/>
      <w:spacing w:before="360"/>
      <w:jc w:val="center"/>
      <w:outlineLvl w:val="0"/>
    </w:pPr>
    <w:rPr>
      <w:rFonts w:ascii="Arial Bold" w:eastAsia="MS Mincho" w:hAnsi="Arial Bold"/>
      <w:b/>
      <w:caps/>
      <w:sz w:val="24"/>
      <w:lang w:eastAsia="en-US"/>
    </w:rPr>
  </w:style>
  <w:style w:type="paragraph" w:customStyle="1" w:styleId="AnnexeT2">
    <w:name w:val="Annexe T2"/>
    <w:basedOn w:val="Normal"/>
    <w:next w:val="Normal"/>
    <w:rsid w:val="005360C2"/>
    <w:pPr>
      <w:keepNext/>
      <w:numPr>
        <w:ilvl w:val="1"/>
        <w:numId w:val="32"/>
      </w:numPr>
      <w:spacing w:before="240"/>
      <w:outlineLvl w:val="1"/>
    </w:pPr>
    <w:rPr>
      <w:rFonts w:ascii="Arial Bold" w:eastAsia="MS Mincho" w:hAnsi="Arial Bold"/>
      <w:b/>
      <w:caps/>
      <w:sz w:val="24"/>
      <w:lang w:val="en-US" w:eastAsia="en-US"/>
    </w:rPr>
  </w:style>
  <w:style w:type="paragraph" w:customStyle="1" w:styleId="Titre1">
    <w:name w:val="Titre 1"/>
    <w:basedOn w:val="Heading1"/>
    <w:next w:val="Normal"/>
    <w:qFormat/>
    <w:rsid w:val="0027243E"/>
    <w:rPr>
      <w:rFonts w:ascii="Arial Bold" w:hAnsi="Arial Bold"/>
      <w:lang w:val="fr-CA"/>
    </w:rPr>
  </w:style>
  <w:style w:type="paragraph" w:customStyle="1" w:styleId="Titre2">
    <w:name w:val="Titre 2"/>
    <w:basedOn w:val="Heading2"/>
    <w:next w:val="Normal"/>
    <w:qFormat/>
    <w:rsid w:val="0027243E"/>
    <w:rPr>
      <w:rFonts w:ascii="Arial Bold" w:hAnsi="Arial Bold"/>
      <w:lang w:val="fr-CA"/>
    </w:rPr>
  </w:style>
  <w:style w:type="paragraph" w:customStyle="1" w:styleId="Titre3">
    <w:name w:val="Titre 3"/>
    <w:basedOn w:val="Heading3"/>
    <w:next w:val="Normal"/>
    <w:qFormat/>
    <w:rsid w:val="0027243E"/>
    <w:rPr>
      <w:lang w:val="fr-CA"/>
    </w:rPr>
  </w:style>
  <w:style w:type="paragraph" w:customStyle="1" w:styleId="Titre4">
    <w:name w:val="Titre 4"/>
    <w:basedOn w:val="Heading4"/>
    <w:next w:val="Normal"/>
    <w:qFormat/>
    <w:rsid w:val="00D10D24"/>
    <w:rPr>
      <w:lang w:val="fr-CA"/>
    </w:rPr>
  </w:style>
  <w:style w:type="character" w:styleId="CommentReference">
    <w:name w:val="annotation reference"/>
    <w:basedOn w:val="DefaultParagraphFont"/>
    <w:uiPriority w:val="99"/>
    <w:semiHidden/>
    <w:unhideWhenUsed/>
    <w:rsid w:val="007B1FB2"/>
    <w:rPr>
      <w:sz w:val="16"/>
      <w:szCs w:val="16"/>
    </w:rPr>
  </w:style>
  <w:style w:type="paragraph" w:styleId="CommentText">
    <w:name w:val="annotation text"/>
    <w:basedOn w:val="Normal"/>
    <w:link w:val="CommentTextChar"/>
    <w:uiPriority w:val="99"/>
    <w:unhideWhenUsed/>
    <w:rsid w:val="007B1FB2"/>
    <w:rPr>
      <w:sz w:val="20"/>
    </w:rPr>
  </w:style>
  <w:style w:type="character" w:customStyle="1" w:styleId="CommentTextChar">
    <w:name w:val="Comment Text Char"/>
    <w:basedOn w:val="DefaultParagraphFont"/>
    <w:link w:val="CommentText"/>
    <w:uiPriority w:val="99"/>
    <w:rsid w:val="007B1FB2"/>
    <w:rPr>
      <w:sz w:val="20"/>
    </w:rPr>
  </w:style>
  <w:style w:type="paragraph" w:styleId="CommentSubject">
    <w:name w:val="annotation subject"/>
    <w:basedOn w:val="CommentText"/>
    <w:next w:val="CommentText"/>
    <w:link w:val="CommentSubjectChar"/>
    <w:uiPriority w:val="99"/>
    <w:semiHidden/>
    <w:unhideWhenUsed/>
    <w:rsid w:val="007B1FB2"/>
    <w:rPr>
      <w:b/>
      <w:bCs/>
    </w:rPr>
  </w:style>
  <w:style w:type="character" w:customStyle="1" w:styleId="CommentSubjectChar">
    <w:name w:val="Comment Subject Char"/>
    <w:basedOn w:val="CommentTextChar"/>
    <w:link w:val="CommentSubject"/>
    <w:uiPriority w:val="99"/>
    <w:semiHidden/>
    <w:rsid w:val="007B1FB2"/>
    <w:rPr>
      <w:b/>
      <w:bCs/>
      <w:sz w:val="20"/>
    </w:rPr>
  </w:style>
  <w:style w:type="paragraph" w:customStyle="1" w:styleId="Titre5">
    <w:name w:val="Titre 5"/>
    <w:basedOn w:val="Heading5"/>
    <w:qFormat/>
    <w:rsid w:val="00630A01"/>
    <w:rPr>
      <w:lang w:val="fr-CA"/>
    </w:rPr>
  </w:style>
  <w:style w:type="character" w:customStyle="1" w:styleId="Heading5withnumbersChar">
    <w:name w:val="Heading 5 with numbers Char"/>
    <w:basedOn w:val="DefaultParagraphFont"/>
    <w:link w:val="Heading5withnumbers"/>
    <w:rsid w:val="00E22EA4"/>
    <w:rPr>
      <w:bCs/>
      <w:i/>
      <w:iCs/>
      <w:szCs w:val="26"/>
      <w:lang w:val="en-US" w:eastAsia="en-US"/>
    </w:rPr>
  </w:style>
  <w:style w:type="paragraph" w:customStyle="1" w:styleId="Footnote">
    <w:name w:val="Footnote"/>
    <w:basedOn w:val="BodyText"/>
    <w:qFormat/>
    <w:rsid w:val="006B08A5"/>
    <w:pPr>
      <w:ind w:left="360" w:hanging="360"/>
    </w:pPr>
    <w:rPr>
      <w:sz w:val="20"/>
      <w:lang w:val="fr-CA"/>
    </w:rPr>
  </w:style>
  <w:style w:type="paragraph" w:customStyle="1" w:styleId="AnnexeT3">
    <w:name w:val="Annexe T3"/>
    <w:basedOn w:val="AnnexeT2"/>
    <w:qFormat/>
    <w:rsid w:val="00FA5149"/>
    <w:rPr>
      <w:caps w:val="0"/>
    </w:rPr>
  </w:style>
  <w:style w:type="paragraph" w:customStyle="1" w:styleId="BodyTextCentered">
    <w:name w:val="Body Text + Centered"/>
    <w:basedOn w:val="BodyText"/>
    <w:link w:val="BodyTextCenteredChar"/>
    <w:rsid w:val="005C41D4"/>
    <w:pPr>
      <w:jc w:val="center"/>
    </w:pPr>
    <w:rPr>
      <w:lang w:val="fr-CA" w:eastAsia="en-US"/>
    </w:rPr>
  </w:style>
  <w:style w:type="character" w:customStyle="1" w:styleId="BodyTextCenteredChar">
    <w:name w:val="Body Text + Centered Char"/>
    <w:basedOn w:val="BodyTextChar"/>
    <w:link w:val="BodyTextCentered"/>
    <w:rsid w:val="005C41D4"/>
    <w:rPr>
      <w:rFonts w:ascii="Arial" w:hAnsi="Arial"/>
      <w:sz w:val="22"/>
      <w:lang w:val="fr-CA" w:eastAsia="en-US"/>
    </w:rPr>
  </w:style>
  <w:style w:type="character" w:styleId="UnresolvedMention">
    <w:name w:val="Unresolved Mention"/>
    <w:basedOn w:val="DefaultParagraphFont"/>
    <w:uiPriority w:val="99"/>
    <w:semiHidden/>
    <w:unhideWhenUsed/>
    <w:rsid w:val="00C55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667912">
      <w:bodyDiv w:val="1"/>
      <w:marLeft w:val="0"/>
      <w:marRight w:val="0"/>
      <w:marTop w:val="0"/>
      <w:marBottom w:val="0"/>
      <w:divBdr>
        <w:top w:val="none" w:sz="0" w:space="0" w:color="auto"/>
        <w:left w:val="none" w:sz="0" w:space="0" w:color="auto"/>
        <w:bottom w:val="none" w:sz="0" w:space="0" w:color="auto"/>
        <w:right w:val="none" w:sz="0" w:space="0" w:color="auto"/>
      </w:divBdr>
    </w:div>
    <w:div w:id="1125582399">
      <w:bodyDiv w:val="1"/>
      <w:marLeft w:val="0"/>
      <w:marRight w:val="0"/>
      <w:marTop w:val="0"/>
      <w:marBottom w:val="0"/>
      <w:divBdr>
        <w:top w:val="none" w:sz="0" w:space="0" w:color="auto"/>
        <w:left w:val="none" w:sz="0" w:space="0" w:color="auto"/>
        <w:bottom w:val="none" w:sz="0" w:space="0" w:color="auto"/>
        <w:right w:val="none" w:sz="0" w:space="0" w:color="auto"/>
      </w:divBdr>
    </w:div>
    <w:div w:id="1444613796">
      <w:bodyDiv w:val="1"/>
      <w:marLeft w:val="0"/>
      <w:marRight w:val="0"/>
      <w:marTop w:val="0"/>
      <w:marBottom w:val="0"/>
      <w:divBdr>
        <w:top w:val="none" w:sz="0" w:space="0" w:color="auto"/>
        <w:left w:val="none" w:sz="0" w:space="0" w:color="auto"/>
        <w:bottom w:val="none" w:sz="0" w:space="0" w:color="auto"/>
        <w:right w:val="none" w:sz="0" w:space="0" w:color="auto"/>
      </w:divBdr>
    </w:div>
    <w:div w:id="1719236803">
      <w:bodyDiv w:val="1"/>
      <w:marLeft w:val="0"/>
      <w:marRight w:val="0"/>
      <w:marTop w:val="0"/>
      <w:marBottom w:val="0"/>
      <w:divBdr>
        <w:top w:val="none" w:sz="0" w:space="0" w:color="auto"/>
        <w:left w:val="none" w:sz="0" w:space="0" w:color="auto"/>
        <w:bottom w:val="none" w:sz="0" w:space="0" w:color="auto"/>
        <w:right w:val="none" w:sz="0" w:space="0" w:color="auto"/>
      </w:divBdr>
    </w:div>
    <w:div w:id="192499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csas-sccs@dfo-mpo.gc.ca" TargetMode="External"/><Relationship Id="rId26" Type="http://schemas.openxmlformats.org/officeDocument/2006/relationships/hyperlink" Target="http://intra.dfo-mpo.gc.ca/csas-sccs/index-eng.html"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dfo-mpo.gc.ca/csas-sccs/" TargetMode="External"/><Relationship Id="rId25" Type="http://schemas.openxmlformats.org/officeDocument/2006/relationships/hyperlink" Target="http://waves-vagues.dfo-mpo.gc.ca/Library/333126.pdf"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ouvert.canada.ca/fr/licence-du-gouvernement-ouvert-canada"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yperlink" Target="https://086gc.sharepoint.com/sites/CSASWebandPubTeam/SitePages/Web%20and%20Pub%20Resources%20-%20CSAS%20hub.aspx?ga=1&amp;LOF=1" TargetMode="Externa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f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7" ma:contentTypeDescription="Create a new document." ma:contentTypeScope="" ma:versionID="049b41f21a469b63efa97faf4ee9361d">
  <xsd:schema xmlns:xsd="http://www.w3.org/2001/XMLSchema" xmlns:xs="http://www.w3.org/2001/XMLSchema" xmlns:p="http://schemas.microsoft.com/office/2006/metadata/properties" xmlns:ns2="92d68da2-9c2d-44ac-ae06-3f4a753b389d" xmlns:ns3="af38042d-bccf-41a5-8261-f25f76403ccf" targetNamespace="http://schemas.microsoft.com/office/2006/metadata/properties" ma:root="true" ma:fieldsID="931e6e21b3bc90ddf35035138dfe6555" ns2:_="" ns3:_="">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0A707-DA95-43CD-BFF2-D2A3C09541CB}">
  <ds:schemaRefs>
    <ds:schemaRef ds:uri="http://schemas.microsoft.com/sharepoint/v3/contenttype/forms"/>
  </ds:schemaRefs>
</ds:datastoreItem>
</file>

<file path=customXml/itemProps2.xml><?xml version="1.0" encoding="utf-8"?>
<ds:datastoreItem xmlns:ds="http://schemas.openxmlformats.org/officeDocument/2006/customXml" ds:itemID="{8B0D9945-4342-4CFD-9733-336E418BFB76}">
  <ds:schemaRefs>
    <ds:schemaRef ds:uri="http://schemas.microsoft.com/office/2006/metadata/properties"/>
    <ds:schemaRef ds:uri="http://schemas.microsoft.com/office/infopath/2007/PartnerControls"/>
    <ds:schemaRef ds:uri="92d68da2-9c2d-44ac-ae06-3f4a753b389d"/>
    <ds:schemaRef ds:uri="af38042d-bccf-41a5-8261-f25f76403ccf"/>
  </ds:schemaRefs>
</ds:datastoreItem>
</file>

<file path=customXml/itemProps3.xml><?xml version="1.0" encoding="utf-8"?>
<ds:datastoreItem xmlns:ds="http://schemas.openxmlformats.org/officeDocument/2006/customXml" ds:itemID="{88CC67EA-CCCB-4E31-BBBD-B4FA22450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31AD58-1AAB-46A6-991C-B8EFA6810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RES2014_nnn-fra.dotx</Template>
  <TotalTime>144</TotalTime>
  <Pages>8</Pages>
  <Words>1092</Words>
  <Characters>6228</Characters>
  <Application>Microsoft Office Word</Application>
  <DocSecurity>0</DocSecurity>
  <Lines>51</Lines>
  <Paragraphs>14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Research Document template</vt:lpstr>
      <vt:lpstr>Proceedings template</vt:lpstr>
    </vt:vector>
  </TitlesOfParts>
  <Company>DFO</Company>
  <LinksUpToDate>false</LinksUpToDate>
  <CharactersWithSpaces>7306</CharactersWithSpaces>
  <SharedDoc>false</SharedDoc>
  <HLinks>
    <vt:vector size="144" baseType="variant">
      <vt:variant>
        <vt:i4>6619243</vt:i4>
      </vt:variant>
      <vt:variant>
        <vt:i4>114</vt:i4>
      </vt:variant>
      <vt:variant>
        <vt:i4>0</vt:i4>
      </vt:variant>
      <vt:variant>
        <vt:i4>5</vt:i4>
      </vt:variant>
      <vt:variant>
        <vt:lpwstr>http://www.dfo-mpo.gc.ca/Library/277161.pdf</vt:lpwstr>
      </vt:variant>
      <vt:variant>
        <vt:lpwstr/>
      </vt:variant>
      <vt:variant>
        <vt:i4>2424931</vt:i4>
      </vt:variant>
      <vt:variant>
        <vt:i4>111</vt:i4>
      </vt:variant>
      <vt:variant>
        <vt:i4>0</vt:i4>
      </vt:variant>
      <vt:variant>
        <vt:i4>5</vt:i4>
      </vt:variant>
      <vt:variant>
        <vt:lpwstr>http://www.pompage.net/traduction/Bien-utiliser-le-texte-alternatif</vt:lpwstr>
      </vt:variant>
      <vt:variant>
        <vt:lpwstr/>
      </vt:variant>
      <vt:variant>
        <vt:i4>655429</vt:i4>
      </vt:variant>
      <vt:variant>
        <vt:i4>108</vt:i4>
      </vt:variant>
      <vt:variant>
        <vt:i4>0</vt:i4>
      </vt:variant>
      <vt:variant>
        <vt:i4>5</vt:i4>
      </vt:variant>
      <vt:variant>
        <vt:lpwstr>http://www.dfo-mpo.gc.ca/</vt:lpwstr>
      </vt:variant>
      <vt:variant>
        <vt:lpwstr/>
      </vt:variant>
      <vt:variant>
        <vt:i4>5505050</vt:i4>
      </vt:variant>
      <vt:variant>
        <vt:i4>105</vt:i4>
      </vt:variant>
      <vt:variant>
        <vt:i4>0</vt:i4>
      </vt:variant>
      <vt:variant>
        <vt:i4>5</vt:i4>
      </vt:variant>
      <vt:variant>
        <vt:lpwstr>http://www.shaunakelly.com/word/styles/tipsonstyles.html</vt:lpwstr>
      </vt:variant>
      <vt:variant>
        <vt:lpwstr/>
      </vt:variant>
      <vt:variant>
        <vt:i4>2228266</vt:i4>
      </vt:variant>
      <vt:variant>
        <vt:i4>102</vt:i4>
      </vt:variant>
      <vt:variant>
        <vt:i4>0</vt:i4>
      </vt:variant>
      <vt:variant>
        <vt:i4>5</vt:i4>
      </vt:variant>
      <vt:variant>
        <vt:lpwstr>http://office.microsoft.com/fr-ca/support/creation-de-documents-word-accessibles-HA101999993.aspx?CTT=1</vt:lpwstr>
      </vt:variant>
      <vt:variant>
        <vt:lpwstr/>
      </vt:variant>
      <vt:variant>
        <vt:i4>6291561</vt:i4>
      </vt:variant>
      <vt:variant>
        <vt:i4>99</vt:i4>
      </vt:variant>
      <vt:variant>
        <vt:i4>0</vt:i4>
      </vt:variant>
      <vt:variant>
        <vt:i4>5</vt:i4>
      </vt:variant>
      <vt:variant>
        <vt:lpwstr>http://www.tbs-sct.gc.ca/ws-nw/wa-aw/index-fra.asp</vt:lpwstr>
      </vt:variant>
      <vt:variant>
        <vt:lpwstr/>
      </vt:variant>
      <vt:variant>
        <vt:i4>5505044</vt:i4>
      </vt:variant>
      <vt:variant>
        <vt:i4>96</vt:i4>
      </vt:variant>
      <vt:variant>
        <vt:i4>0</vt:i4>
      </vt:variant>
      <vt:variant>
        <vt:i4>5</vt:i4>
      </vt:variant>
      <vt:variant>
        <vt:lpwstr>http://www.dfo-mpo.gc.ca/csas-sccs/process-processus/Translation-Traduction-fra.html</vt:lpwstr>
      </vt:variant>
      <vt:variant>
        <vt:lpwstr/>
      </vt:variant>
      <vt:variant>
        <vt:i4>4718596</vt:i4>
      </vt:variant>
      <vt:variant>
        <vt:i4>93</vt:i4>
      </vt:variant>
      <vt:variant>
        <vt:i4>0</vt:i4>
      </vt:variant>
      <vt:variant>
        <vt:i4>5</vt:i4>
      </vt:variant>
      <vt:variant>
        <vt:lpwstr>http://www.dfo-mpo.gc.ca/csas-sccs/contact-contactez-eng.htm</vt:lpwstr>
      </vt:variant>
      <vt:variant>
        <vt:lpwstr/>
      </vt:variant>
      <vt:variant>
        <vt:i4>5046296</vt:i4>
      </vt:variant>
      <vt:variant>
        <vt:i4>90</vt:i4>
      </vt:variant>
      <vt:variant>
        <vt:i4>0</vt:i4>
      </vt:variant>
      <vt:variant>
        <vt:i4>5</vt:i4>
      </vt:variant>
      <vt:variant>
        <vt:lpwstr>http://www.dfo-mpo.gc.ca/csas-sccs/contact-contactez-fra.htm</vt:lpwstr>
      </vt:variant>
      <vt:variant>
        <vt:lpwstr/>
      </vt:variant>
      <vt:variant>
        <vt:i4>1441844</vt:i4>
      </vt:variant>
      <vt:variant>
        <vt:i4>83</vt:i4>
      </vt:variant>
      <vt:variant>
        <vt:i4>0</vt:i4>
      </vt:variant>
      <vt:variant>
        <vt:i4>5</vt:i4>
      </vt:variant>
      <vt:variant>
        <vt:lpwstr/>
      </vt:variant>
      <vt:variant>
        <vt:lpwstr>_Toc347240475</vt:lpwstr>
      </vt:variant>
      <vt:variant>
        <vt:i4>1441844</vt:i4>
      </vt:variant>
      <vt:variant>
        <vt:i4>77</vt:i4>
      </vt:variant>
      <vt:variant>
        <vt:i4>0</vt:i4>
      </vt:variant>
      <vt:variant>
        <vt:i4>5</vt:i4>
      </vt:variant>
      <vt:variant>
        <vt:lpwstr/>
      </vt:variant>
      <vt:variant>
        <vt:lpwstr>_Toc347240474</vt:lpwstr>
      </vt:variant>
      <vt:variant>
        <vt:i4>1441844</vt:i4>
      </vt:variant>
      <vt:variant>
        <vt:i4>71</vt:i4>
      </vt:variant>
      <vt:variant>
        <vt:i4>0</vt:i4>
      </vt:variant>
      <vt:variant>
        <vt:i4>5</vt:i4>
      </vt:variant>
      <vt:variant>
        <vt:lpwstr/>
      </vt:variant>
      <vt:variant>
        <vt:lpwstr>_Toc347240473</vt:lpwstr>
      </vt:variant>
      <vt:variant>
        <vt:i4>1441844</vt:i4>
      </vt:variant>
      <vt:variant>
        <vt:i4>65</vt:i4>
      </vt:variant>
      <vt:variant>
        <vt:i4>0</vt:i4>
      </vt:variant>
      <vt:variant>
        <vt:i4>5</vt:i4>
      </vt:variant>
      <vt:variant>
        <vt:lpwstr/>
      </vt:variant>
      <vt:variant>
        <vt:lpwstr>_Toc347240472</vt:lpwstr>
      </vt:variant>
      <vt:variant>
        <vt:i4>1441844</vt:i4>
      </vt:variant>
      <vt:variant>
        <vt:i4>59</vt:i4>
      </vt:variant>
      <vt:variant>
        <vt:i4>0</vt:i4>
      </vt:variant>
      <vt:variant>
        <vt:i4>5</vt:i4>
      </vt:variant>
      <vt:variant>
        <vt:lpwstr/>
      </vt:variant>
      <vt:variant>
        <vt:lpwstr>_Toc347240471</vt:lpwstr>
      </vt:variant>
      <vt:variant>
        <vt:i4>1441844</vt:i4>
      </vt:variant>
      <vt:variant>
        <vt:i4>53</vt:i4>
      </vt:variant>
      <vt:variant>
        <vt:i4>0</vt:i4>
      </vt:variant>
      <vt:variant>
        <vt:i4>5</vt:i4>
      </vt:variant>
      <vt:variant>
        <vt:lpwstr/>
      </vt:variant>
      <vt:variant>
        <vt:lpwstr>_Toc347240470</vt:lpwstr>
      </vt:variant>
      <vt:variant>
        <vt:i4>1507380</vt:i4>
      </vt:variant>
      <vt:variant>
        <vt:i4>47</vt:i4>
      </vt:variant>
      <vt:variant>
        <vt:i4>0</vt:i4>
      </vt:variant>
      <vt:variant>
        <vt:i4>5</vt:i4>
      </vt:variant>
      <vt:variant>
        <vt:lpwstr/>
      </vt:variant>
      <vt:variant>
        <vt:lpwstr>_Toc347240469</vt:lpwstr>
      </vt:variant>
      <vt:variant>
        <vt:i4>1507380</vt:i4>
      </vt:variant>
      <vt:variant>
        <vt:i4>41</vt:i4>
      </vt:variant>
      <vt:variant>
        <vt:i4>0</vt:i4>
      </vt:variant>
      <vt:variant>
        <vt:i4>5</vt:i4>
      </vt:variant>
      <vt:variant>
        <vt:lpwstr/>
      </vt:variant>
      <vt:variant>
        <vt:lpwstr>_Toc347240468</vt:lpwstr>
      </vt:variant>
      <vt:variant>
        <vt:i4>1507380</vt:i4>
      </vt:variant>
      <vt:variant>
        <vt:i4>35</vt:i4>
      </vt:variant>
      <vt:variant>
        <vt:i4>0</vt:i4>
      </vt:variant>
      <vt:variant>
        <vt:i4>5</vt:i4>
      </vt:variant>
      <vt:variant>
        <vt:lpwstr/>
      </vt:variant>
      <vt:variant>
        <vt:lpwstr>_Toc347240467</vt:lpwstr>
      </vt:variant>
      <vt:variant>
        <vt:i4>1507380</vt:i4>
      </vt:variant>
      <vt:variant>
        <vt:i4>29</vt:i4>
      </vt:variant>
      <vt:variant>
        <vt:i4>0</vt:i4>
      </vt:variant>
      <vt:variant>
        <vt:i4>5</vt:i4>
      </vt:variant>
      <vt:variant>
        <vt:lpwstr/>
      </vt:variant>
      <vt:variant>
        <vt:lpwstr>_Toc347240466</vt:lpwstr>
      </vt:variant>
      <vt:variant>
        <vt:i4>1507380</vt:i4>
      </vt:variant>
      <vt:variant>
        <vt:i4>23</vt:i4>
      </vt:variant>
      <vt:variant>
        <vt:i4>0</vt:i4>
      </vt:variant>
      <vt:variant>
        <vt:i4>5</vt:i4>
      </vt:variant>
      <vt:variant>
        <vt:lpwstr/>
      </vt:variant>
      <vt:variant>
        <vt:lpwstr>_Toc347240465</vt:lpwstr>
      </vt:variant>
      <vt:variant>
        <vt:i4>1507380</vt:i4>
      </vt:variant>
      <vt:variant>
        <vt:i4>17</vt:i4>
      </vt:variant>
      <vt:variant>
        <vt:i4>0</vt:i4>
      </vt:variant>
      <vt:variant>
        <vt:i4>5</vt:i4>
      </vt:variant>
      <vt:variant>
        <vt:lpwstr/>
      </vt:variant>
      <vt:variant>
        <vt:lpwstr>_Toc347240464</vt:lpwstr>
      </vt:variant>
      <vt:variant>
        <vt:i4>1507380</vt:i4>
      </vt:variant>
      <vt:variant>
        <vt:i4>11</vt:i4>
      </vt:variant>
      <vt:variant>
        <vt:i4>0</vt:i4>
      </vt:variant>
      <vt:variant>
        <vt:i4>5</vt:i4>
      </vt:variant>
      <vt:variant>
        <vt:lpwstr/>
      </vt:variant>
      <vt:variant>
        <vt:lpwstr>_Toc347240463</vt:lpwstr>
      </vt:variant>
      <vt:variant>
        <vt:i4>8126479</vt:i4>
      </vt:variant>
      <vt:variant>
        <vt:i4>3</vt:i4>
      </vt:variant>
      <vt:variant>
        <vt:i4>0</vt:i4>
      </vt:variant>
      <vt:variant>
        <vt:i4>5</vt:i4>
      </vt:variant>
      <vt:variant>
        <vt:lpwstr>mailto:csas-sccs@dfo-mpo.gc.ca</vt:lpwstr>
      </vt:variant>
      <vt:variant>
        <vt:lpwstr/>
      </vt:variant>
      <vt:variant>
        <vt:i4>3473530</vt:i4>
      </vt:variant>
      <vt:variant>
        <vt:i4>0</vt:i4>
      </vt:variant>
      <vt:variant>
        <vt:i4>0</vt:i4>
      </vt:variant>
      <vt:variant>
        <vt:i4>5</vt:i4>
      </vt:variant>
      <vt:variant>
        <vt:lpwstr>http://www.dfo-mpo.gc.ca/csas-sccs/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Pêches et Océans Canada;Secrétariat canadien des avis scientifiques;Document de recherche</cp:keywords>
  <dc:description/>
  <cp:lastModifiedBy>Lucas-Cantwell, Janet (DFO/MPO)</cp:lastModifiedBy>
  <cp:revision>31</cp:revision>
  <cp:lastPrinted>2012-12-20T14:14:00Z</cp:lastPrinted>
  <dcterms:created xsi:type="dcterms:W3CDTF">2023-12-14T16:37:00Z</dcterms:created>
  <dcterms:modified xsi:type="dcterms:W3CDTF">2025-02-20T00:25:00Z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
    <vt:lpwstr>12/28/2012 8:35:33 AM</vt:lpwstr>
  </property>
  <property fmtid="{D5CDD505-2E9C-101B-9397-08002B2CF9AE}" pid="4" name="MSIP_Label_1bfb733f-faef-464c-9b6d-731b56f94973_Enabled">
    <vt:lpwstr>true</vt:lpwstr>
  </property>
  <property fmtid="{D5CDD505-2E9C-101B-9397-08002B2CF9AE}" pid="5" name="MSIP_Label_1bfb733f-faef-464c-9b6d-731b56f94973_SetDate">
    <vt:lpwstr>2020-10-06T20:35:03Z</vt:lpwstr>
  </property>
  <property fmtid="{D5CDD505-2E9C-101B-9397-08002B2CF9AE}" pid="6" name="MSIP_Label_1bfb733f-faef-464c-9b6d-731b56f94973_Method">
    <vt:lpwstr>Standard</vt:lpwstr>
  </property>
  <property fmtid="{D5CDD505-2E9C-101B-9397-08002B2CF9AE}" pid="7" name="MSIP_Label_1bfb733f-faef-464c-9b6d-731b56f94973_Name">
    <vt:lpwstr>Unclass - Non-Classifié</vt:lpwstr>
  </property>
  <property fmtid="{D5CDD505-2E9C-101B-9397-08002B2CF9AE}" pid="8" name="MSIP_Label_1bfb733f-faef-464c-9b6d-731b56f94973_SiteId">
    <vt:lpwstr>1594fdae-a1d9-4405-915d-011467234338</vt:lpwstr>
  </property>
  <property fmtid="{D5CDD505-2E9C-101B-9397-08002B2CF9AE}" pid="9" name="MSIP_Label_1bfb733f-faef-464c-9b6d-731b56f94973_ActionId">
    <vt:lpwstr>181667eb-0377-48ca-b64d-000090ba7e38</vt:lpwstr>
  </property>
  <property fmtid="{D5CDD505-2E9C-101B-9397-08002B2CF9AE}" pid="10" name="ContentTypeId">
    <vt:lpwstr>0x010100EDDF44B668732444B6E05E5F13B8C833</vt:lpwstr>
  </property>
  <property fmtid="{D5CDD505-2E9C-101B-9397-08002B2CF9AE}" pid="11" name="MediaServiceImageTags">
    <vt:lpwstr/>
  </property>
</Properties>
</file>