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75890" w14:textId="77777777" w:rsidR="00E84BF3" w:rsidRDefault="00E84BF3">
      <w:pPr>
        <w:pStyle w:val="Title"/>
      </w:pPr>
    </w:p>
    <w:p w14:paraId="1ABD852D" w14:textId="77777777" w:rsidR="00E84BF3" w:rsidRDefault="00E84BF3">
      <w:pPr>
        <w:pStyle w:val="Title"/>
      </w:pPr>
      <w:r>
        <w:t>Project Title</w:t>
      </w:r>
    </w:p>
    <w:p w14:paraId="73AAC24C" w14:textId="77777777" w:rsidR="00E84BF3" w:rsidRDefault="00E84BF3">
      <w:pPr>
        <w:pStyle w:val="Author"/>
      </w:pPr>
      <w:r>
        <w:t>Author Name</w:t>
      </w:r>
    </w:p>
    <w:p w14:paraId="78ECCB3A" w14:textId="77777777" w:rsidR="00E84BF3" w:rsidRDefault="00012438">
      <w:pPr>
        <w:pStyle w:val="Date"/>
        <w:rPr>
          <w:i/>
        </w:rPr>
      </w:pPr>
      <w:r>
        <w:rPr>
          <w:i/>
        </w:rPr>
        <w:t>December</w:t>
      </w:r>
      <w:r w:rsidR="00E84BF3">
        <w:rPr>
          <w:i/>
        </w:rPr>
        <w:t xml:space="preserve"> 20</w:t>
      </w:r>
      <w:r w:rsidR="00AF2EA8">
        <w:rPr>
          <w:i/>
        </w:rPr>
        <w:t>1</w:t>
      </w:r>
      <w:r w:rsidR="00E84BF3">
        <w:rPr>
          <w:i/>
        </w:rPr>
        <w:t>X</w:t>
      </w:r>
    </w:p>
    <w:p w14:paraId="2F3D6662" w14:textId="77777777" w:rsidR="00E84BF3" w:rsidRDefault="00E84BF3">
      <w:pPr>
        <w:pStyle w:val="BodyFirst"/>
      </w:pPr>
    </w:p>
    <w:p w14:paraId="618D903F" w14:textId="77777777" w:rsidR="00E84BF3" w:rsidRDefault="00E84BF3">
      <w:pPr>
        <w:pStyle w:val="BodyFirst"/>
      </w:pPr>
    </w:p>
    <w:p w14:paraId="0EE3A824" w14:textId="77777777" w:rsidR="00E84BF3" w:rsidRDefault="00E84BF3">
      <w:pPr>
        <w:pStyle w:val="BodyFirst"/>
      </w:pPr>
    </w:p>
    <w:p w14:paraId="4EB62C18" w14:textId="77777777" w:rsidR="00E84BF3" w:rsidRDefault="00E84BF3">
      <w:pPr>
        <w:pStyle w:val="BodyFirst"/>
      </w:pPr>
    </w:p>
    <w:p w14:paraId="3DC66558" w14:textId="77777777" w:rsidR="00E84BF3" w:rsidRDefault="00E84BF3">
      <w:pPr>
        <w:pStyle w:val="BodyFirst"/>
      </w:pPr>
    </w:p>
    <w:p w14:paraId="7F2AA586" w14:textId="77777777" w:rsidR="00E84BF3" w:rsidRDefault="00E84BF3">
      <w:pPr>
        <w:pStyle w:val="BodyFirst"/>
      </w:pPr>
    </w:p>
    <w:p w14:paraId="221D0D9A" w14:textId="77777777" w:rsidR="00E84BF3" w:rsidRDefault="00E84BF3">
      <w:pPr>
        <w:pStyle w:val="BodyFirst"/>
      </w:pPr>
    </w:p>
    <w:p w14:paraId="4F9F939A" w14:textId="77777777" w:rsidR="00E84BF3" w:rsidRDefault="00E84BF3">
      <w:pPr>
        <w:pStyle w:val="BodyFirst"/>
      </w:pPr>
    </w:p>
    <w:p w14:paraId="37EE5FCD" w14:textId="77777777" w:rsidR="00E84BF3" w:rsidRDefault="00E84BF3">
      <w:pPr>
        <w:pStyle w:val="BodyFirst"/>
      </w:pPr>
    </w:p>
    <w:p w14:paraId="4EDE01AE" w14:textId="77777777" w:rsidR="00E84BF3" w:rsidRDefault="00E84BF3">
      <w:pPr>
        <w:pStyle w:val="BodyFirst"/>
      </w:pPr>
    </w:p>
    <w:p w14:paraId="35F3519E" w14:textId="77777777" w:rsidR="00E84BF3" w:rsidRDefault="00E84BF3">
      <w:pPr>
        <w:pStyle w:val="BodyFirst"/>
      </w:pPr>
    </w:p>
    <w:p w14:paraId="528EF955" w14:textId="77777777" w:rsidR="00E84BF3" w:rsidRDefault="00E84BF3">
      <w:pPr>
        <w:pStyle w:val="BodyFirst"/>
      </w:pPr>
    </w:p>
    <w:p w14:paraId="52001109" w14:textId="77777777" w:rsidR="00E84BF3" w:rsidRDefault="00E84BF3">
      <w:pPr>
        <w:pStyle w:val="BodyFirst"/>
      </w:pPr>
    </w:p>
    <w:p w14:paraId="679A7A55" w14:textId="77777777" w:rsidR="00E84BF3" w:rsidRDefault="00E84BF3">
      <w:pPr>
        <w:pStyle w:val="BodyFirst"/>
      </w:pPr>
    </w:p>
    <w:p w14:paraId="2C53F695" w14:textId="77777777" w:rsidR="00E84BF3" w:rsidRDefault="00E84BF3">
      <w:pPr>
        <w:pStyle w:val="BodyFirst"/>
      </w:pPr>
    </w:p>
    <w:p w14:paraId="2C277498" w14:textId="77777777" w:rsidR="00E84BF3" w:rsidRDefault="00E84BF3">
      <w:pPr>
        <w:pStyle w:val="BodyFirst"/>
      </w:pPr>
    </w:p>
    <w:p w14:paraId="00B0A31F" w14:textId="77777777" w:rsidR="00E84BF3" w:rsidRDefault="00E84BF3">
      <w:pPr>
        <w:pStyle w:val="BodyFirst"/>
      </w:pPr>
    </w:p>
    <w:p w14:paraId="136E7CB5" w14:textId="77777777" w:rsidR="00E84BF3" w:rsidRDefault="00E84BF3">
      <w:pPr>
        <w:pStyle w:val="BodyFirst"/>
      </w:pPr>
    </w:p>
    <w:p w14:paraId="10B2F82F" w14:textId="77777777" w:rsidR="00E84BF3" w:rsidRDefault="00E84BF3">
      <w:pPr>
        <w:pStyle w:val="BodyFirst"/>
      </w:pPr>
    </w:p>
    <w:p w14:paraId="3CE7EC8B" w14:textId="77777777" w:rsidR="00E84BF3" w:rsidRDefault="00E84BF3">
      <w:pPr>
        <w:pStyle w:val="BodyFirst"/>
      </w:pPr>
    </w:p>
    <w:p w14:paraId="286A5AF0" w14:textId="77777777" w:rsidR="00E84BF3" w:rsidRDefault="00E84BF3">
      <w:pPr>
        <w:pStyle w:val="BodyFirst"/>
      </w:pPr>
    </w:p>
    <w:p w14:paraId="132F8175" w14:textId="77777777" w:rsidR="00E84BF3" w:rsidRDefault="00E84BF3">
      <w:pPr>
        <w:pStyle w:val="BodyFirst"/>
      </w:pPr>
    </w:p>
    <w:p w14:paraId="208617EF" w14:textId="77777777" w:rsidR="00E84BF3" w:rsidRDefault="00E84BF3">
      <w:pPr>
        <w:pStyle w:val="BodyFirst"/>
      </w:pPr>
    </w:p>
    <w:p w14:paraId="5350E8AA" w14:textId="77777777" w:rsidR="00E84BF3" w:rsidRDefault="00E84BF3">
      <w:pPr>
        <w:pStyle w:val="BodyFirst"/>
      </w:pPr>
    </w:p>
    <w:p w14:paraId="61FAAE7A" w14:textId="77777777" w:rsidR="00E84BF3" w:rsidRDefault="00E84BF3">
      <w:pPr>
        <w:pStyle w:val="BodyFirst"/>
      </w:pPr>
    </w:p>
    <w:p w14:paraId="69046DA9" w14:textId="77777777" w:rsidR="00E84BF3" w:rsidRDefault="00E84BF3">
      <w:pPr>
        <w:pStyle w:val="BodyFirst"/>
      </w:pPr>
    </w:p>
    <w:p w14:paraId="69EFE973" w14:textId="77777777" w:rsidR="00E84BF3" w:rsidRDefault="00E84BF3">
      <w:pPr>
        <w:pStyle w:val="BodyFirst"/>
      </w:pPr>
    </w:p>
    <w:p w14:paraId="33DBC0B0" w14:textId="77777777" w:rsidR="00E84BF3" w:rsidRDefault="00E84BF3">
      <w:pPr>
        <w:pStyle w:val="BodyFirst"/>
      </w:pPr>
    </w:p>
    <w:p w14:paraId="107BE699" w14:textId="77777777" w:rsidR="00E84BF3" w:rsidRDefault="00E84BF3">
      <w:pPr>
        <w:pStyle w:val="BodyFirst"/>
      </w:pPr>
    </w:p>
    <w:p w14:paraId="7C4A3A12" w14:textId="77777777" w:rsidR="00E84BF3" w:rsidRDefault="00E84BF3">
      <w:pPr>
        <w:pStyle w:val="BodyFirst"/>
      </w:pPr>
    </w:p>
    <w:p w14:paraId="46A2B11C" w14:textId="77777777" w:rsidR="00E84BF3" w:rsidRDefault="00E84BF3">
      <w:pPr>
        <w:pStyle w:val="BodyFirst"/>
      </w:pPr>
    </w:p>
    <w:p w14:paraId="6A7160A7" w14:textId="77777777" w:rsidR="00E84BF3" w:rsidRDefault="00E84BF3">
      <w:pPr>
        <w:pStyle w:val="BodyFirst"/>
      </w:pPr>
    </w:p>
    <w:p w14:paraId="1A95CC93" w14:textId="77777777" w:rsidR="00E84BF3" w:rsidRPr="00DF0B82" w:rsidRDefault="00012438">
      <w:pPr>
        <w:pStyle w:val="Date"/>
        <w:rPr>
          <w:b/>
        </w:rPr>
      </w:pPr>
      <w:r w:rsidRPr="00DF0B82">
        <w:rPr>
          <w:b/>
        </w:rPr>
        <w:t>Interim Project Report</w:t>
      </w:r>
    </w:p>
    <w:p w14:paraId="7FD5D813" w14:textId="77777777" w:rsidR="00E84BF3" w:rsidRDefault="00E84BF3">
      <w:pPr>
        <w:pStyle w:val="Date"/>
      </w:pPr>
    </w:p>
    <w:p w14:paraId="49CF4557" w14:textId="77777777" w:rsidR="00E84BF3" w:rsidRDefault="00E84BF3">
      <w:pPr>
        <w:pStyle w:val="Date"/>
      </w:pPr>
      <w:r>
        <w:t>Computing Science and Mathematics</w:t>
      </w:r>
    </w:p>
    <w:p w14:paraId="2FA3FEF0" w14:textId="77777777" w:rsidR="00DF0B82" w:rsidRDefault="00E84BF3">
      <w:pPr>
        <w:pStyle w:val="Date"/>
        <w:sectPr w:rsidR="00DF0B82">
          <w:footerReference w:type="even" r:id="rId7"/>
          <w:type w:val="continuous"/>
          <w:pgSz w:w="11906" w:h="16838"/>
          <w:pgMar w:top="1440" w:right="1800" w:bottom="1440" w:left="1800" w:header="720" w:footer="720" w:gutter="0"/>
          <w:pgNumType w:start="0"/>
          <w:cols w:space="720"/>
        </w:sectPr>
      </w:pPr>
      <w:r>
        <w:t>University of Stirling</w:t>
      </w:r>
    </w:p>
    <w:p w14:paraId="4177F8FB" w14:textId="77777777" w:rsidR="00E84BF3" w:rsidRDefault="00E84BF3">
      <w:pPr>
        <w:pStyle w:val="Heading1"/>
      </w:pPr>
      <w:bookmarkStart w:id="0" w:name="_Toc536543206"/>
      <w:bookmarkStart w:id="1" w:name="_Toc536543435"/>
      <w:bookmarkStart w:id="2" w:name="_Toc75758947"/>
      <w:r>
        <w:lastRenderedPageBreak/>
        <w:t>Introduction</w:t>
      </w:r>
      <w:bookmarkEnd w:id="0"/>
      <w:bookmarkEnd w:id="1"/>
      <w:bookmarkEnd w:id="2"/>
    </w:p>
    <w:p w14:paraId="32978D13" w14:textId="77777777" w:rsidR="00156A47" w:rsidRDefault="00156A47" w:rsidP="00156A47">
      <w:pPr>
        <w:pStyle w:val="BodyFirst"/>
      </w:pPr>
      <w:bookmarkStart w:id="3" w:name="_Toc536543207"/>
      <w:bookmarkStart w:id="4" w:name="_Toc536543436"/>
      <w:r>
        <w:t xml:space="preserve">For editorial consistency, it is important to use Word styles properly. Word 2003 onwards has so-called quick styles. If the styles referred to below are not visible on the </w:t>
      </w:r>
      <w:r w:rsidRPr="00FF419F">
        <w:rPr>
          <w:i/>
        </w:rPr>
        <w:t>Home</w:t>
      </w:r>
      <w:r>
        <w:t xml:space="preserve"> ribbon in the </w:t>
      </w:r>
      <w:r w:rsidRPr="00DE1F23">
        <w:rPr>
          <w:i/>
        </w:rPr>
        <w:t>Styles</w:t>
      </w:r>
      <w:r>
        <w:t xml:space="preserve"> category, choose </w:t>
      </w:r>
      <w:r>
        <w:rPr>
          <w:i/>
        </w:rPr>
        <w:t>Apply</w:t>
      </w:r>
      <w:r w:rsidRPr="00FF419F">
        <w:rPr>
          <w:i/>
        </w:rPr>
        <w:t xml:space="preserve"> Styles</w:t>
      </w:r>
      <w:r>
        <w:t xml:space="preserve"> from the down arrow at the bottom right of the </w:t>
      </w:r>
      <w:r w:rsidRPr="00FF419F">
        <w:rPr>
          <w:i/>
        </w:rPr>
        <w:t>Styles</w:t>
      </w:r>
      <w:r>
        <w:t xml:space="preserve"> category. Styles can then be applied from the drop-down box. To make a style visible as a quick style, choose </w:t>
      </w:r>
      <w:r w:rsidRPr="00FF419F">
        <w:rPr>
          <w:i/>
        </w:rPr>
        <w:t>Apply Styles</w:t>
      </w:r>
      <w:r>
        <w:t xml:space="preserve">, then click </w:t>
      </w:r>
      <w:r w:rsidRPr="00FF419F">
        <w:rPr>
          <w:i/>
        </w:rPr>
        <w:t>Styles</w:t>
      </w:r>
      <w:r>
        <w:t xml:space="preserve"> (the </w:t>
      </w:r>
      <w:r w:rsidRPr="00FF419F">
        <w:rPr>
          <w:i/>
        </w:rPr>
        <w:t>AA</w:t>
      </w:r>
      <w:r>
        <w:t xml:space="preserve"> icon), then click on the drop-down list for a style, and then </w:t>
      </w:r>
      <w:r w:rsidRPr="00FF419F">
        <w:rPr>
          <w:i/>
        </w:rPr>
        <w:t>Add to Quick Style Gallery</w:t>
      </w:r>
      <w:r>
        <w:t>.</w:t>
      </w:r>
    </w:p>
    <w:p w14:paraId="7B0BEE36" w14:textId="77777777" w:rsidR="00EA465D" w:rsidRDefault="00E84BF3" w:rsidP="00156A47">
      <w:pPr>
        <w:pStyle w:val="BodyText"/>
      </w:pPr>
      <w:r>
        <w:t xml:space="preserve">Chapters are entered using the </w:t>
      </w:r>
      <w:r>
        <w:rPr>
          <w:i/>
        </w:rPr>
        <w:t xml:space="preserve">Heading 1 </w:t>
      </w:r>
      <w:r>
        <w:t xml:space="preserve">paragraph style; they start on a new page. The paragraph after a heading automatically uses the </w:t>
      </w:r>
      <w:r>
        <w:rPr>
          <w:i/>
          <w:iCs/>
        </w:rPr>
        <w:t>Body First</w:t>
      </w:r>
      <w:r>
        <w:t xml:space="preserve"> paragraph style.</w:t>
      </w:r>
    </w:p>
    <w:p w14:paraId="13BE856E" w14:textId="77777777" w:rsidR="00E84BF3" w:rsidRDefault="00E84BF3" w:rsidP="00EA465D">
      <w:pPr>
        <w:pStyle w:val="BodyText"/>
      </w:pPr>
      <w:proofErr w:type="gramStart"/>
      <w:r>
        <w:t>However</w:t>
      </w:r>
      <w:proofErr w:type="gramEnd"/>
      <w:r>
        <w:t xml:space="preserve"> most text uses the </w:t>
      </w:r>
      <w:r>
        <w:rPr>
          <w:i/>
        </w:rPr>
        <w:t>Body Text</w:t>
      </w:r>
      <w:r>
        <w:t xml:space="preserve"> paragraph style</w:t>
      </w:r>
      <w:r w:rsidR="00EA465D">
        <w:t xml:space="preserve"> like this paragraph</w:t>
      </w:r>
      <w:r>
        <w:t xml:space="preserve">. Ordinary text appears as </w:t>
      </w:r>
      <w:proofErr w:type="gramStart"/>
      <w:r>
        <w:t>11 point</w:t>
      </w:r>
      <w:proofErr w:type="gramEnd"/>
      <w:r>
        <w:t xml:space="preserve"> Times New Roman, single-spaced, single-sided pages.</w:t>
      </w:r>
    </w:p>
    <w:p w14:paraId="0F119186" w14:textId="77777777" w:rsidR="00E84BF3" w:rsidRDefault="00E84BF3">
      <w:pPr>
        <w:pStyle w:val="BodyText"/>
      </w:pPr>
      <w:r>
        <w:t>In general, use the default spacing that headings and paragraphs give you. Avoid using newlines or spaces to format text. If you need to use quotes, preferably use single curly quotes ‘…’.</w:t>
      </w:r>
    </w:p>
    <w:p w14:paraId="30087CE0" w14:textId="77777777" w:rsidR="00E84BF3" w:rsidRDefault="00E84BF3">
      <w:pPr>
        <w:pStyle w:val="Heading2"/>
      </w:pPr>
      <w:bookmarkStart w:id="5" w:name="_Toc75758948"/>
      <w:r>
        <w:t>Background and Context</w:t>
      </w:r>
      <w:bookmarkEnd w:id="3"/>
      <w:bookmarkEnd w:id="4"/>
      <w:bookmarkEnd w:id="5"/>
    </w:p>
    <w:p w14:paraId="50AB63E2" w14:textId="77777777" w:rsidR="00E84BF3" w:rsidRDefault="00012438">
      <w:pPr>
        <w:pStyle w:val="BodyFirst"/>
      </w:pPr>
      <w:r w:rsidRPr="00012438">
        <w:t>Describe the problem that you are tackling</w:t>
      </w:r>
      <w:r>
        <w:t xml:space="preserve">. </w:t>
      </w:r>
      <w:r w:rsidR="00E84BF3">
        <w:t xml:space="preserve">Sections are entered using the </w:t>
      </w:r>
      <w:r w:rsidR="00E84BF3">
        <w:rPr>
          <w:i/>
        </w:rPr>
        <w:t>Heading 2</w:t>
      </w:r>
      <w:r w:rsidR="00E84BF3">
        <w:t xml:space="preserve"> paragraph style.</w:t>
      </w:r>
    </w:p>
    <w:bookmarkStart w:id="6" w:name="_Ref2701205"/>
    <w:p w14:paraId="5A23AC04" w14:textId="77777777" w:rsidR="00E84BF3" w:rsidRDefault="00E84BF3">
      <w:pPr>
        <w:pStyle w:val="Heading2"/>
      </w:pPr>
      <w:r>
        <w:fldChar w:fldCharType="begin"/>
      </w:r>
      <w:r>
        <w:instrText xml:space="preserve"> HYPERLINK http://www.cs.stir.ac.uk/~kjt/research/conformed.html </w:instrText>
      </w:r>
      <w:r>
        <w:fldChar w:fldCharType="separate"/>
      </w:r>
      <w:bookmarkStart w:id="7" w:name="_Toc536543208"/>
      <w:bookmarkStart w:id="8" w:name="_Toc536543437"/>
      <w:bookmarkStart w:id="9" w:name="_Toc75758949"/>
      <w:r>
        <w:t>Scope</w:t>
      </w:r>
      <w:r>
        <w:fldChar w:fldCharType="end"/>
      </w:r>
      <w:r>
        <w:t xml:space="preserve"> and Objectives</w:t>
      </w:r>
      <w:bookmarkEnd w:id="6"/>
      <w:bookmarkEnd w:id="7"/>
      <w:bookmarkEnd w:id="8"/>
      <w:bookmarkEnd w:id="9"/>
    </w:p>
    <w:p w14:paraId="258B0A45" w14:textId="77777777" w:rsidR="00E84BF3" w:rsidRPr="00EA465D" w:rsidRDefault="00E84BF3" w:rsidP="00DF06CF">
      <w:pPr>
        <w:pStyle w:val="BodyFirst"/>
      </w:pPr>
      <w:r>
        <w:t>Define the scope and objectives of your project.</w:t>
      </w:r>
      <w:r w:rsidR="00012438">
        <w:t xml:space="preserve"> Define the expected results and how others will gain from the work.</w:t>
      </w:r>
      <w:r w:rsidR="00EA465D">
        <w:tab/>
      </w:r>
    </w:p>
    <w:p w14:paraId="6215B35C" w14:textId="77777777" w:rsidR="00E84BF3" w:rsidRDefault="00E84BF3">
      <w:pPr>
        <w:pStyle w:val="Heading1"/>
      </w:pPr>
      <w:bookmarkStart w:id="10" w:name="_Toc536543211"/>
      <w:bookmarkStart w:id="11" w:name="_Toc536543440"/>
      <w:bookmarkStart w:id="12" w:name="_Toc75758952"/>
      <w:r>
        <w:lastRenderedPageBreak/>
        <w:t>State-of-The-Art</w:t>
      </w:r>
      <w:bookmarkEnd w:id="10"/>
      <w:bookmarkEnd w:id="11"/>
      <w:bookmarkEnd w:id="12"/>
    </w:p>
    <w:p w14:paraId="758EB665" w14:textId="77777777" w:rsidR="00E84BF3" w:rsidRDefault="00012438">
      <w:pPr>
        <w:pStyle w:val="BodyFirst"/>
        <w:rPr>
          <w:snapToGrid w:val="0"/>
        </w:rPr>
      </w:pPr>
      <w:r w:rsidRPr="00012438">
        <w:rPr>
          <w:snapToGrid w:val="0"/>
        </w:rPr>
        <w:t>Discuss the work of others in the same area as your project. Show critical awareness of what others have done, and how you hope to extend or complement existing capabilities.</w:t>
      </w:r>
      <w:r>
        <w:rPr>
          <w:snapToGrid w:val="0"/>
        </w:rPr>
        <w:t xml:space="preserve"> </w:t>
      </w:r>
      <w:r w:rsidR="00E84BF3">
        <w:rPr>
          <w:snapToGrid w:val="0"/>
        </w:rPr>
        <w:t xml:space="preserve">Give references to other work by using cross-references like </w:t>
      </w:r>
      <w:r w:rsidR="00E84BF3">
        <w:rPr>
          <w:snapToGrid w:val="0"/>
        </w:rPr>
        <w:fldChar w:fldCharType="begin"/>
      </w:r>
      <w:r w:rsidR="00E84BF3">
        <w:rPr>
          <w:snapToGrid w:val="0"/>
        </w:rPr>
        <w:instrText xml:space="preserve"> REF _Ref536542647 \r \h </w:instrText>
      </w:r>
      <w:r w:rsidR="00E84BF3">
        <w:rPr>
          <w:snapToGrid w:val="0"/>
        </w:rPr>
      </w:r>
      <w:r w:rsidR="00E84BF3">
        <w:rPr>
          <w:snapToGrid w:val="0"/>
        </w:rPr>
        <w:fldChar w:fldCharType="separate"/>
      </w:r>
      <w:r w:rsidR="00DF06CF">
        <w:rPr>
          <w:snapToGrid w:val="0"/>
        </w:rPr>
        <w:t>[2]</w:t>
      </w:r>
      <w:r w:rsidR="00E84BF3">
        <w:rPr>
          <w:snapToGrid w:val="0"/>
        </w:rPr>
        <w:fldChar w:fldCharType="end"/>
      </w:r>
      <w:r w:rsidR="00E84BF3">
        <w:rPr>
          <w:snapToGrid w:val="0"/>
        </w:rPr>
        <w:t>.</w:t>
      </w:r>
    </w:p>
    <w:p w14:paraId="7EF8490F" w14:textId="77777777" w:rsidR="007349FD" w:rsidRPr="007349FD" w:rsidRDefault="007349FD" w:rsidP="007349FD">
      <w:pPr>
        <w:pStyle w:val="BodyText"/>
      </w:pPr>
      <w:r>
        <w:t xml:space="preserve">It is important to write a </w:t>
      </w:r>
      <w:r w:rsidRPr="00AB21BA">
        <w:rPr>
          <w:i/>
        </w:rPr>
        <w:t>critical</w:t>
      </w:r>
      <w:r>
        <w:t xml:space="preserve"> literature review that identifies gaps in current solutions and that clearly shows how the project was driven to address these gaps. This </w:t>
      </w:r>
      <w:r w:rsidR="00FF02E5">
        <w:t xml:space="preserve">chapter </w:t>
      </w:r>
      <w:r>
        <w:t>should therefore feed into well-defined requirements for the project. Avoid a banal description of related work that does not carefully analyse its strengths and weaknesses.</w:t>
      </w:r>
    </w:p>
    <w:p w14:paraId="1617B4C5" w14:textId="7D713089" w:rsidR="00E84BF3" w:rsidRDefault="004D3C48">
      <w:pPr>
        <w:pStyle w:val="Heading1"/>
        <w:rPr>
          <w:snapToGrid w:val="0"/>
        </w:rPr>
      </w:pPr>
      <w:r>
        <w:rPr>
          <w:rFonts w:hint="eastAsia"/>
          <w:snapToGrid w:val="0"/>
          <w:lang w:eastAsia="zh-CN"/>
        </w:rPr>
        <w:lastRenderedPageBreak/>
        <w:t>Me</w:t>
      </w:r>
      <w:r>
        <w:rPr>
          <w:snapToGrid w:val="0"/>
          <w:lang w:eastAsia="zh-CN"/>
        </w:rPr>
        <w:t>thodology</w:t>
      </w:r>
    </w:p>
    <w:p w14:paraId="267EA7D5" w14:textId="77777777" w:rsidR="00012438" w:rsidRPr="00012438" w:rsidRDefault="00012438" w:rsidP="00012438">
      <w:pPr>
        <w:pStyle w:val="BodyFirst"/>
        <w:rPr>
          <w:b/>
          <w:sz w:val="26"/>
        </w:rPr>
      </w:pPr>
      <w:bookmarkStart w:id="13" w:name="_Toc536543213"/>
      <w:bookmarkStart w:id="14" w:name="_Toc536543442"/>
      <w:bookmarkStart w:id="15" w:name="_Toc75758954"/>
      <w:r w:rsidRPr="00012438">
        <w:t>Explain how you are tackling the project. Describe any special software or hardware that you are using. Discuss the techniques you have chosen, and the developments you are undertaking. Demonstrate how you are performing the project as a computing professional (i.e. application of systematic techniques, awareness of relevant professional issues).</w:t>
      </w:r>
    </w:p>
    <w:bookmarkEnd w:id="13"/>
    <w:bookmarkEnd w:id="14"/>
    <w:bookmarkEnd w:id="15"/>
    <w:p w14:paraId="63F96E0B" w14:textId="38E06ECF" w:rsidR="00E84BF3" w:rsidRDefault="004D3C48">
      <w:pPr>
        <w:pStyle w:val="Heading2"/>
      </w:pPr>
      <w:r>
        <w:t>Data Collection</w:t>
      </w:r>
    </w:p>
    <w:p w14:paraId="72FF89C3" w14:textId="0B7C23B3" w:rsidR="00E84BF3" w:rsidRDefault="00E84BF3">
      <w:pPr>
        <w:pStyle w:val="BodyFirst"/>
      </w:pPr>
      <w:r>
        <w:t xml:space="preserve">Subdivide </w:t>
      </w:r>
      <w:r w:rsidR="00012438">
        <w:t>lengthy</w:t>
      </w:r>
      <w:r>
        <w:t xml:space="preserve"> text into sections.</w:t>
      </w:r>
    </w:p>
    <w:p w14:paraId="34723D81" w14:textId="77777777" w:rsidR="004D3C48" w:rsidRPr="004D3C48" w:rsidRDefault="004D3C48" w:rsidP="004D3C48">
      <w:pPr>
        <w:pStyle w:val="BodyText"/>
      </w:pPr>
    </w:p>
    <w:p w14:paraId="50550203" w14:textId="77777777" w:rsidR="00E84BF3" w:rsidRDefault="00E84BF3">
      <w:pPr>
        <w:pStyle w:val="Heading3"/>
      </w:pPr>
      <w:bookmarkStart w:id="16" w:name="_Toc536543214"/>
      <w:bookmarkStart w:id="17" w:name="_Toc536543443"/>
      <w:bookmarkStart w:id="18" w:name="_Toc75758955"/>
      <w:r>
        <w:t>First Subsection</w:t>
      </w:r>
      <w:bookmarkEnd w:id="16"/>
      <w:bookmarkEnd w:id="17"/>
      <w:bookmarkEnd w:id="18"/>
    </w:p>
    <w:p w14:paraId="683B16D0" w14:textId="77777777" w:rsidR="00E84BF3" w:rsidRDefault="00E84BF3">
      <w:pPr>
        <w:pStyle w:val="BodyFirst"/>
      </w:pPr>
      <w:r>
        <w:t xml:space="preserve">If necessary, also use subsections. Subsections are entered using the </w:t>
      </w:r>
      <w:r>
        <w:rPr>
          <w:i/>
        </w:rPr>
        <w:t>Heading 3</w:t>
      </w:r>
      <w:r>
        <w:t xml:space="preserve"> paragraph style.</w:t>
      </w:r>
    </w:p>
    <w:p w14:paraId="3DE70EB7" w14:textId="77777777" w:rsidR="00E84BF3" w:rsidRDefault="00E84BF3">
      <w:pPr>
        <w:pStyle w:val="Heading4"/>
      </w:pPr>
      <w:r>
        <w:t>First Subsubsection</w:t>
      </w:r>
    </w:p>
    <w:p w14:paraId="642C648F" w14:textId="77777777" w:rsidR="00EA465D" w:rsidRDefault="00E84BF3" w:rsidP="00012438">
      <w:pPr>
        <w:pStyle w:val="BodyFirst"/>
      </w:pPr>
      <w:r>
        <w:t xml:space="preserve">If you really need subsubsections, enter these using the </w:t>
      </w:r>
      <w:r>
        <w:rPr>
          <w:i/>
          <w:iCs/>
        </w:rPr>
        <w:t>Heading 4</w:t>
      </w:r>
      <w:r>
        <w:t xml:space="preserve"> paragraph style.</w:t>
      </w:r>
    </w:p>
    <w:p w14:paraId="161AB93D" w14:textId="77777777" w:rsidR="00E84BF3" w:rsidRDefault="00E84BF3" w:rsidP="00EA465D">
      <w:pPr>
        <w:pStyle w:val="BodyText"/>
      </w:pPr>
      <w:r>
        <w:t xml:space="preserve">As an example of a figure, consider </w:t>
      </w:r>
      <w:r>
        <w:fldChar w:fldCharType="begin"/>
      </w:r>
      <w:r>
        <w:instrText xml:space="preserve"> REF _Ref536542348 \r \h </w:instrText>
      </w:r>
      <w:r w:rsidR="00012438">
        <w:instrText xml:space="preserve"> \* MERGEFORMAT </w:instrText>
      </w:r>
      <w:r>
        <w:fldChar w:fldCharType="separate"/>
      </w:r>
      <w:r w:rsidR="00DF06CF">
        <w:t>Figure 1</w:t>
      </w:r>
      <w:r>
        <w:fldChar w:fldCharType="end"/>
      </w:r>
      <w:r>
        <w:t xml:space="preserve">. Captions are entered using the </w:t>
      </w:r>
      <w:r>
        <w:rPr>
          <w:i/>
          <w:iCs/>
        </w:rPr>
        <w:t>Figure</w:t>
      </w:r>
      <w:r>
        <w:t xml:space="preserve"> paragraph style. Use automatic figure numbering and cross-references. Let large figures float to the top of the next page rather than having a big gap in the text. If you need something centred as for a figure, use the </w:t>
      </w:r>
      <w:r>
        <w:rPr>
          <w:i/>
          <w:iCs/>
        </w:rPr>
        <w:t>Body Centre</w:t>
      </w:r>
      <w:r>
        <w:t xml:space="preserve"> paragraph style.</w:t>
      </w:r>
    </w:p>
    <w:p w14:paraId="1A41133B" w14:textId="77777777" w:rsidR="00E84BF3" w:rsidRDefault="00983CD2">
      <w:pPr>
        <w:pStyle w:val="BodyCentre"/>
      </w:pPr>
      <w:r>
        <w:rPr>
          <w:noProof/>
        </w:rPr>
        <w:object w:dxaOrig="6529" w:dyaOrig="6143" w14:anchorId="6CF99A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8pt;height:92pt;mso-width-percent:0;mso-height-percent:0;mso-width-percent:0;mso-height-percent:0" o:ole="" fillcolor="window">
            <v:imagedata r:id="rId8" o:title=""/>
          </v:shape>
          <o:OLEObject Type="Embed" ProgID="PBrush" ShapeID="_x0000_i1025" DrawAspect="Content" ObjectID="_1620670533" r:id="rId9"/>
        </w:object>
      </w:r>
    </w:p>
    <w:p w14:paraId="4D8B8F81" w14:textId="44502139" w:rsidR="00E84BF3" w:rsidRDefault="00E84BF3">
      <w:pPr>
        <w:pStyle w:val="Figure"/>
      </w:pPr>
      <w:bookmarkStart w:id="19" w:name="_Ref536542348"/>
      <w:bookmarkStart w:id="20" w:name="_Toc8101438"/>
      <w:bookmarkStart w:id="21" w:name="_Toc43965283"/>
      <w:r>
        <w:t>Highly Technical Diagram</w:t>
      </w:r>
      <w:bookmarkEnd w:id="19"/>
      <w:bookmarkEnd w:id="20"/>
      <w:bookmarkEnd w:id="21"/>
    </w:p>
    <w:p w14:paraId="511763DE" w14:textId="095F2587" w:rsidR="004D3C48" w:rsidRDefault="004D3C48" w:rsidP="004D3C48">
      <w:pPr>
        <w:pStyle w:val="BodyText"/>
      </w:pPr>
    </w:p>
    <w:p w14:paraId="0C7939A0" w14:textId="04335B4E" w:rsidR="004D3C48" w:rsidRDefault="004D3C48" w:rsidP="004D3C48">
      <w:pPr>
        <w:pStyle w:val="Heading2"/>
      </w:pPr>
      <w:r>
        <w:t>Fi</w:t>
      </w:r>
      <w:bookmarkStart w:id="22" w:name="_GoBack"/>
      <w:bookmarkEnd w:id="22"/>
    </w:p>
    <w:p w14:paraId="1CAAAA55" w14:textId="4EA39817" w:rsidR="004D3C48" w:rsidRDefault="004D3C48" w:rsidP="004D3C48">
      <w:pPr>
        <w:pStyle w:val="Heading2"/>
      </w:pPr>
      <w:r>
        <w:t>Website Development</w:t>
      </w:r>
    </w:p>
    <w:p w14:paraId="5A553AE5" w14:textId="77777777" w:rsidR="004D3C48" w:rsidRDefault="004D3C48" w:rsidP="004D3C48">
      <w:pPr>
        <w:pStyle w:val="Heading2"/>
      </w:pPr>
      <w:r>
        <w:t>Fi</w:t>
      </w:r>
    </w:p>
    <w:p w14:paraId="222F5269" w14:textId="77777777" w:rsidR="004D3C48" w:rsidRPr="004D3C48" w:rsidRDefault="004D3C48" w:rsidP="004D3C48">
      <w:pPr>
        <w:pStyle w:val="BodyText"/>
      </w:pPr>
    </w:p>
    <w:p w14:paraId="7E0D363B" w14:textId="77777777" w:rsidR="00DF0B82" w:rsidRDefault="00DF0B82" w:rsidP="00DF0B82">
      <w:pPr>
        <w:pStyle w:val="Heading1"/>
        <w:rPr>
          <w:snapToGrid w:val="0"/>
        </w:rPr>
      </w:pPr>
      <w:r>
        <w:rPr>
          <w:snapToGrid w:val="0"/>
        </w:rPr>
        <w:lastRenderedPageBreak/>
        <w:t>Prototype</w:t>
      </w:r>
    </w:p>
    <w:p w14:paraId="5BE664A0" w14:textId="77777777" w:rsidR="00E84BF3" w:rsidRPr="00DF0B82" w:rsidRDefault="00DF0B82" w:rsidP="00DF0B82">
      <w:pPr>
        <w:pStyle w:val="BodyFirst"/>
      </w:pPr>
      <w:r w:rsidRPr="00DF0B82">
        <w:t>Describe the prototype you have implemented.</w:t>
      </w:r>
    </w:p>
    <w:p w14:paraId="30AF3D3F" w14:textId="77777777" w:rsidR="00E84BF3" w:rsidRDefault="00DF0B82">
      <w:pPr>
        <w:pStyle w:val="Heading1"/>
      </w:pPr>
      <w:r w:rsidRPr="00DF0B82">
        <w:lastRenderedPageBreak/>
        <w:t>Interim Plan</w:t>
      </w:r>
    </w:p>
    <w:p w14:paraId="4DCD5BAC" w14:textId="77777777" w:rsidR="00EA465D" w:rsidRDefault="00EA465D" w:rsidP="00EA465D">
      <w:pPr>
        <w:pStyle w:val="Heading2"/>
      </w:pPr>
      <w:bookmarkStart w:id="23" w:name="_Toc536543220"/>
      <w:bookmarkStart w:id="24" w:name="_Toc536543449"/>
      <w:bookmarkStart w:id="25" w:name="_Toc75758961"/>
      <w:r>
        <w:t>Updated Project Plan</w:t>
      </w:r>
    </w:p>
    <w:p w14:paraId="5A42C1C1" w14:textId="77777777" w:rsidR="0089371D" w:rsidRDefault="00DF0B82" w:rsidP="00DF0B82">
      <w:pPr>
        <w:pStyle w:val="BodyFirst"/>
      </w:pPr>
      <w:r w:rsidRPr="00DF0B82">
        <w:t>Give an updated plan for the remainder of the project. This should identify the remaining pieces of work and when you plan to complete them.</w:t>
      </w:r>
    </w:p>
    <w:p w14:paraId="4E0FF502" w14:textId="77777777" w:rsidR="0089371D" w:rsidRDefault="0089371D" w:rsidP="0089371D">
      <w:pPr>
        <w:pStyle w:val="Heading2"/>
      </w:pPr>
      <w:r>
        <w:t>Updated Project Deliverables</w:t>
      </w:r>
    </w:p>
    <w:p w14:paraId="55373D25" w14:textId="77777777" w:rsidR="00DF0B82" w:rsidRDefault="00DF0B82" w:rsidP="00DF0B82">
      <w:pPr>
        <w:pStyle w:val="BodyFirst"/>
        <w:rPr>
          <w:b/>
        </w:rPr>
      </w:pPr>
      <w:r w:rsidRPr="00DF0B82">
        <w:t>Update the remaining deliverables of the project. In particular, describe what you will demonstrate when the final report is due.</w:t>
      </w:r>
    </w:p>
    <w:p w14:paraId="4331921A" w14:textId="77777777" w:rsidR="00E84BF3" w:rsidRDefault="00E84BF3">
      <w:pPr>
        <w:pStyle w:val="Unnumbered1"/>
      </w:pPr>
      <w:r>
        <w:lastRenderedPageBreak/>
        <w:t>References</w:t>
      </w:r>
      <w:bookmarkEnd w:id="23"/>
      <w:bookmarkEnd w:id="24"/>
      <w:bookmarkEnd w:id="25"/>
    </w:p>
    <w:p w14:paraId="5FBECB3B" w14:textId="77777777" w:rsidR="00E84BF3" w:rsidRDefault="00E84BF3">
      <w:pPr>
        <w:pStyle w:val="BodyFirst"/>
      </w:pPr>
      <w:r>
        <w:t xml:space="preserve">Use the </w:t>
      </w:r>
      <w:r>
        <w:rPr>
          <w:i/>
        </w:rPr>
        <w:t>Reference</w:t>
      </w:r>
      <w:r>
        <w:t xml:space="preserve"> paragraph style to enter and cross-reference document references. Books </w:t>
      </w:r>
      <w:r>
        <w:fldChar w:fldCharType="begin"/>
      </w:r>
      <w:r>
        <w:instrText xml:space="preserve"> REF _Ref2702318 \r \h  \* MERGEFORMAT </w:instrText>
      </w:r>
      <w:r>
        <w:fldChar w:fldCharType="separate"/>
      </w:r>
      <w:r w:rsidR="00DF06CF">
        <w:t>[1]</w:t>
      </w:r>
      <w:r>
        <w:fldChar w:fldCharType="end"/>
      </w:r>
      <w:r>
        <w:t xml:space="preserve">, standards </w:t>
      </w:r>
      <w:r>
        <w:fldChar w:fldCharType="begin"/>
      </w:r>
      <w:r>
        <w:instrText xml:space="preserve"> REF _Ref536542647 \r \h  \* MERGEFORMAT </w:instrText>
      </w:r>
      <w:r>
        <w:fldChar w:fldCharType="separate"/>
      </w:r>
      <w:r w:rsidR="00DF06CF">
        <w:t>[2]</w:t>
      </w:r>
      <w:r>
        <w:fldChar w:fldCharType="end"/>
      </w:r>
      <w:r>
        <w:t xml:space="preserve">, reports </w:t>
      </w:r>
      <w:r>
        <w:fldChar w:fldCharType="begin"/>
      </w:r>
      <w:r>
        <w:instrText xml:space="preserve"> REF _Ref2702340 \r \h  \* MERGEFORMAT </w:instrText>
      </w:r>
      <w:r>
        <w:fldChar w:fldCharType="separate"/>
      </w:r>
      <w:r w:rsidR="00DF06CF">
        <w:t>[3]</w:t>
      </w:r>
      <w:r>
        <w:fldChar w:fldCharType="end"/>
      </w:r>
      <w:r>
        <w:t xml:space="preserve">, journal articles </w:t>
      </w:r>
      <w:r>
        <w:fldChar w:fldCharType="begin"/>
      </w:r>
      <w:r>
        <w:instrText xml:space="preserve"> REF _Ref2702414 \r \h  \* MERGEFORMAT </w:instrText>
      </w:r>
      <w:r>
        <w:fldChar w:fldCharType="separate"/>
      </w:r>
      <w:r w:rsidR="00DF06CF">
        <w:t>[4]</w:t>
      </w:r>
      <w:r>
        <w:fldChar w:fldCharType="end"/>
      </w:r>
      <w:r>
        <w:t xml:space="preserve">, conference papers </w:t>
      </w:r>
      <w:r>
        <w:fldChar w:fldCharType="begin"/>
      </w:r>
      <w:r>
        <w:instrText xml:space="preserve"> REF _Ref2702421 \r \h  \* MERGEFORMAT </w:instrText>
      </w:r>
      <w:r>
        <w:fldChar w:fldCharType="separate"/>
      </w:r>
      <w:r w:rsidR="00DF06CF">
        <w:t>[5]</w:t>
      </w:r>
      <w:r>
        <w:fldChar w:fldCharType="end"/>
      </w:r>
      <w:r>
        <w:t xml:space="preserve">, and web pages  </w:t>
      </w:r>
      <w:r>
        <w:fldChar w:fldCharType="begin"/>
      </w:r>
      <w:r>
        <w:instrText xml:space="preserve"> REF _Ref2702430 \r \h  \* MERGEFORMAT </w:instrText>
      </w:r>
      <w:r>
        <w:fldChar w:fldCharType="separate"/>
      </w:r>
      <w:r w:rsidR="00DF06CF">
        <w:t>[6]</w:t>
      </w:r>
      <w:r>
        <w:fldChar w:fldCharType="end"/>
      </w:r>
      <w:r>
        <w:t xml:space="preserve"> are conventionally presented in slightly different ways.</w:t>
      </w:r>
    </w:p>
    <w:p w14:paraId="358783D4" w14:textId="77777777" w:rsidR="00E84BF3" w:rsidRDefault="00E84BF3">
      <w:pPr>
        <w:pStyle w:val="BodyText"/>
      </w:pPr>
    </w:p>
    <w:p w14:paraId="2AD93D59" w14:textId="77777777" w:rsidR="00E84BF3" w:rsidRDefault="00E84BF3">
      <w:pPr>
        <w:pStyle w:val="Reference"/>
      </w:pPr>
      <w:bookmarkStart w:id="26" w:name="_Ref2702318"/>
      <w:r>
        <w:t xml:space="preserve">Greene, D. and Williams, P. C. </w:t>
      </w:r>
      <w:r>
        <w:rPr>
          <w:i/>
        </w:rPr>
        <w:t>Linear Accelerators for Radiation Therapy</w:t>
      </w:r>
      <w:r>
        <w:t>, Second Edition. IOP Publishing Ltd., Bristol and Philadelphia, 1997.</w:t>
      </w:r>
      <w:bookmarkEnd w:id="26"/>
    </w:p>
    <w:p w14:paraId="6B13574C" w14:textId="77777777" w:rsidR="00E84BF3" w:rsidRDefault="00E84BF3">
      <w:pPr>
        <w:pStyle w:val="Reference"/>
      </w:pPr>
      <w:bookmarkStart w:id="27" w:name="_Ref536542647"/>
      <w:r>
        <w:t xml:space="preserve">ISO. </w:t>
      </w:r>
      <w:r>
        <w:rPr>
          <w:i/>
        </w:rPr>
        <w:t xml:space="preserve">Language </w:t>
      </w:r>
      <w:proofErr w:type="gramStart"/>
      <w:r>
        <w:rPr>
          <w:i/>
        </w:rPr>
        <w:t>Of</w:t>
      </w:r>
      <w:proofErr w:type="gramEnd"/>
      <w:r>
        <w:rPr>
          <w:i/>
        </w:rPr>
        <w:t xml:space="preserve"> Temporal Ordering Specification</w:t>
      </w:r>
      <w:r>
        <w:t>, ISO 8807, International Organization for Standardization, Geneva, 1989.</w:t>
      </w:r>
      <w:bookmarkEnd w:id="27"/>
    </w:p>
    <w:p w14:paraId="6008E1E3" w14:textId="77777777" w:rsidR="00E84BF3" w:rsidRDefault="00E84BF3">
      <w:pPr>
        <w:pStyle w:val="Reference"/>
      </w:pPr>
      <w:bookmarkStart w:id="28" w:name="_Ref2702340"/>
      <w:r>
        <w:t xml:space="preserve">Jacobson, J. and Andersen, O., editors. </w:t>
      </w:r>
      <w:r>
        <w:rPr>
          <w:i/>
        </w:rPr>
        <w:t>Software Controlled Medical Devices</w:t>
      </w:r>
      <w:r>
        <w:t>. SP Report 1997:11, Swedish National Testing and Research Institute, Sweden, 1997.</w:t>
      </w:r>
      <w:bookmarkEnd w:id="28"/>
    </w:p>
    <w:p w14:paraId="4FCEB53A" w14:textId="77777777" w:rsidR="00E84BF3" w:rsidRDefault="00E84BF3">
      <w:pPr>
        <w:pStyle w:val="Reference"/>
      </w:pPr>
      <w:bookmarkStart w:id="29" w:name="_Ref2702414"/>
      <w:r>
        <w:t xml:space="preserve">Turner, K. J. The Rules for Sailing Races on PDAs, </w:t>
      </w:r>
      <w:r>
        <w:rPr>
          <w:i/>
        </w:rPr>
        <w:t>J. Navigation</w:t>
      </w:r>
      <w:r>
        <w:t>, 23(5):114-240, May 2002.</w:t>
      </w:r>
      <w:bookmarkEnd w:id="29"/>
    </w:p>
    <w:p w14:paraId="480B6443" w14:textId="77777777" w:rsidR="00E84BF3" w:rsidRDefault="00E84BF3">
      <w:pPr>
        <w:pStyle w:val="Reference"/>
      </w:pPr>
      <w:bookmarkStart w:id="30" w:name="_Ref2702421"/>
      <w:r>
        <w:t>Ji, H. and Turner, K. J. Specification and Verification of Synchronous Hardware using L</w:t>
      </w:r>
      <w:r>
        <w:rPr>
          <w:sz w:val="20"/>
        </w:rPr>
        <w:t>OTOS</w:t>
      </w:r>
      <w:r>
        <w:t xml:space="preserve">. In Wu, J. Chanson, S. T. Gao, Q. editors, </w:t>
      </w:r>
      <w:r>
        <w:rPr>
          <w:i/>
        </w:rPr>
        <w:t>Proc. Formal Methods for Protocol Engineering and Distributed Systems</w:t>
      </w:r>
      <w:r>
        <w:t xml:space="preserve"> (FORTE XII/PSTV XIX), pages 295-312, Kluwer Academic Publishers, London, UK, October 1999.</w:t>
      </w:r>
      <w:bookmarkEnd w:id="30"/>
    </w:p>
    <w:p w14:paraId="78123148" w14:textId="77777777" w:rsidR="00794F1E" w:rsidRDefault="00E84BF3">
      <w:pPr>
        <w:pStyle w:val="Reference"/>
        <w:ind w:hanging="426"/>
      </w:pPr>
      <w:bookmarkStart w:id="31" w:name="_Ref2702430"/>
      <w:r>
        <w:t xml:space="preserve">University of Stirling. Computing Science and Mathematics Research Home Page, </w:t>
      </w:r>
      <w:hyperlink r:id="rId10" w:history="1">
        <w:r w:rsidRPr="00C53534">
          <w:rPr>
            <w:rStyle w:val="Hyperlink"/>
            <w:i/>
            <w:color w:val="auto"/>
            <w:u w:val="none"/>
          </w:rPr>
          <w:t>http://www.cs.stir.ac.uk/research</w:t>
        </w:r>
      </w:hyperlink>
      <w:r>
        <w:t xml:space="preserve">, </w:t>
      </w:r>
      <w:r w:rsidR="00DF0B82">
        <w:t>October 2008</w:t>
      </w:r>
      <w:r>
        <w:t>.</w:t>
      </w:r>
      <w:bookmarkEnd w:id="31"/>
    </w:p>
    <w:sectPr w:rsidR="00794F1E" w:rsidSect="00EA465D">
      <w:footerReference w:type="default" r:id="rId11"/>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D4FC7" w14:textId="77777777" w:rsidR="00983CD2" w:rsidRDefault="00983CD2">
      <w:r>
        <w:separator/>
      </w:r>
    </w:p>
  </w:endnote>
  <w:endnote w:type="continuationSeparator" w:id="0">
    <w:p w14:paraId="5A144166" w14:textId="77777777" w:rsidR="00983CD2" w:rsidRDefault="00983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5C18E" w14:textId="77777777" w:rsidR="00E84BF3" w:rsidRDefault="00E84B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2438">
      <w:rPr>
        <w:rStyle w:val="PageNumber"/>
        <w:noProof/>
      </w:rPr>
      <w:t>5</w:t>
    </w:r>
    <w:r>
      <w:rPr>
        <w:rStyle w:val="PageNumber"/>
      </w:rPr>
      <w:fldChar w:fldCharType="end"/>
    </w:r>
  </w:p>
  <w:p w14:paraId="2A4F6983" w14:textId="77777777" w:rsidR="00E84BF3" w:rsidRDefault="00E84B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3A053" w14:textId="77777777" w:rsidR="00EA465D" w:rsidRDefault="00EA465D" w:rsidP="00EA465D">
    <w:pPr>
      <w:pStyle w:val="Footer"/>
      <w:jc w:val="center"/>
    </w:pPr>
    <w:r>
      <w:rPr>
        <w:rStyle w:val="PageNumber"/>
      </w:rPr>
      <w:fldChar w:fldCharType="begin"/>
    </w:r>
    <w:r>
      <w:rPr>
        <w:rStyle w:val="PageNumber"/>
      </w:rPr>
      <w:instrText xml:space="preserve"> PAGE </w:instrText>
    </w:r>
    <w:r>
      <w:rPr>
        <w:rStyle w:val="PageNumber"/>
      </w:rPr>
      <w:fldChar w:fldCharType="separate"/>
    </w:r>
    <w:r w:rsidR="00AF2EA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D1BF2" w14:textId="77777777" w:rsidR="00983CD2" w:rsidRDefault="00983CD2">
      <w:r>
        <w:separator/>
      </w:r>
    </w:p>
  </w:footnote>
  <w:footnote w:type="continuationSeparator" w:id="0">
    <w:p w14:paraId="787EEDB7" w14:textId="77777777" w:rsidR="00983CD2" w:rsidRDefault="00983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1" w15:restartNumberingAfterBreak="0">
    <w:nsid w:val="247435B1"/>
    <w:multiLevelType w:val="multilevel"/>
    <w:tmpl w:val="9536BA1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Times New Roman" w:hAnsi="Times New Roman" w:hint="default"/>
        <w:b w:val="0"/>
        <w:i w:val="0"/>
        <w:sz w:val="22"/>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252955DB"/>
    <w:multiLevelType w:val="hybridMultilevel"/>
    <w:tmpl w:val="4718DEC2"/>
    <w:lvl w:ilvl="0" w:tplc="70D4DB12">
      <w:start w:val="1"/>
      <w:numFmt w:val="decimal"/>
      <w:pStyle w:val="Figure"/>
      <w:lvlText w:val="Figure %1."/>
      <w:lvlJc w:val="left"/>
      <w:pPr>
        <w:tabs>
          <w:tab w:val="num" w:pos="1080"/>
        </w:tabs>
        <w:ind w:left="567" w:hanging="567"/>
      </w:pPr>
      <w:rPr>
        <w:rFonts w:ascii="Times New Roman" w:hAnsi="Times New Roman" w:hint="default"/>
        <w:b/>
        <w:i w:val="0"/>
        <w:sz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1D4"/>
    <w:multiLevelType w:val="multilevel"/>
    <w:tmpl w:val="4718DEC2"/>
    <w:lvl w:ilvl="0">
      <w:start w:val="1"/>
      <w:numFmt w:val="decimal"/>
      <w:lvlText w:val="Figure %1."/>
      <w:lvlJc w:val="left"/>
      <w:pPr>
        <w:tabs>
          <w:tab w:val="num" w:pos="1080"/>
        </w:tabs>
        <w:ind w:left="567" w:hanging="567"/>
      </w:pPr>
      <w:rPr>
        <w:rFonts w:ascii="Times New Roman" w:hAnsi="Times New Roman" w:hint="default"/>
        <w:b/>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3"/>
  </w:num>
  <w:num w:numId="5">
    <w:abstractNumId w:val="4"/>
  </w:num>
  <w:num w:numId="6">
    <w:abstractNumId w:val="1"/>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6CF"/>
    <w:rsid w:val="00012438"/>
    <w:rsid w:val="00156A47"/>
    <w:rsid w:val="001D0CBC"/>
    <w:rsid w:val="00300792"/>
    <w:rsid w:val="00403665"/>
    <w:rsid w:val="004D3C48"/>
    <w:rsid w:val="006F5962"/>
    <w:rsid w:val="00716178"/>
    <w:rsid w:val="007349FD"/>
    <w:rsid w:val="00794F1E"/>
    <w:rsid w:val="007A7F8D"/>
    <w:rsid w:val="0089371D"/>
    <w:rsid w:val="008C7234"/>
    <w:rsid w:val="0096261B"/>
    <w:rsid w:val="00983CD2"/>
    <w:rsid w:val="009B3C14"/>
    <w:rsid w:val="00AF2EA8"/>
    <w:rsid w:val="00C01018"/>
    <w:rsid w:val="00C53534"/>
    <w:rsid w:val="00DA444D"/>
    <w:rsid w:val="00DF06CF"/>
    <w:rsid w:val="00DF0B82"/>
    <w:rsid w:val="00E84BF3"/>
    <w:rsid w:val="00EA465D"/>
    <w:rsid w:val="00F7448B"/>
    <w:rsid w:val="00FF0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D983967"/>
  <w15:chartTrackingRefBased/>
  <w15:docId w15:val="{B3FD3247-4F5D-44A9-9D81-31F365E0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HK"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caption" w:semiHidden="1" w:unhideWhenUsed="1" w:qFormat="1"/>
    <w:lsdException w:name="List Bullet" w:qFormat="1"/>
    <w:lsdException w:name="Title" w:qFormat="1"/>
    <w:lsdException w:name="Body Text" w:qFormat="1"/>
    <w:lsdException w:name="Date"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ind w:firstLine="284"/>
      <w:jc w:val="both"/>
    </w:pPr>
    <w:rPr>
      <w:sz w:val="22"/>
      <w:lang w:val="en-GB" w:eastAsia="en-US"/>
    </w:rPr>
  </w:style>
  <w:style w:type="paragraph" w:styleId="Heading1">
    <w:name w:val="heading 1"/>
    <w:basedOn w:val="Normal"/>
    <w:next w:val="BodyFirst"/>
    <w:qFormat/>
    <w:pPr>
      <w:keepNext/>
      <w:pageBreakBefore/>
      <w:numPr>
        <w:numId w:val="3"/>
      </w:numPr>
      <w:spacing w:before="240" w:after="180"/>
      <w:outlineLvl w:val="0"/>
    </w:pPr>
    <w:rPr>
      <w:b/>
      <w:kern w:val="28"/>
      <w:sz w:val="32"/>
    </w:rPr>
  </w:style>
  <w:style w:type="paragraph" w:styleId="Heading2">
    <w:name w:val="heading 2"/>
    <w:basedOn w:val="Normal"/>
    <w:next w:val="BodyFirst"/>
    <w:qFormat/>
    <w:pPr>
      <w:keepNext/>
      <w:numPr>
        <w:ilvl w:val="1"/>
        <w:numId w:val="3"/>
      </w:numPr>
      <w:spacing w:before="180" w:after="120"/>
      <w:outlineLvl w:val="1"/>
    </w:pPr>
    <w:rPr>
      <w:b/>
      <w:sz w:val="26"/>
    </w:rPr>
  </w:style>
  <w:style w:type="paragraph" w:styleId="Heading3">
    <w:name w:val="heading 3"/>
    <w:basedOn w:val="Normal"/>
    <w:next w:val="BodyFirst"/>
    <w:qFormat/>
    <w:pPr>
      <w:keepNext/>
      <w:numPr>
        <w:ilvl w:val="2"/>
        <w:numId w:val="3"/>
      </w:numPr>
      <w:spacing w:before="240" w:after="120"/>
      <w:outlineLvl w:val="2"/>
    </w:pPr>
    <w:rPr>
      <w:b/>
      <w:sz w:val="24"/>
    </w:rPr>
  </w:style>
  <w:style w:type="paragraph" w:styleId="Heading4">
    <w:name w:val="heading 4"/>
    <w:basedOn w:val="Normal"/>
    <w:next w:val="BodyFirst"/>
    <w:qFormat/>
    <w:pPr>
      <w:keepNext/>
      <w:numPr>
        <w:ilvl w:val="3"/>
        <w:numId w:val="3"/>
      </w:numPr>
      <w:tabs>
        <w:tab w:val="clear" w:pos="864"/>
        <w:tab w:val="num" w:pos="709"/>
      </w:tabs>
      <w:spacing w:before="240" w:after="60"/>
      <w:outlineLvl w:val="3"/>
    </w:pPr>
    <w:rPr>
      <w:iCs/>
    </w:rPr>
  </w:style>
  <w:style w:type="paragraph" w:styleId="Heading5">
    <w:name w:val="heading 5"/>
    <w:basedOn w:val="Normal"/>
    <w:next w:val="Normal"/>
    <w:pPr>
      <w:numPr>
        <w:ilvl w:val="4"/>
        <w:numId w:val="3"/>
      </w:numPr>
      <w:spacing w:before="240" w:after="60"/>
      <w:outlineLvl w:val="4"/>
    </w:pPr>
    <w:rPr>
      <w:b/>
      <w:bCs/>
      <w:i/>
      <w:iCs/>
      <w:sz w:val="26"/>
      <w:szCs w:val="26"/>
    </w:rPr>
  </w:style>
  <w:style w:type="paragraph" w:styleId="Heading6">
    <w:name w:val="heading 6"/>
    <w:basedOn w:val="Normal"/>
    <w:next w:val="Normal"/>
    <w:pPr>
      <w:numPr>
        <w:ilvl w:val="5"/>
        <w:numId w:val="3"/>
      </w:numPr>
      <w:spacing w:before="240" w:after="60"/>
      <w:outlineLvl w:val="5"/>
    </w:pPr>
    <w:rPr>
      <w:b/>
      <w:bCs/>
      <w:szCs w:val="22"/>
    </w:rPr>
  </w:style>
  <w:style w:type="paragraph" w:styleId="Heading7">
    <w:name w:val="heading 7"/>
    <w:basedOn w:val="Normal"/>
    <w:next w:val="Normal"/>
    <w:pPr>
      <w:numPr>
        <w:ilvl w:val="6"/>
        <w:numId w:val="3"/>
      </w:numPr>
      <w:spacing w:before="240" w:after="60"/>
      <w:outlineLvl w:val="6"/>
    </w:pPr>
    <w:rPr>
      <w:sz w:val="24"/>
      <w:szCs w:val="24"/>
    </w:rPr>
  </w:style>
  <w:style w:type="paragraph" w:styleId="Heading8">
    <w:name w:val="heading 8"/>
    <w:basedOn w:val="Normal"/>
    <w:next w:val="Normal"/>
    <w:pPr>
      <w:numPr>
        <w:ilvl w:val="7"/>
        <w:numId w:val="3"/>
      </w:numPr>
      <w:spacing w:before="240" w:after="60"/>
      <w:outlineLvl w:val="7"/>
    </w:pPr>
    <w:rPr>
      <w:i/>
      <w:iCs/>
      <w:sz w:val="24"/>
      <w:szCs w:val="24"/>
    </w:rPr>
  </w:style>
  <w:style w:type="paragraph" w:styleId="Heading9">
    <w:name w:val="heading 9"/>
    <w:basedOn w:val="Normal"/>
    <w:next w:val="Normal"/>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Bullet">
    <w:name w:val="List Bullet"/>
    <w:basedOn w:val="Normal"/>
    <w:autoRedefine/>
    <w:qFormat/>
    <w:rsid w:val="006F5962"/>
    <w:pPr>
      <w:ind w:firstLine="0"/>
    </w:pPr>
  </w:style>
  <w:style w:type="paragraph" w:styleId="Title">
    <w:name w:val="Title"/>
    <w:basedOn w:val="Normal"/>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Title"/>
    <w:qFormat/>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qFormat/>
    <w:pPr>
      <w:numPr>
        <w:numId w:val="0"/>
      </w:numPr>
    </w:pPr>
  </w:style>
  <w:style w:type="paragraph" w:customStyle="1" w:styleId="Reference">
    <w:name w:val="Reference"/>
    <w:basedOn w:val="Normal"/>
    <w:qFormat/>
    <w:pPr>
      <w:numPr>
        <w:numId w:val="1"/>
      </w:numPr>
      <w:tabs>
        <w:tab w:val="clear" w:pos="360"/>
        <w:tab w:val="num" w:pos="426"/>
      </w:tabs>
      <w:ind w:left="426" w:hanging="425"/>
    </w:pPr>
  </w:style>
  <w:style w:type="paragraph" w:styleId="Date">
    <w:name w:val="Date"/>
    <w:basedOn w:val="Normal"/>
    <w:next w:val="Normal"/>
    <w:qFormat/>
    <w:pPr>
      <w:ind w:firstLine="0"/>
      <w:jc w:val="center"/>
    </w:pPr>
    <w:rPr>
      <w:sz w:val="24"/>
    </w:rPr>
  </w:style>
  <w:style w:type="paragraph" w:customStyle="1" w:styleId="Figure">
    <w:name w:val="Figure"/>
    <w:basedOn w:val="Normal"/>
    <w:next w:val="BodyText"/>
    <w:qFormat/>
    <w:pPr>
      <w:numPr>
        <w:numId w:val="2"/>
      </w:numPr>
      <w:tabs>
        <w:tab w:val="left" w:pos="900"/>
      </w:tabs>
      <w:jc w:val="center"/>
    </w:pPr>
    <w:rPr>
      <w:b/>
      <w:bCs/>
      <w:iCs/>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customStyle="1" w:styleId="BodyFirst">
    <w:name w:val="Body First"/>
    <w:basedOn w:val="Normal"/>
    <w:next w:val="BodyText"/>
    <w:qFormat/>
    <w:pPr>
      <w:ind w:firstLine="0"/>
    </w:pPr>
  </w:style>
  <w:style w:type="paragraph" w:styleId="BodyText">
    <w:name w:val="Body Text"/>
    <w:basedOn w:val="Normal"/>
    <w:qFormat/>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customStyle="1" w:styleId="BodyCentre">
    <w:name w:val="Body Centre"/>
    <w:basedOn w:val="BodyText"/>
    <w:pPr>
      <w:jc w:val="center"/>
    </w:pPr>
  </w:style>
  <w:style w:type="paragraph" w:styleId="TOC7">
    <w:name w:val="toc 7"/>
    <w:basedOn w:val="Normal"/>
    <w:next w:val="Normal"/>
    <w:autoRedefine/>
    <w:semiHidden/>
    <w:pPr>
      <w:ind w:left="1320"/>
    </w:pPr>
  </w:style>
  <w:style w:type="paragraph" w:styleId="BlockText">
    <w:name w:val="Block Text"/>
    <w:basedOn w:val="Normal"/>
    <w:pPr>
      <w:spacing w:after="120"/>
      <w:ind w:left="1440" w:right="144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TableofFigures">
    <w:name w:val="table of figures"/>
    <w:basedOn w:val="Normal"/>
    <w:next w:val="Normal"/>
    <w:semiHidden/>
    <w:pPr>
      <w:ind w:left="440" w:hanging="44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4D3C48"/>
    <w:rPr>
      <w:sz w:val="18"/>
      <w:szCs w:val="18"/>
    </w:rPr>
  </w:style>
  <w:style w:type="character" w:customStyle="1" w:styleId="BalloonTextChar">
    <w:name w:val="Balloon Text Char"/>
    <w:link w:val="BalloonText"/>
    <w:rsid w:val="004D3C48"/>
    <w:rPr>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cs.stir.ac.uk/research"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HKU\project\Interim%20samp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D:\HKU\project\Interim sample.dot</Template>
  <TotalTime>6</TotalTime>
  <Pages>7</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Sample Interim Report Format</vt:lpstr>
    </vt:vector>
  </TitlesOfParts>
  <Company>University of Stirling</Company>
  <LinksUpToDate>false</LinksUpToDate>
  <CharactersWithSpaces>5145</CharactersWithSpaces>
  <SharedDoc>false</SharedDoc>
  <HLinks>
    <vt:vector size="12" baseType="variant">
      <vt:variant>
        <vt:i4>4653148</vt:i4>
      </vt:variant>
      <vt:variant>
        <vt:i4>30</vt:i4>
      </vt:variant>
      <vt:variant>
        <vt:i4>0</vt:i4>
      </vt:variant>
      <vt:variant>
        <vt:i4>5</vt:i4>
      </vt:variant>
      <vt:variant>
        <vt:lpwstr>http://www.cs.stir.ac.uk/research</vt:lpwstr>
      </vt:variant>
      <vt:variant>
        <vt:lpwstr/>
      </vt:variant>
      <vt:variant>
        <vt:i4>720985</vt:i4>
      </vt:variant>
      <vt:variant>
        <vt:i4>0</vt:i4>
      </vt:variant>
      <vt:variant>
        <vt:i4>0</vt:i4>
      </vt:variant>
      <vt:variant>
        <vt:i4>5</vt:i4>
      </vt:variant>
      <vt:variant>
        <vt:lpwstr>http://www.cs.stir.ac.uk/~kjt/research/conformed.html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Interim Report Format</dc:title>
  <dc:subject>BSc Hons Degrees</dc:subject>
  <dc:creator>Evelyn Wu</dc:creator>
  <cp:keywords/>
  <cp:lastModifiedBy>pbslzy</cp:lastModifiedBy>
  <cp:revision>2</cp:revision>
  <cp:lastPrinted>2001-10-04T13:22:00Z</cp:lastPrinted>
  <dcterms:created xsi:type="dcterms:W3CDTF">2019-05-26T02:52:00Z</dcterms:created>
  <dcterms:modified xsi:type="dcterms:W3CDTF">2019-05-29T13:29:00Z</dcterms:modified>
</cp:coreProperties>
</file>