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47CB2AFC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657C5">
        <w:rPr>
          <w:b/>
          <w:sz w:val="28"/>
          <w:szCs w:val="28"/>
        </w:rPr>
        <w:t>4</w:t>
      </w:r>
      <w:r w:rsidR="00FE6124">
        <w:rPr>
          <w:b/>
          <w:sz w:val="28"/>
          <w:szCs w:val="28"/>
        </w:rPr>
        <w:t>1</w:t>
      </w:r>
      <w:r w:rsidR="00323C2D">
        <w:rPr>
          <w:b/>
          <w:sz w:val="28"/>
          <w:szCs w:val="28"/>
        </w:rPr>
        <w:t>.</w:t>
      </w:r>
      <w:r w:rsidR="00FE6124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67ABDC6A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747694">
        <w:rPr>
          <w:b/>
          <w:sz w:val="24"/>
          <w:szCs w:val="24"/>
        </w:rPr>
        <w:t>40</w:t>
      </w:r>
      <w:r w:rsidR="00977A7D">
        <w:rPr>
          <w:b/>
          <w:sz w:val="24"/>
          <w:szCs w:val="24"/>
        </w:rPr>
        <w:t>.</w:t>
      </w:r>
      <w:r w:rsidR="00E839B8">
        <w:rPr>
          <w:b/>
          <w:sz w:val="24"/>
          <w:szCs w:val="24"/>
        </w:rPr>
        <w:t>2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E27904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E27904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E27904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4550CD8C" w14:textId="77777777" w:rsidR="00B35F48" w:rsidRDefault="00B35F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CFC8C47" w14:textId="086FD526" w:rsidR="00C24F0C" w:rsidRPr="00B73268" w:rsidRDefault="00323BE9" w:rsidP="00B73268">
      <w:pPr>
        <w:rPr>
          <w:b/>
          <w:sz w:val="24"/>
          <w:szCs w:val="24"/>
        </w:rPr>
      </w:pPr>
      <w:r w:rsidRPr="00B73268">
        <w:rPr>
          <w:b/>
          <w:sz w:val="24"/>
          <w:szCs w:val="24"/>
        </w:rPr>
        <w:lastRenderedPageBreak/>
        <w:t>Change Requests:</w:t>
      </w:r>
    </w:p>
    <w:tbl>
      <w:tblPr>
        <w:tblW w:w="9180" w:type="dxa"/>
        <w:tblInd w:w="26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477"/>
        <w:gridCol w:w="4073"/>
      </w:tblGrid>
      <w:tr w:rsidR="00C454B0" w:rsidRPr="0017698C" w14:paraId="6ADC1427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446951F8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9657C5" w:rsidRDefault="009657C5" w:rsidP="009657C5">
            <w:pPr>
              <w:jc w:val="both"/>
            </w:pPr>
            <w:r>
              <w:t>1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4869F" w14:textId="77777777" w:rsidR="00673A5B" w:rsidRDefault="00F25E44" w:rsidP="009657C5">
            <w:pPr>
              <w:spacing w:before="40" w:after="40" w:line="240" w:lineRule="auto"/>
            </w:pPr>
            <w:r>
              <w:t>SNS change:</w:t>
            </w:r>
          </w:p>
          <w:p w14:paraId="3BF2EF62" w14:textId="33CA10B9" w:rsidR="00F25E44" w:rsidRDefault="00F25E44" w:rsidP="009657C5">
            <w:pPr>
              <w:spacing w:before="40" w:after="40" w:line="240" w:lineRule="auto"/>
            </w:pPr>
            <w:r w:rsidRPr="00F25E44">
              <w:t>Disable alternate id in generic SNS topic so that other system could use the specific Alternate ID SNS topic</w:t>
            </w:r>
            <w:bookmarkStart w:id="1" w:name="_GoBack"/>
            <w:bookmarkEnd w:id="1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1594CB33" w:rsidR="00DF6529" w:rsidRDefault="00F25E44" w:rsidP="009657C5">
            <w:pPr>
              <w:pStyle w:val="ListParagraph"/>
              <w:ind w:left="360"/>
            </w:pPr>
            <w:r w:rsidRPr="00F25E44">
              <w:t>Disable Alternate</w:t>
            </w:r>
            <w:r>
              <w:t xml:space="preserve"> </w:t>
            </w:r>
            <w:r w:rsidRPr="00F25E44">
              <w:t>ID</w:t>
            </w:r>
            <w:r w:rsidR="00613355">
              <w:t xml:space="preserve"> (Content ID / Alternate Event ID /</w:t>
            </w:r>
            <w:r w:rsidRPr="00F25E44">
              <w:t xml:space="preserve"> </w:t>
            </w:r>
            <w:r w:rsidR="00613355">
              <w:t xml:space="preserve">Logical Asset ID / Alternate Asset ID, </w:t>
            </w:r>
            <w:proofErr w:type="spellStart"/>
            <w:r w:rsidR="00613355">
              <w:t>etc</w:t>
            </w:r>
            <w:proofErr w:type="spellEnd"/>
            <w:r w:rsidR="00613355">
              <w:t>,)</w:t>
            </w:r>
            <w:r w:rsidR="003E1781">
              <w:t xml:space="preserve"> </w:t>
            </w:r>
            <w:r w:rsidRPr="00F25E44">
              <w:t xml:space="preserve">POST and DELETE from generic SNS </w:t>
            </w:r>
            <w:proofErr w:type="gramStart"/>
            <w:r w:rsidRPr="00F25E44">
              <w:t>topics(</w:t>
            </w:r>
            <w:proofErr w:type="gramEnd"/>
            <w:r w:rsidRPr="00F25E44">
              <w:t>in-progress, internal-publish and external-publish) and dedicated to alternate-id SNS topic.</w:t>
            </w:r>
          </w:p>
        </w:tc>
      </w:tr>
      <w:tr w:rsidR="009657C5" w:rsidRPr="0017698C" w14:paraId="00A16F8D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51622D3D" w:rsidR="009657C5" w:rsidRDefault="009657C5" w:rsidP="009657C5">
            <w:pPr>
              <w:jc w:val="both"/>
            </w:pP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FEBA96" w14:textId="120B8086" w:rsidR="00D310AF" w:rsidRDefault="00D310AF" w:rsidP="009657C5">
            <w:pPr>
              <w:spacing w:before="40" w:after="40" w:line="240" w:lineRule="auto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90067" w14:textId="5E4E4B4D" w:rsidR="00D310AF" w:rsidRPr="007F3608" w:rsidRDefault="00D310AF" w:rsidP="001667DD">
            <w:pPr>
              <w:pStyle w:val="ListParagraph"/>
              <w:ind w:left="360"/>
            </w:pP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60869"/>
    <w:multiLevelType w:val="hybridMultilevel"/>
    <w:tmpl w:val="CB8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9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1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4"/>
  </w:num>
  <w:num w:numId="4">
    <w:abstractNumId w:val="10"/>
  </w:num>
  <w:num w:numId="5">
    <w:abstractNumId w:val="40"/>
  </w:num>
  <w:num w:numId="6">
    <w:abstractNumId w:val="23"/>
  </w:num>
  <w:num w:numId="7">
    <w:abstractNumId w:val="0"/>
  </w:num>
  <w:num w:numId="8">
    <w:abstractNumId w:val="39"/>
  </w:num>
  <w:num w:numId="9">
    <w:abstractNumId w:val="38"/>
  </w:num>
  <w:num w:numId="10">
    <w:abstractNumId w:val="32"/>
  </w:num>
  <w:num w:numId="11">
    <w:abstractNumId w:val="28"/>
  </w:num>
  <w:num w:numId="12">
    <w:abstractNumId w:val="2"/>
  </w:num>
  <w:num w:numId="13">
    <w:abstractNumId w:val="35"/>
  </w:num>
  <w:num w:numId="14">
    <w:abstractNumId w:val="24"/>
  </w:num>
  <w:num w:numId="15">
    <w:abstractNumId w:val="30"/>
  </w:num>
  <w:num w:numId="16">
    <w:abstractNumId w:val="9"/>
  </w:num>
  <w:num w:numId="17">
    <w:abstractNumId w:val="26"/>
  </w:num>
  <w:num w:numId="18">
    <w:abstractNumId w:val="4"/>
  </w:num>
  <w:num w:numId="19">
    <w:abstractNumId w:val="42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6"/>
  </w:num>
  <w:num w:numId="30">
    <w:abstractNumId w:val="14"/>
  </w:num>
  <w:num w:numId="31">
    <w:abstractNumId w:val="16"/>
  </w:num>
  <w:num w:numId="32">
    <w:abstractNumId w:val="25"/>
  </w:num>
  <w:num w:numId="33">
    <w:abstractNumId w:val="21"/>
  </w:num>
  <w:num w:numId="34">
    <w:abstractNumId w:val="37"/>
  </w:num>
  <w:num w:numId="35">
    <w:abstractNumId w:val="3"/>
  </w:num>
  <w:num w:numId="36">
    <w:abstractNumId w:val="41"/>
  </w:num>
  <w:num w:numId="37">
    <w:abstractNumId w:val="7"/>
  </w:num>
  <w:num w:numId="38">
    <w:abstractNumId w:val="15"/>
  </w:num>
  <w:num w:numId="39">
    <w:abstractNumId w:val="6"/>
  </w:num>
  <w:num w:numId="40">
    <w:abstractNumId w:val="33"/>
  </w:num>
  <w:num w:numId="41">
    <w:abstractNumId w:val="29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5B77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667DD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3BDB"/>
    <w:rsid w:val="002F7AC0"/>
    <w:rsid w:val="00302221"/>
    <w:rsid w:val="0031198C"/>
    <w:rsid w:val="00320E7A"/>
    <w:rsid w:val="00323BE9"/>
    <w:rsid w:val="00323C2D"/>
    <w:rsid w:val="00323DD3"/>
    <w:rsid w:val="00324458"/>
    <w:rsid w:val="0034126F"/>
    <w:rsid w:val="0035775A"/>
    <w:rsid w:val="00357ECE"/>
    <w:rsid w:val="00360137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7806"/>
    <w:rsid w:val="003D26E7"/>
    <w:rsid w:val="003D4402"/>
    <w:rsid w:val="003D4476"/>
    <w:rsid w:val="003D4910"/>
    <w:rsid w:val="003D4FAB"/>
    <w:rsid w:val="003E1781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7C19"/>
    <w:rsid w:val="004B2738"/>
    <w:rsid w:val="004B3C9E"/>
    <w:rsid w:val="004B3EBA"/>
    <w:rsid w:val="004B6A93"/>
    <w:rsid w:val="004C0B9D"/>
    <w:rsid w:val="004C2C9E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3A5B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B7F8E"/>
    <w:rsid w:val="006C0D28"/>
    <w:rsid w:val="006C27CE"/>
    <w:rsid w:val="006C2828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112AD"/>
    <w:rsid w:val="00812B15"/>
    <w:rsid w:val="0081686A"/>
    <w:rsid w:val="00820918"/>
    <w:rsid w:val="00821414"/>
    <w:rsid w:val="00822282"/>
    <w:rsid w:val="00831421"/>
    <w:rsid w:val="008335EA"/>
    <w:rsid w:val="0084730D"/>
    <w:rsid w:val="0085410C"/>
    <w:rsid w:val="00855BFA"/>
    <w:rsid w:val="00855F08"/>
    <w:rsid w:val="008566BC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48F2"/>
    <w:rsid w:val="0095789E"/>
    <w:rsid w:val="009602BE"/>
    <w:rsid w:val="00960489"/>
    <w:rsid w:val="009645CA"/>
    <w:rsid w:val="009657C5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675A"/>
    <w:rsid w:val="00AC7023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77C94"/>
    <w:rsid w:val="00B81813"/>
    <w:rsid w:val="00B83B2C"/>
    <w:rsid w:val="00B83B2D"/>
    <w:rsid w:val="00B85224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1383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3789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A4325"/>
    <w:rsid w:val="00DA753B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27904"/>
    <w:rsid w:val="00E36AA0"/>
    <w:rsid w:val="00E3728F"/>
    <w:rsid w:val="00E37EB7"/>
    <w:rsid w:val="00E427E4"/>
    <w:rsid w:val="00E44B56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6460"/>
    <w:rsid w:val="00F10182"/>
    <w:rsid w:val="00F123A0"/>
    <w:rsid w:val="00F15D70"/>
    <w:rsid w:val="00F1624C"/>
    <w:rsid w:val="00F213A2"/>
    <w:rsid w:val="00F25E44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707BF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E6124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EA8B-0E26-45A1-B232-09BAEB4C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Vijay Anand</cp:lastModifiedBy>
  <cp:revision>767</cp:revision>
  <dcterms:created xsi:type="dcterms:W3CDTF">2018-11-08T21:08:00Z</dcterms:created>
  <dcterms:modified xsi:type="dcterms:W3CDTF">2023-08-18T20:56:00Z</dcterms:modified>
</cp:coreProperties>
</file>