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455A5C70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2F0EC5">
        <w:rPr>
          <w:b/>
          <w:sz w:val="28"/>
          <w:szCs w:val="28"/>
        </w:rPr>
        <w:t>1</w:t>
      </w:r>
      <w:r w:rsidR="003B03D5">
        <w:rPr>
          <w:b/>
          <w:sz w:val="28"/>
          <w:szCs w:val="28"/>
        </w:rPr>
        <w:t>.</w:t>
      </w:r>
      <w:r w:rsidR="00F72F3C">
        <w:rPr>
          <w:b/>
          <w:sz w:val="28"/>
          <w:szCs w:val="28"/>
        </w:rPr>
        <w:t>2</w:t>
      </w:r>
      <w:r w:rsidR="00323C2D">
        <w:rPr>
          <w:b/>
          <w:sz w:val="28"/>
          <w:szCs w:val="28"/>
        </w:rPr>
        <w:t>.</w:t>
      </w:r>
      <w:r w:rsidR="007B7A9C">
        <w:rPr>
          <w:b/>
          <w:sz w:val="28"/>
          <w:szCs w:val="28"/>
        </w:rPr>
        <w:t>3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71476A2" w:rsidR="00885B17" w:rsidRPr="00885B17" w:rsidRDefault="002F0EC5" w:rsidP="006A3A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V1</w:t>
      </w:r>
      <w:r w:rsidR="00F840B7">
        <w:rPr>
          <w:b/>
          <w:sz w:val="24"/>
          <w:szCs w:val="24"/>
        </w:rPr>
        <w:t>.</w:t>
      </w:r>
      <w:r w:rsidR="00F72F3C">
        <w:rPr>
          <w:b/>
          <w:sz w:val="24"/>
          <w:szCs w:val="24"/>
        </w:rPr>
        <w:t>2</w:t>
      </w:r>
      <w:r w:rsidR="00977A7D">
        <w:rPr>
          <w:b/>
          <w:sz w:val="24"/>
          <w:szCs w:val="24"/>
        </w:rPr>
        <w:t>.</w:t>
      </w:r>
      <w:r w:rsidR="007B7A9C">
        <w:rPr>
          <w:b/>
          <w:sz w:val="24"/>
          <w:szCs w:val="24"/>
        </w:rPr>
        <w:t>3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2650EF9A" w14:textId="53C17F76" w:rsidR="002F0EC5" w:rsidRDefault="00885B17" w:rsidP="00885B17">
      <w:pPr>
        <w:rPr>
          <w:rFonts w:ascii="Calibri" w:eastAsia="SimSun" w:hAnsi="Calibri"/>
          <w:sz w:val="24"/>
          <w:lang w:eastAsia="zh-CN"/>
        </w:rPr>
      </w:pPr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F0EC5" w:rsidRPr="0004714D">
          <w:rPr>
            <w:rStyle w:val="Hyperlink"/>
            <w:rFonts w:ascii="Calibri" w:hAnsi="Calibri"/>
          </w:rPr>
          <w:t>https://qa.metadata.services.pbs.org/rest/v1</w:t>
        </w:r>
      </w:hyperlink>
    </w:p>
    <w:p w14:paraId="17A21152" w14:textId="3BAF031B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2F0EC5">
        <w:rPr>
          <w:b/>
        </w:rPr>
        <w:t>consumer 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</w:t>
      </w:r>
      <w:r w:rsidR="0012024A" w:rsidRPr="007911E7">
        <w:rPr>
          <w:b/>
          <w:highlight w:val="yellow"/>
        </w:rPr>
        <w:t xml:space="preserve">to </w:t>
      </w:r>
      <w:r w:rsidR="007911E7" w:rsidRPr="007911E7">
        <w:rPr>
          <w:b/>
          <w:highlight w:val="yellow"/>
        </w:rPr>
        <w:t xml:space="preserve">metadata@pbstesting2.freshdesk.com </w:t>
      </w:r>
      <w:r w:rsidR="0012024A" w:rsidRPr="0012024A">
        <w:rPr>
          <w:b/>
          <w:highlight w:val="yellow"/>
        </w:rPr>
        <w:t>&gt;&gt;</w:t>
      </w:r>
    </w:p>
    <w:p w14:paraId="3A390A59" w14:textId="03D8B8D2" w:rsidR="0012024A" w:rsidRDefault="00885B17" w:rsidP="0012024A">
      <w:pPr>
        <w:rPr>
          <w:b/>
        </w:rPr>
      </w:pPr>
      <w:r>
        <w:tab/>
      </w:r>
      <w:r>
        <w:tab/>
      </w:r>
      <w:r w:rsidR="002F0EC5">
        <w:rPr>
          <w:b/>
        </w:rPr>
        <w:t>consumer secret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</w:t>
      </w:r>
      <w:r w:rsidR="0012024A" w:rsidRPr="007911E7">
        <w:rPr>
          <w:b/>
          <w:highlight w:val="yellow"/>
        </w:rPr>
        <w:t xml:space="preserve"> </w:t>
      </w:r>
      <w:r w:rsidR="007911E7" w:rsidRPr="007911E7">
        <w:rPr>
          <w:highlight w:val="yellow"/>
        </w:rPr>
        <w:t>metadata@pbstesting2.freshdesk.com</w:t>
      </w:r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AE2C50" w:rsidP="00117392">
            <w:hyperlink r:id="rId7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AE2C50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AE2C50" w:rsidP="00117392">
            <w:hyperlink r:id="rId9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74831CAD" w14:textId="5875DE17" w:rsidR="00E861F5" w:rsidRDefault="00B35F48" w:rsidP="00B7326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pPr w:leftFromText="180" w:rightFromText="180" w:horzAnchor="margin" w:tblpY="377"/>
        <w:tblW w:w="918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590"/>
        <w:gridCol w:w="3960"/>
      </w:tblGrid>
      <w:tr w:rsidR="00C454B0" w:rsidRPr="0017698C" w14:paraId="6ADC1427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29342B14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#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8701A1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00A16F8D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3795A4D9" w:rsidR="009657C5" w:rsidRDefault="00806273" w:rsidP="008701A1">
            <w:pPr>
              <w:jc w:val="both"/>
            </w:pPr>
            <w:r>
              <w:t>1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FEBA96" w14:textId="6461CB56" w:rsidR="006D3DB1" w:rsidRDefault="00D54C11" w:rsidP="008701A1">
            <w:pPr>
              <w:spacing w:before="40" w:after="40" w:line="240" w:lineRule="auto"/>
            </w:pPr>
            <w:r>
              <w:t xml:space="preserve">The </w:t>
            </w:r>
            <w:proofErr w:type="spellStart"/>
            <w:r w:rsidR="00394B0B">
              <w:t>OrganizationList</w:t>
            </w:r>
            <w:proofErr w:type="spellEnd"/>
            <w:r w:rsidR="00394B0B">
              <w:t xml:space="preserve"> </w:t>
            </w:r>
            <w:r>
              <w:t xml:space="preserve">added </w:t>
            </w:r>
            <w:r w:rsidR="00394B0B">
              <w:t>for Funder entity POST, PUT, GET, Search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91118" w14:textId="6CF8DB70" w:rsidR="00D310AF" w:rsidRDefault="00F233B8" w:rsidP="008701A1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 w:rsidR="00394B0B">
              <w:t>OrganziationList</w:t>
            </w:r>
            <w:proofErr w:type="spellEnd"/>
            <w:r w:rsidR="00394B0B">
              <w:t xml:space="preserve"> object added to Funder Entity endpoints such as POST, PUT, GET and Search Endpoints. The affected Endpoints are</w:t>
            </w:r>
          </w:p>
          <w:p w14:paraId="718F5D79" w14:textId="2401DE46" w:rsidR="00F233B8" w:rsidRDefault="00F233B8" w:rsidP="008701A1">
            <w:pPr>
              <w:pStyle w:val="ListParagraph"/>
              <w:ind w:left="0"/>
              <w:jc w:val="both"/>
            </w:pPr>
          </w:p>
          <w:p w14:paraId="52C7CA65" w14:textId="044788F1" w:rsidR="00210D13" w:rsidRPr="00916074" w:rsidRDefault="00210D13" w:rsidP="006A3A4C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4072B">
              <w:t xml:space="preserve">POST - </w:t>
            </w:r>
            <w:r>
              <w:t>funder</w:t>
            </w:r>
          </w:p>
          <w:p w14:paraId="55AC72FC" w14:textId="61FDE6C6" w:rsidR="00210D13" w:rsidRPr="00916074" w:rsidRDefault="00210D13" w:rsidP="006A3A4C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4072B">
              <w:t xml:space="preserve">PUT - </w:t>
            </w:r>
            <w:r>
              <w:t>funder</w:t>
            </w:r>
            <w:r w:rsidRPr="0044072B">
              <w:t>/{{</w:t>
            </w:r>
            <w:r>
              <w:t>funder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53C415C5" w14:textId="55535BC4" w:rsidR="00210D13" w:rsidRDefault="00210D13" w:rsidP="006A3A4C">
            <w:pPr>
              <w:pStyle w:val="ListParagraph"/>
              <w:numPr>
                <w:ilvl w:val="0"/>
                <w:numId w:val="3"/>
              </w:numPr>
              <w:jc w:val="both"/>
            </w:pPr>
            <w:r w:rsidRPr="0044072B">
              <w:t xml:space="preserve">GET - </w:t>
            </w:r>
            <w:r>
              <w:t>funder</w:t>
            </w:r>
            <w:r w:rsidRPr="0044072B">
              <w:t>/{{</w:t>
            </w:r>
            <w:r>
              <w:t>funder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79F44A23" w14:textId="4AB67E9F" w:rsidR="00210D13" w:rsidRPr="00916074" w:rsidRDefault="00210D13" w:rsidP="006A3A4C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Search – funder/search</w:t>
            </w:r>
          </w:p>
          <w:p w14:paraId="79490067" w14:textId="5F5DD2B3" w:rsidR="00F233B8" w:rsidRPr="007F3608" w:rsidRDefault="00F233B8" w:rsidP="00210D13">
            <w:pPr>
              <w:pStyle w:val="ListParagraph"/>
              <w:ind w:left="0"/>
              <w:jc w:val="both"/>
            </w:pPr>
          </w:p>
        </w:tc>
      </w:tr>
      <w:tr w:rsidR="00F233B8" w:rsidRPr="0017698C" w14:paraId="2C526BF9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6AAA00" w14:textId="1A0D7930" w:rsidR="00F233B8" w:rsidRDefault="00114F7D" w:rsidP="008701A1">
            <w:pPr>
              <w:jc w:val="both"/>
            </w:pPr>
            <w:r>
              <w:t>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086FC9" w14:textId="28453AE1" w:rsidR="00F233B8" w:rsidRDefault="008675F5" w:rsidP="008701A1">
            <w:pPr>
              <w:spacing w:before="40" w:after="40" w:line="240" w:lineRule="auto"/>
            </w:pPr>
            <w:r>
              <w:t>The Funder</w:t>
            </w:r>
            <w:r w:rsidR="00E43C23">
              <w:t xml:space="preserve"> field</w:t>
            </w:r>
            <w:r>
              <w:t xml:space="preserve"> &amp; </w:t>
            </w:r>
            <w:proofErr w:type="spellStart"/>
            <w:r>
              <w:t>CompanyIDList</w:t>
            </w:r>
            <w:proofErr w:type="spellEnd"/>
            <w:r>
              <w:t xml:space="preserve"> object are removed from </w:t>
            </w:r>
            <w:r w:rsidR="00215052">
              <w:t>F</w:t>
            </w:r>
            <w:r>
              <w:t>under entity.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C68BF0" w14:textId="77777777" w:rsidR="00F233B8" w:rsidRDefault="0076731F" w:rsidP="008701A1">
            <w:pPr>
              <w:pStyle w:val="ListParagraph"/>
              <w:ind w:left="0"/>
              <w:jc w:val="both"/>
            </w:pPr>
            <w:r>
              <w:t xml:space="preserve">The Funder and </w:t>
            </w:r>
            <w:proofErr w:type="spellStart"/>
            <w:r>
              <w:t>CompanyIDList</w:t>
            </w:r>
            <w:proofErr w:type="spellEnd"/>
            <w:r>
              <w:t xml:space="preserve"> fields are removed from Funder Entity. The affected endpoints are </w:t>
            </w:r>
          </w:p>
          <w:p w14:paraId="02437A84" w14:textId="77777777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>
              <w:t>funder</w:t>
            </w:r>
          </w:p>
          <w:p w14:paraId="71BFBB4B" w14:textId="77777777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PUT - </w:t>
            </w:r>
            <w:r>
              <w:t>funder</w:t>
            </w:r>
            <w:r w:rsidRPr="0044072B">
              <w:t>/{{</w:t>
            </w:r>
            <w:r>
              <w:t>funder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638125EE" w14:textId="77777777" w:rsidR="0076731F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GET - </w:t>
            </w:r>
            <w:r>
              <w:t>funder</w:t>
            </w:r>
            <w:r w:rsidRPr="0044072B">
              <w:t>/{{</w:t>
            </w:r>
            <w:r>
              <w:t>funder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6C990BC7" w14:textId="77777777" w:rsidR="0076731F" w:rsidRPr="00916074" w:rsidRDefault="0076731F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Search – funder/search</w:t>
            </w:r>
          </w:p>
          <w:p w14:paraId="5CB524D2" w14:textId="4AE2B856" w:rsidR="0076731F" w:rsidRPr="007F3608" w:rsidRDefault="0076731F" w:rsidP="008701A1">
            <w:pPr>
              <w:pStyle w:val="ListParagraph"/>
              <w:ind w:left="0"/>
              <w:jc w:val="both"/>
            </w:pPr>
          </w:p>
        </w:tc>
      </w:tr>
      <w:tr w:rsidR="00175483" w:rsidRPr="0017698C" w14:paraId="58430037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7B0022" w14:textId="1D6C29F4" w:rsidR="00175483" w:rsidRDefault="00175483" w:rsidP="008701A1">
            <w:pPr>
              <w:jc w:val="both"/>
            </w:pPr>
            <w:r>
              <w:t>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C1187B" w14:textId="0FEE601A" w:rsidR="00175483" w:rsidRDefault="00B93ABE" w:rsidP="008701A1">
            <w:pPr>
              <w:spacing w:before="40" w:after="40" w:line="240" w:lineRule="auto"/>
            </w:pPr>
            <w:r>
              <w:t xml:space="preserve">The </w:t>
            </w:r>
            <w:proofErr w:type="spellStart"/>
            <w:r>
              <w:t>OrganizationList</w:t>
            </w:r>
            <w:proofErr w:type="spellEnd"/>
            <w:r>
              <w:t xml:space="preserve"> added for Supplemental entity POST, PUT, GET, Search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FCBFE58" w14:textId="77777777" w:rsidR="00355188" w:rsidRDefault="00355188" w:rsidP="00355188">
            <w:pPr>
              <w:pStyle w:val="ListParagraph"/>
              <w:ind w:left="0"/>
              <w:jc w:val="both"/>
            </w:pPr>
            <w:r>
              <w:t xml:space="preserve">The </w:t>
            </w:r>
            <w:proofErr w:type="spellStart"/>
            <w:r>
              <w:t>OrganziationList</w:t>
            </w:r>
            <w:proofErr w:type="spellEnd"/>
            <w:r>
              <w:t xml:space="preserve"> object added to Funder Entity endpoints such as POST, PUT, GET and Search Endpoints. The affected Endpoints are</w:t>
            </w:r>
          </w:p>
          <w:p w14:paraId="0FE95B0D" w14:textId="77777777" w:rsidR="00355188" w:rsidRDefault="00355188" w:rsidP="00355188">
            <w:pPr>
              <w:pStyle w:val="ListParagraph"/>
              <w:ind w:left="0"/>
              <w:jc w:val="both"/>
            </w:pPr>
          </w:p>
          <w:p w14:paraId="0656B67A" w14:textId="10FBCF31" w:rsidR="00355188" w:rsidRPr="00916074" w:rsidRDefault="00355188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 xml:space="preserve">POST - </w:t>
            </w:r>
            <w:r w:rsidR="00967A65">
              <w:t>supplemental</w:t>
            </w:r>
          </w:p>
          <w:p w14:paraId="47A31500" w14:textId="2EFE7198" w:rsidR="00355188" w:rsidRPr="00916074" w:rsidRDefault="00355188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>PUT</w:t>
            </w:r>
            <w:r w:rsidR="004A5DCA">
              <w:t xml:space="preserve"> - </w:t>
            </w:r>
            <w:r w:rsidR="00967A65">
              <w:t>supplemental</w:t>
            </w:r>
            <w:r w:rsidRPr="0044072B">
              <w:t>/{{</w:t>
            </w:r>
            <w:r w:rsidR="00967A65">
              <w:t>supplemental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5669810F" w14:textId="5A4C09D8" w:rsidR="00355188" w:rsidRDefault="00355188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 w:rsidRPr="0044072B">
              <w:t>GET</w:t>
            </w:r>
            <w:r w:rsidR="00FF7C07">
              <w:t>-</w:t>
            </w:r>
            <w:r w:rsidR="00967A65">
              <w:t>supplemental</w:t>
            </w:r>
            <w:proofErr w:type="gramStart"/>
            <w:r w:rsidRPr="0044072B">
              <w:t>/{</w:t>
            </w:r>
            <w:proofErr w:type="gramEnd"/>
            <w:r w:rsidRPr="0044072B">
              <w:t>{</w:t>
            </w:r>
            <w:r w:rsidR="00967A65">
              <w:t>supplemental</w:t>
            </w:r>
            <w:r w:rsidR="00967A65" w:rsidRPr="0044072B">
              <w:t xml:space="preserve"> </w:t>
            </w:r>
            <w:r w:rsidRPr="0044072B">
              <w:t>-</w:t>
            </w:r>
            <w:proofErr w:type="spellStart"/>
            <w:r w:rsidRPr="0044072B">
              <w:t>uid</w:t>
            </w:r>
            <w:proofErr w:type="spellEnd"/>
            <w:r w:rsidRPr="0044072B">
              <w:t>}}</w:t>
            </w:r>
          </w:p>
          <w:p w14:paraId="2888F10C" w14:textId="214801B7" w:rsidR="00355188" w:rsidRPr="00916074" w:rsidRDefault="00355188" w:rsidP="006A3A4C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Search – </w:t>
            </w:r>
            <w:r w:rsidR="00967A65">
              <w:t xml:space="preserve">supplemental </w:t>
            </w:r>
            <w:r>
              <w:t>/search</w:t>
            </w:r>
          </w:p>
          <w:p w14:paraId="64D4F189" w14:textId="29410E3D" w:rsidR="00916074" w:rsidRDefault="00916074" w:rsidP="00355188">
            <w:pPr>
              <w:pStyle w:val="ListParagraph"/>
              <w:jc w:val="both"/>
            </w:pPr>
          </w:p>
        </w:tc>
      </w:tr>
      <w:tr w:rsidR="001E7A73" w:rsidRPr="0017698C" w14:paraId="5741441D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87C49B" w14:textId="3F7C66D5" w:rsidR="001E7A73" w:rsidRDefault="001E7A73" w:rsidP="008701A1">
            <w:pPr>
              <w:jc w:val="both"/>
            </w:pPr>
            <w:r>
              <w:t>4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8E6299" w14:textId="7F026A41" w:rsidR="001E7A73" w:rsidRDefault="00DA240D" w:rsidP="008701A1">
            <w:pPr>
              <w:spacing w:before="40" w:after="40" w:line="240" w:lineRule="auto"/>
            </w:pPr>
            <w:r>
              <w:t>Implemented new Organization POST, PUT and GET endpoints to create, update and Get Organization respectively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8A258" w14:textId="196C748D" w:rsidR="001E7A73" w:rsidRDefault="00DA240D" w:rsidP="008701A1">
            <w:pPr>
              <w:pStyle w:val="ListParagraph"/>
              <w:ind w:left="0"/>
              <w:jc w:val="both"/>
            </w:pPr>
            <w:r>
              <w:t>New</w:t>
            </w:r>
            <w:r w:rsidR="00AC2EE4">
              <w:t xml:space="preserve"> </w:t>
            </w:r>
            <w:r>
              <w:t xml:space="preserve">Organization endpoints are added for Creates, </w:t>
            </w:r>
            <w:r w:rsidR="00CD180B">
              <w:t>Updates and GET Org</w:t>
            </w:r>
            <w:r w:rsidR="003C0921">
              <w:t>anization</w:t>
            </w:r>
            <w:r>
              <w:t>.</w:t>
            </w:r>
            <w:r w:rsidR="00BC1C9D">
              <w:t xml:space="preserve"> </w:t>
            </w:r>
            <w:r w:rsidR="00431C63">
              <w:t xml:space="preserve">The </w:t>
            </w:r>
            <w:r w:rsidR="00BC1C9D">
              <w:t>new endpoints</w:t>
            </w:r>
            <w:r w:rsidR="00AC2EE4">
              <w:t xml:space="preserve"> are </w:t>
            </w:r>
          </w:p>
          <w:p w14:paraId="2A3BD6D7" w14:textId="77777777" w:rsidR="00431C63" w:rsidRDefault="00DA240D" w:rsidP="006A3A4C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POST</w:t>
            </w:r>
            <w:r w:rsidR="00431C63">
              <w:t xml:space="preserve"> – </w:t>
            </w:r>
            <w:r>
              <w:t xml:space="preserve">organization </w:t>
            </w:r>
          </w:p>
          <w:p w14:paraId="5D0C56AE" w14:textId="77777777" w:rsidR="00CD180B" w:rsidRDefault="00CD180B" w:rsidP="006A3A4C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PUT – organization/{{</w:t>
            </w:r>
            <w:proofErr w:type="spellStart"/>
            <w:r w:rsidR="003C0921">
              <w:t>organizationid</w:t>
            </w:r>
            <w:proofErr w:type="spellEnd"/>
            <w:r>
              <w:t>}}</w:t>
            </w:r>
          </w:p>
          <w:p w14:paraId="1A695DD4" w14:textId="7B253724" w:rsidR="009417EE" w:rsidRDefault="009417EE" w:rsidP="006A3A4C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lastRenderedPageBreak/>
              <w:t>GET – organization/{{</w:t>
            </w:r>
            <w:proofErr w:type="spellStart"/>
            <w:r>
              <w:t>organizationid</w:t>
            </w:r>
            <w:proofErr w:type="spellEnd"/>
            <w:r>
              <w:t>}}</w:t>
            </w:r>
          </w:p>
        </w:tc>
      </w:tr>
      <w:tr w:rsidR="00C1100C" w:rsidRPr="0017698C" w14:paraId="05D8EE8F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D99554" w14:textId="6E44A249" w:rsidR="00C1100C" w:rsidRDefault="00C1100C" w:rsidP="008701A1">
            <w:pPr>
              <w:jc w:val="both"/>
            </w:pPr>
            <w:r>
              <w:lastRenderedPageBreak/>
              <w:t>5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429312" w14:textId="2E348493" w:rsidR="00C1100C" w:rsidRPr="00916074" w:rsidRDefault="00C1100C" w:rsidP="008701A1">
            <w:pPr>
              <w:spacing w:before="40" w:after="40" w:line="240" w:lineRule="auto"/>
            </w:pPr>
            <w:r>
              <w:t xml:space="preserve">Implemented new endpoint to </w:t>
            </w:r>
            <w:r w:rsidR="004F67CE">
              <w:t>register</w:t>
            </w:r>
            <w:r w:rsidR="00970C82">
              <w:t xml:space="preserve"> and de-register</w:t>
            </w:r>
            <w:r w:rsidR="004F67CE">
              <w:t xml:space="preserve"> the </w:t>
            </w:r>
            <w:proofErr w:type="spellStart"/>
            <w:r w:rsidR="004F67CE">
              <w:t>partyid</w:t>
            </w:r>
            <w:proofErr w:type="spellEnd"/>
            <w:r w:rsidR="004F67CE">
              <w:t xml:space="preserve"> </w:t>
            </w:r>
            <w:r w:rsidR="00970C82">
              <w:t>for Organization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D9E69F" w14:textId="1BEEA458" w:rsidR="00C1100C" w:rsidRDefault="006A3A4C" w:rsidP="008701A1">
            <w:pPr>
              <w:spacing w:before="40" w:after="40" w:line="240" w:lineRule="auto"/>
            </w:pPr>
            <w:r>
              <w:t>Added</w:t>
            </w:r>
            <w:r w:rsidR="00724331">
              <w:t xml:space="preserve"> Organization</w:t>
            </w:r>
            <w:r>
              <w:t xml:space="preserve">’s </w:t>
            </w:r>
            <w:proofErr w:type="spellStart"/>
            <w:r w:rsidR="006256D6">
              <w:t>PartyID</w:t>
            </w:r>
            <w:proofErr w:type="spellEnd"/>
            <w:r w:rsidR="006256D6">
              <w:t xml:space="preserve"> registration and de-registration POST and DELETE</w:t>
            </w:r>
            <w:r>
              <w:t xml:space="preserve"> endpoints. </w:t>
            </w:r>
            <w:r w:rsidR="00C1100C">
              <w:t xml:space="preserve">The new </w:t>
            </w:r>
            <w:r w:rsidR="00970C82">
              <w:t xml:space="preserve">POST and </w:t>
            </w:r>
            <w:r w:rsidR="00C1100C">
              <w:t xml:space="preserve">DELETE endpoint </w:t>
            </w:r>
            <w:r w:rsidR="00970C82">
              <w:t>are</w:t>
            </w:r>
          </w:p>
          <w:p w14:paraId="1B9D2FB1" w14:textId="3088BF4E" w:rsidR="00C1100C" w:rsidRDefault="00970C82" w:rsidP="008701A1">
            <w:pPr>
              <w:pStyle w:val="ListParagraph"/>
              <w:ind w:left="0"/>
              <w:jc w:val="both"/>
            </w:pPr>
            <w:r>
              <w:t>POST</w:t>
            </w:r>
            <w:r w:rsidR="00C1100C">
              <w:t xml:space="preserve"> - </w:t>
            </w:r>
            <w:r>
              <w:t>organization</w:t>
            </w:r>
            <w:r w:rsidR="00C1100C" w:rsidRPr="0044072B">
              <w:t>/{{</w:t>
            </w:r>
            <w:r>
              <w:t>organization</w:t>
            </w:r>
            <w:r w:rsidR="00C1100C" w:rsidRPr="0044072B">
              <w:t>-</w:t>
            </w:r>
            <w:proofErr w:type="spellStart"/>
            <w:r w:rsidR="00C1100C" w:rsidRPr="0044072B">
              <w:t>uid</w:t>
            </w:r>
            <w:proofErr w:type="spellEnd"/>
            <w:r w:rsidR="00C1100C" w:rsidRPr="0044072B">
              <w:t>}}</w:t>
            </w:r>
            <w:r w:rsidR="00C1100C">
              <w:t>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70C82">
              <w:t>partyidregistration</w:t>
            </w:r>
            <w:proofErr w:type="spellEnd"/>
          </w:p>
          <w:p w14:paraId="3F10E2C8" w14:textId="4E54727B" w:rsidR="00970C82" w:rsidRDefault="00970C82" w:rsidP="008701A1">
            <w:pPr>
              <w:pStyle w:val="ListParagraph"/>
              <w:ind w:left="0"/>
              <w:jc w:val="both"/>
            </w:pPr>
            <w:r>
              <w:t>DELETE -</w:t>
            </w:r>
            <w:r w:rsidR="00955AC7">
              <w:t xml:space="preserve"> </w:t>
            </w:r>
            <w:r w:rsidR="00371146">
              <w:t>organization</w:t>
            </w:r>
            <w:r w:rsidR="00371146" w:rsidRPr="0044072B">
              <w:t>/{{</w:t>
            </w:r>
            <w:r w:rsidR="00371146">
              <w:t>organization</w:t>
            </w:r>
            <w:r w:rsidR="00371146" w:rsidRPr="0044072B">
              <w:t>-</w:t>
            </w:r>
            <w:proofErr w:type="spellStart"/>
            <w:r w:rsidR="00371146" w:rsidRPr="0044072B">
              <w:t>uid</w:t>
            </w:r>
            <w:proofErr w:type="spellEnd"/>
            <w:r w:rsidR="00371146" w:rsidRPr="0044072B">
              <w:t>}}</w:t>
            </w:r>
            <w:r w:rsidR="00371146">
              <w:t>/</w:t>
            </w:r>
            <w:proofErr w:type="spellStart"/>
            <w:r w:rsidR="00371146" w:rsidRPr="00970C82">
              <w:t>partyid</w:t>
            </w:r>
            <w:proofErr w:type="spellEnd"/>
            <w:r w:rsidR="00371146">
              <w:t>/{{</w:t>
            </w:r>
            <w:proofErr w:type="spellStart"/>
            <w:r w:rsidR="00371146">
              <w:t>partyid</w:t>
            </w:r>
            <w:proofErr w:type="spellEnd"/>
            <w:r w:rsidR="00371146">
              <w:t>}}</w:t>
            </w:r>
          </w:p>
        </w:tc>
      </w:tr>
      <w:tr w:rsidR="00AE2C50" w:rsidRPr="0017698C" w14:paraId="12B786A6" w14:textId="77777777" w:rsidTr="008701A1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4C4F4A" w14:textId="25B5527E" w:rsidR="00AE2C50" w:rsidRDefault="00AE2C50" w:rsidP="008701A1">
            <w:pPr>
              <w:jc w:val="both"/>
            </w:pPr>
            <w:r>
              <w:t>6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8A8AB3" w14:textId="03C0564C" w:rsidR="00AE2C50" w:rsidRDefault="00AE2C50" w:rsidP="008701A1">
            <w:pPr>
              <w:spacing w:before="40" w:after="40" w:line="240" w:lineRule="auto"/>
            </w:pPr>
            <w:r>
              <w:t xml:space="preserve">The Phone, </w:t>
            </w:r>
            <w:proofErr w:type="spellStart"/>
            <w:r>
              <w:t>PhoneType</w:t>
            </w:r>
            <w:proofErr w:type="spellEnd"/>
            <w:r>
              <w:t xml:space="preserve"> and Address fields are added to Organization entity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96EA0D" w14:textId="51147756" w:rsidR="00AE2C50" w:rsidRDefault="00AE2C50" w:rsidP="008701A1">
            <w:pPr>
              <w:spacing w:before="40" w:after="40" w:line="240" w:lineRule="auto"/>
            </w:pPr>
            <w:r>
              <w:t xml:space="preserve">The new fields Phone, </w:t>
            </w:r>
            <w:proofErr w:type="spellStart"/>
            <w:r>
              <w:t>PhoneType</w:t>
            </w:r>
            <w:proofErr w:type="spellEnd"/>
            <w:r>
              <w:t xml:space="preserve"> and Address added to Organization entity. The affected entities are </w:t>
            </w:r>
          </w:p>
          <w:p w14:paraId="643509B1" w14:textId="77777777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Series</w:t>
            </w:r>
          </w:p>
          <w:p w14:paraId="48920A54" w14:textId="77777777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Season</w:t>
            </w:r>
          </w:p>
          <w:p w14:paraId="65198CD4" w14:textId="77777777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Episode</w:t>
            </w:r>
          </w:p>
          <w:p w14:paraId="2C735332" w14:textId="77777777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Policy</w:t>
            </w:r>
          </w:p>
          <w:p w14:paraId="64DC9D1E" w14:textId="77777777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Permission</w:t>
            </w:r>
          </w:p>
          <w:p w14:paraId="393283E3" w14:textId="77777777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Supplemental</w:t>
            </w:r>
          </w:p>
          <w:p w14:paraId="22F7AD13" w14:textId="0E504B04" w:rsidR="00AE2C50" w:rsidRDefault="00AE2C50" w:rsidP="00AE2C50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</w:pPr>
            <w:r>
              <w:t>Funder</w:t>
            </w:r>
            <w:bookmarkStart w:id="1" w:name="_GoBack"/>
            <w:bookmarkEnd w:id="1"/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1832"/>
    <w:multiLevelType w:val="hybridMultilevel"/>
    <w:tmpl w:val="B20C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32FB1"/>
    <w:multiLevelType w:val="hybridMultilevel"/>
    <w:tmpl w:val="02C2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116"/>
    <w:multiLevelType w:val="hybridMultilevel"/>
    <w:tmpl w:val="E0C0B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5DF6"/>
    <w:multiLevelType w:val="hybridMultilevel"/>
    <w:tmpl w:val="C762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11D2"/>
    <w:rsid w:val="00012377"/>
    <w:rsid w:val="000201F2"/>
    <w:rsid w:val="00027E0A"/>
    <w:rsid w:val="00032727"/>
    <w:rsid w:val="0003525B"/>
    <w:rsid w:val="00052486"/>
    <w:rsid w:val="00054811"/>
    <w:rsid w:val="0006287D"/>
    <w:rsid w:val="0006649C"/>
    <w:rsid w:val="0007317C"/>
    <w:rsid w:val="0008091F"/>
    <w:rsid w:val="0008267C"/>
    <w:rsid w:val="00085571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1EA6"/>
    <w:rsid w:val="000F5B77"/>
    <w:rsid w:val="000F62EF"/>
    <w:rsid w:val="000F7A4A"/>
    <w:rsid w:val="00103CC3"/>
    <w:rsid w:val="00104661"/>
    <w:rsid w:val="00114F7D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483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097F"/>
    <w:rsid w:val="001C0CC2"/>
    <w:rsid w:val="001C4BA9"/>
    <w:rsid w:val="001C4ED8"/>
    <w:rsid w:val="001C51A3"/>
    <w:rsid w:val="001C6F33"/>
    <w:rsid w:val="001C7C83"/>
    <w:rsid w:val="001C7DC9"/>
    <w:rsid w:val="001D05E6"/>
    <w:rsid w:val="001D3227"/>
    <w:rsid w:val="001D3575"/>
    <w:rsid w:val="001D6E4F"/>
    <w:rsid w:val="001E55D1"/>
    <w:rsid w:val="001E682D"/>
    <w:rsid w:val="001E7A73"/>
    <w:rsid w:val="001F0D12"/>
    <w:rsid w:val="001F212A"/>
    <w:rsid w:val="001F4701"/>
    <w:rsid w:val="00210D13"/>
    <w:rsid w:val="0021140A"/>
    <w:rsid w:val="00211784"/>
    <w:rsid w:val="00211EAC"/>
    <w:rsid w:val="002124A5"/>
    <w:rsid w:val="00212956"/>
    <w:rsid w:val="00212CB4"/>
    <w:rsid w:val="00215052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60EBC"/>
    <w:rsid w:val="00270AF8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0EC5"/>
    <w:rsid w:val="002F3BDB"/>
    <w:rsid w:val="002F7AC0"/>
    <w:rsid w:val="00302221"/>
    <w:rsid w:val="0031198C"/>
    <w:rsid w:val="003207A0"/>
    <w:rsid w:val="00320E7A"/>
    <w:rsid w:val="00323BE9"/>
    <w:rsid w:val="00323C2D"/>
    <w:rsid w:val="00323CC9"/>
    <w:rsid w:val="00323DD3"/>
    <w:rsid w:val="00324458"/>
    <w:rsid w:val="0032780E"/>
    <w:rsid w:val="0034126F"/>
    <w:rsid w:val="00355188"/>
    <w:rsid w:val="0035775A"/>
    <w:rsid w:val="00357ECE"/>
    <w:rsid w:val="00360137"/>
    <w:rsid w:val="00367165"/>
    <w:rsid w:val="00370AAC"/>
    <w:rsid w:val="00371146"/>
    <w:rsid w:val="00376440"/>
    <w:rsid w:val="003775CC"/>
    <w:rsid w:val="003817B9"/>
    <w:rsid w:val="003839E8"/>
    <w:rsid w:val="003859A6"/>
    <w:rsid w:val="00394B0B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0921"/>
    <w:rsid w:val="003C7806"/>
    <w:rsid w:val="003D26E7"/>
    <w:rsid w:val="003D4402"/>
    <w:rsid w:val="003D4476"/>
    <w:rsid w:val="003D4910"/>
    <w:rsid w:val="003D4FAB"/>
    <w:rsid w:val="003E1781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12636"/>
    <w:rsid w:val="0042127F"/>
    <w:rsid w:val="004225DE"/>
    <w:rsid w:val="0042298A"/>
    <w:rsid w:val="00422EA4"/>
    <w:rsid w:val="0042316B"/>
    <w:rsid w:val="004251BD"/>
    <w:rsid w:val="0042548F"/>
    <w:rsid w:val="00431020"/>
    <w:rsid w:val="00431C63"/>
    <w:rsid w:val="00431DD7"/>
    <w:rsid w:val="00436D2F"/>
    <w:rsid w:val="0044072B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5DCA"/>
    <w:rsid w:val="004A7C19"/>
    <w:rsid w:val="004B2738"/>
    <w:rsid w:val="004B3C9E"/>
    <w:rsid w:val="004B3EBA"/>
    <w:rsid w:val="004B590F"/>
    <w:rsid w:val="004B6A93"/>
    <w:rsid w:val="004C0B9D"/>
    <w:rsid w:val="004C2921"/>
    <w:rsid w:val="004C2C9E"/>
    <w:rsid w:val="004C3FA5"/>
    <w:rsid w:val="004C4D4B"/>
    <w:rsid w:val="004D1CE3"/>
    <w:rsid w:val="004D7D60"/>
    <w:rsid w:val="004E6F95"/>
    <w:rsid w:val="004E77A2"/>
    <w:rsid w:val="004F67CE"/>
    <w:rsid w:val="00503A62"/>
    <w:rsid w:val="0050433F"/>
    <w:rsid w:val="00516F28"/>
    <w:rsid w:val="005200F1"/>
    <w:rsid w:val="0052325C"/>
    <w:rsid w:val="00524E04"/>
    <w:rsid w:val="00533018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051B"/>
    <w:rsid w:val="00573FE2"/>
    <w:rsid w:val="00585202"/>
    <w:rsid w:val="005904E9"/>
    <w:rsid w:val="0059775B"/>
    <w:rsid w:val="005A0D1E"/>
    <w:rsid w:val="005A5199"/>
    <w:rsid w:val="005B3850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3355"/>
    <w:rsid w:val="00614981"/>
    <w:rsid w:val="00621946"/>
    <w:rsid w:val="00621E4A"/>
    <w:rsid w:val="006256D6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3A5B"/>
    <w:rsid w:val="0067613E"/>
    <w:rsid w:val="00681CD8"/>
    <w:rsid w:val="00682AF5"/>
    <w:rsid w:val="00683E7F"/>
    <w:rsid w:val="0069434B"/>
    <w:rsid w:val="006971E2"/>
    <w:rsid w:val="0069788C"/>
    <w:rsid w:val="006A3A4C"/>
    <w:rsid w:val="006A543B"/>
    <w:rsid w:val="006A6DA3"/>
    <w:rsid w:val="006B743F"/>
    <w:rsid w:val="006B7F8E"/>
    <w:rsid w:val="006C03C3"/>
    <w:rsid w:val="006C0D28"/>
    <w:rsid w:val="006C27CE"/>
    <w:rsid w:val="006C2828"/>
    <w:rsid w:val="006D3DB1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4331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6731F"/>
    <w:rsid w:val="007710BC"/>
    <w:rsid w:val="0077379D"/>
    <w:rsid w:val="007746B0"/>
    <w:rsid w:val="00775D21"/>
    <w:rsid w:val="00777D9B"/>
    <w:rsid w:val="00777E2C"/>
    <w:rsid w:val="007873DC"/>
    <w:rsid w:val="007911E7"/>
    <w:rsid w:val="0079389E"/>
    <w:rsid w:val="007A3845"/>
    <w:rsid w:val="007B11A5"/>
    <w:rsid w:val="007B173A"/>
    <w:rsid w:val="007B3993"/>
    <w:rsid w:val="007B504C"/>
    <w:rsid w:val="007B77E2"/>
    <w:rsid w:val="007B7A9C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06273"/>
    <w:rsid w:val="008112AD"/>
    <w:rsid w:val="00812B15"/>
    <w:rsid w:val="008151C6"/>
    <w:rsid w:val="0081686A"/>
    <w:rsid w:val="00820918"/>
    <w:rsid w:val="00821414"/>
    <w:rsid w:val="00822282"/>
    <w:rsid w:val="00824FCD"/>
    <w:rsid w:val="00831421"/>
    <w:rsid w:val="008335EA"/>
    <w:rsid w:val="0083635A"/>
    <w:rsid w:val="00846C24"/>
    <w:rsid w:val="0084730D"/>
    <w:rsid w:val="0085410C"/>
    <w:rsid w:val="00855BFA"/>
    <w:rsid w:val="00855F08"/>
    <w:rsid w:val="008566BC"/>
    <w:rsid w:val="00863621"/>
    <w:rsid w:val="00863E1B"/>
    <w:rsid w:val="008675F5"/>
    <w:rsid w:val="008701A1"/>
    <w:rsid w:val="0087480C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074"/>
    <w:rsid w:val="00916814"/>
    <w:rsid w:val="00922BBE"/>
    <w:rsid w:val="00931B5E"/>
    <w:rsid w:val="0093581D"/>
    <w:rsid w:val="009417EE"/>
    <w:rsid w:val="00942317"/>
    <w:rsid w:val="0094549C"/>
    <w:rsid w:val="00953B69"/>
    <w:rsid w:val="009548F2"/>
    <w:rsid w:val="00955AC7"/>
    <w:rsid w:val="00955EDD"/>
    <w:rsid w:val="0095789E"/>
    <w:rsid w:val="009602BE"/>
    <w:rsid w:val="00960489"/>
    <w:rsid w:val="009645CA"/>
    <w:rsid w:val="009657C5"/>
    <w:rsid w:val="009661AB"/>
    <w:rsid w:val="00967A65"/>
    <w:rsid w:val="00970C82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77E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5953"/>
    <w:rsid w:val="00A46724"/>
    <w:rsid w:val="00A5013F"/>
    <w:rsid w:val="00A52D4C"/>
    <w:rsid w:val="00A53E6F"/>
    <w:rsid w:val="00A61797"/>
    <w:rsid w:val="00A75B5D"/>
    <w:rsid w:val="00A7678A"/>
    <w:rsid w:val="00A80A0D"/>
    <w:rsid w:val="00A81982"/>
    <w:rsid w:val="00A8261E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2EE4"/>
    <w:rsid w:val="00AC675A"/>
    <w:rsid w:val="00AC7023"/>
    <w:rsid w:val="00AD1783"/>
    <w:rsid w:val="00AD2F0D"/>
    <w:rsid w:val="00AD47CF"/>
    <w:rsid w:val="00AD5059"/>
    <w:rsid w:val="00AE187D"/>
    <w:rsid w:val="00AE2C50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1DE8"/>
    <w:rsid w:val="00B11FF4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4F74"/>
    <w:rsid w:val="00B77275"/>
    <w:rsid w:val="00B77C94"/>
    <w:rsid w:val="00B81813"/>
    <w:rsid w:val="00B83B2C"/>
    <w:rsid w:val="00B83B2D"/>
    <w:rsid w:val="00B85224"/>
    <w:rsid w:val="00B875D3"/>
    <w:rsid w:val="00B93ABE"/>
    <w:rsid w:val="00B95554"/>
    <w:rsid w:val="00B9788C"/>
    <w:rsid w:val="00B97D05"/>
    <w:rsid w:val="00BA5F3D"/>
    <w:rsid w:val="00BB3E5B"/>
    <w:rsid w:val="00BC0861"/>
    <w:rsid w:val="00BC0C6C"/>
    <w:rsid w:val="00BC1C9D"/>
    <w:rsid w:val="00BC4A0A"/>
    <w:rsid w:val="00BC53D2"/>
    <w:rsid w:val="00BC5AC2"/>
    <w:rsid w:val="00BD49D9"/>
    <w:rsid w:val="00BD65B5"/>
    <w:rsid w:val="00BD7F08"/>
    <w:rsid w:val="00BF06A7"/>
    <w:rsid w:val="00BF68F6"/>
    <w:rsid w:val="00C1069A"/>
    <w:rsid w:val="00C1100C"/>
    <w:rsid w:val="00C11383"/>
    <w:rsid w:val="00C151DD"/>
    <w:rsid w:val="00C219F5"/>
    <w:rsid w:val="00C24459"/>
    <w:rsid w:val="00C24F0C"/>
    <w:rsid w:val="00C25A15"/>
    <w:rsid w:val="00C3507C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180B"/>
    <w:rsid w:val="00CD4111"/>
    <w:rsid w:val="00CD47BC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10AF"/>
    <w:rsid w:val="00D364D7"/>
    <w:rsid w:val="00D41D4D"/>
    <w:rsid w:val="00D42AAA"/>
    <w:rsid w:val="00D47D43"/>
    <w:rsid w:val="00D53A17"/>
    <w:rsid w:val="00D54C11"/>
    <w:rsid w:val="00D60579"/>
    <w:rsid w:val="00D72360"/>
    <w:rsid w:val="00D73B6C"/>
    <w:rsid w:val="00D73C05"/>
    <w:rsid w:val="00D76314"/>
    <w:rsid w:val="00D76F38"/>
    <w:rsid w:val="00D84C8E"/>
    <w:rsid w:val="00D95EDF"/>
    <w:rsid w:val="00D96700"/>
    <w:rsid w:val="00D97DBD"/>
    <w:rsid w:val="00DA050C"/>
    <w:rsid w:val="00DA1787"/>
    <w:rsid w:val="00DA1D78"/>
    <w:rsid w:val="00DA240D"/>
    <w:rsid w:val="00DA34CC"/>
    <w:rsid w:val="00DA3953"/>
    <w:rsid w:val="00DA3E4E"/>
    <w:rsid w:val="00DA4325"/>
    <w:rsid w:val="00DA753B"/>
    <w:rsid w:val="00DB4BAC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27904"/>
    <w:rsid w:val="00E36AA0"/>
    <w:rsid w:val="00E3728F"/>
    <w:rsid w:val="00E37EB7"/>
    <w:rsid w:val="00E427E4"/>
    <w:rsid w:val="00E43C23"/>
    <w:rsid w:val="00E44B56"/>
    <w:rsid w:val="00E50345"/>
    <w:rsid w:val="00E52E0A"/>
    <w:rsid w:val="00E56D69"/>
    <w:rsid w:val="00E616A8"/>
    <w:rsid w:val="00E644AA"/>
    <w:rsid w:val="00E77171"/>
    <w:rsid w:val="00E80FDF"/>
    <w:rsid w:val="00E824BD"/>
    <w:rsid w:val="00E839B8"/>
    <w:rsid w:val="00E849C9"/>
    <w:rsid w:val="00E85AEE"/>
    <w:rsid w:val="00E861F5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5708"/>
    <w:rsid w:val="00F06460"/>
    <w:rsid w:val="00F10182"/>
    <w:rsid w:val="00F123A0"/>
    <w:rsid w:val="00F15D70"/>
    <w:rsid w:val="00F1624C"/>
    <w:rsid w:val="00F165AF"/>
    <w:rsid w:val="00F213A2"/>
    <w:rsid w:val="00F233B8"/>
    <w:rsid w:val="00F25E44"/>
    <w:rsid w:val="00F30089"/>
    <w:rsid w:val="00F357E0"/>
    <w:rsid w:val="00F35F7B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2F3C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0241"/>
    <w:rsid w:val="00FB2D66"/>
    <w:rsid w:val="00FB314A"/>
    <w:rsid w:val="00FB38CF"/>
    <w:rsid w:val="00FC0376"/>
    <w:rsid w:val="00FC2DEB"/>
    <w:rsid w:val="00FC2EBB"/>
    <w:rsid w:val="00FC642B"/>
    <w:rsid w:val="00FD2B52"/>
    <w:rsid w:val="00FD45E4"/>
    <w:rsid w:val="00FD5A4C"/>
    <w:rsid w:val="00FE33BF"/>
    <w:rsid w:val="00FE6124"/>
    <w:rsid w:val="00FF2A9A"/>
    <w:rsid w:val="00FF55DE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2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2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E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schem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bs-metadata/Enterprise-Metadata-Model/tree/master/metadata-bank-api/postman_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a.metadata.services.pbs.org/rest/v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etadata-bank-uat3-release/metadata-bank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850F-F63C-42AA-972C-FC1CD7FAE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878</cp:revision>
  <dcterms:created xsi:type="dcterms:W3CDTF">2018-11-08T21:08:00Z</dcterms:created>
  <dcterms:modified xsi:type="dcterms:W3CDTF">2025-05-13T17:42:00Z</dcterms:modified>
</cp:coreProperties>
</file>