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2E9" w:rsidRDefault="004012E9" w:rsidP="004012E9">
      <w:pPr>
        <w:spacing w:after="200" w:line="276" w:lineRule="auto"/>
        <w:rPr>
          <w:b/>
          <w:i/>
          <w:color w:val="00B050"/>
          <w:sz w:val="24"/>
          <w:szCs w:val="24"/>
        </w:rPr>
      </w:pPr>
      <w:r w:rsidRPr="00A42503">
        <w:rPr>
          <w:rStyle w:val="Strong"/>
          <w:rFonts w:cs="Arial"/>
          <w:i/>
          <w:color w:val="00B050"/>
          <w:sz w:val="24"/>
          <w:szCs w:val="24"/>
          <w:bdr w:val="none" w:sz="0" w:space="0" w:color="auto" w:frame="1"/>
          <w:shd w:val="clear" w:color="auto" w:fill="FFFFFF"/>
        </w:rPr>
        <w:t>NE believes that knowledge should be free and should be available to everyone at no cost or at very low cost irrespective of his/her class, caste, gender and geographical location!!!</w:t>
      </w:r>
    </w:p>
    <w:p w:rsidR="004012E9" w:rsidRDefault="004012E9" w:rsidP="004012E9">
      <w:pPr>
        <w:spacing w:after="200" w:line="276" w:lineRule="auto"/>
        <w:rPr>
          <w:rFonts w:eastAsia="Times New Roman" w:cs="Arial"/>
          <w:b/>
          <w:color w:val="000000" w:themeColor="text1"/>
          <w:sz w:val="32"/>
          <w:szCs w:val="32"/>
          <w:lang w:eastAsia="en-IN"/>
        </w:rPr>
      </w:pPr>
      <w:r w:rsidRPr="00ED72A9">
        <w:rPr>
          <w:rFonts w:eastAsia="Times New Roman" w:cs="Arial"/>
          <w:b/>
          <w:color w:val="000000" w:themeColor="text1"/>
          <w:sz w:val="32"/>
          <w:szCs w:val="32"/>
          <w:lang w:eastAsia="en-IN"/>
        </w:rPr>
        <w:t>About Us</w:t>
      </w:r>
    </w:p>
    <w:p w:rsidR="004012E9" w:rsidRDefault="004012E9" w:rsidP="004012E9">
      <w:pPr>
        <w:spacing w:after="200" w:line="276" w:lineRule="auto"/>
        <w:rPr>
          <w:rFonts w:eastAsia="Times New Roman" w:cs="Arial"/>
          <w:color w:val="000000" w:themeColor="text1"/>
          <w:sz w:val="24"/>
          <w:szCs w:val="24"/>
          <w:lang w:eastAsia="en-IN"/>
        </w:rPr>
      </w:pPr>
      <w:r w:rsidRPr="007617F3">
        <w:rPr>
          <w:color w:val="000000" w:themeColor="text1"/>
          <w:sz w:val="24"/>
          <w:szCs w:val="24"/>
        </w:rPr>
        <w:t>N</w:t>
      </w:r>
      <w:r w:rsidRPr="00A07158">
        <w:rPr>
          <w:rFonts w:eastAsia="Times New Roman" w:cs="Arial"/>
          <w:color w:val="000000" w:themeColor="text1"/>
          <w:sz w:val="24"/>
          <w:szCs w:val="24"/>
          <w:lang w:eastAsia="en-IN"/>
        </w:rPr>
        <w:t>a</w:t>
      </w:r>
      <w:r>
        <w:rPr>
          <w:rFonts w:eastAsia="Times New Roman" w:cs="Arial"/>
          <w:color w:val="000000" w:themeColor="text1"/>
          <w:sz w:val="24"/>
          <w:szCs w:val="24"/>
          <w:lang w:eastAsia="en-IN"/>
        </w:rPr>
        <w:t>vnirmiti Eduqu</w:t>
      </w:r>
      <w:r w:rsidRPr="00A07158">
        <w:rPr>
          <w:rFonts w:eastAsia="Times New Roman" w:cs="Arial"/>
          <w:color w:val="000000" w:themeColor="text1"/>
          <w:sz w:val="24"/>
          <w:szCs w:val="24"/>
          <w:lang w:eastAsia="en-IN"/>
        </w:rPr>
        <w:t>a</w:t>
      </w:r>
      <w:r>
        <w:rPr>
          <w:rFonts w:eastAsia="Times New Roman" w:cs="Arial"/>
          <w:color w:val="000000" w:themeColor="text1"/>
          <w:sz w:val="24"/>
          <w:szCs w:val="24"/>
          <w:lang w:eastAsia="en-IN"/>
        </w:rPr>
        <w:t>lity (N</w:t>
      </w:r>
      <w:r w:rsidRPr="007617F3">
        <w:rPr>
          <w:color w:val="000000" w:themeColor="text1"/>
          <w:sz w:val="24"/>
          <w:szCs w:val="24"/>
        </w:rPr>
        <w:t>E</w:t>
      </w:r>
      <w:r>
        <w:rPr>
          <w:color w:val="000000" w:themeColor="text1"/>
          <w:sz w:val="24"/>
          <w:szCs w:val="24"/>
        </w:rPr>
        <w:t>)</w:t>
      </w:r>
      <w:r w:rsidRPr="007617F3">
        <w:rPr>
          <w:color w:val="000000" w:themeColor="text1"/>
          <w:sz w:val="24"/>
          <w:szCs w:val="24"/>
        </w:rPr>
        <w:t xml:space="preserve"> is a not for profit, self-reliant social enterprise working for universalisation of quality education.</w:t>
      </w:r>
      <w:r>
        <w:rPr>
          <w:color w:val="000000" w:themeColor="text1"/>
          <w:sz w:val="24"/>
          <w:szCs w:val="24"/>
        </w:rPr>
        <w:t xml:space="preserve"> NE</w:t>
      </w:r>
      <w:r w:rsidRPr="007617F3">
        <w:rPr>
          <w:rFonts w:eastAsia="Times New Roman" w:cs="Arial"/>
          <w:color w:val="000000" w:themeColor="text1"/>
          <w:sz w:val="24"/>
          <w:szCs w:val="24"/>
          <w:lang w:eastAsia="en-IN"/>
        </w:rPr>
        <w:t xml:space="preserve"> believe</w:t>
      </w:r>
      <w:r>
        <w:rPr>
          <w:rFonts w:eastAsia="Times New Roman" w:cs="Arial"/>
          <w:color w:val="000000" w:themeColor="text1"/>
          <w:sz w:val="24"/>
          <w:szCs w:val="24"/>
          <w:lang w:eastAsia="en-IN"/>
        </w:rPr>
        <w:t>s</w:t>
      </w:r>
      <w:r w:rsidRPr="00A07158">
        <w:rPr>
          <w:rFonts w:eastAsia="Times New Roman" w:cs="Arial"/>
          <w:color w:val="000000" w:themeColor="text1"/>
          <w:sz w:val="24"/>
          <w:szCs w:val="24"/>
          <w:lang w:eastAsia="en-IN"/>
        </w:rPr>
        <w:t xml:space="preserve"> in the secular values of </w:t>
      </w:r>
      <w:r>
        <w:rPr>
          <w:rFonts w:eastAsia="Times New Roman" w:cs="Arial"/>
          <w:color w:val="000000" w:themeColor="text1"/>
          <w:sz w:val="24"/>
          <w:szCs w:val="24"/>
          <w:lang w:eastAsia="en-IN"/>
        </w:rPr>
        <w:t>Indi</w:t>
      </w:r>
      <w:r w:rsidRPr="007617F3">
        <w:rPr>
          <w:color w:val="000000" w:themeColor="text1"/>
          <w:sz w:val="24"/>
          <w:szCs w:val="24"/>
        </w:rPr>
        <w:t>a</w:t>
      </w:r>
      <w:r>
        <w:rPr>
          <w:color w:val="000000" w:themeColor="text1"/>
          <w:sz w:val="24"/>
          <w:szCs w:val="24"/>
        </w:rPr>
        <w:t>n</w:t>
      </w:r>
      <w:r w:rsidRPr="00A07158">
        <w:rPr>
          <w:rFonts w:eastAsia="Times New Roman" w:cs="Arial"/>
          <w:color w:val="000000" w:themeColor="text1"/>
          <w:sz w:val="24"/>
          <w:szCs w:val="24"/>
          <w:lang w:eastAsia="en-IN"/>
        </w:rPr>
        <w:t xml:space="preserve"> constitution and right to good quality education for all. </w:t>
      </w:r>
      <w:r>
        <w:rPr>
          <w:rFonts w:eastAsia="Times New Roman" w:cs="Arial"/>
          <w:color w:val="000000" w:themeColor="text1"/>
          <w:sz w:val="24"/>
          <w:szCs w:val="24"/>
          <w:lang w:eastAsia="en-IN"/>
        </w:rPr>
        <w:t xml:space="preserve"> We work with </w:t>
      </w:r>
      <w:r w:rsidRPr="005C775E">
        <w:rPr>
          <w:rFonts w:eastAsia="Times New Roman" w:cs="Arial"/>
          <w:color w:val="000000" w:themeColor="text1"/>
          <w:sz w:val="24"/>
          <w:szCs w:val="24"/>
          <w:lang w:eastAsia="en-IN"/>
        </w:rPr>
        <w:t>a</w:t>
      </w:r>
      <w:r>
        <w:rPr>
          <w:rFonts w:eastAsia="Times New Roman" w:cs="Arial"/>
          <w:color w:val="000000" w:themeColor="text1"/>
          <w:sz w:val="24"/>
          <w:szCs w:val="24"/>
          <w:lang w:eastAsia="en-IN"/>
        </w:rPr>
        <w:t xml:space="preserve"> definite vision of ‘Quality Education for all </w:t>
      </w:r>
      <w:r w:rsidRPr="00A07158">
        <w:rPr>
          <w:rFonts w:eastAsia="Times New Roman" w:cs="Arial"/>
          <w:color w:val="000000" w:themeColor="text1"/>
          <w:sz w:val="24"/>
          <w:szCs w:val="24"/>
          <w:lang w:eastAsia="en-IN"/>
        </w:rPr>
        <w:t>’</w:t>
      </w:r>
      <w:r>
        <w:rPr>
          <w:rFonts w:eastAsia="Times New Roman" w:cs="Arial"/>
          <w:color w:val="000000" w:themeColor="text1"/>
          <w:sz w:val="24"/>
          <w:szCs w:val="24"/>
          <w:lang w:eastAsia="en-IN"/>
        </w:rPr>
        <w:t xml:space="preserve"> to </w:t>
      </w:r>
      <w:r w:rsidRPr="00A07158">
        <w:rPr>
          <w:rFonts w:eastAsia="Times New Roman" w:cs="Arial"/>
          <w:color w:val="000000" w:themeColor="text1"/>
          <w:sz w:val="24"/>
          <w:szCs w:val="24"/>
          <w:lang w:eastAsia="en-IN"/>
        </w:rPr>
        <w:t>achieve Quality for Equ</w:t>
      </w:r>
      <w:r>
        <w:rPr>
          <w:rFonts w:eastAsia="Times New Roman" w:cs="Arial"/>
          <w:color w:val="000000" w:themeColor="text1"/>
          <w:sz w:val="24"/>
          <w:szCs w:val="24"/>
          <w:lang w:eastAsia="en-IN"/>
        </w:rPr>
        <w:t>ality and   social empowerment.</w:t>
      </w:r>
    </w:p>
    <w:p w:rsidR="004012E9" w:rsidRPr="00A07158" w:rsidRDefault="004012E9" w:rsidP="004012E9">
      <w:pPr>
        <w:spacing w:after="200" w:line="276" w:lineRule="auto"/>
        <w:rPr>
          <w:rFonts w:eastAsia="Times New Roman" w:cs="Arial"/>
          <w:color w:val="000000" w:themeColor="text1"/>
          <w:sz w:val="24"/>
          <w:szCs w:val="24"/>
          <w:lang w:eastAsia="en-IN"/>
        </w:rPr>
      </w:pPr>
      <w:r w:rsidRPr="00A07158">
        <w:rPr>
          <w:rFonts w:eastAsia="Times New Roman" w:cs="Arial"/>
          <w:color w:val="000000" w:themeColor="text1"/>
          <w:sz w:val="24"/>
          <w:szCs w:val="24"/>
          <w:lang w:eastAsia="en-IN"/>
        </w:rPr>
        <w:t>Our work since 1995 has been aimed at propagating meaningful education, through alternative methods and learner centric pedagogy that would enable learning by understanding for all.</w:t>
      </w:r>
      <w:r w:rsidRPr="007617F3">
        <w:rPr>
          <w:rFonts w:eastAsia="Times New Roman" w:cs="Arial"/>
          <w:color w:val="000000" w:themeColor="text1"/>
          <w:sz w:val="24"/>
          <w:szCs w:val="24"/>
          <w:lang w:eastAsia="en-IN"/>
        </w:rPr>
        <w:t xml:space="preserve"> </w:t>
      </w:r>
      <w:r w:rsidRPr="00A07158">
        <w:rPr>
          <w:rFonts w:eastAsia="Times New Roman" w:cs="Arial"/>
          <w:color w:val="000000" w:themeColor="text1"/>
          <w:sz w:val="24"/>
          <w:szCs w:val="24"/>
          <w:lang w:eastAsia="en-IN"/>
        </w:rPr>
        <w:t xml:space="preserve">We </w:t>
      </w:r>
      <w:r w:rsidRPr="007617F3">
        <w:rPr>
          <w:rFonts w:eastAsia="Times New Roman" w:cs="Arial"/>
          <w:color w:val="000000" w:themeColor="text1"/>
          <w:sz w:val="24"/>
          <w:szCs w:val="24"/>
          <w:lang w:eastAsia="en-IN"/>
        </w:rPr>
        <w:t xml:space="preserve">design, develop and disseminate </w:t>
      </w:r>
      <w:r w:rsidRPr="00A07158">
        <w:rPr>
          <w:rFonts w:eastAsia="Times New Roman" w:cs="Arial"/>
          <w:color w:val="000000" w:themeColor="text1"/>
          <w:sz w:val="24"/>
          <w:szCs w:val="24"/>
          <w:lang w:eastAsia="en-IN"/>
        </w:rPr>
        <w:t>innovative learning methods, tools that help children learn in joyful and understanding ways.</w:t>
      </w:r>
    </w:p>
    <w:p w:rsidR="004012E9" w:rsidRPr="007617F3" w:rsidRDefault="004012E9" w:rsidP="004012E9">
      <w:pPr>
        <w:spacing w:after="0" w:line="240" w:lineRule="auto"/>
        <w:jc w:val="both"/>
        <w:textAlignment w:val="baseline"/>
        <w:rPr>
          <w:color w:val="000000" w:themeColor="text1"/>
          <w:sz w:val="24"/>
          <w:szCs w:val="24"/>
        </w:rPr>
      </w:pPr>
      <w:r w:rsidRPr="00A07158">
        <w:rPr>
          <w:rFonts w:eastAsia="Times New Roman" w:cs="Arial"/>
          <w:color w:val="000000" w:themeColor="text1"/>
          <w:sz w:val="24"/>
          <w:szCs w:val="24"/>
          <w:lang w:eastAsia="en-IN"/>
        </w:rPr>
        <w:t>We have been working in the field of Math, Science and Early Childhood Education</w:t>
      </w:r>
      <w:r>
        <w:rPr>
          <w:rFonts w:eastAsia="Times New Roman" w:cs="Arial"/>
          <w:color w:val="000000" w:themeColor="text1"/>
          <w:sz w:val="24"/>
          <w:szCs w:val="24"/>
          <w:lang w:eastAsia="en-IN"/>
        </w:rPr>
        <w:t xml:space="preserve">.  </w:t>
      </w:r>
      <w:r w:rsidRPr="007617F3">
        <w:rPr>
          <w:color w:val="000000" w:themeColor="text1"/>
          <w:sz w:val="24"/>
          <w:szCs w:val="24"/>
        </w:rPr>
        <w:t xml:space="preserve">With ‘Quality for Equality’ as its motto, NE is focused on developing high quality, low cost/no cost (LCNC) learning methods to teach elementary science and mathematics in creative and innovative ways that make learning a joyful process. </w:t>
      </w:r>
      <w:r>
        <w:rPr>
          <w:color w:val="000000" w:themeColor="text1"/>
          <w:sz w:val="24"/>
          <w:szCs w:val="24"/>
        </w:rPr>
        <w:t>We integrate</w:t>
      </w:r>
      <w:r w:rsidRPr="007617F3">
        <w:rPr>
          <w:color w:val="000000" w:themeColor="text1"/>
          <w:sz w:val="24"/>
          <w:szCs w:val="24"/>
        </w:rPr>
        <w:t xml:space="preserve"> the hands on activities, leaning by doing and learning practices across the world.</w:t>
      </w:r>
    </w:p>
    <w:p w:rsidR="004012E9" w:rsidRPr="00A07158" w:rsidRDefault="004012E9" w:rsidP="004012E9">
      <w:pPr>
        <w:spacing w:after="0" w:line="240" w:lineRule="auto"/>
        <w:jc w:val="both"/>
        <w:textAlignment w:val="baseline"/>
        <w:rPr>
          <w:rFonts w:eastAsia="Times New Roman" w:cs="Arial"/>
          <w:color w:val="000000" w:themeColor="text1"/>
          <w:sz w:val="24"/>
          <w:szCs w:val="24"/>
          <w:lang w:eastAsia="en-IN"/>
        </w:rPr>
      </w:pPr>
      <w:r w:rsidRPr="00A07158">
        <w:rPr>
          <w:rFonts w:eastAsia="Times New Roman" w:cs="Arial"/>
          <w:color w:val="000000" w:themeColor="text1"/>
          <w:sz w:val="24"/>
          <w:szCs w:val="24"/>
          <w:lang w:eastAsia="en-IN"/>
        </w:rPr>
        <w:t xml:space="preserve">The alternative activity based ways of learning by doing promotes inquisitiveness, rational thinking, scientific temperament and problem solving abilities. The high quality, innovative learning methods of teaching and learning </w:t>
      </w:r>
      <w:r>
        <w:rPr>
          <w:rFonts w:eastAsia="Times New Roman" w:cs="Arial"/>
          <w:color w:val="000000" w:themeColor="text1"/>
          <w:sz w:val="24"/>
          <w:szCs w:val="24"/>
          <w:lang w:eastAsia="en-IN"/>
        </w:rPr>
        <w:t>with speci</w:t>
      </w:r>
      <w:r w:rsidRPr="00A07158">
        <w:rPr>
          <w:rFonts w:eastAsia="Times New Roman" w:cs="Arial"/>
          <w:color w:val="000000" w:themeColor="text1"/>
          <w:sz w:val="24"/>
          <w:szCs w:val="24"/>
          <w:lang w:eastAsia="en-IN"/>
        </w:rPr>
        <w:t>a</w:t>
      </w:r>
      <w:r>
        <w:rPr>
          <w:rFonts w:eastAsia="Times New Roman" w:cs="Arial"/>
          <w:color w:val="000000" w:themeColor="text1"/>
          <w:sz w:val="24"/>
          <w:szCs w:val="24"/>
          <w:lang w:eastAsia="en-IN"/>
        </w:rPr>
        <w:t xml:space="preserve">l focus </w:t>
      </w:r>
      <w:r w:rsidRPr="00A07158">
        <w:rPr>
          <w:rFonts w:eastAsia="Times New Roman" w:cs="Arial"/>
          <w:color w:val="000000" w:themeColor="text1"/>
          <w:sz w:val="24"/>
          <w:szCs w:val="24"/>
          <w:lang w:eastAsia="en-IN"/>
        </w:rPr>
        <w:t>in elementary Math and Science through creative hands on tools are aimed at learning by children from all sections of the society. </w:t>
      </w:r>
    </w:p>
    <w:p w:rsidR="004012E9" w:rsidRDefault="004012E9" w:rsidP="004012E9">
      <w:pPr>
        <w:spacing w:after="0" w:line="240" w:lineRule="auto"/>
        <w:jc w:val="both"/>
        <w:textAlignment w:val="baseline"/>
        <w:rPr>
          <w:rFonts w:eastAsia="Times New Roman" w:cs="Arial"/>
          <w:color w:val="000000" w:themeColor="text1"/>
          <w:sz w:val="24"/>
          <w:szCs w:val="24"/>
          <w:lang w:eastAsia="en-IN"/>
        </w:rPr>
      </w:pPr>
      <w:r>
        <w:rPr>
          <w:rFonts w:eastAsia="Times New Roman" w:cs="Arial"/>
          <w:color w:val="000000" w:themeColor="text1"/>
          <w:sz w:val="24"/>
          <w:szCs w:val="24"/>
          <w:lang w:eastAsia="en-IN"/>
        </w:rPr>
        <w:t>As a Self-</w:t>
      </w:r>
      <w:r w:rsidRPr="00A07158">
        <w:rPr>
          <w:rFonts w:eastAsia="Times New Roman" w:cs="Arial"/>
          <w:color w:val="000000" w:themeColor="text1"/>
          <w:sz w:val="24"/>
          <w:szCs w:val="24"/>
          <w:lang w:eastAsia="en-IN"/>
        </w:rPr>
        <w:t>Reliant way of working, we believe in generating income and resources to support our activities and vision.</w:t>
      </w:r>
    </w:p>
    <w:p w:rsidR="004012E9" w:rsidRDefault="004012E9" w:rsidP="004012E9">
      <w:pPr>
        <w:spacing w:after="0" w:line="240" w:lineRule="auto"/>
        <w:jc w:val="both"/>
        <w:textAlignment w:val="baseline"/>
        <w:rPr>
          <w:rFonts w:eastAsia="Times New Roman" w:cs="Arial"/>
          <w:color w:val="000000" w:themeColor="text1"/>
          <w:sz w:val="24"/>
          <w:szCs w:val="24"/>
          <w:lang w:eastAsia="en-IN"/>
        </w:rPr>
      </w:pPr>
    </w:p>
    <w:p w:rsidR="004012E9" w:rsidRDefault="004012E9" w:rsidP="004012E9">
      <w:pPr>
        <w:spacing w:after="200" w:line="276" w:lineRule="auto"/>
        <w:rPr>
          <w:b/>
          <w:sz w:val="36"/>
          <w:szCs w:val="36"/>
        </w:rPr>
      </w:pPr>
      <w:r>
        <w:rPr>
          <w:b/>
          <w:sz w:val="36"/>
          <w:szCs w:val="36"/>
        </w:rPr>
        <w:t>Vission, Mission &amp; principles</w:t>
      </w:r>
    </w:p>
    <w:p w:rsidR="004012E9" w:rsidRPr="003A4369" w:rsidRDefault="004012E9" w:rsidP="004012E9">
      <w:pPr>
        <w:shd w:val="clear" w:color="auto" w:fill="FFFFFF"/>
        <w:spacing w:after="0" w:line="240" w:lineRule="auto"/>
        <w:jc w:val="both"/>
        <w:textAlignment w:val="baseline"/>
      </w:pPr>
      <w:r w:rsidRPr="00D05C3B">
        <w:rPr>
          <w:sz w:val="24"/>
          <w:szCs w:val="24"/>
        </w:rPr>
        <w:t>We strive to</w:t>
      </w:r>
      <w:r>
        <w:rPr>
          <w:b/>
          <w:sz w:val="36"/>
          <w:szCs w:val="36"/>
        </w:rPr>
        <w:t xml:space="preserve"> </w:t>
      </w:r>
      <w:r w:rsidRPr="005C775E">
        <w:rPr>
          <w:rFonts w:eastAsia="Times New Roman" w:cs="Arial"/>
          <w:color w:val="000000" w:themeColor="text1"/>
          <w:sz w:val="24"/>
          <w:szCs w:val="24"/>
          <w:lang w:eastAsia="en-IN"/>
        </w:rPr>
        <w:t>a</w:t>
      </w:r>
      <w:r>
        <w:rPr>
          <w:rFonts w:eastAsia="Times New Roman" w:cs="Arial"/>
          <w:color w:val="000000" w:themeColor="text1"/>
          <w:sz w:val="24"/>
          <w:szCs w:val="24"/>
          <w:lang w:eastAsia="en-IN"/>
        </w:rPr>
        <w:t>chieve “</w:t>
      </w:r>
      <w:r w:rsidRPr="005C775E">
        <w:rPr>
          <w:rFonts w:eastAsia="Times New Roman" w:cs="Arial"/>
          <w:color w:val="000000" w:themeColor="text1"/>
          <w:sz w:val="24"/>
          <w:szCs w:val="24"/>
          <w:lang w:eastAsia="en-IN"/>
        </w:rPr>
        <w:t>Quality Education for All</w:t>
      </w:r>
      <w:r>
        <w:rPr>
          <w:rFonts w:eastAsia="Times New Roman" w:cs="Arial"/>
          <w:color w:val="000000" w:themeColor="text1"/>
          <w:sz w:val="24"/>
          <w:szCs w:val="24"/>
          <w:lang w:eastAsia="en-IN"/>
        </w:rPr>
        <w:t xml:space="preserve">” with </w:t>
      </w:r>
      <w:r w:rsidRPr="005C775E">
        <w:rPr>
          <w:rFonts w:eastAsia="Times New Roman" w:cs="Arial"/>
          <w:color w:val="000000" w:themeColor="text1"/>
          <w:sz w:val="24"/>
          <w:szCs w:val="24"/>
          <w:lang w:eastAsia="en-IN"/>
        </w:rPr>
        <w:t>a</w:t>
      </w:r>
      <w:r>
        <w:rPr>
          <w:rFonts w:eastAsia="Times New Roman" w:cs="Arial"/>
          <w:color w:val="000000" w:themeColor="text1"/>
          <w:sz w:val="24"/>
          <w:szCs w:val="24"/>
          <w:lang w:eastAsia="en-IN"/>
        </w:rPr>
        <w:t xml:space="preserve"> </w:t>
      </w:r>
      <w:r>
        <w:t>motto of “</w:t>
      </w:r>
      <w:r w:rsidRPr="00A07158">
        <w:rPr>
          <w:rFonts w:eastAsia="Times New Roman" w:cs="Arial"/>
          <w:color w:val="000000" w:themeColor="text1"/>
          <w:sz w:val="24"/>
          <w:szCs w:val="24"/>
          <w:lang w:eastAsia="en-IN"/>
        </w:rPr>
        <w:t>Quality for Equ</w:t>
      </w:r>
      <w:r>
        <w:rPr>
          <w:rFonts w:eastAsia="Times New Roman" w:cs="Arial"/>
          <w:color w:val="000000" w:themeColor="text1"/>
          <w:sz w:val="24"/>
          <w:szCs w:val="24"/>
          <w:lang w:eastAsia="en-IN"/>
        </w:rPr>
        <w:t>ality”</w:t>
      </w:r>
    </w:p>
    <w:p w:rsidR="004012E9" w:rsidRDefault="004012E9" w:rsidP="004012E9">
      <w:pPr>
        <w:shd w:val="clear" w:color="auto" w:fill="FFFFFF"/>
        <w:spacing w:after="0" w:line="240" w:lineRule="auto"/>
        <w:jc w:val="both"/>
        <w:textAlignment w:val="baseline"/>
        <w:rPr>
          <w:rFonts w:eastAsia="Times New Roman" w:cs="Arial"/>
          <w:color w:val="000000" w:themeColor="text1"/>
          <w:sz w:val="24"/>
          <w:szCs w:val="24"/>
          <w:lang w:eastAsia="en-IN"/>
        </w:rPr>
      </w:pPr>
      <w:r>
        <w:rPr>
          <w:rFonts w:eastAsia="Times New Roman" w:cs="Arial"/>
          <w:color w:val="000000" w:themeColor="text1"/>
          <w:sz w:val="24"/>
          <w:szCs w:val="24"/>
          <w:lang w:eastAsia="en-IN"/>
        </w:rPr>
        <w:t xml:space="preserve">We work in </w:t>
      </w:r>
      <w:r w:rsidRPr="00A07158">
        <w:rPr>
          <w:rFonts w:eastAsia="Times New Roman" w:cs="Arial"/>
          <w:color w:val="000000" w:themeColor="text1"/>
          <w:sz w:val="24"/>
          <w:szCs w:val="24"/>
          <w:lang w:eastAsia="en-IN"/>
        </w:rPr>
        <w:t>a</w:t>
      </w:r>
      <w:r>
        <w:rPr>
          <w:rFonts w:eastAsia="Times New Roman" w:cs="Arial"/>
          <w:color w:val="000000" w:themeColor="text1"/>
          <w:sz w:val="24"/>
          <w:szCs w:val="24"/>
          <w:lang w:eastAsia="en-IN"/>
        </w:rPr>
        <w:t>ccord</w:t>
      </w:r>
      <w:r w:rsidRPr="00A07158">
        <w:rPr>
          <w:rFonts w:eastAsia="Times New Roman" w:cs="Arial"/>
          <w:color w:val="000000" w:themeColor="text1"/>
          <w:sz w:val="24"/>
          <w:szCs w:val="24"/>
          <w:lang w:eastAsia="en-IN"/>
        </w:rPr>
        <w:t>a</w:t>
      </w:r>
      <w:r>
        <w:rPr>
          <w:rFonts w:eastAsia="Times New Roman" w:cs="Arial"/>
          <w:color w:val="000000" w:themeColor="text1"/>
          <w:sz w:val="24"/>
          <w:szCs w:val="24"/>
          <w:lang w:eastAsia="en-IN"/>
        </w:rPr>
        <w:t xml:space="preserve">nce with NCF outlines </w:t>
      </w:r>
      <w:r w:rsidRPr="005C775E">
        <w:rPr>
          <w:rFonts w:eastAsia="Times New Roman" w:cs="Arial"/>
          <w:color w:val="000000" w:themeColor="text1"/>
          <w:sz w:val="24"/>
          <w:szCs w:val="24"/>
          <w:lang w:eastAsia="en-IN"/>
        </w:rPr>
        <w:t>for education towards the goal of Quality Education for All.</w:t>
      </w:r>
    </w:p>
    <w:p w:rsidR="004012E9" w:rsidRPr="005C775E" w:rsidRDefault="004012E9" w:rsidP="004012E9">
      <w:pPr>
        <w:shd w:val="clear" w:color="auto" w:fill="FFFFFF"/>
        <w:spacing w:after="0" w:line="240" w:lineRule="auto"/>
        <w:jc w:val="both"/>
        <w:textAlignment w:val="baseline"/>
        <w:rPr>
          <w:rFonts w:eastAsia="Times New Roman" w:cs="Arial"/>
          <w:color w:val="000000" w:themeColor="text1"/>
          <w:sz w:val="24"/>
          <w:szCs w:val="24"/>
          <w:lang w:eastAsia="en-IN"/>
        </w:rPr>
      </w:pPr>
      <w:r w:rsidRPr="005C775E">
        <w:rPr>
          <w:rFonts w:eastAsia="Times New Roman" w:cs="Arial"/>
          <w:color w:val="000000" w:themeColor="text1"/>
          <w:sz w:val="24"/>
          <w:szCs w:val="24"/>
          <w:lang w:eastAsia="en-IN"/>
        </w:rPr>
        <w:t>NE firmly believes in the fundamental rights of every Indian citizen for a good quality education provided by the Indian constitution under the Right to Education Act. Our efforts are aimed at strengthening the constitutional mandate of RTE, in accordance with the principles laid down in NCF 2005.</w:t>
      </w:r>
    </w:p>
    <w:p w:rsidR="004012E9" w:rsidRDefault="004012E9" w:rsidP="004012E9">
      <w:pPr>
        <w:shd w:val="clear" w:color="auto" w:fill="FFFFFF"/>
        <w:spacing w:after="0" w:line="240" w:lineRule="auto"/>
        <w:jc w:val="both"/>
        <w:textAlignment w:val="baseline"/>
        <w:rPr>
          <w:rFonts w:eastAsia="Times New Roman" w:cs="Arial"/>
          <w:color w:val="000000" w:themeColor="text1"/>
          <w:sz w:val="24"/>
          <w:szCs w:val="24"/>
          <w:lang w:eastAsia="en-IN"/>
        </w:rPr>
      </w:pPr>
      <w:r w:rsidRPr="005C775E">
        <w:rPr>
          <w:rFonts w:eastAsia="Times New Roman" w:cs="Arial"/>
          <w:color w:val="000000" w:themeColor="text1"/>
          <w:sz w:val="24"/>
          <w:szCs w:val="24"/>
          <w:lang w:eastAsia="en-IN"/>
        </w:rPr>
        <w:t> </w:t>
      </w:r>
    </w:p>
    <w:p w:rsidR="004012E9" w:rsidRPr="005C775E" w:rsidRDefault="004012E9" w:rsidP="004012E9">
      <w:pPr>
        <w:numPr>
          <w:ilvl w:val="0"/>
          <w:numId w:val="20"/>
        </w:numPr>
        <w:spacing w:after="0" w:line="240" w:lineRule="auto"/>
        <w:ind w:left="0"/>
        <w:jc w:val="both"/>
        <w:textAlignment w:val="baseline"/>
        <w:rPr>
          <w:rFonts w:eastAsia="Times New Roman" w:cs="Arial"/>
          <w:color w:val="000000" w:themeColor="text1"/>
          <w:sz w:val="24"/>
          <w:szCs w:val="24"/>
          <w:lang w:eastAsia="en-IN"/>
        </w:rPr>
      </w:pPr>
      <w:r w:rsidRPr="005C775E">
        <w:rPr>
          <w:rFonts w:eastAsia="Times New Roman" w:cs="Arial"/>
          <w:color w:val="000000" w:themeColor="text1"/>
          <w:sz w:val="24"/>
          <w:szCs w:val="24"/>
          <w:lang w:eastAsia="en-IN"/>
        </w:rPr>
        <w:t>Propagate alternative activity based ways of learning to promote inquisitive, rational thinking.</w:t>
      </w:r>
    </w:p>
    <w:p w:rsidR="004012E9" w:rsidRPr="005C775E" w:rsidRDefault="004012E9" w:rsidP="004012E9">
      <w:pPr>
        <w:numPr>
          <w:ilvl w:val="0"/>
          <w:numId w:val="20"/>
        </w:numPr>
        <w:spacing w:after="0" w:line="240" w:lineRule="auto"/>
        <w:ind w:left="0"/>
        <w:jc w:val="both"/>
        <w:textAlignment w:val="baseline"/>
        <w:rPr>
          <w:rFonts w:eastAsia="Times New Roman" w:cs="Arial"/>
          <w:color w:val="000000" w:themeColor="text1"/>
          <w:sz w:val="24"/>
          <w:szCs w:val="24"/>
          <w:lang w:eastAsia="en-IN"/>
        </w:rPr>
      </w:pPr>
      <w:r w:rsidRPr="005C775E">
        <w:rPr>
          <w:rFonts w:eastAsia="Times New Roman" w:cs="Arial"/>
          <w:color w:val="000000" w:themeColor="text1"/>
          <w:sz w:val="24"/>
          <w:szCs w:val="24"/>
          <w:lang w:eastAsia="en-IN"/>
        </w:rPr>
        <w:t>Child centric pedagogy of do and discover</w:t>
      </w:r>
      <w:r>
        <w:rPr>
          <w:rFonts w:eastAsia="Times New Roman" w:cs="Arial"/>
          <w:color w:val="000000" w:themeColor="text1"/>
          <w:sz w:val="24"/>
          <w:szCs w:val="24"/>
          <w:lang w:eastAsia="en-IN"/>
        </w:rPr>
        <w:t xml:space="preserve"> method</w:t>
      </w:r>
      <w:r w:rsidRPr="005C775E">
        <w:rPr>
          <w:rFonts w:eastAsia="Times New Roman" w:cs="Arial"/>
          <w:color w:val="000000" w:themeColor="text1"/>
          <w:sz w:val="24"/>
          <w:szCs w:val="24"/>
          <w:lang w:eastAsia="en-IN"/>
        </w:rPr>
        <w:t>, learning by doing and understanding for joyful and meaningful learning.</w:t>
      </w:r>
    </w:p>
    <w:p w:rsidR="004012E9" w:rsidRPr="005C775E" w:rsidRDefault="004012E9" w:rsidP="004012E9">
      <w:pPr>
        <w:numPr>
          <w:ilvl w:val="0"/>
          <w:numId w:val="20"/>
        </w:numPr>
        <w:spacing w:after="0" w:line="240" w:lineRule="auto"/>
        <w:ind w:left="0"/>
        <w:jc w:val="both"/>
        <w:textAlignment w:val="baseline"/>
        <w:rPr>
          <w:rFonts w:eastAsia="Times New Roman" w:cs="Arial"/>
          <w:color w:val="000000" w:themeColor="text1"/>
          <w:sz w:val="24"/>
          <w:szCs w:val="24"/>
          <w:lang w:eastAsia="en-IN"/>
        </w:rPr>
      </w:pPr>
      <w:r w:rsidRPr="005C775E">
        <w:rPr>
          <w:rFonts w:eastAsia="Times New Roman" w:cs="Arial"/>
          <w:color w:val="000000" w:themeColor="text1"/>
          <w:sz w:val="24"/>
          <w:szCs w:val="24"/>
          <w:lang w:eastAsia="en-IN"/>
        </w:rPr>
        <w:t xml:space="preserve">High quality innovative learning methods of teaching and learning in elementary science and mathematics </w:t>
      </w:r>
      <w:r>
        <w:rPr>
          <w:rFonts w:eastAsia="Times New Roman" w:cs="Arial"/>
          <w:color w:val="000000" w:themeColor="text1"/>
          <w:sz w:val="24"/>
          <w:szCs w:val="24"/>
          <w:lang w:eastAsia="en-IN"/>
        </w:rPr>
        <w:t xml:space="preserve">&amp; ECE </w:t>
      </w:r>
      <w:r w:rsidRPr="005C775E">
        <w:rPr>
          <w:rFonts w:eastAsia="Times New Roman" w:cs="Arial"/>
          <w:color w:val="000000" w:themeColor="text1"/>
          <w:sz w:val="24"/>
          <w:szCs w:val="24"/>
          <w:lang w:eastAsia="en-IN"/>
        </w:rPr>
        <w:t>along with creative hands on tools help learning a joyful process.</w:t>
      </w:r>
    </w:p>
    <w:p w:rsidR="004012E9" w:rsidRPr="005C775E" w:rsidRDefault="004012E9" w:rsidP="004012E9">
      <w:pPr>
        <w:numPr>
          <w:ilvl w:val="0"/>
          <w:numId w:val="20"/>
        </w:numPr>
        <w:spacing w:after="0" w:line="240" w:lineRule="auto"/>
        <w:ind w:left="0"/>
        <w:jc w:val="both"/>
        <w:textAlignment w:val="baseline"/>
        <w:rPr>
          <w:rFonts w:eastAsia="Times New Roman" w:cs="Arial"/>
          <w:color w:val="000000" w:themeColor="text1"/>
          <w:sz w:val="24"/>
          <w:szCs w:val="24"/>
          <w:lang w:eastAsia="en-IN"/>
        </w:rPr>
      </w:pPr>
      <w:r w:rsidRPr="005C775E">
        <w:rPr>
          <w:rFonts w:eastAsia="Times New Roman" w:cs="Arial"/>
          <w:color w:val="000000" w:themeColor="text1"/>
          <w:sz w:val="24"/>
          <w:szCs w:val="24"/>
          <w:lang w:eastAsia="en-IN"/>
        </w:rPr>
        <w:t>Thought provoking, knowledge building learning environments with empowered learners, teachers to achieve a constructivist, child centric learning in every classroom.</w:t>
      </w:r>
    </w:p>
    <w:p w:rsidR="004012E9" w:rsidRPr="005C775E" w:rsidRDefault="004012E9" w:rsidP="004012E9">
      <w:pPr>
        <w:numPr>
          <w:ilvl w:val="0"/>
          <w:numId w:val="20"/>
        </w:numPr>
        <w:spacing w:after="0" w:line="240" w:lineRule="auto"/>
        <w:ind w:left="0"/>
        <w:jc w:val="both"/>
        <w:textAlignment w:val="baseline"/>
        <w:rPr>
          <w:rFonts w:ascii="Arial" w:eastAsia="Times New Roman" w:hAnsi="Arial" w:cs="Arial"/>
          <w:color w:val="8D8D8D"/>
          <w:sz w:val="21"/>
          <w:szCs w:val="21"/>
          <w:lang w:eastAsia="en-IN"/>
        </w:rPr>
      </w:pPr>
      <w:r w:rsidRPr="005C775E">
        <w:rPr>
          <w:rFonts w:eastAsia="Times New Roman" w:cs="Arial"/>
          <w:color w:val="000000" w:themeColor="text1"/>
          <w:sz w:val="24"/>
          <w:szCs w:val="24"/>
          <w:lang w:eastAsia="en-IN"/>
        </w:rPr>
        <w:t>Building a community, network promoting innovative, reflective practices in education</w:t>
      </w:r>
      <w:r w:rsidRPr="005C775E">
        <w:rPr>
          <w:rFonts w:ascii="Arial" w:eastAsia="Times New Roman" w:hAnsi="Arial" w:cs="Arial"/>
          <w:color w:val="8D8D8D"/>
          <w:sz w:val="21"/>
          <w:szCs w:val="21"/>
          <w:lang w:eastAsia="en-IN"/>
        </w:rPr>
        <w:t>.</w:t>
      </w:r>
    </w:p>
    <w:p w:rsidR="00692923" w:rsidRDefault="00692923" w:rsidP="00692923">
      <w:pPr>
        <w:spacing w:after="200" w:line="276" w:lineRule="auto"/>
        <w:jc w:val="center"/>
        <w:rPr>
          <w:b/>
          <w:sz w:val="44"/>
          <w:szCs w:val="44"/>
        </w:rPr>
      </w:pPr>
      <w:r>
        <w:rPr>
          <w:b/>
          <w:sz w:val="44"/>
          <w:szCs w:val="44"/>
        </w:rPr>
        <w:lastRenderedPageBreak/>
        <w:t>ECE</w:t>
      </w:r>
    </w:p>
    <w:p w:rsidR="00692923" w:rsidRDefault="00692923" w:rsidP="00692923">
      <w:pPr>
        <w:autoSpaceDE w:val="0"/>
        <w:autoSpaceDN w:val="0"/>
        <w:adjustRightInd w:val="0"/>
        <w:spacing w:after="0" w:line="240" w:lineRule="auto"/>
        <w:jc w:val="both"/>
        <w:rPr>
          <w:rFonts w:cs="CIDFont+F2"/>
          <w:sz w:val="24"/>
          <w:szCs w:val="24"/>
          <w:lang w:bidi="he-IL"/>
        </w:rPr>
      </w:pPr>
      <w:r w:rsidRPr="00D62E91">
        <w:rPr>
          <w:rFonts w:cs="CIDFont+F2"/>
          <w:sz w:val="24"/>
          <w:szCs w:val="24"/>
          <w:lang w:bidi="he-IL"/>
        </w:rPr>
        <w:t>NE’s ECE program developed over a period of past 10-12 years is thematic and child centric program.</w:t>
      </w:r>
      <w:r>
        <w:rPr>
          <w:rFonts w:cs="CIDFont+F2"/>
          <w:sz w:val="24"/>
          <w:szCs w:val="24"/>
          <w:lang w:bidi="he-IL"/>
        </w:rPr>
        <w:t xml:space="preserve"> </w:t>
      </w:r>
      <w:r w:rsidRPr="00D62E91">
        <w:rPr>
          <w:rFonts w:cs="CIDFont+F2"/>
          <w:sz w:val="24"/>
          <w:szCs w:val="24"/>
          <w:lang w:bidi="he-IL"/>
        </w:rPr>
        <w:t>The program has evolved on the NE philosophy of learning by doing and hands on, activity based</w:t>
      </w:r>
      <w:r>
        <w:rPr>
          <w:rFonts w:cs="CIDFont+F2"/>
          <w:sz w:val="24"/>
          <w:szCs w:val="24"/>
          <w:lang w:bidi="he-IL"/>
        </w:rPr>
        <w:t xml:space="preserve"> </w:t>
      </w:r>
      <w:r w:rsidRPr="00D62E91">
        <w:rPr>
          <w:rFonts w:cs="CIDFont+F2"/>
          <w:sz w:val="24"/>
          <w:szCs w:val="24"/>
          <w:lang w:bidi="he-IL"/>
        </w:rPr>
        <w:t>learning methods. This is primarily based on our learning experiences with the preschool children, with a</w:t>
      </w:r>
      <w:r>
        <w:rPr>
          <w:rFonts w:cs="CIDFont+F2"/>
          <w:sz w:val="24"/>
          <w:szCs w:val="24"/>
          <w:lang w:bidi="he-IL"/>
        </w:rPr>
        <w:t xml:space="preserve"> </w:t>
      </w:r>
      <w:r w:rsidRPr="00D62E91">
        <w:rPr>
          <w:rFonts w:cs="CIDFont+F2"/>
          <w:sz w:val="24"/>
          <w:szCs w:val="24"/>
          <w:lang w:bidi="he-IL"/>
        </w:rPr>
        <w:t>focus on children’s all-round development — physical, mental, social and emotional, and school</w:t>
      </w:r>
      <w:r>
        <w:rPr>
          <w:rFonts w:cs="CIDFont+F2"/>
          <w:sz w:val="24"/>
          <w:szCs w:val="24"/>
          <w:lang w:bidi="he-IL"/>
        </w:rPr>
        <w:t xml:space="preserve"> </w:t>
      </w:r>
      <w:r w:rsidRPr="00D62E91">
        <w:rPr>
          <w:rFonts w:cs="CIDFont+F2"/>
          <w:sz w:val="24"/>
          <w:szCs w:val="24"/>
          <w:lang w:bidi="he-IL"/>
        </w:rPr>
        <w:t>readiness.</w:t>
      </w:r>
    </w:p>
    <w:p w:rsidR="00692923" w:rsidRPr="00D62E91" w:rsidRDefault="00692923" w:rsidP="00692923">
      <w:pPr>
        <w:autoSpaceDE w:val="0"/>
        <w:autoSpaceDN w:val="0"/>
        <w:adjustRightInd w:val="0"/>
        <w:spacing w:after="0" w:line="240" w:lineRule="auto"/>
        <w:jc w:val="both"/>
        <w:rPr>
          <w:rFonts w:cs="CIDFont+F2"/>
          <w:sz w:val="24"/>
          <w:szCs w:val="24"/>
          <w:lang w:bidi="he-IL"/>
        </w:rPr>
      </w:pPr>
    </w:p>
    <w:p w:rsidR="00692923" w:rsidRDefault="00692923" w:rsidP="00692923">
      <w:pPr>
        <w:autoSpaceDE w:val="0"/>
        <w:autoSpaceDN w:val="0"/>
        <w:adjustRightInd w:val="0"/>
        <w:spacing w:after="0" w:line="240" w:lineRule="auto"/>
        <w:jc w:val="both"/>
        <w:rPr>
          <w:rFonts w:cs="CIDFont+F2"/>
          <w:sz w:val="24"/>
          <w:szCs w:val="24"/>
          <w:lang w:bidi="he-IL"/>
        </w:rPr>
      </w:pPr>
      <w:r w:rsidRPr="00D62E91">
        <w:rPr>
          <w:rFonts w:cs="CIDFont+F3"/>
          <w:b/>
          <w:sz w:val="24"/>
          <w:szCs w:val="24"/>
          <w:lang w:bidi="he-IL"/>
        </w:rPr>
        <w:t>Philosophy</w:t>
      </w:r>
      <w:r w:rsidRPr="00D62E91">
        <w:rPr>
          <w:rFonts w:cs="CIDFont+F2"/>
          <w:b/>
          <w:sz w:val="24"/>
          <w:szCs w:val="24"/>
          <w:lang w:bidi="he-IL"/>
        </w:rPr>
        <w:t>:</w:t>
      </w:r>
      <w:r w:rsidRPr="00D62E91">
        <w:rPr>
          <w:rFonts w:cs="CIDFont+F2"/>
          <w:sz w:val="24"/>
          <w:szCs w:val="24"/>
          <w:lang w:bidi="he-IL"/>
        </w:rPr>
        <w:t xml:space="preserve"> Holistic development of the child</w:t>
      </w:r>
    </w:p>
    <w:p w:rsidR="00692923" w:rsidRPr="00D62E91" w:rsidRDefault="00692923" w:rsidP="00692923">
      <w:pPr>
        <w:autoSpaceDE w:val="0"/>
        <w:autoSpaceDN w:val="0"/>
        <w:adjustRightInd w:val="0"/>
        <w:spacing w:after="0" w:line="240" w:lineRule="auto"/>
        <w:jc w:val="both"/>
        <w:rPr>
          <w:rFonts w:cs="CIDFont+F2"/>
          <w:sz w:val="24"/>
          <w:szCs w:val="24"/>
          <w:lang w:bidi="he-IL"/>
        </w:rPr>
      </w:pPr>
    </w:p>
    <w:p w:rsidR="00692923" w:rsidRDefault="00692923" w:rsidP="00692923">
      <w:pPr>
        <w:autoSpaceDE w:val="0"/>
        <w:autoSpaceDN w:val="0"/>
        <w:adjustRightInd w:val="0"/>
        <w:spacing w:after="0" w:line="240" w:lineRule="auto"/>
        <w:jc w:val="both"/>
        <w:rPr>
          <w:rFonts w:cs="CIDFont+F2"/>
          <w:sz w:val="24"/>
          <w:szCs w:val="24"/>
          <w:lang w:bidi="he-IL"/>
        </w:rPr>
      </w:pPr>
      <w:r w:rsidRPr="00D62E91">
        <w:rPr>
          <w:rFonts w:cs="CIDFont+F3"/>
          <w:b/>
          <w:sz w:val="24"/>
          <w:szCs w:val="24"/>
          <w:lang w:bidi="he-IL"/>
        </w:rPr>
        <w:t>Pedagogy:</w:t>
      </w:r>
      <w:r w:rsidRPr="00D62E91">
        <w:rPr>
          <w:rFonts w:cs="CIDFont+F3"/>
          <w:sz w:val="24"/>
          <w:szCs w:val="24"/>
          <w:lang w:bidi="he-IL"/>
        </w:rPr>
        <w:t xml:space="preserve"> </w:t>
      </w:r>
      <w:r w:rsidRPr="00D62E91">
        <w:rPr>
          <w:rFonts w:cs="CIDFont+F2"/>
          <w:sz w:val="24"/>
          <w:szCs w:val="24"/>
          <w:lang w:bidi="he-IL"/>
        </w:rPr>
        <w:t>Concrete to Abstract/ Known to Unknown</w:t>
      </w:r>
    </w:p>
    <w:p w:rsidR="00692923" w:rsidRPr="00D62E91" w:rsidRDefault="00692923" w:rsidP="00692923">
      <w:pPr>
        <w:autoSpaceDE w:val="0"/>
        <w:autoSpaceDN w:val="0"/>
        <w:adjustRightInd w:val="0"/>
        <w:spacing w:after="0" w:line="240" w:lineRule="auto"/>
        <w:jc w:val="both"/>
        <w:rPr>
          <w:rFonts w:cs="CIDFont+F2"/>
          <w:sz w:val="24"/>
          <w:szCs w:val="24"/>
          <w:lang w:bidi="he-IL"/>
        </w:rPr>
      </w:pPr>
    </w:p>
    <w:p w:rsidR="00692923" w:rsidRDefault="00692923" w:rsidP="00692923">
      <w:pPr>
        <w:autoSpaceDE w:val="0"/>
        <w:autoSpaceDN w:val="0"/>
        <w:adjustRightInd w:val="0"/>
        <w:spacing w:after="0" w:line="240" w:lineRule="auto"/>
        <w:jc w:val="both"/>
        <w:rPr>
          <w:rFonts w:cs="CIDFont+F6"/>
          <w:b/>
          <w:color w:val="000000" w:themeColor="text1"/>
          <w:sz w:val="24"/>
          <w:szCs w:val="24"/>
        </w:rPr>
      </w:pPr>
      <w:r w:rsidRPr="002E0909">
        <w:rPr>
          <w:rFonts w:cs="CIDFont+F6"/>
          <w:b/>
          <w:color w:val="000000" w:themeColor="text1"/>
          <w:sz w:val="24"/>
          <w:szCs w:val="24"/>
        </w:rPr>
        <w:t xml:space="preserve">Component of the program: </w:t>
      </w:r>
    </w:p>
    <w:p w:rsidR="00692923" w:rsidRPr="002E0909" w:rsidRDefault="00692923" w:rsidP="00692923">
      <w:pPr>
        <w:autoSpaceDE w:val="0"/>
        <w:autoSpaceDN w:val="0"/>
        <w:adjustRightInd w:val="0"/>
        <w:spacing w:after="0" w:line="240" w:lineRule="auto"/>
        <w:jc w:val="both"/>
        <w:rPr>
          <w:rFonts w:eastAsia="CIDFont+F7" w:cs="CIDFont+F7"/>
          <w:b/>
          <w:color w:val="000000" w:themeColor="text1"/>
          <w:sz w:val="24"/>
          <w:szCs w:val="24"/>
        </w:rPr>
      </w:pPr>
    </w:p>
    <w:p w:rsidR="00692923" w:rsidRDefault="00692923" w:rsidP="00692923">
      <w:pPr>
        <w:autoSpaceDE w:val="0"/>
        <w:autoSpaceDN w:val="0"/>
        <w:adjustRightInd w:val="0"/>
        <w:spacing w:after="0" w:line="240" w:lineRule="auto"/>
        <w:jc w:val="both"/>
        <w:rPr>
          <w:rFonts w:cs="CIDFont+F2"/>
          <w:color w:val="000000"/>
          <w:sz w:val="24"/>
          <w:szCs w:val="24"/>
          <w:lang w:bidi="he-IL"/>
        </w:rPr>
      </w:pPr>
      <w:r w:rsidRPr="002E0909">
        <w:rPr>
          <w:rFonts w:cs="CIDFont+F3"/>
          <w:b/>
          <w:color w:val="000000"/>
          <w:sz w:val="24"/>
          <w:szCs w:val="24"/>
          <w:lang w:bidi="he-IL"/>
        </w:rPr>
        <w:t>Survey Visit:</w:t>
      </w:r>
      <w:r w:rsidRPr="00D62E91">
        <w:rPr>
          <w:rFonts w:cs="CIDFont+F3"/>
          <w:color w:val="000000"/>
          <w:sz w:val="24"/>
          <w:szCs w:val="24"/>
          <w:lang w:bidi="he-IL"/>
        </w:rPr>
        <w:t xml:space="preserve"> T</w:t>
      </w:r>
      <w:r w:rsidRPr="00D62E91">
        <w:rPr>
          <w:rFonts w:cs="CIDFont+F2"/>
          <w:color w:val="000000"/>
          <w:sz w:val="24"/>
          <w:szCs w:val="24"/>
          <w:lang w:bidi="he-IL"/>
        </w:rPr>
        <w:t>he survey visit to understand the requirement.</w:t>
      </w:r>
    </w:p>
    <w:p w:rsidR="00692923" w:rsidRPr="00D62E91" w:rsidRDefault="00692923" w:rsidP="00692923">
      <w:pPr>
        <w:autoSpaceDE w:val="0"/>
        <w:autoSpaceDN w:val="0"/>
        <w:adjustRightInd w:val="0"/>
        <w:spacing w:after="0" w:line="240" w:lineRule="auto"/>
        <w:jc w:val="both"/>
        <w:rPr>
          <w:rFonts w:cs="CIDFont+F2"/>
          <w:color w:val="000000"/>
          <w:sz w:val="24"/>
          <w:szCs w:val="24"/>
          <w:lang w:bidi="he-IL"/>
        </w:rPr>
      </w:pPr>
    </w:p>
    <w:p w:rsidR="00692923" w:rsidRPr="00D62E91" w:rsidRDefault="00692923" w:rsidP="00692923">
      <w:pPr>
        <w:autoSpaceDE w:val="0"/>
        <w:autoSpaceDN w:val="0"/>
        <w:adjustRightInd w:val="0"/>
        <w:spacing w:after="0" w:line="240" w:lineRule="auto"/>
        <w:jc w:val="both"/>
        <w:rPr>
          <w:rFonts w:cs="CIDFont+F2"/>
          <w:color w:val="000000"/>
          <w:sz w:val="24"/>
          <w:szCs w:val="24"/>
          <w:lang w:bidi="he-IL"/>
        </w:rPr>
      </w:pPr>
      <w:r w:rsidRPr="002E0909">
        <w:rPr>
          <w:rFonts w:cs="CIDFont+F3"/>
          <w:b/>
          <w:color w:val="000000"/>
          <w:sz w:val="24"/>
          <w:szCs w:val="24"/>
          <w:lang w:bidi="he-IL"/>
        </w:rPr>
        <w:t>Intensive Training:</w:t>
      </w:r>
      <w:r w:rsidRPr="00D62E91">
        <w:rPr>
          <w:rFonts w:cs="CIDFont+F3"/>
          <w:color w:val="000000"/>
          <w:sz w:val="24"/>
          <w:szCs w:val="24"/>
          <w:lang w:bidi="he-IL"/>
        </w:rPr>
        <w:t xml:space="preserve"> </w:t>
      </w:r>
      <w:r w:rsidRPr="00D62E91">
        <w:rPr>
          <w:rFonts w:cs="CIDFont+F2"/>
          <w:color w:val="000000"/>
          <w:sz w:val="24"/>
          <w:szCs w:val="24"/>
          <w:lang w:bidi="he-IL"/>
        </w:rPr>
        <w:t>In this training we give overall program idea to the teachers. And try to</w:t>
      </w:r>
    </w:p>
    <w:p w:rsidR="00692923" w:rsidRDefault="00692923" w:rsidP="00692923">
      <w:pPr>
        <w:autoSpaceDE w:val="0"/>
        <w:autoSpaceDN w:val="0"/>
        <w:adjustRightInd w:val="0"/>
        <w:spacing w:after="0" w:line="240" w:lineRule="auto"/>
        <w:jc w:val="both"/>
        <w:rPr>
          <w:rFonts w:cs="CIDFont+F2"/>
          <w:color w:val="000000"/>
          <w:sz w:val="24"/>
          <w:szCs w:val="24"/>
          <w:lang w:bidi="he-IL"/>
        </w:rPr>
      </w:pPr>
      <w:r w:rsidRPr="00D62E91">
        <w:rPr>
          <w:rFonts w:cs="CIDFont+F2"/>
          <w:color w:val="000000"/>
          <w:sz w:val="24"/>
          <w:szCs w:val="24"/>
          <w:lang w:bidi="he-IL"/>
        </w:rPr>
        <w:t>prepare them to adopt this program in her class.</w:t>
      </w:r>
    </w:p>
    <w:p w:rsidR="00692923" w:rsidRPr="00D62E91" w:rsidRDefault="00692923" w:rsidP="00692923">
      <w:pPr>
        <w:autoSpaceDE w:val="0"/>
        <w:autoSpaceDN w:val="0"/>
        <w:adjustRightInd w:val="0"/>
        <w:spacing w:after="0" w:line="240" w:lineRule="auto"/>
        <w:jc w:val="both"/>
        <w:rPr>
          <w:rFonts w:cs="CIDFont+F2"/>
          <w:color w:val="000000"/>
          <w:sz w:val="24"/>
          <w:szCs w:val="24"/>
          <w:lang w:bidi="he-IL"/>
        </w:rPr>
      </w:pPr>
    </w:p>
    <w:p w:rsidR="00692923" w:rsidRDefault="00692923" w:rsidP="00692923">
      <w:pPr>
        <w:autoSpaceDE w:val="0"/>
        <w:autoSpaceDN w:val="0"/>
        <w:adjustRightInd w:val="0"/>
        <w:spacing w:after="0" w:line="240" w:lineRule="auto"/>
        <w:jc w:val="both"/>
        <w:rPr>
          <w:rFonts w:cs="CIDFont+F2"/>
          <w:color w:val="000000"/>
          <w:sz w:val="24"/>
          <w:szCs w:val="24"/>
          <w:lang w:bidi="he-IL"/>
        </w:rPr>
      </w:pPr>
      <w:r w:rsidRPr="00D62E91">
        <w:rPr>
          <w:rFonts w:cs="CIDFont+F2"/>
          <w:color w:val="000000"/>
          <w:sz w:val="24"/>
          <w:szCs w:val="24"/>
          <w:lang w:bidi="he-IL"/>
        </w:rPr>
        <w:t>In this training will cover following topics in 9 days based on school</w:t>
      </w:r>
      <w:r>
        <w:rPr>
          <w:rFonts w:cs="CIDFont+F2"/>
          <w:color w:val="000000"/>
          <w:sz w:val="24"/>
          <w:szCs w:val="24"/>
          <w:lang w:bidi="he-IL"/>
        </w:rPr>
        <w:t xml:space="preserve"> </w:t>
      </w:r>
      <w:r w:rsidRPr="00D62E91">
        <w:rPr>
          <w:rFonts w:cs="CIDFont+F2"/>
          <w:color w:val="000000"/>
          <w:sz w:val="24"/>
          <w:szCs w:val="24"/>
          <w:lang w:bidi="he-IL"/>
        </w:rPr>
        <w:t>requirement. Following content will cover in the workshop:</w:t>
      </w:r>
    </w:p>
    <w:p w:rsidR="00692923" w:rsidRPr="00D62E91" w:rsidRDefault="00692923" w:rsidP="00692923">
      <w:pPr>
        <w:autoSpaceDE w:val="0"/>
        <w:autoSpaceDN w:val="0"/>
        <w:adjustRightInd w:val="0"/>
        <w:spacing w:after="0" w:line="240" w:lineRule="auto"/>
        <w:jc w:val="both"/>
        <w:rPr>
          <w:rFonts w:cs="CIDFont+F2"/>
          <w:color w:val="000000"/>
          <w:sz w:val="24"/>
          <w:szCs w:val="24"/>
          <w:lang w:bidi="he-IL"/>
        </w:rPr>
      </w:pPr>
    </w:p>
    <w:p w:rsidR="00692923" w:rsidRDefault="00692923" w:rsidP="00692923">
      <w:pPr>
        <w:pStyle w:val="ListParagraph"/>
        <w:numPr>
          <w:ilvl w:val="0"/>
          <w:numId w:val="13"/>
        </w:numPr>
        <w:autoSpaceDE w:val="0"/>
        <w:autoSpaceDN w:val="0"/>
        <w:adjustRightInd w:val="0"/>
        <w:spacing w:after="0" w:line="240" w:lineRule="auto"/>
        <w:jc w:val="both"/>
        <w:rPr>
          <w:rFonts w:cs="CIDFont+F2"/>
          <w:color w:val="000000"/>
          <w:sz w:val="24"/>
          <w:szCs w:val="24"/>
          <w:lang w:bidi="he-IL"/>
        </w:rPr>
      </w:pPr>
      <w:r w:rsidRPr="002E0909">
        <w:rPr>
          <w:rFonts w:cs="CIDFont+F2"/>
          <w:color w:val="000000"/>
          <w:sz w:val="24"/>
          <w:szCs w:val="24"/>
          <w:lang w:bidi="he-IL"/>
        </w:rPr>
        <w:t>How children learn</w:t>
      </w:r>
    </w:p>
    <w:p w:rsidR="00692923" w:rsidRDefault="00692923" w:rsidP="00692923">
      <w:pPr>
        <w:pStyle w:val="ListParagraph"/>
        <w:numPr>
          <w:ilvl w:val="0"/>
          <w:numId w:val="13"/>
        </w:numPr>
        <w:autoSpaceDE w:val="0"/>
        <w:autoSpaceDN w:val="0"/>
        <w:adjustRightInd w:val="0"/>
        <w:spacing w:after="0" w:line="240" w:lineRule="auto"/>
        <w:jc w:val="both"/>
        <w:rPr>
          <w:rFonts w:cs="CIDFont+F2"/>
          <w:color w:val="000000"/>
          <w:sz w:val="24"/>
          <w:szCs w:val="24"/>
          <w:lang w:bidi="he-IL"/>
        </w:rPr>
      </w:pPr>
      <w:r w:rsidRPr="002E0909">
        <w:rPr>
          <w:rFonts w:cs="CIDFont+F2"/>
          <w:color w:val="000000"/>
          <w:sz w:val="24"/>
          <w:szCs w:val="24"/>
          <w:lang w:bidi="he-IL"/>
        </w:rPr>
        <w:t>How can teachers develop better Communication skills</w:t>
      </w:r>
    </w:p>
    <w:p w:rsidR="00692923" w:rsidRDefault="00692923" w:rsidP="00692923">
      <w:pPr>
        <w:pStyle w:val="ListParagraph"/>
        <w:numPr>
          <w:ilvl w:val="0"/>
          <w:numId w:val="13"/>
        </w:numPr>
        <w:autoSpaceDE w:val="0"/>
        <w:autoSpaceDN w:val="0"/>
        <w:adjustRightInd w:val="0"/>
        <w:spacing w:after="0" w:line="240" w:lineRule="auto"/>
        <w:jc w:val="both"/>
        <w:rPr>
          <w:rFonts w:cs="CIDFont+F2"/>
          <w:color w:val="000000"/>
          <w:sz w:val="24"/>
          <w:szCs w:val="24"/>
          <w:lang w:bidi="he-IL"/>
        </w:rPr>
      </w:pPr>
      <w:r w:rsidRPr="002E0909">
        <w:rPr>
          <w:rFonts w:cs="CIDFont+F2"/>
          <w:color w:val="000000"/>
          <w:sz w:val="24"/>
          <w:szCs w:val="24"/>
          <w:lang w:bidi="he-IL"/>
        </w:rPr>
        <w:t xml:space="preserve">How to create an open and free environment in the class? </w:t>
      </w:r>
    </w:p>
    <w:p w:rsidR="00692923" w:rsidRDefault="00692923" w:rsidP="00692923">
      <w:pPr>
        <w:pStyle w:val="ListParagraph"/>
        <w:numPr>
          <w:ilvl w:val="0"/>
          <w:numId w:val="13"/>
        </w:numPr>
        <w:autoSpaceDE w:val="0"/>
        <w:autoSpaceDN w:val="0"/>
        <w:adjustRightInd w:val="0"/>
        <w:spacing w:after="0" w:line="240" w:lineRule="auto"/>
        <w:jc w:val="both"/>
        <w:rPr>
          <w:rFonts w:cs="CIDFont+F2"/>
          <w:color w:val="000000"/>
          <w:sz w:val="24"/>
          <w:szCs w:val="24"/>
          <w:lang w:bidi="he-IL"/>
        </w:rPr>
      </w:pPr>
      <w:r w:rsidRPr="002E0909">
        <w:rPr>
          <w:rFonts w:cs="CIDFont+F2"/>
          <w:color w:val="000000"/>
          <w:sz w:val="24"/>
          <w:szCs w:val="24"/>
          <w:lang w:bidi="he-IL"/>
        </w:rPr>
        <w:t xml:space="preserve">Importance of Free play </w:t>
      </w:r>
    </w:p>
    <w:p w:rsidR="00692923" w:rsidRDefault="00692923" w:rsidP="00692923">
      <w:pPr>
        <w:pStyle w:val="ListParagraph"/>
        <w:numPr>
          <w:ilvl w:val="0"/>
          <w:numId w:val="13"/>
        </w:numPr>
        <w:autoSpaceDE w:val="0"/>
        <w:autoSpaceDN w:val="0"/>
        <w:adjustRightInd w:val="0"/>
        <w:spacing w:after="0" w:line="240" w:lineRule="auto"/>
        <w:jc w:val="both"/>
        <w:rPr>
          <w:rFonts w:cs="CIDFont+F2"/>
          <w:color w:val="000000"/>
          <w:sz w:val="24"/>
          <w:szCs w:val="24"/>
          <w:lang w:bidi="he-IL"/>
        </w:rPr>
      </w:pPr>
      <w:r w:rsidRPr="002E0909">
        <w:rPr>
          <w:rFonts w:cs="CIDFont+F2"/>
          <w:color w:val="000000"/>
          <w:sz w:val="24"/>
          <w:szCs w:val="24"/>
          <w:lang w:bidi="he-IL"/>
        </w:rPr>
        <w:t>Importance of theme based Education</w:t>
      </w:r>
    </w:p>
    <w:p w:rsidR="00692923" w:rsidRDefault="00692923" w:rsidP="00692923">
      <w:pPr>
        <w:pStyle w:val="ListParagraph"/>
        <w:numPr>
          <w:ilvl w:val="0"/>
          <w:numId w:val="13"/>
        </w:numPr>
        <w:autoSpaceDE w:val="0"/>
        <w:autoSpaceDN w:val="0"/>
        <w:adjustRightInd w:val="0"/>
        <w:spacing w:after="0" w:line="240" w:lineRule="auto"/>
        <w:jc w:val="both"/>
        <w:rPr>
          <w:rFonts w:cs="CIDFont+F2"/>
          <w:color w:val="000000"/>
          <w:sz w:val="24"/>
          <w:szCs w:val="24"/>
          <w:lang w:bidi="he-IL"/>
        </w:rPr>
      </w:pPr>
      <w:r w:rsidRPr="002E0909">
        <w:rPr>
          <w:rFonts w:cs="CIDFont+F2"/>
          <w:color w:val="000000"/>
          <w:sz w:val="24"/>
          <w:szCs w:val="24"/>
          <w:lang w:bidi="he-IL"/>
        </w:rPr>
        <w:t>Initial days in class</w:t>
      </w:r>
    </w:p>
    <w:p w:rsidR="00692923" w:rsidRDefault="00692923" w:rsidP="00692923">
      <w:pPr>
        <w:pStyle w:val="ListParagraph"/>
        <w:numPr>
          <w:ilvl w:val="0"/>
          <w:numId w:val="13"/>
        </w:numPr>
        <w:autoSpaceDE w:val="0"/>
        <w:autoSpaceDN w:val="0"/>
        <w:adjustRightInd w:val="0"/>
        <w:spacing w:after="0" w:line="240" w:lineRule="auto"/>
        <w:jc w:val="both"/>
        <w:rPr>
          <w:rFonts w:cs="CIDFont+F2"/>
          <w:color w:val="000000"/>
          <w:sz w:val="24"/>
          <w:szCs w:val="24"/>
          <w:lang w:bidi="he-IL"/>
        </w:rPr>
      </w:pPr>
      <w:r w:rsidRPr="002E0909">
        <w:rPr>
          <w:rFonts w:cs="CIDFont+F2"/>
          <w:color w:val="000000"/>
          <w:sz w:val="24"/>
          <w:szCs w:val="24"/>
          <w:lang w:bidi="he-IL"/>
        </w:rPr>
        <w:t>Importance of preparation.</w:t>
      </w:r>
    </w:p>
    <w:p w:rsidR="00692923" w:rsidRDefault="00692923" w:rsidP="00692923">
      <w:pPr>
        <w:pStyle w:val="ListParagraph"/>
        <w:numPr>
          <w:ilvl w:val="0"/>
          <w:numId w:val="13"/>
        </w:numPr>
        <w:autoSpaceDE w:val="0"/>
        <w:autoSpaceDN w:val="0"/>
        <w:adjustRightInd w:val="0"/>
        <w:spacing w:after="0" w:line="240" w:lineRule="auto"/>
        <w:jc w:val="both"/>
        <w:rPr>
          <w:rFonts w:cs="CIDFont+F2"/>
          <w:color w:val="000000"/>
          <w:sz w:val="24"/>
          <w:szCs w:val="24"/>
          <w:lang w:bidi="he-IL"/>
        </w:rPr>
      </w:pPr>
      <w:r w:rsidRPr="002E0909">
        <w:rPr>
          <w:rFonts w:cs="CIDFont+F2"/>
          <w:color w:val="000000"/>
          <w:sz w:val="24"/>
          <w:szCs w:val="24"/>
          <w:lang w:bidi="he-IL"/>
        </w:rPr>
        <w:t>Appropriate Teaching leaning material development</w:t>
      </w:r>
    </w:p>
    <w:p w:rsidR="00692923" w:rsidRDefault="00692923" w:rsidP="00692923">
      <w:pPr>
        <w:pStyle w:val="ListParagraph"/>
        <w:numPr>
          <w:ilvl w:val="0"/>
          <w:numId w:val="13"/>
        </w:numPr>
        <w:autoSpaceDE w:val="0"/>
        <w:autoSpaceDN w:val="0"/>
        <w:adjustRightInd w:val="0"/>
        <w:spacing w:after="0" w:line="240" w:lineRule="auto"/>
        <w:jc w:val="both"/>
        <w:rPr>
          <w:rFonts w:cs="CIDFont+F2"/>
          <w:color w:val="000000"/>
          <w:sz w:val="24"/>
          <w:szCs w:val="24"/>
          <w:lang w:bidi="he-IL"/>
        </w:rPr>
      </w:pPr>
      <w:r w:rsidRPr="002E0909">
        <w:rPr>
          <w:rFonts w:cs="CIDFont+F2"/>
          <w:color w:val="000000"/>
          <w:sz w:val="24"/>
          <w:szCs w:val="24"/>
          <w:lang w:bidi="he-IL"/>
        </w:rPr>
        <w:t>Usage of Local materials</w:t>
      </w:r>
    </w:p>
    <w:p w:rsidR="00692923" w:rsidRDefault="00692923" w:rsidP="00692923">
      <w:pPr>
        <w:pStyle w:val="ListParagraph"/>
        <w:numPr>
          <w:ilvl w:val="0"/>
          <w:numId w:val="13"/>
        </w:numPr>
        <w:autoSpaceDE w:val="0"/>
        <w:autoSpaceDN w:val="0"/>
        <w:adjustRightInd w:val="0"/>
        <w:spacing w:after="0" w:line="240" w:lineRule="auto"/>
        <w:jc w:val="both"/>
        <w:rPr>
          <w:rFonts w:cs="CIDFont+F2"/>
          <w:color w:val="000000"/>
          <w:sz w:val="24"/>
          <w:szCs w:val="24"/>
          <w:lang w:bidi="he-IL"/>
        </w:rPr>
      </w:pPr>
      <w:r w:rsidRPr="002E0909">
        <w:rPr>
          <w:rFonts w:cs="CIDFont+F2"/>
          <w:color w:val="000000"/>
          <w:sz w:val="24"/>
          <w:szCs w:val="24"/>
          <w:lang w:bidi="he-IL"/>
        </w:rPr>
        <w:t>Language Development</w:t>
      </w:r>
    </w:p>
    <w:p w:rsidR="00692923" w:rsidRDefault="00692923" w:rsidP="00692923">
      <w:pPr>
        <w:pStyle w:val="ListParagraph"/>
        <w:numPr>
          <w:ilvl w:val="0"/>
          <w:numId w:val="13"/>
        </w:numPr>
        <w:autoSpaceDE w:val="0"/>
        <w:autoSpaceDN w:val="0"/>
        <w:adjustRightInd w:val="0"/>
        <w:spacing w:after="0" w:line="240" w:lineRule="auto"/>
        <w:jc w:val="both"/>
        <w:rPr>
          <w:rFonts w:cs="CIDFont+F2"/>
          <w:color w:val="000000"/>
          <w:sz w:val="24"/>
          <w:szCs w:val="24"/>
          <w:lang w:bidi="he-IL"/>
        </w:rPr>
      </w:pPr>
      <w:r w:rsidRPr="002E0909">
        <w:rPr>
          <w:rFonts w:cs="CIDFont+F2"/>
          <w:color w:val="000000"/>
          <w:sz w:val="24"/>
          <w:szCs w:val="24"/>
          <w:lang w:bidi="he-IL"/>
        </w:rPr>
        <w:t>Story and Song</w:t>
      </w:r>
    </w:p>
    <w:p w:rsidR="00692923" w:rsidRDefault="00692923" w:rsidP="00692923">
      <w:pPr>
        <w:pStyle w:val="ListParagraph"/>
        <w:numPr>
          <w:ilvl w:val="0"/>
          <w:numId w:val="13"/>
        </w:numPr>
        <w:autoSpaceDE w:val="0"/>
        <w:autoSpaceDN w:val="0"/>
        <w:adjustRightInd w:val="0"/>
        <w:spacing w:after="0" w:line="240" w:lineRule="auto"/>
        <w:jc w:val="both"/>
        <w:rPr>
          <w:rFonts w:cs="CIDFont+F2"/>
          <w:color w:val="000000"/>
          <w:sz w:val="24"/>
          <w:szCs w:val="24"/>
          <w:lang w:bidi="he-IL"/>
        </w:rPr>
      </w:pPr>
      <w:r w:rsidRPr="002E0909">
        <w:rPr>
          <w:rFonts w:cs="CIDFont+F2"/>
          <w:color w:val="000000"/>
          <w:sz w:val="24"/>
          <w:szCs w:val="24"/>
          <w:lang w:bidi="he-IL"/>
        </w:rPr>
        <w:t>Logico-math</w:t>
      </w:r>
    </w:p>
    <w:p w:rsidR="00692923" w:rsidRDefault="00692923" w:rsidP="00692923">
      <w:pPr>
        <w:pStyle w:val="ListParagraph"/>
        <w:numPr>
          <w:ilvl w:val="0"/>
          <w:numId w:val="13"/>
        </w:numPr>
        <w:autoSpaceDE w:val="0"/>
        <w:autoSpaceDN w:val="0"/>
        <w:adjustRightInd w:val="0"/>
        <w:spacing w:after="0" w:line="240" w:lineRule="auto"/>
        <w:jc w:val="both"/>
        <w:rPr>
          <w:rFonts w:cs="CIDFont+F2"/>
          <w:color w:val="000000"/>
          <w:sz w:val="24"/>
          <w:szCs w:val="24"/>
          <w:lang w:bidi="he-IL"/>
        </w:rPr>
      </w:pPr>
      <w:r w:rsidRPr="002E0909">
        <w:rPr>
          <w:rFonts w:cs="CIDFont+F2"/>
          <w:color w:val="000000"/>
          <w:sz w:val="24"/>
          <w:szCs w:val="24"/>
          <w:lang w:bidi="he-IL"/>
        </w:rPr>
        <w:t>Creativity</w:t>
      </w:r>
    </w:p>
    <w:p w:rsidR="00692923" w:rsidRDefault="00692923" w:rsidP="00692923">
      <w:pPr>
        <w:pStyle w:val="ListParagraph"/>
        <w:numPr>
          <w:ilvl w:val="0"/>
          <w:numId w:val="13"/>
        </w:numPr>
        <w:autoSpaceDE w:val="0"/>
        <w:autoSpaceDN w:val="0"/>
        <w:adjustRightInd w:val="0"/>
        <w:spacing w:after="0" w:line="240" w:lineRule="auto"/>
        <w:jc w:val="both"/>
        <w:rPr>
          <w:rFonts w:cs="CIDFont+F2"/>
          <w:color w:val="000000"/>
          <w:sz w:val="24"/>
          <w:szCs w:val="24"/>
          <w:lang w:bidi="he-IL"/>
        </w:rPr>
      </w:pPr>
      <w:r w:rsidRPr="002E0909">
        <w:rPr>
          <w:rFonts w:cs="CIDFont+F2"/>
          <w:color w:val="000000"/>
          <w:sz w:val="24"/>
          <w:szCs w:val="24"/>
          <w:lang w:bidi="he-IL"/>
        </w:rPr>
        <w:t>Games</w:t>
      </w:r>
    </w:p>
    <w:p w:rsidR="00692923" w:rsidRPr="002E0909" w:rsidRDefault="00692923" w:rsidP="00692923">
      <w:pPr>
        <w:pStyle w:val="ListParagraph"/>
        <w:numPr>
          <w:ilvl w:val="0"/>
          <w:numId w:val="13"/>
        </w:numPr>
        <w:autoSpaceDE w:val="0"/>
        <w:autoSpaceDN w:val="0"/>
        <w:adjustRightInd w:val="0"/>
        <w:spacing w:after="0" w:line="240" w:lineRule="auto"/>
        <w:jc w:val="both"/>
        <w:rPr>
          <w:rFonts w:cs="CIDFont+F2"/>
          <w:color w:val="000000"/>
          <w:sz w:val="24"/>
          <w:szCs w:val="24"/>
          <w:lang w:bidi="he-IL"/>
        </w:rPr>
      </w:pPr>
      <w:r w:rsidRPr="002E0909">
        <w:rPr>
          <w:rFonts w:cs="CIDFont+F2"/>
          <w:color w:val="000000"/>
          <w:sz w:val="24"/>
          <w:szCs w:val="24"/>
          <w:lang w:bidi="he-IL"/>
        </w:rPr>
        <w:t>Sensory Development</w:t>
      </w:r>
    </w:p>
    <w:p w:rsidR="00692923" w:rsidRDefault="00692923" w:rsidP="00692923">
      <w:pPr>
        <w:autoSpaceDE w:val="0"/>
        <w:autoSpaceDN w:val="0"/>
        <w:adjustRightInd w:val="0"/>
        <w:spacing w:after="0" w:line="240" w:lineRule="auto"/>
        <w:jc w:val="both"/>
        <w:rPr>
          <w:rFonts w:eastAsia="CIDFont+F8" w:cs="CIDFont+F8"/>
          <w:color w:val="000000"/>
          <w:sz w:val="24"/>
          <w:szCs w:val="24"/>
        </w:rPr>
      </w:pPr>
    </w:p>
    <w:p w:rsidR="00692923" w:rsidRPr="00D62E91" w:rsidRDefault="00692923" w:rsidP="00692923">
      <w:pPr>
        <w:autoSpaceDE w:val="0"/>
        <w:autoSpaceDN w:val="0"/>
        <w:adjustRightInd w:val="0"/>
        <w:spacing w:after="0" w:line="240" w:lineRule="auto"/>
        <w:jc w:val="both"/>
        <w:rPr>
          <w:rFonts w:cs="CIDFont+F2"/>
          <w:color w:val="000000"/>
          <w:sz w:val="24"/>
          <w:szCs w:val="24"/>
          <w:lang w:bidi="he-IL"/>
        </w:rPr>
      </w:pPr>
      <w:r w:rsidRPr="002E0909">
        <w:rPr>
          <w:rFonts w:cs="CIDFont+F3"/>
          <w:b/>
          <w:color w:val="000000"/>
          <w:sz w:val="24"/>
          <w:szCs w:val="24"/>
          <w:lang w:bidi="he-IL"/>
        </w:rPr>
        <w:t>Facilitation visit</w:t>
      </w:r>
      <w:r w:rsidRPr="00D62E91">
        <w:rPr>
          <w:rFonts w:cs="CIDFont+F3"/>
          <w:color w:val="000000"/>
          <w:sz w:val="24"/>
          <w:szCs w:val="24"/>
          <w:lang w:bidi="he-IL"/>
        </w:rPr>
        <w:t xml:space="preserve">: </w:t>
      </w:r>
      <w:r w:rsidRPr="00D62E91">
        <w:rPr>
          <w:rFonts w:cs="CIDFont+F2"/>
          <w:color w:val="000000"/>
          <w:sz w:val="24"/>
          <w:szCs w:val="24"/>
          <w:lang w:bidi="he-IL"/>
        </w:rPr>
        <w:t>After the workshop teacher require support in day to</w:t>
      </w:r>
      <w:r>
        <w:rPr>
          <w:rFonts w:cs="CIDFont+F2"/>
          <w:color w:val="000000"/>
          <w:sz w:val="24"/>
          <w:szCs w:val="24"/>
          <w:lang w:bidi="he-IL"/>
        </w:rPr>
        <w:t xml:space="preserve"> </w:t>
      </w:r>
      <w:r w:rsidRPr="00D62E91">
        <w:rPr>
          <w:rFonts w:cs="CIDFont+F2"/>
          <w:color w:val="000000"/>
          <w:sz w:val="24"/>
          <w:szCs w:val="24"/>
          <w:lang w:bidi="he-IL"/>
        </w:rPr>
        <w:t>teaching. She face different type of problem during the teaching in class on activity based. Tosupport them Navnirmiti Eduquality’s facilitator visit to the teacher class and try to solve their</w:t>
      </w:r>
      <w:r>
        <w:rPr>
          <w:rFonts w:cs="CIDFont+F2"/>
          <w:color w:val="000000"/>
          <w:sz w:val="24"/>
          <w:szCs w:val="24"/>
          <w:lang w:bidi="he-IL"/>
        </w:rPr>
        <w:t xml:space="preserve"> </w:t>
      </w:r>
      <w:r w:rsidRPr="00D62E91">
        <w:rPr>
          <w:rFonts w:cs="CIDFont+F2"/>
          <w:color w:val="000000"/>
          <w:sz w:val="24"/>
          <w:szCs w:val="24"/>
          <w:lang w:bidi="he-IL"/>
        </w:rPr>
        <w:t>routine problems on pre-school education.</w:t>
      </w:r>
    </w:p>
    <w:p w:rsidR="00692923" w:rsidRDefault="00692923" w:rsidP="00692923">
      <w:pPr>
        <w:autoSpaceDE w:val="0"/>
        <w:autoSpaceDN w:val="0"/>
        <w:adjustRightInd w:val="0"/>
        <w:spacing w:after="0" w:line="240" w:lineRule="auto"/>
        <w:jc w:val="both"/>
        <w:rPr>
          <w:rFonts w:cs="CIDFont+F3"/>
          <w:b/>
          <w:color w:val="000000"/>
          <w:sz w:val="24"/>
          <w:szCs w:val="24"/>
          <w:lang w:bidi="he-IL"/>
        </w:rPr>
      </w:pPr>
    </w:p>
    <w:p w:rsidR="00692923" w:rsidRPr="00D62E91" w:rsidRDefault="00692923" w:rsidP="00692923">
      <w:pPr>
        <w:autoSpaceDE w:val="0"/>
        <w:autoSpaceDN w:val="0"/>
        <w:adjustRightInd w:val="0"/>
        <w:spacing w:after="0" w:line="240" w:lineRule="auto"/>
        <w:jc w:val="both"/>
        <w:rPr>
          <w:rFonts w:cs="CIDFont+F2"/>
          <w:color w:val="000000"/>
          <w:sz w:val="24"/>
          <w:szCs w:val="24"/>
          <w:lang w:bidi="he-IL"/>
        </w:rPr>
      </w:pPr>
      <w:r w:rsidRPr="002E0909">
        <w:rPr>
          <w:rFonts w:cs="CIDFont+F3"/>
          <w:b/>
          <w:color w:val="000000"/>
          <w:sz w:val="24"/>
          <w:szCs w:val="24"/>
          <w:lang w:bidi="he-IL"/>
        </w:rPr>
        <w:t>Demo Class</w:t>
      </w:r>
      <w:r w:rsidRPr="00D62E91">
        <w:rPr>
          <w:rFonts w:cs="CIDFont+F3"/>
          <w:color w:val="000000"/>
          <w:sz w:val="24"/>
          <w:szCs w:val="24"/>
          <w:lang w:bidi="he-IL"/>
        </w:rPr>
        <w:t xml:space="preserve">: </w:t>
      </w:r>
      <w:r w:rsidRPr="00D62E91">
        <w:rPr>
          <w:rFonts w:cs="CIDFont+F2"/>
          <w:color w:val="000000"/>
          <w:sz w:val="24"/>
          <w:szCs w:val="24"/>
          <w:lang w:bidi="he-IL"/>
        </w:rPr>
        <w:t>During the workshop all participate are adult so many time teachers have question</w:t>
      </w:r>
      <w:r>
        <w:rPr>
          <w:rFonts w:cs="CIDFont+F2"/>
          <w:color w:val="000000"/>
          <w:sz w:val="24"/>
          <w:szCs w:val="24"/>
          <w:lang w:bidi="he-IL"/>
        </w:rPr>
        <w:t xml:space="preserve"> </w:t>
      </w:r>
      <w:r w:rsidRPr="00D62E91">
        <w:rPr>
          <w:rFonts w:cs="CIDFont+F2"/>
          <w:color w:val="000000"/>
          <w:sz w:val="24"/>
          <w:szCs w:val="24"/>
          <w:lang w:bidi="he-IL"/>
        </w:rPr>
        <w:t xml:space="preserve">in mind how we can do it in our class with kids and many point can’t possible to </w:t>
      </w:r>
      <w:r w:rsidRPr="00D62E91">
        <w:rPr>
          <w:rFonts w:cs="CIDFont+F2"/>
          <w:color w:val="000000"/>
          <w:sz w:val="24"/>
          <w:szCs w:val="24"/>
          <w:lang w:bidi="he-IL"/>
        </w:rPr>
        <w:lastRenderedPageBreak/>
        <w:t>cover during the</w:t>
      </w:r>
      <w:r>
        <w:rPr>
          <w:rFonts w:cs="CIDFont+F2"/>
          <w:color w:val="000000"/>
          <w:sz w:val="24"/>
          <w:szCs w:val="24"/>
          <w:lang w:bidi="he-IL"/>
        </w:rPr>
        <w:t xml:space="preserve"> </w:t>
      </w:r>
      <w:r w:rsidRPr="00D62E91">
        <w:rPr>
          <w:rFonts w:cs="CIDFont+F2"/>
          <w:color w:val="000000"/>
          <w:sz w:val="24"/>
          <w:szCs w:val="24"/>
          <w:lang w:bidi="he-IL"/>
        </w:rPr>
        <w:t>workshop because participants are adult. For more valuable learning our Resource Person</w:t>
      </w:r>
      <w:r>
        <w:rPr>
          <w:rFonts w:cs="CIDFont+F2"/>
          <w:color w:val="000000"/>
          <w:sz w:val="24"/>
          <w:szCs w:val="24"/>
          <w:lang w:bidi="he-IL"/>
        </w:rPr>
        <w:t xml:space="preserve"> </w:t>
      </w:r>
      <w:r w:rsidRPr="00D62E91">
        <w:rPr>
          <w:rFonts w:cs="CIDFont+F2"/>
          <w:color w:val="000000"/>
          <w:sz w:val="24"/>
          <w:szCs w:val="24"/>
          <w:lang w:bidi="he-IL"/>
        </w:rPr>
        <w:t>conduct the Demo Session with the children in teacher’s presence.</w:t>
      </w:r>
    </w:p>
    <w:p w:rsidR="00692923" w:rsidRDefault="00692923" w:rsidP="00692923">
      <w:pPr>
        <w:autoSpaceDE w:val="0"/>
        <w:autoSpaceDN w:val="0"/>
        <w:adjustRightInd w:val="0"/>
        <w:spacing w:after="0" w:line="240" w:lineRule="auto"/>
        <w:jc w:val="both"/>
        <w:rPr>
          <w:rFonts w:eastAsia="CIDFont+F7" w:cs="CIDFont+F7"/>
          <w:b/>
          <w:color w:val="000000" w:themeColor="text1"/>
          <w:sz w:val="24"/>
          <w:szCs w:val="24"/>
        </w:rPr>
      </w:pPr>
    </w:p>
    <w:p w:rsidR="00692923" w:rsidRPr="002E0909" w:rsidRDefault="00692923" w:rsidP="00692923">
      <w:pPr>
        <w:autoSpaceDE w:val="0"/>
        <w:autoSpaceDN w:val="0"/>
        <w:adjustRightInd w:val="0"/>
        <w:spacing w:after="0" w:line="240" w:lineRule="auto"/>
        <w:jc w:val="both"/>
        <w:rPr>
          <w:rFonts w:eastAsia="CIDFont+F7" w:cs="CIDFont+F7"/>
          <w:b/>
          <w:color w:val="000000" w:themeColor="text1"/>
          <w:sz w:val="24"/>
          <w:szCs w:val="24"/>
        </w:rPr>
      </w:pPr>
      <w:r w:rsidRPr="002E0909">
        <w:rPr>
          <w:rFonts w:eastAsia="CIDFont+F7" w:cs="CIDFont+F7"/>
          <w:b/>
          <w:color w:val="000000" w:themeColor="text1"/>
          <w:sz w:val="24"/>
          <w:szCs w:val="24"/>
        </w:rPr>
        <w:t>Resource Materials:</w:t>
      </w:r>
    </w:p>
    <w:p w:rsidR="00692923" w:rsidRDefault="00692923" w:rsidP="00692923">
      <w:pPr>
        <w:pStyle w:val="ListParagraph"/>
        <w:numPr>
          <w:ilvl w:val="0"/>
          <w:numId w:val="14"/>
        </w:numPr>
        <w:autoSpaceDE w:val="0"/>
        <w:autoSpaceDN w:val="0"/>
        <w:adjustRightInd w:val="0"/>
        <w:spacing w:after="0" w:line="240" w:lineRule="auto"/>
        <w:jc w:val="both"/>
        <w:rPr>
          <w:rFonts w:cs="CIDFont+F2"/>
          <w:color w:val="000000"/>
          <w:sz w:val="24"/>
          <w:szCs w:val="24"/>
          <w:lang w:bidi="he-IL"/>
        </w:rPr>
      </w:pPr>
      <w:r w:rsidRPr="002E0909">
        <w:rPr>
          <w:rFonts w:cs="CIDFont+F2"/>
          <w:color w:val="000000"/>
          <w:sz w:val="24"/>
          <w:szCs w:val="24"/>
          <w:lang w:bidi="he-IL"/>
        </w:rPr>
        <w:t>Yearly curriculum calendar</w:t>
      </w:r>
    </w:p>
    <w:p w:rsidR="00692923" w:rsidRDefault="00692923" w:rsidP="00692923">
      <w:pPr>
        <w:pStyle w:val="ListParagraph"/>
        <w:numPr>
          <w:ilvl w:val="0"/>
          <w:numId w:val="14"/>
        </w:numPr>
        <w:autoSpaceDE w:val="0"/>
        <w:autoSpaceDN w:val="0"/>
        <w:adjustRightInd w:val="0"/>
        <w:spacing w:after="0" w:line="240" w:lineRule="auto"/>
        <w:jc w:val="both"/>
        <w:rPr>
          <w:rFonts w:cs="CIDFont+F2"/>
          <w:color w:val="000000"/>
          <w:sz w:val="24"/>
          <w:szCs w:val="24"/>
          <w:lang w:bidi="he-IL"/>
        </w:rPr>
      </w:pPr>
      <w:r w:rsidRPr="002E0909">
        <w:rPr>
          <w:rFonts w:cs="CIDFont+F2"/>
          <w:color w:val="000000"/>
          <w:sz w:val="24"/>
          <w:szCs w:val="24"/>
          <w:lang w:bidi="he-IL"/>
        </w:rPr>
        <w:t>Teacher handbook</w:t>
      </w:r>
    </w:p>
    <w:p w:rsidR="00692923" w:rsidRPr="002E0909" w:rsidRDefault="00692923" w:rsidP="00692923">
      <w:pPr>
        <w:pStyle w:val="ListParagraph"/>
        <w:numPr>
          <w:ilvl w:val="0"/>
          <w:numId w:val="14"/>
        </w:numPr>
        <w:autoSpaceDE w:val="0"/>
        <w:autoSpaceDN w:val="0"/>
        <w:adjustRightInd w:val="0"/>
        <w:spacing w:after="200" w:line="276" w:lineRule="auto"/>
        <w:jc w:val="both"/>
        <w:rPr>
          <w:b/>
          <w:sz w:val="24"/>
          <w:szCs w:val="24"/>
        </w:rPr>
      </w:pPr>
      <w:r w:rsidRPr="002E0909">
        <w:rPr>
          <w:rFonts w:cs="CIDFont+F2"/>
          <w:color w:val="000000"/>
          <w:sz w:val="24"/>
          <w:szCs w:val="24"/>
          <w:lang w:bidi="he-IL"/>
        </w:rPr>
        <w:t>Worksheet for children</w:t>
      </w:r>
    </w:p>
    <w:p w:rsidR="00692923" w:rsidRPr="002E0909" w:rsidRDefault="00692923" w:rsidP="00692923">
      <w:pPr>
        <w:pStyle w:val="ListParagraph"/>
        <w:numPr>
          <w:ilvl w:val="0"/>
          <w:numId w:val="14"/>
        </w:numPr>
        <w:autoSpaceDE w:val="0"/>
        <w:autoSpaceDN w:val="0"/>
        <w:adjustRightInd w:val="0"/>
        <w:spacing w:after="200" w:line="276" w:lineRule="auto"/>
        <w:jc w:val="both"/>
        <w:rPr>
          <w:b/>
          <w:sz w:val="24"/>
          <w:szCs w:val="24"/>
        </w:rPr>
      </w:pPr>
      <w:r w:rsidRPr="002E0909">
        <w:rPr>
          <w:rFonts w:cs="CIDFont+F2"/>
          <w:color w:val="000000"/>
          <w:sz w:val="24"/>
          <w:szCs w:val="24"/>
          <w:lang w:bidi="he-IL"/>
        </w:rPr>
        <w:t>Teaching Learning Materials</w:t>
      </w:r>
    </w:p>
    <w:p w:rsidR="00692923" w:rsidRPr="00B20AEB" w:rsidRDefault="00692923" w:rsidP="00692923">
      <w:pPr>
        <w:spacing w:after="200" w:line="276" w:lineRule="auto"/>
        <w:jc w:val="both"/>
        <w:rPr>
          <w:b/>
          <w:sz w:val="28"/>
          <w:szCs w:val="28"/>
        </w:rPr>
      </w:pPr>
      <w:r w:rsidRPr="00B20AEB">
        <w:rPr>
          <w:b/>
          <w:sz w:val="28"/>
          <w:szCs w:val="28"/>
        </w:rPr>
        <w:t>Our Current &amp; P</w:t>
      </w:r>
      <w:r w:rsidRPr="00B20AEB">
        <w:rPr>
          <w:rFonts w:cs="CIDFont+F2"/>
          <w:b/>
          <w:color w:val="000000"/>
          <w:sz w:val="28"/>
          <w:szCs w:val="28"/>
          <w:lang w:bidi="he-IL"/>
        </w:rPr>
        <w:t>ast Projects:</w:t>
      </w:r>
    </w:p>
    <w:p w:rsidR="00692923" w:rsidRDefault="00692923" w:rsidP="00692923">
      <w:pPr>
        <w:spacing w:after="200" w:line="276" w:lineRule="auto"/>
        <w:jc w:val="both"/>
        <w:rPr>
          <w:b/>
          <w:bCs/>
          <w:lang w:val="en-US"/>
        </w:rPr>
      </w:pPr>
      <w:r w:rsidRPr="00B20AEB">
        <w:rPr>
          <w:b/>
          <w:bCs/>
          <w:lang w:val="en-US"/>
        </w:rPr>
        <w:t>ICDS Anganwadis</w:t>
      </w:r>
    </w:p>
    <w:p w:rsidR="00692923" w:rsidRPr="00B20AEB" w:rsidRDefault="00692923" w:rsidP="00692923">
      <w:pPr>
        <w:numPr>
          <w:ilvl w:val="0"/>
          <w:numId w:val="15"/>
        </w:numPr>
        <w:spacing w:after="200" w:line="276" w:lineRule="auto"/>
        <w:jc w:val="both"/>
      </w:pPr>
      <w:r w:rsidRPr="00B20AEB">
        <w:rPr>
          <w:lang w:val="en-US"/>
        </w:rPr>
        <w:t>268 Anganwadis of Shahpur, Maharashtra</w:t>
      </w:r>
    </w:p>
    <w:p w:rsidR="00692923" w:rsidRPr="00B20AEB" w:rsidRDefault="00692923" w:rsidP="00692923">
      <w:pPr>
        <w:numPr>
          <w:ilvl w:val="0"/>
          <w:numId w:val="15"/>
        </w:numPr>
        <w:spacing w:after="200" w:line="276" w:lineRule="auto"/>
        <w:jc w:val="both"/>
      </w:pPr>
      <w:r w:rsidRPr="00B20AEB">
        <w:rPr>
          <w:lang w:val="en-US"/>
        </w:rPr>
        <w:t>78 Anganwdi of Kinnaur, Himachal Pradesh</w:t>
      </w:r>
    </w:p>
    <w:p w:rsidR="00692923" w:rsidRPr="00B20AEB" w:rsidRDefault="00692923" w:rsidP="00692923">
      <w:pPr>
        <w:numPr>
          <w:ilvl w:val="0"/>
          <w:numId w:val="15"/>
        </w:numPr>
        <w:spacing w:after="200" w:line="276" w:lineRule="auto"/>
        <w:jc w:val="both"/>
      </w:pPr>
      <w:r w:rsidRPr="00B20AEB">
        <w:rPr>
          <w:lang w:val="en-US"/>
        </w:rPr>
        <w:t>Workshop and Material supply in 283 Anganwadi of Dolkhamb, Maharashtra</w:t>
      </w:r>
    </w:p>
    <w:p w:rsidR="00692923" w:rsidRPr="00B20AEB" w:rsidRDefault="00692923" w:rsidP="00692923">
      <w:pPr>
        <w:numPr>
          <w:ilvl w:val="0"/>
          <w:numId w:val="15"/>
        </w:numPr>
        <w:spacing w:after="200" w:line="276" w:lineRule="auto"/>
        <w:jc w:val="both"/>
      </w:pPr>
      <w:r w:rsidRPr="00B20AEB">
        <w:rPr>
          <w:lang w:val="en-US"/>
        </w:rPr>
        <w:t>Workshop and Material supply in 98 Angnawadi of Kalmeshwar, Maharashtra</w:t>
      </w:r>
    </w:p>
    <w:p w:rsidR="00692923" w:rsidRPr="00B20AEB" w:rsidRDefault="00692923" w:rsidP="00692923">
      <w:pPr>
        <w:numPr>
          <w:ilvl w:val="0"/>
          <w:numId w:val="15"/>
        </w:numPr>
        <w:spacing w:after="200" w:line="276" w:lineRule="auto"/>
        <w:jc w:val="both"/>
      </w:pPr>
      <w:r w:rsidRPr="00B20AEB">
        <w:rPr>
          <w:lang w:val="en-US"/>
        </w:rPr>
        <w:t>Workshop and Material supply in 80 Anganwadi of Barmer, Rajeshthan</w:t>
      </w:r>
    </w:p>
    <w:p w:rsidR="00692923" w:rsidRPr="00B20AEB" w:rsidRDefault="00692923" w:rsidP="00692923">
      <w:pPr>
        <w:spacing w:after="200" w:line="276" w:lineRule="auto"/>
        <w:jc w:val="both"/>
        <w:rPr>
          <w:b/>
          <w:sz w:val="24"/>
          <w:szCs w:val="24"/>
        </w:rPr>
      </w:pPr>
      <w:r w:rsidRPr="00B20AEB">
        <w:rPr>
          <w:b/>
          <w:sz w:val="24"/>
          <w:szCs w:val="24"/>
        </w:rPr>
        <w:t xml:space="preserve">Model </w:t>
      </w:r>
      <w:r w:rsidRPr="00B20AEB">
        <w:rPr>
          <w:b/>
          <w:sz w:val="24"/>
          <w:szCs w:val="24"/>
          <w:lang w:val="en-GB"/>
        </w:rPr>
        <w:t>Anganwadis:</w:t>
      </w:r>
    </w:p>
    <w:p w:rsidR="00692923" w:rsidRPr="00B20AEB" w:rsidRDefault="00692923" w:rsidP="00692923">
      <w:pPr>
        <w:numPr>
          <w:ilvl w:val="0"/>
          <w:numId w:val="16"/>
        </w:numPr>
        <w:spacing w:after="200" w:line="276" w:lineRule="auto"/>
        <w:jc w:val="both"/>
      </w:pPr>
      <w:r w:rsidRPr="00B20AEB">
        <w:rPr>
          <w:lang w:val="en-GB"/>
        </w:rPr>
        <w:t xml:space="preserve">15 Model Anganwadis at Shahpur, </w:t>
      </w:r>
    </w:p>
    <w:p w:rsidR="00692923" w:rsidRPr="00B20AEB" w:rsidRDefault="00692923" w:rsidP="00692923">
      <w:pPr>
        <w:numPr>
          <w:ilvl w:val="0"/>
          <w:numId w:val="16"/>
        </w:numPr>
        <w:spacing w:after="200" w:line="276" w:lineRule="auto"/>
        <w:jc w:val="both"/>
      </w:pPr>
      <w:r w:rsidRPr="00B20AEB">
        <w:rPr>
          <w:lang w:val="en-GB"/>
        </w:rPr>
        <w:t>18 Model Anganwadis at Nagpur</w:t>
      </w:r>
    </w:p>
    <w:p w:rsidR="00692923" w:rsidRPr="00B20AEB" w:rsidRDefault="00692923" w:rsidP="00692923">
      <w:pPr>
        <w:numPr>
          <w:ilvl w:val="0"/>
          <w:numId w:val="16"/>
        </w:numPr>
        <w:spacing w:after="200" w:line="276" w:lineRule="auto"/>
        <w:jc w:val="both"/>
      </w:pPr>
      <w:r w:rsidRPr="00B20AEB">
        <w:rPr>
          <w:lang w:val="en-GB"/>
        </w:rPr>
        <w:t>12 Model Anganwadis at Kinnaur</w:t>
      </w:r>
    </w:p>
    <w:p w:rsidR="00692923" w:rsidRPr="00B20AEB" w:rsidRDefault="00692923" w:rsidP="00692923">
      <w:pPr>
        <w:numPr>
          <w:ilvl w:val="0"/>
          <w:numId w:val="16"/>
        </w:numPr>
        <w:spacing w:after="200" w:line="276" w:lineRule="auto"/>
        <w:jc w:val="both"/>
      </w:pPr>
      <w:r w:rsidRPr="00B20AEB">
        <w:rPr>
          <w:lang w:val="en-GB"/>
        </w:rPr>
        <w:t>2 Model ECE classroom at JVM, Nagpur</w:t>
      </w:r>
    </w:p>
    <w:p w:rsidR="00692923" w:rsidRDefault="00692923" w:rsidP="00CE170B">
      <w:pPr>
        <w:jc w:val="center"/>
        <w:rPr>
          <w:b/>
          <w:sz w:val="52"/>
          <w:szCs w:val="52"/>
        </w:rPr>
      </w:pPr>
    </w:p>
    <w:p w:rsidR="00692923" w:rsidRDefault="00692923" w:rsidP="00CE170B">
      <w:pPr>
        <w:jc w:val="center"/>
        <w:rPr>
          <w:b/>
          <w:sz w:val="52"/>
          <w:szCs w:val="52"/>
        </w:rPr>
      </w:pPr>
    </w:p>
    <w:p w:rsidR="00692923" w:rsidRDefault="00692923" w:rsidP="00CE170B">
      <w:pPr>
        <w:jc w:val="center"/>
        <w:rPr>
          <w:b/>
          <w:sz w:val="52"/>
          <w:szCs w:val="52"/>
        </w:rPr>
      </w:pPr>
    </w:p>
    <w:p w:rsidR="00692923" w:rsidRDefault="00692923" w:rsidP="00CE170B">
      <w:pPr>
        <w:jc w:val="center"/>
        <w:rPr>
          <w:b/>
          <w:sz w:val="52"/>
          <w:szCs w:val="52"/>
        </w:rPr>
      </w:pPr>
    </w:p>
    <w:p w:rsidR="00692923" w:rsidRDefault="00692923" w:rsidP="00CE170B">
      <w:pPr>
        <w:jc w:val="center"/>
        <w:rPr>
          <w:b/>
          <w:sz w:val="52"/>
          <w:szCs w:val="52"/>
        </w:rPr>
      </w:pPr>
    </w:p>
    <w:p w:rsidR="00692923" w:rsidRDefault="00692923" w:rsidP="00CE170B">
      <w:pPr>
        <w:jc w:val="center"/>
        <w:rPr>
          <w:b/>
          <w:sz w:val="52"/>
          <w:szCs w:val="52"/>
        </w:rPr>
      </w:pPr>
    </w:p>
    <w:p w:rsidR="003C1405" w:rsidRDefault="008D548A" w:rsidP="00CE170B">
      <w:pPr>
        <w:jc w:val="center"/>
        <w:rPr>
          <w:b/>
          <w:sz w:val="52"/>
          <w:szCs w:val="52"/>
        </w:rPr>
      </w:pPr>
      <w:r w:rsidRPr="003C1405">
        <w:rPr>
          <w:b/>
          <w:sz w:val="52"/>
          <w:szCs w:val="52"/>
        </w:rPr>
        <w:lastRenderedPageBreak/>
        <w:t>Ma</w:t>
      </w:r>
      <w:r w:rsidR="00CE170B">
        <w:rPr>
          <w:b/>
          <w:sz w:val="52"/>
          <w:szCs w:val="52"/>
        </w:rPr>
        <w:t>th</w:t>
      </w:r>
    </w:p>
    <w:p w:rsidR="00E248E0" w:rsidRDefault="00E248E0" w:rsidP="00E248E0">
      <w:pPr>
        <w:rPr>
          <w:sz w:val="24"/>
          <w:szCs w:val="24"/>
        </w:rPr>
      </w:pPr>
    </w:p>
    <w:p w:rsidR="00466A97" w:rsidRPr="005157D3" w:rsidRDefault="00466A97" w:rsidP="005157D3">
      <w:pPr>
        <w:jc w:val="both"/>
        <w:rPr>
          <w:rFonts w:cs="Arial"/>
          <w:b/>
          <w:sz w:val="24"/>
          <w:szCs w:val="24"/>
        </w:rPr>
      </w:pPr>
      <w:r w:rsidRPr="005157D3">
        <w:rPr>
          <w:rFonts w:cs="Arial"/>
          <w:sz w:val="24"/>
          <w:szCs w:val="24"/>
        </w:rPr>
        <w:t>Math is one of the most important subjects that find its use in everyday life, making it a life skill. It also teaches logical, rational thinking and instils problem solving abilities that go a long way in the overall development and growth of children. Yet, this important subject is one that is most feared and hated by children.</w:t>
      </w:r>
    </w:p>
    <w:p w:rsidR="00466A97" w:rsidRPr="005157D3" w:rsidRDefault="00466A97" w:rsidP="005157D3">
      <w:pPr>
        <w:jc w:val="both"/>
        <w:rPr>
          <w:rFonts w:cs="Arial"/>
          <w:sz w:val="24"/>
          <w:szCs w:val="24"/>
        </w:rPr>
      </w:pPr>
      <w:r w:rsidRPr="005157D3">
        <w:rPr>
          <w:rFonts w:cs="Arial"/>
          <w:sz w:val="24"/>
          <w:szCs w:val="24"/>
        </w:rPr>
        <w:t xml:space="preserve">A very important discovery made on the subject of mathematics, and the reason most children struggle with it, was that the difficulty is essentially linguistic and not conceptual. Not many realize that learning mathematics is like learning a new language. Children have to be introduced to it in a language they understand best. The conventional classroom way of teaching the alphanumeric language of mathematics is difficult and uninteresting at the same time, as a result of which children develop a dislike and fear of the subject.  </w:t>
      </w:r>
    </w:p>
    <w:p w:rsidR="00466A97" w:rsidRPr="005157D3" w:rsidRDefault="00466A97" w:rsidP="005157D3">
      <w:pPr>
        <w:jc w:val="both"/>
        <w:rPr>
          <w:rFonts w:cs="Arial"/>
          <w:sz w:val="24"/>
          <w:szCs w:val="24"/>
        </w:rPr>
      </w:pPr>
      <w:r w:rsidRPr="005157D3">
        <w:rPr>
          <w:rFonts w:cs="Arial"/>
          <w:sz w:val="24"/>
          <w:szCs w:val="24"/>
        </w:rPr>
        <w:t xml:space="preserve">A need clearly exists for alternate, unconventional and innovative ways that simplify the subject, so that children grasp and understand math concepts easily and a liking, or even love for mathematics. With a strong foundation, children will be better equipped to take on the subject as it becomes more complex. </w:t>
      </w:r>
    </w:p>
    <w:p w:rsidR="00E248E0" w:rsidRPr="005157D3" w:rsidRDefault="00466A97" w:rsidP="005157D3">
      <w:pPr>
        <w:jc w:val="both"/>
        <w:rPr>
          <w:b/>
          <w:sz w:val="24"/>
          <w:szCs w:val="24"/>
        </w:rPr>
      </w:pPr>
      <w:r w:rsidRPr="005157D3">
        <w:rPr>
          <w:rFonts w:cs="Arial"/>
          <w:sz w:val="24"/>
          <w:szCs w:val="24"/>
        </w:rPr>
        <w:t>To fulfil the above objective, Navnirmiti has developed a comprehensive approach to teach the school mathematics through ways that make learning of mathematics an interesting and enjoyable process.</w:t>
      </w:r>
    </w:p>
    <w:p w:rsidR="001C2937" w:rsidRPr="00150E36" w:rsidRDefault="001C2937" w:rsidP="001C2937">
      <w:pPr>
        <w:autoSpaceDE w:val="0"/>
        <w:autoSpaceDN w:val="0"/>
        <w:adjustRightInd w:val="0"/>
        <w:spacing w:after="0" w:line="240" w:lineRule="auto"/>
        <w:jc w:val="both"/>
        <w:rPr>
          <w:rFonts w:cs="GillSans-Bold"/>
          <w:b/>
          <w:bCs/>
          <w:sz w:val="24"/>
          <w:szCs w:val="24"/>
        </w:rPr>
      </w:pPr>
      <w:r w:rsidRPr="00150E36">
        <w:rPr>
          <w:rFonts w:cs="GillSans-Bold"/>
          <w:b/>
          <w:bCs/>
          <w:sz w:val="24"/>
          <w:szCs w:val="24"/>
        </w:rPr>
        <w:t>Quality mathematics education</w:t>
      </w:r>
    </w:p>
    <w:p w:rsidR="001C2937" w:rsidRPr="00150E36" w:rsidRDefault="001C2937" w:rsidP="001C2937">
      <w:pPr>
        <w:autoSpaceDE w:val="0"/>
        <w:autoSpaceDN w:val="0"/>
        <w:adjustRightInd w:val="0"/>
        <w:spacing w:after="0" w:line="240" w:lineRule="auto"/>
        <w:jc w:val="both"/>
        <w:rPr>
          <w:rFonts w:cs="GillSans-Bold"/>
          <w:b/>
          <w:bCs/>
          <w:sz w:val="24"/>
          <w:szCs w:val="24"/>
        </w:rPr>
      </w:pPr>
    </w:p>
    <w:p w:rsidR="001C2937" w:rsidRPr="00150E36" w:rsidRDefault="001C2937" w:rsidP="001C2937">
      <w:pPr>
        <w:autoSpaceDE w:val="0"/>
        <w:autoSpaceDN w:val="0"/>
        <w:adjustRightInd w:val="0"/>
        <w:spacing w:after="0" w:line="240" w:lineRule="auto"/>
        <w:jc w:val="both"/>
        <w:rPr>
          <w:rFonts w:cs="GillSans-Light"/>
          <w:sz w:val="24"/>
          <w:szCs w:val="24"/>
        </w:rPr>
      </w:pPr>
      <w:r w:rsidRPr="00150E36">
        <w:rPr>
          <w:rFonts w:cs="GillSans-Light"/>
          <w:sz w:val="24"/>
          <w:szCs w:val="24"/>
        </w:rPr>
        <w:t>Basic education must, as stressed earlier, provide quality mathematics education for all pupils. These two goals – provision of quality mathematics education and provision of mathematics education for all pupils – are often perceived as irreconcilable.</w:t>
      </w:r>
    </w:p>
    <w:p w:rsidR="001C2937" w:rsidRPr="00150E36" w:rsidRDefault="001C2937" w:rsidP="001C2937">
      <w:pPr>
        <w:autoSpaceDE w:val="0"/>
        <w:autoSpaceDN w:val="0"/>
        <w:adjustRightInd w:val="0"/>
        <w:spacing w:after="0" w:line="240" w:lineRule="auto"/>
        <w:jc w:val="both"/>
        <w:rPr>
          <w:rFonts w:cs="GillSans-Light"/>
          <w:sz w:val="24"/>
          <w:szCs w:val="24"/>
        </w:rPr>
      </w:pPr>
    </w:p>
    <w:p w:rsidR="001C2937" w:rsidRPr="00150E36" w:rsidRDefault="001C2937" w:rsidP="001C2937">
      <w:pPr>
        <w:autoSpaceDE w:val="0"/>
        <w:autoSpaceDN w:val="0"/>
        <w:adjustRightInd w:val="0"/>
        <w:spacing w:after="0" w:line="240" w:lineRule="auto"/>
        <w:jc w:val="both"/>
        <w:rPr>
          <w:rFonts w:cs="GillSans-Light"/>
          <w:sz w:val="24"/>
          <w:szCs w:val="24"/>
        </w:rPr>
      </w:pPr>
      <w:r w:rsidRPr="00150E36">
        <w:rPr>
          <w:rFonts w:cs="GillSans"/>
          <w:sz w:val="24"/>
          <w:szCs w:val="24"/>
        </w:rPr>
        <w:t xml:space="preserve">The challenge of changes in teaching practices </w:t>
      </w:r>
      <w:r w:rsidRPr="00150E36">
        <w:rPr>
          <w:rFonts w:cs="GillSans-Light"/>
          <w:sz w:val="24"/>
          <w:szCs w:val="24"/>
        </w:rPr>
        <w:t>it is designed as formal teaching, centred on learning techniques and memorizing rules whose rationale is not evident to the pupils;</w:t>
      </w:r>
    </w:p>
    <w:p w:rsidR="001C2937" w:rsidRPr="00150E36" w:rsidRDefault="001C2937" w:rsidP="001C2937">
      <w:pPr>
        <w:autoSpaceDE w:val="0"/>
        <w:autoSpaceDN w:val="0"/>
        <w:adjustRightInd w:val="0"/>
        <w:spacing w:after="0" w:line="240" w:lineRule="auto"/>
        <w:jc w:val="both"/>
        <w:rPr>
          <w:rFonts w:cs="GillSans-Light"/>
          <w:sz w:val="24"/>
          <w:szCs w:val="24"/>
        </w:rPr>
      </w:pPr>
    </w:p>
    <w:p w:rsidR="0025748B" w:rsidRDefault="001C2937" w:rsidP="006F1676">
      <w:pPr>
        <w:pStyle w:val="ListParagraph"/>
        <w:numPr>
          <w:ilvl w:val="0"/>
          <w:numId w:val="21"/>
        </w:numPr>
        <w:autoSpaceDE w:val="0"/>
        <w:autoSpaceDN w:val="0"/>
        <w:adjustRightInd w:val="0"/>
        <w:spacing w:after="0" w:line="240" w:lineRule="auto"/>
        <w:ind w:left="720" w:hanging="720"/>
        <w:jc w:val="both"/>
        <w:rPr>
          <w:rFonts w:cs="GillSans-Light"/>
          <w:sz w:val="24"/>
          <w:szCs w:val="24"/>
        </w:rPr>
      </w:pPr>
      <w:r w:rsidRPr="0025748B">
        <w:rPr>
          <w:rFonts w:cs="GillSans-Light"/>
          <w:sz w:val="24"/>
          <w:szCs w:val="24"/>
        </w:rPr>
        <w:t>Pupils do not know which needs are met by the mathematics topics introduced or how they are linked to known concepts;</w:t>
      </w:r>
    </w:p>
    <w:p w:rsidR="00236C93" w:rsidRPr="00236C93" w:rsidRDefault="001C2937" w:rsidP="00517AEB">
      <w:pPr>
        <w:pStyle w:val="ListParagraph"/>
        <w:numPr>
          <w:ilvl w:val="0"/>
          <w:numId w:val="21"/>
        </w:numPr>
        <w:autoSpaceDE w:val="0"/>
        <w:autoSpaceDN w:val="0"/>
        <w:adjustRightInd w:val="0"/>
        <w:spacing w:after="0" w:line="240" w:lineRule="auto"/>
        <w:ind w:left="720" w:hanging="720"/>
        <w:jc w:val="both"/>
        <w:rPr>
          <w:rFonts w:cs="GillSans-Light"/>
          <w:sz w:val="24"/>
          <w:szCs w:val="24"/>
        </w:rPr>
      </w:pPr>
      <w:r w:rsidRPr="0025748B">
        <w:rPr>
          <w:rFonts w:cs="GillSans-Light"/>
          <w:sz w:val="24"/>
          <w:szCs w:val="24"/>
        </w:rPr>
        <w:t>Links to the real world are weak, generally too artificial to be convincing and applications are stereotypical;</w:t>
      </w:r>
    </w:p>
    <w:p w:rsidR="0025748B" w:rsidRDefault="00236C93" w:rsidP="00517AEB">
      <w:pPr>
        <w:pStyle w:val="ListParagraph"/>
        <w:numPr>
          <w:ilvl w:val="0"/>
          <w:numId w:val="21"/>
        </w:numPr>
        <w:autoSpaceDE w:val="0"/>
        <w:autoSpaceDN w:val="0"/>
        <w:adjustRightInd w:val="0"/>
        <w:spacing w:after="0" w:line="240" w:lineRule="auto"/>
        <w:ind w:left="720" w:hanging="720"/>
        <w:jc w:val="both"/>
        <w:rPr>
          <w:rFonts w:cs="GillSans-Light"/>
          <w:sz w:val="24"/>
          <w:szCs w:val="24"/>
        </w:rPr>
      </w:pPr>
      <w:r>
        <w:rPr>
          <w:rFonts w:cs="EuropeanPi-Three"/>
          <w:sz w:val="24"/>
          <w:szCs w:val="24"/>
        </w:rPr>
        <w:t>T</w:t>
      </w:r>
      <w:r w:rsidR="001C2937" w:rsidRPr="0025748B">
        <w:rPr>
          <w:rFonts w:cs="EuropeanPi-Three"/>
          <w:sz w:val="24"/>
          <w:szCs w:val="24"/>
        </w:rPr>
        <w:t>here</w:t>
      </w:r>
      <w:r w:rsidR="001C2937" w:rsidRPr="0025748B">
        <w:rPr>
          <w:rFonts w:cs="GillSans-Light"/>
          <w:sz w:val="24"/>
          <w:szCs w:val="24"/>
        </w:rPr>
        <w:t xml:space="preserve"> are few experimental practices and modeling activities;</w:t>
      </w:r>
    </w:p>
    <w:p w:rsidR="0025748B" w:rsidRPr="0025748B" w:rsidRDefault="001C2937" w:rsidP="00557E45">
      <w:pPr>
        <w:pStyle w:val="ListParagraph"/>
        <w:numPr>
          <w:ilvl w:val="0"/>
          <w:numId w:val="21"/>
        </w:numPr>
        <w:autoSpaceDE w:val="0"/>
        <w:autoSpaceDN w:val="0"/>
        <w:adjustRightInd w:val="0"/>
        <w:spacing w:after="0" w:line="240" w:lineRule="auto"/>
        <w:ind w:left="720" w:hanging="720"/>
        <w:jc w:val="both"/>
        <w:rPr>
          <w:sz w:val="24"/>
          <w:szCs w:val="24"/>
          <w:lang w:val="en-US"/>
        </w:rPr>
      </w:pPr>
      <w:r w:rsidRPr="0025748B">
        <w:rPr>
          <w:rFonts w:cs="GillSans-Light"/>
          <w:sz w:val="24"/>
          <w:szCs w:val="24"/>
        </w:rPr>
        <w:t>Technology is quite rarely used in a relevant manner;</w:t>
      </w:r>
    </w:p>
    <w:p w:rsidR="00466A97" w:rsidRPr="0025748B" w:rsidRDefault="001C2937" w:rsidP="00557E45">
      <w:pPr>
        <w:pStyle w:val="ListParagraph"/>
        <w:numPr>
          <w:ilvl w:val="0"/>
          <w:numId w:val="21"/>
        </w:numPr>
        <w:autoSpaceDE w:val="0"/>
        <w:autoSpaceDN w:val="0"/>
        <w:adjustRightInd w:val="0"/>
        <w:spacing w:after="0" w:line="240" w:lineRule="auto"/>
        <w:ind w:left="720" w:hanging="720"/>
        <w:jc w:val="both"/>
        <w:rPr>
          <w:sz w:val="24"/>
          <w:szCs w:val="24"/>
          <w:lang w:val="en-US"/>
        </w:rPr>
      </w:pPr>
      <w:r w:rsidRPr="0025748B">
        <w:rPr>
          <w:rFonts w:cs="GillSans-Light"/>
          <w:sz w:val="24"/>
          <w:szCs w:val="24"/>
        </w:rPr>
        <w:t>Pupils have little autonomy in their mathematical work and often merely reproduce activities</w:t>
      </w:r>
      <w:r w:rsidR="00F460A8" w:rsidRPr="0025748B">
        <w:rPr>
          <w:sz w:val="24"/>
          <w:szCs w:val="24"/>
          <w:lang w:val="en-US"/>
        </w:rPr>
        <w:t xml:space="preserve">               </w:t>
      </w:r>
    </w:p>
    <w:p w:rsidR="001C2937" w:rsidRDefault="001C2937" w:rsidP="00466A97">
      <w:pPr>
        <w:rPr>
          <w:b/>
          <w:sz w:val="28"/>
          <w:szCs w:val="28"/>
        </w:rPr>
      </w:pPr>
    </w:p>
    <w:p w:rsidR="001C2937" w:rsidRDefault="001C2937" w:rsidP="00466A97">
      <w:pPr>
        <w:rPr>
          <w:b/>
          <w:sz w:val="28"/>
          <w:szCs w:val="28"/>
        </w:rPr>
      </w:pPr>
    </w:p>
    <w:p w:rsidR="001C2937" w:rsidRDefault="001C2937" w:rsidP="00466A97">
      <w:pPr>
        <w:rPr>
          <w:b/>
          <w:sz w:val="28"/>
          <w:szCs w:val="28"/>
        </w:rPr>
      </w:pPr>
    </w:p>
    <w:p w:rsidR="00236C93" w:rsidRDefault="00236C93" w:rsidP="00466A97">
      <w:pPr>
        <w:rPr>
          <w:b/>
          <w:sz w:val="28"/>
          <w:szCs w:val="28"/>
          <w:lang w:val="en-US"/>
        </w:rPr>
      </w:pPr>
      <w:r>
        <w:rPr>
          <w:b/>
          <w:sz w:val="28"/>
          <w:szCs w:val="28"/>
        </w:rPr>
        <w:lastRenderedPageBreak/>
        <w:t>NE’s Method of M</w:t>
      </w:r>
      <w:r w:rsidRPr="008470B5">
        <w:rPr>
          <w:b/>
          <w:sz w:val="28"/>
          <w:szCs w:val="28"/>
          <w:lang w:val="en-US"/>
        </w:rPr>
        <w:t>a</w:t>
      </w:r>
      <w:r>
        <w:rPr>
          <w:b/>
          <w:sz w:val="28"/>
          <w:szCs w:val="28"/>
          <w:lang w:val="en-US"/>
        </w:rPr>
        <w:t>th Le</w:t>
      </w:r>
      <w:r w:rsidRPr="008470B5">
        <w:rPr>
          <w:b/>
          <w:sz w:val="28"/>
          <w:szCs w:val="28"/>
          <w:lang w:val="en-US"/>
        </w:rPr>
        <w:t>a</w:t>
      </w:r>
      <w:r>
        <w:rPr>
          <w:b/>
          <w:sz w:val="28"/>
          <w:szCs w:val="28"/>
          <w:lang w:val="en-US"/>
        </w:rPr>
        <w:t xml:space="preserve">rning : </w:t>
      </w:r>
    </w:p>
    <w:p w:rsidR="00466A97" w:rsidRPr="008470B5" w:rsidRDefault="00466A97" w:rsidP="00466A97">
      <w:pPr>
        <w:rPr>
          <w:b/>
          <w:sz w:val="28"/>
          <w:szCs w:val="28"/>
        </w:rPr>
      </w:pPr>
      <w:r w:rsidRPr="008470B5">
        <w:rPr>
          <w:b/>
          <w:sz w:val="28"/>
          <w:szCs w:val="28"/>
        </w:rPr>
        <w:t>M</w:t>
      </w:r>
      <w:r w:rsidR="00236C93">
        <w:rPr>
          <w:b/>
          <w:sz w:val="28"/>
          <w:szCs w:val="28"/>
          <w:lang w:val="en-US"/>
        </w:rPr>
        <w:t xml:space="preserve">ath / </w:t>
      </w:r>
      <w:r w:rsidRPr="008470B5">
        <w:rPr>
          <w:b/>
          <w:sz w:val="28"/>
          <w:szCs w:val="28"/>
          <w:lang w:val="en-US"/>
        </w:rPr>
        <w:t>understanding</w:t>
      </w:r>
    </w:p>
    <w:p w:rsidR="00466A97" w:rsidRPr="00E248E0" w:rsidRDefault="00466A97" w:rsidP="00466A97">
      <w:pPr>
        <w:numPr>
          <w:ilvl w:val="0"/>
          <w:numId w:val="5"/>
        </w:numPr>
        <w:rPr>
          <w:sz w:val="24"/>
          <w:szCs w:val="24"/>
        </w:rPr>
      </w:pPr>
      <w:r w:rsidRPr="00E248E0">
        <w:rPr>
          <w:sz w:val="24"/>
          <w:szCs w:val="24"/>
          <w:lang w:val="en-US"/>
        </w:rPr>
        <w:t xml:space="preserve">Learning Outcomes in all the  Children </w:t>
      </w:r>
    </w:p>
    <w:p w:rsidR="00466A97" w:rsidRPr="00E248E0" w:rsidRDefault="00466A97" w:rsidP="00466A97">
      <w:pPr>
        <w:numPr>
          <w:ilvl w:val="0"/>
          <w:numId w:val="5"/>
        </w:numPr>
        <w:rPr>
          <w:sz w:val="24"/>
          <w:szCs w:val="24"/>
        </w:rPr>
      </w:pPr>
      <w:r w:rsidRPr="00E248E0">
        <w:rPr>
          <w:sz w:val="24"/>
          <w:szCs w:val="24"/>
          <w:lang w:val="en-US"/>
        </w:rPr>
        <w:t>Teacher Training  and capacity building</w:t>
      </w:r>
    </w:p>
    <w:p w:rsidR="00466A97" w:rsidRPr="00E248E0" w:rsidRDefault="00466A97" w:rsidP="00466A97">
      <w:pPr>
        <w:numPr>
          <w:ilvl w:val="0"/>
          <w:numId w:val="5"/>
        </w:numPr>
        <w:rPr>
          <w:sz w:val="24"/>
          <w:szCs w:val="24"/>
        </w:rPr>
      </w:pPr>
      <w:r w:rsidRPr="00E248E0">
        <w:rPr>
          <w:sz w:val="24"/>
          <w:szCs w:val="24"/>
          <w:lang w:val="en-US"/>
        </w:rPr>
        <w:t>Resource Teacher Development</w:t>
      </w:r>
    </w:p>
    <w:p w:rsidR="00466A97" w:rsidRPr="00E248E0" w:rsidRDefault="00466A97" w:rsidP="00466A97">
      <w:pPr>
        <w:numPr>
          <w:ilvl w:val="0"/>
          <w:numId w:val="5"/>
        </w:numPr>
        <w:rPr>
          <w:sz w:val="24"/>
          <w:szCs w:val="24"/>
        </w:rPr>
      </w:pPr>
      <w:r w:rsidRPr="00E248E0">
        <w:rPr>
          <w:sz w:val="24"/>
          <w:szCs w:val="24"/>
          <w:lang w:val="en-US"/>
        </w:rPr>
        <w:t>Learning by hands on kits in the classroom</w:t>
      </w:r>
    </w:p>
    <w:p w:rsidR="00466A97" w:rsidRPr="00E248E0" w:rsidRDefault="00466A97" w:rsidP="00466A97">
      <w:pPr>
        <w:numPr>
          <w:ilvl w:val="0"/>
          <w:numId w:val="5"/>
        </w:numPr>
        <w:rPr>
          <w:sz w:val="24"/>
          <w:szCs w:val="24"/>
        </w:rPr>
      </w:pPr>
      <w:r w:rsidRPr="00E248E0">
        <w:rPr>
          <w:sz w:val="24"/>
          <w:szCs w:val="24"/>
          <w:lang w:val="en-US"/>
        </w:rPr>
        <w:t xml:space="preserve">Conceptual development and pedagogical understanding of teachers </w:t>
      </w:r>
    </w:p>
    <w:p w:rsidR="00F460A8" w:rsidRPr="00466A97" w:rsidRDefault="00F460A8">
      <w:pPr>
        <w:rPr>
          <w:sz w:val="24"/>
          <w:szCs w:val="24"/>
        </w:rPr>
      </w:pPr>
      <w:r w:rsidRPr="00466A97">
        <w:rPr>
          <w:sz w:val="24"/>
          <w:szCs w:val="24"/>
          <w:lang w:val="en-US"/>
        </w:rPr>
        <w:t xml:space="preserve">                   </w:t>
      </w:r>
    </w:p>
    <w:p w:rsidR="00CE170B" w:rsidRDefault="00CE170B">
      <w:pPr>
        <w:rPr>
          <w:b/>
          <w:sz w:val="40"/>
          <w:szCs w:val="40"/>
        </w:rPr>
      </w:pPr>
    </w:p>
    <w:p w:rsidR="002D093A" w:rsidRDefault="002D093A">
      <w:pPr>
        <w:rPr>
          <w:b/>
          <w:sz w:val="40"/>
          <w:szCs w:val="40"/>
        </w:rPr>
      </w:pPr>
    </w:p>
    <w:p w:rsidR="00CE170B" w:rsidRDefault="002D093A">
      <w:pPr>
        <w:rPr>
          <w:b/>
          <w:sz w:val="40"/>
          <w:szCs w:val="40"/>
        </w:rPr>
      </w:pPr>
      <w:r>
        <w:rPr>
          <w:b/>
          <w:sz w:val="40"/>
          <w:szCs w:val="40"/>
        </w:rPr>
        <w:t xml:space="preserve"> </w:t>
      </w:r>
    </w:p>
    <w:p w:rsidR="00CE170B" w:rsidRDefault="00CE170B">
      <w:pPr>
        <w:rPr>
          <w:b/>
          <w:sz w:val="40"/>
          <w:szCs w:val="40"/>
        </w:rPr>
      </w:pPr>
    </w:p>
    <w:p w:rsidR="00292C7D" w:rsidRDefault="00292C7D">
      <w:pPr>
        <w:rPr>
          <w:b/>
          <w:sz w:val="40"/>
          <w:szCs w:val="40"/>
        </w:rPr>
      </w:pPr>
    </w:p>
    <w:p w:rsidR="00292C7D" w:rsidRDefault="00292C7D">
      <w:pPr>
        <w:rPr>
          <w:b/>
          <w:sz w:val="40"/>
          <w:szCs w:val="40"/>
        </w:rPr>
      </w:pPr>
    </w:p>
    <w:p w:rsidR="00292C7D" w:rsidRDefault="00292C7D">
      <w:pPr>
        <w:rPr>
          <w:b/>
          <w:sz w:val="40"/>
          <w:szCs w:val="40"/>
        </w:rPr>
      </w:pPr>
    </w:p>
    <w:p w:rsidR="00292C7D" w:rsidRDefault="00292C7D">
      <w:pPr>
        <w:rPr>
          <w:b/>
          <w:sz w:val="40"/>
          <w:szCs w:val="40"/>
        </w:rPr>
      </w:pPr>
    </w:p>
    <w:p w:rsidR="00292C7D" w:rsidRDefault="00292C7D">
      <w:pPr>
        <w:rPr>
          <w:b/>
          <w:sz w:val="40"/>
          <w:szCs w:val="40"/>
        </w:rPr>
      </w:pPr>
    </w:p>
    <w:p w:rsidR="00292C7D" w:rsidRDefault="00292C7D">
      <w:pPr>
        <w:rPr>
          <w:b/>
          <w:sz w:val="40"/>
          <w:szCs w:val="40"/>
        </w:rPr>
      </w:pPr>
    </w:p>
    <w:p w:rsidR="00292C7D" w:rsidRDefault="00292C7D">
      <w:pPr>
        <w:rPr>
          <w:b/>
          <w:sz w:val="40"/>
          <w:szCs w:val="40"/>
        </w:rPr>
      </w:pPr>
    </w:p>
    <w:p w:rsidR="00292C7D" w:rsidRDefault="00292C7D">
      <w:pPr>
        <w:rPr>
          <w:b/>
          <w:sz w:val="40"/>
          <w:szCs w:val="40"/>
        </w:rPr>
      </w:pPr>
    </w:p>
    <w:p w:rsidR="00292C7D" w:rsidRDefault="00292C7D">
      <w:pPr>
        <w:rPr>
          <w:b/>
          <w:sz w:val="40"/>
          <w:szCs w:val="40"/>
        </w:rPr>
      </w:pPr>
    </w:p>
    <w:p w:rsidR="00292C7D" w:rsidRDefault="00292C7D">
      <w:pPr>
        <w:rPr>
          <w:b/>
          <w:sz w:val="40"/>
          <w:szCs w:val="40"/>
        </w:rPr>
      </w:pPr>
    </w:p>
    <w:p w:rsidR="003C1405" w:rsidRPr="003C1405" w:rsidRDefault="003C1405">
      <w:pPr>
        <w:rPr>
          <w:b/>
          <w:sz w:val="40"/>
          <w:szCs w:val="40"/>
        </w:rPr>
      </w:pPr>
      <w:bookmarkStart w:id="0" w:name="_GoBack"/>
      <w:bookmarkEnd w:id="0"/>
      <w:r w:rsidRPr="003C1405">
        <w:rPr>
          <w:b/>
          <w:sz w:val="40"/>
          <w:szCs w:val="40"/>
        </w:rPr>
        <w:lastRenderedPageBreak/>
        <w:t>Training Programmes</w:t>
      </w:r>
    </w:p>
    <w:p w:rsidR="00E9360F" w:rsidRDefault="008D548A" w:rsidP="00E9360F">
      <w:r>
        <w:t>NE h</w:t>
      </w:r>
      <w:r w:rsidRPr="008D548A">
        <w:t>a</w:t>
      </w:r>
      <w:r>
        <w:t xml:space="preserve">s covered </w:t>
      </w:r>
      <w:r w:rsidRPr="008D548A">
        <w:t>a</w:t>
      </w:r>
      <w:r>
        <w:t>pproxim</w:t>
      </w:r>
      <w:r w:rsidRPr="008D548A">
        <w:t>a</w:t>
      </w:r>
      <w:r>
        <w:t>tely 50,000 te</w:t>
      </w:r>
      <w:r w:rsidRPr="008D548A">
        <w:t>a</w:t>
      </w:r>
      <w:r>
        <w:t xml:space="preserve">chers through the workshop </w:t>
      </w:r>
      <w:r w:rsidRPr="008D548A">
        <w:t>a</w:t>
      </w:r>
      <w:r>
        <w:t>ll over indi</w:t>
      </w:r>
      <w:r w:rsidRPr="008D548A">
        <w:t>a</w:t>
      </w:r>
      <w:r>
        <w:t xml:space="preserve">. Our </w:t>
      </w:r>
      <w:r w:rsidRPr="008D548A">
        <w:t>a</w:t>
      </w:r>
      <w:r>
        <w:t>im is to spre</w:t>
      </w:r>
      <w:r w:rsidRPr="008D548A">
        <w:t>a</w:t>
      </w:r>
      <w:r>
        <w:t xml:space="preserve">d it to </w:t>
      </w:r>
      <w:r w:rsidRPr="008D548A">
        <w:t>a</w:t>
      </w:r>
      <w:r>
        <w:t>ll the te</w:t>
      </w:r>
      <w:r w:rsidRPr="008D548A">
        <w:t>a</w:t>
      </w:r>
      <w:r>
        <w:t xml:space="preserve">chers </w:t>
      </w:r>
      <w:r w:rsidRPr="008D548A">
        <w:t>a</w:t>
      </w:r>
      <w:r>
        <w:t>nd the in</w:t>
      </w:r>
      <w:r w:rsidR="002C6ECF">
        <w:t>di</w:t>
      </w:r>
      <w:r>
        <w:t>vidu</w:t>
      </w:r>
      <w:r w:rsidRPr="008D548A">
        <w:t>a</w:t>
      </w:r>
      <w:r>
        <w:t xml:space="preserve">ls who </w:t>
      </w:r>
      <w:r w:rsidRPr="008D548A">
        <w:t>a</w:t>
      </w:r>
      <w:r>
        <w:t>re p</w:t>
      </w:r>
      <w:r w:rsidRPr="008D548A">
        <w:t>a</w:t>
      </w:r>
      <w:r>
        <w:t>ssion</w:t>
      </w:r>
      <w:r w:rsidRPr="008D548A">
        <w:t>a</w:t>
      </w:r>
      <w:r>
        <w:t xml:space="preserve">te </w:t>
      </w:r>
      <w:r w:rsidRPr="008D548A">
        <w:t>a</w:t>
      </w:r>
      <w:r w:rsidR="008470B5">
        <w:t xml:space="preserve">bout revolutionising the </w:t>
      </w:r>
      <w:r>
        <w:t>m</w:t>
      </w:r>
      <w:r w:rsidRPr="008D548A">
        <w:t>a</w:t>
      </w:r>
      <w:r>
        <w:t>th educ</w:t>
      </w:r>
      <w:r w:rsidR="008470B5" w:rsidRPr="00E248E0">
        <w:rPr>
          <w:sz w:val="24"/>
          <w:szCs w:val="24"/>
          <w:lang w:val="en-US"/>
        </w:rPr>
        <w:t>a</w:t>
      </w:r>
      <w:r>
        <w:t>tion.</w:t>
      </w:r>
      <w:r w:rsidR="00E9360F">
        <w:t xml:space="preserve"> This progr</w:t>
      </w:r>
      <w:r w:rsidR="00E9360F" w:rsidRPr="008D548A">
        <w:t>a</w:t>
      </w:r>
      <w:r w:rsidR="00E9360F">
        <w:t xml:space="preserve">m gives </w:t>
      </w:r>
      <w:r w:rsidR="003D6A80" w:rsidRPr="008D548A">
        <w:t>a</w:t>
      </w:r>
      <w:r w:rsidR="003D6A80">
        <w:t>n i</w:t>
      </w:r>
      <w:r w:rsidR="00E9360F">
        <w:t>n depth underst</w:t>
      </w:r>
      <w:r w:rsidR="00E9360F" w:rsidRPr="008D548A">
        <w:t>a</w:t>
      </w:r>
      <w:r w:rsidR="00E9360F">
        <w:t>nding of the concepts through h</w:t>
      </w:r>
      <w:r w:rsidR="00E9360F" w:rsidRPr="008D548A">
        <w:t>a</w:t>
      </w:r>
      <w:r w:rsidR="00E9360F">
        <w:t xml:space="preserve">nds on </w:t>
      </w:r>
      <w:r w:rsidR="00E9360F" w:rsidRPr="008D548A">
        <w:t>a</w:t>
      </w:r>
      <w:r w:rsidR="00E9360F">
        <w:t>ctivities, g</w:t>
      </w:r>
      <w:r w:rsidR="00E9360F" w:rsidRPr="008D548A">
        <w:t>a</w:t>
      </w:r>
      <w:r w:rsidR="00E9360F">
        <w:t xml:space="preserve">mes </w:t>
      </w:r>
      <w:r w:rsidR="00E9360F" w:rsidRPr="008D548A">
        <w:t>a</w:t>
      </w:r>
      <w:r w:rsidR="00E9360F">
        <w:t>nd corre</w:t>
      </w:r>
      <w:r w:rsidR="00E9360F" w:rsidRPr="009D6E88">
        <w:t>l</w:t>
      </w:r>
      <w:r w:rsidR="00E9360F">
        <w:t>ating the pr</w:t>
      </w:r>
      <w:r w:rsidR="00E9360F" w:rsidRPr="008D548A">
        <w:t>a</w:t>
      </w:r>
      <w:r w:rsidR="00E9360F">
        <w:t>ctic</w:t>
      </w:r>
      <w:r w:rsidR="00E9360F" w:rsidRPr="008D548A">
        <w:t>a</w:t>
      </w:r>
      <w:r w:rsidR="00E9360F">
        <w:t xml:space="preserve">l knowledge to the </w:t>
      </w:r>
      <w:r w:rsidR="00E9360F" w:rsidRPr="008D548A">
        <w:t>a</w:t>
      </w:r>
      <w:r w:rsidR="00E9360F">
        <w:t>lgorithms given in the text books.</w:t>
      </w:r>
    </w:p>
    <w:p w:rsidR="008D548A" w:rsidRDefault="008D548A"/>
    <w:p w:rsidR="00667D02" w:rsidRPr="00667D02" w:rsidRDefault="00667D02" w:rsidP="00667D02">
      <w:pPr>
        <w:pStyle w:val="Heading3"/>
        <w:shd w:val="clear" w:color="auto" w:fill="FFFFFF"/>
        <w:spacing w:before="0" w:line="308" w:lineRule="atLeast"/>
        <w:textAlignment w:val="baseline"/>
        <w:rPr>
          <w:rFonts w:asciiTheme="minorHAnsi" w:hAnsiTheme="minorHAnsi" w:cs="Arial"/>
          <w:b/>
          <w:i/>
          <w:iCs/>
          <w:color w:val="000000" w:themeColor="text1"/>
        </w:rPr>
      </w:pPr>
      <w:r w:rsidRPr="00667D02">
        <w:rPr>
          <w:rStyle w:val="Emphasis"/>
          <w:rFonts w:asciiTheme="minorHAnsi" w:hAnsiTheme="minorHAnsi" w:cs="Arial"/>
          <w:b/>
          <w:color w:val="000000" w:themeColor="text1"/>
          <w:bdr w:val="none" w:sz="0" w:space="0" w:color="auto" w:frame="1"/>
        </w:rPr>
        <w:t>Objectives of the Workshop:</w:t>
      </w:r>
    </w:p>
    <w:p w:rsidR="00667D02" w:rsidRPr="00667D02" w:rsidRDefault="00667D02" w:rsidP="00667D02">
      <w:pPr>
        <w:pStyle w:val="NormalWeb"/>
        <w:shd w:val="clear" w:color="auto" w:fill="FFFFFF"/>
        <w:spacing w:before="0" w:beforeAutospacing="0" w:after="0" w:afterAutospacing="0"/>
        <w:jc w:val="both"/>
        <w:textAlignment w:val="baseline"/>
        <w:rPr>
          <w:rFonts w:asciiTheme="minorHAnsi" w:hAnsiTheme="minorHAnsi" w:cs="Arial"/>
          <w:color w:val="000000" w:themeColor="text1"/>
        </w:rPr>
      </w:pPr>
      <w:r w:rsidRPr="00667D02">
        <w:rPr>
          <w:rStyle w:val="Emphasis"/>
          <w:rFonts w:asciiTheme="minorHAnsi" w:eastAsiaTheme="majorEastAsia" w:hAnsiTheme="minorHAnsi" w:cs="Arial"/>
          <w:color w:val="000000" w:themeColor="text1"/>
          <w:bdr w:val="none" w:sz="0" w:space="0" w:color="auto" w:frame="1"/>
        </w:rPr>
        <w:t> </w:t>
      </w:r>
    </w:p>
    <w:p w:rsidR="00667D02" w:rsidRPr="00667D02" w:rsidRDefault="00667D02" w:rsidP="00667D02">
      <w:pPr>
        <w:numPr>
          <w:ilvl w:val="0"/>
          <w:numId w:val="6"/>
        </w:numPr>
        <w:spacing w:after="0" w:line="240" w:lineRule="auto"/>
        <w:ind w:left="0"/>
        <w:textAlignment w:val="baseline"/>
        <w:rPr>
          <w:rFonts w:cs="Arial"/>
          <w:color w:val="000000" w:themeColor="text1"/>
          <w:sz w:val="24"/>
          <w:szCs w:val="24"/>
        </w:rPr>
      </w:pPr>
      <w:r w:rsidRPr="00667D02">
        <w:rPr>
          <w:rFonts w:cs="Arial"/>
          <w:color w:val="000000" w:themeColor="text1"/>
          <w:sz w:val="24"/>
          <w:szCs w:val="24"/>
        </w:rPr>
        <w:t>Deepen the conceptual clarity of the teacher.</w:t>
      </w:r>
    </w:p>
    <w:p w:rsidR="00667D02" w:rsidRPr="00667D02" w:rsidRDefault="00667D02" w:rsidP="00667D02">
      <w:pPr>
        <w:numPr>
          <w:ilvl w:val="0"/>
          <w:numId w:val="6"/>
        </w:numPr>
        <w:spacing w:after="0" w:line="240" w:lineRule="auto"/>
        <w:ind w:left="0"/>
        <w:textAlignment w:val="baseline"/>
        <w:rPr>
          <w:rFonts w:cs="Arial"/>
          <w:color w:val="000000" w:themeColor="text1"/>
          <w:sz w:val="24"/>
          <w:szCs w:val="24"/>
        </w:rPr>
      </w:pPr>
      <w:r w:rsidRPr="00667D02">
        <w:rPr>
          <w:rFonts w:cs="Arial"/>
          <w:color w:val="000000" w:themeColor="text1"/>
          <w:sz w:val="24"/>
          <w:szCs w:val="24"/>
        </w:rPr>
        <w:t>Demonstrate ‘Teaching by a child-</w:t>
      </w:r>
      <w:r w:rsidR="00466A97" w:rsidRPr="00667D02">
        <w:rPr>
          <w:rFonts w:cs="Arial"/>
          <w:color w:val="000000" w:themeColor="text1"/>
          <w:sz w:val="24"/>
          <w:szCs w:val="24"/>
        </w:rPr>
        <w:t>c</w:t>
      </w:r>
      <w:r w:rsidR="00466A97">
        <w:rPr>
          <w:rFonts w:cs="Arial"/>
          <w:color w:val="000000" w:themeColor="text1"/>
          <w:sz w:val="24"/>
          <w:szCs w:val="24"/>
        </w:rPr>
        <w:t>entred</w:t>
      </w:r>
      <w:r w:rsidRPr="00667D02">
        <w:rPr>
          <w:rFonts w:cs="Arial"/>
          <w:color w:val="000000" w:themeColor="text1"/>
          <w:sz w:val="24"/>
          <w:szCs w:val="24"/>
        </w:rPr>
        <w:t xml:space="preserve"> approach’, through building an environment conducive for learning.</w:t>
      </w:r>
    </w:p>
    <w:p w:rsidR="00667D02" w:rsidRPr="00667D02" w:rsidRDefault="00667D02" w:rsidP="00667D02">
      <w:pPr>
        <w:numPr>
          <w:ilvl w:val="0"/>
          <w:numId w:val="6"/>
        </w:numPr>
        <w:spacing w:after="0" w:line="240" w:lineRule="auto"/>
        <w:ind w:left="0"/>
        <w:textAlignment w:val="baseline"/>
        <w:rPr>
          <w:rFonts w:cs="Arial"/>
          <w:color w:val="000000" w:themeColor="text1"/>
          <w:sz w:val="24"/>
          <w:szCs w:val="24"/>
        </w:rPr>
      </w:pPr>
      <w:r w:rsidRPr="00667D02">
        <w:rPr>
          <w:rFonts w:cs="Arial"/>
          <w:color w:val="000000" w:themeColor="text1"/>
          <w:sz w:val="24"/>
          <w:szCs w:val="24"/>
        </w:rPr>
        <w:t>Develop necessary skills of the teacher to facilitate ‘do and discover’ approach in the classroom.</w:t>
      </w:r>
    </w:p>
    <w:p w:rsidR="00667D02" w:rsidRPr="00667D02" w:rsidRDefault="00667D02" w:rsidP="00667D02">
      <w:pPr>
        <w:numPr>
          <w:ilvl w:val="0"/>
          <w:numId w:val="6"/>
        </w:numPr>
        <w:spacing w:after="0" w:line="240" w:lineRule="auto"/>
        <w:ind w:left="0"/>
        <w:textAlignment w:val="baseline"/>
        <w:rPr>
          <w:rFonts w:cs="Arial"/>
          <w:color w:val="000000" w:themeColor="text1"/>
          <w:sz w:val="24"/>
          <w:szCs w:val="24"/>
        </w:rPr>
      </w:pPr>
      <w:r w:rsidRPr="00667D02">
        <w:rPr>
          <w:rFonts w:cs="Arial"/>
          <w:color w:val="000000" w:themeColor="text1"/>
          <w:sz w:val="24"/>
          <w:szCs w:val="24"/>
        </w:rPr>
        <w:t>Make the teachers more confident and enhance their liking for the subject with the help of interesting and successful teaching-learning practices and insightful discussions.</w:t>
      </w:r>
    </w:p>
    <w:p w:rsidR="00667D02" w:rsidRPr="00667D02" w:rsidRDefault="00667D02" w:rsidP="00667D02">
      <w:pPr>
        <w:numPr>
          <w:ilvl w:val="0"/>
          <w:numId w:val="6"/>
        </w:numPr>
        <w:spacing w:after="0" w:line="240" w:lineRule="auto"/>
        <w:ind w:left="0"/>
        <w:textAlignment w:val="baseline"/>
        <w:rPr>
          <w:rFonts w:cs="Arial"/>
          <w:color w:val="000000" w:themeColor="text1"/>
          <w:sz w:val="24"/>
          <w:szCs w:val="24"/>
        </w:rPr>
      </w:pPr>
      <w:r w:rsidRPr="00667D02">
        <w:rPr>
          <w:rFonts w:cs="Arial"/>
          <w:color w:val="000000" w:themeColor="text1"/>
          <w:sz w:val="24"/>
          <w:szCs w:val="24"/>
        </w:rPr>
        <w:t>Equip teachers with effective class-room implementable strategies.</w:t>
      </w:r>
    </w:p>
    <w:p w:rsidR="00667D02" w:rsidRPr="00667D02" w:rsidRDefault="00667D02" w:rsidP="00667D02">
      <w:pPr>
        <w:pStyle w:val="NormalWeb"/>
        <w:shd w:val="clear" w:color="auto" w:fill="FFFFFF"/>
        <w:spacing w:before="0" w:beforeAutospacing="0" w:after="0" w:afterAutospacing="0"/>
        <w:jc w:val="both"/>
        <w:textAlignment w:val="baseline"/>
        <w:rPr>
          <w:rFonts w:asciiTheme="minorHAnsi" w:hAnsiTheme="minorHAnsi" w:cs="Arial"/>
          <w:color w:val="000000" w:themeColor="text1"/>
        </w:rPr>
      </w:pPr>
      <w:r w:rsidRPr="00667D02">
        <w:rPr>
          <w:rFonts w:asciiTheme="minorHAnsi" w:hAnsiTheme="minorHAnsi" w:cs="Arial"/>
          <w:color w:val="000000" w:themeColor="text1"/>
        </w:rPr>
        <w:t>Demonstrate efficient delivery methodologies to develop reflective thinking and problem solving skills of student.</w:t>
      </w:r>
    </w:p>
    <w:p w:rsidR="00667D02" w:rsidRDefault="00667D02"/>
    <w:p w:rsidR="008D548A" w:rsidRPr="00E67F9A" w:rsidRDefault="00667D02">
      <w:pPr>
        <w:rPr>
          <w:b/>
          <w:sz w:val="28"/>
          <w:szCs w:val="28"/>
        </w:rPr>
      </w:pPr>
      <w:r w:rsidRPr="00E67F9A">
        <w:rPr>
          <w:b/>
          <w:sz w:val="28"/>
          <w:szCs w:val="28"/>
        </w:rPr>
        <w:t>Workshops:</w:t>
      </w:r>
    </w:p>
    <w:p w:rsidR="00667D02" w:rsidRPr="00E67F9A" w:rsidRDefault="00667D02" w:rsidP="00667D02">
      <w:pPr>
        <w:pStyle w:val="ListParagraph"/>
        <w:numPr>
          <w:ilvl w:val="0"/>
          <w:numId w:val="7"/>
        </w:numPr>
        <w:rPr>
          <w:b/>
        </w:rPr>
      </w:pPr>
      <w:r w:rsidRPr="00E67F9A">
        <w:rPr>
          <w:b/>
        </w:rPr>
        <w:t>Product based demo</w:t>
      </w:r>
    </w:p>
    <w:p w:rsidR="00667D02" w:rsidRPr="00667D02" w:rsidRDefault="00667D02" w:rsidP="00667D02">
      <w:pPr>
        <w:numPr>
          <w:ilvl w:val="0"/>
          <w:numId w:val="7"/>
        </w:numPr>
        <w:spacing w:after="0" w:line="240" w:lineRule="auto"/>
        <w:textAlignment w:val="baseline"/>
        <w:rPr>
          <w:rFonts w:eastAsia="Times New Roman" w:cs="Arial"/>
          <w:color w:val="000000" w:themeColor="text1"/>
          <w:sz w:val="24"/>
          <w:szCs w:val="24"/>
          <w:lang w:eastAsia="en-IN"/>
        </w:rPr>
      </w:pPr>
      <w:r w:rsidRPr="00667D02">
        <w:rPr>
          <w:rFonts w:eastAsia="Times New Roman" w:cs="Arial"/>
          <w:b/>
          <w:bCs/>
          <w:color w:val="000000" w:themeColor="text1"/>
          <w:sz w:val="24"/>
          <w:szCs w:val="24"/>
          <w:bdr w:val="none" w:sz="0" w:space="0" w:color="auto" w:frame="1"/>
          <w:lang w:eastAsia="en-IN"/>
        </w:rPr>
        <w:t>Introductor</w:t>
      </w:r>
      <w:r>
        <w:rPr>
          <w:rFonts w:eastAsia="Times New Roman" w:cs="Arial"/>
          <w:b/>
          <w:bCs/>
          <w:color w:val="000000" w:themeColor="text1"/>
          <w:sz w:val="24"/>
          <w:szCs w:val="24"/>
          <w:bdr w:val="none" w:sz="0" w:space="0" w:color="auto" w:frame="1"/>
          <w:lang w:eastAsia="en-IN"/>
        </w:rPr>
        <w:t>y / Orientation workshop (1 day</w:t>
      </w:r>
      <w:r w:rsidRPr="00667D02">
        <w:rPr>
          <w:rFonts w:eastAsia="Times New Roman" w:cs="Arial"/>
          <w:b/>
          <w:bCs/>
          <w:color w:val="000000" w:themeColor="text1"/>
          <w:sz w:val="24"/>
          <w:szCs w:val="24"/>
          <w:bdr w:val="none" w:sz="0" w:space="0" w:color="auto" w:frame="1"/>
          <w:lang w:eastAsia="en-IN"/>
        </w:rPr>
        <w:t>)</w:t>
      </w:r>
      <w:r w:rsidRPr="00667D02">
        <w:rPr>
          <w:rFonts w:eastAsia="Times New Roman" w:cs="Arial"/>
          <w:color w:val="000000" w:themeColor="text1"/>
          <w:sz w:val="24"/>
          <w:szCs w:val="24"/>
          <w:lang w:eastAsia="en-IN"/>
        </w:rPr>
        <w:t>: The workshop covers basic, foundational, central, key concepts of the school curriculum. It is an introductory workshop to ‘Learning by Understanding the Active Mathematics’. It gives hands on experience of the activity-based, do &amp; discovers method of teaching and learning. Participants explore creative ways of math learning with the innovative math kit developed by us.</w:t>
      </w:r>
    </w:p>
    <w:p w:rsidR="00667D02" w:rsidRPr="00667D02" w:rsidRDefault="00667D02" w:rsidP="00667D02">
      <w:pPr>
        <w:shd w:val="clear" w:color="auto" w:fill="FFFFFF"/>
        <w:spacing w:after="0" w:line="240" w:lineRule="auto"/>
        <w:jc w:val="both"/>
        <w:textAlignment w:val="baseline"/>
        <w:rPr>
          <w:rFonts w:eastAsia="Times New Roman" w:cs="Arial"/>
          <w:color w:val="000000" w:themeColor="text1"/>
          <w:sz w:val="24"/>
          <w:szCs w:val="24"/>
          <w:lang w:eastAsia="en-IN"/>
        </w:rPr>
      </w:pPr>
      <w:r w:rsidRPr="00667D02">
        <w:rPr>
          <w:rFonts w:eastAsia="Times New Roman" w:cs="Arial"/>
          <w:color w:val="000000" w:themeColor="text1"/>
          <w:sz w:val="24"/>
          <w:szCs w:val="24"/>
          <w:lang w:eastAsia="en-IN"/>
        </w:rPr>
        <w:t> </w:t>
      </w:r>
    </w:p>
    <w:p w:rsidR="00667D02" w:rsidRDefault="00667D02" w:rsidP="00667D02">
      <w:pPr>
        <w:shd w:val="clear" w:color="auto" w:fill="FFFFFF"/>
        <w:spacing w:after="0" w:line="240" w:lineRule="auto"/>
        <w:jc w:val="both"/>
        <w:textAlignment w:val="baseline"/>
        <w:rPr>
          <w:rFonts w:eastAsia="Times New Roman" w:cs="Arial"/>
          <w:color w:val="000000" w:themeColor="text1"/>
          <w:sz w:val="24"/>
          <w:szCs w:val="24"/>
          <w:lang w:eastAsia="en-IN"/>
        </w:rPr>
      </w:pPr>
      <w:r w:rsidRPr="00667D02">
        <w:rPr>
          <w:rFonts w:eastAsia="Times New Roman" w:cs="Arial"/>
          <w:color w:val="000000" w:themeColor="text1"/>
          <w:sz w:val="24"/>
          <w:szCs w:val="24"/>
          <w:lang w:eastAsia="en-IN"/>
        </w:rPr>
        <w:t>However many participants</w:t>
      </w:r>
      <w:r w:rsidR="00C24354">
        <w:rPr>
          <w:rFonts w:eastAsia="Times New Roman" w:cs="Arial"/>
          <w:color w:val="000000" w:themeColor="text1"/>
          <w:sz w:val="24"/>
          <w:szCs w:val="24"/>
          <w:lang w:eastAsia="en-IN"/>
        </w:rPr>
        <w:t>/schools</w:t>
      </w:r>
      <w:r w:rsidRPr="00667D02">
        <w:rPr>
          <w:rFonts w:eastAsia="Times New Roman" w:cs="Arial"/>
          <w:color w:val="000000" w:themeColor="text1"/>
          <w:sz w:val="24"/>
          <w:szCs w:val="24"/>
          <w:lang w:eastAsia="en-IN"/>
        </w:rPr>
        <w:t xml:space="preserve"> who have attended the Introductory workshop also register and participate for the sheer joy and fun of learning math more intensively.</w:t>
      </w:r>
    </w:p>
    <w:p w:rsidR="00667D02" w:rsidRPr="00667D02" w:rsidRDefault="00667D02" w:rsidP="00667D02">
      <w:pPr>
        <w:shd w:val="clear" w:color="auto" w:fill="FFFFFF"/>
        <w:spacing w:after="0" w:line="240" w:lineRule="auto"/>
        <w:jc w:val="both"/>
        <w:textAlignment w:val="baseline"/>
        <w:rPr>
          <w:rFonts w:ascii="Arial" w:eastAsia="Times New Roman" w:hAnsi="Arial" w:cs="Arial"/>
          <w:color w:val="8D8D8D"/>
          <w:sz w:val="21"/>
          <w:szCs w:val="21"/>
          <w:lang w:eastAsia="en-IN"/>
        </w:rPr>
      </w:pPr>
      <w:r w:rsidRPr="00667D02">
        <w:rPr>
          <w:rFonts w:ascii="Arial" w:eastAsia="Times New Roman" w:hAnsi="Arial" w:cs="Arial"/>
          <w:b/>
          <w:bCs/>
          <w:color w:val="8D8D8D"/>
          <w:sz w:val="21"/>
          <w:szCs w:val="21"/>
          <w:bdr w:val="none" w:sz="0" w:space="0" w:color="auto" w:frame="1"/>
          <w:lang w:eastAsia="en-IN"/>
        </w:rPr>
        <w:t> </w:t>
      </w:r>
    </w:p>
    <w:p w:rsidR="00667D02" w:rsidRPr="00C24354" w:rsidRDefault="00667D02" w:rsidP="00667D02">
      <w:pPr>
        <w:pStyle w:val="ListParagraph"/>
        <w:numPr>
          <w:ilvl w:val="0"/>
          <w:numId w:val="7"/>
        </w:numPr>
        <w:spacing w:after="0" w:line="240" w:lineRule="auto"/>
        <w:textAlignment w:val="baseline"/>
        <w:rPr>
          <w:rFonts w:eastAsia="Times New Roman" w:cs="Arial"/>
          <w:color w:val="000000" w:themeColor="text1"/>
          <w:sz w:val="24"/>
          <w:szCs w:val="24"/>
          <w:lang w:eastAsia="en-IN"/>
        </w:rPr>
      </w:pPr>
      <w:r w:rsidRPr="00C24354">
        <w:rPr>
          <w:rFonts w:eastAsia="Times New Roman" w:cs="Arial"/>
          <w:b/>
          <w:bCs/>
          <w:color w:val="000000" w:themeColor="text1"/>
          <w:sz w:val="24"/>
          <w:szCs w:val="24"/>
          <w:bdr w:val="none" w:sz="0" w:space="0" w:color="auto" w:frame="1"/>
          <w:lang w:eastAsia="en-IN"/>
        </w:rPr>
        <w:t xml:space="preserve">Intensive </w:t>
      </w:r>
      <w:r w:rsidR="00050C11">
        <w:rPr>
          <w:rFonts w:eastAsia="Times New Roman" w:cs="Arial"/>
          <w:b/>
          <w:bCs/>
          <w:color w:val="000000" w:themeColor="text1"/>
          <w:sz w:val="24"/>
          <w:szCs w:val="24"/>
          <w:bdr w:val="none" w:sz="0" w:space="0" w:color="auto" w:frame="1"/>
          <w:lang w:eastAsia="en-IN"/>
        </w:rPr>
        <w:t xml:space="preserve">Primary Math </w:t>
      </w:r>
      <w:r w:rsidRPr="00C24354">
        <w:rPr>
          <w:rFonts w:eastAsia="Times New Roman" w:cs="Arial"/>
          <w:b/>
          <w:bCs/>
          <w:color w:val="000000" w:themeColor="text1"/>
          <w:sz w:val="24"/>
          <w:szCs w:val="24"/>
          <w:bdr w:val="none" w:sz="0" w:space="0" w:color="auto" w:frame="1"/>
          <w:lang w:eastAsia="en-IN"/>
        </w:rPr>
        <w:t>Workshops: ( 3 – 5 days)</w:t>
      </w:r>
    </w:p>
    <w:p w:rsidR="00667D02" w:rsidRPr="00C24354" w:rsidRDefault="00667D02" w:rsidP="00667D02">
      <w:pPr>
        <w:pStyle w:val="ListParagraph"/>
        <w:shd w:val="clear" w:color="auto" w:fill="FFFFFF"/>
        <w:spacing w:after="0" w:line="240" w:lineRule="auto"/>
        <w:jc w:val="both"/>
        <w:textAlignment w:val="baseline"/>
        <w:rPr>
          <w:rFonts w:eastAsia="Times New Roman" w:cs="Arial"/>
          <w:color w:val="000000" w:themeColor="text1"/>
          <w:sz w:val="24"/>
          <w:szCs w:val="24"/>
          <w:lang w:eastAsia="en-IN"/>
        </w:rPr>
      </w:pPr>
      <w:r w:rsidRPr="00C24354">
        <w:rPr>
          <w:rFonts w:eastAsia="Times New Roman" w:cs="Arial"/>
          <w:color w:val="000000" w:themeColor="text1"/>
          <w:sz w:val="24"/>
          <w:szCs w:val="24"/>
          <w:lang w:eastAsia="en-IN"/>
        </w:rPr>
        <w:t>This is a 3 - 5 day’s workshop depending upon the range of topics and concepts to be covered. The workshop covers the topics more intensively and with deeper conceptual understanding / knowledge about the subject</w:t>
      </w:r>
    </w:p>
    <w:p w:rsidR="002807FB" w:rsidRPr="00C24354" w:rsidRDefault="002807FB" w:rsidP="00667D02">
      <w:pPr>
        <w:pStyle w:val="ListParagraph"/>
        <w:shd w:val="clear" w:color="auto" w:fill="FFFFFF"/>
        <w:spacing w:after="0" w:line="240" w:lineRule="auto"/>
        <w:jc w:val="both"/>
        <w:textAlignment w:val="baseline"/>
        <w:rPr>
          <w:rFonts w:eastAsia="Times New Roman" w:cs="Arial"/>
          <w:color w:val="000000" w:themeColor="text1"/>
          <w:sz w:val="24"/>
          <w:szCs w:val="24"/>
          <w:lang w:eastAsia="en-IN"/>
        </w:rPr>
      </w:pPr>
    </w:p>
    <w:p w:rsidR="002807FB" w:rsidRPr="00D754A8" w:rsidRDefault="002807FB" w:rsidP="002807FB">
      <w:pPr>
        <w:numPr>
          <w:ilvl w:val="0"/>
          <w:numId w:val="7"/>
        </w:numPr>
        <w:spacing w:after="0" w:line="240" w:lineRule="auto"/>
        <w:textAlignment w:val="baseline"/>
        <w:rPr>
          <w:rFonts w:eastAsia="Times New Roman" w:cs="Arial"/>
          <w:color w:val="000000" w:themeColor="text1"/>
          <w:sz w:val="24"/>
          <w:szCs w:val="24"/>
          <w:lang w:eastAsia="en-IN"/>
        </w:rPr>
      </w:pPr>
      <w:r w:rsidRPr="00C24354">
        <w:rPr>
          <w:rFonts w:eastAsia="Times New Roman" w:cs="Arial"/>
          <w:b/>
          <w:bCs/>
          <w:iCs/>
          <w:color w:val="000000" w:themeColor="text1"/>
          <w:sz w:val="24"/>
          <w:szCs w:val="24"/>
          <w:bdr w:val="none" w:sz="0" w:space="0" w:color="auto" w:frame="1"/>
          <w:lang w:eastAsia="en-IN"/>
        </w:rPr>
        <w:t>Concept Workshops</w:t>
      </w:r>
    </w:p>
    <w:p w:rsidR="00EE44ED" w:rsidRDefault="00D754A8" w:rsidP="00D754A8">
      <w:pPr>
        <w:spacing w:after="0" w:line="240" w:lineRule="auto"/>
        <w:ind w:left="720"/>
        <w:textAlignment w:val="baseline"/>
      </w:pPr>
      <w:r w:rsidRPr="00420D93">
        <w:rPr>
          <w:rFonts w:eastAsia="Times New Roman" w:cs="Arial"/>
          <w:bCs/>
          <w:iCs/>
          <w:color w:val="000000" w:themeColor="text1"/>
          <w:sz w:val="24"/>
          <w:szCs w:val="24"/>
          <w:bdr w:val="none" w:sz="0" w:space="0" w:color="auto" w:frame="1"/>
          <w:lang w:eastAsia="en-IN"/>
        </w:rPr>
        <w:t>This workshop is m</w:t>
      </w:r>
      <w:r w:rsidRPr="00420D93">
        <w:rPr>
          <w:rFonts w:eastAsia="Times New Roman" w:cs="Arial"/>
          <w:bCs/>
          <w:color w:val="000000" w:themeColor="text1"/>
          <w:sz w:val="24"/>
          <w:szCs w:val="24"/>
          <w:bdr w:val="none" w:sz="0" w:space="0" w:color="auto" w:frame="1"/>
          <w:lang w:eastAsia="en-IN"/>
        </w:rPr>
        <w:t>ainly for</w:t>
      </w:r>
      <w:r>
        <w:rPr>
          <w:rFonts w:eastAsia="Times New Roman" w:cs="Arial"/>
          <w:b/>
          <w:bCs/>
          <w:color w:val="000000" w:themeColor="text1"/>
          <w:sz w:val="24"/>
          <w:szCs w:val="24"/>
          <w:bdr w:val="none" w:sz="0" w:space="0" w:color="auto" w:frame="1"/>
          <w:lang w:eastAsia="en-IN"/>
        </w:rPr>
        <w:t xml:space="preserve"> </w:t>
      </w:r>
      <w:r w:rsidR="00EE44ED">
        <w:t>Upper Prim</w:t>
      </w:r>
      <w:r w:rsidR="00EE44ED" w:rsidRPr="00EE44ED">
        <w:t>a</w:t>
      </w:r>
      <w:r w:rsidR="00EE44ED">
        <w:t>ry &amp; Second</w:t>
      </w:r>
      <w:r w:rsidR="00EE44ED" w:rsidRPr="00EE44ED">
        <w:t>a</w:t>
      </w:r>
      <w:r w:rsidR="00EE44ED">
        <w:t>ry</w:t>
      </w:r>
      <w:r>
        <w:t xml:space="preserve"> concepts, </w:t>
      </w:r>
      <w:r w:rsidR="00EE44ED" w:rsidRPr="00EE44ED">
        <w:t>a</w:t>
      </w:r>
      <w:r w:rsidR="00EE44ED">
        <w:t xml:space="preserve">s the </w:t>
      </w:r>
      <w:r>
        <w:t xml:space="preserve">topics </w:t>
      </w:r>
      <w:r w:rsidR="00EE44ED" w:rsidRPr="00EE44ED">
        <w:t>a</w:t>
      </w:r>
      <w:r w:rsidR="00EE44ED">
        <w:t>re quiet v</w:t>
      </w:r>
      <w:r w:rsidR="00EE44ED" w:rsidRPr="00EE44ED">
        <w:t>a</w:t>
      </w:r>
      <w:r w:rsidR="00EE44ED">
        <w:t xml:space="preserve">st </w:t>
      </w:r>
      <w:r w:rsidR="00EE44ED" w:rsidRPr="00EE44ED">
        <w:t>a</w:t>
      </w:r>
      <w:r w:rsidR="00EE44ED">
        <w:t>nd need to cover in depth</w:t>
      </w:r>
    </w:p>
    <w:p w:rsidR="00D754A8" w:rsidRDefault="00D754A8" w:rsidP="00D754A8">
      <w:pPr>
        <w:spacing w:after="0" w:line="240" w:lineRule="auto"/>
        <w:ind w:left="720"/>
        <w:textAlignment w:val="baseline"/>
      </w:pPr>
    </w:p>
    <w:p w:rsidR="00EE44ED" w:rsidRDefault="00D754A8" w:rsidP="00EE44ED">
      <w:r>
        <w:t xml:space="preserve">               </w:t>
      </w:r>
      <w:r w:rsidR="00EE44ED">
        <w:t>Ex: Fr</w:t>
      </w:r>
      <w:r w:rsidR="00EE44ED" w:rsidRPr="00EE44ED">
        <w:t>a</w:t>
      </w:r>
      <w:r w:rsidR="0099669C">
        <w:t>ctions</w:t>
      </w:r>
      <w:r w:rsidR="00EE44ED">
        <w:t xml:space="preserve">, Integers, </w:t>
      </w:r>
      <w:r w:rsidR="00EE44ED" w:rsidRPr="00EE44ED">
        <w:t>a</w:t>
      </w:r>
      <w:r w:rsidR="00EE44ED">
        <w:t>lgebr</w:t>
      </w:r>
      <w:r w:rsidR="00EE44ED" w:rsidRPr="00EE44ED">
        <w:t>a</w:t>
      </w:r>
      <w:r w:rsidR="00EE44ED">
        <w:t xml:space="preserve"> …….</w:t>
      </w:r>
    </w:p>
    <w:p w:rsidR="00CB1521" w:rsidRPr="00CB1521" w:rsidRDefault="00CB1521" w:rsidP="00EE44ED">
      <w:pPr>
        <w:rPr>
          <w:b/>
          <w:color w:val="000000" w:themeColor="text1"/>
          <w:sz w:val="24"/>
          <w:szCs w:val="24"/>
        </w:rPr>
      </w:pPr>
      <w:r w:rsidRPr="00CB1521">
        <w:rPr>
          <w:b/>
          <w:color w:val="000000" w:themeColor="text1"/>
          <w:sz w:val="24"/>
          <w:szCs w:val="24"/>
        </w:rPr>
        <w:t>For more inform</w:t>
      </w:r>
      <w:r w:rsidRPr="00CB1521">
        <w:rPr>
          <w:rFonts w:eastAsia="Times New Roman" w:cs="Arial"/>
          <w:b/>
          <w:bCs/>
          <w:color w:val="000000" w:themeColor="text1"/>
          <w:sz w:val="24"/>
          <w:szCs w:val="24"/>
          <w:bdr w:val="none" w:sz="0" w:space="0" w:color="auto" w:frame="1"/>
          <w:lang w:eastAsia="en-IN"/>
        </w:rPr>
        <w:t xml:space="preserve">ation on workshops, mail us </w:t>
      </w:r>
    </w:p>
    <w:p w:rsidR="00B83C4B" w:rsidRDefault="00B83C4B" w:rsidP="00B83C4B">
      <w:pPr>
        <w:rPr>
          <w:rFonts w:cs="Arial"/>
          <w:sz w:val="24"/>
          <w:szCs w:val="24"/>
        </w:rPr>
      </w:pPr>
      <w:r w:rsidRPr="00123549">
        <w:rPr>
          <w:rFonts w:cs="Arial"/>
          <w:b/>
          <w:i/>
          <w:sz w:val="28"/>
          <w:szCs w:val="28"/>
        </w:rPr>
        <w:lastRenderedPageBreak/>
        <w:t>School Intensive Math program</w:t>
      </w:r>
      <w:r w:rsidRPr="00150E36">
        <w:rPr>
          <w:rFonts w:cs="Arial"/>
          <w:sz w:val="24"/>
          <w:szCs w:val="24"/>
        </w:rPr>
        <w:t xml:space="preserve"> – </w:t>
      </w:r>
      <w:r>
        <w:rPr>
          <w:rFonts w:cs="Arial"/>
          <w:sz w:val="24"/>
          <w:szCs w:val="24"/>
        </w:rPr>
        <w:t>It is</w:t>
      </w:r>
      <w:r w:rsidRPr="00150E36">
        <w:rPr>
          <w:rFonts w:cs="Arial"/>
          <w:sz w:val="24"/>
          <w:szCs w:val="24"/>
        </w:rPr>
        <w:t xml:space="preserve"> an outcome oriented school engagement activity. As a result of this engagement an increased performance in the math learning in the primary classes is aimed at and achieved. One of its goals of school Math Program is to achieve incremental, quantifiable learning outcomes in the learning and progress, conceptual understanding, confidence and ability to relate classroom learning and real life, developed thinking, inquiry skills</w:t>
      </w:r>
    </w:p>
    <w:p w:rsidR="00123549" w:rsidRPr="00150E36" w:rsidRDefault="00123549" w:rsidP="00123549">
      <w:pPr>
        <w:spacing w:before="100" w:beforeAutospacing="1" w:after="100" w:afterAutospacing="1" w:line="240" w:lineRule="auto"/>
        <w:jc w:val="both"/>
        <w:rPr>
          <w:b/>
          <w:bCs/>
          <w:i/>
          <w:iCs/>
          <w:color w:val="000000"/>
          <w:sz w:val="24"/>
          <w:szCs w:val="24"/>
        </w:rPr>
      </w:pPr>
      <w:r w:rsidRPr="00150E36">
        <w:rPr>
          <w:b/>
          <w:bCs/>
          <w:i/>
          <w:iCs/>
          <w:color w:val="000000"/>
          <w:sz w:val="24"/>
          <w:szCs w:val="24"/>
        </w:rPr>
        <w:t xml:space="preserve">Program objective </w:t>
      </w:r>
    </w:p>
    <w:p w:rsidR="00123549" w:rsidRPr="00150E36" w:rsidRDefault="00123549" w:rsidP="00123549">
      <w:pPr>
        <w:pStyle w:val="ListParagraph"/>
        <w:numPr>
          <w:ilvl w:val="0"/>
          <w:numId w:val="12"/>
        </w:numPr>
        <w:spacing w:before="100" w:beforeAutospacing="1" w:after="100" w:afterAutospacing="1" w:line="240" w:lineRule="auto"/>
        <w:jc w:val="both"/>
        <w:rPr>
          <w:bCs/>
          <w:iCs/>
          <w:color w:val="000000"/>
          <w:sz w:val="24"/>
          <w:szCs w:val="24"/>
        </w:rPr>
      </w:pPr>
      <w:r w:rsidRPr="00150E36">
        <w:rPr>
          <w:bCs/>
          <w:iCs/>
          <w:color w:val="000000"/>
          <w:sz w:val="24"/>
          <w:szCs w:val="24"/>
        </w:rPr>
        <w:t>Promote Learning by understanding and only understanding in all ways of learning</w:t>
      </w:r>
    </w:p>
    <w:p w:rsidR="00123549" w:rsidRPr="00150E36" w:rsidRDefault="00123549" w:rsidP="00123549">
      <w:pPr>
        <w:pStyle w:val="ListParagraph"/>
        <w:numPr>
          <w:ilvl w:val="0"/>
          <w:numId w:val="12"/>
        </w:numPr>
        <w:spacing w:before="100" w:beforeAutospacing="1" w:after="100" w:afterAutospacing="1" w:line="240" w:lineRule="auto"/>
        <w:jc w:val="both"/>
        <w:rPr>
          <w:bCs/>
          <w:iCs/>
          <w:color w:val="000000"/>
          <w:sz w:val="24"/>
          <w:szCs w:val="24"/>
        </w:rPr>
      </w:pPr>
      <w:r w:rsidRPr="00150E36">
        <w:rPr>
          <w:sz w:val="24"/>
          <w:szCs w:val="24"/>
        </w:rPr>
        <w:t xml:space="preserve">Increasing in the quality of math teaching, learning </w:t>
      </w:r>
    </w:p>
    <w:p w:rsidR="00123549" w:rsidRPr="00150E36" w:rsidRDefault="00123549" w:rsidP="00123549">
      <w:pPr>
        <w:pStyle w:val="ListParagraph"/>
        <w:numPr>
          <w:ilvl w:val="0"/>
          <w:numId w:val="12"/>
        </w:numPr>
        <w:spacing w:before="100" w:beforeAutospacing="1" w:after="100" w:afterAutospacing="1" w:line="240" w:lineRule="auto"/>
        <w:jc w:val="both"/>
        <w:rPr>
          <w:bCs/>
          <w:iCs/>
          <w:color w:val="000000"/>
          <w:sz w:val="24"/>
          <w:szCs w:val="24"/>
        </w:rPr>
      </w:pPr>
      <w:r w:rsidRPr="00150E36">
        <w:rPr>
          <w:sz w:val="24"/>
          <w:szCs w:val="24"/>
        </w:rPr>
        <w:t>Use of innovative, hands on, learning by doing pedagogy in the classroom teaching</w:t>
      </w:r>
    </w:p>
    <w:p w:rsidR="00123549" w:rsidRPr="00150E36" w:rsidRDefault="00123549" w:rsidP="00123549">
      <w:pPr>
        <w:pStyle w:val="ListParagraph"/>
        <w:numPr>
          <w:ilvl w:val="0"/>
          <w:numId w:val="12"/>
        </w:numPr>
        <w:spacing w:before="100" w:beforeAutospacing="1" w:after="100" w:afterAutospacing="1" w:line="240" w:lineRule="auto"/>
        <w:jc w:val="both"/>
        <w:rPr>
          <w:bCs/>
          <w:iCs/>
          <w:color w:val="000000"/>
          <w:sz w:val="24"/>
          <w:szCs w:val="24"/>
        </w:rPr>
      </w:pPr>
      <w:r w:rsidRPr="00150E36">
        <w:rPr>
          <w:sz w:val="24"/>
          <w:szCs w:val="24"/>
        </w:rPr>
        <w:t>Improvement in the learning outcomes in all the children</w:t>
      </w:r>
    </w:p>
    <w:p w:rsidR="00123549" w:rsidRPr="00150E36" w:rsidRDefault="00123549" w:rsidP="00123549">
      <w:pPr>
        <w:pStyle w:val="ListParagraph"/>
        <w:numPr>
          <w:ilvl w:val="0"/>
          <w:numId w:val="12"/>
        </w:numPr>
        <w:spacing w:before="100" w:beforeAutospacing="1" w:after="100" w:afterAutospacing="1" w:line="240" w:lineRule="auto"/>
        <w:jc w:val="both"/>
        <w:rPr>
          <w:bCs/>
          <w:iCs/>
          <w:color w:val="000000"/>
          <w:sz w:val="24"/>
          <w:szCs w:val="24"/>
        </w:rPr>
      </w:pPr>
      <w:r w:rsidRPr="00150E36">
        <w:rPr>
          <w:bCs/>
          <w:iCs/>
          <w:color w:val="000000"/>
          <w:sz w:val="24"/>
          <w:szCs w:val="24"/>
        </w:rPr>
        <w:t>Capacity development of teachers at all levels to address the challenges of math teaching and learning</w:t>
      </w:r>
    </w:p>
    <w:p w:rsidR="00123549" w:rsidRPr="00150E36" w:rsidRDefault="00123549" w:rsidP="00123549">
      <w:pPr>
        <w:pStyle w:val="ListParagraph"/>
        <w:numPr>
          <w:ilvl w:val="0"/>
          <w:numId w:val="12"/>
        </w:numPr>
        <w:spacing w:before="100" w:beforeAutospacing="1" w:after="100" w:afterAutospacing="1" w:line="240" w:lineRule="auto"/>
        <w:jc w:val="both"/>
        <w:rPr>
          <w:bCs/>
          <w:iCs/>
          <w:color w:val="000000"/>
          <w:sz w:val="24"/>
          <w:szCs w:val="24"/>
        </w:rPr>
      </w:pPr>
      <w:r w:rsidRPr="00150E36">
        <w:rPr>
          <w:bCs/>
          <w:iCs/>
          <w:color w:val="000000"/>
          <w:sz w:val="24"/>
          <w:szCs w:val="24"/>
        </w:rPr>
        <w:t xml:space="preserve">Develop a sustainable school resource community of math teachers </w:t>
      </w:r>
    </w:p>
    <w:p w:rsidR="00123549" w:rsidRPr="00150E36" w:rsidRDefault="00123549" w:rsidP="00123549">
      <w:pPr>
        <w:pStyle w:val="ListParagraph"/>
        <w:numPr>
          <w:ilvl w:val="0"/>
          <w:numId w:val="12"/>
        </w:numPr>
        <w:spacing w:before="100" w:beforeAutospacing="1" w:after="100" w:afterAutospacing="1" w:line="240" w:lineRule="auto"/>
        <w:jc w:val="both"/>
        <w:rPr>
          <w:bCs/>
          <w:iCs/>
          <w:color w:val="000000"/>
          <w:sz w:val="24"/>
          <w:szCs w:val="24"/>
        </w:rPr>
      </w:pPr>
      <w:r w:rsidRPr="00150E36">
        <w:rPr>
          <w:bCs/>
          <w:iCs/>
          <w:color w:val="000000"/>
          <w:sz w:val="24"/>
          <w:szCs w:val="24"/>
        </w:rPr>
        <w:t>Develop liking for the subject with their concrete learning experiences</w:t>
      </w:r>
    </w:p>
    <w:p w:rsidR="00123549" w:rsidRPr="00150E36" w:rsidRDefault="00123549" w:rsidP="00B83C4B">
      <w:pPr>
        <w:rPr>
          <w:rFonts w:cs="Arial"/>
          <w:sz w:val="24"/>
          <w:szCs w:val="24"/>
        </w:rPr>
      </w:pPr>
    </w:p>
    <w:p w:rsidR="00B83C4B" w:rsidRPr="00150E36" w:rsidRDefault="00B83C4B" w:rsidP="00B83C4B">
      <w:pPr>
        <w:spacing w:before="100" w:beforeAutospacing="1" w:after="100" w:afterAutospacing="1" w:line="240" w:lineRule="auto"/>
        <w:jc w:val="both"/>
        <w:rPr>
          <w:b/>
          <w:sz w:val="24"/>
          <w:szCs w:val="24"/>
        </w:rPr>
      </w:pPr>
      <w:r w:rsidRPr="00150E36">
        <w:rPr>
          <w:b/>
          <w:sz w:val="24"/>
          <w:szCs w:val="24"/>
        </w:rPr>
        <w:t xml:space="preserve">Program Key components </w:t>
      </w:r>
    </w:p>
    <w:p w:rsidR="00B83C4B" w:rsidRPr="00150E36" w:rsidRDefault="00B83C4B" w:rsidP="00B83C4B">
      <w:pPr>
        <w:pStyle w:val="ListParagraph"/>
        <w:numPr>
          <w:ilvl w:val="0"/>
          <w:numId w:val="11"/>
        </w:numPr>
        <w:spacing w:before="100" w:beforeAutospacing="1" w:after="100" w:afterAutospacing="1" w:line="240" w:lineRule="auto"/>
        <w:jc w:val="both"/>
        <w:rPr>
          <w:sz w:val="24"/>
          <w:szCs w:val="24"/>
        </w:rPr>
      </w:pPr>
      <w:r w:rsidRPr="00150E36">
        <w:rPr>
          <w:sz w:val="24"/>
          <w:szCs w:val="24"/>
        </w:rPr>
        <w:t xml:space="preserve">Teacher Training –  </w:t>
      </w:r>
    </w:p>
    <w:p w:rsidR="00B83C4B" w:rsidRPr="00150E36" w:rsidRDefault="00B83C4B" w:rsidP="00B83C4B">
      <w:pPr>
        <w:pStyle w:val="ListParagraph"/>
        <w:numPr>
          <w:ilvl w:val="1"/>
          <w:numId w:val="11"/>
        </w:numPr>
        <w:spacing w:before="100" w:beforeAutospacing="1" w:after="100" w:afterAutospacing="1" w:line="240" w:lineRule="auto"/>
        <w:jc w:val="both"/>
        <w:rPr>
          <w:bCs/>
          <w:iCs/>
          <w:color w:val="000000"/>
          <w:sz w:val="24"/>
          <w:szCs w:val="24"/>
        </w:rPr>
      </w:pPr>
      <w:r w:rsidRPr="00150E36">
        <w:rPr>
          <w:sz w:val="24"/>
          <w:szCs w:val="24"/>
        </w:rPr>
        <w:t>Concepts</w:t>
      </w:r>
    </w:p>
    <w:p w:rsidR="00B83C4B" w:rsidRPr="00150E36" w:rsidRDefault="00B83C4B" w:rsidP="00B83C4B">
      <w:pPr>
        <w:pStyle w:val="ListParagraph"/>
        <w:numPr>
          <w:ilvl w:val="1"/>
          <w:numId w:val="11"/>
        </w:numPr>
        <w:spacing w:before="100" w:beforeAutospacing="1" w:after="100" w:afterAutospacing="1" w:line="240" w:lineRule="auto"/>
        <w:jc w:val="both"/>
        <w:rPr>
          <w:bCs/>
          <w:iCs/>
          <w:color w:val="000000"/>
          <w:sz w:val="24"/>
          <w:szCs w:val="24"/>
        </w:rPr>
      </w:pPr>
      <w:r w:rsidRPr="00150E36">
        <w:rPr>
          <w:sz w:val="24"/>
          <w:szCs w:val="24"/>
        </w:rPr>
        <w:t xml:space="preserve"> Pedagogy</w:t>
      </w:r>
    </w:p>
    <w:p w:rsidR="00B83C4B" w:rsidRPr="00150E36" w:rsidRDefault="00B83C4B" w:rsidP="00B83C4B">
      <w:pPr>
        <w:pStyle w:val="ListParagraph"/>
        <w:numPr>
          <w:ilvl w:val="1"/>
          <w:numId w:val="11"/>
        </w:numPr>
        <w:spacing w:before="100" w:beforeAutospacing="1" w:after="100" w:afterAutospacing="1" w:line="240" w:lineRule="auto"/>
        <w:jc w:val="both"/>
        <w:rPr>
          <w:bCs/>
          <w:iCs/>
          <w:color w:val="000000"/>
          <w:sz w:val="24"/>
          <w:szCs w:val="24"/>
        </w:rPr>
      </w:pPr>
      <w:r w:rsidRPr="00150E36">
        <w:rPr>
          <w:sz w:val="24"/>
          <w:szCs w:val="24"/>
        </w:rPr>
        <w:t xml:space="preserve"> Methodology</w:t>
      </w:r>
    </w:p>
    <w:p w:rsidR="00B83C4B" w:rsidRPr="00150E36" w:rsidRDefault="00B83C4B" w:rsidP="00B83C4B">
      <w:pPr>
        <w:pStyle w:val="ListParagraph"/>
        <w:numPr>
          <w:ilvl w:val="1"/>
          <w:numId w:val="11"/>
        </w:numPr>
        <w:spacing w:before="100" w:beforeAutospacing="1" w:after="100" w:afterAutospacing="1" w:line="240" w:lineRule="auto"/>
        <w:jc w:val="both"/>
        <w:rPr>
          <w:bCs/>
          <w:iCs/>
          <w:color w:val="000000"/>
          <w:sz w:val="24"/>
          <w:szCs w:val="24"/>
        </w:rPr>
      </w:pPr>
      <w:r w:rsidRPr="00150E36">
        <w:rPr>
          <w:sz w:val="24"/>
          <w:szCs w:val="24"/>
        </w:rPr>
        <w:t xml:space="preserve"> Assessments,</w:t>
      </w:r>
    </w:p>
    <w:p w:rsidR="00B83C4B" w:rsidRPr="00150E36" w:rsidRDefault="00B83C4B" w:rsidP="00B83C4B">
      <w:pPr>
        <w:pStyle w:val="ListParagraph"/>
        <w:numPr>
          <w:ilvl w:val="1"/>
          <w:numId w:val="11"/>
        </w:numPr>
        <w:spacing w:before="100" w:beforeAutospacing="1" w:after="100" w:afterAutospacing="1" w:line="240" w:lineRule="auto"/>
        <w:jc w:val="both"/>
        <w:rPr>
          <w:bCs/>
          <w:iCs/>
          <w:color w:val="000000"/>
          <w:sz w:val="24"/>
          <w:szCs w:val="24"/>
        </w:rPr>
      </w:pPr>
      <w:r w:rsidRPr="00150E36">
        <w:rPr>
          <w:sz w:val="24"/>
          <w:szCs w:val="24"/>
        </w:rPr>
        <w:t xml:space="preserve"> Bridging learning gaps</w:t>
      </w:r>
    </w:p>
    <w:p w:rsidR="00B83C4B" w:rsidRPr="00150E36" w:rsidRDefault="00B83C4B" w:rsidP="00B83C4B">
      <w:pPr>
        <w:pStyle w:val="ListParagraph"/>
        <w:numPr>
          <w:ilvl w:val="0"/>
          <w:numId w:val="11"/>
        </w:numPr>
        <w:spacing w:before="100" w:beforeAutospacing="1" w:after="100" w:afterAutospacing="1" w:line="240" w:lineRule="auto"/>
        <w:jc w:val="both"/>
        <w:rPr>
          <w:bCs/>
          <w:iCs/>
          <w:color w:val="000000"/>
          <w:sz w:val="24"/>
          <w:szCs w:val="24"/>
        </w:rPr>
      </w:pPr>
      <w:r w:rsidRPr="00150E36">
        <w:rPr>
          <w:bCs/>
          <w:iCs/>
          <w:color w:val="000000"/>
          <w:sz w:val="24"/>
          <w:szCs w:val="24"/>
        </w:rPr>
        <w:t>Teaching learning material</w:t>
      </w:r>
    </w:p>
    <w:p w:rsidR="00B83C4B" w:rsidRPr="00150E36" w:rsidRDefault="00B83C4B" w:rsidP="00B83C4B">
      <w:pPr>
        <w:pStyle w:val="ListParagraph"/>
        <w:numPr>
          <w:ilvl w:val="0"/>
          <w:numId w:val="11"/>
        </w:numPr>
        <w:spacing w:before="100" w:beforeAutospacing="1" w:after="100" w:afterAutospacing="1" w:line="240" w:lineRule="auto"/>
        <w:jc w:val="both"/>
        <w:rPr>
          <w:bCs/>
          <w:iCs/>
          <w:color w:val="000000"/>
          <w:sz w:val="24"/>
          <w:szCs w:val="24"/>
        </w:rPr>
      </w:pPr>
      <w:r w:rsidRPr="00150E36">
        <w:rPr>
          <w:sz w:val="24"/>
          <w:szCs w:val="24"/>
        </w:rPr>
        <w:t xml:space="preserve"> Worksheets </w:t>
      </w:r>
    </w:p>
    <w:p w:rsidR="00B83C4B" w:rsidRPr="00150E36" w:rsidRDefault="00B83C4B" w:rsidP="00B83C4B">
      <w:pPr>
        <w:pStyle w:val="ListParagraph"/>
        <w:numPr>
          <w:ilvl w:val="0"/>
          <w:numId w:val="11"/>
        </w:numPr>
        <w:spacing w:before="100" w:beforeAutospacing="1" w:after="100" w:afterAutospacing="1" w:line="240" w:lineRule="auto"/>
        <w:jc w:val="both"/>
        <w:rPr>
          <w:bCs/>
          <w:iCs/>
          <w:color w:val="000000"/>
          <w:sz w:val="24"/>
          <w:szCs w:val="24"/>
        </w:rPr>
      </w:pPr>
      <w:r w:rsidRPr="00150E36">
        <w:rPr>
          <w:sz w:val="24"/>
          <w:szCs w:val="24"/>
        </w:rPr>
        <w:t xml:space="preserve">Assessments </w:t>
      </w:r>
    </w:p>
    <w:p w:rsidR="00B83C4B" w:rsidRPr="00150E36" w:rsidRDefault="00B83C4B" w:rsidP="00B83C4B">
      <w:pPr>
        <w:pStyle w:val="ListParagraph"/>
        <w:numPr>
          <w:ilvl w:val="0"/>
          <w:numId w:val="11"/>
        </w:numPr>
        <w:spacing w:before="100" w:beforeAutospacing="1" w:after="100" w:afterAutospacing="1" w:line="240" w:lineRule="auto"/>
        <w:jc w:val="both"/>
        <w:rPr>
          <w:bCs/>
          <w:iCs/>
          <w:color w:val="000000"/>
          <w:sz w:val="24"/>
          <w:szCs w:val="24"/>
        </w:rPr>
      </w:pPr>
      <w:r w:rsidRPr="00150E36">
        <w:rPr>
          <w:sz w:val="24"/>
          <w:szCs w:val="24"/>
        </w:rPr>
        <w:t xml:space="preserve">Demo Class </w:t>
      </w:r>
    </w:p>
    <w:p w:rsidR="00B83C4B" w:rsidRPr="00150E36" w:rsidRDefault="00B83C4B" w:rsidP="00B83C4B">
      <w:pPr>
        <w:pStyle w:val="ListParagraph"/>
        <w:numPr>
          <w:ilvl w:val="0"/>
          <w:numId w:val="11"/>
        </w:numPr>
        <w:spacing w:before="100" w:beforeAutospacing="1" w:after="100" w:afterAutospacing="1" w:line="240" w:lineRule="auto"/>
        <w:jc w:val="both"/>
        <w:rPr>
          <w:bCs/>
          <w:iCs/>
          <w:color w:val="000000"/>
          <w:sz w:val="24"/>
          <w:szCs w:val="24"/>
        </w:rPr>
      </w:pPr>
      <w:r w:rsidRPr="00150E36">
        <w:rPr>
          <w:sz w:val="24"/>
          <w:szCs w:val="24"/>
        </w:rPr>
        <w:t xml:space="preserve">Class Observation </w:t>
      </w:r>
    </w:p>
    <w:p w:rsidR="00B83C4B" w:rsidRPr="00B83C4B" w:rsidRDefault="00B83C4B" w:rsidP="00B83C4B">
      <w:pPr>
        <w:pStyle w:val="ListParagraph"/>
        <w:numPr>
          <w:ilvl w:val="0"/>
          <w:numId w:val="11"/>
        </w:numPr>
        <w:spacing w:before="100" w:beforeAutospacing="1" w:after="100" w:afterAutospacing="1" w:line="240" w:lineRule="auto"/>
        <w:jc w:val="both"/>
        <w:rPr>
          <w:bCs/>
          <w:iCs/>
          <w:color w:val="000000"/>
          <w:sz w:val="24"/>
          <w:szCs w:val="24"/>
        </w:rPr>
      </w:pPr>
      <w:r w:rsidRPr="00150E36">
        <w:rPr>
          <w:sz w:val="24"/>
          <w:szCs w:val="24"/>
        </w:rPr>
        <w:t>Capacity building of resources</w:t>
      </w:r>
    </w:p>
    <w:p w:rsidR="00B83C4B" w:rsidRPr="00150E36" w:rsidRDefault="00B83C4B" w:rsidP="00B83C4B">
      <w:pPr>
        <w:pStyle w:val="ListParagraph"/>
        <w:numPr>
          <w:ilvl w:val="0"/>
          <w:numId w:val="11"/>
        </w:numPr>
        <w:spacing w:before="100" w:beforeAutospacing="1" w:after="100" w:afterAutospacing="1" w:line="240" w:lineRule="auto"/>
        <w:jc w:val="both"/>
        <w:rPr>
          <w:bCs/>
          <w:iCs/>
          <w:color w:val="000000"/>
          <w:sz w:val="24"/>
          <w:szCs w:val="24"/>
        </w:rPr>
      </w:pPr>
      <w:r>
        <w:rPr>
          <w:sz w:val="24"/>
          <w:szCs w:val="24"/>
        </w:rPr>
        <w:t>Summer C</w:t>
      </w:r>
      <w:r w:rsidRPr="00150E36">
        <w:rPr>
          <w:sz w:val="24"/>
          <w:szCs w:val="24"/>
        </w:rPr>
        <w:t>a</w:t>
      </w:r>
      <w:r>
        <w:rPr>
          <w:sz w:val="24"/>
          <w:szCs w:val="24"/>
        </w:rPr>
        <w:t>mp/ M</w:t>
      </w:r>
      <w:r w:rsidRPr="00150E36">
        <w:rPr>
          <w:sz w:val="24"/>
          <w:szCs w:val="24"/>
        </w:rPr>
        <w:t>a</w:t>
      </w:r>
      <w:r>
        <w:rPr>
          <w:sz w:val="24"/>
          <w:szCs w:val="24"/>
        </w:rPr>
        <w:t>th F</w:t>
      </w:r>
      <w:r w:rsidRPr="00150E36">
        <w:rPr>
          <w:sz w:val="24"/>
          <w:szCs w:val="24"/>
        </w:rPr>
        <w:t>a</w:t>
      </w:r>
      <w:r>
        <w:rPr>
          <w:sz w:val="24"/>
          <w:szCs w:val="24"/>
        </w:rPr>
        <w:t>ir</w:t>
      </w:r>
    </w:p>
    <w:p w:rsidR="00350ABC" w:rsidRDefault="00350ABC" w:rsidP="00773876">
      <w:pPr>
        <w:spacing w:after="0" w:line="360" w:lineRule="auto"/>
        <w:jc w:val="both"/>
        <w:rPr>
          <w:rFonts w:cs="Times New Roman"/>
          <w:sz w:val="24"/>
          <w:szCs w:val="24"/>
          <w:lang w:val="en-US"/>
        </w:rPr>
      </w:pPr>
      <w:r>
        <w:rPr>
          <w:rFonts w:cs="Times New Roman"/>
          <w:sz w:val="24"/>
          <w:szCs w:val="24"/>
          <w:lang w:val="en-US"/>
        </w:rPr>
        <w:t xml:space="preserve">Click the link below for our </w:t>
      </w:r>
      <w:r w:rsidRPr="00E72E1A">
        <w:rPr>
          <w:rFonts w:cs="Times New Roman"/>
          <w:sz w:val="24"/>
          <w:szCs w:val="24"/>
          <w:lang w:val="en-US"/>
        </w:rPr>
        <w:t>a</w:t>
      </w:r>
      <w:r>
        <w:rPr>
          <w:rFonts w:cs="Times New Roman"/>
          <w:sz w:val="24"/>
          <w:szCs w:val="24"/>
          <w:lang w:val="en-US"/>
        </w:rPr>
        <w:t>nnu</w:t>
      </w:r>
      <w:r w:rsidRPr="00E72E1A">
        <w:rPr>
          <w:rFonts w:cs="Times New Roman"/>
          <w:sz w:val="24"/>
          <w:szCs w:val="24"/>
          <w:lang w:val="en-US"/>
        </w:rPr>
        <w:t>a</w:t>
      </w:r>
      <w:r>
        <w:rPr>
          <w:rFonts w:cs="Times New Roman"/>
          <w:sz w:val="24"/>
          <w:szCs w:val="24"/>
          <w:lang w:val="en-US"/>
        </w:rPr>
        <w:t xml:space="preserve">l report of </w:t>
      </w:r>
      <w:r w:rsidR="00517522">
        <w:rPr>
          <w:rFonts w:cs="Times New Roman"/>
          <w:sz w:val="24"/>
          <w:szCs w:val="24"/>
          <w:lang w:val="en-US"/>
        </w:rPr>
        <w:t>S</w:t>
      </w:r>
      <w:r>
        <w:rPr>
          <w:rFonts w:cs="Times New Roman"/>
          <w:sz w:val="24"/>
          <w:szCs w:val="24"/>
          <w:lang w:val="en-US"/>
        </w:rPr>
        <w:t xml:space="preserve">IMP </w:t>
      </w:r>
    </w:p>
    <w:p w:rsidR="00FC0006" w:rsidRDefault="00FC0006" w:rsidP="00773876">
      <w:pPr>
        <w:spacing w:after="0" w:line="360" w:lineRule="auto"/>
        <w:jc w:val="both"/>
        <w:rPr>
          <w:b/>
          <w:sz w:val="32"/>
          <w:szCs w:val="32"/>
        </w:rPr>
      </w:pPr>
    </w:p>
    <w:p w:rsidR="002C6ECF" w:rsidRPr="002C6ECF" w:rsidRDefault="002C6ECF" w:rsidP="00773876">
      <w:pPr>
        <w:spacing w:after="0" w:line="360" w:lineRule="auto"/>
        <w:jc w:val="both"/>
        <w:rPr>
          <w:b/>
          <w:sz w:val="32"/>
          <w:szCs w:val="32"/>
        </w:rPr>
      </w:pPr>
    </w:p>
    <w:p w:rsidR="00773876" w:rsidRDefault="00773876" w:rsidP="0053498E">
      <w:pPr>
        <w:spacing w:after="200" w:line="276" w:lineRule="auto"/>
      </w:pPr>
    </w:p>
    <w:p w:rsidR="00420D93" w:rsidRDefault="00420D93" w:rsidP="0053498E">
      <w:pPr>
        <w:spacing w:after="200" w:line="276" w:lineRule="auto"/>
      </w:pPr>
    </w:p>
    <w:p w:rsidR="00420D93" w:rsidRDefault="00420D93" w:rsidP="0053498E">
      <w:pPr>
        <w:spacing w:after="200" w:line="276" w:lineRule="auto"/>
      </w:pPr>
    </w:p>
    <w:p w:rsidR="00420D93" w:rsidRPr="003C1405" w:rsidRDefault="00420D93" w:rsidP="00420D93">
      <w:pPr>
        <w:rPr>
          <w:b/>
          <w:sz w:val="32"/>
          <w:szCs w:val="32"/>
        </w:rPr>
      </w:pPr>
      <w:r w:rsidRPr="003C1405">
        <w:rPr>
          <w:b/>
          <w:sz w:val="32"/>
          <w:szCs w:val="32"/>
        </w:rPr>
        <w:lastRenderedPageBreak/>
        <w:t>Math Fairs:</w:t>
      </w:r>
    </w:p>
    <w:p w:rsidR="00420D93" w:rsidRDefault="00420D93" w:rsidP="00420D93">
      <w:r>
        <w:t>Our journey of m</w:t>
      </w:r>
      <w:r w:rsidRPr="009D6E88">
        <w:t>a</w:t>
      </w:r>
      <w:r>
        <w:t>th f</w:t>
      </w:r>
      <w:r w:rsidRPr="009D6E88">
        <w:t>a</w:t>
      </w:r>
      <w:r>
        <w:t>irs st</w:t>
      </w:r>
      <w:r w:rsidRPr="009D6E88">
        <w:t>a</w:t>
      </w:r>
      <w:r>
        <w:t>rted in 2012, re</w:t>
      </w:r>
      <w:r w:rsidRPr="009D6E88">
        <w:t>a</w:t>
      </w:r>
      <w:r>
        <w:t xml:space="preserve">ching out to number of schools </w:t>
      </w:r>
      <w:r w:rsidRPr="009D6E88">
        <w:t>a</w:t>
      </w:r>
      <w:r>
        <w:t>nd common m</w:t>
      </w:r>
      <w:r w:rsidRPr="009D6E88">
        <w:t>a</w:t>
      </w:r>
      <w:r>
        <w:t>sses,  ye</w:t>
      </w:r>
      <w:r w:rsidRPr="009D6E88">
        <w:t>a</w:t>
      </w:r>
      <w:r>
        <w:t>r by ye</w:t>
      </w:r>
      <w:r w:rsidRPr="009D6E88">
        <w:t>a</w:t>
      </w:r>
      <w:r>
        <w:t>r</w:t>
      </w:r>
    </w:p>
    <w:p w:rsidR="00420D93" w:rsidRPr="00E72E1A" w:rsidRDefault="00420D93" w:rsidP="00420D93">
      <w:pPr>
        <w:spacing w:after="0" w:line="276" w:lineRule="auto"/>
        <w:jc w:val="both"/>
        <w:rPr>
          <w:rFonts w:cs="Times New Roman"/>
          <w:color w:val="000000" w:themeColor="text1"/>
          <w:sz w:val="24"/>
          <w:szCs w:val="24"/>
        </w:rPr>
      </w:pPr>
      <w:r>
        <w:rPr>
          <w:rFonts w:cs="Times New Roman"/>
          <w:sz w:val="24"/>
          <w:szCs w:val="24"/>
        </w:rPr>
        <w:t>M</w:t>
      </w:r>
      <w:r w:rsidRPr="00E72E1A">
        <w:rPr>
          <w:rFonts w:cs="Times New Roman"/>
          <w:sz w:val="24"/>
          <w:szCs w:val="24"/>
        </w:rPr>
        <w:t>a</w:t>
      </w:r>
      <w:r>
        <w:rPr>
          <w:rFonts w:cs="Times New Roman"/>
          <w:sz w:val="24"/>
          <w:szCs w:val="24"/>
        </w:rPr>
        <w:t>th F</w:t>
      </w:r>
      <w:r w:rsidRPr="00E72E1A">
        <w:rPr>
          <w:rFonts w:cs="Times New Roman"/>
          <w:sz w:val="24"/>
          <w:szCs w:val="24"/>
        </w:rPr>
        <w:t>a</w:t>
      </w:r>
      <w:r>
        <w:rPr>
          <w:rFonts w:cs="Times New Roman"/>
          <w:sz w:val="24"/>
          <w:szCs w:val="24"/>
        </w:rPr>
        <w:t>ir</w:t>
      </w:r>
      <w:r w:rsidRPr="00E72E1A">
        <w:rPr>
          <w:rFonts w:cs="Times New Roman"/>
          <w:sz w:val="24"/>
          <w:szCs w:val="24"/>
        </w:rPr>
        <w:t xml:space="preserve"> is a collaborative and cooperative way of learning math by doing and understanding by the school community as a whole. </w:t>
      </w:r>
      <w:r w:rsidRPr="00E72E1A">
        <w:rPr>
          <w:rFonts w:cs="Times New Roman"/>
          <w:color w:val="000000" w:themeColor="text1"/>
          <w:sz w:val="24"/>
          <w:szCs w:val="24"/>
        </w:rPr>
        <w:t xml:space="preserve">It gives </w:t>
      </w:r>
      <w:r>
        <w:rPr>
          <w:rFonts w:cs="Times New Roman"/>
          <w:color w:val="000000" w:themeColor="text1"/>
          <w:sz w:val="24"/>
          <w:szCs w:val="24"/>
        </w:rPr>
        <w:t xml:space="preserve">to </w:t>
      </w:r>
      <w:r w:rsidRPr="00E72E1A">
        <w:rPr>
          <w:rFonts w:cs="Times New Roman"/>
          <w:color w:val="000000" w:themeColor="text1"/>
          <w:sz w:val="24"/>
          <w:szCs w:val="24"/>
        </w:rPr>
        <w:t xml:space="preserve">the students </w:t>
      </w:r>
      <w:r>
        <w:rPr>
          <w:rFonts w:cs="Times New Roman"/>
          <w:color w:val="000000" w:themeColor="text1"/>
          <w:sz w:val="24"/>
          <w:szCs w:val="24"/>
        </w:rPr>
        <w:t>&amp; te</w:t>
      </w:r>
      <w:r w:rsidRPr="00E72E1A">
        <w:rPr>
          <w:rFonts w:cs="Times New Roman"/>
          <w:sz w:val="24"/>
          <w:szCs w:val="24"/>
        </w:rPr>
        <w:t>a</w:t>
      </w:r>
      <w:r>
        <w:rPr>
          <w:rFonts w:cs="Times New Roman"/>
          <w:sz w:val="24"/>
          <w:szCs w:val="24"/>
        </w:rPr>
        <w:t xml:space="preserve">chers, </w:t>
      </w:r>
      <w:r w:rsidRPr="00E72E1A">
        <w:rPr>
          <w:rFonts w:cs="Times New Roman"/>
          <w:color w:val="000000" w:themeColor="text1"/>
          <w:sz w:val="24"/>
          <w:szCs w:val="24"/>
        </w:rPr>
        <w:t xml:space="preserve">opportunities to problem solve; discover, learn by doing. </w:t>
      </w:r>
      <w:r w:rsidRPr="00E72E1A">
        <w:rPr>
          <w:rFonts w:cs="Times New Roman"/>
          <w:sz w:val="24"/>
          <w:szCs w:val="24"/>
        </w:rPr>
        <w:t xml:space="preserve">It is essentially a space designed </w:t>
      </w:r>
      <w:r>
        <w:rPr>
          <w:rFonts w:cs="Times New Roman"/>
          <w:sz w:val="24"/>
          <w:szCs w:val="24"/>
        </w:rPr>
        <w:t xml:space="preserve">for students </w:t>
      </w:r>
      <w:r w:rsidRPr="00E72E1A">
        <w:rPr>
          <w:rFonts w:cs="Times New Roman"/>
          <w:sz w:val="24"/>
          <w:szCs w:val="24"/>
        </w:rPr>
        <w:t>to learn mathematics</w:t>
      </w:r>
      <w:r w:rsidRPr="00E72E1A">
        <w:rPr>
          <w:rFonts w:cs="Times New Roman"/>
          <w:color w:val="000000" w:themeColor="text1"/>
          <w:sz w:val="24"/>
          <w:szCs w:val="24"/>
        </w:rPr>
        <w:t xml:space="preserve"> </w:t>
      </w:r>
      <w:r>
        <w:rPr>
          <w:rFonts w:cs="Times New Roman"/>
          <w:color w:val="000000" w:themeColor="text1"/>
          <w:sz w:val="24"/>
          <w:szCs w:val="24"/>
        </w:rPr>
        <w:t xml:space="preserve">in </w:t>
      </w:r>
      <w:r w:rsidRPr="00E72E1A">
        <w:rPr>
          <w:rFonts w:cs="Times New Roman"/>
          <w:color w:val="000000" w:themeColor="text1"/>
          <w:sz w:val="24"/>
          <w:szCs w:val="24"/>
        </w:rPr>
        <w:t xml:space="preserve">interesting and joyful </w:t>
      </w:r>
      <w:r>
        <w:rPr>
          <w:rFonts w:cs="Times New Roman"/>
          <w:color w:val="000000" w:themeColor="text1"/>
          <w:sz w:val="24"/>
          <w:szCs w:val="24"/>
        </w:rPr>
        <w:t>w</w:t>
      </w:r>
      <w:r w:rsidRPr="00E72E1A">
        <w:rPr>
          <w:rFonts w:cs="Times New Roman"/>
          <w:sz w:val="24"/>
          <w:szCs w:val="24"/>
        </w:rPr>
        <w:t>a</w:t>
      </w:r>
      <w:r>
        <w:rPr>
          <w:rFonts w:cs="Times New Roman"/>
          <w:sz w:val="24"/>
          <w:szCs w:val="24"/>
        </w:rPr>
        <w:t xml:space="preserve">y </w:t>
      </w:r>
      <w:r w:rsidRPr="00E72E1A">
        <w:rPr>
          <w:rFonts w:cs="Times New Roman"/>
          <w:color w:val="000000" w:themeColor="text1"/>
          <w:sz w:val="24"/>
          <w:szCs w:val="24"/>
        </w:rPr>
        <w:t>through various creative and innovative ideas, games and activities.</w:t>
      </w:r>
    </w:p>
    <w:p w:rsidR="00420D93" w:rsidRPr="00E72E1A" w:rsidRDefault="00420D93" w:rsidP="00420D93">
      <w:pPr>
        <w:spacing w:after="0" w:line="276" w:lineRule="auto"/>
        <w:jc w:val="both"/>
        <w:rPr>
          <w:rFonts w:cs="Times New Roman"/>
          <w:color w:val="000000" w:themeColor="text1"/>
          <w:sz w:val="24"/>
          <w:szCs w:val="24"/>
        </w:rPr>
      </w:pPr>
    </w:p>
    <w:p w:rsidR="00420D93" w:rsidRPr="00E72E1A" w:rsidRDefault="00420D93" w:rsidP="00420D93">
      <w:pPr>
        <w:spacing w:after="0" w:line="276" w:lineRule="auto"/>
        <w:jc w:val="both"/>
        <w:rPr>
          <w:rFonts w:cs="Times New Roman"/>
          <w:sz w:val="24"/>
          <w:szCs w:val="24"/>
        </w:rPr>
      </w:pPr>
      <w:r w:rsidRPr="00E72E1A">
        <w:rPr>
          <w:rFonts w:cs="Times New Roman"/>
          <w:sz w:val="24"/>
          <w:szCs w:val="24"/>
        </w:rPr>
        <w:t>Here the children get engaged in various math related activities in ways that are fun, inspiring and a quiet different approach from the way the subject is typically taught in the classroom. The children are encouraged to do and discover things on their own which goes a long way in developing their math competencies.</w:t>
      </w:r>
    </w:p>
    <w:p w:rsidR="00420D93" w:rsidRDefault="00420D93" w:rsidP="00420D93"/>
    <w:p w:rsidR="00420D93" w:rsidRPr="00DB047F" w:rsidRDefault="00420D93" w:rsidP="00420D93">
      <w:pPr>
        <w:spacing w:line="276" w:lineRule="auto"/>
        <w:rPr>
          <w:rFonts w:cs="Times New Roman"/>
          <w:b/>
          <w:sz w:val="28"/>
          <w:szCs w:val="28"/>
        </w:rPr>
      </w:pPr>
      <w:r w:rsidRPr="00DB047F">
        <w:rPr>
          <w:rFonts w:cs="Times New Roman"/>
          <w:b/>
          <w:sz w:val="28"/>
          <w:szCs w:val="28"/>
        </w:rPr>
        <w:t>Key objectives of the Math Fair:</w:t>
      </w:r>
    </w:p>
    <w:p w:rsidR="00420D93" w:rsidRPr="00E72E1A" w:rsidRDefault="00420D93" w:rsidP="00420D93">
      <w:pPr>
        <w:pStyle w:val="Default"/>
        <w:spacing w:line="360" w:lineRule="auto"/>
        <w:rPr>
          <w:rFonts w:asciiTheme="minorHAnsi" w:hAnsiTheme="minorHAnsi" w:cs="Times New Roman"/>
          <w:b/>
        </w:rPr>
      </w:pPr>
      <w:r w:rsidRPr="00E72E1A">
        <w:rPr>
          <w:rFonts w:asciiTheme="minorHAnsi" w:hAnsiTheme="minorHAnsi" w:cs="Times New Roman"/>
          <w:b/>
        </w:rPr>
        <w:t>Change Perception of Math Learning</w:t>
      </w:r>
    </w:p>
    <w:p w:rsidR="00420D93" w:rsidRPr="00E72E1A" w:rsidRDefault="00420D93" w:rsidP="00420D93">
      <w:pPr>
        <w:pStyle w:val="ListParagraph"/>
        <w:numPr>
          <w:ilvl w:val="0"/>
          <w:numId w:val="2"/>
        </w:numPr>
        <w:spacing w:after="200" w:line="276" w:lineRule="auto"/>
        <w:rPr>
          <w:rFonts w:cs="Times New Roman"/>
          <w:sz w:val="24"/>
          <w:szCs w:val="24"/>
        </w:rPr>
      </w:pPr>
      <w:r w:rsidRPr="00E72E1A">
        <w:rPr>
          <w:rFonts w:cs="Times New Roman"/>
          <w:sz w:val="24"/>
          <w:szCs w:val="24"/>
        </w:rPr>
        <w:t>Remove  fear  and develop liking of  mathematics</w:t>
      </w:r>
    </w:p>
    <w:p w:rsidR="00420D93" w:rsidRPr="00E72E1A" w:rsidRDefault="00420D93" w:rsidP="00420D93">
      <w:pPr>
        <w:pStyle w:val="ListParagraph"/>
        <w:numPr>
          <w:ilvl w:val="0"/>
          <w:numId w:val="2"/>
        </w:numPr>
        <w:spacing w:after="200" w:line="276" w:lineRule="auto"/>
        <w:rPr>
          <w:rFonts w:cs="Times New Roman"/>
          <w:sz w:val="24"/>
          <w:szCs w:val="24"/>
        </w:rPr>
      </w:pPr>
      <w:r w:rsidRPr="00E72E1A">
        <w:rPr>
          <w:rFonts w:cs="Times New Roman"/>
          <w:sz w:val="24"/>
          <w:szCs w:val="24"/>
        </w:rPr>
        <w:t xml:space="preserve">Real life based, doing and discovering activities, hands on  methods </w:t>
      </w:r>
    </w:p>
    <w:p w:rsidR="00420D93" w:rsidRPr="00E72E1A" w:rsidRDefault="00420D93" w:rsidP="00420D93">
      <w:pPr>
        <w:pStyle w:val="ListParagraph"/>
        <w:numPr>
          <w:ilvl w:val="0"/>
          <w:numId w:val="2"/>
        </w:numPr>
        <w:spacing w:after="200" w:line="276" w:lineRule="auto"/>
        <w:rPr>
          <w:rFonts w:cs="Times New Roman"/>
          <w:sz w:val="24"/>
          <w:szCs w:val="24"/>
        </w:rPr>
      </w:pPr>
      <w:r w:rsidRPr="00E72E1A">
        <w:rPr>
          <w:rFonts w:cs="Times New Roman"/>
          <w:sz w:val="24"/>
          <w:szCs w:val="24"/>
        </w:rPr>
        <w:t>Learning by understanding and No to rote-learning</w:t>
      </w:r>
    </w:p>
    <w:p w:rsidR="00420D93" w:rsidRDefault="00420D93" w:rsidP="00420D93">
      <w:pPr>
        <w:pStyle w:val="ListParagraph"/>
        <w:numPr>
          <w:ilvl w:val="0"/>
          <w:numId w:val="2"/>
        </w:numPr>
        <w:spacing w:after="200" w:line="276" w:lineRule="auto"/>
        <w:rPr>
          <w:rFonts w:cs="Times New Roman"/>
          <w:sz w:val="24"/>
          <w:szCs w:val="24"/>
        </w:rPr>
      </w:pPr>
      <w:r w:rsidRPr="00E72E1A">
        <w:rPr>
          <w:rFonts w:cs="Times New Roman"/>
          <w:sz w:val="24"/>
          <w:szCs w:val="24"/>
        </w:rPr>
        <w:t>Promote  Problem solving, Logical reasoning, Critical thinking</w:t>
      </w:r>
    </w:p>
    <w:p w:rsidR="00420D93" w:rsidRPr="009D6E88" w:rsidRDefault="00420D93" w:rsidP="00420D93">
      <w:pPr>
        <w:spacing w:after="200" w:line="276" w:lineRule="auto"/>
        <w:rPr>
          <w:rFonts w:cs="Times New Roman"/>
          <w:sz w:val="24"/>
          <w:szCs w:val="24"/>
        </w:rPr>
      </w:pPr>
      <w:r w:rsidRPr="009D6E88">
        <w:rPr>
          <w:rFonts w:cs="Times New Roman"/>
          <w:b/>
          <w:sz w:val="24"/>
          <w:szCs w:val="24"/>
        </w:rPr>
        <w:t>Constructivist Classroom</w:t>
      </w:r>
    </w:p>
    <w:p w:rsidR="00420D93" w:rsidRPr="00E72E1A" w:rsidRDefault="00420D93" w:rsidP="00420D93">
      <w:pPr>
        <w:pStyle w:val="ListParagraph"/>
        <w:numPr>
          <w:ilvl w:val="0"/>
          <w:numId w:val="2"/>
        </w:numPr>
        <w:spacing w:after="200" w:line="276" w:lineRule="auto"/>
        <w:rPr>
          <w:rFonts w:cs="Times New Roman"/>
          <w:sz w:val="24"/>
          <w:szCs w:val="24"/>
        </w:rPr>
      </w:pPr>
      <w:r w:rsidRPr="00E72E1A">
        <w:rPr>
          <w:rFonts w:cs="Times New Roman"/>
          <w:sz w:val="24"/>
          <w:szCs w:val="24"/>
        </w:rPr>
        <w:t>Encourage child centric teaching learning</w:t>
      </w:r>
    </w:p>
    <w:p w:rsidR="00420D93" w:rsidRPr="009D6E88" w:rsidRDefault="00420D93" w:rsidP="00420D93">
      <w:pPr>
        <w:pStyle w:val="ListParagraph"/>
        <w:numPr>
          <w:ilvl w:val="0"/>
          <w:numId w:val="2"/>
        </w:numPr>
        <w:spacing w:after="200" w:line="276" w:lineRule="auto"/>
      </w:pPr>
      <w:r w:rsidRPr="009D6E88">
        <w:rPr>
          <w:rFonts w:cs="Times New Roman"/>
          <w:sz w:val="24"/>
          <w:szCs w:val="24"/>
        </w:rPr>
        <w:t xml:space="preserve">Discover, display and apply innovative pedagogy and approaches </w:t>
      </w:r>
    </w:p>
    <w:p w:rsidR="00420D93" w:rsidRPr="0053498E" w:rsidRDefault="00420D93" w:rsidP="00420D93">
      <w:pPr>
        <w:pStyle w:val="ListParagraph"/>
        <w:numPr>
          <w:ilvl w:val="0"/>
          <w:numId w:val="2"/>
        </w:numPr>
        <w:spacing w:after="200" w:line="276" w:lineRule="auto"/>
      </w:pPr>
      <w:r w:rsidRPr="009D6E88">
        <w:rPr>
          <w:rFonts w:cs="Times New Roman"/>
          <w:sz w:val="24"/>
          <w:szCs w:val="24"/>
        </w:rPr>
        <w:t>Collaborative learning among teachers, teachers and students</w:t>
      </w:r>
    </w:p>
    <w:p w:rsidR="00420D93" w:rsidRDefault="00420D93" w:rsidP="00420D93">
      <w:pPr>
        <w:spacing w:after="200" w:line="276" w:lineRule="auto"/>
      </w:pPr>
    </w:p>
    <w:p w:rsidR="00420D93" w:rsidRPr="00DB047F" w:rsidRDefault="00420D93" w:rsidP="00420D93">
      <w:pPr>
        <w:spacing w:after="0" w:line="360" w:lineRule="auto"/>
        <w:rPr>
          <w:rFonts w:cs="Times New Roman"/>
          <w:b/>
          <w:sz w:val="28"/>
          <w:szCs w:val="28"/>
        </w:rPr>
      </w:pPr>
      <w:r w:rsidRPr="00DB047F">
        <w:rPr>
          <w:rFonts w:cs="Times New Roman"/>
          <w:b/>
          <w:sz w:val="28"/>
          <w:szCs w:val="28"/>
        </w:rPr>
        <w:t>Expected Out Comes of the Math Fair</w:t>
      </w:r>
    </w:p>
    <w:p w:rsidR="00420D93" w:rsidRPr="00E72E1A" w:rsidRDefault="00420D93" w:rsidP="00420D93">
      <w:pPr>
        <w:pStyle w:val="Heading1"/>
        <w:spacing w:before="0" w:line="360" w:lineRule="auto"/>
        <w:rPr>
          <w:rFonts w:asciiTheme="minorHAnsi" w:hAnsiTheme="minorHAnsi" w:cs="Times New Roman"/>
          <w:color w:val="000000" w:themeColor="text1"/>
          <w:sz w:val="24"/>
          <w:szCs w:val="24"/>
          <w:lang w:val="en-US"/>
        </w:rPr>
      </w:pPr>
      <w:r w:rsidRPr="00E72E1A">
        <w:rPr>
          <w:rFonts w:asciiTheme="minorHAnsi" w:hAnsiTheme="minorHAnsi" w:cs="Times New Roman"/>
          <w:color w:val="000000" w:themeColor="text1"/>
          <w:sz w:val="24"/>
          <w:szCs w:val="24"/>
          <w:lang w:val="en-US"/>
        </w:rPr>
        <w:t>School as a community of learners</w:t>
      </w:r>
    </w:p>
    <w:p w:rsidR="00420D93" w:rsidRPr="00E72E1A" w:rsidRDefault="00420D93" w:rsidP="00420D93">
      <w:pPr>
        <w:pStyle w:val="ListParagraph"/>
        <w:numPr>
          <w:ilvl w:val="0"/>
          <w:numId w:val="3"/>
        </w:numPr>
        <w:spacing w:after="0" w:line="276" w:lineRule="auto"/>
        <w:jc w:val="both"/>
        <w:rPr>
          <w:rFonts w:cs="Times New Roman"/>
          <w:sz w:val="24"/>
          <w:szCs w:val="24"/>
          <w:lang w:val="en-US"/>
        </w:rPr>
      </w:pPr>
      <w:r w:rsidRPr="00E72E1A">
        <w:rPr>
          <w:rFonts w:cs="Times New Roman"/>
          <w:sz w:val="24"/>
          <w:szCs w:val="24"/>
          <w:lang w:val="en-US"/>
        </w:rPr>
        <w:t xml:space="preserve">Enthusiastic participation, </w:t>
      </w:r>
      <w:r w:rsidRPr="00E72E1A">
        <w:rPr>
          <w:rFonts w:cs="Times New Roman"/>
          <w:sz w:val="24"/>
          <w:szCs w:val="24"/>
        </w:rPr>
        <w:t>increase in the confidence level</w:t>
      </w:r>
      <w:r w:rsidRPr="00E72E1A">
        <w:rPr>
          <w:rFonts w:cs="Times New Roman"/>
          <w:sz w:val="24"/>
          <w:szCs w:val="24"/>
          <w:lang w:val="en-US"/>
        </w:rPr>
        <w:t xml:space="preserve"> of children </w:t>
      </w:r>
    </w:p>
    <w:p w:rsidR="00420D93" w:rsidRPr="00E72E1A" w:rsidRDefault="00420D93" w:rsidP="00420D93">
      <w:pPr>
        <w:pStyle w:val="ListParagraph"/>
        <w:numPr>
          <w:ilvl w:val="0"/>
          <w:numId w:val="3"/>
        </w:numPr>
        <w:spacing w:after="0" w:line="276" w:lineRule="auto"/>
        <w:jc w:val="both"/>
        <w:rPr>
          <w:rFonts w:cs="Times New Roman"/>
          <w:sz w:val="24"/>
          <w:szCs w:val="24"/>
        </w:rPr>
      </w:pPr>
      <w:r w:rsidRPr="00E72E1A">
        <w:rPr>
          <w:rFonts w:cs="Times New Roman"/>
          <w:sz w:val="24"/>
          <w:szCs w:val="24"/>
          <w:lang w:val="en-US"/>
        </w:rPr>
        <w:t>To develop student – te</w:t>
      </w:r>
      <w:r w:rsidRPr="00E72E1A">
        <w:rPr>
          <w:rFonts w:cs="Times New Roman"/>
          <w:sz w:val="24"/>
          <w:szCs w:val="24"/>
        </w:rPr>
        <w:t xml:space="preserve">acher bonding </w:t>
      </w:r>
    </w:p>
    <w:p w:rsidR="00420D93" w:rsidRPr="00E72E1A" w:rsidRDefault="00420D93" w:rsidP="00420D93">
      <w:pPr>
        <w:pStyle w:val="ListParagraph"/>
        <w:numPr>
          <w:ilvl w:val="0"/>
          <w:numId w:val="3"/>
        </w:numPr>
        <w:spacing w:after="0" w:line="276" w:lineRule="auto"/>
        <w:jc w:val="both"/>
        <w:rPr>
          <w:rFonts w:cs="Times New Roman"/>
          <w:sz w:val="24"/>
          <w:szCs w:val="24"/>
        </w:rPr>
      </w:pPr>
      <w:r w:rsidRPr="00E72E1A">
        <w:rPr>
          <w:rFonts w:cs="Times New Roman"/>
          <w:sz w:val="24"/>
          <w:szCs w:val="24"/>
          <w:lang w:val="en-US"/>
        </w:rPr>
        <w:t>Problem solving through challenges and</w:t>
      </w:r>
      <w:r w:rsidRPr="00E72E1A">
        <w:rPr>
          <w:rFonts w:cs="Times New Roman"/>
          <w:sz w:val="24"/>
          <w:szCs w:val="24"/>
        </w:rPr>
        <w:t xml:space="preserve"> better understand</w:t>
      </w:r>
      <w:r w:rsidRPr="00E72E1A">
        <w:rPr>
          <w:rFonts w:cs="Times New Roman"/>
          <w:sz w:val="24"/>
          <w:szCs w:val="24"/>
          <w:lang w:val="en-US"/>
        </w:rPr>
        <w:t xml:space="preserve">ing of the mathematical concepts  </w:t>
      </w:r>
    </w:p>
    <w:p w:rsidR="00420D93" w:rsidRPr="00E72E1A" w:rsidRDefault="00420D93" w:rsidP="00420D93">
      <w:pPr>
        <w:pStyle w:val="ListParagraph"/>
        <w:numPr>
          <w:ilvl w:val="0"/>
          <w:numId w:val="3"/>
        </w:numPr>
        <w:spacing w:after="0" w:line="276" w:lineRule="auto"/>
        <w:jc w:val="both"/>
        <w:rPr>
          <w:rFonts w:cs="Times New Roman"/>
          <w:sz w:val="24"/>
          <w:szCs w:val="24"/>
        </w:rPr>
      </w:pPr>
      <w:r w:rsidRPr="00E72E1A">
        <w:rPr>
          <w:rFonts w:cs="Times New Roman"/>
          <w:sz w:val="24"/>
          <w:szCs w:val="24"/>
        </w:rPr>
        <w:t>Close interaction between teachers from different schools</w:t>
      </w:r>
    </w:p>
    <w:p w:rsidR="00420D93" w:rsidRPr="00E72E1A" w:rsidRDefault="00420D93" w:rsidP="00420D93">
      <w:pPr>
        <w:pStyle w:val="ListParagraph"/>
        <w:numPr>
          <w:ilvl w:val="0"/>
          <w:numId w:val="3"/>
        </w:numPr>
        <w:spacing w:after="0" w:line="276" w:lineRule="auto"/>
        <w:jc w:val="both"/>
        <w:rPr>
          <w:rFonts w:cs="Times New Roman"/>
          <w:sz w:val="24"/>
          <w:szCs w:val="24"/>
        </w:rPr>
      </w:pPr>
      <w:r w:rsidRPr="00E72E1A">
        <w:rPr>
          <w:rFonts w:cs="Times New Roman"/>
          <w:sz w:val="24"/>
          <w:szCs w:val="24"/>
        </w:rPr>
        <w:t>Development of</w:t>
      </w:r>
      <w:r w:rsidRPr="00E72E1A">
        <w:rPr>
          <w:rFonts w:cs="Times New Roman"/>
          <w:sz w:val="24"/>
          <w:szCs w:val="24"/>
          <w:lang w:val="en-US"/>
        </w:rPr>
        <w:t xml:space="preserve"> active learning and thinking space </w:t>
      </w:r>
    </w:p>
    <w:p w:rsidR="00420D93" w:rsidRPr="00E72E1A" w:rsidRDefault="00420D93" w:rsidP="00420D93">
      <w:pPr>
        <w:pStyle w:val="ListParagraph"/>
        <w:spacing w:after="0" w:line="276" w:lineRule="auto"/>
        <w:ind w:left="1080"/>
        <w:jc w:val="both"/>
        <w:rPr>
          <w:rFonts w:cs="Times New Roman"/>
          <w:sz w:val="24"/>
          <w:szCs w:val="24"/>
        </w:rPr>
      </w:pPr>
    </w:p>
    <w:p w:rsidR="00420D93" w:rsidRPr="00E72E1A" w:rsidRDefault="00420D93" w:rsidP="00420D93">
      <w:pPr>
        <w:spacing w:after="0" w:line="360" w:lineRule="auto"/>
        <w:rPr>
          <w:rFonts w:cs="Times New Roman"/>
          <w:b/>
          <w:sz w:val="24"/>
          <w:szCs w:val="24"/>
          <w:lang w:val="en-US"/>
        </w:rPr>
      </w:pPr>
      <w:r w:rsidRPr="00E72E1A">
        <w:rPr>
          <w:rFonts w:cs="Times New Roman"/>
          <w:b/>
          <w:sz w:val="24"/>
          <w:szCs w:val="24"/>
          <w:lang w:val="en-US"/>
        </w:rPr>
        <w:t>Teacher as innovator</w:t>
      </w:r>
    </w:p>
    <w:p w:rsidR="00420D93" w:rsidRPr="00E72E1A" w:rsidRDefault="00420D93" w:rsidP="00420D93">
      <w:pPr>
        <w:pStyle w:val="ListParagraph"/>
        <w:numPr>
          <w:ilvl w:val="0"/>
          <w:numId w:val="4"/>
        </w:numPr>
        <w:spacing w:after="0" w:line="276" w:lineRule="auto"/>
        <w:rPr>
          <w:rFonts w:cs="Times New Roman"/>
          <w:sz w:val="24"/>
          <w:szCs w:val="24"/>
          <w:lang w:val="en-US"/>
        </w:rPr>
      </w:pPr>
      <w:r w:rsidRPr="00E72E1A">
        <w:rPr>
          <w:rFonts w:cs="Times New Roman"/>
          <w:sz w:val="24"/>
          <w:szCs w:val="24"/>
          <w:lang w:val="en-US"/>
        </w:rPr>
        <w:lastRenderedPageBreak/>
        <w:t xml:space="preserve">Content development by the teachers and facilitators together </w:t>
      </w:r>
    </w:p>
    <w:p w:rsidR="00420D93" w:rsidRPr="00E72E1A" w:rsidRDefault="00420D93" w:rsidP="00420D93">
      <w:pPr>
        <w:pStyle w:val="ListParagraph"/>
        <w:numPr>
          <w:ilvl w:val="0"/>
          <w:numId w:val="4"/>
        </w:numPr>
        <w:spacing w:after="0" w:line="276" w:lineRule="auto"/>
        <w:rPr>
          <w:rFonts w:cs="Times New Roman"/>
          <w:sz w:val="24"/>
          <w:szCs w:val="24"/>
          <w:lang w:val="en-US"/>
        </w:rPr>
      </w:pPr>
      <w:r w:rsidRPr="00E72E1A">
        <w:rPr>
          <w:rFonts w:cs="Times New Roman"/>
          <w:sz w:val="24"/>
          <w:szCs w:val="24"/>
          <w:lang w:val="en-US"/>
        </w:rPr>
        <w:t>Models and teaching learning material making experience</w:t>
      </w:r>
    </w:p>
    <w:p w:rsidR="00420D93" w:rsidRPr="00E72E1A" w:rsidRDefault="00420D93" w:rsidP="00420D93">
      <w:pPr>
        <w:pStyle w:val="ListParagraph"/>
        <w:numPr>
          <w:ilvl w:val="0"/>
          <w:numId w:val="4"/>
        </w:numPr>
        <w:spacing w:after="0" w:line="276" w:lineRule="auto"/>
        <w:rPr>
          <w:rFonts w:cs="Times New Roman"/>
          <w:sz w:val="24"/>
          <w:szCs w:val="24"/>
          <w:lang w:val="en-US"/>
        </w:rPr>
      </w:pPr>
      <w:r w:rsidRPr="00E72E1A">
        <w:rPr>
          <w:rFonts w:cs="Times New Roman"/>
          <w:sz w:val="24"/>
          <w:szCs w:val="24"/>
          <w:lang w:val="en-US"/>
        </w:rPr>
        <w:t>Opportunity, exposure to innovativeness in world of mathematics</w:t>
      </w:r>
    </w:p>
    <w:p w:rsidR="00420D93" w:rsidRPr="00E72E1A" w:rsidRDefault="00420D93" w:rsidP="00420D93">
      <w:pPr>
        <w:pStyle w:val="ListParagraph"/>
        <w:numPr>
          <w:ilvl w:val="0"/>
          <w:numId w:val="4"/>
        </w:numPr>
        <w:spacing w:after="0" w:line="276" w:lineRule="auto"/>
        <w:rPr>
          <w:rFonts w:cs="Times New Roman"/>
          <w:sz w:val="24"/>
          <w:szCs w:val="24"/>
          <w:lang w:val="en-US"/>
        </w:rPr>
      </w:pPr>
      <w:r w:rsidRPr="00E72E1A">
        <w:rPr>
          <w:rFonts w:cs="Times New Roman"/>
          <w:sz w:val="24"/>
          <w:szCs w:val="24"/>
          <w:lang w:val="en-US"/>
        </w:rPr>
        <w:t>Transforming, encouraging teacher as math communicator</w:t>
      </w:r>
    </w:p>
    <w:p w:rsidR="00420D93" w:rsidRDefault="00420D93" w:rsidP="00420D93">
      <w:pPr>
        <w:spacing w:after="200" w:line="276" w:lineRule="auto"/>
      </w:pPr>
    </w:p>
    <w:p w:rsidR="00420D93" w:rsidRDefault="00420D93" w:rsidP="00420D93">
      <w:pPr>
        <w:spacing w:after="0" w:line="360" w:lineRule="auto"/>
        <w:jc w:val="both"/>
        <w:rPr>
          <w:rFonts w:cs="Times New Roman"/>
          <w:b/>
          <w:sz w:val="28"/>
          <w:szCs w:val="28"/>
        </w:rPr>
      </w:pPr>
      <w:r w:rsidRPr="00DB047F">
        <w:rPr>
          <w:rFonts w:cs="Times New Roman"/>
          <w:b/>
          <w:sz w:val="28"/>
          <w:szCs w:val="28"/>
        </w:rPr>
        <w:t xml:space="preserve">Beneficiary </w:t>
      </w:r>
    </w:p>
    <w:p w:rsidR="00420D93" w:rsidRDefault="00420D93" w:rsidP="00420D93">
      <w:pPr>
        <w:spacing w:after="0" w:line="360" w:lineRule="auto"/>
        <w:jc w:val="both"/>
        <w:rPr>
          <w:rFonts w:cs="Times New Roman"/>
          <w:sz w:val="24"/>
          <w:szCs w:val="24"/>
          <w:lang w:val="en-US"/>
        </w:rPr>
      </w:pPr>
      <w:r w:rsidRPr="00773876">
        <w:rPr>
          <w:rFonts w:cs="Times New Roman"/>
          <w:sz w:val="24"/>
          <w:szCs w:val="24"/>
        </w:rPr>
        <w:t>Schools, communities, common m</w:t>
      </w:r>
      <w:r w:rsidRPr="00773876">
        <w:rPr>
          <w:rFonts w:cs="Times New Roman"/>
          <w:sz w:val="24"/>
          <w:szCs w:val="24"/>
          <w:lang w:val="en-US"/>
        </w:rPr>
        <w:t>ass</w:t>
      </w:r>
    </w:p>
    <w:p w:rsidR="00420D93" w:rsidRPr="007B4BA6" w:rsidRDefault="00420D93" w:rsidP="00420D93">
      <w:pPr>
        <w:spacing w:after="0" w:line="360" w:lineRule="auto"/>
        <w:jc w:val="both"/>
        <w:rPr>
          <w:rFonts w:cs="Times New Roman"/>
          <w:b/>
          <w:sz w:val="28"/>
          <w:szCs w:val="28"/>
        </w:rPr>
      </w:pPr>
      <w:r w:rsidRPr="007B4BA6">
        <w:rPr>
          <w:rFonts w:cs="Times New Roman"/>
          <w:b/>
          <w:sz w:val="28"/>
          <w:szCs w:val="28"/>
        </w:rPr>
        <w:t>Current &amp; Future fairs:</w:t>
      </w:r>
    </w:p>
    <w:p w:rsidR="00420D93" w:rsidRDefault="00420D93" w:rsidP="00420D93">
      <w:pPr>
        <w:spacing w:after="0" w:line="360" w:lineRule="auto"/>
        <w:jc w:val="both"/>
        <w:rPr>
          <w:rFonts w:cs="Times New Roman"/>
          <w:sz w:val="24"/>
          <w:szCs w:val="24"/>
        </w:rPr>
      </w:pPr>
      <w:r>
        <w:rPr>
          <w:rFonts w:cs="Times New Roman"/>
          <w:sz w:val="24"/>
          <w:szCs w:val="24"/>
        </w:rPr>
        <w:t>2018 – St. Andrews School, v</w:t>
      </w:r>
      <w:r w:rsidRPr="00E72E1A">
        <w:rPr>
          <w:rFonts w:cs="Times New Roman"/>
          <w:sz w:val="24"/>
          <w:szCs w:val="24"/>
        </w:rPr>
        <w:t>a</w:t>
      </w:r>
      <w:r>
        <w:rPr>
          <w:rFonts w:cs="Times New Roman"/>
          <w:sz w:val="24"/>
          <w:szCs w:val="24"/>
        </w:rPr>
        <w:t>sco Go</w:t>
      </w:r>
      <w:r w:rsidRPr="00E72E1A">
        <w:rPr>
          <w:rFonts w:cs="Times New Roman"/>
          <w:sz w:val="24"/>
          <w:szCs w:val="24"/>
        </w:rPr>
        <w:t>a</w:t>
      </w:r>
    </w:p>
    <w:p w:rsidR="00420D93" w:rsidRDefault="00420D93" w:rsidP="00420D93">
      <w:pPr>
        <w:spacing w:after="0" w:line="360" w:lineRule="auto"/>
        <w:jc w:val="both"/>
        <w:rPr>
          <w:rFonts w:cs="Times New Roman"/>
          <w:sz w:val="24"/>
          <w:szCs w:val="24"/>
        </w:rPr>
      </w:pPr>
      <w:r>
        <w:rPr>
          <w:rFonts w:cs="Times New Roman"/>
          <w:sz w:val="24"/>
          <w:szCs w:val="24"/>
        </w:rPr>
        <w:t>2019 – 13 TMC schools – Shiml</w:t>
      </w:r>
      <w:r w:rsidRPr="00E72E1A">
        <w:rPr>
          <w:rFonts w:cs="Times New Roman"/>
          <w:sz w:val="24"/>
          <w:szCs w:val="24"/>
        </w:rPr>
        <w:t>a</w:t>
      </w:r>
      <w:r w:rsidR="00074050">
        <w:rPr>
          <w:rFonts w:cs="Times New Roman"/>
          <w:sz w:val="24"/>
          <w:szCs w:val="24"/>
        </w:rPr>
        <w:t xml:space="preserve"> </w:t>
      </w:r>
      <w:r>
        <w:t>P</w:t>
      </w:r>
      <w:r w:rsidRPr="00E72E1A">
        <w:rPr>
          <w:rFonts w:cs="Times New Roman"/>
          <w:sz w:val="24"/>
          <w:szCs w:val="24"/>
        </w:rPr>
        <w:t>a</w:t>
      </w:r>
      <w:r>
        <w:rPr>
          <w:rFonts w:cs="Times New Roman"/>
          <w:sz w:val="24"/>
          <w:szCs w:val="24"/>
        </w:rPr>
        <w:t xml:space="preserve">rk,  </w:t>
      </w:r>
      <w:r w:rsidR="00452372">
        <w:rPr>
          <w:rFonts w:cs="Times New Roman"/>
          <w:sz w:val="24"/>
          <w:szCs w:val="24"/>
        </w:rPr>
        <w:t xml:space="preserve"> </w:t>
      </w:r>
      <w:r>
        <w:rPr>
          <w:rFonts w:cs="Times New Roman"/>
          <w:sz w:val="24"/>
          <w:szCs w:val="24"/>
        </w:rPr>
        <w:t>Mumbr</w:t>
      </w:r>
      <w:r w:rsidRPr="00E72E1A">
        <w:rPr>
          <w:rFonts w:cs="Times New Roman"/>
          <w:sz w:val="24"/>
          <w:szCs w:val="24"/>
        </w:rPr>
        <w:t>a</w:t>
      </w:r>
    </w:p>
    <w:p w:rsidR="00420D93" w:rsidRDefault="00420D93" w:rsidP="00420D93">
      <w:pPr>
        <w:spacing w:after="0" w:line="360" w:lineRule="auto"/>
        <w:jc w:val="both"/>
        <w:rPr>
          <w:rFonts w:cs="Times New Roman"/>
          <w:sz w:val="24"/>
          <w:szCs w:val="24"/>
          <w:lang w:val="en-US"/>
        </w:rPr>
      </w:pPr>
    </w:p>
    <w:p w:rsidR="00420D93" w:rsidRPr="007B4BA6" w:rsidRDefault="00420D93" w:rsidP="00420D93">
      <w:pPr>
        <w:spacing w:after="0" w:line="360" w:lineRule="auto"/>
        <w:jc w:val="both"/>
        <w:rPr>
          <w:rFonts w:cs="Times New Roman"/>
          <w:b/>
          <w:sz w:val="28"/>
          <w:szCs w:val="28"/>
        </w:rPr>
      </w:pPr>
      <w:r w:rsidRPr="007B4BA6">
        <w:rPr>
          <w:rFonts w:cs="Times New Roman"/>
          <w:b/>
          <w:sz w:val="28"/>
          <w:szCs w:val="28"/>
          <w:lang w:val="en-US"/>
        </w:rPr>
        <w:t>Our P</w:t>
      </w:r>
      <w:r w:rsidRPr="007B4BA6">
        <w:rPr>
          <w:rFonts w:cs="Times New Roman"/>
          <w:b/>
          <w:sz w:val="28"/>
          <w:szCs w:val="28"/>
        </w:rPr>
        <w:t>ast Fairs:</w:t>
      </w:r>
    </w:p>
    <w:p w:rsidR="00420D93" w:rsidRDefault="00420D93" w:rsidP="00420D93">
      <w:pPr>
        <w:spacing w:after="0" w:line="360" w:lineRule="auto"/>
        <w:jc w:val="both"/>
        <w:rPr>
          <w:rFonts w:cs="Times New Roman"/>
          <w:sz w:val="24"/>
          <w:szCs w:val="24"/>
        </w:rPr>
      </w:pPr>
      <w:r>
        <w:rPr>
          <w:rFonts w:cs="Times New Roman"/>
          <w:sz w:val="24"/>
          <w:szCs w:val="24"/>
        </w:rPr>
        <w:t>2018</w:t>
      </w:r>
      <w:r w:rsidR="00452372">
        <w:rPr>
          <w:rFonts w:cs="Times New Roman"/>
          <w:sz w:val="24"/>
          <w:szCs w:val="24"/>
        </w:rPr>
        <w:t>-</w:t>
      </w:r>
    </w:p>
    <w:p w:rsidR="00420D93" w:rsidRDefault="00420D93" w:rsidP="00420D93">
      <w:pPr>
        <w:spacing w:after="0" w:line="360" w:lineRule="auto"/>
        <w:jc w:val="both"/>
        <w:rPr>
          <w:rFonts w:cs="Times New Roman"/>
          <w:sz w:val="24"/>
          <w:szCs w:val="24"/>
        </w:rPr>
      </w:pPr>
      <w:r>
        <w:rPr>
          <w:rFonts w:cs="Times New Roman"/>
          <w:sz w:val="24"/>
          <w:szCs w:val="24"/>
        </w:rPr>
        <w:t>2016</w:t>
      </w:r>
      <w:r w:rsidR="00452372">
        <w:rPr>
          <w:rFonts w:cs="Times New Roman"/>
          <w:sz w:val="24"/>
          <w:szCs w:val="24"/>
        </w:rPr>
        <w:t>-</w:t>
      </w:r>
    </w:p>
    <w:p w:rsidR="00420D93" w:rsidRDefault="00420D93" w:rsidP="00420D93">
      <w:pPr>
        <w:spacing w:after="0" w:line="360" w:lineRule="auto"/>
        <w:jc w:val="both"/>
        <w:rPr>
          <w:rFonts w:cs="Times New Roman"/>
          <w:sz w:val="24"/>
          <w:szCs w:val="24"/>
        </w:rPr>
      </w:pPr>
      <w:r>
        <w:rPr>
          <w:rFonts w:cs="Times New Roman"/>
          <w:sz w:val="24"/>
          <w:szCs w:val="24"/>
        </w:rPr>
        <w:t>2015</w:t>
      </w:r>
      <w:r w:rsidR="00452372">
        <w:rPr>
          <w:rFonts w:cs="Times New Roman"/>
          <w:sz w:val="24"/>
          <w:szCs w:val="24"/>
        </w:rPr>
        <w:t>-</w:t>
      </w:r>
    </w:p>
    <w:p w:rsidR="00420D93" w:rsidRDefault="00420D93" w:rsidP="00420D93">
      <w:pPr>
        <w:spacing w:after="0" w:line="360" w:lineRule="auto"/>
        <w:jc w:val="both"/>
        <w:rPr>
          <w:rFonts w:cs="Times New Roman"/>
          <w:sz w:val="24"/>
          <w:szCs w:val="24"/>
        </w:rPr>
      </w:pPr>
      <w:r>
        <w:rPr>
          <w:rFonts w:cs="Times New Roman"/>
          <w:sz w:val="24"/>
          <w:szCs w:val="24"/>
        </w:rPr>
        <w:t>2014</w:t>
      </w:r>
      <w:r w:rsidR="00452372">
        <w:rPr>
          <w:rFonts w:cs="Times New Roman"/>
          <w:sz w:val="24"/>
          <w:szCs w:val="24"/>
        </w:rPr>
        <w:t>-</w:t>
      </w:r>
    </w:p>
    <w:p w:rsidR="00420D93" w:rsidRDefault="00420D93" w:rsidP="00420D93">
      <w:pPr>
        <w:spacing w:after="0" w:line="360" w:lineRule="auto"/>
        <w:jc w:val="both"/>
        <w:rPr>
          <w:rFonts w:cs="Times New Roman"/>
          <w:sz w:val="24"/>
          <w:szCs w:val="24"/>
        </w:rPr>
      </w:pPr>
      <w:r>
        <w:rPr>
          <w:rFonts w:cs="Times New Roman"/>
          <w:sz w:val="24"/>
          <w:szCs w:val="24"/>
        </w:rPr>
        <w:t>2013</w:t>
      </w:r>
      <w:r w:rsidR="00452372">
        <w:rPr>
          <w:rFonts w:cs="Times New Roman"/>
          <w:sz w:val="24"/>
          <w:szCs w:val="24"/>
        </w:rPr>
        <w:t>-</w:t>
      </w:r>
    </w:p>
    <w:p w:rsidR="00420D93" w:rsidRDefault="00420D93" w:rsidP="00420D93">
      <w:pPr>
        <w:spacing w:after="0" w:line="360" w:lineRule="auto"/>
        <w:jc w:val="both"/>
        <w:rPr>
          <w:rFonts w:cs="Times New Roman"/>
          <w:sz w:val="24"/>
          <w:szCs w:val="24"/>
        </w:rPr>
      </w:pPr>
      <w:r>
        <w:rPr>
          <w:rFonts w:cs="Times New Roman"/>
          <w:sz w:val="24"/>
          <w:szCs w:val="24"/>
        </w:rPr>
        <w:t>2012</w:t>
      </w:r>
      <w:r w:rsidR="00452372">
        <w:rPr>
          <w:rFonts w:cs="Times New Roman"/>
          <w:sz w:val="24"/>
          <w:szCs w:val="24"/>
        </w:rPr>
        <w:t xml:space="preserve"> - </w:t>
      </w:r>
    </w:p>
    <w:p w:rsidR="00420D93" w:rsidRDefault="00420D93" w:rsidP="0053498E">
      <w:pPr>
        <w:spacing w:after="200" w:line="276" w:lineRule="auto"/>
      </w:pPr>
    </w:p>
    <w:p w:rsidR="003F4788" w:rsidRPr="00466A97" w:rsidRDefault="003F4788" w:rsidP="0053498E">
      <w:pPr>
        <w:spacing w:after="200" w:line="276" w:lineRule="auto"/>
        <w:rPr>
          <w:b/>
        </w:rPr>
      </w:pPr>
      <w:r w:rsidRPr="00466A97">
        <w:rPr>
          <w:b/>
        </w:rPr>
        <w:t>Future Projects:</w:t>
      </w:r>
    </w:p>
    <w:p w:rsidR="003F4788" w:rsidRDefault="003F4788" w:rsidP="0053498E">
      <w:pPr>
        <w:spacing w:after="200" w:line="276" w:lineRule="auto"/>
      </w:pPr>
      <w:r>
        <w:t>2018- St. Andrews school, V</w:t>
      </w:r>
      <w:r w:rsidRPr="008D548A">
        <w:t>a</w:t>
      </w:r>
      <w:r>
        <w:t>sco, Go</w:t>
      </w:r>
      <w:r w:rsidRPr="008D548A">
        <w:t>a</w:t>
      </w:r>
    </w:p>
    <w:p w:rsidR="004F00AA" w:rsidRDefault="004F00AA" w:rsidP="0053498E">
      <w:pPr>
        <w:spacing w:after="200" w:line="276" w:lineRule="auto"/>
      </w:pPr>
      <w:r>
        <w:t>2019- Mumbr</w:t>
      </w:r>
      <w:r w:rsidRPr="008D548A">
        <w:t>a</w:t>
      </w:r>
      <w:r>
        <w:t xml:space="preserve"> (13 TMC Schools)</w:t>
      </w:r>
    </w:p>
    <w:p w:rsidR="003A3CB6" w:rsidRDefault="003A3CB6" w:rsidP="0053498E">
      <w:pPr>
        <w:spacing w:after="200" w:line="276" w:lineRule="auto"/>
      </w:pPr>
    </w:p>
    <w:p w:rsidR="00466A97" w:rsidRDefault="00466A97" w:rsidP="0053498E">
      <w:pPr>
        <w:spacing w:after="200" w:line="276" w:lineRule="auto"/>
        <w:rPr>
          <w:b/>
          <w:sz w:val="36"/>
          <w:szCs w:val="36"/>
        </w:rPr>
      </w:pPr>
    </w:p>
    <w:p w:rsidR="00466A97" w:rsidRDefault="00466A97" w:rsidP="0053498E">
      <w:pPr>
        <w:spacing w:after="200" w:line="276" w:lineRule="auto"/>
        <w:rPr>
          <w:b/>
          <w:sz w:val="36"/>
          <w:szCs w:val="36"/>
        </w:rPr>
      </w:pPr>
    </w:p>
    <w:p w:rsidR="00466A97" w:rsidRDefault="00466A97" w:rsidP="0053498E">
      <w:pPr>
        <w:spacing w:after="200" w:line="276" w:lineRule="auto"/>
        <w:rPr>
          <w:b/>
          <w:sz w:val="36"/>
          <w:szCs w:val="36"/>
        </w:rPr>
      </w:pPr>
    </w:p>
    <w:p w:rsidR="001F4FD2" w:rsidRDefault="001F4FD2" w:rsidP="0053498E">
      <w:pPr>
        <w:spacing w:after="200" w:line="276" w:lineRule="auto"/>
        <w:rPr>
          <w:b/>
          <w:sz w:val="36"/>
          <w:szCs w:val="36"/>
        </w:rPr>
      </w:pPr>
    </w:p>
    <w:p w:rsidR="001F4FD2" w:rsidRDefault="001F4FD2" w:rsidP="0053498E">
      <w:pPr>
        <w:spacing w:after="200" w:line="276" w:lineRule="auto"/>
        <w:rPr>
          <w:b/>
          <w:sz w:val="36"/>
          <w:szCs w:val="36"/>
        </w:rPr>
      </w:pPr>
    </w:p>
    <w:p w:rsidR="001F4FD2" w:rsidRPr="001F4FD2" w:rsidRDefault="001F4FD2" w:rsidP="001F4FD2">
      <w:pPr>
        <w:spacing w:after="200" w:line="276" w:lineRule="auto"/>
        <w:jc w:val="center"/>
        <w:rPr>
          <w:b/>
          <w:sz w:val="40"/>
          <w:szCs w:val="40"/>
        </w:rPr>
      </w:pPr>
      <w:r w:rsidRPr="001F4FD2">
        <w:rPr>
          <w:b/>
          <w:sz w:val="40"/>
          <w:szCs w:val="40"/>
        </w:rPr>
        <w:lastRenderedPageBreak/>
        <w:t>Math Lab</w:t>
      </w:r>
    </w:p>
    <w:p w:rsidR="001F4FD2" w:rsidRPr="0057453C" w:rsidRDefault="001F4FD2" w:rsidP="001F4FD2">
      <w:pPr>
        <w:jc w:val="both"/>
        <w:rPr>
          <w:rFonts w:cs="Calibri"/>
          <w:sz w:val="24"/>
          <w:szCs w:val="24"/>
        </w:rPr>
      </w:pPr>
      <w:r w:rsidRPr="0057453C">
        <w:rPr>
          <w:rFonts w:cs="Calibri"/>
          <w:sz w:val="24"/>
          <w:szCs w:val="24"/>
        </w:rPr>
        <w:t>A “Math Lab” essentially is a space designed for students to learn mathematics by activities and hands on experience. Navnirmiti’s Math Lab provides a wide variety of materials and toys to play with, and learn mathematical concepts. Children get engaged in various math related activities in ways that are f</w:t>
      </w:r>
      <w:r w:rsidR="009F3DEA">
        <w:rPr>
          <w:rFonts w:cs="Calibri"/>
          <w:sz w:val="24"/>
          <w:szCs w:val="24"/>
        </w:rPr>
        <w:t xml:space="preserve">un, inspiring and a </w:t>
      </w:r>
      <w:r w:rsidR="009F3DEA" w:rsidRPr="009F3DEA">
        <w:rPr>
          <w:rFonts w:cs="Calibri"/>
          <w:b/>
          <w:sz w:val="24"/>
          <w:szCs w:val="24"/>
        </w:rPr>
        <w:t>far cry</w:t>
      </w:r>
      <w:r w:rsidR="009F3DEA">
        <w:rPr>
          <w:rFonts w:cs="Calibri"/>
          <w:sz w:val="24"/>
          <w:szCs w:val="24"/>
        </w:rPr>
        <w:t xml:space="preserve"> </w:t>
      </w:r>
      <w:r w:rsidRPr="0057453C">
        <w:rPr>
          <w:rFonts w:cs="Calibri"/>
          <w:sz w:val="24"/>
          <w:szCs w:val="24"/>
        </w:rPr>
        <w:t>from the way the subject is typically taught in the classroom. The children are encouraged to do and discover things on their own which goes a long way in developing their math competencies.</w:t>
      </w:r>
    </w:p>
    <w:p w:rsidR="001F4FD2" w:rsidRPr="0057453C" w:rsidRDefault="001F4FD2" w:rsidP="001F4FD2">
      <w:pPr>
        <w:pStyle w:val="Heading1"/>
        <w:rPr>
          <w:rFonts w:asciiTheme="minorHAnsi" w:hAnsiTheme="minorHAnsi" w:cs="Calibri"/>
          <w:color w:val="C0504D"/>
          <w:sz w:val="24"/>
          <w:szCs w:val="24"/>
        </w:rPr>
      </w:pPr>
      <w:r w:rsidRPr="0057453C">
        <w:rPr>
          <w:rFonts w:asciiTheme="minorHAnsi" w:hAnsiTheme="minorHAnsi" w:cs="Calibri"/>
          <w:color w:val="C0504D"/>
          <w:sz w:val="24"/>
          <w:szCs w:val="24"/>
        </w:rPr>
        <w:t xml:space="preserve">Aims and objectives </w:t>
      </w:r>
    </w:p>
    <w:p w:rsidR="001F4FD2" w:rsidRPr="0057453C" w:rsidRDefault="001F4FD2" w:rsidP="001F4FD2">
      <w:pPr>
        <w:pStyle w:val="ListParagraph"/>
        <w:numPr>
          <w:ilvl w:val="0"/>
          <w:numId w:val="17"/>
        </w:numPr>
        <w:spacing w:after="200" w:line="276" w:lineRule="auto"/>
        <w:rPr>
          <w:rFonts w:cs="Calibri"/>
          <w:sz w:val="24"/>
          <w:szCs w:val="24"/>
        </w:rPr>
      </w:pPr>
      <w:r w:rsidRPr="0057453C">
        <w:rPr>
          <w:rFonts w:cs="Calibri"/>
          <w:sz w:val="24"/>
          <w:szCs w:val="24"/>
        </w:rPr>
        <w:t>Every child should self-construct the knowledge.</w:t>
      </w:r>
    </w:p>
    <w:p w:rsidR="001F4FD2" w:rsidRPr="0057453C" w:rsidRDefault="001F4FD2" w:rsidP="001F4FD2">
      <w:pPr>
        <w:pStyle w:val="ListParagraph"/>
        <w:numPr>
          <w:ilvl w:val="0"/>
          <w:numId w:val="17"/>
        </w:numPr>
        <w:spacing w:after="200" w:line="276" w:lineRule="auto"/>
        <w:rPr>
          <w:rFonts w:cs="Calibri"/>
          <w:sz w:val="24"/>
          <w:szCs w:val="24"/>
        </w:rPr>
      </w:pPr>
      <w:r w:rsidRPr="0057453C">
        <w:rPr>
          <w:rFonts w:cs="Calibri"/>
          <w:sz w:val="24"/>
          <w:szCs w:val="24"/>
        </w:rPr>
        <w:t>Math should be reality based, relevant to every child.</w:t>
      </w:r>
    </w:p>
    <w:p w:rsidR="001F4FD2" w:rsidRPr="0057453C" w:rsidRDefault="001F4FD2" w:rsidP="001F4FD2">
      <w:pPr>
        <w:pStyle w:val="ListParagraph"/>
        <w:numPr>
          <w:ilvl w:val="0"/>
          <w:numId w:val="17"/>
        </w:numPr>
        <w:spacing w:after="200" w:line="276" w:lineRule="auto"/>
        <w:rPr>
          <w:rFonts w:cs="Calibri"/>
          <w:sz w:val="24"/>
          <w:szCs w:val="24"/>
        </w:rPr>
      </w:pPr>
      <w:r w:rsidRPr="0057453C">
        <w:rPr>
          <w:rFonts w:cs="Calibri"/>
          <w:sz w:val="24"/>
          <w:szCs w:val="24"/>
        </w:rPr>
        <w:t>Experiential Math learning allows children make meaning.</w:t>
      </w:r>
    </w:p>
    <w:p w:rsidR="001F4FD2" w:rsidRPr="0057453C" w:rsidRDefault="001F4FD2" w:rsidP="001F4FD2">
      <w:pPr>
        <w:pStyle w:val="ListParagraph"/>
        <w:numPr>
          <w:ilvl w:val="0"/>
          <w:numId w:val="17"/>
        </w:numPr>
        <w:spacing w:after="200" w:line="276" w:lineRule="auto"/>
        <w:rPr>
          <w:rFonts w:cs="Calibri"/>
          <w:sz w:val="24"/>
          <w:szCs w:val="24"/>
        </w:rPr>
      </w:pPr>
      <w:r w:rsidRPr="0057453C">
        <w:rPr>
          <w:rFonts w:cs="Calibri"/>
          <w:sz w:val="24"/>
          <w:szCs w:val="24"/>
        </w:rPr>
        <w:t>Every child should develop a liking for the subject of mathematics.</w:t>
      </w:r>
    </w:p>
    <w:p w:rsidR="001F4FD2" w:rsidRPr="0057453C" w:rsidRDefault="001F4FD2" w:rsidP="001F4FD2">
      <w:pPr>
        <w:pStyle w:val="ListParagraph"/>
        <w:numPr>
          <w:ilvl w:val="0"/>
          <w:numId w:val="17"/>
        </w:numPr>
        <w:spacing w:after="200" w:line="276" w:lineRule="auto"/>
        <w:rPr>
          <w:rFonts w:cs="Calibri"/>
          <w:sz w:val="24"/>
          <w:szCs w:val="24"/>
        </w:rPr>
      </w:pPr>
      <w:r w:rsidRPr="0057453C">
        <w:rPr>
          <w:rFonts w:cs="Calibri"/>
          <w:sz w:val="24"/>
          <w:szCs w:val="24"/>
        </w:rPr>
        <w:t xml:space="preserve">Children should overcome their fear of maths. </w:t>
      </w:r>
    </w:p>
    <w:p w:rsidR="001F4FD2" w:rsidRPr="0057453C" w:rsidRDefault="001F4FD2" w:rsidP="001F4FD2">
      <w:pPr>
        <w:pStyle w:val="ListParagraph"/>
        <w:numPr>
          <w:ilvl w:val="0"/>
          <w:numId w:val="17"/>
        </w:numPr>
        <w:spacing w:after="200" w:line="276" w:lineRule="auto"/>
        <w:rPr>
          <w:rFonts w:cs="Calibri"/>
          <w:sz w:val="24"/>
          <w:szCs w:val="24"/>
        </w:rPr>
      </w:pPr>
      <w:r w:rsidRPr="0057453C">
        <w:rPr>
          <w:rFonts w:cs="Calibri"/>
          <w:sz w:val="24"/>
          <w:szCs w:val="24"/>
        </w:rPr>
        <w:t>Enhance and develop logical and objective thinking abilities.</w:t>
      </w:r>
    </w:p>
    <w:p w:rsidR="001F4FD2" w:rsidRPr="0057453C" w:rsidRDefault="001F4FD2" w:rsidP="001F4FD2">
      <w:pPr>
        <w:pStyle w:val="ListParagraph"/>
        <w:numPr>
          <w:ilvl w:val="0"/>
          <w:numId w:val="17"/>
        </w:numPr>
        <w:spacing w:after="200" w:line="276" w:lineRule="auto"/>
        <w:rPr>
          <w:rFonts w:cs="Calibri"/>
          <w:sz w:val="24"/>
          <w:szCs w:val="24"/>
        </w:rPr>
      </w:pPr>
      <w:r w:rsidRPr="0057453C">
        <w:rPr>
          <w:rFonts w:cs="Calibri"/>
          <w:sz w:val="24"/>
          <w:szCs w:val="24"/>
        </w:rPr>
        <w:t>Learning by doing, through “Do and discover” methods.</w:t>
      </w:r>
    </w:p>
    <w:p w:rsidR="001F4FD2" w:rsidRPr="0057453C" w:rsidRDefault="001F4FD2" w:rsidP="001F4FD2">
      <w:pPr>
        <w:pStyle w:val="ListParagraph"/>
        <w:numPr>
          <w:ilvl w:val="0"/>
          <w:numId w:val="17"/>
        </w:numPr>
        <w:spacing w:after="200" w:line="276" w:lineRule="auto"/>
        <w:rPr>
          <w:rFonts w:cs="Calibri"/>
          <w:sz w:val="24"/>
          <w:szCs w:val="24"/>
        </w:rPr>
      </w:pPr>
      <w:r w:rsidRPr="0057453C">
        <w:rPr>
          <w:rFonts w:cs="Calibri"/>
          <w:sz w:val="24"/>
          <w:szCs w:val="24"/>
        </w:rPr>
        <w:t>Learning by understanding, and only by understanding.</w:t>
      </w:r>
    </w:p>
    <w:p w:rsidR="00911FBE" w:rsidRPr="0057453C" w:rsidRDefault="00911FBE" w:rsidP="00911FBE">
      <w:pPr>
        <w:pStyle w:val="Heading1"/>
        <w:rPr>
          <w:rFonts w:asciiTheme="minorHAnsi" w:hAnsiTheme="minorHAnsi"/>
          <w:color w:val="C0504D"/>
          <w:sz w:val="24"/>
          <w:szCs w:val="24"/>
        </w:rPr>
      </w:pPr>
      <w:r>
        <w:rPr>
          <w:rFonts w:asciiTheme="minorHAnsi" w:hAnsiTheme="minorHAnsi"/>
          <w:color w:val="C0504D"/>
          <w:sz w:val="24"/>
          <w:szCs w:val="24"/>
        </w:rPr>
        <w:t>NE</w:t>
      </w:r>
      <w:r w:rsidRPr="0057453C">
        <w:rPr>
          <w:rFonts w:asciiTheme="minorHAnsi" w:hAnsiTheme="minorHAnsi"/>
          <w:color w:val="C0504D"/>
          <w:sz w:val="24"/>
          <w:szCs w:val="24"/>
        </w:rPr>
        <w:t xml:space="preserve">’s Math Lab </w:t>
      </w:r>
    </w:p>
    <w:p w:rsidR="00911FBE" w:rsidRPr="0057453C" w:rsidRDefault="00911FBE" w:rsidP="00911FBE">
      <w:pPr>
        <w:pStyle w:val="ListParagraph"/>
        <w:numPr>
          <w:ilvl w:val="1"/>
          <w:numId w:val="18"/>
        </w:numPr>
        <w:spacing w:after="200" w:line="276" w:lineRule="auto"/>
        <w:ind w:left="90" w:firstLine="0"/>
        <w:rPr>
          <w:sz w:val="24"/>
          <w:szCs w:val="24"/>
        </w:rPr>
      </w:pPr>
      <w:r w:rsidRPr="0057453C">
        <w:rPr>
          <w:sz w:val="24"/>
          <w:szCs w:val="24"/>
        </w:rPr>
        <w:t>Design and set up an Active math lab.</w:t>
      </w:r>
    </w:p>
    <w:p w:rsidR="00911FBE" w:rsidRPr="0057453C" w:rsidRDefault="00911FBE" w:rsidP="00911FBE">
      <w:pPr>
        <w:pStyle w:val="ListParagraph"/>
        <w:numPr>
          <w:ilvl w:val="1"/>
          <w:numId w:val="18"/>
        </w:numPr>
        <w:spacing w:after="200" w:line="276" w:lineRule="auto"/>
        <w:ind w:left="90" w:firstLine="0"/>
        <w:rPr>
          <w:sz w:val="24"/>
          <w:szCs w:val="24"/>
        </w:rPr>
      </w:pPr>
      <w:r w:rsidRPr="0057453C">
        <w:rPr>
          <w:sz w:val="24"/>
          <w:szCs w:val="24"/>
        </w:rPr>
        <w:t>Train teachers and schools in the use of an Active Math lab.</w:t>
      </w:r>
    </w:p>
    <w:p w:rsidR="00911FBE" w:rsidRPr="0057453C" w:rsidRDefault="00911FBE" w:rsidP="00911FBE">
      <w:pPr>
        <w:pStyle w:val="ListParagraph"/>
        <w:numPr>
          <w:ilvl w:val="1"/>
          <w:numId w:val="18"/>
        </w:numPr>
        <w:spacing w:after="200" w:line="276" w:lineRule="auto"/>
        <w:ind w:left="90" w:firstLine="0"/>
        <w:rPr>
          <w:sz w:val="24"/>
          <w:szCs w:val="24"/>
        </w:rPr>
      </w:pPr>
      <w:r w:rsidRPr="0057453C">
        <w:rPr>
          <w:sz w:val="24"/>
          <w:szCs w:val="24"/>
        </w:rPr>
        <w:t>Conduct Math activity sessions with children and teachers.</w:t>
      </w:r>
    </w:p>
    <w:p w:rsidR="00911FBE" w:rsidRPr="0057453C" w:rsidRDefault="00911FBE" w:rsidP="00911FBE">
      <w:pPr>
        <w:pStyle w:val="ListParagraph"/>
        <w:numPr>
          <w:ilvl w:val="1"/>
          <w:numId w:val="18"/>
        </w:numPr>
        <w:spacing w:after="200" w:line="276" w:lineRule="auto"/>
        <w:ind w:left="90" w:firstLine="0"/>
        <w:rPr>
          <w:sz w:val="24"/>
          <w:szCs w:val="24"/>
        </w:rPr>
      </w:pPr>
      <w:r w:rsidRPr="0057453C">
        <w:rPr>
          <w:sz w:val="24"/>
          <w:szCs w:val="24"/>
        </w:rPr>
        <w:t>Upgrade the math lab on an ongoing basis.</w:t>
      </w:r>
    </w:p>
    <w:p w:rsidR="00911FBE" w:rsidRPr="0057453C" w:rsidRDefault="00911FBE" w:rsidP="00911FBE">
      <w:pPr>
        <w:jc w:val="both"/>
        <w:rPr>
          <w:b/>
          <w:color w:val="C0504D"/>
          <w:sz w:val="24"/>
          <w:szCs w:val="24"/>
        </w:rPr>
      </w:pPr>
      <w:r w:rsidRPr="0057453C">
        <w:rPr>
          <w:b/>
          <w:color w:val="C0504D"/>
          <w:sz w:val="24"/>
          <w:szCs w:val="24"/>
        </w:rPr>
        <w:t>Structure</w:t>
      </w:r>
    </w:p>
    <w:p w:rsidR="00911FBE" w:rsidRDefault="00911FBE" w:rsidP="00911FBE">
      <w:pPr>
        <w:jc w:val="both"/>
        <w:rPr>
          <w:sz w:val="24"/>
          <w:szCs w:val="24"/>
        </w:rPr>
      </w:pPr>
      <w:r w:rsidRPr="0057453C">
        <w:rPr>
          <w:sz w:val="24"/>
          <w:szCs w:val="24"/>
        </w:rPr>
        <w:t xml:space="preserve">Navnirmiti’s Math Lab would have well defined sections for primary, upper primary and secondary sections. </w:t>
      </w:r>
    </w:p>
    <w:p w:rsidR="00911FBE" w:rsidRDefault="00911FBE" w:rsidP="00911FBE">
      <w:pPr>
        <w:pStyle w:val="ListParagraph"/>
        <w:numPr>
          <w:ilvl w:val="0"/>
          <w:numId w:val="19"/>
        </w:numPr>
        <w:jc w:val="both"/>
        <w:rPr>
          <w:sz w:val="24"/>
          <w:szCs w:val="24"/>
        </w:rPr>
      </w:pPr>
      <w:r w:rsidRPr="009F3DEA">
        <w:rPr>
          <w:sz w:val="24"/>
          <w:szCs w:val="24"/>
        </w:rPr>
        <w:t>The primary section would comprise material useful in understanding basic number con</w:t>
      </w:r>
      <w:r>
        <w:rPr>
          <w:sz w:val="24"/>
          <w:szCs w:val="24"/>
        </w:rPr>
        <w:t xml:space="preserve">cepts, basic number operations like </w:t>
      </w:r>
      <w:r w:rsidRPr="009F3DEA">
        <w:rPr>
          <w:sz w:val="24"/>
          <w:szCs w:val="24"/>
        </w:rPr>
        <w:t xml:space="preserve">addition, subtraction, multiplication, division, basic measurement, fractions. </w:t>
      </w:r>
    </w:p>
    <w:p w:rsidR="00911FBE" w:rsidRDefault="00911FBE" w:rsidP="00911FBE">
      <w:pPr>
        <w:pStyle w:val="ListParagraph"/>
        <w:numPr>
          <w:ilvl w:val="0"/>
          <w:numId w:val="19"/>
        </w:numPr>
        <w:jc w:val="both"/>
        <w:rPr>
          <w:sz w:val="24"/>
          <w:szCs w:val="24"/>
        </w:rPr>
      </w:pPr>
      <w:r w:rsidRPr="009F3DEA">
        <w:rPr>
          <w:sz w:val="24"/>
          <w:szCs w:val="24"/>
        </w:rPr>
        <w:t xml:space="preserve">This section would incorporate all of Navnirmiti’s innovative tools exclusively designed with focus on solving the problems that come across while learning these concepts. </w:t>
      </w:r>
    </w:p>
    <w:p w:rsidR="00911FBE" w:rsidRDefault="00911FBE" w:rsidP="00911FBE">
      <w:pPr>
        <w:pStyle w:val="ListParagraph"/>
        <w:numPr>
          <w:ilvl w:val="0"/>
          <w:numId w:val="19"/>
        </w:numPr>
        <w:jc w:val="both"/>
        <w:rPr>
          <w:sz w:val="24"/>
          <w:szCs w:val="24"/>
        </w:rPr>
      </w:pPr>
      <w:r w:rsidRPr="009F3DEA">
        <w:rPr>
          <w:sz w:val="24"/>
          <w:szCs w:val="24"/>
        </w:rPr>
        <w:t xml:space="preserve">For </w:t>
      </w:r>
      <w:r w:rsidRPr="009F3DEA">
        <w:rPr>
          <w:noProof/>
          <w:sz w:val="24"/>
          <w:szCs w:val="24"/>
        </w:rPr>
        <w:t>the upper primary, necessary tools to introduce geometry and algebra along</w:t>
      </w:r>
      <w:r>
        <w:rPr>
          <w:noProof/>
          <w:sz w:val="24"/>
          <w:szCs w:val="24"/>
        </w:rPr>
        <w:t xml:space="preserve"> </w:t>
      </w:r>
      <w:r w:rsidRPr="009F3DEA">
        <w:rPr>
          <w:noProof/>
          <w:sz w:val="24"/>
          <w:szCs w:val="24"/>
        </w:rPr>
        <w:t xml:space="preserve">with materials for understanding measurement, volume  would be available for the students to experiment with. </w:t>
      </w:r>
    </w:p>
    <w:p w:rsidR="00911FBE" w:rsidRPr="009F3DEA" w:rsidRDefault="00911FBE" w:rsidP="00911FBE">
      <w:pPr>
        <w:pStyle w:val="ListParagraph"/>
        <w:numPr>
          <w:ilvl w:val="0"/>
          <w:numId w:val="19"/>
        </w:numPr>
        <w:jc w:val="both"/>
        <w:rPr>
          <w:sz w:val="24"/>
          <w:szCs w:val="24"/>
        </w:rPr>
      </w:pPr>
      <w:r w:rsidRPr="009F3DEA">
        <w:rPr>
          <w:sz w:val="24"/>
          <w:szCs w:val="24"/>
        </w:rPr>
        <w:t>The secondary section would focus on theorems, algebraic expressions, solid geometry and other geometrical and special problems.</w:t>
      </w:r>
    </w:p>
    <w:p w:rsidR="001F4FD2" w:rsidRPr="0057453C" w:rsidRDefault="001F4FD2" w:rsidP="001F4FD2">
      <w:pPr>
        <w:pStyle w:val="Heading1"/>
        <w:rPr>
          <w:rFonts w:asciiTheme="minorHAnsi" w:hAnsiTheme="minorHAnsi"/>
          <w:color w:val="C0504D"/>
          <w:sz w:val="24"/>
          <w:szCs w:val="24"/>
        </w:rPr>
      </w:pPr>
      <w:r w:rsidRPr="0057453C">
        <w:rPr>
          <w:rFonts w:asciiTheme="minorHAnsi" w:hAnsiTheme="minorHAnsi"/>
          <w:color w:val="C0504D"/>
          <w:sz w:val="24"/>
          <w:szCs w:val="24"/>
        </w:rPr>
        <w:lastRenderedPageBreak/>
        <w:t xml:space="preserve">Highlights of </w:t>
      </w:r>
      <w:r w:rsidR="009F3DEA">
        <w:rPr>
          <w:rFonts w:asciiTheme="minorHAnsi" w:hAnsiTheme="minorHAnsi"/>
          <w:color w:val="C0504D"/>
          <w:sz w:val="24"/>
          <w:szCs w:val="24"/>
        </w:rPr>
        <w:t>NE</w:t>
      </w:r>
      <w:r w:rsidRPr="0057453C">
        <w:rPr>
          <w:rFonts w:asciiTheme="minorHAnsi" w:hAnsiTheme="minorHAnsi"/>
          <w:color w:val="C0504D"/>
          <w:sz w:val="24"/>
          <w:szCs w:val="24"/>
        </w:rPr>
        <w:t>’s Math Lab</w:t>
      </w:r>
    </w:p>
    <w:p w:rsidR="001F4FD2" w:rsidRPr="0057453C" w:rsidRDefault="001F4FD2" w:rsidP="001F4FD2">
      <w:pPr>
        <w:pStyle w:val="Heading2"/>
        <w:spacing w:line="240" w:lineRule="auto"/>
        <w:rPr>
          <w:rFonts w:asciiTheme="minorHAnsi" w:hAnsiTheme="minorHAnsi"/>
          <w:color w:val="000000"/>
          <w:sz w:val="24"/>
          <w:szCs w:val="24"/>
        </w:rPr>
      </w:pPr>
      <w:r w:rsidRPr="0057453C">
        <w:rPr>
          <w:rFonts w:asciiTheme="minorHAnsi" w:hAnsiTheme="minorHAnsi"/>
          <w:sz w:val="24"/>
          <w:szCs w:val="24"/>
        </w:rPr>
        <w:t>Active Math</w:t>
      </w:r>
    </w:p>
    <w:p w:rsidR="001F4FD2" w:rsidRPr="0057453C" w:rsidRDefault="001F4FD2" w:rsidP="001F4FD2">
      <w:pPr>
        <w:pStyle w:val="ListParagraph"/>
        <w:spacing w:line="240" w:lineRule="auto"/>
        <w:ind w:left="0"/>
        <w:jc w:val="both"/>
        <w:rPr>
          <w:rFonts w:cs="Calibri"/>
          <w:sz w:val="24"/>
          <w:szCs w:val="24"/>
        </w:rPr>
      </w:pPr>
      <w:r w:rsidRPr="0057453C">
        <w:rPr>
          <w:rFonts w:cs="Calibri"/>
          <w:sz w:val="24"/>
          <w:szCs w:val="24"/>
        </w:rPr>
        <w:t>Every Ma</w:t>
      </w:r>
      <w:r>
        <w:rPr>
          <w:rFonts w:cs="Calibri"/>
          <w:sz w:val="24"/>
          <w:szCs w:val="24"/>
        </w:rPr>
        <w:t>th Lab class is actually a math</w:t>
      </w:r>
      <w:r w:rsidRPr="0057453C">
        <w:rPr>
          <w:rFonts w:cs="Calibri"/>
          <w:sz w:val="24"/>
          <w:szCs w:val="24"/>
        </w:rPr>
        <w:t xml:space="preserve"> class</w:t>
      </w:r>
      <w:r>
        <w:rPr>
          <w:rFonts w:cs="Calibri"/>
          <w:sz w:val="24"/>
          <w:szCs w:val="24"/>
        </w:rPr>
        <w:t xml:space="preserve"> with </w:t>
      </w:r>
      <w:r w:rsidRPr="0057453C">
        <w:rPr>
          <w:rFonts w:cs="Calibri"/>
          <w:sz w:val="24"/>
          <w:szCs w:val="24"/>
        </w:rPr>
        <w:t>a difference being that the students learn the mathematical concepts in a manner that is fun and far from the typical classroom methods of textbooks.</w:t>
      </w:r>
    </w:p>
    <w:p w:rsidR="001F4FD2" w:rsidRPr="0057453C" w:rsidRDefault="001F4FD2" w:rsidP="001F4FD2">
      <w:pPr>
        <w:pStyle w:val="Heading2"/>
        <w:spacing w:line="240" w:lineRule="auto"/>
        <w:rPr>
          <w:rFonts w:asciiTheme="minorHAnsi" w:hAnsiTheme="minorHAnsi"/>
          <w:sz w:val="24"/>
          <w:szCs w:val="24"/>
        </w:rPr>
      </w:pPr>
      <w:r w:rsidRPr="0057453C">
        <w:rPr>
          <w:rFonts w:asciiTheme="minorHAnsi" w:hAnsiTheme="minorHAnsi"/>
          <w:sz w:val="24"/>
          <w:szCs w:val="24"/>
        </w:rPr>
        <w:t>Hands On</w:t>
      </w:r>
    </w:p>
    <w:p w:rsidR="001F4FD2" w:rsidRPr="0057453C" w:rsidRDefault="001F4FD2" w:rsidP="001F4FD2">
      <w:pPr>
        <w:spacing w:line="240" w:lineRule="auto"/>
        <w:jc w:val="both"/>
        <w:rPr>
          <w:rFonts w:cs="Calibri"/>
          <w:sz w:val="24"/>
          <w:szCs w:val="24"/>
        </w:rPr>
      </w:pPr>
      <w:r w:rsidRPr="0057453C">
        <w:rPr>
          <w:rFonts w:cs="Calibri"/>
          <w:sz w:val="24"/>
          <w:szCs w:val="24"/>
        </w:rPr>
        <w:t>In a Math Lab, there is no scope for boredom for students as they have access to a wide variety of materials to play with, experiment, and get involved with many exciting activities like games, puzzles etc. to keep them occupied.</w:t>
      </w:r>
    </w:p>
    <w:p w:rsidR="001F4FD2" w:rsidRPr="0057453C" w:rsidRDefault="001F4FD2" w:rsidP="001F4FD2">
      <w:pPr>
        <w:pStyle w:val="Heading2"/>
        <w:spacing w:line="240" w:lineRule="auto"/>
        <w:rPr>
          <w:rFonts w:asciiTheme="minorHAnsi" w:hAnsiTheme="minorHAnsi"/>
          <w:sz w:val="24"/>
          <w:szCs w:val="24"/>
        </w:rPr>
      </w:pPr>
      <w:r w:rsidRPr="0057453C">
        <w:rPr>
          <w:rFonts w:asciiTheme="minorHAnsi" w:hAnsiTheme="minorHAnsi"/>
          <w:sz w:val="24"/>
          <w:szCs w:val="24"/>
        </w:rPr>
        <w:t>Many ways of learning, seeing and doing Math</w:t>
      </w:r>
    </w:p>
    <w:p w:rsidR="001F4FD2" w:rsidRPr="0057453C" w:rsidRDefault="001F4FD2" w:rsidP="001F4FD2">
      <w:pPr>
        <w:spacing w:line="240" w:lineRule="auto"/>
        <w:jc w:val="both"/>
        <w:rPr>
          <w:rFonts w:cs="Calibri"/>
          <w:sz w:val="24"/>
          <w:szCs w:val="24"/>
        </w:rPr>
      </w:pPr>
      <w:r w:rsidRPr="0057453C">
        <w:rPr>
          <w:rFonts w:cs="Calibri"/>
          <w:sz w:val="24"/>
          <w:szCs w:val="24"/>
        </w:rPr>
        <w:t>The “thing symbol” method that the Math Lab incorporates means that the children learn mathematical operations and abstractions like addition and multiplication in a language that is familiar to them, before they get into the alphanumerical language.</w:t>
      </w:r>
    </w:p>
    <w:p w:rsidR="001F4FD2" w:rsidRPr="0057453C" w:rsidRDefault="009F3DEA" w:rsidP="001F4FD2">
      <w:pPr>
        <w:pStyle w:val="Heading2"/>
        <w:spacing w:line="240" w:lineRule="auto"/>
        <w:rPr>
          <w:rFonts w:asciiTheme="minorHAnsi" w:hAnsiTheme="minorHAnsi"/>
          <w:sz w:val="24"/>
          <w:szCs w:val="24"/>
        </w:rPr>
      </w:pPr>
      <w:r>
        <w:rPr>
          <w:rFonts w:asciiTheme="minorHAnsi" w:hAnsiTheme="minorHAnsi"/>
          <w:sz w:val="24"/>
          <w:szCs w:val="24"/>
        </w:rPr>
        <w:t>Constru</w:t>
      </w:r>
      <w:r w:rsidR="001F4FD2" w:rsidRPr="0057453C">
        <w:rPr>
          <w:rFonts w:asciiTheme="minorHAnsi" w:hAnsiTheme="minorHAnsi"/>
          <w:sz w:val="24"/>
          <w:szCs w:val="24"/>
        </w:rPr>
        <w:t>cting self-knowledge</w:t>
      </w:r>
    </w:p>
    <w:p w:rsidR="001F4FD2" w:rsidRPr="0057453C" w:rsidRDefault="001F4FD2" w:rsidP="001F4FD2">
      <w:pPr>
        <w:spacing w:line="240" w:lineRule="auto"/>
        <w:jc w:val="both"/>
        <w:rPr>
          <w:rFonts w:cs="Calibri"/>
          <w:sz w:val="24"/>
          <w:szCs w:val="24"/>
        </w:rPr>
      </w:pPr>
      <w:r w:rsidRPr="0057453C">
        <w:rPr>
          <w:rFonts w:cs="Calibri"/>
          <w:sz w:val="24"/>
          <w:szCs w:val="24"/>
        </w:rPr>
        <w:t>In a Math Lab, students are encouraged to “do and discover” things on their own. This approach ensures that children are better able to grasp the concepts properly which in turn builds their self-confidence.</w:t>
      </w:r>
    </w:p>
    <w:p w:rsidR="001F4FD2" w:rsidRPr="0057453C" w:rsidRDefault="001F4FD2" w:rsidP="001F4FD2">
      <w:pPr>
        <w:pStyle w:val="Heading2"/>
        <w:spacing w:line="240" w:lineRule="auto"/>
        <w:rPr>
          <w:rFonts w:asciiTheme="minorHAnsi" w:hAnsiTheme="minorHAnsi"/>
          <w:sz w:val="24"/>
          <w:szCs w:val="24"/>
        </w:rPr>
      </w:pPr>
      <w:r w:rsidRPr="0057453C">
        <w:rPr>
          <w:rFonts w:asciiTheme="minorHAnsi" w:hAnsiTheme="minorHAnsi"/>
          <w:sz w:val="24"/>
          <w:szCs w:val="24"/>
        </w:rPr>
        <w:t>Making meaning and understanding</w:t>
      </w:r>
    </w:p>
    <w:p w:rsidR="001F4FD2" w:rsidRPr="0057453C" w:rsidRDefault="001F4FD2" w:rsidP="001F4FD2">
      <w:pPr>
        <w:spacing w:line="240" w:lineRule="auto"/>
        <w:jc w:val="both"/>
        <w:rPr>
          <w:rFonts w:cs="Calibri"/>
          <w:sz w:val="24"/>
          <w:szCs w:val="24"/>
        </w:rPr>
      </w:pPr>
      <w:r w:rsidRPr="0057453C">
        <w:rPr>
          <w:rFonts w:cs="Calibri"/>
          <w:sz w:val="24"/>
          <w:szCs w:val="24"/>
        </w:rPr>
        <w:t>Since the children learn the mathematical concepts in the things-language way with its real life connections, children find more meaning in their learning and are better placed to apply the learning in their daily life.</w:t>
      </w:r>
    </w:p>
    <w:p w:rsidR="001F4FD2" w:rsidRPr="0057453C" w:rsidRDefault="001F4FD2" w:rsidP="001F4FD2">
      <w:pPr>
        <w:pStyle w:val="Heading2"/>
        <w:spacing w:line="240" w:lineRule="auto"/>
        <w:rPr>
          <w:rFonts w:asciiTheme="minorHAnsi" w:hAnsiTheme="minorHAnsi"/>
          <w:sz w:val="24"/>
          <w:szCs w:val="24"/>
        </w:rPr>
      </w:pPr>
      <w:r w:rsidRPr="0057453C">
        <w:rPr>
          <w:rFonts w:asciiTheme="minorHAnsi" w:hAnsiTheme="minorHAnsi"/>
          <w:sz w:val="24"/>
          <w:szCs w:val="24"/>
        </w:rPr>
        <w:t>Group work</w:t>
      </w:r>
    </w:p>
    <w:p w:rsidR="001F4FD2" w:rsidRPr="0057453C" w:rsidRDefault="001F4FD2" w:rsidP="001F4FD2">
      <w:pPr>
        <w:spacing w:line="240" w:lineRule="auto"/>
        <w:jc w:val="both"/>
        <w:rPr>
          <w:rFonts w:cs="Calibri"/>
          <w:sz w:val="24"/>
          <w:szCs w:val="24"/>
        </w:rPr>
      </w:pPr>
      <w:r w:rsidRPr="0057453C">
        <w:rPr>
          <w:rFonts w:cs="Calibri"/>
          <w:sz w:val="24"/>
          <w:szCs w:val="24"/>
        </w:rPr>
        <w:t xml:space="preserve">Group learning is another significant feature of the Math Lab, where the children are encouraged to interact and co-operate with each other, which speeds up the learning process and at the same time help build their personality.   </w:t>
      </w:r>
    </w:p>
    <w:p w:rsidR="001F4FD2" w:rsidRPr="0057453C" w:rsidRDefault="001F4FD2" w:rsidP="001F4FD2">
      <w:pPr>
        <w:jc w:val="both"/>
        <w:rPr>
          <w:rFonts w:cs="Calibri"/>
          <w:sz w:val="24"/>
          <w:szCs w:val="24"/>
        </w:rPr>
      </w:pPr>
      <w:r w:rsidRPr="0057453C">
        <w:rPr>
          <w:rFonts w:cs="Calibri"/>
          <w:sz w:val="24"/>
          <w:szCs w:val="24"/>
        </w:rPr>
        <w:t>Another aspect of the Math Lab is that it provides a different and a refreshing environment for the teachers too, as they get acquainted with innovative ways of teaching mathematics.</w:t>
      </w:r>
    </w:p>
    <w:p w:rsidR="001F4FD2" w:rsidRDefault="001F4FD2" w:rsidP="001F4FD2">
      <w:pPr>
        <w:spacing w:after="200" w:line="276" w:lineRule="auto"/>
        <w:rPr>
          <w:b/>
          <w:sz w:val="24"/>
          <w:szCs w:val="24"/>
        </w:rPr>
      </w:pPr>
    </w:p>
    <w:p w:rsidR="001F4FD2" w:rsidRDefault="001F4FD2" w:rsidP="0053498E">
      <w:pPr>
        <w:spacing w:after="200" w:line="276" w:lineRule="auto"/>
        <w:rPr>
          <w:b/>
          <w:sz w:val="36"/>
          <w:szCs w:val="36"/>
        </w:rPr>
      </w:pPr>
    </w:p>
    <w:p w:rsidR="00691A7C" w:rsidRDefault="00691A7C" w:rsidP="0053498E">
      <w:pPr>
        <w:spacing w:after="200" w:line="276" w:lineRule="auto"/>
        <w:rPr>
          <w:b/>
          <w:sz w:val="36"/>
          <w:szCs w:val="36"/>
        </w:rPr>
      </w:pPr>
    </w:p>
    <w:p w:rsidR="00691A7C" w:rsidRDefault="00691A7C" w:rsidP="0053498E">
      <w:pPr>
        <w:spacing w:after="200" w:line="276" w:lineRule="auto"/>
        <w:rPr>
          <w:b/>
          <w:sz w:val="36"/>
          <w:szCs w:val="36"/>
        </w:rPr>
      </w:pPr>
    </w:p>
    <w:p w:rsidR="00466A97" w:rsidRDefault="00466A97" w:rsidP="0053498E">
      <w:pPr>
        <w:spacing w:after="200" w:line="276" w:lineRule="auto"/>
        <w:rPr>
          <w:b/>
          <w:sz w:val="36"/>
          <w:szCs w:val="36"/>
        </w:rPr>
      </w:pPr>
    </w:p>
    <w:p w:rsidR="00AD0B3F" w:rsidRDefault="00AD0B3F" w:rsidP="0053498E">
      <w:pPr>
        <w:spacing w:after="200" w:line="276" w:lineRule="auto"/>
        <w:rPr>
          <w:b/>
          <w:sz w:val="36"/>
          <w:szCs w:val="36"/>
        </w:rPr>
      </w:pPr>
    </w:p>
    <w:p w:rsidR="00AD0B3F" w:rsidRDefault="00AD0B3F" w:rsidP="0053498E">
      <w:pPr>
        <w:spacing w:after="200" w:line="276" w:lineRule="auto"/>
        <w:rPr>
          <w:b/>
          <w:sz w:val="36"/>
          <w:szCs w:val="36"/>
        </w:rPr>
      </w:pPr>
    </w:p>
    <w:p w:rsidR="00AD0B3F" w:rsidRPr="00AD0B3F" w:rsidRDefault="00AD0B3F" w:rsidP="00AD0B3F">
      <w:pPr>
        <w:spacing w:after="200" w:line="276" w:lineRule="auto"/>
        <w:jc w:val="center"/>
        <w:rPr>
          <w:b/>
          <w:sz w:val="44"/>
          <w:szCs w:val="44"/>
        </w:rPr>
      </w:pPr>
      <w:r w:rsidRPr="00AD0B3F">
        <w:rPr>
          <w:b/>
          <w:sz w:val="44"/>
          <w:szCs w:val="44"/>
        </w:rPr>
        <w:lastRenderedPageBreak/>
        <w:t>Science</w:t>
      </w:r>
    </w:p>
    <w:p w:rsidR="005024A3" w:rsidRPr="005024A3" w:rsidRDefault="005024A3" w:rsidP="005024A3">
      <w:pPr>
        <w:spacing w:line="240" w:lineRule="auto"/>
        <w:jc w:val="both"/>
        <w:textAlignment w:val="baseline"/>
        <w:rPr>
          <w:rFonts w:eastAsia="Times New Roman" w:cs="Arial"/>
          <w:color w:val="000000" w:themeColor="text1"/>
          <w:sz w:val="24"/>
          <w:szCs w:val="24"/>
          <w:lang w:eastAsia="en-IN"/>
        </w:rPr>
      </w:pPr>
      <w:r w:rsidRPr="005024A3">
        <w:rPr>
          <w:rFonts w:eastAsia="Times New Roman" w:cs="Arial"/>
          <w:color w:val="000000" w:themeColor="text1"/>
          <w:sz w:val="24"/>
          <w:szCs w:val="24"/>
          <w:lang w:eastAsia="en-IN"/>
        </w:rPr>
        <w:t>Navnirmiti EduQuality works with the ideology where Learning by doing and discovery is the key. We intend to popularize Science by developing critical thinking and building Scientific Temperament. The interventions focus on enhancing the significance of Science for the children and inculcating the learning in their day to day activity.</w:t>
      </w:r>
    </w:p>
    <w:p w:rsidR="00AD0B3F" w:rsidRDefault="00AD0B3F" w:rsidP="0053498E">
      <w:pPr>
        <w:spacing w:after="200" w:line="276" w:lineRule="auto"/>
        <w:rPr>
          <w:b/>
          <w:sz w:val="36"/>
          <w:szCs w:val="36"/>
        </w:rPr>
      </w:pPr>
    </w:p>
    <w:p w:rsidR="00364A6B" w:rsidRDefault="00364A6B" w:rsidP="0053498E">
      <w:pPr>
        <w:spacing w:after="200" w:line="276" w:lineRule="auto"/>
        <w:rPr>
          <w:b/>
          <w:sz w:val="36"/>
          <w:szCs w:val="36"/>
        </w:rPr>
      </w:pPr>
    </w:p>
    <w:p w:rsidR="00364A6B" w:rsidRDefault="00364A6B" w:rsidP="0053498E">
      <w:pPr>
        <w:spacing w:after="200" w:line="276" w:lineRule="auto"/>
        <w:rPr>
          <w:b/>
          <w:sz w:val="36"/>
          <w:szCs w:val="36"/>
        </w:rPr>
      </w:pPr>
    </w:p>
    <w:p w:rsidR="00364A6B" w:rsidRDefault="00364A6B" w:rsidP="0053498E">
      <w:pPr>
        <w:spacing w:after="200" w:line="276" w:lineRule="auto"/>
        <w:rPr>
          <w:b/>
          <w:sz w:val="36"/>
          <w:szCs w:val="36"/>
        </w:rPr>
      </w:pPr>
    </w:p>
    <w:p w:rsidR="00364A6B" w:rsidRDefault="00364A6B" w:rsidP="0053498E">
      <w:pPr>
        <w:spacing w:after="200" w:line="276" w:lineRule="auto"/>
        <w:rPr>
          <w:b/>
          <w:sz w:val="36"/>
          <w:szCs w:val="36"/>
        </w:rPr>
      </w:pPr>
    </w:p>
    <w:p w:rsidR="00364A6B" w:rsidRDefault="00364A6B" w:rsidP="0053498E">
      <w:pPr>
        <w:spacing w:after="200" w:line="276" w:lineRule="auto"/>
        <w:rPr>
          <w:b/>
          <w:sz w:val="36"/>
          <w:szCs w:val="36"/>
        </w:rPr>
      </w:pPr>
    </w:p>
    <w:p w:rsidR="00364A6B" w:rsidRDefault="00364A6B" w:rsidP="0053498E">
      <w:pPr>
        <w:spacing w:after="200" w:line="276" w:lineRule="auto"/>
        <w:rPr>
          <w:b/>
          <w:sz w:val="36"/>
          <w:szCs w:val="36"/>
        </w:rPr>
      </w:pPr>
    </w:p>
    <w:p w:rsidR="00364A6B" w:rsidRDefault="00364A6B" w:rsidP="0053498E">
      <w:pPr>
        <w:spacing w:after="200" w:line="276" w:lineRule="auto"/>
        <w:rPr>
          <w:b/>
          <w:sz w:val="36"/>
          <w:szCs w:val="36"/>
        </w:rPr>
      </w:pPr>
    </w:p>
    <w:p w:rsidR="00364A6B" w:rsidRDefault="00364A6B" w:rsidP="0053498E">
      <w:pPr>
        <w:spacing w:after="200" w:line="276" w:lineRule="auto"/>
        <w:rPr>
          <w:b/>
          <w:sz w:val="36"/>
          <w:szCs w:val="36"/>
        </w:rPr>
      </w:pPr>
    </w:p>
    <w:p w:rsidR="00364A6B" w:rsidRDefault="00364A6B" w:rsidP="0053498E">
      <w:pPr>
        <w:spacing w:after="200" w:line="276" w:lineRule="auto"/>
        <w:rPr>
          <w:b/>
          <w:sz w:val="36"/>
          <w:szCs w:val="36"/>
        </w:rPr>
      </w:pPr>
    </w:p>
    <w:p w:rsidR="00364A6B" w:rsidRDefault="00364A6B" w:rsidP="0053498E">
      <w:pPr>
        <w:spacing w:after="200" w:line="276" w:lineRule="auto"/>
        <w:rPr>
          <w:b/>
          <w:sz w:val="36"/>
          <w:szCs w:val="36"/>
        </w:rPr>
      </w:pPr>
    </w:p>
    <w:p w:rsidR="00364A6B" w:rsidRDefault="00364A6B" w:rsidP="0053498E">
      <w:pPr>
        <w:spacing w:after="200" w:line="276" w:lineRule="auto"/>
        <w:rPr>
          <w:b/>
          <w:sz w:val="36"/>
          <w:szCs w:val="36"/>
        </w:rPr>
      </w:pPr>
    </w:p>
    <w:p w:rsidR="00364A6B" w:rsidRDefault="00364A6B" w:rsidP="0053498E">
      <w:pPr>
        <w:spacing w:after="200" w:line="276" w:lineRule="auto"/>
        <w:rPr>
          <w:b/>
          <w:sz w:val="36"/>
          <w:szCs w:val="36"/>
        </w:rPr>
      </w:pPr>
    </w:p>
    <w:p w:rsidR="00364A6B" w:rsidRDefault="00364A6B" w:rsidP="0053498E">
      <w:pPr>
        <w:spacing w:after="200" w:line="276" w:lineRule="auto"/>
        <w:rPr>
          <w:b/>
          <w:sz w:val="36"/>
          <w:szCs w:val="36"/>
        </w:rPr>
      </w:pPr>
    </w:p>
    <w:p w:rsidR="00364A6B" w:rsidRDefault="00364A6B" w:rsidP="0053498E">
      <w:pPr>
        <w:spacing w:after="200" w:line="276" w:lineRule="auto"/>
        <w:rPr>
          <w:b/>
          <w:sz w:val="36"/>
          <w:szCs w:val="36"/>
        </w:rPr>
      </w:pPr>
    </w:p>
    <w:p w:rsidR="00364A6B" w:rsidRDefault="00364A6B" w:rsidP="0053498E">
      <w:pPr>
        <w:spacing w:after="200" w:line="276" w:lineRule="auto"/>
        <w:rPr>
          <w:b/>
          <w:sz w:val="36"/>
          <w:szCs w:val="36"/>
        </w:rPr>
      </w:pPr>
    </w:p>
    <w:p w:rsidR="00364A6B" w:rsidRDefault="00364A6B" w:rsidP="0053498E">
      <w:pPr>
        <w:spacing w:after="200" w:line="276" w:lineRule="auto"/>
        <w:rPr>
          <w:b/>
          <w:sz w:val="36"/>
          <w:szCs w:val="36"/>
        </w:rPr>
      </w:pPr>
    </w:p>
    <w:p w:rsidR="00364A6B" w:rsidRDefault="00364A6B" w:rsidP="005275ED">
      <w:pPr>
        <w:spacing w:after="200" w:line="276" w:lineRule="auto"/>
        <w:jc w:val="center"/>
        <w:rPr>
          <w:rFonts w:eastAsia="Times New Roman" w:cs="Arial"/>
          <w:b/>
          <w:color w:val="000000" w:themeColor="text1"/>
          <w:sz w:val="40"/>
          <w:szCs w:val="40"/>
          <w:lang w:eastAsia="en-IN"/>
        </w:rPr>
      </w:pPr>
      <w:r w:rsidRPr="00364A6B">
        <w:rPr>
          <w:b/>
          <w:sz w:val="40"/>
          <w:szCs w:val="40"/>
        </w:rPr>
        <w:lastRenderedPageBreak/>
        <w:t>Student Enrichment Progr</w:t>
      </w:r>
      <w:r w:rsidRPr="005024A3">
        <w:rPr>
          <w:rFonts w:eastAsia="Times New Roman" w:cs="Arial"/>
          <w:b/>
          <w:color w:val="000000" w:themeColor="text1"/>
          <w:sz w:val="40"/>
          <w:szCs w:val="40"/>
          <w:lang w:eastAsia="en-IN"/>
        </w:rPr>
        <w:t>a</w:t>
      </w:r>
      <w:r w:rsidRPr="00364A6B">
        <w:rPr>
          <w:rFonts w:eastAsia="Times New Roman" w:cs="Arial"/>
          <w:b/>
          <w:color w:val="000000" w:themeColor="text1"/>
          <w:sz w:val="40"/>
          <w:szCs w:val="40"/>
          <w:lang w:eastAsia="en-IN"/>
        </w:rPr>
        <w:t>m</w:t>
      </w:r>
    </w:p>
    <w:p w:rsidR="005749A6" w:rsidRPr="001D2E6A" w:rsidRDefault="00973B02" w:rsidP="001D2E6A">
      <w:pPr>
        <w:numPr>
          <w:ilvl w:val="0"/>
          <w:numId w:val="23"/>
        </w:numPr>
        <w:spacing w:after="200" w:line="276" w:lineRule="auto"/>
        <w:jc w:val="both"/>
        <w:rPr>
          <w:sz w:val="24"/>
          <w:szCs w:val="24"/>
        </w:rPr>
      </w:pPr>
      <w:r w:rsidRPr="001D2E6A">
        <w:rPr>
          <w:sz w:val="24"/>
          <w:szCs w:val="24"/>
        </w:rPr>
        <w:t>Student enrichment program gives the students an exposure to math and science in a cumulative way in combination with creativity.</w:t>
      </w:r>
    </w:p>
    <w:p w:rsidR="005749A6" w:rsidRPr="001D2E6A" w:rsidRDefault="00973B02" w:rsidP="001D2E6A">
      <w:pPr>
        <w:numPr>
          <w:ilvl w:val="0"/>
          <w:numId w:val="23"/>
        </w:numPr>
        <w:spacing w:after="200" w:line="276" w:lineRule="auto"/>
        <w:jc w:val="both"/>
        <w:rPr>
          <w:sz w:val="24"/>
          <w:szCs w:val="24"/>
        </w:rPr>
      </w:pPr>
      <w:r w:rsidRPr="001D2E6A">
        <w:rPr>
          <w:sz w:val="24"/>
          <w:szCs w:val="24"/>
        </w:rPr>
        <w:t>Student enrichment programmes are housed outside traditional school settings to offer students from traditionally under‐resourced schools, valuable opportunities to access authentic scientific tools and practices and also a practical experience of the concepts.</w:t>
      </w:r>
    </w:p>
    <w:p w:rsidR="00483A72" w:rsidRPr="001231EF" w:rsidRDefault="00483A72" w:rsidP="00483A72">
      <w:pPr>
        <w:spacing w:after="200" w:line="276" w:lineRule="auto"/>
        <w:rPr>
          <w:b/>
          <w:sz w:val="24"/>
          <w:szCs w:val="24"/>
        </w:rPr>
      </w:pPr>
      <w:r>
        <w:rPr>
          <w:b/>
          <w:bCs/>
          <w:sz w:val="24"/>
          <w:szCs w:val="24"/>
        </w:rPr>
        <w:t>Aim</w:t>
      </w:r>
      <w:r w:rsidRPr="001231EF">
        <w:rPr>
          <w:b/>
          <w:bCs/>
          <w:sz w:val="24"/>
          <w:szCs w:val="24"/>
        </w:rPr>
        <w:t>:</w:t>
      </w:r>
    </w:p>
    <w:p w:rsidR="00483A72" w:rsidRPr="00804844" w:rsidRDefault="00483A72" w:rsidP="00483A72">
      <w:pPr>
        <w:numPr>
          <w:ilvl w:val="0"/>
          <w:numId w:val="25"/>
        </w:numPr>
        <w:spacing w:after="200" w:line="276" w:lineRule="auto"/>
        <w:rPr>
          <w:sz w:val="24"/>
          <w:szCs w:val="24"/>
        </w:rPr>
      </w:pPr>
      <w:r w:rsidRPr="001231EF">
        <w:rPr>
          <w:sz w:val="24"/>
          <w:szCs w:val="24"/>
        </w:rPr>
        <w:t>To create a child friendly, scientific environment in the school</w:t>
      </w:r>
      <w:r>
        <w:rPr>
          <w:sz w:val="24"/>
          <w:szCs w:val="24"/>
        </w:rPr>
        <w:t xml:space="preserve"> &amp; the society</w:t>
      </w:r>
    </w:p>
    <w:p w:rsidR="001231EF" w:rsidRPr="001231EF" w:rsidRDefault="001231EF" w:rsidP="001231EF">
      <w:pPr>
        <w:spacing w:after="200" w:line="276" w:lineRule="auto"/>
        <w:rPr>
          <w:b/>
          <w:sz w:val="24"/>
          <w:szCs w:val="24"/>
        </w:rPr>
      </w:pPr>
      <w:r w:rsidRPr="001231EF">
        <w:rPr>
          <w:b/>
          <w:bCs/>
          <w:sz w:val="24"/>
          <w:szCs w:val="24"/>
        </w:rPr>
        <w:t>Objective</w:t>
      </w:r>
    </w:p>
    <w:p w:rsidR="005749A6" w:rsidRPr="001231EF" w:rsidRDefault="00973B02" w:rsidP="001231EF">
      <w:pPr>
        <w:numPr>
          <w:ilvl w:val="0"/>
          <w:numId w:val="24"/>
        </w:numPr>
        <w:spacing w:after="200" w:line="276" w:lineRule="auto"/>
        <w:rPr>
          <w:sz w:val="24"/>
          <w:szCs w:val="24"/>
        </w:rPr>
      </w:pPr>
      <w:r w:rsidRPr="001231EF">
        <w:rPr>
          <w:sz w:val="24"/>
          <w:szCs w:val="24"/>
        </w:rPr>
        <w:t>Out of chalk and board system – H</w:t>
      </w:r>
      <w:r w:rsidRPr="001231EF">
        <w:rPr>
          <w:sz w:val="24"/>
          <w:szCs w:val="24"/>
          <w:lang w:val="en"/>
        </w:rPr>
        <w:t>ands-on experience</w:t>
      </w:r>
    </w:p>
    <w:p w:rsidR="005749A6" w:rsidRPr="001231EF" w:rsidRDefault="00973B02" w:rsidP="001231EF">
      <w:pPr>
        <w:numPr>
          <w:ilvl w:val="0"/>
          <w:numId w:val="24"/>
        </w:numPr>
        <w:spacing w:after="200" w:line="276" w:lineRule="auto"/>
        <w:rPr>
          <w:sz w:val="24"/>
          <w:szCs w:val="24"/>
        </w:rPr>
      </w:pPr>
      <w:r w:rsidRPr="001231EF">
        <w:rPr>
          <w:sz w:val="24"/>
          <w:szCs w:val="24"/>
        </w:rPr>
        <w:t xml:space="preserve">To get the fear of math &amp; science out of children </w:t>
      </w:r>
    </w:p>
    <w:p w:rsidR="005749A6" w:rsidRPr="001231EF" w:rsidRDefault="00973B02" w:rsidP="001231EF">
      <w:pPr>
        <w:numPr>
          <w:ilvl w:val="0"/>
          <w:numId w:val="24"/>
        </w:numPr>
        <w:spacing w:after="200" w:line="276" w:lineRule="auto"/>
        <w:rPr>
          <w:sz w:val="24"/>
          <w:szCs w:val="24"/>
        </w:rPr>
      </w:pPr>
      <w:r w:rsidRPr="001231EF">
        <w:rPr>
          <w:sz w:val="24"/>
          <w:szCs w:val="24"/>
        </w:rPr>
        <w:t>To make the concepts more fun and play</w:t>
      </w:r>
    </w:p>
    <w:p w:rsidR="005749A6" w:rsidRPr="001231EF" w:rsidRDefault="00973B02" w:rsidP="001231EF">
      <w:pPr>
        <w:numPr>
          <w:ilvl w:val="0"/>
          <w:numId w:val="24"/>
        </w:numPr>
        <w:spacing w:after="200" w:line="276" w:lineRule="auto"/>
        <w:rPr>
          <w:sz w:val="24"/>
          <w:szCs w:val="24"/>
        </w:rPr>
      </w:pPr>
      <w:r w:rsidRPr="001231EF">
        <w:rPr>
          <w:sz w:val="24"/>
          <w:szCs w:val="24"/>
        </w:rPr>
        <w:t>Generate curiosity and holistic development of children</w:t>
      </w:r>
    </w:p>
    <w:p w:rsidR="005749A6" w:rsidRPr="001231EF" w:rsidRDefault="00973B02" w:rsidP="001231EF">
      <w:pPr>
        <w:numPr>
          <w:ilvl w:val="0"/>
          <w:numId w:val="24"/>
        </w:numPr>
        <w:spacing w:after="200" w:line="276" w:lineRule="auto"/>
        <w:rPr>
          <w:sz w:val="24"/>
          <w:szCs w:val="24"/>
        </w:rPr>
      </w:pPr>
      <w:r w:rsidRPr="001231EF">
        <w:rPr>
          <w:sz w:val="24"/>
          <w:szCs w:val="24"/>
        </w:rPr>
        <w:t>To make children work collaboratively</w:t>
      </w:r>
    </w:p>
    <w:p w:rsidR="001D2E6A" w:rsidRDefault="00F13255" w:rsidP="0053498E">
      <w:pPr>
        <w:spacing w:after="200" w:line="276" w:lineRule="auto"/>
        <w:rPr>
          <w:b/>
          <w:sz w:val="24"/>
          <w:szCs w:val="24"/>
        </w:rPr>
      </w:pPr>
      <w:r w:rsidRPr="00F13255">
        <w:rPr>
          <w:b/>
          <w:sz w:val="24"/>
          <w:szCs w:val="24"/>
        </w:rPr>
        <w:t>Past &amp; current Projects:</w:t>
      </w:r>
    </w:p>
    <w:p w:rsidR="002528B5" w:rsidRDefault="002528B5" w:rsidP="0053498E">
      <w:pPr>
        <w:spacing w:after="200" w:line="276" w:lineRule="auto"/>
        <w:rPr>
          <w:sz w:val="24"/>
          <w:szCs w:val="24"/>
        </w:rPr>
      </w:pPr>
      <w:r w:rsidRPr="00EB1828">
        <w:rPr>
          <w:sz w:val="24"/>
          <w:szCs w:val="24"/>
        </w:rPr>
        <w:t>2018: Durgadevi</w:t>
      </w:r>
      <w:r>
        <w:rPr>
          <w:sz w:val="24"/>
          <w:szCs w:val="24"/>
        </w:rPr>
        <w:t xml:space="preserve"> School (BMC)</w:t>
      </w:r>
    </w:p>
    <w:p w:rsidR="00364A6B" w:rsidRDefault="00364A6B" w:rsidP="0053498E">
      <w:pPr>
        <w:spacing w:after="200" w:line="276" w:lineRule="auto"/>
        <w:rPr>
          <w:b/>
          <w:sz w:val="36"/>
          <w:szCs w:val="36"/>
        </w:rPr>
      </w:pPr>
    </w:p>
    <w:p w:rsidR="00106AA7" w:rsidRDefault="00106AA7" w:rsidP="0053498E">
      <w:pPr>
        <w:spacing w:after="200" w:line="276" w:lineRule="auto"/>
        <w:rPr>
          <w:b/>
          <w:sz w:val="36"/>
          <w:szCs w:val="36"/>
        </w:rPr>
      </w:pPr>
    </w:p>
    <w:p w:rsidR="00106AA7" w:rsidRDefault="00106AA7" w:rsidP="0053498E">
      <w:pPr>
        <w:spacing w:after="200" w:line="276" w:lineRule="auto"/>
        <w:rPr>
          <w:b/>
          <w:sz w:val="36"/>
          <w:szCs w:val="36"/>
        </w:rPr>
      </w:pPr>
    </w:p>
    <w:p w:rsidR="00106AA7" w:rsidRDefault="00106AA7" w:rsidP="0053498E">
      <w:pPr>
        <w:spacing w:after="200" w:line="276" w:lineRule="auto"/>
        <w:rPr>
          <w:b/>
          <w:sz w:val="36"/>
          <w:szCs w:val="36"/>
        </w:rPr>
      </w:pPr>
    </w:p>
    <w:p w:rsidR="00106AA7" w:rsidRDefault="00106AA7" w:rsidP="0053498E">
      <w:pPr>
        <w:spacing w:after="200" w:line="276" w:lineRule="auto"/>
        <w:rPr>
          <w:b/>
          <w:sz w:val="36"/>
          <w:szCs w:val="36"/>
        </w:rPr>
      </w:pPr>
    </w:p>
    <w:p w:rsidR="00106AA7" w:rsidRDefault="00106AA7" w:rsidP="0053498E">
      <w:pPr>
        <w:spacing w:after="200" w:line="276" w:lineRule="auto"/>
        <w:rPr>
          <w:b/>
          <w:sz w:val="36"/>
          <w:szCs w:val="36"/>
        </w:rPr>
      </w:pPr>
    </w:p>
    <w:p w:rsidR="00106AA7" w:rsidRDefault="00106AA7" w:rsidP="0053498E">
      <w:pPr>
        <w:spacing w:after="200" w:line="276" w:lineRule="auto"/>
        <w:rPr>
          <w:b/>
          <w:sz w:val="36"/>
          <w:szCs w:val="36"/>
        </w:rPr>
      </w:pPr>
    </w:p>
    <w:p w:rsidR="00106AA7" w:rsidRDefault="00106AA7" w:rsidP="0053498E">
      <w:pPr>
        <w:spacing w:after="200" w:line="276" w:lineRule="auto"/>
        <w:rPr>
          <w:b/>
          <w:sz w:val="36"/>
          <w:szCs w:val="36"/>
        </w:rPr>
      </w:pPr>
    </w:p>
    <w:p w:rsidR="00106AA7" w:rsidRPr="0014513A" w:rsidRDefault="00106AA7" w:rsidP="0014513A">
      <w:pPr>
        <w:spacing w:after="200" w:line="276" w:lineRule="auto"/>
        <w:jc w:val="center"/>
        <w:rPr>
          <w:b/>
          <w:sz w:val="44"/>
          <w:szCs w:val="44"/>
        </w:rPr>
      </w:pPr>
      <w:r w:rsidRPr="0014513A">
        <w:rPr>
          <w:b/>
          <w:sz w:val="44"/>
          <w:szCs w:val="44"/>
        </w:rPr>
        <w:lastRenderedPageBreak/>
        <w:t>Summer Camp</w:t>
      </w:r>
    </w:p>
    <w:p w:rsidR="0014513A" w:rsidRPr="00D1016C" w:rsidRDefault="0014513A" w:rsidP="0014513A">
      <w:pPr>
        <w:spacing w:after="0" w:line="276" w:lineRule="auto"/>
        <w:jc w:val="center"/>
        <w:rPr>
          <w:b/>
        </w:rPr>
      </w:pPr>
      <w:r w:rsidRPr="00D1016C">
        <w:rPr>
          <w:b/>
        </w:rPr>
        <w:t>A step towards multiple intelligence concept</w:t>
      </w:r>
    </w:p>
    <w:p w:rsidR="0014513A" w:rsidRPr="00247C8F" w:rsidRDefault="0014513A" w:rsidP="0014513A">
      <w:pPr>
        <w:spacing w:after="0" w:line="276" w:lineRule="auto"/>
        <w:rPr>
          <w:color w:val="000000" w:themeColor="text1"/>
          <w:sz w:val="24"/>
          <w:szCs w:val="24"/>
        </w:rPr>
      </w:pPr>
      <w:r>
        <w:rPr>
          <w:rFonts w:cs="Arial"/>
          <w:color w:val="000000" w:themeColor="text1"/>
          <w:sz w:val="24"/>
          <w:szCs w:val="24"/>
          <w:shd w:val="clear" w:color="auto" w:fill="FFFFFF"/>
        </w:rPr>
        <w:t>S</w:t>
      </w:r>
      <w:r w:rsidRPr="00247C8F">
        <w:rPr>
          <w:rFonts w:cs="Arial"/>
          <w:color w:val="000000" w:themeColor="text1"/>
          <w:sz w:val="24"/>
          <w:szCs w:val="24"/>
          <w:shd w:val="clear" w:color="auto" w:fill="FFFFFF"/>
        </w:rPr>
        <w:t>ummer c</w:t>
      </w:r>
      <w:r w:rsidRPr="00247C8F">
        <w:rPr>
          <w:color w:val="000000" w:themeColor="text1"/>
          <w:sz w:val="24"/>
          <w:szCs w:val="24"/>
        </w:rPr>
        <w:t>amp</w:t>
      </w:r>
      <w:r w:rsidR="009C2BB3">
        <w:rPr>
          <w:color w:val="000000" w:themeColor="text1"/>
          <w:sz w:val="24"/>
          <w:szCs w:val="24"/>
        </w:rPr>
        <w:t>s</w:t>
      </w:r>
      <w:r w:rsidRPr="00247C8F">
        <w:rPr>
          <w:color w:val="000000" w:themeColor="text1"/>
          <w:sz w:val="24"/>
          <w:szCs w:val="24"/>
        </w:rPr>
        <w:t xml:space="preserve"> a</w:t>
      </w:r>
      <w:r>
        <w:rPr>
          <w:color w:val="000000" w:themeColor="text1"/>
          <w:sz w:val="24"/>
          <w:szCs w:val="24"/>
        </w:rPr>
        <w:t>re</w:t>
      </w:r>
      <w:r w:rsidRPr="00247C8F">
        <w:rPr>
          <w:color w:val="000000" w:themeColor="text1"/>
          <w:sz w:val="24"/>
          <w:szCs w:val="24"/>
        </w:rPr>
        <w:t xml:space="preserve"> mainly to brush up the creativity of the students</w:t>
      </w:r>
      <w:r>
        <w:rPr>
          <w:color w:val="000000" w:themeColor="text1"/>
          <w:sz w:val="24"/>
          <w:szCs w:val="24"/>
        </w:rPr>
        <w:t xml:space="preserve"> </w:t>
      </w:r>
      <w:r w:rsidRPr="00886538">
        <w:t>a</w:t>
      </w:r>
      <w:r>
        <w:t xml:space="preserve">nd </w:t>
      </w:r>
      <w:r w:rsidRPr="00886538">
        <w:t>a</w:t>
      </w:r>
      <w:r>
        <w:t>lso</w:t>
      </w:r>
      <w:r w:rsidRPr="00247C8F">
        <w:rPr>
          <w:color w:val="000000" w:themeColor="text1"/>
          <w:sz w:val="24"/>
          <w:szCs w:val="24"/>
        </w:rPr>
        <w:t xml:space="preserve"> </w:t>
      </w:r>
      <w:r w:rsidR="009C2BB3">
        <w:rPr>
          <w:color w:val="000000" w:themeColor="text1"/>
          <w:sz w:val="24"/>
          <w:szCs w:val="24"/>
        </w:rPr>
        <w:t xml:space="preserve">to </w:t>
      </w:r>
      <w:r w:rsidRPr="00247C8F">
        <w:rPr>
          <w:color w:val="000000" w:themeColor="text1"/>
          <w:sz w:val="24"/>
          <w:szCs w:val="24"/>
        </w:rPr>
        <w:t xml:space="preserve">improve their </w:t>
      </w:r>
      <w:r w:rsidRPr="00247C8F">
        <w:rPr>
          <w:rFonts w:cs="Arial"/>
          <w:color w:val="000000" w:themeColor="text1"/>
          <w:sz w:val="24"/>
          <w:szCs w:val="24"/>
          <w:shd w:val="clear" w:color="auto" w:fill="FFFFFF"/>
        </w:rPr>
        <w:t xml:space="preserve">critical-thinking skills through </w:t>
      </w:r>
      <w:r w:rsidRPr="00247C8F">
        <w:rPr>
          <w:color w:val="000000" w:themeColor="text1"/>
          <w:sz w:val="24"/>
          <w:szCs w:val="24"/>
        </w:rPr>
        <w:t>arts and crafts</w:t>
      </w:r>
    </w:p>
    <w:p w:rsidR="00BC641B" w:rsidRPr="005275ED" w:rsidRDefault="00BC641B" w:rsidP="00BC641B">
      <w:pPr>
        <w:shd w:val="clear" w:color="auto" w:fill="FFFFFF"/>
        <w:spacing w:after="0" w:line="240" w:lineRule="auto"/>
        <w:jc w:val="both"/>
        <w:textAlignment w:val="baseline"/>
        <w:rPr>
          <w:rFonts w:eastAsia="Times New Roman" w:cs="Arial"/>
          <w:b/>
          <w:color w:val="000000" w:themeColor="text1"/>
          <w:sz w:val="24"/>
          <w:szCs w:val="24"/>
          <w:lang w:eastAsia="en-IN"/>
        </w:rPr>
      </w:pPr>
      <w:r w:rsidRPr="005275ED">
        <w:rPr>
          <w:rFonts w:eastAsia="Times New Roman" w:cs="Arial"/>
          <w:b/>
          <w:color w:val="000000" w:themeColor="text1"/>
          <w:sz w:val="24"/>
          <w:szCs w:val="24"/>
          <w:lang w:eastAsia="en-IN"/>
        </w:rPr>
        <w:t xml:space="preserve">Objectives: </w:t>
      </w:r>
    </w:p>
    <w:p w:rsidR="00BC641B" w:rsidRPr="005166D9" w:rsidRDefault="00BC641B" w:rsidP="00D12FAF">
      <w:pPr>
        <w:pStyle w:val="ListParagraph"/>
        <w:numPr>
          <w:ilvl w:val="0"/>
          <w:numId w:val="26"/>
        </w:numPr>
        <w:shd w:val="clear" w:color="auto" w:fill="FFFFFF"/>
        <w:spacing w:after="0" w:line="240" w:lineRule="auto"/>
        <w:jc w:val="both"/>
        <w:textAlignment w:val="baseline"/>
        <w:rPr>
          <w:rFonts w:eastAsia="Times New Roman" w:cs="Arial"/>
          <w:color w:val="000000" w:themeColor="text1"/>
          <w:sz w:val="24"/>
          <w:szCs w:val="24"/>
          <w:lang w:eastAsia="en-IN"/>
        </w:rPr>
      </w:pPr>
      <w:r w:rsidRPr="005166D9">
        <w:rPr>
          <w:rFonts w:eastAsia="Times New Roman" w:cs="Arial"/>
          <w:color w:val="000000" w:themeColor="text1"/>
          <w:sz w:val="24"/>
          <w:szCs w:val="24"/>
          <w:lang w:eastAsia="en-IN"/>
        </w:rPr>
        <w:t>To give children an opportunity to learn skills they do not normally get.</w:t>
      </w:r>
    </w:p>
    <w:p w:rsidR="00BC641B" w:rsidRPr="005166D9" w:rsidRDefault="00BC641B" w:rsidP="00D12FAF">
      <w:pPr>
        <w:pStyle w:val="ListParagraph"/>
        <w:numPr>
          <w:ilvl w:val="0"/>
          <w:numId w:val="26"/>
        </w:numPr>
        <w:shd w:val="clear" w:color="auto" w:fill="FFFFFF"/>
        <w:spacing w:after="0" w:line="240" w:lineRule="auto"/>
        <w:jc w:val="both"/>
        <w:textAlignment w:val="baseline"/>
        <w:rPr>
          <w:rFonts w:eastAsia="Times New Roman" w:cs="Arial"/>
          <w:color w:val="000000" w:themeColor="text1"/>
          <w:sz w:val="24"/>
          <w:szCs w:val="24"/>
          <w:lang w:eastAsia="en-IN"/>
        </w:rPr>
      </w:pPr>
      <w:r w:rsidRPr="005166D9">
        <w:rPr>
          <w:rFonts w:eastAsia="Times New Roman" w:cs="Arial"/>
          <w:iCs/>
          <w:color w:val="000000" w:themeColor="text1"/>
          <w:sz w:val="24"/>
          <w:szCs w:val="24"/>
          <w:bdr w:val="none" w:sz="0" w:space="0" w:color="auto" w:frame="1"/>
          <w:lang w:eastAsia="en-IN"/>
        </w:rPr>
        <w:t xml:space="preserve">Exposure to real-life experiences tied together with dramatics, </w:t>
      </w:r>
      <w:r w:rsidR="005166D9">
        <w:rPr>
          <w:rFonts w:eastAsia="Times New Roman" w:cs="Arial"/>
          <w:iCs/>
          <w:color w:val="000000" w:themeColor="text1"/>
          <w:sz w:val="24"/>
          <w:szCs w:val="24"/>
          <w:bdr w:val="none" w:sz="0" w:space="0" w:color="auto" w:frame="1"/>
          <w:lang w:eastAsia="en-IN"/>
        </w:rPr>
        <w:t>d</w:t>
      </w:r>
      <w:r w:rsidR="005166D9" w:rsidRPr="005166D9">
        <w:rPr>
          <w:rFonts w:eastAsia="Times New Roman" w:cs="Arial"/>
          <w:iCs/>
          <w:color w:val="000000" w:themeColor="text1"/>
          <w:sz w:val="24"/>
          <w:szCs w:val="24"/>
          <w:bdr w:val="none" w:sz="0" w:space="0" w:color="auto" w:frame="1"/>
          <w:lang w:eastAsia="en-IN"/>
        </w:rPr>
        <w:t>a</w:t>
      </w:r>
      <w:r w:rsidR="005166D9">
        <w:rPr>
          <w:rFonts w:eastAsia="Times New Roman" w:cs="Arial"/>
          <w:iCs/>
          <w:color w:val="000000" w:themeColor="text1"/>
          <w:sz w:val="24"/>
          <w:szCs w:val="24"/>
          <w:bdr w:val="none" w:sz="0" w:space="0" w:color="auto" w:frame="1"/>
          <w:lang w:eastAsia="en-IN"/>
        </w:rPr>
        <w:t xml:space="preserve">nce, </w:t>
      </w:r>
      <w:r w:rsidRPr="005166D9">
        <w:rPr>
          <w:rFonts w:eastAsia="Times New Roman" w:cs="Arial"/>
          <w:iCs/>
          <w:color w:val="000000" w:themeColor="text1"/>
          <w:sz w:val="24"/>
          <w:szCs w:val="24"/>
          <w:bdr w:val="none" w:sz="0" w:space="0" w:color="auto" w:frame="1"/>
          <w:lang w:eastAsia="en-IN"/>
        </w:rPr>
        <w:t>nature, creativity, art, or science</w:t>
      </w:r>
      <w:r w:rsidR="005166D9">
        <w:rPr>
          <w:rFonts w:eastAsia="Times New Roman" w:cs="Arial"/>
          <w:iCs/>
          <w:color w:val="000000" w:themeColor="text1"/>
          <w:sz w:val="24"/>
          <w:szCs w:val="24"/>
          <w:bdr w:val="none" w:sz="0" w:space="0" w:color="auto" w:frame="1"/>
          <w:lang w:eastAsia="en-IN"/>
        </w:rPr>
        <w:t xml:space="preserve"> </w:t>
      </w:r>
      <w:r w:rsidR="005166D9" w:rsidRPr="005166D9">
        <w:rPr>
          <w:rFonts w:eastAsia="Times New Roman" w:cs="Arial"/>
          <w:iCs/>
          <w:color w:val="000000" w:themeColor="text1"/>
          <w:sz w:val="24"/>
          <w:szCs w:val="24"/>
          <w:bdr w:val="none" w:sz="0" w:space="0" w:color="auto" w:frame="1"/>
          <w:lang w:eastAsia="en-IN"/>
        </w:rPr>
        <w:t>a</w:t>
      </w:r>
      <w:r w:rsidR="005166D9">
        <w:rPr>
          <w:rFonts w:eastAsia="Times New Roman" w:cs="Arial"/>
          <w:iCs/>
          <w:color w:val="000000" w:themeColor="text1"/>
          <w:sz w:val="24"/>
          <w:szCs w:val="24"/>
          <w:bdr w:val="none" w:sz="0" w:space="0" w:color="auto" w:frame="1"/>
          <w:lang w:eastAsia="en-IN"/>
        </w:rPr>
        <w:t>nd so on</w:t>
      </w:r>
    </w:p>
    <w:p w:rsidR="00BC641B" w:rsidRPr="00BC641B" w:rsidRDefault="00BC641B" w:rsidP="00D12FAF">
      <w:pPr>
        <w:pStyle w:val="ListParagraph"/>
        <w:numPr>
          <w:ilvl w:val="0"/>
          <w:numId w:val="26"/>
        </w:numPr>
        <w:shd w:val="clear" w:color="auto" w:fill="FFFFFF"/>
        <w:spacing w:after="0" w:line="240" w:lineRule="auto"/>
        <w:jc w:val="both"/>
        <w:textAlignment w:val="baseline"/>
        <w:rPr>
          <w:rFonts w:eastAsia="Times New Roman" w:cs="Arial"/>
          <w:color w:val="000000" w:themeColor="text1"/>
          <w:sz w:val="24"/>
          <w:szCs w:val="24"/>
          <w:lang w:eastAsia="en-IN"/>
        </w:rPr>
      </w:pPr>
      <w:r w:rsidRPr="005166D9">
        <w:rPr>
          <w:rFonts w:eastAsia="Times New Roman" w:cs="Arial"/>
          <w:iCs/>
          <w:color w:val="000000" w:themeColor="text1"/>
          <w:sz w:val="24"/>
          <w:szCs w:val="24"/>
          <w:bdr w:val="none" w:sz="0" w:space="0" w:color="auto" w:frame="1"/>
          <w:lang w:eastAsia="en-IN"/>
        </w:rPr>
        <w:t>Stimulate mental, physical and behavioral growth among children.</w:t>
      </w:r>
    </w:p>
    <w:p w:rsidR="00A66DC4" w:rsidRDefault="00A66DC4" w:rsidP="00A66DC4">
      <w:pPr>
        <w:shd w:val="clear" w:color="auto" w:fill="FFFFFF"/>
        <w:spacing w:after="0" w:line="240" w:lineRule="auto"/>
        <w:jc w:val="both"/>
        <w:textAlignment w:val="baseline"/>
        <w:rPr>
          <w:rFonts w:ascii="Arial" w:eastAsia="Times New Roman" w:hAnsi="Arial" w:cs="Arial"/>
          <w:color w:val="8D8D8D"/>
          <w:sz w:val="21"/>
          <w:szCs w:val="21"/>
          <w:lang w:eastAsia="en-IN"/>
        </w:rPr>
      </w:pPr>
    </w:p>
    <w:p w:rsidR="00A66DC4" w:rsidRPr="00A66DC4" w:rsidRDefault="00A66DC4" w:rsidP="00A66DC4">
      <w:pPr>
        <w:shd w:val="clear" w:color="auto" w:fill="FFFFFF"/>
        <w:spacing w:after="0" w:line="240" w:lineRule="auto"/>
        <w:jc w:val="both"/>
        <w:textAlignment w:val="baseline"/>
        <w:rPr>
          <w:rFonts w:eastAsia="Times New Roman" w:cs="Arial"/>
          <w:color w:val="000000" w:themeColor="text1"/>
          <w:sz w:val="24"/>
          <w:szCs w:val="24"/>
          <w:lang w:eastAsia="en-IN"/>
        </w:rPr>
      </w:pPr>
      <w:r w:rsidRPr="00A66DC4">
        <w:rPr>
          <w:rFonts w:eastAsia="Times New Roman" w:cs="Arial"/>
          <w:color w:val="000000" w:themeColor="text1"/>
          <w:sz w:val="24"/>
          <w:szCs w:val="24"/>
          <w:lang w:eastAsia="en-IN"/>
        </w:rPr>
        <w:t>In the past 11 years we have been conducting summer camps for children from the Municipal schools. This began with including 10 underprivileged children free of cost in the paid camp organized for children from the well to do backgrounds.</w:t>
      </w:r>
    </w:p>
    <w:p w:rsidR="00A66DC4" w:rsidRPr="00A66DC4" w:rsidRDefault="00A66DC4" w:rsidP="00A66DC4">
      <w:pPr>
        <w:shd w:val="clear" w:color="auto" w:fill="FFFFFF"/>
        <w:spacing w:after="0" w:line="240" w:lineRule="auto"/>
        <w:jc w:val="both"/>
        <w:textAlignment w:val="baseline"/>
        <w:rPr>
          <w:rFonts w:eastAsia="Times New Roman" w:cs="Arial"/>
          <w:color w:val="000000" w:themeColor="text1"/>
          <w:sz w:val="24"/>
          <w:szCs w:val="24"/>
          <w:lang w:eastAsia="en-IN"/>
        </w:rPr>
      </w:pPr>
      <w:r w:rsidRPr="00A66DC4">
        <w:rPr>
          <w:rFonts w:eastAsia="Times New Roman" w:cs="Arial"/>
          <w:color w:val="000000" w:themeColor="text1"/>
          <w:sz w:val="24"/>
          <w:szCs w:val="24"/>
          <w:lang w:eastAsia="en-IN"/>
        </w:rPr>
        <w:t>This is inspired by past several years’ experience and enthusiastic participation of children in large numbers. We have an excellent team of resource people to conduct these activities.</w:t>
      </w:r>
    </w:p>
    <w:p w:rsidR="00106AA7" w:rsidRPr="00A66DC4" w:rsidRDefault="00106AA7" w:rsidP="0053498E">
      <w:pPr>
        <w:spacing w:after="200" w:line="276" w:lineRule="auto"/>
        <w:rPr>
          <w:b/>
          <w:color w:val="000000" w:themeColor="text1"/>
          <w:sz w:val="24"/>
          <w:szCs w:val="24"/>
        </w:rPr>
      </w:pPr>
    </w:p>
    <w:p w:rsidR="00466A97" w:rsidRDefault="00364A6B" w:rsidP="0053498E">
      <w:pPr>
        <w:spacing w:after="200" w:line="276" w:lineRule="auto"/>
        <w:rPr>
          <w:b/>
          <w:sz w:val="36"/>
          <w:szCs w:val="36"/>
        </w:rPr>
      </w:pPr>
      <w:r>
        <w:rPr>
          <w:b/>
          <w:sz w:val="36"/>
          <w:szCs w:val="36"/>
        </w:rPr>
        <w:t xml:space="preserve"> </w:t>
      </w:r>
    </w:p>
    <w:p w:rsidR="00FA1CA7" w:rsidRDefault="00FA1CA7" w:rsidP="0053498E">
      <w:pPr>
        <w:spacing w:after="200" w:line="276" w:lineRule="auto"/>
        <w:rPr>
          <w:b/>
          <w:sz w:val="36"/>
          <w:szCs w:val="36"/>
        </w:rPr>
      </w:pPr>
    </w:p>
    <w:p w:rsidR="00FA1CA7" w:rsidRDefault="00FA1CA7" w:rsidP="0053498E">
      <w:pPr>
        <w:spacing w:after="200" w:line="276" w:lineRule="auto"/>
        <w:rPr>
          <w:b/>
          <w:sz w:val="36"/>
          <w:szCs w:val="36"/>
        </w:rPr>
      </w:pPr>
    </w:p>
    <w:p w:rsidR="00FA1CA7" w:rsidRDefault="00FA1CA7" w:rsidP="0053498E">
      <w:pPr>
        <w:spacing w:after="200" w:line="276" w:lineRule="auto"/>
        <w:rPr>
          <w:b/>
          <w:sz w:val="36"/>
          <w:szCs w:val="36"/>
        </w:rPr>
      </w:pPr>
    </w:p>
    <w:p w:rsidR="00FA1CA7" w:rsidRDefault="00FA1CA7" w:rsidP="0053498E">
      <w:pPr>
        <w:spacing w:after="200" w:line="276" w:lineRule="auto"/>
        <w:rPr>
          <w:b/>
          <w:sz w:val="36"/>
          <w:szCs w:val="36"/>
        </w:rPr>
      </w:pPr>
    </w:p>
    <w:p w:rsidR="00FA1CA7" w:rsidRDefault="00FA1CA7" w:rsidP="0053498E">
      <w:pPr>
        <w:spacing w:after="200" w:line="276" w:lineRule="auto"/>
        <w:rPr>
          <w:b/>
          <w:sz w:val="36"/>
          <w:szCs w:val="36"/>
        </w:rPr>
      </w:pPr>
    </w:p>
    <w:p w:rsidR="00FA1CA7" w:rsidRDefault="00FA1CA7" w:rsidP="0053498E">
      <w:pPr>
        <w:spacing w:after="200" w:line="276" w:lineRule="auto"/>
        <w:rPr>
          <w:b/>
          <w:sz w:val="36"/>
          <w:szCs w:val="36"/>
        </w:rPr>
      </w:pPr>
    </w:p>
    <w:p w:rsidR="00C30B11" w:rsidRDefault="00C30B11" w:rsidP="0053498E">
      <w:pPr>
        <w:spacing w:after="200" w:line="276" w:lineRule="auto"/>
        <w:rPr>
          <w:b/>
          <w:sz w:val="36"/>
          <w:szCs w:val="36"/>
        </w:rPr>
      </w:pPr>
    </w:p>
    <w:p w:rsidR="005D0103" w:rsidRDefault="005D0103" w:rsidP="0053498E">
      <w:pPr>
        <w:spacing w:after="200" w:line="276" w:lineRule="auto"/>
        <w:rPr>
          <w:b/>
          <w:sz w:val="36"/>
          <w:szCs w:val="36"/>
        </w:rPr>
      </w:pPr>
    </w:p>
    <w:p w:rsidR="005D0103" w:rsidRDefault="005D0103" w:rsidP="0053498E">
      <w:pPr>
        <w:spacing w:after="200" w:line="276" w:lineRule="auto"/>
        <w:rPr>
          <w:b/>
          <w:sz w:val="36"/>
          <w:szCs w:val="36"/>
        </w:rPr>
      </w:pPr>
    </w:p>
    <w:p w:rsidR="005D0103" w:rsidRDefault="005D0103" w:rsidP="0053498E">
      <w:pPr>
        <w:spacing w:after="200" w:line="276" w:lineRule="auto"/>
        <w:rPr>
          <w:b/>
          <w:sz w:val="36"/>
          <w:szCs w:val="36"/>
        </w:rPr>
      </w:pPr>
    </w:p>
    <w:p w:rsidR="005D0103" w:rsidRDefault="005D0103" w:rsidP="0053498E">
      <w:pPr>
        <w:spacing w:after="200" w:line="276" w:lineRule="auto"/>
        <w:rPr>
          <w:b/>
          <w:sz w:val="36"/>
          <w:szCs w:val="36"/>
        </w:rPr>
      </w:pPr>
    </w:p>
    <w:p w:rsidR="005D0103" w:rsidRDefault="005D0103" w:rsidP="0053498E">
      <w:pPr>
        <w:spacing w:after="200" w:line="276" w:lineRule="auto"/>
        <w:rPr>
          <w:b/>
          <w:sz w:val="36"/>
          <w:szCs w:val="36"/>
        </w:rPr>
      </w:pPr>
    </w:p>
    <w:p w:rsidR="00C30B11" w:rsidRDefault="00C30B11" w:rsidP="0053498E">
      <w:pPr>
        <w:spacing w:after="200" w:line="276" w:lineRule="auto"/>
        <w:rPr>
          <w:b/>
          <w:sz w:val="36"/>
          <w:szCs w:val="36"/>
        </w:rPr>
      </w:pPr>
    </w:p>
    <w:p w:rsidR="00C30B11" w:rsidRDefault="00C30B11" w:rsidP="0053498E">
      <w:pPr>
        <w:spacing w:after="200" w:line="276" w:lineRule="auto"/>
        <w:rPr>
          <w:b/>
          <w:sz w:val="36"/>
          <w:szCs w:val="36"/>
        </w:rPr>
      </w:pPr>
    </w:p>
    <w:p w:rsidR="00C30B11" w:rsidRDefault="00C30B11" w:rsidP="0053498E">
      <w:pPr>
        <w:spacing w:after="200" w:line="276" w:lineRule="auto"/>
        <w:rPr>
          <w:b/>
          <w:sz w:val="36"/>
          <w:szCs w:val="36"/>
        </w:rPr>
      </w:pPr>
    </w:p>
    <w:p w:rsidR="00C30B11" w:rsidRDefault="00C30B11" w:rsidP="0053498E">
      <w:pPr>
        <w:spacing w:after="200" w:line="276" w:lineRule="auto"/>
        <w:rPr>
          <w:b/>
          <w:sz w:val="36"/>
          <w:szCs w:val="36"/>
        </w:rPr>
      </w:pPr>
    </w:p>
    <w:p w:rsidR="00C30B11" w:rsidRDefault="00C30B11" w:rsidP="0053498E">
      <w:pPr>
        <w:spacing w:after="200" w:line="276" w:lineRule="auto"/>
        <w:rPr>
          <w:b/>
          <w:sz w:val="36"/>
          <w:szCs w:val="36"/>
        </w:rPr>
      </w:pPr>
    </w:p>
    <w:p w:rsidR="00C30B11" w:rsidRDefault="00C30B11" w:rsidP="0053498E">
      <w:pPr>
        <w:spacing w:after="200" w:line="276" w:lineRule="auto"/>
        <w:rPr>
          <w:b/>
          <w:sz w:val="36"/>
          <w:szCs w:val="36"/>
        </w:rPr>
      </w:pPr>
    </w:p>
    <w:p w:rsidR="003A3CB6" w:rsidRDefault="003A3CB6" w:rsidP="0053498E">
      <w:pPr>
        <w:spacing w:after="200" w:line="276" w:lineRule="auto"/>
      </w:pPr>
    </w:p>
    <w:p w:rsidR="003A3CB6" w:rsidRDefault="003A3CB6" w:rsidP="0053498E">
      <w:pPr>
        <w:spacing w:after="200" w:line="276" w:lineRule="auto"/>
      </w:pPr>
    </w:p>
    <w:p w:rsidR="003A3CB6" w:rsidRDefault="003A3CB6" w:rsidP="0053498E">
      <w:pPr>
        <w:spacing w:after="200" w:line="276" w:lineRule="auto"/>
      </w:pPr>
    </w:p>
    <w:p w:rsidR="003A3CB6" w:rsidRDefault="003A3CB6" w:rsidP="0053498E">
      <w:pPr>
        <w:spacing w:after="200" w:line="276" w:lineRule="auto"/>
      </w:pPr>
    </w:p>
    <w:p w:rsidR="00B20AEB" w:rsidRPr="00B20AEB" w:rsidRDefault="00B20AEB" w:rsidP="00B20AEB">
      <w:pPr>
        <w:spacing w:after="200" w:line="276" w:lineRule="auto"/>
        <w:jc w:val="both"/>
      </w:pPr>
    </w:p>
    <w:p w:rsidR="003A3CB6" w:rsidRDefault="003A3CB6" w:rsidP="00A84B2D">
      <w:pPr>
        <w:spacing w:after="200" w:line="276" w:lineRule="auto"/>
        <w:jc w:val="both"/>
      </w:pPr>
    </w:p>
    <w:sectPr w:rsidR="003A3C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CC4" w:rsidRDefault="00396CC4" w:rsidP="00364A6B">
      <w:pPr>
        <w:spacing w:after="0" w:line="240" w:lineRule="auto"/>
      </w:pPr>
      <w:r>
        <w:separator/>
      </w:r>
    </w:p>
  </w:endnote>
  <w:endnote w:type="continuationSeparator" w:id="0">
    <w:p w:rsidR="00396CC4" w:rsidRDefault="00396CC4" w:rsidP="00364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IDFont+F2">
    <w:altName w:val="Times New Roman"/>
    <w:panose1 w:val="00000000000000000000"/>
    <w:charset w:val="B1"/>
    <w:family w:val="auto"/>
    <w:notTrueType/>
    <w:pitch w:val="default"/>
    <w:sig w:usb0="00000801" w:usb1="00000000" w:usb2="00000000" w:usb3="00000000" w:csb0="00000020" w:csb1="00000000"/>
  </w:font>
  <w:font w:name="CIDFont+F3">
    <w:altName w:val="Times New Roman"/>
    <w:panose1 w:val="00000000000000000000"/>
    <w:charset w:val="B1"/>
    <w:family w:val="auto"/>
    <w:notTrueType/>
    <w:pitch w:val="default"/>
    <w:sig w:usb0="00000801" w:usb1="00000000" w:usb2="00000000" w:usb3="00000000" w:csb0="00000020" w:csb1="00000000"/>
  </w:font>
  <w:font w:name="CIDFont+F6">
    <w:panose1 w:val="00000000000000000000"/>
    <w:charset w:val="00"/>
    <w:family w:val="auto"/>
    <w:notTrueType/>
    <w:pitch w:val="default"/>
    <w:sig w:usb0="00000003" w:usb1="00000000" w:usb2="00000000" w:usb3="00000000" w:csb0="00000001" w:csb1="00000000"/>
  </w:font>
  <w:font w:name="CIDFont+F7">
    <w:altName w:val="Arial Unicode MS"/>
    <w:panose1 w:val="00000000000000000000"/>
    <w:charset w:val="81"/>
    <w:family w:val="auto"/>
    <w:notTrueType/>
    <w:pitch w:val="default"/>
    <w:sig w:usb0="00000000" w:usb1="09060000" w:usb2="00000010" w:usb3="00000000" w:csb0="00080000" w:csb1="00000000"/>
  </w:font>
  <w:font w:name="CIDFont+F8">
    <w:altName w:val="Arial Unicode MS"/>
    <w:panose1 w:val="00000000000000000000"/>
    <w:charset w:val="88"/>
    <w:family w:val="auto"/>
    <w:notTrueType/>
    <w:pitch w:val="default"/>
    <w:sig w:usb0="00000000" w:usb1="08080000" w:usb2="00000010" w:usb3="00000000" w:csb0="00100000" w:csb1="00000000"/>
  </w:font>
  <w:font w:name="GillSans-Bold">
    <w:panose1 w:val="00000000000000000000"/>
    <w:charset w:val="00"/>
    <w:family w:val="auto"/>
    <w:notTrueType/>
    <w:pitch w:val="default"/>
    <w:sig w:usb0="00000003" w:usb1="00000000" w:usb2="00000000" w:usb3="00000000" w:csb0="00000001" w:csb1="00000000"/>
  </w:font>
  <w:font w:name="GillSans-Light">
    <w:panose1 w:val="00000000000000000000"/>
    <w:charset w:val="00"/>
    <w:family w:val="auto"/>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EuropeanPi-Three">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CC4" w:rsidRDefault="00396CC4" w:rsidP="00364A6B">
      <w:pPr>
        <w:spacing w:after="0" w:line="240" w:lineRule="auto"/>
      </w:pPr>
      <w:r>
        <w:separator/>
      </w:r>
    </w:p>
  </w:footnote>
  <w:footnote w:type="continuationSeparator" w:id="0">
    <w:p w:rsidR="00396CC4" w:rsidRDefault="00396CC4" w:rsidP="00364A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23A3"/>
    <w:multiLevelType w:val="multilevel"/>
    <w:tmpl w:val="AAF4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433B8"/>
    <w:multiLevelType w:val="hybridMultilevel"/>
    <w:tmpl w:val="D3CE4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95765B"/>
    <w:multiLevelType w:val="hybridMultilevel"/>
    <w:tmpl w:val="0BE21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B4B7329"/>
    <w:multiLevelType w:val="multilevel"/>
    <w:tmpl w:val="9DEE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037E24"/>
    <w:multiLevelType w:val="hybridMultilevel"/>
    <w:tmpl w:val="0E0899AA"/>
    <w:lvl w:ilvl="0" w:tplc="885CDA76">
      <w:start w:val="1"/>
      <w:numFmt w:val="bullet"/>
      <w:lvlText w:val="•"/>
      <w:lvlJc w:val="left"/>
      <w:pPr>
        <w:tabs>
          <w:tab w:val="num" w:pos="720"/>
        </w:tabs>
        <w:ind w:left="720" w:hanging="360"/>
      </w:pPr>
      <w:rPr>
        <w:rFonts w:ascii="Arial" w:hAnsi="Arial" w:hint="default"/>
      </w:rPr>
    </w:lvl>
    <w:lvl w:ilvl="1" w:tplc="8E143230" w:tentative="1">
      <w:start w:val="1"/>
      <w:numFmt w:val="bullet"/>
      <w:lvlText w:val="•"/>
      <w:lvlJc w:val="left"/>
      <w:pPr>
        <w:tabs>
          <w:tab w:val="num" w:pos="1440"/>
        </w:tabs>
        <w:ind w:left="1440" w:hanging="360"/>
      </w:pPr>
      <w:rPr>
        <w:rFonts w:ascii="Arial" w:hAnsi="Arial" w:hint="default"/>
      </w:rPr>
    </w:lvl>
    <w:lvl w:ilvl="2" w:tplc="C36A6F74" w:tentative="1">
      <w:start w:val="1"/>
      <w:numFmt w:val="bullet"/>
      <w:lvlText w:val="•"/>
      <w:lvlJc w:val="left"/>
      <w:pPr>
        <w:tabs>
          <w:tab w:val="num" w:pos="2160"/>
        </w:tabs>
        <w:ind w:left="2160" w:hanging="360"/>
      </w:pPr>
      <w:rPr>
        <w:rFonts w:ascii="Arial" w:hAnsi="Arial" w:hint="default"/>
      </w:rPr>
    </w:lvl>
    <w:lvl w:ilvl="3" w:tplc="19E0E62C" w:tentative="1">
      <w:start w:val="1"/>
      <w:numFmt w:val="bullet"/>
      <w:lvlText w:val="•"/>
      <w:lvlJc w:val="left"/>
      <w:pPr>
        <w:tabs>
          <w:tab w:val="num" w:pos="2880"/>
        </w:tabs>
        <w:ind w:left="2880" w:hanging="360"/>
      </w:pPr>
      <w:rPr>
        <w:rFonts w:ascii="Arial" w:hAnsi="Arial" w:hint="default"/>
      </w:rPr>
    </w:lvl>
    <w:lvl w:ilvl="4" w:tplc="C018D414" w:tentative="1">
      <w:start w:val="1"/>
      <w:numFmt w:val="bullet"/>
      <w:lvlText w:val="•"/>
      <w:lvlJc w:val="left"/>
      <w:pPr>
        <w:tabs>
          <w:tab w:val="num" w:pos="3600"/>
        </w:tabs>
        <w:ind w:left="3600" w:hanging="360"/>
      </w:pPr>
      <w:rPr>
        <w:rFonts w:ascii="Arial" w:hAnsi="Arial" w:hint="default"/>
      </w:rPr>
    </w:lvl>
    <w:lvl w:ilvl="5" w:tplc="BCE0965A" w:tentative="1">
      <w:start w:val="1"/>
      <w:numFmt w:val="bullet"/>
      <w:lvlText w:val="•"/>
      <w:lvlJc w:val="left"/>
      <w:pPr>
        <w:tabs>
          <w:tab w:val="num" w:pos="4320"/>
        </w:tabs>
        <w:ind w:left="4320" w:hanging="360"/>
      </w:pPr>
      <w:rPr>
        <w:rFonts w:ascii="Arial" w:hAnsi="Arial" w:hint="default"/>
      </w:rPr>
    </w:lvl>
    <w:lvl w:ilvl="6" w:tplc="5FF21DE6" w:tentative="1">
      <w:start w:val="1"/>
      <w:numFmt w:val="bullet"/>
      <w:lvlText w:val="•"/>
      <w:lvlJc w:val="left"/>
      <w:pPr>
        <w:tabs>
          <w:tab w:val="num" w:pos="5040"/>
        </w:tabs>
        <w:ind w:left="5040" w:hanging="360"/>
      </w:pPr>
      <w:rPr>
        <w:rFonts w:ascii="Arial" w:hAnsi="Arial" w:hint="default"/>
      </w:rPr>
    </w:lvl>
    <w:lvl w:ilvl="7" w:tplc="791EEF4E" w:tentative="1">
      <w:start w:val="1"/>
      <w:numFmt w:val="bullet"/>
      <w:lvlText w:val="•"/>
      <w:lvlJc w:val="left"/>
      <w:pPr>
        <w:tabs>
          <w:tab w:val="num" w:pos="5760"/>
        </w:tabs>
        <w:ind w:left="5760" w:hanging="360"/>
      </w:pPr>
      <w:rPr>
        <w:rFonts w:ascii="Arial" w:hAnsi="Arial" w:hint="default"/>
      </w:rPr>
    </w:lvl>
    <w:lvl w:ilvl="8" w:tplc="10A27ABE" w:tentative="1">
      <w:start w:val="1"/>
      <w:numFmt w:val="bullet"/>
      <w:lvlText w:val="•"/>
      <w:lvlJc w:val="left"/>
      <w:pPr>
        <w:tabs>
          <w:tab w:val="num" w:pos="6480"/>
        </w:tabs>
        <w:ind w:left="6480" w:hanging="360"/>
      </w:pPr>
      <w:rPr>
        <w:rFonts w:ascii="Arial" w:hAnsi="Arial" w:hint="default"/>
      </w:rPr>
    </w:lvl>
  </w:abstractNum>
  <w:abstractNum w:abstractNumId="5">
    <w:nsid w:val="10AC527F"/>
    <w:multiLevelType w:val="hybridMultilevel"/>
    <w:tmpl w:val="500A1D60"/>
    <w:lvl w:ilvl="0" w:tplc="55D2E43E">
      <w:start w:val="1"/>
      <w:numFmt w:val="bullet"/>
      <w:lvlText w:val="•"/>
      <w:lvlJc w:val="left"/>
      <w:pPr>
        <w:tabs>
          <w:tab w:val="num" w:pos="720"/>
        </w:tabs>
        <w:ind w:left="720" w:hanging="360"/>
      </w:pPr>
      <w:rPr>
        <w:rFonts w:ascii="Arial" w:hAnsi="Arial" w:hint="default"/>
      </w:rPr>
    </w:lvl>
    <w:lvl w:ilvl="1" w:tplc="A144553C" w:tentative="1">
      <w:start w:val="1"/>
      <w:numFmt w:val="bullet"/>
      <w:lvlText w:val="•"/>
      <w:lvlJc w:val="left"/>
      <w:pPr>
        <w:tabs>
          <w:tab w:val="num" w:pos="1440"/>
        </w:tabs>
        <w:ind w:left="1440" w:hanging="360"/>
      </w:pPr>
      <w:rPr>
        <w:rFonts w:ascii="Arial" w:hAnsi="Arial" w:hint="default"/>
      </w:rPr>
    </w:lvl>
    <w:lvl w:ilvl="2" w:tplc="5212ECFE" w:tentative="1">
      <w:start w:val="1"/>
      <w:numFmt w:val="bullet"/>
      <w:lvlText w:val="•"/>
      <w:lvlJc w:val="left"/>
      <w:pPr>
        <w:tabs>
          <w:tab w:val="num" w:pos="2160"/>
        </w:tabs>
        <w:ind w:left="2160" w:hanging="360"/>
      </w:pPr>
      <w:rPr>
        <w:rFonts w:ascii="Arial" w:hAnsi="Arial" w:hint="default"/>
      </w:rPr>
    </w:lvl>
    <w:lvl w:ilvl="3" w:tplc="7F8E0752" w:tentative="1">
      <w:start w:val="1"/>
      <w:numFmt w:val="bullet"/>
      <w:lvlText w:val="•"/>
      <w:lvlJc w:val="left"/>
      <w:pPr>
        <w:tabs>
          <w:tab w:val="num" w:pos="2880"/>
        </w:tabs>
        <w:ind w:left="2880" w:hanging="360"/>
      </w:pPr>
      <w:rPr>
        <w:rFonts w:ascii="Arial" w:hAnsi="Arial" w:hint="default"/>
      </w:rPr>
    </w:lvl>
    <w:lvl w:ilvl="4" w:tplc="226CCD5E" w:tentative="1">
      <w:start w:val="1"/>
      <w:numFmt w:val="bullet"/>
      <w:lvlText w:val="•"/>
      <w:lvlJc w:val="left"/>
      <w:pPr>
        <w:tabs>
          <w:tab w:val="num" w:pos="3600"/>
        </w:tabs>
        <w:ind w:left="3600" w:hanging="360"/>
      </w:pPr>
      <w:rPr>
        <w:rFonts w:ascii="Arial" w:hAnsi="Arial" w:hint="default"/>
      </w:rPr>
    </w:lvl>
    <w:lvl w:ilvl="5" w:tplc="49861C78" w:tentative="1">
      <w:start w:val="1"/>
      <w:numFmt w:val="bullet"/>
      <w:lvlText w:val="•"/>
      <w:lvlJc w:val="left"/>
      <w:pPr>
        <w:tabs>
          <w:tab w:val="num" w:pos="4320"/>
        </w:tabs>
        <w:ind w:left="4320" w:hanging="360"/>
      </w:pPr>
      <w:rPr>
        <w:rFonts w:ascii="Arial" w:hAnsi="Arial" w:hint="default"/>
      </w:rPr>
    </w:lvl>
    <w:lvl w:ilvl="6" w:tplc="A57E85BE" w:tentative="1">
      <w:start w:val="1"/>
      <w:numFmt w:val="bullet"/>
      <w:lvlText w:val="•"/>
      <w:lvlJc w:val="left"/>
      <w:pPr>
        <w:tabs>
          <w:tab w:val="num" w:pos="5040"/>
        </w:tabs>
        <w:ind w:left="5040" w:hanging="360"/>
      </w:pPr>
      <w:rPr>
        <w:rFonts w:ascii="Arial" w:hAnsi="Arial" w:hint="default"/>
      </w:rPr>
    </w:lvl>
    <w:lvl w:ilvl="7" w:tplc="28EEAAAA" w:tentative="1">
      <w:start w:val="1"/>
      <w:numFmt w:val="bullet"/>
      <w:lvlText w:val="•"/>
      <w:lvlJc w:val="left"/>
      <w:pPr>
        <w:tabs>
          <w:tab w:val="num" w:pos="5760"/>
        </w:tabs>
        <w:ind w:left="5760" w:hanging="360"/>
      </w:pPr>
      <w:rPr>
        <w:rFonts w:ascii="Arial" w:hAnsi="Arial" w:hint="default"/>
      </w:rPr>
    </w:lvl>
    <w:lvl w:ilvl="8" w:tplc="EEB08B42" w:tentative="1">
      <w:start w:val="1"/>
      <w:numFmt w:val="bullet"/>
      <w:lvlText w:val="•"/>
      <w:lvlJc w:val="left"/>
      <w:pPr>
        <w:tabs>
          <w:tab w:val="num" w:pos="6480"/>
        </w:tabs>
        <w:ind w:left="6480" w:hanging="360"/>
      </w:pPr>
      <w:rPr>
        <w:rFonts w:ascii="Arial" w:hAnsi="Arial" w:hint="default"/>
      </w:rPr>
    </w:lvl>
  </w:abstractNum>
  <w:abstractNum w:abstractNumId="6">
    <w:nsid w:val="154A5F2C"/>
    <w:multiLevelType w:val="hybridMultilevel"/>
    <w:tmpl w:val="BC84C776"/>
    <w:lvl w:ilvl="0" w:tplc="B3C2A3AE">
      <w:start w:val="1"/>
      <w:numFmt w:val="bullet"/>
      <w:lvlText w:val="•"/>
      <w:lvlJc w:val="left"/>
      <w:pPr>
        <w:tabs>
          <w:tab w:val="num" w:pos="720"/>
        </w:tabs>
        <w:ind w:left="720" w:hanging="360"/>
      </w:pPr>
      <w:rPr>
        <w:rFonts w:ascii="Arial" w:hAnsi="Arial" w:hint="default"/>
      </w:rPr>
    </w:lvl>
    <w:lvl w:ilvl="1" w:tplc="D8FCCA22" w:tentative="1">
      <w:start w:val="1"/>
      <w:numFmt w:val="bullet"/>
      <w:lvlText w:val="•"/>
      <w:lvlJc w:val="left"/>
      <w:pPr>
        <w:tabs>
          <w:tab w:val="num" w:pos="1440"/>
        </w:tabs>
        <w:ind w:left="1440" w:hanging="360"/>
      </w:pPr>
      <w:rPr>
        <w:rFonts w:ascii="Arial" w:hAnsi="Arial" w:hint="default"/>
      </w:rPr>
    </w:lvl>
    <w:lvl w:ilvl="2" w:tplc="29505CF4" w:tentative="1">
      <w:start w:val="1"/>
      <w:numFmt w:val="bullet"/>
      <w:lvlText w:val="•"/>
      <w:lvlJc w:val="left"/>
      <w:pPr>
        <w:tabs>
          <w:tab w:val="num" w:pos="2160"/>
        </w:tabs>
        <w:ind w:left="2160" w:hanging="360"/>
      </w:pPr>
      <w:rPr>
        <w:rFonts w:ascii="Arial" w:hAnsi="Arial" w:hint="default"/>
      </w:rPr>
    </w:lvl>
    <w:lvl w:ilvl="3" w:tplc="52CCC262" w:tentative="1">
      <w:start w:val="1"/>
      <w:numFmt w:val="bullet"/>
      <w:lvlText w:val="•"/>
      <w:lvlJc w:val="left"/>
      <w:pPr>
        <w:tabs>
          <w:tab w:val="num" w:pos="2880"/>
        </w:tabs>
        <w:ind w:left="2880" w:hanging="360"/>
      </w:pPr>
      <w:rPr>
        <w:rFonts w:ascii="Arial" w:hAnsi="Arial" w:hint="default"/>
      </w:rPr>
    </w:lvl>
    <w:lvl w:ilvl="4" w:tplc="ADFAE508" w:tentative="1">
      <w:start w:val="1"/>
      <w:numFmt w:val="bullet"/>
      <w:lvlText w:val="•"/>
      <w:lvlJc w:val="left"/>
      <w:pPr>
        <w:tabs>
          <w:tab w:val="num" w:pos="3600"/>
        </w:tabs>
        <w:ind w:left="3600" w:hanging="360"/>
      </w:pPr>
      <w:rPr>
        <w:rFonts w:ascii="Arial" w:hAnsi="Arial" w:hint="default"/>
      </w:rPr>
    </w:lvl>
    <w:lvl w:ilvl="5" w:tplc="1E6EE428" w:tentative="1">
      <w:start w:val="1"/>
      <w:numFmt w:val="bullet"/>
      <w:lvlText w:val="•"/>
      <w:lvlJc w:val="left"/>
      <w:pPr>
        <w:tabs>
          <w:tab w:val="num" w:pos="4320"/>
        </w:tabs>
        <w:ind w:left="4320" w:hanging="360"/>
      </w:pPr>
      <w:rPr>
        <w:rFonts w:ascii="Arial" w:hAnsi="Arial" w:hint="default"/>
      </w:rPr>
    </w:lvl>
    <w:lvl w:ilvl="6" w:tplc="57B40EC0" w:tentative="1">
      <w:start w:val="1"/>
      <w:numFmt w:val="bullet"/>
      <w:lvlText w:val="•"/>
      <w:lvlJc w:val="left"/>
      <w:pPr>
        <w:tabs>
          <w:tab w:val="num" w:pos="5040"/>
        </w:tabs>
        <w:ind w:left="5040" w:hanging="360"/>
      </w:pPr>
      <w:rPr>
        <w:rFonts w:ascii="Arial" w:hAnsi="Arial" w:hint="default"/>
      </w:rPr>
    </w:lvl>
    <w:lvl w:ilvl="7" w:tplc="1DA6B870" w:tentative="1">
      <w:start w:val="1"/>
      <w:numFmt w:val="bullet"/>
      <w:lvlText w:val="•"/>
      <w:lvlJc w:val="left"/>
      <w:pPr>
        <w:tabs>
          <w:tab w:val="num" w:pos="5760"/>
        </w:tabs>
        <w:ind w:left="5760" w:hanging="360"/>
      </w:pPr>
      <w:rPr>
        <w:rFonts w:ascii="Arial" w:hAnsi="Arial" w:hint="default"/>
      </w:rPr>
    </w:lvl>
    <w:lvl w:ilvl="8" w:tplc="43DCC3F2" w:tentative="1">
      <w:start w:val="1"/>
      <w:numFmt w:val="bullet"/>
      <w:lvlText w:val="•"/>
      <w:lvlJc w:val="left"/>
      <w:pPr>
        <w:tabs>
          <w:tab w:val="num" w:pos="6480"/>
        </w:tabs>
        <w:ind w:left="6480" w:hanging="360"/>
      </w:pPr>
      <w:rPr>
        <w:rFonts w:ascii="Arial" w:hAnsi="Arial" w:hint="default"/>
      </w:rPr>
    </w:lvl>
  </w:abstractNum>
  <w:abstractNum w:abstractNumId="7">
    <w:nsid w:val="1A2E1B75"/>
    <w:multiLevelType w:val="hybridMultilevel"/>
    <w:tmpl w:val="1D92F21E"/>
    <w:lvl w:ilvl="0" w:tplc="1BB43354">
      <w:start w:val="1"/>
      <w:numFmt w:val="bullet"/>
      <w:lvlText w:val="•"/>
      <w:lvlJc w:val="left"/>
      <w:pPr>
        <w:tabs>
          <w:tab w:val="num" w:pos="720"/>
        </w:tabs>
        <w:ind w:left="720" w:hanging="360"/>
      </w:pPr>
      <w:rPr>
        <w:rFonts w:ascii="Arial" w:hAnsi="Arial" w:hint="default"/>
      </w:rPr>
    </w:lvl>
    <w:lvl w:ilvl="1" w:tplc="770EF64C" w:tentative="1">
      <w:start w:val="1"/>
      <w:numFmt w:val="bullet"/>
      <w:lvlText w:val="•"/>
      <w:lvlJc w:val="left"/>
      <w:pPr>
        <w:tabs>
          <w:tab w:val="num" w:pos="1440"/>
        </w:tabs>
        <w:ind w:left="1440" w:hanging="360"/>
      </w:pPr>
      <w:rPr>
        <w:rFonts w:ascii="Arial" w:hAnsi="Arial" w:hint="default"/>
      </w:rPr>
    </w:lvl>
    <w:lvl w:ilvl="2" w:tplc="5316CE3A" w:tentative="1">
      <w:start w:val="1"/>
      <w:numFmt w:val="bullet"/>
      <w:lvlText w:val="•"/>
      <w:lvlJc w:val="left"/>
      <w:pPr>
        <w:tabs>
          <w:tab w:val="num" w:pos="2160"/>
        </w:tabs>
        <w:ind w:left="2160" w:hanging="360"/>
      </w:pPr>
      <w:rPr>
        <w:rFonts w:ascii="Arial" w:hAnsi="Arial" w:hint="default"/>
      </w:rPr>
    </w:lvl>
    <w:lvl w:ilvl="3" w:tplc="29700BCE" w:tentative="1">
      <w:start w:val="1"/>
      <w:numFmt w:val="bullet"/>
      <w:lvlText w:val="•"/>
      <w:lvlJc w:val="left"/>
      <w:pPr>
        <w:tabs>
          <w:tab w:val="num" w:pos="2880"/>
        </w:tabs>
        <w:ind w:left="2880" w:hanging="360"/>
      </w:pPr>
      <w:rPr>
        <w:rFonts w:ascii="Arial" w:hAnsi="Arial" w:hint="default"/>
      </w:rPr>
    </w:lvl>
    <w:lvl w:ilvl="4" w:tplc="39E0C63A" w:tentative="1">
      <w:start w:val="1"/>
      <w:numFmt w:val="bullet"/>
      <w:lvlText w:val="•"/>
      <w:lvlJc w:val="left"/>
      <w:pPr>
        <w:tabs>
          <w:tab w:val="num" w:pos="3600"/>
        </w:tabs>
        <w:ind w:left="3600" w:hanging="360"/>
      </w:pPr>
      <w:rPr>
        <w:rFonts w:ascii="Arial" w:hAnsi="Arial" w:hint="default"/>
      </w:rPr>
    </w:lvl>
    <w:lvl w:ilvl="5" w:tplc="19E0E9A2" w:tentative="1">
      <w:start w:val="1"/>
      <w:numFmt w:val="bullet"/>
      <w:lvlText w:val="•"/>
      <w:lvlJc w:val="left"/>
      <w:pPr>
        <w:tabs>
          <w:tab w:val="num" w:pos="4320"/>
        </w:tabs>
        <w:ind w:left="4320" w:hanging="360"/>
      </w:pPr>
      <w:rPr>
        <w:rFonts w:ascii="Arial" w:hAnsi="Arial" w:hint="default"/>
      </w:rPr>
    </w:lvl>
    <w:lvl w:ilvl="6" w:tplc="71AAE2B8" w:tentative="1">
      <w:start w:val="1"/>
      <w:numFmt w:val="bullet"/>
      <w:lvlText w:val="•"/>
      <w:lvlJc w:val="left"/>
      <w:pPr>
        <w:tabs>
          <w:tab w:val="num" w:pos="5040"/>
        </w:tabs>
        <w:ind w:left="5040" w:hanging="360"/>
      </w:pPr>
      <w:rPr>
        <w:rFonts w:ascii="Arial" w:hAnsi="Arial" w:hint="default"/>
      </w:rPr>
    </w:lvl>
    <w:lvl w:ilvl="7" w:tplc="472027B4" w:tentative="1">
      <w:start w:val="1"/>
      <w:numFmt w:val="bullet"/>
      <w:lvlText w:val="•"/>
      <w:lvlJc w:val="left"/>
      <w:pPr>
        <w:tabs>
          <w:tab w:val="num" w:pos="5760"/>
        </w:tabs>
        <w:ind w:left="5760" w:hanging="360"/>
      </w:pPr>
      <w:rPr>
        <w:rFonts w:ascii="Arial" w:hAnsi="Arial" w:hint="default"/>
      </w:rPr>
    </w:lvl>
    <w:lvl w:ilvl="8" w:tplc="9454BE5C" w:tentative="1">
      <w:start w:val="1"/>
      <w:numFmt w:val="bullet"/>
      <w:lvlText w:val="•"/>
      <w:lvlJc w:val="left"/>
      <w:pPr>
        <w:tabs>
          <w:tab w:val="num" w:pos="6480"/>
        </w:tabs>
        <w:ind w:left="6480" w:hanging="360"/>
      </w:pPr>
      <w:rPr>
        <w:rFonts w:ascii="Arial" w:hAnsi="Arial" w:hint="default"/>
      </w:rPr>
    </w:lvl>
  </w:abstractNum>
  <w:abstractNum w:abstractNumId="8">
    <w:nsid w:val="1C9B2ADF"/>
    <w:multiLevelType w:val="hybridMultilevel"/>
    <w:tmpl w:val="B6A0A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ED5DDF"/>
    <w:multiLevelType w:val="hybridMultilevel"/>
    <w:tmpl w:val="FD7C3B82"/>
    <w:lvl w:ilvl="0" w:tplc="68BEE1B2">
      <w:start w:val="1"/>
      <w:numFmt w:val="bullet"/>
      <w:lvlText w:val="•"/>
      <w:lvlJc w:val="left"/>
      <w:pPr>
        <w:tabs>
          <w:tab w:val="num" w:pos="720"/>
        </w:tabs>
        <w:ind w:left="720" w:hanging="360"/>
      </w:pPr>
      <w:rPr>
        <w:rFonts w:ascii="Arial" w:hAnsi="Arial" w:hint="default"/>
      </w:rPr>
    </w:lvl>
    <w:lvl w:ilvl="1" w:tplc="1024B0D0" w:tentative="1">
      <w:start w:val="1"/>
      <w:numFmt w:val="bullet"/>
      <w:lvlText w:val="•"/>
      <w:lvlJc w:val="left"/>
      <w:pPr>
        <w:tabs>
          <w:tab w:val="num" w:pos="1440"/>
        </w:tabs>
        <w:ind w:left="1440" w:hanging="360"/>
      </w:pPr>
      <w:rPr>
        <w:rFonts w:ascii="Arial" w:hAnsi="Arial" w:hint="default"/>
      </w:rPr>
    </w:lvl>
    <w:lvl w:ilvl="2" w:tplc="CAE069E8" w:tentative="1">
      <w:start w:val="1"/>
      <w:numFmt w:val="bullet"/>
      <w:lvlText w:val="•"/>
      <w:lvlJc w:val="left"/>
      <w:pPr>
        <w:tabs>
          <w:tab w:val="num" w:pos="2160"/>
        </w:tabs>
        <w:ind w:left="2160" w:hanging="360"/>
      </w:pPr>
      <w:rPr>
        <w:rFonts w:ascii="Arial" w:hAnsi="Arial" w:hint="default"/>
      </w:rPr>
    </w:lvl>
    <w:lvl w:ilvl="3" w:tplc="56B49A5E" w:tentative="1">
      <w:start w:val="1"/>
      <w:numFmt w:val="bullet"/>
      <w:lvlText w:val="•"/>
      <w:lvlJc w:val="left"/>
      <w:pPr>
        <w:tabs>
          <w:tab w:val="num" w:pos="2880"/>
        </w:tabs>
        <w:ind w:left="2880" w:hanging="360"/>
      </w:pPr>
      <w:rPr>
        <w:rFonts w:ascii="Arial" w:hAnsi="Arial" w:hint="default"/>
      </w:rPr>
    </w:lvl>
    <w:lvl w:ilvl="4" w:tplc="878C901A" w:tentative="1">
      <w:start w:val="1"/>
      <w:numFmt w:val="bullet"/>
      <w:lvlText w:val="•"/>
      <w:lvlJc w:val="left"/>
      <w:pPr>
        <w:tabs>
          <w:tab w:val="num" w:pos="3600"/>
        </w:tabs>
        <w:ind w:left="3600" w:hanging="360"/>
      </w:pPr>
      <w:rPr>
        <w:rFonts w:ascii="Arial" w:hAnsi="Arial" w:hint="default"/>
      </w:rPr>
    </w:lvl>
    <w:lvl w:ilvl="5" w:tplc="CFCEB268" w:tentative="1">
      <w:start w:val="1"/>
      <w:numFmt w:val="bullet"/>
      <w:lvlText w:val="•"/>
      <w:lvlJc w:val="left"/>
      <w:pPr>
        <w:tabs>
          <w:tab w:val="num" w:pos="4320"/>
        </w:tabs>
        <w:ind w:left="4320" w:hanging="360"/>
      </w:pPr>
      <w:rPr>
        <w:rFonts w:ascii="Arial" w:hAnsi="Arial" w:hint="default"/>
      </w:rPr>
    </w:lvl>
    <w:lvl w:ilvl="6" w:tplc="CDB41D56" w:tentative="1">
      <w:start w:val="1"/>
      <w:numFmt w:val="bullet"/>
      <w:lvlText w:val="•"/>
      <w:lvlJc w:val="left"/>
      <w:pPr>
        <w:tabs>
          <w:tab w:val="num" w:pos="5040"/>
        </w:tabs>
        <w:ind w:left="5040" w:hanging="360"/>
      </w:pPr>
      <w:rPr>
        <w:rFonts w:ascii="Arial" w:hAnsi="Arial" w:hint="default"/>
      </w:rPr>
    </w:lvl>
    <w:lvl w:ilvl="7" w:tplc="C48E19D0" w:tentative="1">
      <w:start w:val="1"/>
      <w:numFmt w:val="bullet"/>
      <w:lvlText w:val="•"/>
      <w:lvlJc w:val="left"/>
      <w:pPr>
        <w:tabs>
          <w:tab w:val="num" w:pos="5760"/>
        </w:tabs>
        <w:ind w:left="5760" w:hanging="360"/>
      </w:pPr>
      <w:rPr>
        <w:rFonts w:ascii="Arial" w:hAnsi="Arial" w:hint="default"/>
      </w:rPr>
    </w:lvl>
    <w:lvl w:ilvl="8" w:tplc="8AC2D1C6" w:tentative="1">
      <w:start w:val="1"/>
      <w:numFmt w:val="bullet"/>
      <w:lvlText w:val="•"/>
      <w:lvlJc w:val="left"/>
      <w:pPr>
        <w:tabs>
          <w:tab w:val="num" w:pos="6480"/>
        </w:tabs>
        <w:ind w:left="6480" w:hanging="360"/>
      </w:pPr>
      <w:rPr>
        <w:rFonts w:ascii="Arial" w:hAnsi="Arial" w:hint="default"/>
      </w:rPr>
    </w:lvl>
  </w:abstractNum>
  <w:abstractNum w:abstractNumId="10">
    <w:nsid w:val="23DA20C2"/>
    <w:multiLevelType w:val="hybridMultilevel"/>
    <w:tmpl w:val="E0FA5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C8A7446"/>
    <w:multiLevelType w:val="hybridMultilevel"/>
    <w:tmpl w:val="F46EE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57D39B8"/>
    <w:multiLevelType w:val="hybridMultilevel"/>
    <w:tmpl w:val="C8F27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4407DF6"/>
    <w:multiLevelType w:val="hybridMultilevel"/>
    <w:tmpl w:val="1ABC10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50562763"/>
    <w:multiLevelType w:val="hybridMultilevel"/>
    <w:tmpl w:val="738AD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1F272C5"/>
    <w:multiLevelType w:val="hybridMultilevel"/>
    <w:tmpl w:val="5E52E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2E55E97"/>
    <w:multiLevelType w:val="hybridMultilevel"/>
    <w:tmpl w:val="33989AC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nsid w:val="5FAD4BD8"/>
    <w:multiLevelType w:val="hybridMultilevel"/>
    <w:tmpl w:val="A3E65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FF91D2F"/>
    <w:multiLevelType w:val="hybridMultilevel"/>
    <w:tmpl w:val="A4609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0642F4F"/>
    <w:multiLevelType w:val="multilevel"/>
    <w:tmpl w:val="4C0E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6A0FE7"/>
    <w:multiLevelType w:val="hybridMultilevel"/>
    <w:tmpl w:val="84FC54F8"/>
    <w:lvl w:ilvl="0" w:tplc="19DEA258">
      <w:start w:val="1"/>
      <w:numFmt w:val="bullet"/>
      <w:lvlText w:val="•"/>
      <w:lvlJc w:val="left"/>
      <w:pPr>
        <w:tabs>
          <w:tab w:val="num" w:pos="720"/>
        </w:tabs>
        <w:ind w:left="720" w:hanging="360"/>
      </w:pPr>
      <w:rPr>
        <w:rFonts w:ascii="Arial" w:hAnsi="Arial" w:hint="default"/>
      </w:rPr>
    </w:lvl>
    <w:lvl w:ilvl="1" w:tplc="81CAAFFA" w:tentative="1">
      <w:start w:val="1"/>
      <w:numFmt w:val="bullet"/>
      <w:lvlText w:val="•"/>
      <w:lvlJc w:val="left"/>
      <w:pPr>
        <w:tabs>
          <w:tab w:val="num" w:pos="1440"/>
        </w:tabs>
        <w:ind w:left="1440" w:hanging="360"/>
      </w:pPr>
      <w:rPr>
        <w:rFonts w:ascii="Arial" w:hAnsi="Arial" w:hint="default"/>
      </w:rPr>
    </w:lvl>
    <w:lvl w:ilvl="2" w:tplc="B8842AB4" w:tentative="1">
      <w:start w:val="1"/>
      <w:numFmt w:val="bullet"/>
      <w:lvlText w:val="•"/>
      <w:lvlJc w:val="left"/>
      <w:pPr>
        <w:tabs>
          <w:tab w:val="num" w:pos="2160"/>
        </w:tabs>
        <w:ind w:left="2160" w:hanging="360"/>
      </w:pPr>
      <w:rPr>
        <w:rFonts w:ascii="Arial" w:hAnsi="Arial" w:hint="default"/>
      </w:rPr>
    </w:lvl>
    <w:lvl w:ilvl="3" w:tplc="BDD05FF2" w:tentative="1">
      <w:start w:val="1"/>
      <w:numFmt w:val="bullet"/>
      <w:lvlText w:val="•"/>
      <w:lvlJc w:val="left"/>
      <w:pPr>
        <w:tabs>
          <w:tab w:val="num" w:pos="2880"/>
        </w:tabs>
        <w:ind w:left="2880" w:hanging="360"/>
      </w:pPr>
      <w:rPr>
        <w:rFonts w:ascii="Arial" w:hAnsi="Arial" w:hint="default"/>
      </w:rPr>
    </w:lvl>
    <w:lvl w:ilvl="4" w:tplc="459865CC" w:tentative="1">
      <w:start w:val="1"/>
      <w:numFmt w:val="bullet"/>
      <w:lvlText w:val="•"/>
      <w:lvlJc w:val="left"/>
      <w:pPr>
        <w:tabs>
          <w:tab w:val="num" w:pos="3600"/>
        </w:tabs>
        <w:ind w:left="3600" w:hanging="360"/>
      </w:pPr>
      <w:rPr>
        <w:rFonts w:ascii="Arial" w:hAnsi="Arial" w:hint="default"/>
      </w:rPr>
    </w:lvl>
    <w:lvl w:ilvl="5" w:tplc="97C8497A" w:tentative="1">
      <w:start w:val="1"/>
      <w:numFmt w:val="bullet"/>
      <w:lvlText w:val="•"/>
      <w:lvlJc w:val="left"/>
      <w:pPr>
        <w:tabs>
          <w:tab w:val="num" w:pos="4320"/>
        </w:tabs>
        <w:ind w:left="4320" w:hanging="360"/>
      </w:pPr>
      <w:rPr>
        <w:rFonts w:ascii="Arial" w:hAnsi="Arial" w:hint="default"/>
      </w:rPr>
    </w:lvl>
    <w:lvl w:ilvl="6" w:tplc="1F067DE6" w:tentative="1">
      <w:start w:val="1"/>
      <w:numFmt w:val="bullet"/>
      <w:lvlText w:val="•"/>
      <w:lvlJc w:val="left"/>
      <w:pPr>
        <w:tabs>
          <w:tab w:val="num" w:pos="5040"/>
        </w:tabs>
        <w:ind w:left="5040" w:hanging="360"/>
      </w:pPr>
      <w:rPr>
        <w:rFonts w:ascii="Arial" w:hAnsi="Arial" w:hint="default"/>
      </w:rPr>
    </w:lvl>
    <w:lvl w:ilvl="7" w:tplc="4EDCAE0C" w:tentative="1">
      <w:start w:val="1"/>
      <w:numFmt w:val="bullet"/>
      <w:lvlText w:val="•"/>
      <w:lvlJc w:val="left"/>
      <w:pPr>
        <w:tabs>
          <w:tab w:val="num" w:pos="5760"/>
        </w:tabs>
        <w:ind w:left="5760" w:hanging="360"/>
      </w:pPr>
      <w:rPr>
        <w:rFonts w:ascii="Arial" w:hAnsi="Arial" w:hint="default"/>
      </w:rPr>
    </w:lvl>
    <w:lvl w:ilvl="8" w:tplc="A0929856" w:tentative="1">
      <w:start w:val="1"/>
      <w:numFmt w:val="bullet"/>
      <w:lvlText w:val="•"/>
      <w:lvlJc w:val="left"/>
      <w:pPr>
        <w:tabs>
          <w:tab w:val="num" w:pos="6480"/>
        </w:tabs>
        <w:ind w:left="6480" w:hanging="360"/>
      </w:pPr>
      <w:rPr>
        <w:rFonts w:ascii="Arial" w:hAnsi="Arial" w:hint="default"/>
      </w:rPr>
    </w:lvl>
  </w:abstractNum>
  <w:abstractNum w:abstractNumId="21">
    <w:nsid w:val="6ABB52FC"/>
    <w:multiLevelType w:val="multilevel"/>
    <w:tmpl w:val="A314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ED16FA"/>
    <w:multiLevelType w:val="hybridMultilevel"/>
    <w:tmpl w:val="B0786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3F01A1F"/>
    <w:multiLevelType w:val="hybridMultilevel"/>
    <w:tmpl w:val="EB527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1003EA"/>
    <w:multiLevelType w:val="hybridMultilevel"/>
    <w:tmpl w:val="915E3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DA45493"/>
    <w:multiLevelType w:val="multilevel"/>
    <w:tmpl w:val="9BAE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3"/>
  </w:num>
  <w:num w:numId="3">
    <w:abstractNumId w:val="11"/>
  </w:num>
  <w:num w:numId="4">
    <w:abstractNumId w:val="14"/>
  </w:num>
  <w:num w:numId="5">
    <w:abstractNumId w:val="5"/>
  </w:num>
  <w:num w:numId="6">
    <w:abstractNumId w:val="3"/>
  </w:num>
  <w:num w:numId="7">
    <w:abstractNumId w:val="22"/>
  </w:num>
  <w:num w:numId="8">
    <w:abstractNumId w:val="0"/>
  </w:num>
  <w:num w:numId="9">
    <w:abstractNumId w:val="25"/>
  </w:num>
  <w:num w:numId="10">
    <w:abstractNumId w:val="2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5"/>
  </w:num>
  <w:num w:numId="15">
    <w:abstractNumId w:val="4"/>
  </w:num>
  <w:num w:numId="16">
    <w:abstractNumId w:val="9"/>
  </w:num>
  <w:num w:numId="17">
    <w:abstractNumId w:val="13"/>
  </w:num>
  <w:num w:numId="18">
    <w:abstractNumId w:val="2"/>
  </w:num>
  <w:num w:numId="19">
    <w:abstractNumId w:val="24"/>
  </w:num>
  <w:num w:numId="20">
    <w:abstractNumId w:val="19"/>
  </w:num>
  <w:num w:numId="21">
    <w:abstractNumId w:val="16"/>
  </w:num>
  <w:num w:numId="22">
    <w:abstractNumId w:val="17"/>
  </w:num>
  <w:num w:numId="23">
    <w:abstractNumId w:val="20"/>
  </w:num>
  <w:num w:numId="24">
    <w:abstractNumId w:val="7"/>
  </w:num>
  <w:num w:numId="25">
    <w:abstractNumId w:val="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48A"/>
    <w:rsid w:val="0003205C"/>
    <w:rsid w:val="00050C11"/>
    <w:rsid w:val="00060543"/>
    <w:rsid w:val="00066838"/>
    <w:rsid w:val="00073D1C"/>
    <w:rsid w:val="00074050"/>
    <w:rsid w:val="00082A01"/>
    <w:rsid w:val="000D6237"/>
    <w:rsid w:val="000F0D4E"/>
    <w:rsid w:val="000F2798"/>
    <w:rsid w:val="00102624"/>
    <w:rsid w:val="00106AA7"/>
    <w:rsid w:val="001133FC"/>
    <w:rsid w:val="001231EF"/>
    <w:rsid w:val="00123549"/>
    <w:rsid w:val="0014513A"/>
    <w:rsid w:val="001A44C5"/>
    <w:rsid w:val="001C2937"/>
    <w:rsid w:val="001D2E6A"/>
    <w:rsid w:val="001F4FD2"/>
    <w:rsid w:val="00236C93"/>
    <w:rsid w:val="002528B5"/>
    <w:rsid w:val="0025748B"/>
    <w:rsid w:val="002670F4"/>
    <w:rsid w:val="002807FB"/>
    <w:rsid w:val="00292C7D"/>
    <w:rsid w:val="002A24E9"/>
    <w:rsid w:val="002A3B09"/>
    <w:rsid w:val="002C6ECF"/>
    <w:rsid w:val="002D093A"/>
    <w:rsid w:val="002E0909"/>
    <w:rsid w:val="00350ABC"/>
    <w:rsid w:val="00364A6B"/>
    <w:rsid w:val="00396CC4"/>
    <w:rsid w:val="003A3CB6"/>
    <w:rsid w:val="003A4369"/>
    <w:rsid w:val="003C1405"/>
    <w:rsid w:val="003C415A"/>
    <w:rsid w:val="003D6A80"/>
    <w:rsid w:val="003E4F05"/>
    <w:rsid w:val="003F4788"/>
    <w:rsid w:val="004012E9"/>
    <w:rsid w:val="00420D93"/>
    <w:rsid w:val="0042463C"/>
    <w:rsid w:val="00452372"/>
    <w:rsid w:val="00466A97"/>
    <w:rsid w:val="00481A8C"/>
    <w:rsid w:val="00483A72"/>
    <w:rsid w:val="004F00AA"/>
    <w:rsid w:val="005024A3"/>
    <w:rsid w:val="005157D3"/>
    <w:rsid w:val="005166D9"/>
    <w:rsid w:val="00517522"/>
    <w:rsid w:val="005275ED"/>
    <w:rsid w:val="0053498E"/>
    <w:rsid w:val="00573235"/>
    <w:rsid w:val="0057453C"/>
    <w:rsid w:val="005749A6"/>
    <w:rsid w:val="00582805"/>
    <w:rsid w:val="005B5D5F"/>
    <w:rsid w:val="005C36EF"/>
    <w:rsid w:val="005C53BB"/>
    <w:rsid w:val="005C775E"/>
    <w:rsid w:val="005D0103"/>
    <w:rsid w:val="005E0650"/>
    <w:rsid w:val="00624423"/>
    <w:rsid w:val="00667D02"/>
    <w:rsid w:val="00691A7C"/>
    <w:rsid w:val="00692923"/>
    <w:rsid w:val="006A50FE"/>
    <w:rsid w:val="006F2D11"/>
    <w:rsid w:val="00712C5A"/>
    <w:rsid w:val="0071307C"/>
    <w:rsid w:val="007617F3"/>
    <w:rsid w:val="00762A9E"/>
    <w:rsid w:val="00772CF2"/>
    <w:rsid w:val="00773876"/>
    <w:rsid w:val="007930DA"/>
    <w:rsid w:val="007A2811"/>
    <w:rsid w:val="007B4BA6"/>
    <w:rsid w:val="007B6622"/>
    <w:rsid w:val="00804844"/>
    <w:rsid w:val="008470B5"/>
    <w:rsid w:val="008D548A"/>
    <w:rsid w:val="008F0320"/>
    <w:rsid w:val="00911FBE"/>
    <w:rsid w:val="00946FF7"/>
    <w:rsid w:val="0095283B"/>
    <w:rsid w:val="00973B02"/>
    <w:rsid w:val="00981A95"/>
    <w:rsid w:val="0099669C"/>
    <w:rsid w:val="009C2BB3"/>
    <w:rsid w:val="009D6E88"/>
    <w:rsid w:val="009F3DEA"/>
    <w:rsid w:val="00A046FB"/>
    <w:rsid w:val="00A07158"/>
    <w:rsid w:val="00A42503"/>
    <w:rsid w:val="00A66DC4"/>
    <w:rsid w:val="00A84B2D"/>
    <w:rsid w:val="00AC7C5C"/>
    <w:rsid w:val="00AD0B3F"/>
    <w:rsid w:val="00AD1DCB"/>
    <w:rsid w:val="00B20AEB"/>
    <w:rsid w:val="00B3082B"/>
    <w:rsid w:val="00B55C4B"/>
    <w:rsid w:val="00B74D2F"/>
    <w:rsid w:val="00B83C4B"/>
    <w:rsid w:val="00BA6D7E"/>
    <w:rsid w:val="00BB6CD9"/>
    <w:rsid w:val="00BC641B"/>
    <w:rsid w:val="00C24354"/>
    <w:rsid w:val="00C30B11"/>
    <w:rsid w:val="00C95ADA"/>
    <w:rsid w:val="00CB1521"/>
    <w:rsid w:val="00CD0F3B"/>
    <w:rsid w:val="00CE170B"/>
    <w:rsid w:val="00D05C3B"/>
    <w:rsid w:val="00D62E91"/>
    <w:rsid w:val="00D634D5"/>
    <w:rsid w:val="00D754A8"/>
    <w:rsid w:val="00D94A78"/>
    <w:rsid w:val="00DC2930"/>
    <w:rsid w:val="00DE102A"/>
    <w:rsid w:val="00E248E0"/>
    <w:rsid w:val="00E612FE"/>
    <w:rsid w:val="00E67F9A"/>
    <w:rsid w:val="00E9360F"/>
    <w:rsid w:val="00EB1828"/>
    <w:rsid w:val="00ED464F"/>
    <w:rsid w:val="00ED72A9"/>
    <w:rsid w:val="00EE44ED"/>
    <w:rsid w:val="00EF70E0"/>
    <w:rsid w:val="00F13255"/>
    <w:rsid w:val="00F2781A"/>
    <w:rsid w:val="00F460A8"/>
    <w:rsid w:val="00F84F02"/>
    <w:rsid w:val="00FA1CA7"/>
    <w:rsid w:val="00FA7AD8"/>
    <w:rsid w:val="00FC0006"/>
    <w:rsid w:val="00FD3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381E1-5C5B-45F8-A813-F065734D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498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745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7D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4ED"/>
    <w:pPr>
      <w:ind w:left="720"/>
      <w:contextualSpacing/>
    </w:pPr>
  </w:style>
  <w:style w:type="paragraph" w:customStyle="1" w:styleId="Default">
    <w:name w:val="Default"/>
    <w:rsid w:val="009D6E88"/>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3498E"/>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667D0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67D02"/>
    <w:rPr>
      <w:i/>
      <w:iCs/>
    </w:rPr>
  </w:style>
  <w:style w:type="paragraph" w:styleId="NormalWeb">
    <w:name w:val="Normal (Web)"/>
    <w:basedOn w:val="Normal"/>
    <w:uiPriority w:val="99"/>
    <w:semiHidden/>
    <w:unhideWhenUsed/>
    <w:rsid w:val="00667D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7D02"/>
    <w:rPr>
      <w:b/>
      <w:bCs/>
    </w:rPr>
  </w:style>
  <w:style w:type="character" w:customStyle="1" w:styleId="Heading2Char">
    <w:name w:val="Heading 2 Char"/>
    <w:basedOn w:val="DefaultParagraphFont"/>
    <w:link w:val="Heading2"/>
    <w:uiPriority w:val="9"/>
    <w:semiHidden/>
    <w:rsid w:val="0057453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5283B"/>
    <w:rPr>
      <w:color w:val="0000FF"/>
      <w:u w:val="single"/>
    </w:rPr>
  </w:style>
  <w:style w:type="paragraph" w:styleId="Header">
    <w:name w:val="header"/>
    <w:basedOn w:val="Normal"/>
    <w:link w:val="HeaderChar"/>
    <w:uiPriority w:val="99"/>
    <w:unhideWhenUsed/>
    <w:rsid w:val="00364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A6B"/>
  </w:style>
  <w:style w:type="paragraph" w:styleId="Footer">
    <w:name w:val="footer"/>
    <w:basedOn w:val="Normal"/>
    <w:link w:val="FooterChar"/>
    <w:uiPriority w:val="99"/>
    <w:unhideWhenUsed/>
    <w:rsid w:val="00364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11536">
      <w:bodyDiv w:val="1"/>
      <w:marLeft w:val="0"/>
      <w:marRight w:val="0"/>
      <w:marTop w:val="0"/>
      <w:marBottom w:val="0"/>
      <w:divBdr>
        <w:top w:val="none" w:sz="0" w:space="0" w:color="auto"/>
        <w:left w:val="none" w:sz="0" w:space="0" w:color="auto"/>
        <w:bottom w:val="none" w:sz="0" w:space="0" w:color="auto"/>
        <w:right w:val="none" w:sz="0" w:space="0" w:color="auto"/>
      </w:divBdr>
    </w:div>
    <w:div w:id="288586905">
      <w:bodyDiv w:val="1"/>
      <w:marLeft w:val="0"/>
      <w:marRight w:val="0"/>
      <w:marTop w:val="0"/>
      <w:marBottom w:val="0"/>
      <w:divBdr>
        <w:top w:val="none" w:sz="0" w:space="0" w:color="auto"/>
        <w:left w:val="none" w:sz="0" w:space="0" w:color="auto"/>
        <w:bottom w:val="none" w:sz="0" w:space="0" w:color="auto"/>
        <w:right w:val="none" w:sz="0" w:space="0" w:color="auto"/>
      </w:divBdr>
      <w:divsChild>
        <w:div w:id="1754668491">
          <w:marLeft w:val="0"/>
          <w:marRight w:val="0"/>
          <w:marTop w:val="0"/>
          <w:marBottom w:val="0"/>
          <w:divBdr>
            <w:top w:val="none" w:sz="0" w:space="0" w:color="auto"/>
            <w:left w:val="none" w:sz="0" w:space="0" w:color="auto"/>
            <w:bottom w:val="none" w:sz="0" w:space="0" w:color="auto"/>
            <w:right w:val="none" w:sz="0" w:space="0" w:color="auto"/>
          </w:divBdr>
          <w:divsChild>
            <w:div w:id="1462728515">
              <w:marLeft w:val="0"/>
              <w:marRight w:val="0"/>
              <w:marTop w:val="0"/>
              <w:marBottom w:val="0"/>
              <w:divBdr>
                <w:top w:val="none" w:sz="0" w:space="0" w:color="auto"/>
                <w:left w:val="none" w:sz="0" w:space="0" w:color="auto"/>
                <w:bottom w:val="none" w:sz="0" w:space="0" w:color="auto"/>
                <w:right w:val="none" w:sz="0" w:space="0" w:color="auto"/>
              </w:divBdr>
              <w:divsChild>
                <w:div w:id="15326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7365">
      <w:bodyDiv w:val="1"/>
      <w:marLeft w:val="0"/>
      <w:marRight w:val="0"/>
      <w:marTop w:val="0"/>
      <w:marBottom w:val="0"/>
      <w:divBdr>
        <w:top w:val="none" w:sz="0" w:space="0" w:color="auto"/>
        <w:left w:val="none" w:sz="0" w:space="0" w:color="auto"/>
        <w:bottom w:val="none" w:sz="0" w:space="0" w:color="auto"/>
        <w:right w:val="none" w:sz="0" w:space="0" w:color="auto"/>
      </w:divBdr>
    </w:div>
    <w:div w:id="407534672">
      <w:bodyDiv w:val="1"/>
      <w:marLeft w:val="0"/>
      <w:marRight w:val="0"/>
      <w:marTop w:val="0"/>
      <w:marBottom w:val="0"/>
      <w:divBdr>
        <w:top w:val="none" w:sz="0" w:space="0" w:color="auto"/>
        <w:left w:val="none" w:sz="0" w:space="0" w:color="auto"/>
        <w:bottom w:val="none" w:sz="0" w:space="0" w:color="auto"/>
        <w:right w:val="none" w:sz="0" w:space="0" w:color="auto"/>
      </w:divBdr>
    </w:div>
    <w:div w:id="524560239">
      <w:bodyDiv w:val="1"/>
      <w:marLeft w:val="0"/>
      <w:marRight w:val="0"/>
      <w:marTop w:val="0"/>
      <w:marBottom w:val="0"/>
      <w:divBdr>
        <w:top w:val="none" w:sz="0" w:space="0" w:color="auto"/>
        <w:left w:val="none" w:sz="0" w:space="0" w:color="auto"/>
        <w:bottom w:val="none" w:sz="0" w:space="0" w:color="auto"/>
        <w:right w:val="none" w:sz="0" w:space="0" w:color="auto"/>
      </w:divBdr>
    </w:div>
    <w:div w:id="544171987">
      <w:bodyDiv w:val="1"/>
      <w:marLeft w:val="0"/>
      <w:marRight w:val="0"/>
      <w:marTop w:val="0"/>
      <w:marBottom w:val="0"/>
      <w:divBdr>
        <w:top w:val="none" w:sz="0" w:space="0" w:color="auto"/>
        <w:left w:val="none" w:sz="0" w:space="0" w:color="auto"/>
        <w:bottom w:val="none" w:sz="0" w:space="0" w:color="auto"/>
        <w:right w:val="none" w:sz="0" w:space="0" w:color="auto"/>
      </w:divBdr>
    </w:div>
    <w:div w:id="614949191">
      <w:bodyDiv w:val="1"/>
      <w:marLeft w:val="0"/>
      <w:marRight w:val="0"/>
      <w:marTop w:val="0"/>
      <w:marBottom w:val="0"/>
      <w:divBdr>
        <w:top w:val="none" w:sz="0" w:space="0" w:color="auto"/>
        <w:left w:val="none" w:sz="0" w:space="0" w:color="auto"/>
        <w:bottom w:val="none" w:sz="0" w:space="0" w:color="auto"/>
        <w:right w:val="none" w:sz="0" w:space="0" w:color="auto"/>
      </w:divBdr>
    </w:div>
    <w:div w:id="643122901">
      <w:bodyDiv w:val="1"/>
      <w:marLeft w:val="0"/>
      <w:marRight w:val="0"/>
      <w:marTop w:val="0"/>
      <w:marBottom w:val="0"/>
      <w:divBdr>
        <w:top w:val="none" w:sz="0" w:space="0" w:color="auto"/>
        <w:left w:val="none" w:sz="0" w:space="0" w:color="auto"/>
        <w:bottom w:val="none" w:sz="0" w:space="0" w:color="auto"/>
        <w:right w:val="none" w:sz="0" w:space="0" w:color="auto"/>
      </w:divBdr>
    </w:div>
    <w:div w:id="783885606">
      <w:bodyDiv w:val="1"/>
      <w:marLeft w:val="0"/>
      <w:marRight w:val="0"/>
      <w:marTop w:val="0"/>
      <w:marBottom w:val="0"/>
      <w:divBdr>
        <w:top w:val="none" w:sz="0" w:space="0" w:color="auto"/>
        <w:left w:val="none" w:sz="0" w:space="0" w:color="auto"/>
        <w:bottom w:val="none" w:sz="0" w:space="0" w:color="auto"/>
        <w:right w:val="none" w:sz="0" w:space="0" w:color="auto"/>
      </w:divBdr>
    </w:div>
    <w:div w:id="854341447">
      <w:bodyDiv w:val="1"/>
      <w:marLeft w:val="0"/>
      <w:marRight w:val="0"/>
      <w:marTop w:val="0"/>
      <w:marBottom w:val="0"/>
      <w:divBdr>
        <w:top w:val="none" w:sz="0" w:space="0" w:color="auto"/>
        <w:left w:val="none" w:sz="0" w:space="0" w:color="auto"/>
        <w:bottom w:val="none" w:sz="0" w:space="0" w:color="auto"/>
        <w:right w:val="none" w:sz="0" w:space="0" w:color="auto"/>
      </w:divBdr>
    </w:div>
    <w:div w:id="973289717">
      <w:bodyDiv w:val="1"/>
      <w:marLeft w:val="0"/>
      <w:marRight w:val="0"/>
      <w:marTop w:val="0"/>
      <w:marBottom w:val="0"/>
      <w:divBdr>
        <w:top w:val="none" w:sz="0" w:space="0" w:color="auto"/>
        <w:left w:val="none" w:sz="0" w:space="0" w:color="auto"/>
        <w:bottom w:val="none" w:sz="0" w:space="0" w:color="auto"/>
        <w:right w:val="none" w:sz="0" w:space="0" w:color="auto"/>
      </w:divBdr>
      <w:divsChild>
        <w:div w:id="695934982">
          <w:marLeft w:val="-225"/>
          <w:marRight w:val="-225"/>
          <w:marTop w:val="0"/>
          <w:marBottom w:val="525"/>
          <w:divBdr>
            <w:top w:val="none" w:sz="0" w:space="0" w:color="auto"/>
            <w:left w:val="none" w:sz="0" w:space="0" w:color="auto"/>
            <w:bottom w:val="none" w:sz="0" w:space="0" w:color="auto"/>
            <w:right w:val="none" w:sz="0" w:space="0" w:color="auto"/>
          </w:divBdr>
          <w:divsChild>
            <w:div w:id="1355839554">
              <w:marLeft w:val="0"/>
              <w:marRight w:val="0"/>
              <w:marTop w:val="0"/>
              <w:marBottom w:val="0"/>
              <w:divBdr>
                <w:top w:val="none" w:sz="0" w:space="0" w:color="auto"/>
                <w:left w:val="none" w:sz="0" w:space="0" w:color="auto"/>
                <w:bottom w:val="none" w:sz="0" w:space="0" w:color="auto"/>
                <w:right w:val="none" w:sz="0" w:space="0" w:color="auto"/>
              </w:divBdr>
              <w:divsChild>
                <w:div w:id="988053125">
                  <w:marLeft w:val="0"/>
                  <w:marRight w:val="0"/>
                  <w:marTop w:val="0"/>
                  <w:marBottom w:val="0"/>
                  <w:divBdr>
                    <w:top w:val="none" w:sz="0" w:space="0" w:color="auto"/>
                    <w:left w:val="none" w:sz="0" w:space="0" w:color="auto"/>
                    <w:bottom w:val="none" w:sz="0" w:space="0" w:color="auto"/>
                    <w:right w:val="none" w:sz="0" w:space="0" w:color="auto"/>
                  </w:divBdr>
                  <w:divsChild>
                    <w:div w:id="1375689362">
                      <w:marLeft w:val="0"/>
                      <w:marRight w:val="0"/>
                      <w:marTop w:val="0"/>
                      <w:marBottom w:val="0"/>
                      <w:divBdr>
                        <w:top w:val="none" w:sz="0" w:space="0" w:color="auto"/>
                        <w:left w:val="none" w:sz="0" w:space="0" w:color="auto"/>
                        <w:bottom w:val="none" w:sz="0" w:space="0" w:color="auto"/>
                        <w:right w:val="none" w:sz="0" w:space="0" w:color="auto"/>
                      </w:divBdr>
                      <w:divsChild>
                        <w:div w:id="1027564837">
                          <w:marLeft w:val="0"/>
                          <w:marRight w:val="0"/>
                          <w:marTop w:val="0"/>
                          <w:marBottom w:val="0"/>
                          <w:divBdr>
                            <w:top w:val="none" w:sz="0" w:space="0" w:color="auto"/>
                            <w:left w:val="none" w:sz="0" w:space="0" w:color="auto"/>
                            <w:bottom w:val="none" w:sz="0" w:space="0" w:color="auto"/>
                            <w:right w:val="none" w:sz="0" w:space="0" w:color="auto"/>
                          </w:divBdr>
                          <w:divsChild>
                            <w:div w:id="13037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302948">
      <w:bodyDiv w:val="1"/>
      <w:marLeft w:val="0"/>
      <w:marRight w:val="0"/>
      <w:marTop w:val="0"/>
      <w:marBottom w:val="0"/>
      <w:divBdr>
        <w:top w:val="none" w:sz="0" w:space="0" w:color="auto"/>
        <w:left w:val="none" w:sz="0" w:space="0" w:color="auto"/>
        <w:bottom w:val="none" w:sz="0" w:space="0" w:color="auto"/>
        <w:right w:val="none" w:sz="0" w:space="0" w:color="auto"/>
      </w:divBdr>
    </w:div>
    <w:div w:id="1075007871">
      <w:bodyDiv w:val="1"/>
      <w:marLeft w:val="0"/>
      <w:marRight w:val="0"/>
      <w:marTop w:val="0"/>
      <w:marBottom w:val="0"/>
      <w:divBdr>
        <w:top w:val="none" w:sz="0" w:space="0" w:color="auto"/>
        <w:left w:val="none" w:sz="0" w:space="0" w:color="auto"/>
        <w:bottom w:val="none" w:sz="0" w:space="0" w:color="auto"/>
        <w:right w:val="none" w:sz="0" w:space="0" w:color="auto"/>
      </w:divBdr>
      <w:divsChild>
        <w:div w:id="1936329572">
          <w:marLeft w:val="360"/>
          <w:marRight w:val="0"/>
          <w:marTop w:val="200"/>
          <w:marBottom w:val="0"/>
          <w:divBdr>
            <w:top w:val="none" w:sz="0" w:space="0" w:color="auto"/>
            <w:left w:val="none" w:sz="0" w:space="0" w:color="auto"/>
            <w:bottom w:val="none" w:sz="0" w:space="0" w:color="auto"/>
            <w:right w:val="none" w:sz="0" w:space="0" w:color="auto"/>
          </w:divBdr>
        </w:div>
        <w:div w:id="1444766897">
          <w:marLeft w:val="360"/>
          <w:marRight w:val="0"/>
          <w:marTop w:val="200"/>
          <w:marBottom w:val="0"/>
          <w:divBdr>
            <w:top w:val="none" w:sz="0" w:space="0" w:color="auto"/>
            <w:left w:val="none" w:sz="0" w:space="0" w:color="auto"/>
            <w:bottom w:val="none" w:sz="0" w:space="0" w:color="auto"/>
            <w:right w:val="none" w:sz="0" w:space="0" w:color="auto"/>
          </w:divBdr>
        </w:div>
        <w:div w:id="11423838">
          <w:marLeft w:val="360"/>
          <w:marRight w:val="0"/>
          <w:marTop w:val="200"/>
          <w:marBottom w:val="0"/>
          <w:divBdr>
            <w:top w:val="none" w:sz="0" w:space="0" w:color="auto"/>
            <w:left w:val="none" w:sz="0" w:space="0" w:color="auto"/>
            <w:bottom w:val="none" w:sz="0" w:space="0" w:color="auto"/>
            <w:right w:val="none" w:sz="0" w:space="0" w:color="auto"/>
          </w:divBdr>
        </w:div>
        <w:div w:id="871844983">
          <w:marLeft w:val="360"/>
          <w:marRight w:val="0"/>
          <w:marTop w:val="200"/>
          <w:marBottom w:val="0"/>
          <w:divBdr>
            <w:top w:val="none" w:sz="0" w:space="0" w:color="auto"/>
            <w:left w:val="none" w:sz="0" w:space="0" w:color="auto"/>
            <w:bottom w:val="none" w:sz="0" w:space="0" w:color="auto"/>
            <w:right w:val="none" w:sz="0" w:space="0" w:color="auto"/>
          </w:divBdr>
        </w:div>
        <w:div w:id="1228151857">
          <w:marLeft w:val="360"/>
          <w:marRight w:val="0"/>
          <w:marTop w:val="200"/>
          <w:marBottom w:val="0"/>
          <w:divBdr>
            <w:top w:val="none" w:sz="0" w:space="0" w:color="auto"/>
            <w:left w:val="none" w:sz="0" w:space="0" w:color="auto"/>
            <w:bottom w:val="none" w:sz="0" w:space="0" w:color="auto"/>
            <w:right w:val="none" w:sz="0" w:space="0" w:color="auto"/>
          </w:divBdr>
        </w:div>
        <w:div w:id="424689283">
          <w:marLeft w:val="360"/>
          <w:marRight w:val="0"/>
          <w:marTop w:val="200"/>
          <w:marBottom w:val="0"/>
          <w:divBdr>
            <w:top w:val="none" w:sz="0" w:space="0" w:color="auto"/>
            <w:left w:val="none" w:sz="0" w:space="0" w:color="auto"/>
            <w:bottom w:val="none" w:sz="0" w:space="0" w:color="auto"/>
            <w:right w:val="none" w:sz="0" w:space="0" w:color="auto"/>
          </w:divBdr>
        </w:div>
      </w:divsChild>
    </w:div>
    <w:div w:id="1313214443">
      <w:bodyDiv w:val="1"/>
      <w:marLeft w:val="0"/>
      <w:marRight w:val="0"/>
      <w:marTop w:val="0"/>
      <w:marBottom w:val="0"/>
      <w:divBdr>
        <w:top w:val="none" w:sz="0" w:space="0" w:color="auto"/>
        <w:left w:val="none" w:sz="0" w:space="0" w:color="auto"/>
        <w:bottom w:val="none" w:sz="0" w:space="0" w:color="auto"/>
        <w:right w:val="none" w:sz="0" w:space="0" w:color="auto"/>
      </w:divBdr>
      <w:divsChild>
        <w:div w:id="1335458181">
          <w:marLeft w:val="360"/>
          <w:marRight w:val="0"/>
          <w:marTop w:val="200"/>
          <w:marBottom w:val="0"/>
          <w:divBdr>
            <w:top w:val="none" w:sz="0" w:space="0" w:color="auto"/>
            <w:left w:val="none" w:sz="0" w:space="0" w:color="auto"/>
            <w:bottom w:val="none" w:sz="0" w:space="0" w:color="auto"/>
            <w:right w:val="none" w:sz="0" w:space="0" w:color="auto"/>
          </w:divBdr>
        </w:div>
        <w:div w:id="323627910">
          <w:marLeft w:val="360"/>
          <w:marRight w:val="0"/>
          <w:marTop w:val="200"/>
          <w:marBottom w:val="0"/>
          <w:divBdr>
            <w:top w:val="none" w:sz="0" w:space="0" w:color="auto"/>
            <w:left w:val="none" w:sz="0" w:space="0" w:color="auto"/>
            <w:bottom w:val="none" w:sz="0" w:space="0" w:color="auto"/>
            <w:right w:val="none" w:sz="0" w:space="0" w:color="auto"/>
          </w:divBdr>
        </w:div>
      </w:divsChild>
    </w:div>
    <w:div w:id="1681618847">
      <w:bodyDiv w:val="1"/>
      <w:marLeft w:val="0"/>
      <w:marRight w:val="0"/>
      <w:marTop w:val="0"/>
      <w:marBottom w:val="0"/>
      <w:divBdr>
        <w:top w:val="none" w:sz="0" w:space="0" w:color="auto"/>
        <w:left w:val="none" w:sz="0" w:space="0" w:color="auto"/>
        <w:bottom w:val="none" w:sz="0" w:space="0" w:color="auto"/>
        <w:right w:val="none" w:sz="0" w:space="0" w:color="auto"/>
      </w:divBdr>
    </w:div>
    <w:div w:id="196300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1794</TotalTime>
  <Pages>15</Pages>
  <Words>2934</Words>
  <Characters>16727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SPANDANA BYRAGONI</dc:creator>
  <cp:keywords/>
  <dc:description/>
  <cp:lastModifiedBy>SPANDANA BYRAGONI</cp:lastModifiedBy>
  <cp:revision>663</cp:revision>
  <dcterms:created xsi:type="dcterms:W3CDTF">2018-10-02T05:05:00Z</dcterms:created>
  <dcterms:modified xsi:type="dcterms:W3CDTF">2018-10-07T06:08:00Z</dcterms:modified>
</cp:coreProperties>
</file>