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27821" w14:textId="717D8488" w:rsidR="00D04069" w:rsidRDefault="00CB7876" w:rsidP="00974A09">
      <w:pPr>
        <w:pStyle w:val="a3"/>
        <w:spacing w:line="360" w:lineRule="auto"/>
        <w:ind w:firstLine="709"/>
        <w:jc w:val="center"/>
        <w:rPr>
          <w:b/>
          <w:bCs/>
        </w:rPr>
      </w:pPr>
      <w:r w:rsidRPr="00CB7876">
        <w:rPr>
          <w:b/>
          <w:bCs/>
        </w:rPr>
        <w:t>ВВЕДЕНИЕ</w:t>
      </w:r>
    </w:p>
    <w:p w14:paraId="77524E90" w14:textId="77777777" w:rsidR="00CB7876" w:rsidRDefault="00CB7876" w:rsidP="00974A09">
      <w:pPr>
        <w:pStyle w:val="a3"/>
        <w:spacing w:line="360" w:lineRule="auto"/>
        <w:ind w:firstLine="709"/>
        <w:jc w:val="center"/>
        <w:rPr>
          <w:b/>
          <w:bCs/>
        </w:rPr>
      </w:pPr>
    </w:p>
    <w:p w14:paraId="4F687558" w14:textId="497BA4F4" w:rsidR="00CB7876" w:rsidRDefault="00CB7876" w:rsidP="00974A09">
      <w:pPr>
        <w:pStyle w:val="a3"/>
        <w:spacing w:line="360" w:lineRule="auto"/>
        <w:ind w:firstLine="709"/>
        <w:jc w:val="both"/>
      </w:pPr>
      <w:r>
        <w:t xml:space="preserve">В данной лабораторной работе необходимо изучить возможности прикладного программного обеспечения </w:t>
      </w:r>
      <w:r>
        <w:rPr>
          <w:lang w:val="en-US"/>
        </w:rPr>
        <w:t>Excel</w:t>
      </w:r>
      <w:r w:rsidRPr="00CB7876">
        <w:t xml:space="preserve"> </w:t>
      </w:r>
      <w:r>
        <w:t>для организации данных и их анализа путём создания реляционной базы данных выбранной транзакции.</w:t>
      </w:r>
    </w:p>
    <w:p w14:paraId="27740D64" w14:textId="2A328C9F" w:rsidR="00CB7876" w:rsidRDefault="00CB7876" w:rsidP="00974A09">
      <w:pPr>
        <w:pStyle w:val="a3"/>
        <w:spacing w:line="360" w:lineRule="auto"/>
        <w:ind w:firstLine="709"/>
        <w:jc w:val="both"/>
      </w:pPr>
    </w:p>
    <w:p w14:paraId="70497AB0" w14:textId="18E1F71C" w:rsidR="00CB7876" w:rsidRDefault="00CB7876" w:rsidP="00974A09">
      <w:pPr>
        <w:pStyle w:val="a3"/>
        <w:spacing w:line="360" w:lineRule="auto"/>
        <w:ind w:firstLine="709"/>
        <w:jc w:val="center"/>
        <w:rPr>
          <w:b/>
          <w:bCs/>
        </w:rPr>
      </w:pPr>
      <w:r>
        <w:rPr>
          <w:b/>
          <w:bCs/>
        </w:rPr>
        <w:t>ПРЕДМЕТНАЯ ОБЛАСТЬ</w:t>
      </w:r>
    </w:p>
    <w:p w14:paraId="2FD1B209" w14:textId="77777777" w:rsidR="00CB7876" w:rsidRDefault="00CB7876" w:rsidP="00974A09">
      <w:pPr>
        <w:pStyle w:val="a3"/>
        <w:spacing w:line="360" w:lineRule="auto"/>
        <w:ind w:firstLine="709"/>
        <w:jc w:val="center"/>
        <w:rPr>
          <w:b/>
          <w:bCs/>
        </w:rPr>
      </w:pPr>
    </w:p>
    <w:p w14:paraId="14C273A1" w14:textId="77777777" w:rsidR="00CB7876" w:rsidRPr="00360F8A" w:rsidRDefault="00CB7876" w:rsidP="00974A09">
      <w:pPr>
        <w:spacing w:line="360" w:lineRule="auto"/>
        <w:ind w:firstLine="709"/>
        <w:jc w:val="both"/>
        <w:rPr>
          <w:szCs w:val="28"/>
        </w:rPr>
      </w:pPr>
      <w:r w:rsidRPr="00360F8A">
        <w:rPr>
          <w:szCs w:val="28"/>
        </w:rPr>
        <w:t>Предметная область: прокат экипировки для катания на лыжах и сноуборде.</w:t>
      </w:r>
    </w:p>
    <w:p w14:paraId="13AF398C" w14:textId="3AC78847" w:rsidR="00974A09" w:rsidRDefault="00CB7876" w:rsidP="00974A09">
      <w:pPr>
        <w:spacing w:line="360" w:lineRule="auto"/>
        <w:ind w:left="0" w:firstLine="709"/>
        <w:jc w:val="both"/>
        <w:rPr>
          <w:szCs w:val="28"/>
        </w:rPr>
      </w:pPr>
      <w:r w:rsidRPr="00360F8A">
        <w:rPr>
          <w:szCs w:val="28"/>
        </w:rPr>
        <w:t>На горнолыжных курортах России</w:t>
      </w:r>
      <w:r>
        <w:rPr>
          <w:szCs w:val="28"/>
        </w:rPr>
        <w:t>,</w:t>
      </w:r>
      <w:r w:rsidRPr="00360F8A">
        <w:rPr>
          <w:szCs w:val="28"/>
        </w:rPr>
        <w:t xml:space="preserve"> Московской и Ленинградской областей</w:t>
      </w:r>
      <w:r>
        <w:rPr>
          <w:szCs w:val="28"/>
        </w:rPr>
        <w:t>,</w:t>
      </w:r>
      <w:r w:rsidRPr="00360F8A">
        <w:rPr>
          <w:szCs w:val="28"/>
        </w:rPr>
        <w:t xml:space="preserve"> расположены пункты проката, осуществляющие аренду необходимой экипировки отдыхающим. В основной базе данных отображается дата, место и вид предоставленной экипировки, а также информация о стоимости услуги и сроке аренды для того, чтобы можно было определить выручку прокатного пункта за определённый срок. Кроме того, база данных содержит информацию о количестве оборудования, остающегося на складе на момент аренды, для последующего анализа этих значений и, в случае необходимости, восполнения недостающих предметов, пользующихся спросом у клиентов. Более того, фиксируется </w:t>
      </w:r>
      <w:r w:rsidRPr="00360F8A">
        <w:rPr>
          <w:szCs w:val="28"/>
          <w:lang w:val="en-US"/>
        </w:rPr>
        <w:t>ID</w:t>
      </w:r>
      <w:r w:rsidRPr="00360F8A">
        <w:rPr>
          <w:szCs w:val="28"/>
        </w:rPr>
        <w:t xml:space="preserve"> клиента для выявления постоянных арендаторов и предоставления им определённых льгот на услуги пункта.</w:t>
      </w:r>
    </w:p>
    <w:p w14:paraId="13C3E8C8" w14:textId="5DC60417" w:rsidR="00974A09" w:rsidRDefault="00974A09" w:rsidP="00974A09">
      <w:pPr>
        <w:spacing w:line="360" w:lineRule="auto"/>
        <w:ind w:left="0" w:firstLine="709"/>
        <w:jc w:val="both"/>
        <w:rPr>
          <w:szCs w:val="28"/>
        </w:rPr>
      </w:pPr>
    </w:p>
    <w:p w14:paraId="1097D27B" w14:textId="2B727048" w:rsidR="00974A09" w:rsidRDefault="00974A09" w:rsidP="00974A09">
      <w:pPr>
        <w:spacing w:line="360" w:lineRule="auto"/>
        <w:ind w:left="0" w:firstLine="709"/>
        <w:jc w:val="both"/>
        <w:rPr>
          <w:szCs w:val="28"/>
        </w:rPr>
      </w:pPr>
    </w:p>
    <w:p w14:paraId="604A4B74" w14:textId="1D3D7E0E" w:rsidR="00974A09" w:rsidRDefault="00974A09" w:rsidP="00974A09">
      <w:pPr>
        <w:spacing w:line="360" w:lineRule="auto"/>
        <w:ind w:left="0" w:firstLine="709"/>
        <w:jc w:val="both"/>
        <w:rPr>
          <w:szCs w:val="28"/>
        </w:rPr>
      </w:pPr>
    </w:p>
    <w:p w14:paraId="5B199B8D" w14:textId="00716078" w:rsidR="00974A09" w:rsidRDefault="00974A09" w:rsidP="00974A09">
      <w:pPr>
        <w:spacing w:line="360" w:lineRule="auto"/>
        <w:ind w:left="0" w:firstLine="709"/>
        <w:jc w:val="both"/>
        <w:rPr>
          <w:szCs w:val="28"/>
        </w:rPr>
      </w:pPr>
    </w:p>
    <w:p w14:paraId="188E92D2" w14:textId="77777777" w:rsidR="00974A09" w:rsidRDefault="00974A09" w:rsidP="00974A09">
      <w:pPr>
        <w:spacing w:line="360" w:lineRule="auto"/>
        <w:ind w:left="0" w:firstLine="709"/>
        <w:jc w:val="both"/>
        <w:rPr>
          <w:szCs w:val="28"/>
        </w:rPr>
      </w:pPr>
    </w:p>
    <w:p w14:paraId="3222AC24" w14:textId="451102E5" w:rsidR="00CB7876" w:rsidRDefault="00C94586" w:rsidP="00974A09">
      <w:pPr>
        <w:spacing w:line="360" w:lineRule="auto"/>
        <w:ind w:left="0"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АТРИБУТЫ И СУЩНОСТИ</w:t>
      </w:r>
    </w:p>
    <w:p w14:paraId="1EA03703" w14:textId="642556C2" w:rsidR="00C94586" w:rsidRPr="00C94586" w:rsidRDefault="00B7595F" w:rsidP="00974A09">
      <w:pPr>
        <w:spacing w:line="360" w:lineRule="auto"/>
        <w:ind w:left="0" w:firstLine="708"/>
        <w:jc w:val="both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58240" behindDoc="0" locked="0" layoutInCell="1" allowOverlap="1" wp14:anchorId="7B00C16C" wp14:editId="1A882DBE">
            <wp:simplePos x="0" y="0"/>
            <wp:positionH relativeFrom="column">
              <wp:posOffset>154305</wp:posOffset>
            </wp:positionH>
            <wp:positionV relativeFrom="paragraph">
              <wp:posOffset>996315</wp:posOffset>
            </wp:positionV>
            <wp:extent cx="5554980" cy="2638425"/>
            <wp:effectExtent l="0" t="0" r="762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4586">
        <w:rPr>
          <w:szCs w:val="28"/>
        </w:rPr>
        <w:t xml:space="preserve">Первой сущностью является время осуществления транзакции, которая включает в себя такие атрибуты как </w:t>
      </w:r>
      <w:r>
        <w:rPr>
          <w:szCs w:val="28"/>
        </w:rPr>
        <w:t>год (числовое значение), месяц (текстовое значение), дата</w:t>
      </w:r>
      <w:r w:rsidR="003436E2">
        <w:rPr>
          <w:szCs w:val="28"/>
        </w:rPr>
        <w:t xml:space="preserve"> </w:t>
      </w:r>
      <w:r>
        <w:rPr>
          <w:szCs w:val="28"/>
        </w:rPr>
        <w:t>(числовое значение) (Рис.1)</w:t>
      </w:r>
      <w:r w:rsidR="003436E2">
        <w:rPr>
          <w:szCs w:val="28"/>
        </w:rPr>
        <w:t>.</w:t>
      </w:r>
    </w:p>
    <w:p w14:paraId="1DE17742" w14:textId="04BD8A34" w:rsidR="00CB7876" w:rsidRDefault="00B7595F" w:rsidP="00974A09">
      <w:pPr>
        <w:pStyle w:val="a3"/>
        <w:spacing w:line="360" w:lineRule="auto"/>
        <w:ind w:left="0" w:firstLine="709"/>
        <w:jc w:val="center"/>
      </w:pPr>
      <w:r>
        <w:t>Рис.1</w:t>
      </w:r>
      <w:r w:rsidR="003436E2">
        <w:t xml:space="preserve"> </w:t>
      </w:r>
      <w:r w:rsidR="00374AE3">
        <w:t>Графический пример объекта «Время»</w:t>
      </w:r>
    </w:p>
    <w:p w14:paraId="17834D7B" w14:textId="234027E6" w:rsidR="00B7595F" w:rsidRDefault="00B7595F" w:rsidP="00974A09">
      <w:pPr>
        <w:pStyle w:val="a3"/>
        <w:spacing w:line="360" w:lineRule="auto"/>
        <w:ind w:left="3551" w:firstLine="709"/>
        <w:jc w:val="both"/>
      </w:pPr>
    </w:p>
    <w:p w14:paraId="6F476F94" w14:textId="2290767B" w:rsidR="00B7595F" w:rsidRDefault="00B7595F" w:rsidP="00974A09">
      <w:pPr>
        <w:pStyle w:val="a3"/>
        <w:spacing w:line="360" w:lineRule="auto"/>
        <w:ind w:left="3551" w:firstLine="709"/>
        <w:jc w:val="both"/>
      </w:pPr>
    </w:p>
    <w:p w14:paraId="74B40DF2" w14:textId="2DC58A0F" w:rsidR="00B7595F" w:rsidRDefault="00B7595F" w:rsidP="00974A09">
      <w:pPr>
        <w:pStyle w:val="a3"/>
        <w:spacing w:line="360" w:lineRule="auto"/>
        <w:ind w:left="0" w:firstLine="709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510DC7" wp14:editId="669C41B6">
            <wp:simplePos x="0" y="0"/>
            <wp:positionH relativeFrom="margin">
              <wp:align>left</wp:align>
            </wp:positionH>
            <wp:positionV relativeFrom="paragraph">
              <wp:posOffset>651510</wp:posOffset>
            </wp:positionV>
            <wp:extent cx="5935980" cy="2400300"/>
            <wp:effectExtent l="0" t="0" r="762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Второй сущностью является место транзакции со следующими атрибутами: область (текстовое значение), населённый пункт (текстовое значение) и название горнолыжного курорта (текстовое значение). (Рис.2)</w:t>
      </w:r>
    </w:p>
    <w:p w14:paraId="048ECDC7" w14:textId="4F4DF257" w:rsidR="00B7595F" w:rsidRDefault="00B7595F" w:rsidP="00974A09">
      <w:pPr>
        <w:pStyle w:val="a3"/>
        <w:spacing w:line="360" w:lineRule="auto"/>
        <w:ind w:firstLine="709"/>
        <w:jc w:val="center"/>
      </w:pPr>
      <w:r>
        <w:t>Рис.2</w:t>
      </w:r>
      <w:r w:rsidR="003436E2" w:rsidRPr="003436E2">
        <w:t xml:space="preserve"> </w:t>
      </w:r>
      <w:r w:rsidR="00374AE3">
        <w:t>Графический пример объекта «Место»</w:t>
      </w:r>
    </w:p>
    <w:p w14:paraId="18ED2C74" w14:textId="28D25F27" w:rsidR="00B7595F" w:rsidRDefault="00B7595F" w:rsidP="00974A09">
      <w:pPr>
        <w:pStyle w:val="a3"/>
        <w:spacing w:line="360" w:lineRule="auto"/>
        <w:ind w:left="0" w:firstLine="709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6B24D6" wp14:editId="7A31CF19">
            <wp:simplePos x="0" y="0"/>
            <wp:positionH relativeFrom="margin">
              <wp:align>left</wp:align>
            </wp:positionH>
            <wp:positionV relativeFrom="paragraph">
              <wp:posOffset>664210</wp:posOffset>
            </wp:positionV>
            <wp:extent cx="5935980" cy="1943100"/>
            <wp:effectExtent l="0" t="0" r="762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Третья сущность – предмет проката с атрибутами: тип экипировки (текстовое значение), название (текстовое значение) и размер (текстовое значение). (Рис.3)</w:t>
      </w:r>
    </w:p>
    <w:p w14:paraId="4856B115" w14:textId="56556A30" w:rsidR="00B7595F" w:rsidRDefault="00B7595F" w:rsidP="00974A09">
      <w:pPr>
        <w:pStyle w:val="a3"/>
        <w:spacing w:line="360" w:lineRule="auto"/>
        <w:ind w:left="0" w:firstLine="709"/>
        <w:jc w:val="center"/>
      </w:pPr>
      <w:r>
        <w:t xml:space="preserve">Рис.3 </w:t>
      </w:r>
      <w:r w:rsidR="002900D5">
        <w:t xml:space="preserve">Графический пример объекта </w:t>
      </w:r>
      <w:r w:rsidR="00374AE3">
        <w:t>«Экипировка»</w:t>
      </w:r>
    </w:p>
    <w:p w14:paraId="3D0262DE" w14:textId="57F34D2E" w:rsidR="003436E2" w:rsidRDefault="003436E2" w:rsidP="00974A09">
      <w:pPr>
        <w:pStyle w:val="a3"/>
        <w:spacing w:line="360" w:lineRule="auto"/>
        <w:ind w:left="0" w:firstLine="709"/>
        <w:jc w:val="both"/>
      </w:pPr>
    </w:p>
    <w:p w14:paraId="0FC8247A" w14:textId="52A49D4D" w:rsidR="003436E2" w:rsidRDefault="003436E2" w:rsidP="00974A09">
      <w:pPr>
        <w:pStyle w:val="a3"/>
        <w:spacing w:line="360" w:lineRule="auto"/>
        <w:ind w:left="0" w:firstLine="709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150F62" wp14:editId="0CB99941">
            <wp:simplePos x="0" y="0"/>
            <wp:positionH relativeFrom="column">
              <wp:posOffset>3331845</wp:posOffset>
            </wp:positionH>
            <wp:positionV relativeFrom="paragraph">
              <wp:posOffset>627380</wp:posOffset>
            </wp:positionV>
            <wp:extent cx="2583180" cy="1933575"/>
            <wp:effectExtent l="0" t="0" r="7620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EFF80D5" wp14:editId="71EC16BA">
            <wp:simplePos x="0" y="0"/>
            <wp:positionH relativeFrom="margin">
              <wp:align>left</wp:align>
            </wp:positionH>
            <wp:positionV relativeFrom="paragraph">
              <wp:posOffset>513080</wp:posOffset>
            </wp:positionV>
            <wp:extent cx="2994660" cy="2243455"/>
            <wp:effectExtent l="0" t="0" r="0" b="444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ВИЗУАЛЬНОЕ ОПИСАНИЕ ПРЕДМЕТНОЙ ОБЛАСТИ</w:t>
      </w:r>
    </w:p>
    <w:p w14:paraId="10336C37" w14:textId="1FCB3A45" w:rsidR="003436E2" w:rsidRDefault="003436E2" w:rsidP="00974A09">
      <w:pPr>
        <w:pStyle w:val="a3"/>
        <w:spacing w:line="360" w:lineRule="auto"/>
        <w:ind w:left="0" w:firstLine="709"/>
        <w:jc w:val="both"/>
        <w:rPr>
          <w:b/>
          <w:bCs/>
        </w:rPr>
      </w:pPr>
    </w:p>
    <w:p w14:paraId="52873D0F" w14:textId="293E5A0B" w:rsidR="003436E2" w:rsidRDefault="003436E2" w:rsidP="00974A09">
      <w:pPr>
        <w:pStyle w:val="a3"/>
        <w:spacing w:line="360" w:lineRule="auto"/>
        <w:ind w:left="0" w:firstLine="709"/>
        <w:jc w:val="both"/>
        <w:rPr>
          <w:b/>
          <w:bCs/>
        </w:rPr>
      </w:pPr>
    </w:p>
    <w:p w14:paraId="5811198F" w14:textId="230E5A51" w:rsidR="003436E2" w:rsidRDefault="003436E2" w:rsidP="00974A09">
      <w:pPr>
        <w:pStyle w:val="a3"/>
        <w:spacing w:line="360" w:lineRule="auto"/>
        <w:ind w:left="0" w:firstLine="709"/>
        <w:jc w:val="both"/>
        <w:rPr>
          <w:b/>
          <w:bCs/>
        </w:rPr>
      </w:pPr>
    </w:p>
    <w:p w14:paraId="78ABA752" w14:textId="7872A5F2" w:rsidR="003436E2" w:rsidRDefault="0048276B" w:rsidP="00974A09">
      <w:pPr>
        <w:pStyle w:val="a3"/>
        <w:spacing w:line="360" w:lineRule="auto"/>
        <w:ind w:left="0" w:firstLine="709"/>
        <w:jc w:val="center"/>
        <w:rPr>
          <w:b/>
          <w:bCs/>
        </w:rPr>
      </w:pPr>
      <w:r>
        <w:rPr>
          <w:b/>
          <w:bCs/>
        </w:rPr>
        <w:t>СРУКТУРА СПИСКА</w:t>
      </w:r>
    </w:p>
    <w:p w14:paraId="61551BA4" w14:textId="77777777" w:rsidR="0048276B" w:rsidRDefault="0048276B" w:rsidP="00974A09">
      <w:pPr>
        <w:pStyle w:val="a3"/>
        <w:spacing w:line="360" w:lineRule="auto"/>
        <w:ind w:left="0" w:firstLine="709"/>
        <w:jc w:val="center"/>
        <w:rPr>
          <w:b/>
          <w:bCs/>
        </w:rPr>
      </w:pPr>
    </w:p>
    <w:p w14:paraId="161AF0AB" w14:textId="35CCCD65" w:rsidR="0048276B" w:rsidRDefault="0048276B" w:rsidP="00B5425A">
      <w:pPr>
        <w:pStyle w:val="a3"/>
        <w:spacing w:line="360" w:lineRule="auto"/>
        <w:ind w:left="0" w:firstLine="709"/>
        <w:jc w:val="both"/>
      </w:pPr>
      <w:r>
        <w:t xml:space="preserve">Изучив предметную область и определив </w:t>
      </w:r>
      <w:proofErr w:type="gramStart"/>
      <w:r>
        <w:t>задачи</w:t>
      </w:r>
      <w:proofErr w:type="gramEnd"/>
      <w:r>
        <w:t xml:space="preserve"> для которых необходима реляционная база данных определяем названия полей для будущих записей</w:t>
      </w:r>
      <w:r w:rsidRPr="0048276B">
        <w:t xml:space="preserve">: </w:t>
      </w:r>
      <w:r>
        <w:t xml:space="preserve">год, месяц, дата, область, населённый пункт, название курорта, тип экипировки, наименование, размер, залог, стоимость, срок аренды, остаток на складе, </w:t>
      </w:r>
      <w:r>
        <w:rPr>
          <w:lang w:val="en-US"/>
        </w:rPr>
        <w:t>ID</w:t>
      </w:r>
      <w:r w:rsidRPr="0048276B">
        <w:t xml:space="preserve"> </w:t>
      </w:r>
      <w:r>
        <w:t>клиента</w:t>
      </w:r>
      <w:r w:rsidR="006700FD">
        <w:t xml:space="preserve"> и статус возврата.</w:t>
      </w:r>
    </w:p>
    <w:p w14:paraId="4178D512" w14:textId="77777777" w:rsidR="0048276B" w:rsidRDefault="0048276B" w:rsidP="00B5425A">
      <w:pPr>
        <w:pStyle w:val="a3"/>
        <w:spacing w:line="360" w:lineRule="auto"/>
        <w:ind w:left="0" w:firstLine="709"/>
        <w:jc w:val="center"/>
      </w:pPr>
    </w:p>
    <w:p w14:paraId="7403D33E" w14:textId="5392F4B8" w:rsidR="0048276B" w:rsidRDefault="0048276B" w:rsidP="00B5425A">
      <w:pPr>
        <w:pStyle w:val="a3"/>
        <w:spacing w:line="360" w:lineRule="auto"/>
        <w:ind w:left="0" w:firstLine="709"/>
        <w:jc w:val="center"/>
        <w:rPr>
          <w:b/>
          <w:bCs/>
        </w:rPr>
      </w:pPr>
      <w:r>
        <w:rPr>
          <w:b/>
          <w:bCs/>
        </w:rPr>
        <w:lastRenderedPageBreak/>
        <w:t>РАСКРЫВАЮЩИЕСЯ СПИСКИ</w:t>
      </w:r>
    </w:p>
    <w:p w14:paraId="47C3273C" w14:textId="347E873A" w:rsidR="0048276B" w:rsidRDefault="00974A09" w:rsidP="00B5425A">
      <w:pPr>
        <w:pStyle w:val="a3"/>
        <w:spacing w:line="360" w:lineRule="auto"/>
        <w:ind w:left="0" w:firstLine="709"/>
        <w:jc w:val="both"/>
      </w:pPr>
      <w:r>
        <w:t>Для удобства заполнения таблицы разумнее использовать раскрывающиеся списки со следующими диапазонами значений (Рис.4):</w:t>
      </w:r>
    </w:p>
    <w:p w14:paraId="0C2A352B" w14:textId="751694A2" w:rsidR="00C567D9" w:rsidRDefault="00C567D9" w:rsidP="00B5425A">
      <w:pPr>
        <w:pStyle w:val="a3"/>
        <w:spacing w:line="360" w:lineRule="auto"/>
        <w:ind w:left="0" w:firstLine="709"/>
        <w:jc w:val="both"/>
      </w:pPr>
      <w:r w:rsidRPr="00C567D9">
        <w:rPr>
          <w:noProof/>
        </w:rPr>
        <w:drawing>
          <wp:anchor distT="0" distB="0" distL="114300" distR="114300" simplePos="0" relativeHeight="251665408" behindDoc="0" locked="0" layoutInCell="1" allowOverlap="1" wp14:anchorId="204FF98E" wp14:editId="56B65A6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759960" cy="3017520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B6974" w14:textId="3A8D3BE7" w:rsidR="00974A09" w:rsidRDefault="00974A09" w:rsidP="00B5425A">
      <w:pPr>
        <w:pStyle w:val="a3"/>
        <w:spacing w:line="360" w:lineRule="auto"/>
        <w:ind w:left="0" w:firstLine="709"/>
        <w:jc w:val="center"/>
      </w:pPr>
      <w:r>
        <w:t>Рис.4 Диапазон значений раскрывающихся списков</w:t>
      </w:r>
    </w:p>
    <w:p w14:paraId="25B76D80" w14:textId="10E06188" w:rsidR="00974A09" w:rsidRDefault="00974A09" w:rsidP="00B5425A">
      <w:pPr>
        <w:pStyle w:val="a3"/>
        <w:spacing w:line="360" w:lineRule="auto"/>
        <w:ind w:left="0" w:firstLine="709"/>
        <w:jc w:val="center"/>
      </w:pPr>
    </w:p>
    <w:p w14:paraId="0DC17974" w14:textId="41CAF5B7" w:rsidR="00974A09" w:rsidRDefault="00974A09" w:rsidP="00B5425A">
      <w:pPr>
        <w:pStyle w:val="a3"/>
        <w:spacing w:line="360" w:lineRule="auto"/>
        <w:ind w:left="0" w:firstLine="709"/>
        <w:jc w:val="center"/>
        <w:rPr>
          <w:b/>
          <w:bCs/>
        </w:rPr>
      </w:pPr>
      <w:r>
        <w:rPr>
          <w:b/>
          <w:bCs/>
        </w:rPr>
        <w:t>ЗАПОЛНЕННАЯ БАЗА ДАННЫХ</w:t>
      </w:r>
    </w:p>
    <w:p w14:paraId="05969719" w14:textId="3520B48D" w:rsidR="00974A09" w:rsidRDefault="00974A09" w:rsidP="00B5425A">
      <w:pPr>
        <w:pStyle w:val="a3"/>
        <w:spacing w:line="360" w:lineRule="auto"/>
        <w:ind w:left="0" w:firstLine="709"/>
        <w:jc w:val="center"/>
        <w:rPr>
          <w:b/>
          <w:bCs/>
        </w:rPr>
      </w:pPr>
    </w:p>
    <w:p w14:paraId="6BE2BACE" w14:textId="7EF5EA0F" w:rsidR="00974A09" w:rsidRDefault="006700FD" w:rsidP="00B5425A">
      <w:pPr>
        <w:pStyle w:val="a3"/>
        <w:spacing w:line="360" w:lineRule="auto"/>
        <w:ind w:left="0" w:firstLine="709"/>
      </w:pPr>
      <w:r w:rsidRPr="006700FD">
        <w:rPr>
          <w:noProof/>
        </w:rPr>
        <w:drawing>
          <wp:anchor distT="0" distB="0" distL="114300" distR="114300" simplePos="0" relativeHeight="251673600" behindDoc="0" locked="0" layoutInCell="1" allowOverlap="1" wp14:anchorId="5EA70F1F" wp14:editId="3A0342F9">
            <wp:simplePos x="0" y="0"/>
            <wp:positionH relativeFrom="margin">
              <wp:align>center</wp:align>
            </wp:positionH>
            <wp:positionV relativeFrom="paragraph">
              <wp:posOffset>647700</wp:posOffset>
            </wp:positionV>
            <wp:extent cx="6365875" cy="247650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A09">
        <w:tab/>
        <w:t>Добавим 31 запись в базу данных, соответствующую выбранной предметной области (Рис.5).</w:t>
      </w:r>
    </w:p>
    <w:p w14:paraId="132DD36B" w14:textId="69445ECE" w:rsidR="00974A09" w:rsidRDefault="00974A09" w:rsidP="00B5425A">
      <w:pPr>
        <w:pStyle w:val="a3"/>
        <w:spacing w:line="360" w:lineRule="auto"/>
        <w:ind w:left="0" w:firstLine="709"/>
      </w:pPr>
    </w:p>
    <w:p w14:paraId="314601A9" w14:textId="2A2D0AAC" w:rsidR="00974A09" w:rsidRDefault="00974A09" w:rsidP="00B5425A">
      <w:pPr>
        <w:pStyle w:val="a3"/>
        <w:spacing w:line="360" w:lineRule="auto"/>
        <w:ind w:left="0" w:firstLine="709"/>
        <w:jc w:val="center"/>
      </w:pPr>
      <w:r>
        <w:t>Рис.5 Заполненная БД</w:t>
      </w:r>
    </w:p>
    <w:p w14:paraId="1CFF3583" w14:textId="77777777" w:rsidR="006700FD" w:rsidRDefault="006700FD" w:rsidP="00B5425A">
      <w:pPr>
        <w:pStyle w:val="a3"/>
        <w:spacing w:line="360" w:lineRule="auto"/>
        <w:ind w:left="0" w:firstLine="709"/>
        <w:jc w:val="center"/>
      </w:pPr>
    </w:p>
    <w:p w14:paraId="0C4357E4" w14:textId="03F805BD" w:rsidR="00C567D9" w:rsidRDefault="00C567D9" w:rsidP="00B5425A">
      <w:pPr>
        <w:pStyle w:val="a3"/>
        <w:spacing w:line="360" w:lineRule="auto"/>
        <w:ind w:left="0" w:firstLine="709"/>
        <w:jc w:val="center"/>
        <w:rPr>
          <w:b/>
          <w:bCs/>
        </w:rPr>
      </w:pPr>
      <w:r>
        <w:rPr>
          <w:b/>
          <w:bCs/>
        </w:rPr>
        <w:lastRenderedPageBreak/>
        <w:t>МАНИПУЛЯЦИИ С ТАБЛИЦЕЙ</w:t>
      </w:r>
    </w:p>
    <w:p w14:paraId="5D00C740" w14:textId="43565D25" w:rsidR="00C567D9" w:rsidRDefault="00C567D9" w:rsidP="00B5425A">
      <w:pPr>
        <w:pStyle w:val="a3"/>
        <w:spacing w:line="360" w:lineRule="auto"/>
        <w:ind w:left="0" w:firstLine="709"/>
        <w:jc w:val="both"/>
      </w:pPr>
      <w:r w:rsidRPr="00C567D9">
        <w:rPr>
          <w:noProof/>
        </w:rPr>
        <w:drawing>
          <wp:anchor distT="0" distB="0" distL="114300" distR="114300" simplePos="0" relativeHeight="251666432" behindDoc="0" locked="0" layoutInCell="1" allowOverlap="1" wp14:anchorId="674AEF55" wp14:editId="634024EA">
            <wp:simplePos x="0" y="0"/>
            <wp:positionH relativeFrom="margin">
              <wp:align>right</wp:align>
            </wp:positionH>
            <wp:positionV relativeFrom="paragraph">
              <wp:posOffset>657225</wp:posOffset>
            </wp:positionV>
            <wp:extent cx="5940425" cy="763270"/>
            <wp:effectExtent l="0" t="0" r="317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Выберем из таблицы все записи, хранящие информацию об услугах 2022 года в Московской области (Рис.6).</w:t>
      </w:r>
    </w:p>
    <w:p w14:paraId="7FBAE522" w14:textId="19730BC4" w:rsidR="00C567D9" w:rsidRDefault="00C567D9" w:rsidP="00B5425A">
      <w:pPr>
        <w:pStyle w:val="a3"/>
        <w:spacing w:line="360" w:lineRule="auto"/>
        <w:ind w:left="0" w:firstLine="709"/>
        <w:jc w:val="center"/>
      </w:pPr>
      <w:r>
        <w:t>Рис.6 Выборка по «2022» и «Московская»</w:t>
      </w:r>
    </w:p>
    <w:p w14:paraId="6D972BFA" w14:textId="33C881BA" w:rsidR="00C567D9" w:rsidRDefault="00C567D9" w:rsidP="00B5425A">
      <w:pPr>
        <w:pStyle w:val="a3"/>
        <w:spacing w:line="360" w:lineRule="auto"/>
        <w:ind w:left="0" w:firstLine="709"/>
        <w:jc w:val="center"/>
      </w:pPr>
    </w:p>
    <w:p w14:paraId="2E2584E1" w14:textId="039F319E" w:rsidR="0072278E" w:rsidRDefault="006700FD" w:rsidP="00B5425A">
      <w:pPr>
        <w:pStyle w:val="a3"/>
        <w:spacing w:line="360" w:lineRule="auto"/>
        <w:ind w:left="0" w:firstLine="709"/>
        <w:jc w:val="both"/>
      </w:pPr>
      <w:r w:rsidRPr="006700FD">
        <w:rPr>
          <w:noProof/>
        </w:rPr>
        <w:drawing>
          <wp:anchor distT="0" distB="0" distL="114300" distR="114300" simplePos="0" relativeHeight="251672576" behindDoc="0" locked="0" layoutInCell="1" allowOverlap="1" wp14:anchorId="1BA04C03" wp14:editId="5C28005F">
            <wp:simplePos x="0" y="0"/>
            <wp:positionH relativeFrom="page">
              <wp:align>center</wp:align>
            </wp:positionH>
            <wp:positionV relativeFrom="paragraph">
              <wp:posOffset>298969</wp:posOffset>
            </wp:positionV>
            <wp:extent cx="5320030" cy="183197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78E">
        <w:t xml:space="preserve">Применим расширенный </w:t>
      </w:r>
      <w:r>
        <w:t>фильтр</w:t>
      </w:r>
      <w:r w:rsidR="0072278E">
        <w:t xml:space="preserve"> для Наименования (Рис.7).</w:t>
      </w:r>
    </w:p>
    <w:p w14:paraId="31447977" w14:textId="4FF29BA2" w:rsidR="006700FD" w:rsidRDefault="006700FD" w:rsidP="00B5425A">
      <w:pPr>
        <w:pStyle w:val="a3"/>
        <w:spacing w:line="360" w:lineRule="auto"/>
        <w:ind w:left="0" w:firstLine="709"/>
        <w:jc w:val="both"/>
      </w:pPr>
    </w:p>
    <w:p w14:paraId="4A5D5FE6" w14:textId="31E7AA7A" w:rsidR="0072278E" w:rsidRDefault="0072278E" w:rsidP="00B5425A">
      <w:pPr>
        <w:pStyle w:val="a3"/>
        <w:spacing w:line="360" w:lineRule="auto"/>
        <w:ind w:left="0" w:firstLine="709"/>
        <w:jc w:val="center"/>
      </w:pPr>
      <w:r>
        <w:t xml:space="preserve">Рис.7 Расширенный </w:t>
      </w:r>
      <w:r w:rsidR="006700FD">
        <w:t>фильтр</w:t>
      </w:r>
      <w:r>
        <w:t xml:space="preserve"> по «Горные лыжи»</w:t>
      </w:r>
    </w:p>
    <w:p w14:paraId="2DE274B9" w14:textId="23EF73CF" w:rsidR="0072278E" w:rsidRDefault="0072278E" w:rsidP="00B5425A">
      <w:pPr>
        <w:pStyle w:val="a3"/>
        <w:spacing w:line="360" w:lineRule="auto"/>
        <w:ind w:left="0" w:firstLine="709"/>
        <w:jc w:val="both"/>
      </w:pPr>
      <w:r>
        <w:t xml:space="preserve">Применим </w:t>
      </w:r>
      <w:proofErr w:type="spellStart"/>
      <w:r>
        <w:t>автофильтр</w:t>
      </w:r>
      <w:proofErr w:type="spellEnd"/>
      <w:r>
        <w:t xml:space="preserve"> для типа экипировки «Средства катания» </w:t>
      </w:r>
    </w:p>
    <w:p w14:paraId="1079A462" w14:textId="66739746" w:rsidR="0072278E" w:rsidRPr="00C567D9" w:rsidRDefault="0072278E" w:rsidP="00B5425A">
      <w:pPr>
        <w:pStyle w:val="a3"/>
        <w:spacing w:line="360" w:lineRule="auto"/>
        <w:ind w:left="0" w:firstLine="709"/>
        <w:jc w:val="both"/>
      </w:pPr>
      <w:r w:rsidRPr="0072278E">
        <w:rPr>
          <w:noProof/>
        </w:rPr>
        <w:drawing>
          <wp:anchor distT="0" distB="0" distL="114300" distR="114300" simplePos="0" relativeHeight="251668480" behindDoc="0" locked="0" layoutInCell="1" allowOverlap="1" wp14:anchorId="7B7F56AE" wp14:editId="21F640A4">
            <wp:simplePos x="0" y="0"/>
            <wp:positionH relativeFrom="page">
              <wp:posOffset>3186545</wp:posOffset>
            </wp:positionH>
            <wp:positionV relativeFrom="paragraph">
              <wp:posOffset>117244</wp:posOffset>
            </wp:positionV>
            <wp:extent cx="1737360" cy="129572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2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AC303" w14:textId="343A96FB" w:rsidR="00C567D9" w:rsidRDefault="00C567D9" w:rsidP="00B5425A">
      <w:pPr>
        <w:pStyle w:val="a3"/>
        <w:spacing w:line="360" w:lineRule="auto"/>
        <w:ind w:left="0" w:firstLine="709"/>
        <w:jc w:val="both"/>
      </w:pPr>
    </w:p>
    <w:p w14:paraId="46BED94D" w14:textId="22A328B4" w:rsidR="0072278E" w:rsidRPr="0072278E" w:rsidRDefault="0072278E" w:rsidP="00B5425A">
      <w:pPr>
        <w:spacing w:line="360" w:lineRule="auto"/>
        <w:ind w:firstLine="709"/>
      </w:pPr>
    </w:p>
    <w:p w14:paraId="685D510A" w14:textId="5EFAC9B1" w:rsidR="0072278E" w:rsidRPr="0072278E" w:rsidRDefault="0072278E" w:rsidP="00B5425A">
      <w:pPr>
        <w:spacing w:line="360" w:lineRule="auto"/>
        <w:ind w:firstLine="709"/>
      </w:pPr>
    </w:p>
    <w:p w14:paraId="4849E027" w14:textId="163E7B44" w:rsidR="0072278E" w:rsidRPr="0072278E" w:rsidRDefault="0072278E" w:rsidP="00B5425A">
      <w:pPr>
        <w:spacing w:line="360" w:lineRule="auto"/>
        <w:ind w:firstLine="709"/>
        <w:jc w:val="center"/>
        <w:rPr>
          <w:szCs w:val="28"/>
        </w:rPr>
      </w:pPr>
      <w:r w:rsidRPr="0072278E">
        <w:rPr>
          <w:noProof/>
          <w:szCs w:val="28"/>
        </w:rPr>
        <w:drawing>
          <wp:anchor distT="0" distB="0" distL="114300" distR="114300" simplePos="0" relativeHeight="251669504" behindDoc="0" locked="0" layoutInCell="1" allowOverlap="1" wp14:anchorId="38A4C998" wp14:editId="760B8E3B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940425" cy="1626235"/>
            <wp:effectExtent l="0" t="0" r="317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278E">
        <w:rPr>
          <w:szCs w:val="28"/>
        </w:rPr>
        <w:t xml:space="preserve">Рис.8 Условие </w:t>
      </w:r>
      <w:proofErr w:type="spellStart"/>
      <w:r w:rsidRPr="0072278E">
        <w:rPr>
          <w:szCs w:val="28"/>
        </w:rPr>
        <w:t>автофильтра</w:t>
      </w:r>
      <w:proofErr w:type="spellEnd"/>
    </w:p>
    <w:p w14:paraId="3DB1CC27" w14:textId="07B33E1C" w:rsidR="0072278E" w:rsidRPr="0072278E" w:rsidRDefault="0072278E" w:rsidP="00B5425A">
      <w:pPr>
        <w:spacing w:line="360" w:lineRule="auto"/>
        <w:ind w:firstLine="709"/>
        <w:jc w:val="center"/>
        <w:rPr>
          <w:szCs w:val="28"/>
        </w:rPr>
      </w:pPr>
      <w:r w:rsidRPr="0072278E">
        <w:rPr>
          <w:szCs w:val="28"/>
        </w:rPr>
        <w:t xml:space="preserve">Рис.9 Результат </w:t>
      </w:r>
      <w:proofErr w:type="spellStart"/>
      <w:r w:rsidRPr="0072278E">
        <w:rPr>
          <w:szCs w:val="28"/>
        </w:rPr>
        <w:t>автофильтра</w:t>
      </w:r>
      <w:proofErr w:type="spellEnd"/>
    </w:p>
    <w:p w14:paraId="1D70ABCF" w14:textId="34DBADA0" w:rsidR="0072278E" w:rsidRDefault="00B5425A" w:rsidP="00B5425A">
      <w:pPr>
        <w:spacing w:line="360" w:lineRule="auto"/>
        <w:ind w:firstLine="709"/>
      </w:pPr>
      <w:r w:rsidRPr="00B5425A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A059BAA" wp14:editId="474F3139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5494020" cy="2013585"/>
            <wp:effectExtent l="0" t="0" r="0" b="571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3"/>
                    <a:stretch/>
                  </pic:blipFill>
                  <pic:spPr bwMode="auto">
                    <a:xfrm>
                      <a:off x="0" y="0"/>
                      <a:ext cx="5494020" cy="20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Осуществим сортировку записей по сроку аренды.</w:t>
      </w:r>
    </w:p>
    <w:p w14:paraId="054E4ADE" w14:textId="482973F3" w:rsidR="00B5425A" w:rsidRPr="0072278E" w:rsidRDefault="00B5425A" w:rsidP="00B5425A">
      <w:pPr>
        <w:spacing w:line="360" w:lineRule="auto"/>
        <w:ind w:firstLine="709"/>
        <w:jc w:val="center"/>
      </w:pPr>
      <w:r w:rsidRPr="00B5425A">
        <w:rPr>
          <w:noProof/>
        </w:rPr>
        <w:drawing>
          <wp:anchor distT="0" distB="0" distL="114300" distR="114300" simplePos="0" relativeHeight="251670528" behindDoc="0" locked="0" layoutInCell="1" allowOverlap="1" wp14:anchorId="31219AFC" wp14:editId="79520FD5">
            <wp:simplePos x="0" y="0"/>
            <wp:positionH relativeFrom="margin">
              <wp:align>right</wp:align>
            </wp:positionH>
            <wp:positionV relativeFrom="paragraph">
              <wp:posOffset>2515870</wp:posOffset>
            </wp:positionV>
            <wp:extent cx="5940425" cy="4152900"/>
            <wp:effectExtent l="0" t="0" r="317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Рис.10 Условие сортировки</w:t>
      </w:r>
    </w:p>
    <w:p w14:paraId="5A891CF0" w14:textId="771B18A7" w:rsidR="0072278E" w:rsidRDefault="00B5425A" w:rsidP="00B5425A">
      <w:pPr>
        <w:spacing w:line="360" w:lineRule="auto"/>
        <w:ind w:firstLine="709"/>
        <w:jc w:val="center"/>
      </w:pPr>
      <w:r>
        <w:t>Рис. 11 Результат сортировки</w:t>
      </w:r>
    </w:p>
    <w:p w14:paraId="6F8FD6CA" w14:textId="658DA3D2" w:rsidR="0072278E" w:rsidRDefault="0072278E" w:rsidP="00B5425A">
      <w:pPr>
        <w:tabs>
          <w:tab w:val="left" w:pos="1860"/>
        </w:tabs>
        <w:spacing w:line="360" w:lineRule="auto"/>
        <w:ind w:firstLine="709"/>
      </w:pPr>
      <w:r>
        <w:tab/>
      </w:r>
      <w:r>
        <w:tab/>
      </w:r>
    </w:p>
    <w:p w14:paraId="05D29186" w14:textId="7A257A2C" w:rsidR="00B5425A" w:rsidRDefault="00B5425A" w:rsidP="00B5425A">
      <w:pPr>
        <w:tabs>
          <w:tab w:val="left" w:pos="1860"/>
        </w:tabs>
        <w:spacing w:line="360" w:lineRule="auto"/>
        <w:ind w:firstLine="709"/>
      </w:pPr>
    </w:p>
    <w:p w14:paraId="33529DF9" w14:textId="05A3130F" w:rsidR="00B5425A" w:rsidRDefault="00B5425A" w:rsidP="00B5425A">
      <w:pPr>
        <w:tabs>
          <w:tab w:val="left" w:pos="1860"/>
        </w:tabs>
        <w:spacing w:line="360" w:lineRule="auto"/>
        <w:ind w:left="0" w:firstLine="0"/>
      </w:pPr>
    </w:p>
    <w:p w14:paraId="6EE3326F" w14:textId="396D22E0" w:rsidR="006700FD" w:rsidRDefault="006700FD" w:rsidP="00B5425A">
      <w:pPr>
        <w:tabs>
          <w:tab w:val="left" w:pos="1860"/>
        </w:tabs>
        <w:spacing w:line="360" w:lineRule="auto"/>
        <w:ind w:left="0" w:firstLine="0"/>
      </w:pPr>
    </w:p>
    <w:p w14:paraId="2ADFB6E8" w14:textId="4C9B81F9" w:rsidR="00113721" w:rsidRDefault="00113721" w:rsidP="00113721">
      <w:pPr>
        <w:tabs>
          <w:tab w:val="left" w:pos="1860"/>
        </w:tabs>
        <w:spacing w:line="360" w:lineRule="auto"/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Лабораторная работа №2</w:t>
      </w:r>
    </w:p>
    <w:p w14:paraId="04D5FDA2" w14:textId="7F8F4964" w:rsidR="00113721" w:rsidRDefault="00113721" w:rsidP="00113721">
      <w:pPr>
        <w:tabs>
          <w:tab w:val="left" w:pos="1860"/>
        </w:tabs>
        <w:spacing w:line="360" w:lineRule="auto"/>
        <w:ind w:left="0" w:firstLine="709"/>
        <w:jc w:val="both"/>
      </w:pPr>
      <w:r>
        <w:t>Проанализировав таблицу из первой лабораторной работы, определим необходимые атрибуты и факты для текущей базы данных (рис. 12).</w:t>
      </w:r>
    </w:p>
    <w:p w14:paraId="0930D82B" w14:textId="0DF1055F" w:rsidR="00113721" w:rsidRDefault="00113721" w:rsidP="00113721">
      <w:pPr>
        <w:tabs>
          <w:tab w:val="left" w:pos="1860"/>
        </w:tabs>
        <w:spacing w:line="360" w:lineRule="auto"/>
        <w:ind w:left="0" w:firstLine="0"/>
        <w:jc w:val="both"/>
      </w:pPr>
      <w:r w:rsidRPr="00113721">
        <w:rPr>
          <w:noProof/>
        </w:rPr>
        <w:drawing>
          <wp:inline distT="0" distB="0" distL="0" distR="0" wp14:anchorId="69D8D23E" wp14:editId="43DB7810">
            <wp:extent cx="5940425" cy="2613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B2E6" w14:textId="58E1C400" w:rsidR="00113721" w:rsidRDefault="00113721" w:rsidP="00113721">
      <w:pPr>
        <w:tabs>
          <w:tab w:val="left" w:pos="3876"/>
        </w:tabs>
      </w:pPr>
      <w:r>
        <w:tab/>
      </w:r>
      <w:r>
        <w:tab/>
        <w:t>Рис. 12. База данных</w:t>
      </w:r>
    </w:p>
    <w:p w14:paraId="6829104F" w14:textId="5608C9AB" w:rsidR="00113721" w:rsidRDefault="00D448B3" w:rsidP="00113721">
      <w:pPr>
        <w:tabs>
          <w:tab w:val="left" w:pos="3876"/>
        </w:tabs>
        <w:ind w:left="0" w:firstLine="709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DDB2419" wp14:editId="1C77CDB0">
            <wp:simplePos x="0" y="0"/>
            <wp:positionH relativeFrom="column">
              <wp:posOffset>809625</wp:posOffset>
            </wp:positionH>
            <wp:positionV relativeFrom="paragraph">
              <wp:posOffset>429895</wp:posOffset>
            </wp:positionV>
            <wp:extent cx="4207353" cy="3329940"/>
            <wp:effectExtent l="0" t="0" r="3175" b="3810"/>
            <wp:wrapSquare wrapText="bothSides"/>
            <wp:docPr id="20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1CE803BF-2ABF-4F27-9490-2173B7BC7D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1CE803BF-2ABF-4F27-9490-2173B7BC7D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353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3721">
        <w:t xml:space="preserve">Спроектируем </w:t>
      </w:r>
      <w:r w:rsidR="00113721">
        <w:rPr>
          <w:lang w:val="en-US"/>
        </w:rPr>
        <w:t>OLAP</w:t>
      </w:r>
      <w:r w:rsidR="00113721" w:rsidRPr="00113721">
        <w:t>-</w:t>
      </w:r>
      <w:r w:rsidR="00113721">
        <w:t>куб на основе данных БД согласно нижнему уровню иерархий (рис. 13).</w:t>
      </w:r>
    </w:p>
    <w:p w14:paraId="0080A857" w14:textId="1C71D518" w:rsidR="00113721" w:rsidRDefault="00113721" w:rsidP="00113721">
      <w:pPr>
        <w:tabs>
          <w:tab w:val="left" w:pos="3876"/>
        </w:tabs>
        <w:ind w:left="0" w:firstLine="709"/>
        <w:rPr>
          <w:noProof/>
        </w:rPr>
      </w:pPr>
    </w:p>
    <w:p w14:paraId="2D55A196" w14:textId="77777777" w:rsidR="00D448B3" w:rsidRDefault="00D448B3" w:rsidP="00D448B3">
      <w:pPr>
        <w:tabs>
          <w:tab w:val="left" w:pos="3444"/>
        </w:tabs>
        <w:jc w:val="center"/>
      </w:pPr>
    </w:p>
    <w:p w14:paraId="211882BD" w14:textId="77777777" w:rsidR="00D448B3" w:rsidRDefault="00D448B3" w:rsidP="00D448B3">
      <w:pPr>
        <w:tabs>
          <w:tab w:val="left" w:pos="3444"/>
        </w:tabs>
        <w:jc w:val="center"/>
      </w:pPr>
    </w:p>
    <w:p w14:paraId="252BCCD3" w14:textId="77777777" w:rsidR="00D448B3" w:rsidRDefault="00D448B3" w:rsidP="00D448B3">
      <w:pPr>
        <w:tabs>
          <w:tab w:val="left" w:pos="3444"/>
        </w:tabs>
        <w:jc w:val="center"/>
      </w:pPr>
    </w:p>
    <w:p w14:paraId="49E8FC0B" w14:textId="77777777" w:rsidR="00D448B3" w:rsidRDefault="00D448B3" w:rsidP="00D448B3">
      <w:pPr>
        <w:tabs>
          <w:tab w:val="left" w:pos="3444"/>
        </w:tabs>
        <w:jc w:val="center"/>
      </w:pPr>
    </w:p>
    <w:p w14:paraId="2680E8AE" w14:textId="77777777" w:rsidR="00D448B3" w:rsidRDefault="00D448B3" w:rsidP="00D448B3">
      <w:pPr>
        <w:tabs>
          <w:tab w:val="left" w:pos="3444"/>
        </w:tabs>
        <w:jc w:val="center"/>
      </w:pPr>
    </w:p>
    <w:p w14:paraId="3BA2FF22" w14:textId="77777777" w:rsidR="00D448B3" w:rsidRDefault="00D448B3" w:rsidP="00D448B3">
      <w:pPr>
        <w:tabs>
          <w:tab w:val="left" w:pos="3444"/>
        </w:tabs>
        <w:jc w:val="center"/>
      </w:pPr>
    </w:p>
    <w:p w14:paraId="011C1482" w14:textId="77777777" w:rsidR="00D448B3" w:rsidRDefault="00D448B3" w:rsidP="00D448B3">
      <w:pPr>
        <w:tabs>
          <w:tab w:val="left" w:pos="3444"/>
        </w:tabs>
        <w:jc w:val="center"/>
      </w:pPr>
    </w:p>
    <w:p w14:paraId="41EC7B88" w14:textId="77777777" w:rsidR="00D448B3" w:rsidRDefault="00D448B3" w:rsidP="00D448B3">
      <w:pPr>
        <w:tabs>
          <w:tab w:val="left" w:pos="3444"/>
        </w:tabs>
        <w:jc w:val="center"/>
      </w:pPr>
    </w:p>
    <w:p w14:paraId="0170AB2B" w14:textId="77777777" w:rsidR="00D448B3" w:rsidRDefault="00D448B3" w:rsidP="00D448B3">
      <w:pPr>
        <w:tabs>
          <w:tab w:val="left" w:pos="3444"/>
        </w:tabs>
        <w:jc w:val="center"/>
      </w:pPr>
    </w:p>
    <w:p w14:paraId="0ACBDA5A" w14:textId="5A633D5A" w:rsidR="00113721" w:rsidRDefault="00113721" w:rsidP="00D448B3">
      <w:pPr>
        <w:tabs>
          <w:tab w:val="left" w:pos="3444"/>
        </w:tabs>
        <w:jc w:val="center"/>
      </w:pPr>
      <w:r>
        <w:t xml:space="preserve">Рис. 13. </w:t>
      </w:r>
      <w:r w:rsidR="00D448B3">
        <w:rPr>
          <w:lang w:val="en-US"/>
        </w:rPr>
        <w:t>OLAP-</w:t>
      </w:r>
      <w:r w:rsidR="00D448B3">
        <w:t>куб</w:t>
      </w:r>
    </w:p>
    <w:p w14:paraId="2C359065" w14:textId="17EAC598" w:rsidR="00D448B3" w:rsidRDefault="00D448B3" w:rsidP="00D448B3">
      <w:pPr>
        <w:tabs>
          <w:tab w:val="left" w:pos="3444"/>
        </w:tabs>
        <w:jc w:val="center"/>
      </w:pPr>
    </w:p>
    <w:p w14:paraId="24AB283F" w14:textId="5533AC10" w:rsidR="00D448B3" w:rsidRDefault="00D448B3" w:rsidP="00D448B3">
      <w:pPr>
        <w:tabs>
          <w:tab w:val="left" w:pos="3444"/>
        </w:tabs>
        <w:jc w:val="center"/>
      </w:pPr>
    </w:p>
    <w:p w14:paraId="2494541B" w14:textId="5666D612" w:rsidR="00D448B3" w:rsidRDefault="00D448B3" w:rsidP="00D448B3">
      <w:pPr>
        <w:pStyle w:val="a8"/>
        <w:numPr>
          <w:ilvl w:val="0"/>
          <w:numId w:val="2"/>
        </w:numPr>
        <w:tabs>
          <w:tab w:val="left" w:pos="3444"/>
        </w:tabs>
        <w:jc w:val="both"/>
      </w:pPr>
      <w:r>
        <w:lastRenderedPageBreak/>
        <w:t xml:space="preserve">Измерение «Объект»: Производитель/ Тип </w:t>
      </w:r>
      <w:r w:rsidRPr="00BC45EA">
        <w:rPr>
          <w:u w:val="single"/>
        </w:rPr>
        <w:t>/ Наименование.</w:t>
      </w:r>
      <w:r>
        <w:t xml:space="preserve"> </w:t>
      </w:r>
    </w:p>
    <w:p w14:paraId="56A74F29" w14:textId="4E196FEF" w:rsidR="00D448B3" w:rsidRPr="00BC45EA" w:rsidRDefault="00D448B3" w:rsidP="00D448B3">
      <w:pPr>
        <w:tabs>
          <w:tab w:val="left" w:pos="3444"/>
        </w:tabs>
        <w:jc w:val="both"/>
        <w:rPr>
          <w:u w:val="single"/>
        </w:rPr>
      </w:pPr>
      <w:r>
        <w:t xml:space="preserve">     </w:t>
      </w:r>
      <w:r>
        <w:sym w:font="Symbol" w:char="F0B7"/>
      </w:r>
      <w:r>
        <w:t xml:space="preserve"> Измерение «Время»: Год/ Месяц</w:t>
      </w:r>
      <w:r w:rsidR="00BC45EA">
        <w:t xml:space="preserve"> </w:t>
      </w:r>
      <w:r w:rsidRPr="00BC45EA">
        <w:rPr>
          <w:u w:val="single"/>
        </w:rPr>
        <w:t xml:space="preserve">/ День. </w:t>
      </w:r>
    </w:p>
    <w:p w14:paraId="3A5CBDFA" w14:textId="29ABC1CB" w:rsidR="00D448B3" w:rsidRDefault="00D448B3" w:rsidP="00D448B3">
      <w:pPr>
        <w:tabs>
          <w:tab w:val="left" w:pos="3444"/>
        </w:tabs>
        <w:jc w:val="both"/>
      </w:pPr>
      <w:r>
        <w:t xml:space="preserve">     </w:t>
      </w:r>
      <w:r>
        <w:sym w:font="Symbol" w:char="F0B7"/>
      </w:r>
      <w:r>
        <w:t xml:space="preserve"> Измерение «Место»: Область / Населённый пункт </w:t>
      </w:r>
      <w:r w:rsidRPr="00BC45EA">
        <w:rPr>
          <w:u w:val="single"/>
        </w:rPr>
        <w:t>/ Название</w:t>
      </w:r>
      <w:r>
        <w:t>.</w:t>
      </w:r>
    </w:p>
    <w:p w14:paraId="3D3641D8" w14:textId="5B30F8A6" w:rsidR="00D448B3" w:rsidRDefault="00D448B3" w:rsidP="00E14145">
      <w:pPr>
        <w:tabs>
          <w:tab w:val="left" w:pos="3444"/>
        </w:tabs>
        <w:ind w:left="0" w:firstLine="709"/>
      </w:pPr>
      <w:r w:rsidRPr="00D448B3">
        <w:rPr>
          <w:noProof/>
        </w:rPr>
        <w:drawing>
          <wp:anchor distT="0" distB="0" distL="114300" distR="114300" simplePos="0" relativeHeight="251675648" behindDoc="0" locked="0" layoutInCell="1" allowOverlap="1" wp14:anchorId="653FB5B6" wp14:editId="49FE1049">
            <wp:simplePos x="0" y="0"/>
            <wp:positionH relativeFrom="margin">
              <wp:align>left</wp:align>
            </wp:positionH>
            <wp:positionV relativeFrom="paragraph">
              <wp:posOffset>364490</wp:posOffset>
            </wp:positionV>
            <wp:extent cx="5940425" cy="725170"/>
            <wp:effectExtent l="0" t="0" r="317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Продемонстрируем связь между кубом и таблицей.</w:t>
      </w:r>
    </w:p>
    <w:p w14:paraId="58BC06AE" w14:textId="7AC16AF8" w:rsidR="00D448B3" w:rsidRDefault="00E14145" w:rsidP="00E14145">
      <w:pPr>
        <w:tabs>
          <w:tab w:val="left" w:pos="3444"/>
        </w:tabs>
        <w:ind w:left="0" w:firstLine="709"/>
        <w:jc w:val="center"/>
      </w:pPr>
      <w:r>
        <w:t>Рис. 14. Связь куба с таблицей</w:t>
      </w:r>
    </w:p>
    <w:p w14:paraId="5E37B5B6" w14:textId="6A7DB890" w:rsidR="00D448B3" w:rsidRDefault="00D448B3" w:rsidP="00D448B3">
      <w:pPr>
        <w:tabs>
          <w:tab w:val="left" w:pos="3444"/>
        </w:tabs>
        <w:ind w:left="0" w:firstLine="709"/>
        <w:jc w:val="both"/>
      </w:pPr>
      <w:r>
        <w:t>Приведём пример одного простого среза</w:t>
      </w:r>
      <w:r w:rsidR="00B75426">
        <w:t xml:space="preserve"> по дате</w:t>
      </w:r>
      <w:r w:rsidR="00BC45EA">
        <w:t xml:space="preserve"> (рис. 15)</w:t>
      </w:r>
      <w:r>
        <w:t>.</w:t>
      </w:r>
    </w:p>
    <w:p w14:paraId="7EAA2C1B" w14:textId="276D8162" w:rsidR="00D448B3" w:rsidRDefault="00D448B3" w:rsidP="00D448B3">
      <w:pPr>
        <w:tabs>
          <w:tab w:val="left" w:pos="3444"/>
        </w:tabs>
        <w:ind w:left="0"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38BB207F" wp14:editId="5F2284BB">
            <wp:extent cx="3543300" cy="3338386"/>
            <wp:effectExtent l="0" t="0" r="0" b="0"/>
            <wp:docPr id="2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E5614444-137F-4B29-B115-DB516263B5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E5614444-137F-4B29-B115-DB516263B5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83" cy="335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D8DE" w14:textId="3414094F" w:rsidR="00D448B3" w:rsidRPr="00D448B3" w:rsidRDefault="00BC45EA" w:rsidP="00BC45EA">
      <w:pPr>
        <w:jc w:val="center"/>
      </w:pPr>
      <w:r>
        <w:t>Рис. 15. Срез по дате</w:t>
      </w:r>
    </w:p>
    <w:p w14:paraId="14187884" w14:textId="593E76AD" w:rsidR="00D448B3" w:rsidRPr="00D448B3" w:rsidRDefault="00BC45EA" w:rsidP="00D448B3">
      <w:r w:rsidRPr="00D448B3">
        <w:rPr>
          <w:noProof/>
        </w:rPr>
        <w:drawing>
          <wp:anchor distT="0" distB="0" distL="114300" distR="114300" simplePos="0" relativeHeight="251677696" behindDoc="0" locked="0" layoutInCell="1" allowOverlap="1" wp14:anchorId="1E50F571" wp14:editId="3F57E443">
            <wp:simplePos x="0" y="0"/>
            <wp:positionH relativeFrom="column">
              <wp:posOffset>1426845</wp:posOffset>
            </wp:positionH>
            <wp:positionV relativeFrom="paragraph">
              <wp:posOffset>99695</wp:posOffset>
            </wp:positionV>
            <wp:extent cx="3295650" cy="182880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EE0A9" w14:textId="7FE4CA0F" w:rsidR="00D448B3" w:rsidRPr="00D448B3" w:rsidRDefault="00D448B3" w:rsidP="00D448B3"/>
    <w:p w14:paraId="2F7069E5" w14:textId="340C5C52" w:rsidR="00D448B3" w:rsidRDefault="00D448B3" w:rsidP="00D448B3">
      <w:pPr>
        <w:tabs>
          <w:tab w:val="left" w:pos="2664"/>
        </w:tabs>
      </w:pPr>
      <w:r>
        <w:tab/>
      </w:r>
      <w:r>
        <w:tab/>
      </w:r>
    </w:p>
    <w:p w14:paraId="5BE3AC44" w14:textId="541CD7AD" w:rsidR="00D448B3" w:rsidRDefault="00D448B3" w:rsidP="00D448B3">
      <w:pPr>
        <w:tabs>
          <w:tab w:val="left" w:pos="2664"/>
        </w:tabs>
      </w:pPr>
    </w:p>
    <w:p w14:paraId="6E3E8E37" w14:textId="744964BF" w:rsidR="00D448B3" w:rsidRDefault="00D448B3" w:rsidP="00D448B3">
      <w:pPr>
        <w:tabs>
          <w:tab w:val="left" w:pos="2664"/>
        </w:tabs>
      </w:pPr>
    </w:p>
    <w:p w14:paraId="4937DDB8" w14:textId="4C5BB03A" w:rsidR="00D448B3" w:rsidRDefault="00D448B3" w:rsidP="00D448B3">
      <w:pPr>
        <w:tabs>
          <w:tab w:val="left" w:pos="2664"/>
        </w:tabs>
      </w:pPr>
    </w:p>
    <w:p w14:paraId="748471B1" w14:textId="4E2A8EF1" w:rsidR="00BC45EA" w:rsidRPr="00BC45EA" w:rsidRDefault="00BC45EA" w:rsidP="00BC45EA">
      <w:pPr>
        <w:jc w:val="center"/>
      </w:pPr>
      <w:r>
        <w:t>Рис. 16. Сводная таблица</w:t>
      </w:r>
    </w:p>
    <w:p w14:paraId="148DE726" w14:textId="778281A3" w:rsidR="00D448B3" w:rsidRDefault="00BC45EA" w:rsidP="00BC45EA">
      <w:pPr>
        <w:tabs>
          <w:tab w:val="left" w:pos="2664"/>
        </w:tabs>
        <w:jc w:val="center"/>
      </w:pPr>
      <w:r w:rsidRPr="00D448B3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F18B156" wp14:editId="45470E6D">
            <wp:simplePos x="0" y="0"/>
            <wp:positionH relativeFrom="column">
              <wp:posOffset>78105</wp:posOffset>
            </wp:positionH>
            <wp:positionV relativeFrom="paragraph">
              <wp:posOffset>0</wp:posOffset>
            </wp:positionV>
            <wp:extent cx="5776595" cy="42672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 17. Связь между кубом и таблицей</w:t>
      </w:r>
    </w:p>
    <w:p w14:paraId="631BE5EC" w14:textId="77777777" w:rsidR="00B75426" w:rsidRDefault="00B75426" w:rsidP="00B75426">
      <w:pPr>
        <w:tabs>
          <w:tab w:val="left" w:pos="3444"/>
        </w:tabs>
        <w:ind w:left="0" w:firstLine="709"/>
        <w:jc w:val="both"/>
      </w:pPr>
    </w:p>
    <w:p w14:paraId="405083B3" w14:textId="658D62E1" w:rsidR="00B75426" w:rsidRDefault="00B75426" w:rsidP="00B75426">
      <w:pPr>
        <w:tabs>
          <w:tab w:val="left" w:pos="3444"/>
        </w:tabs>
        <w:ind w:left="0" w:firstLine="709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28E4D10" wp14:editId="479F7116">
            <wp:simplePos x="0" y="0"/>
            <wp:positionH relativeFrom="column">
              <wp:posOffset>1205865</wp:posOffset>
            </wp:positionH>
            <wp:positionV relativeFrom="paragraph">
              <wp:posOffset>313055</wp:posOffset>
            </wp:positionV>
            <wp:extent cx="3230880" cy="2863850"/>
            <wp:effectExtent l="0" t="0" r="7620" b="0"/>
            <wp:wrapSquare wrapText="bothSides"/>
            <wp:docPr id="2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9EC8E3D3-B913-4804-BA5B-4FA676209F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9EC8E3D3-B913-4804-BA5B-4FA676209F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Приведём пример двойного среза (по дате и названию курорта).</w:t>
      </w:r>
    </w:p>
    <w:p w14:paraId="6DA81595" w14:textId="4AC22CD6" w:rsidR="00D448B3" w:rsidRDefault="00D448B3" w:rsidP="00D448B3">
      <w:pPr>
        <w:tabs>
          <w:tab w:val="left" w:pos="2664"/>
        </w:tabs>
      </w:pPr>
    </w:p>
    <w:p w14:paraId="163EF166" w14:textId="07BF9FDD" w:rsidR="00B75426" w:rsidRDefault="00B75426" w:rsidP="00D448B3">
      <w:pPr>
        <w:tabs>
          <w:tab w:val="left" w:pos="2664"/>
        </w:tabs>
      </w:pPr>
    </w:p>
    <w:p w14:paraId="5D64918A" w14:textId="76303412" w:rsidR="00B75426" w:rsidRDefault="00B75426" w:rsidP="00D448B3">
      <w:pPr>
        <w:tabs>
          <w:tab w:val="left" w:pos="2664"/>
        </w:tabs>
      </w:pPr>
    </w:p>
    <w:p w14:paraId="324A87AF" w14:textId="704402D6" w:rsidR="00B75426" w:rsidRDefault="00B75426" w:rsidP="00D448B3">
      <w:pPr>
        <w:tabs>
          <w:tab w:val="left" w:pos="2664"/>
        </w:tabs>
      </w:pPr>
    </w:p>
    <w:p w14:paraId="7C2DC9C5" w14:textId="03A2787D" w:rsidR="00B75426" w:rsidRDefault="00B75426" w:rsidP="00D448B3">
      <w:pPr>
        <w:tabs>
          <w:tab w:val="left" w:pos="2664"/>
        </w:tabs>
      </w:pPr>
    </w:p>
    <w:p w14:paraId="0AF518DF" w14:textId="77C7E518" w:rsidR="00B75426" w:rsidRDefault="00B75426" w:rsidP="00D448B3">
      <w:pPr>
        <w:tabs>
          <w:tab w:val="left" w:pos="2664"/>
        </w:tabs>
      </w:pPr>
    </w:p>
    <w:p w14:paraId="4AACD1DD" w14:textId="271AB1D2" w:rsidR="00B75426" w:rsidRDefault="00B75426" w:rsidP="00D448B3">
      <w:pPr>
        <w:tabs>
          <w:tab w:val="left" w:pos="2664"/>
        </w:tabs>
      </w:pPr>
    </w:p>
    <w:p w14:paraId="4624965D" w14:textId="77777777" w:rsidR="00E14145" w:rsidRDefault="00E14145" w:rsidP="00D448B3">
      <w:pPr>
        <w:tabs>
          <w:tab w:val="left" w:pos="2664"/>
        </w:tabs>
      </w:pPr>
    </w:p>
    <w:p w14:paraId="74D10B73" w14:textId="6F864A8D" w:rsidR="00B75426" w:rsidRDefault="00B75426" w:rsidP="00E14145">
      <w:pPr>
        <w:tabs>
          <w:tab w:val="left" w:pos="2664"/>
        </w:tabs>
        <w:jc w:val="center"/>
      </w:pPr>
    </w:p>
    <w:p w14:paraId="0DE6EF46" w14:textId="17FEDAC0" w:rsidR="00BC45EA" w:rsidRDefault="00E14145" w:rsidP="00E14145">
      <w:pPr>
        <w:tabs>
          <w:tab w:val="left" w:pos="2664"/>
        </w:tabs>
        <w:jc w:val="center"/>
      </w:pPr>
      <w:r>
        <w:t>Рис. 18. Двойной срез</w:t>
      </w:r>
    </w:p>
    <w:p w14:paraId="1D19319C" w14:textId="6A91021D" w:rsidR="00BC45EA" w:rsidRDefault="00BC45EA" w:rsidP="00D448B3">
      <w:pPr>
        <w:tabs>
          <w:tab w:val="left" w:pos="2664"/>
        </w:tabs>
      </w:pPr>
    </w:p>
    <w:p w14:paraId="580B0792" w14:textId="2BE16537" w:rsidR="00BC45EA" w:rsidRDefault="00E14145" w:rsidP="00D448B3">
      <w:pPr>
        <w:tabs>
          <w:tab w:val="left" w:pos="2664"/>
        </w:tabs>
      </w:pPr>
      <w:r w:rsidRPr="00B75426">
        <w:rPr>
          <w:noProof/>
        </w:rPr>
        <w:drawing>
          <wp:inline distT="0" distB="0" distL="0" distR="0" wp14:anchorId="00F4A7DB" wp14:editId="357E6200">
            <wp:extent cx="5940425" cy="2800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99C3" w14:textId="00FB131D" w:rsidR="00B75426" w:rsidRDefault="00E14145" w:rsidP="00E14145">
      <w:pPr>
        <w:tabs>
          <w:tab w:val="left" w:pos="2664"/>
        </w:tabs>
        <w:jc w:val="center"/>
      </w:pPr>
      <w:r>
        <w:t>Рис. 19. Связь куба с таблицей.</w:t>
      </w:r>
    </w:p>
    <w:p w14:paraId="7FA2BD75" w14:textId="34AAE903" w:rsidR="00B75426" w:rsidRDefault="00B75426" w:rsidP="00D448B3">
      <w:pPr>
        <w:tabs>
          <w:tab w:val="left" w:pos="2664"/>
        </w:tabs>
      </w:pPr>
    </w:p>
    <w:p w14:paraId="3FA9CA39" w14:textId="68237E0D" w:rsidR="00B75426" w:rsidRDefault="00E14145" w:rsidP="00B75426">
      <w:r w:rsidRPr="00B75426">
        <w:rPr>
          <w:noProof/>
        </w:rPr>
        <w:drawing>
          <wp:anchor distT="0" distB="0" distL="114300" distR="114300" simplePos="0" relativeHeight="251679744" behindDoc="0" locked="0" layoutInCell="1" allowOverlap="1" wp14:anchorId="5D3450F5" wp14:editId="68EBC243">
            <wp:simplePos x="0" y="0"/>
            <wp:positionH relativeFrom="column">
              <wp:posOffset>299085</wp:posOffset>
            </wp:positionH>
            <wp:positionV relativeFrom="paragraph">
              <wp:posOffset>11430</wp:posOffset>
            </wp:positionV>
            <wp:extent cx="5220335" cy="923925"/>
            <wp:effectExtent l="0" t="0" r="0" b="952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C4CF9" w14:textId="5FC01CF3" w:rsidR="00B75426" w:rsidRDefault="00B75426" w:rsidP="00B75426">
      <w:pPr>
        <w:tabs>
          <w:tab w:val="left" w:pos="1368"/>
        </w:tabs>
      </w:pPr>
      <w:r>
        <w:tab/>
      </w:r>
      <w:r>
        <w:tab/>
      </w:r>
    </w:p>
    <w:p w14:paraId="5C58A907" w14:textId="34A7A884" w:rsidR="00B75426" w:rsidRDefault="00B75426" w:rsidP="00B75426">
      <w:pPr>
        <w:tabs>
          <w:tab w:val="left" w:pos="1368"/>
        </w:tabs>
      </w:pPr>
    </w:p>
    <w:p w14:paraId="1EF8AA18" w14:textId="327EEA64" w:rsidR="00E14145" w:rsidRDefault="00E14145" w:rsidP="00E14145">
      <w:pPr>
        <w:tabs>
          <w:tab w:val="left" w:pos="1368"/>
        </w:tabs>
        <w:jc w:val="center"/>
      </w:pPr>
      <w:r>
        <w:t>Рис. 20. Сводная таблица</w:t>
      </w:r>
    </w:p>
    <w:p w14:paraId="0ECFE7B4" w14:textId="06AF02B0" w:rsidR="00B75426" w:rsidRDefault="00B75426" w:rsidP="00B75426">
      <w:pPr>
        <w:tabs>
          <w:tab w:val="left" w:pos="1368"/>
        </w:tabs>
        <w:ind w:left="0" w:firstLine="709"/>
      </w:pPr>
      <w:r>
        <w:t>Произведём транспонирование куба.</w:t>
      </w:r>
    </w:p>
    <w:p w14:paraId="69334B01" w14:textId="0306C8B2" w:rsidR="00B75426" w:rsidRDefault="00E14145" w:rsidP="00B75426">
      <w:pPr>
        <w:tabs>
          <w:tab w:val="left" w:pos="1368"/>
        </w:tabs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760713A" wp14:editId="364E1554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4747260" cy="2327910"/>
            <wp:effectExtent l="0" t="0" r="0" b="0"/>
            <wp:wrapSquare wrapText="bothSides"/>
            <wp:docPr id="28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F06AF25F-B016-4258-8FE2-3A6EEFF9D8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F06AF25F-B016-4258-8FE2-3A6EEFF9D8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450BD" w14:textId="245A3023" w:rsidR="00B75426" w:rsidRDefault="00B75426" w:rsidP="00B75426">
      <w:pPr>
        <w:tabs>
          <w:tab w:val="left" w:pos="1368"/>
        </w:tabs>
      </w:pPr>
    </w:p>
    <w:p w14:paraId="32F58183" w14:textId="0F764D6B" w:rsidR="00B75426" w:rsidRDefault="00B75426" w:rsidP="00B75426">
      <w:pPr>
        <w:tabs>
          <w:tab w:val="left" w:pos="1368"/>
        </w:tabs>
      </w:pPr>
    </w:p>
    <w:p w14:paraId="4884B8A5" w14:textId="26AC6351" w:rsidR="00B75426" w:rsidRDefault="00B75426" w:rsidP="00B75426">
      <w:pPr>
        <w:tabs>
          <w:tab w:val="left" w:pos="1368"/>
        </w:tabs>
      </w:pPr>
    </w:p>
    <w:p w14:paraId="3E6AD7F1" w14:textId="23EB1743" w:rsidR="00B75426" w:rsidRDefault="00B75426" w:rsidP="00B75426">
      <w:pPr>
        <w:tabs>
          <w:tab w:val="left" w:pos="1368"/>
        </w:tabs>
      </w:pPr>
    </w:p>
    <w:p w14:paraId="0CE82F99" w14:textId="4276B448" w:rsidR="00B75426" w:rsidRDefault="00B75426" w:rsidP="00B75426">
      <w:pPr>
        <w:tabs>
          <w:tab w:val="left" w:pos="1368"/>
        </w:tabs>
      </w:pPr>
    </w:p>
    <w:p w14:paraId="5EEF14BB" w14:textId="6B719BF6" w:rsidR="00B75426" w:rsidRDefault="00B75426" w:rsidP="00E14145">
      <w:pPr>
        <w:tabs>
          <w:tab w:val="left" w:pos="1368"/>
        </w:tabs>
        <w:jc w:val="center"/>
      </w:pPr>
    </w:p>
    <w:p w14:paraId="007913EC" w14:textId="372CF6FD" w:rsidR="00E14145" w:rsidRDefault="00E14145" w:rsidP="00E14145">
      <w:pPr>
        <w:tabs>
          <w:tab w:val="left" w:pos="1368"/>
        </w:tabs>
        <w:jc w:val="center"/>
      </w:pPr>
    </w:p>
    <w:p w14:paraId="530C141D" w14:textId="101ADB3A" w:rsidR="00E14145" w:rsidRDefault="00E14145" w:rsidP="00E14145">
      <w:pPr>
        <w:tabs>
          <w:tab w:val="left" w:pos="1368"/>
        </w:tabs>
        <w:jc w:val="center"/>
      </w:pPr>
      <w:r>
        <w:t xml:space="preserve">Рис. 21. Транспонирование </w:t>
      </w:r>
    </w:p>
    <w:p w14:paraId="0D55FF39" w14:textId="77777777" w:rsidR="00E14145" w:rsidRDefault="00E14145" w:rsidP="00E14145">
      <w:pPr>
        <w:tabs>
          <w:tab w:val="left" w:pos="1368"/>
        </w:tabs>
        <w:jc w:val="center"/>
      </w:pPr>
    </w:p>
    <w:p w14:paraId="041C7E24" w14:textId="4C9254C2" w:rsidR="00E14145" w:rsidRDefault="00E14145" w:rsidP="00B75426">
      <w:pPr>
        <w:tabs>
          <w:tab w:val="left" w:pos="1368"/>
        </w:tabs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98F7824" wp14:editId="24CA6E98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607658" cy="2796540"/>
            <wp:effectExtent l="0" t="0" r="0" b="3810"/>
            <wp:wrapSquare wrapText="bothSides"/>
            <wp:docPr id="29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3BF4827F-FC93-46AC-8A88-89CFC9C5AB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3BF4827F-FC93-46AC-8A88-89CFC9C5AB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658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0739D" w14:textId="297D7230" w:rsidR="00B75426" w:rsidRDefault="00B75426" w:rsidP="00B75426">
      <w:pPr>
        <w:tabs>
          <w:tab w:val="left" w:pos="1368"/>
        </w:tabs>
        <w:jc w:val="center"/>
      </w:pPr>
    </w:p>
    <w:p w14:paraId="3FAC566E" w14:textId="49915F2E" w:rsidR="00E14145" w:rsidRDefault="00E14145" w:rsidP="00B75426">
      <w:pPr>
        <w:tabs>
          <w:tab w:val="left" w:pos="1368"/>
        </w:tabs>
        <w:jc w:val="center"/>
      </w:pPr>
    </w:p>
    <w:p w14:paraId="68FD41C6" w14:textId="56D12F81" w:rsidR="00E14145" w:rsidRDefault="00E14145" w:rsidP="00B75426">
      <w:pPr>
        <w:tabs>
          <w:tab w:val="left" w:pos="1368"/>
        </w:tabs>
        <w:jc w:val="center"/>
      </w:pPr>
    </w:p>
    <w:p w14:paraId="32185B41" w14:textId="05018813" w:rsidR="00E14145" w:rsidRDefault="00E14145" w:rsidP="00B75426">
      <w:pPr>
        <w:tabs>
          <w:tab w:val="left" w:pos="1368"/>
        </w:tabs>
        <w:jc w:val="center"/>
      </w:pPr>
    </w:p>
    <w:p w14:paraId="26CE05FD" w14:textId="16118C9B" w:rsidR="00E14145" w:rsidRDefault="00E14145" w:rsidP="00B75426">
      <w:pPr>
        <w:tabs>
          <w:tab w:val="left" w:pos="1368"/>
        </w:tabs>
        <w:jc w:val="center"/>
      </w:pPr>
    </w:p>
    <w:p w14:paraId="3A4BD9F8" w14:textId="0AF5D9C3" w:rsidR="00E14145" w:rsidRDefault="00E14145" w:rsidP="00B75426">
      <w:pPr>
        <w:tabs>
          <w:tab w:val="left" w:pos="1368"/>
        </w:tabs>
        <w:jc w:val="center"/>
      </w:pPr>
    </w:p>
    <w:p w14:paraId="14AFB914" w14:textId="345BE053" w:rsidR="00E14145" w:rsidRDefault="00E14145" w:rsidP="00B75426">
      <w:pPr>
        <w:tabs>
          <w:tab w:val="left" w:pos="1368"/>
        </w:tabs>
        <w:jc w:val="center"/>
      </w:pPr>
    </w:p>
    <w:p w14:paraId="43B9A280" w14:textId="29C6BA96" w:rsidR="00E14145" w:rsidRDefault="00E14145" w:rsidP="00B75426">
      <w:pPr>
        <w:tabs>
          <w:tab w:val="left" w:pos="1368"/>
        </w:tabs>
        <w:jc w:val="center"/>
      </w:pPr>
    </w:p>
    <w:p w14:paraId="47F0D27A" w14:textId="086FF2D7" w:rsidR="00E14145" w:rsidRPr="00E14145" w:rsidRDefault="00E14145" w:rsidP="00B75426">
      <w:pPr>
        <w:tabs>
          <w:tab w:val="left" w:pos="1368"/>
        </w:tabs>
        <w:jc w:val="center"/>
      </w:pPr>
      <w:r>
        <w:t xml:space="preserve">Рис. 22. Транспонированный </w:t>
      </w:r>
      <w:r>
        <w:rPr>
          <w:lang w:val="en-US"/>
        </w:rPr>
        <w:t>OLAP</w:t>
      </w:r>
      <w:r w:rsidRPr="00E001D3">
        <w:t>-</w:t>
      </w:r>
      <w:r>
        <w:t>куб</w:t>
      </w:r>
    </w:p>
    <w:p w14:paraId="4C1C2E3D" w14:textId="49C3D821" w:rsidR="00E14145" w:rsidRDefault="00E14145" w:rsidP="00B75426">
      <w:pPr>
        <w:tabs>
          <w:tab w:val="left" w:pos="1368"/>
        </w:tabs>
        <w:jc w:val="center"/>
      </w:pPr>
      <w:r w:rsidRPr="00B75426">
        <w:rPr>
          <w:noProof/>
        </w:rPr>
        <w:drawing>
          <wp:anchor distT="0" distB="0" distL="114300" distR="114300" simplePos="0" relativeHeight="251682816" behindDoc="0" locked="0" layoutInCell="1" allowOverlap="1" wp14:anchorId="34E63E2B" wp14:editId="78163F12">
            <wp:simplePos x="0" y="0"/>
            <wp:positionH relativeFrom="margin">
              <wp:posOffset>481965</wp:posOffset>
            </wp:positionH>
            <wp:positionV relativeFrom="paragraph">
              <wp:posOffset>4445</wp:posOffset>
            </wp:positionV>
            <wp:extent cx="4869180" cy="1924685"/>
            <wp:effectExtent l="0" t="0" r="762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9282B" w14:textId="339EEDFE" w:rsidR="00E14145" w:rsidRDefault="00E14145" w:rsidP="00B75426">
      <w:pPr>
        <w:tabs>
          <w:tab w:val="left" w:pos="1368"/>
        </w:tabs>
        <w:jc w:val="center"/>
      </w:pPr>
    </w:p>
    <w:p w14:paraId="3F268F8D" w14:textId="412CA806" w:rsidR="00B75426" w:rsidRDefault="00B75426" w:rsidP="00B75426">
      <w:pPr>
        <w:tabs>
          <w:tab w:val="left" w:pos="1368"/>
        </w:tabs>
        <w:jc w:val="center"/>
      </w:pPr>
    </w:p>
    <w:p w14:paraId="6936B9B5" w14:textId="19ACAE1F" w:rsidR="00E14145" w:rsidRDefault="00E14145" w:rsidP="00B75426">
      <w:pPr>
        <w:tabs>
          <w:tab w:val="left" w:pos="1368"/>
        </w:tabs>
        <w:jc w:val="center"/>
      </w:pPr>
    </w:p>
    <w:p w14:paraId="10A09629" w14:textId="7BAD4D87" w:rsidR="00E14145" w:rsidRDefault="00E14145" w:rsidP="00B75426">
      <w:pPr>
        <w:tabs>
          <w:tab w:val="left" w:pos="1368"/>
        </w:tabs>
        <w:jc w:val="center"/>
      </w:pPr>
    </w:p>
    <w:p w14:paraId="016128DB" w14:textId="07691C79" w:rsidR="00E14145" w:rsidRDefault="00E14145" w:rsidP="00B75426">
      <w:pPr>
        <w:tabs>
          <w:tab w:val="left" w:pos="1368"/>
        </w:tabs>
        <w:jc w:val="center"/>
      </w:pPr>
    </w:p>
    <w:p w14:paraId="6676094D" w14:textId="06D4AB48" w:rsidR="00E14145" w:rsidRDefault="00E14145" w:rsidP="00B75426">
      <w:pPr>
        <w:tabs>
          <w:tab w:val="left" w:pos="1368"/>
        </w:tabs>
        <w:jc w:val="center"/>
      </w:pPr>
      <w:r>
        <w:t>Рис. 23. Сводные таблицы.</w:t>
      </w:r>
    </w:p>
    <w:p w14:paraId="4B2A2B87" w14:textId="77777777" w:rsidR="00E14145" w:rsidRDefault="00E14145" w:rsidP="00B75426">
      <w:pPr>
        <w:tabs>
          <w:tab w:val="left" w:pos="1368"/>
        </w:tabs>
        <w:jc w:val="center"/>
      </w:pPr>
    </w:p>
    <w:p w14:paraId="3BA34918" w14:textId="376D30B8" w:rsidR="00B75426" w:rsidRDefault="00B75426" w:rsidP="00B75426">
      <w:pPr>
        <w:tabs>
          <w:tab w:val="left" w:pos="2148"/>
        </w:tabs>
      </w:pPr>
      <w:r>
        <w:tab/>
        <w:t>Произведём свёртку куба.</w:t>
      </w:r>
    </w:p>
    <w:p w14:paraId="70DB60F0" w14:textId="7A54796F" w:rsidR="00B75426" w:rsidRDefault="00B75426" w:rsidP="00E14145">
      <w:pPr>
        <w:tabs>
          <w:tab w:val="left" w:pos="2148"/>
        </w:tabs>
        <w:jc w:val="center"/>
      </w:pPr>
      <w:r>
        <w:rPr>
          <w:noProof/>
        </w:rPr>
        <w:drawing>
          <wp:inline distT="0" distB="0" distL="0" distR="0" wp14:anchorId="71A39E1B" wp14:editId="2CF556AA">
            <wp:extent cx="4381500" cy="1819275"/>
            <wp:effectExtent l="0" t="0" r="0" b="9525"/>
            <wp:docPr id="31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F8F4AB0D-498D-48E4-8870-9F3869ABDC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F8F4AB0D-498D-48E4-8870-9F3869ABDC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96DB" w14:textId="5E5B7971" w:rsidR="00E14145" w:rsidRDefault="00E14145" w:rsidP="00E14145">
      <w:pPr>
        <w:tabs>
          <w:tab w:val="left" w:pos="2148"/>
        </w:tabs>
        <w:jc w:val="center"/>
      </w:pPr>
      <w:r>
        <w:t>Рис. 24. Свёртка куба</w:t>
      </w:r>
    </w:p>
    <w:p w14:paraId="6C0DDC46" w14:textId="079F3590" w:rsidR="00E14145" w:rsidRDefault="00E14145" w:rsidP="00B75426">
      <w:pPr>
        <w:tabs>
          <w:tab w:val="left" w:pos="2148"/>
        </w:tabs>
      </w:pPr>
      <w:r w:rsidRPr="00B75426">
        <w:rPr>
          <w:noProof/>
        </w:rPr>
        <w:drawing>
          <wp:anchor distT="0" distB="0" distL="114300" distR="114300" simplePos="0" relativeHeight="251684864" behindDoc="0" locked="0" layoutInCell="1" allowOverlap="1" wp14:anchorId="043A9A17" wp14:editId="01D6783C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5940425" cy="823595"/>
            <wp:effectExtent l="0" t="0" r="3175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DEFC7" w14:textId="63FDD556" w:rsidR="00E14145" w:rsidRDefault="00E14145" w:rsidP="00E14145">
      <w:pPr>
        <w:tabs>
          <w:tab w:val="left" w:pos="2148"/>
        </w:tabs>
        <w:jc w:val="center"/>
      </w:pPr>
      <w:r>
        <w:t>Рис. 25. Связь таблицы с кубом</w:t>
      </w:r>
    </w:p>
    <w:p w14:paraId="32BB26DF" w14:textId="69DD28E1" w:rsidR="00B75426" w:rsidRDefault="00E14145" w:rsidP="00E14145">
      <w:pPr>
        <w:tabs>
          <w:tab w:val="left" w:pos="2148"/>
        </w:tabs>
        <w:jc w:val="center"/>
      </w:pPr>
      <w:r w:rsidRPr="00B75426">
        <w:rPr>
          <w:noProof/>
        </w:rPr>
        <w:drawing>
          <wp:inline distT="0" distB="0" distL="0" distR="0" wp14:anchorId="64763E71" wp14:editId="274654D0">
            <wp:extent cx="1996440" cy="3355597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335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8885" w14:textId="6658884D" w:rsidR="00B75426" w:rsidRDefault="00E14145" w:rsidP="00E14145">
      <w:pPr>
        <w:tabs>
          <w:tab w:val="left" w:pos="3420"/>
          <w:tab w:val="left" w:pos="3540"/>
          <w:tab w:val="left" w:pos="4092"/>
        </w:tabs>
        <w:jc w:val="center"/>
      </w:pPr>
      <w:r>
        <w:t>Рис. 26. Сводная таблица</w:t>
      </w:r>
    </w:p>
    <w:p w14:paraId="6D71CF08" w14:textId="422056AC" w:rsidR="00105DA6" w:rsidRDefault="00105DA6" w:rsidP="00E14145">
      <w:pPr>
        <w:tabs>
          <w:tab w:val="left" w:pos="3420"/>
          <w:tab w:val="left" w:pos="3540"/>
          <w:tab w:val="left" w:pos="4092"/>
        </w:tabs>
        <w:jc w:val="center"/>
      </w:pPr>
    </w:p>
    <w:p w14:paraId="6DA9EC8F" w14:textId="77777777" w:rsidR="00105DA6" w:rsidRDefault="00105DA6" w:rsidP="00E14145">
      <w:pPr>
        <w:tabs>
          <w:tab w:val="left" w:pos="3420"/>
          <w:tab w:val="left" w:pos="3540"/>
          <w:tab w:val="left" w:pos="4092"/>
        </w:tabs>
        <w:jc w:val="center"/>
      </w:pPr>
    </w:p>
    <w:p w14:paraId="56C8DAEA" w14:textId="52A8DC47" w:rsidR="00B75426" w:rsidRDefault="00B75426" w:rsidP="00B75426">
      <w:pPr>
        <w:tabs>
          <w:tab w:val="left" w:pos="3420"/>
        </w:tabs>
        <w:jc w:val="center"/>
      </w:pPr>
    </w:p>
    <w:p w14:paraId="435B2C4C" w14:textId="4750408F" w:rsidR="00B75426" w:rsidRDefault="00B75426" w:rsidP="00B75426">
      <w:pPr>
        <w:tabs>
          <w:tab w:val="left" w:pos="3420"/>
        </w:tabs>
        <w:jc w:val="both"/>
      </w:pPr>
      <w:r>
        <w:lastRenderedPageBreak/>
        <w:t xml:space="preserve">Построим </w:t>
      </w:r>
      <w:r>
        <w:rPr>
          <w:lang w:val="en-US"/>
        </w:rPr>
        <w:t>OLAP</w:t>
      </w:r>
      <w:r w:rsidRPr="00B75426">
        <w:t>-</w:t>
      </w:r>
      <w:r>
        <w:t>куб, опираясь на верхние уровни иерархий.</w:t>
      </w:r>
    </w:p>
    <w:p w14:paraId="793024EB" w14:textId="31253E94" w:rsidR="00B75426" w:rsidRDefault="00B75426" w:rsidP="00B75426">
      <w:pPr>
        <w:tabs>
          <w:tab w:val="left" w:pos="3420"/>
        </w:tabs>
        <w:jc w:val="center"/>
      </w:pPr>
      <w:r>
        <w:rPr>
          <w:noProof/>
        </w:rPr>
        <w:drawing>
          <wp:inline distT="0" distB="0" distL="0" distR="0" wp14:anchorId="43B78B70" wp14:editId="56F5DCD2">
            <wp:extent cx="3512820" cy="2718933"/>
            <wp:effectExtent l="0" t="0" r="0" b="5715"/>
            <wp:docPr id="3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69AC90F6-2FED-46A7-A0E2-5B0CF9098E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69AC90F6-2FED-46A7-A0E2-5B0CF9098E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71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88E1" w14:textId="5FA5C1C4" w:rsidR="00E14145" w:rsidRPr="00E14145" w:rsidRDefault="00E14145" w:rsidP="00B75426">
      <w:pPr>
        <w:tabs>
          <w:tab w:val="left" w:pos="3420"/>
        </w:tabs>
        <w:jc w:val="center"/>
      </w:pPr>
      <w:r>
        <w:t xml:space="preserve">Рис. 27. </w:t>
      </w:r>
      <w:r>
        <w:rPr>
          <w:lang w:val="en-US"/>
        </w:rPr>
        <w:t>OLAP</w:t>
      </w:r>
      <w:r w:rsidRPr="00E001D3">
        <w:t>-</w:t>
      </w:r>
      <w:r>
        <w:t>куб</w:t>
      </w:r>
    </w:p>
    <w:p w14:paraId="74D4A5A0" w14:textId="5F49C004" w:rsidR="00B75426" w:rsidRDefault="00B75426" w:rsidP="00B75426">
      <w:pPr>
        <w:tabs>
          <w:tab w:val="left" w:pos="3420"/>
        </w:tabs>
        <w:jc w:val="center"/>
      </w:pPr>
      <w:r w:rsidRPr="00B75426">
        <w:rPr>
          <w:noProof/>
        </w:rPr>
        <w:drawing>
          <wp:anchor distT="0" distB="0" distL="114300" distR="114300" simplePos="0" relativeHeight="251681792" behindDoc="0" locked="0" layoutInCell="1" allowOverlap="1" wp14:anchorId="3A810EF4" wp14:editId="2659D4E9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503420" cy="2379520"/>
            <wp:effectExtent l="0" t="0" r="0" b="190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37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83D56" w14:textId="7335C496" w:rsidR="00E14145" w:rsidRPr="00E14145" w:rsidRDefault="00E14145" w:rsidP="00E14145"/>
    <w:p w14:paraId="70C39F1B" w14:textId="1BBBCF50" w:rsidR="00E14145" w:rsidRPr="00E14145" w:rsidRDefault="00E14145" w:rsidP="00E14145"/>
    <w:p w14:paraId="0F0CF753" w14:textId="7F78D4A9" w:rsidR="00E14145" w:rsidRPr="00E14145" w:rsidRDefault="00E14145" w:rsidP="00E14145"/>
    <w:p w14:paraId="5983495C" w14:textId="1CA232E7" w:rsidR="00E14145" w:rsidRPr="00E14145" w:rsidRDefault="00E14145" w:rsidP="00E14145"/>
    <w:p w14:paraId="158791A6" w14:textId="0CEB5CF5" w:rsidR="00E14145" w:rsidRPr="00E14145" w:rsidRDefault="00E14145" w:rsidP="00E14145"/>
    <w:p w14:paraId="3C59D9B4" w14:textId="5E0198CB" w:rsidR="00E14145" w:rsidRPr="00E14145" w:rsidRDefault="00E14145" w:rsidP="00E14145"/>
    <w:p w14:paraId="7E4F8BBE" w14:textId="4CB0FCB9" w:rsidR="00E14145" w:rsidRDefault="00E14145" w:rsidP="00E14145"/>
    <w:p w14:paraId="3CDC130F" w14:textId="20291CDA" w:rsidR="00E14145" w:rsidRDefault="00E14145" w:rsidP="00E14145">
      <w:pPr>
        <w:jc w:val="center"/>
      </w:pPr>
      <w:r>
        <w:t>Рис. 28. Сводная таблица</w:t>
      </w:r>
    </w:p>
    <w:p w14:paraId="64449E9A" w14:textId="378557C2" w:rsidR="00B25716" w:rsidRPr="00B25716" w:rsidRDefault="00B25716" w:rsidP="00B25716"/>
    <w:p w14:paraId="118470D7" w14:textId="20E9A6E6" w:rsidR="00B25716" w:rsidRPr="00B25716" w:rsidRDefault="00B25716" w:rsidP="00B25716"/>
    <w:p w14:paraId="3EB48146" w14:textId="2DD02B5B" w:rsidR="00B25716" w:rsidRPr="00B25716" w:rsidRDefault="00B25716" w:rsidP="00B25716"/>
    <w:p w14:paraId="261BFC21" w14:textId="1AA44F10" w:rsidR="00B25716" w:rsidRPr="00B25716" w:rsidRDefault="00B25716" w:rsidP="00B25716"/>
    <w:p w14:paraId="2C79E0D2" w14:textId="5AB2A11E" w:rsidR="00B25716" w:rsidRDefault="00B25716" w:rsidP="00B25716"/>
    <w:p w14:paraId="11DBEB05" w14:textId="3CD3E09B" w:rsidR="00B25716" w:rsidRDefault="00B25716" w:rsidP="00B25716">
      <w:pPr>
        <w:jc w:val="center"/>
      </w:pPr>
    </w:p>
    <w:p w14:paraId="275C6038" w14:textId="1DE409E1" w:rsidR="00B25716" w:rsidRDefault="00B25716" w:rsidP="00B25716">
      <w:pPr>
        <w:jc w:val="center"/>
      </w:pPr>
    </w:p>
    <w:p w14:paraId="505BC5CB" w14:textId="6BBFDA67" w:rsidR="00B25716" w:rsidRDefault="00B25716" w:rsidP="00B25716">
      <w:pPr>
        <w:jc w:val="center"/>
      </w:pPr>
    </w:p>
    <w:p w14:paraId="5E6A76BD" w14:textId="71744C70" w:rsidR="00B25716" w:rsidRDefault="00526854" w:rsidP="00B25716">
      <w:pPr>
        <w:jc w:val="center"/>
        <w:rPr>
          <w:b/>
          <w:bCs/>
        </w:rPr>
      </w:pPr>
      <w:r w:rsidRPr="00526854">
        <w:rPr>
          <w:b/>
          <w:bCs/>
        </w:rPr>
        <w:lastRenderedPageBreak/>
        <w:t>Лабораторная работа №3</w:t>
      </w:r>
    </w:p>
    <w:p w14:paraId="15A54D71" w14:textId="36272FB7" w:rsidR="00E001D3" w:rsidRDefault="00E001D3" w:rsidP="00E001D3">
      <w:pPr>
        <w:jc w:val="both"/>
      </w:pPr>
      <w:r>
        <w:tab/>
      </w:r>
      <w:r>
        <w:tab/>
        <w:t xml:space="preserve">Модернизируем таблицу из предыдущей лабораторной работы для текущих задач. Будем проверять гипотезу </w:t>
      </w:r>
      <w:r w:rsidR="006F5F1C">
        <w:t>зависимости утраченной экипировки от времени.</w:t>
      </w:r>
    </w:p>
    <w:p w14:paraId="0764AA3E" w14:textId="59399A12" w:rsidR="00E001D3" w:rsidRPr="00E001D3" w:rsidRDefault="00E001D3" w:rsidP="00E001D3">
      <w:pPr>
        <w:jc w:val="both"/>
      </w:pPr>
      <w:r w:rsidRPr="00E001D3">
        <w:rPr>
          <w:noProof/>
        </w:rPr>
        <w:drawing>
          <wp:inline distT="0" distB="0" distL="0" distR="0" wp14:anchorId="11D88679" wp14:editId="2D675EBE">
            <wp:extent cx="5940425" cy="3894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04E0" w14:textId="5E7400C1" w:rsidR="00526854" w:rsidRDefault="00E001D3" w:rsidP="00E001D3">
      <w:pPr>
        <w:tabs>
          <w:tab w:val="left" w:pos="3420"/>
        </w:tabs>
        <w:jc w:val="both"/>
      </w:pPr>
      <w:r>
        <w:rPr>
          <w:b/>
          <w:bCs/>
        </w:rPr>
        <w:tab/>
      </w:r>
      <w:r>
        <w:rPr>
          <w:b/>
          <w:bCs/>
        </w:rPr>
        <w:tab/>
      </w:r>
      <w:r>
        <w:t>Рис. 29. База данных</w:t>
      </w:r>
    </w:p>
    <w:p w14:paraId="234DC761" w14:textId="199D4762" w:rsidR="00E001D3" w:rsidRDefault="006F5F1C" w:rsidP="00E001D3">
      <w:pPr>
        <w:tabs>
          <w:tab w:val="left" w:pos="3420"/>
        </w:tabs>
        <w:jc w:val="both"/>
      </w:pPr>
      <w:r>
        <w:tab/>
        <w:t xml:space="preserve">         Гипотеза состоит в том, что во время зимнего сезона, с каждым днем лыжная экипировка изнашивается, что ведёт к её поломке или появлению дефектов во время использования.</w:t>
      </w:r>
    </w:p>
    <w:p w14:paraId="41C8338C" w14:textId="53FDBB29" w:rsidR="006F5F1C" w:rsidRDefault="006F5F1C" w:rsidP="00E001D3">
      <w:pPr>
        <w:tabs>
          <w:tab w:val="left" w:pos="3420"/>
        </w:tabs>
        <w:jc w:val="both"/>
      </w:pPr>
      <w:r>
        <w:tab/>
        <w:t>Независимой переменной (</w:t>
      </w:r>
      <w:r>
        <w:rPr>
          <w:lang w:val="en-US"/>
        </w:rPr>
        <w:t>X</w:t>
      </w:r>
      <w:r>
        <w:t>) будет являться временной период</w:t>
      </w:r>
      <w:r w:rsidRPr="006F5F1C">
        <w:t xml:space="preserve">, </w:t>
      </w:r>
      <w:r>
        <w:t>а зависимой (</w:t>
      </w:r>
      <w:r>
        <w:rPr>
          <w:lang w:val="en-US"/>
        </w:rPr>
        <w:t>Y</w:t>
      </w:r>
      <w:r>
        <w:t>)</w:t>
      </w:r>
      <w:r w:rsidRPr="006F5F1C">
        <w:t xml:space="preserve"> </w:t>
      </w:r>
      <w:r>
        <w:t>– число испорченных единиц экипировки.</w:t>
      </w:r>
    </w:p>
    <w:p w14:paraId="4801ED82" w14:textId="14A5B6FA" w:rsidR="006F5F1C" w:rsidRDefault="006F5F1C" w:rsidP="00E001D3">
      <w:pPr>
        <w:tabs>
          <w:tab w:val="left" w:pos="3420"/>
        </w:tabs>
        <w:jc w:val="both"/>
      </w:pPr>
      <w:r w:rsidRPr="006F5F1C">
        <w:rPr>
          <w:noProof/>
        </w:rPr>
        <w:drawing>
          <wp:anchor distT="0" distB="0" distL="114300" distR="114300" simplePos="0" relativeHeight="251685888" behindDoc="0" locked="0" layoutInCell="1" allowOverlap="1" wp14:anchorId="1F05128E" wp14:editId="551C1D98">
            <wp:simplePos x="0" y="0"/>
            <wp:positionH relativeFrom="column">
              <wp:posOffset>1394460</wp:posOffset>
            </wp:positionH>
            <wp:positionV relativeFrom="paragraph">
              <wp:posOffset>308610</wp:posOffset>
            </wp:positionV>
            <wp:extent cx="1136650" cy="1805940"/>
            <wp:effectExtent l="0" t="0" r="6350" b="381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Создадим таблицу с данными, включёнными в регрессионную модель.</w:t>
      </w:r>
    </w:p>
    <w:p w14:paraId="5DDBD2F3" w14:textId="02BC80CC" w:rsidR="006F5F1C" w:rsidRDefault="006F5F1C" w:rsidP="00E001D3">
      <w:pPr>
        <w:tabs>
          <w:tab w:val="left" w:pos="3420"/>
        </w:tabs>
        <w:jc w:val="both"/>
      </w:pPr>
      <w:r>
        <w:t xml:space="preserve">                                                </w:t>
      </w:r>
      <w:r w:rsidRPr="006F5F1C">
        <w:rPr>
          <w:noProof/>
        </w:rPr>
        <w:drawing>
          <wp:inline distT="0" distB="0" distL="0" distR="0" wp14:anchorId="76158564" wp14:editId="522C35BE">
            <wp:extent cx="1668780" cy="179283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3923" cy="18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B192" w14:textId="138BC473" w:rsidR="006F5F1C" w:rsidRDefault="006F5F1C" w:rsidP="006F5F1C">
      <w:pPr>
        <w:tabs>
          <w:tab w:val="left" w:pos="3420"/>
        </w:tabs>
        <w:ind w:left="1" w:firstLine="0"/>
        <w:jc w:val="both"/>
      </w:pPr>
      <w:r>
        <w:lastRenderedPageBreak/>
        <w:t>Построим диаграмму рассеивания для выбранной пары переменных.</w:t>
      </w:r>
    </w:p>
    <w:p w14:paraId="77513F67" w14:textId="6F308A92" w:rsidR="006F5F1C" w:rsidRDefault="006F5F1C" w:rsidP="006F5F1C">
      <w:pPr>
        <w:tabs>
          <w:tab w:val="left" w:pos="3420"/>
        </w:tabs>
        <w:ind w:left="1" w:firstLine="0"/>
        <w:jc w:val="center"/>
      </w:pPr>
      <w:r w:rsidRPr="006F5F1C">
        <w:rPr>
          <w:noProof/>
        </w:rPr>
        <w:drawing>
          <wp:inline distT="0" distB="0" distL="0" distR="0" wp14:anchorId="2EB12A50" wp14:editId="5DB102CC">
            <wp:extent cx="4372585" cy="256258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F6F4" w14:textId="4E53401C" w:rsidR="006F5F1C" w:rsidRDefault="006F5F1C" w:rsidP="006F5F1C">
      <w:pPr>
        <w:tabs>
          <w:tab w:val="left" w:pos="3420"/>
        </w:tabs>
        <w:jc w:val="center"/>
      </w:pPr>
      <w:r>
        <w:t>Рис. 30. Диаграмма рассеивания</w:t>
      </w:r>
    </w:p>
    <w:p w14:paraId="6ACF505B" w14:textId="3E043045" w:rsidR="006F5F1C" w:rsidRDefault="004A0EB5" w:rsidP="006F5F1C">
      <w:pPr>
        <w:tabs>
          <w:tab w:val="left" w:pos="3420"/>
        </w:tabs>
        <w:jc w:val="both"/>
      </w:pPr>
      <w:r>
        <w:t>На основе диаграммы можно сделать вывод, что формой связи будет положительная регрессия.</w:t>
      </w:r>
    </w:p>
    <w:p w14:paraId="41BCA494" w14:textId="643DC5B9" w:rsidR="004A0EB5" w:rsidRDefault="004A0EB5" w:rsidP="006F5F1C">
      <w:pPr>
        <w:tabs>
          <w:tab w:val="left" w:pos="3420"/>
        </w:tabs>
        <w:jc w:val="both"/>
      </w:pPr>
      <w:r>
        <w:t>Добавим линию тренда на диаграмму.</w:t>
      </w:r>
    </w:p>
    <w:p w14:paraId="30D72B8A" w14:textId="2D163F57" w:rsidR="004A0EB5" w:rsidRDefault="004A0EB5" w:rsidP="004A0EB5">
      <w:pPr>
        <w:tabs>
          <w:tab w:val="left" w:pos="3420"/>
        </w:tabs>
        <w:jc w:val="center"/>
      </w:pPr>
      <w:r w:rsidRPr="004A0EB5">
        <w:rPr>
          <w:noProof/>
        </w:rPr>
        <w:drawing>
          <wp:inline distT="0" distB="0" distL="0" distR="0" wp14:anchorId="2F84A3F5" wp14:editId="6E0FDF1F">
            <wp:extent cx="4838700" cy="28779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4180" cy="28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B4B0" w14:textId="7CDD947B" w:rsidR="004A0EB5" w:rsidRDefault="004A0EB5" w:rsidP="004A0EB5">
      <w:pPr>
        <w:tabs>
          <w:tab w:val="left" w:pos="3420"/>
        </w:tabs>
        <w:jc w:val="center"/>
      </w:pPr>
      <w:r>
        <w:t>Рис. 31. Линия тренда</w:t>
      </w:r>
    </w:p>
    <w:p w14:paraId="0FBD4A66" w14:textId="6142544A" w:rsidR="004A0EB5" w:rsidRDefault="004A0EB5" w:rsidP="004A0EB5">
      <w:pPr>
        <w:tabs>
          <w:tab w:val="left" w:pos="3420"/>
        </w:tabs>
        <w:jc w:val="both"/>
      </w:pPr>
      <w:r>
        <w:t>Подключим «Пакет анализа» для последующих шагов лабораторной работы.</w:t>
      </w:r>
    </w:p>
    <w:p w14:paraId="48A88EB9" w14:textId="7987A87F" w:rsidR="004A0EB5" w:rsidRDefault="004A0EB5" w:rsidP="004A0EB5">
      <w:pPr>
        <w:tabs>
          <w:tab w:val="left" w:pos="3420"/>
        </w:tabs>
        <w:jc w:val="both"/>
      </w:pPr>
      <w:r>
        <w:t>Воспользуемся анализом данным, указав значения независимой и зависимой переменных в качестве входных данных.</w:t>
      </w:r>
    </w:p>
    <w:p w14:paraId="6458191B" w14:textId="5B963907" w:rsidR="004A0EB5" w:rsidRDefault="004A0EB5" w:rsidP="004A0EB5">
      <w:pPr>
        <w:tabs>
          <w:tab w:val="left" w:pos="3420"/>
        </w:tabs>
        <w:jc w:val="both"/>
      </w:pPr>
      <w:r w:rsidRPr="004A0EB5">
        <w:rPr>
          <w:noProof/>
        </w:rPr>
        <w:lastRenderedPageBreak/>
        <w:drawing>
          <wp:inline distT="0" distB="0" distL="0" distR="0" wp14:anchorId="66790164" wp14:editId="65A3D6C2">
            <wp:extent cx="5940425" cy="19583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B59C" w14:textId="5BB4CCB9" w:rsidR="004A0EB5" w:rsidRDefault="004A0EB5" w:rsidP="004A0EB5">
      <w:pPr>
        <w:tabs>
          <w:tab w:val="left" w:pos="4032"/>
        </w:tabs>
      </w:pPr>
      <w:r>
        <w:tab/>
        <w:t xml:space="preserve">                                   Рис. 32. Результат анализа данных</w:t>
      </w:r>
    </w:p>
    <w:p w14:paraId="421EB7D0" w14:textId="67743D43" w:rsidR="004A0EB5" w:rsidRDefault="004A0EB5" w:rsidP="004A0EB5">
      <w:pPr>
        <w:tabs>
          <w:tab w:val="left" w:pos="4032"/>
        </w:tabs>
      </w:pPr>
      <w:r>
        <w:t xml:space="preserve">Значения коэффициентов уравнения и </w:t>
      </w:r>
      <w:r>
        <w:rPr>
          <w:lang w:val="en-US"/>
        </w:rPr>
        <w:t>R</w:t>
      </w:r>
      <w:r w:rsidRPr="004A0EB5">
        <w:t>-</w:t>
      </w:r>
      <w:r>
        <w:t>квадрата совпадают со значениями, полученными при построении линии тренда.</w:t>
      </w:r>
    </w:p>
    <w:p w14:paraId="715F2514" w14:textId="2C5A0971" w:rsidR="004A0EB5" w:rsidRDefault="004A0EB5" w:rsidP="004A0EB5">
      <w:pPr>
        <w:tabs>
          <w:tab w:val="left" w:pos="4032"/>
        </w:tabs>
      </w:pPr>
      <w:r>
        <w:t xml:space="preserve">Значения, полученные с помощью функций НАКЛОН и </w:t>
      </w:r>
      <w:proofErr w:type="gramStart"/>
      <w:r>
        <w:t>ОТРЕЗОК</w:t>
      </w:r>
      <w:proofErr w:type="gramEnd"/>
      <w:r>
        <w:t xml:space="preserve"> также совпадают с ранее полученными.</w:t>
      </w:r>
    </w:p>
    <w:p w14:paraId="1528F76A" w14:textId="43FB9577" w:rsidR="004A0EB5" w:rsidRDefault="004A0EB5" w:rsidP="004A0EB5">
      <w:pPr>
        <w:tabs>
          <w:tab w:val="left" w:pos="4032"/>
        </w:tabs>
        <w:jc w:val="center"/>
      </w:pPr>
      <w:r w:rsidRPr="004A0EB5">
        <w:rPr>
          <w:noProof/>
        </w:rPr>
        <w:drawing>
          <wp:inline distT="0" distB="0" distL="0" distR="0" wp14:anchorId="25A1DE62" wp14:editId="4DDD1B82">
            <wp:extent cx="1629002" cy="543001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A120" w14:textId="494CCA86" w:rsidR="004A0EB5" w:rsidRDefault="004A0EB5" w:rsidP="004A0EB5">
      <w:pPr>
        <w:tabs>
          <w:tab w:val="left" w:pos="4032"/>
        </w:tabs>
        <w:jc w:val="center"/>
      </w:pPr>
      <w:r>
        <w:t>Рис. 32. Результаты функций</w:t>
      </w:r>
    </w:p>
    <w:p w14:paraId="22025B63" w14:textId="4A3B5869" w:rsidR="004A0EB5" w:rsidRDefault="004A0EB5" w:rsidP="004A0EB5">
      <w:pPr>
        <w:tabs>
          <w:tab w:val="left" w:pos="4032"/>
        </w:tabs>
        <w:jc w:val="both"/>
      </w:pPr>
      <w:r>
        <w:t xml:space="preserve">Можно сделать вывод, </w:t>
      </w:r>
      <w:r w:rsidR="003F4459">
        <w:t xml:space="preserve">что количество испорченных единиц экипировки увеличивается к концу сезона, так как оборудование успевает поизноситься за предыдущее время. То есть владельцам прокатного центра следует закупать новое и заменять старое оборудование в середине сезона, чтобы не возникало дефицита. </w:t>
      </w:r>
    </w:p>
    <w:p w14:paraId="61BB8537" w14:textId="1C6133BF" w:rsidR="003F4459" w:rsidRDefault="003F4459" w:rsidP="004A0EB5">
      <w:pPr>
        <w:tabs>
          <w:tab w:val="left" w:pos="4032"/>
        </w:tabs>
        <w:jc w:val="both"/>
      </w:pPr>
      <w:r>
        <w:t xml:space="preserve">Полученное значение </w:t>
      </w:r>
      <w:r>
        <w:rPr>
          <w:lang w:val="en-US"/>
        </w:rPr>
        <w:t>R</w:t>
      </w:r>
      <w:r w:rsidRPr="003F4459">
        <w:t>-</w:t>
      </w:r>
      <w:r>
        <w:t>квадрат говорит о том, что 58% вариаций зависимой переменной объясняется независимой переменной, а 42% - другими факторами. На мой взгляд, это недостаточные показатели, чтобы говорить о высокой точности прогнозирования.</w:t>
      </w:r>
    </w:p>
    <w:p w14:paraId="580AD704" w14:textId="65315376" w:rsidR="003F4459" w:rsidRDefault="003F4459" w:rsidP="004A0EB5">
      <w:pPr>
        <w:tabs>
          <w:tab w:val="left" w:pos="4032"/>
        </w:tabs>
        <w:jc w:val="both"/>
      </w:pPr>
      <w:r>
        <w:t xml:space="preserve">С помощью </w:t>
      </w:r>
      <w:r w:rsidR="00784DA8">
        <w:t>уравнения регрессии постараемся спрогнозировать количество испорченных единиц на ближайшие временные периоды. На мой взгляд, нельзя полностью доверять полученным данным, так как существуют другие факторы, влияющие на зависимость.</w:t>
      </w:r>
    </w:p>
    <w:p w14:paraId="305BB062" w14:textId="01F84183" w:rsidR="00784DA8" w:rsidRPr="003F4459" w:rsidRDefault="00F967A1" w:rsidP="00784DA8">
      <w:pPr>
        <w:tabs>
          <w:tab w:val="left" w:pos="4032"/>
        </w:tabs>
        <w:jc w:val="center"/>
      </w:pPr>
      <w:r w:rsidRPr="00F967A1">
        <w:rPr>
          <w:noProof/>
        </w:rPr>
        <w:drawing>
          <wp:inline distT="0" distB="0" distL="0" distR="0" wp14:anchorId="2BF5FC42" wp14:editId="16DB3644">
            <wp:extent cx="2610214" cy="53347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7F4F" w14:textId="72BD815A" w:rsidR="003F4459" w:rsidRDefault="003F4459" w:rsidP="004A0EB5">
      <w:pPr>
        <w:tabs>
          <w:tab w:val="left" w:pos="4032"/>
        </w:tabs>
        <w:jc w:val="both"/>
      </w:pPr>
    </w:p>
    <w:p w14:paraId="6B1851CE" w14:textId="5E8C20F4" w:rsidR="00F967A1" w:rsidRDefault="00F967A1" w:rsidP="004A0EB5">
      <w:pPr>
        <w:tabs>
          <w:tab w:val="left" w:pos="4032"/>
        </w:tabs>
        <w:jc w:val="both"/>
      </w:pPr>
    </w:p>
    <w:p w14:paraId="41439F2C" w14:textId="1C05C8C6" w:rsidR="00F967A1" w:rsidRDefault="00F967A1" w:rsidP="00F967A1">
      <w:pPr>
        <w:jc w:val="center"/>
        <w:rPr>
          <w:b/>
          <w:bCs/>
        </w:rPr>
      </w:pPr>
      <w:r w:rsidRPr="00526854">
        <w:rPr>
          <w:b/>
          <w:bCs/>
        </w:rPr>
        <w:lastRenderedPageBreak/>
        <w:t>Лабораторная работа №</w:t>
      </w:r>
      <w:r>
        <w:rPr>
          <w:b/>
          <w:bCs/>
        </w:rPr>
        <w:t>4</w:t>
      </w:r>
    </w:p>
    <w:p w14:paraId="24F41425" w14:textId="03D2989F" w:rsidR="00F967A1" w:rsidRDefault="00F967A1" w:rsidP="00F967A1">
      <w:pPr>
        <w:jc w:val="both"/>
      </w:pPr>
      <w:r>
        <w:rPr>
          <w:b/>
          <w:bCs/>
        </w:rPr>
        <w:tab/>
      </w:r>
      <w:r>
        <w:t>Создадим сводную таблицу а основе базы данных пункта проката.</w:t>
      </w:r>
    </w:p>
    <w:p w14:paraId="0FED059F" w14:textId="7797A989" w:rsidR="00F967A1" w:rsidRPr="00F967A1" w:rsidRDefault="00F967A1" w:rsidP="00F967A1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4D1DA50" wp14:editId="0E47343F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4480560" cy="3177821"/>
            <wp:effectExtent l="0" t="0" r="0" b="381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kkKJXy2hF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17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F8D15" w14:textId="225F1663" w:rsidR="00F967A1" w:rsidRDefault="00F967A1" w:rsidP="004A0EB5">
      <w:pPr>
        <w:tabs>
          <w:tab w:val="left" w:pos="4032"/>
        </w:tabs>
        <w:jc w:val="both"/>
      </w:pPr>
    </w:p>
    <w:p w14:paraId="34EA8771" w14:textId="6EEB58F3" w:rsidR="00F967A1" w:rsidRDefault="00F967A1" w:rsidP="004A0EB5">
      <w:pPr>
        <w:tabs>
          <w:tab w:val="left" w:pos="4032"/>
        </w:tabs>
        <w:jc w:val="both"/>
      </w:pPr>
    </w:p>
    <w:p w14:paraId="55C0549E" w14:textId="4E7B126E" w:rsidR="00F967A1" w:rsidRDefault="00F967A1" w:rsidP="004A0EB5">
      <w:pPr>
        <w:tabs>
          <w:tab w:val="left" w:pos="4032"/>
        </w:tabs>
        <w:jc w:val="both"/>
      </w:pPr>
    </w:p>
    <w:p w14:paraId="627EE86A" w14:textId="39A71E46" w:rsidR="00F967A1" w:rsidRDefault="00F967A1" w:rsidP="004A0EB5">
      <w:pPr>
        <w:tabs>
          <w:tab w:val="left" w:pos="4032"/>
        </w:tabs>
        <w:jc w:val="both"/>
      </w:pPr>
    </w:p>
    <w:p w14:paraId="5B412F41" w14:textId="6EBEC9EB" w:rsidR="00F967A1" w:rsidRDefault="00F967A1" w:rsidP="004A0EB5">
      <w:pPr>
        <w:tabs>
          <w:tab w:val="left" w:pos="4032"/>
        </w:tabs>
        <w:jc w:val="both"/>
      </w:pPr>
    </w:p>
    <w:p w14:paraId="28553F7F" w14:textId="6971C02E" w:rsidR="00F967A1" w:rsidRDefault="00F967A1" w:rsidP="004A0EB5">
      <w:pPr>
        <w:tabs>
          <w:tab w:val="left" w:pos="4032"/>
        </w:tabs>
        <w:jc w:val="both"/>
      </w:pPr>
    </w:p>
    <w:p w14:paraId="4BE684C5" w14:textId="4135BDE4" w:rsidR="00F967A1" w:rsidRDefault="00F967A1" w:rsidP="004A0EB5">
      <w:pPr>
        <w:tabs>
          <w:tab w:val="left" w:pos="4032"/>
        </w:tabs>
        <w:jc w:val="both"/>
      </w:pPr>
    </w:p>
    <w:p w14:paraId="45C29B29" w14:textId="55C74ABC" w:rsidR="00F967A1" w:rsidRDefault="00F967A1" w:rsidP="004A0EB5">
      <w:pPr>
        <w:tabs>
          <w:tab w:val="left" w:pos="4032"/>
        </w:tabs>
        <w:jc w:val="both"/>
      </w:pPr>
    </w:p>
    <w:p w14:paraId="598AFC24" w14:textId="43F7D5DB" w:rsidR="00F967A1" w:rsidRDefault="00F967A1" w:rsidP="004A0EB5">
      <w:pPr>
        <w:tabs>
          <w:tab w:val="left" w:pos="4032"/>
        </w:tabs>
        <w:jc w:val="both"/>
      </w:pPr>
    </w:p>
    <w:p w14:paraId="15D4182A" w14:textId="5CABFEC5" w:rsidR="00F967A1" w:rsidRDefault="00F967A1" w:rsidP="00F967A1">
      <w:pPr>
        <w:tabs>
          <w:tab w:val="left" w:pos="4032"/>
        </w:tabs>
        <w:jc w:val="center"/>
      </w:pPr>
      <w:r>
        <w:t>Рис. 33. Сводная таблица</w:t>
      </w:r>
    </w:p>
    <w:p w14:paraId="1CEAD453" w14:textId="4D59BA03" w:rsidR="00F967A1" w:rsidRDefault="00F967A1" w:rsidP="004A0EB5">
      <w:pPr>
        <w:tabs>
          <w:tab w:val="left" w:pos="4032"/>
        </w:tabs>
        <w:jc w:val="both"/>
      </w:pPr>
      <w:r>
        <w:t>Сделаем срез по наименованию арендуемой экипировки.</w:t>
      </w:r>
    </w:p>
    <w:p w14:paraId="0641D4E4" w14:textId="5A9529CB" w:rsidR="00F967A1" w:rsidRDefault="00F967A1" w:rsidP="004A0EB5">
      <w:pPr>
        <w:tabs>
          <w:tab w:val="left" w:pos="4032"/>
        </w:tabs>
        <w:jc w:val="both"/>
      </w:pPr>
      <w:r w:rsidRPr="00F967A1">
        <w:rPr>
          <w:noProof/>
        </w:rPr>
        <w:drawing>
          <wp:anchor distT="0" distB="0" distL="114300" distR="114300" simplePos="0" relativeHeight="251687936" behindDoc="0" locked="0" layoutInCell="1" allowOverlap="1" wp14:anchorId="58527741" wp14:editId="66C7ED3F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507756" cy="2392680"/>
            <wp:effectExtent l="0" t="0" r="0" b="762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756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12EDC" w14:textId="036A6132" w:rsidR="00F967A1" w:rsidRPr="00F967A1" w:rsidRDefault="00F967A1" w:rsidP="00F967A1"/>
    <w:p w14:paraId="231F6F8B" w14:textId="0806D9B4" w:rsidR="00F967A1" w:rsidRPr="00F967A1" w:rsidRDefault="00F967A1" w:rsidP="00F967A1"/>
    <w:p w14:paraId="09DA7655" w14:textId="1CFA473D" w:rsidR="00F967A1" w:rsidRPr="00F967A1" w:rsidRDefault="00F967A1" w:rsidP="00F967A1"/>
    <w:p w14:paraId="488BB704" w14:textId="32F8F5B6" w:rsidR="00F967A1" w:rsidRPr="00F967A1" w:rsidRDefault="00F967A1" w:rsidP="00F967A1"/>
    <w:p w14:paraId="13F7181E" w14:textId="0964F7F1" w:rsidR="00F967A1" w:rsidRPr="00F967A1" w:rsidRDefault="00F967A1" w:rsidP="00F967A1"/>
    <w:p w14:paraId="01887F25" w14:textId="6C825075" w:rsidR="00F967A1" w:rsidRPr="00F967A1" w:rsidRDefault="00F967A1" w:rsidP="00F967A1"/>
    <w:p w14:paraId="5E55842D" w14:textId="11BC987A" w:rsidR="00F967A1" w:rsidRDefault="00F967A1" w:rsidP="00F967A1">
      <w:pPr>
        <w:jc w:val="center"/>
      </w:pPr>
    </w:p>
    <w:p w14:paraId="0B3249E7" w14:textId="1909288B" w:rsidR="00F967A1" w:rsidRDefault="00F967A1" w:rsidP="00F967A1">
      <w:pPr>
        <w:tabs>
          <w:tab w:val="left" w:pos="2520"/>
        </w:tabs>
        <w:jc w:val="center"/>
      </w:pPr>
      <w:r>
        <w:t>Рис. 34. Одинарный срез</w:t>
      </w:r>
    </w:p>
    <w:p w14:paraId="0F65269A" w14:textId="18D137E4" w:rsidR="00F967A1" w:rsidRDefault="00F967A1" w:rsidP="00F967A1">
      <w:pPr>
        <w:tabs>
          <w:tab w:val="left" w:pos="2520"/>
        </w:tabs>
        <w:jc w:val="both"/>
      </w:pPr>
      <w:r>
        <w:t>Сделаем двойной срез по наименованию и названию курорта.</w:t>
      </w:r>
    </w:p>
    <w:p w14:paraId="2D59F148" w14:textId="39DB8F8F" w:rsidR="00F967A1" w:rsidRDefault="00F967A1" w:rsidP="00F967A1">
      <w:pPr>
        <w:tabs>
          <w:tab w:val="left" w:pos="2520"/>
        </w:tabs>
        <w:jc w:val="center"/>
      </w:pPr>
      <w:r w:rsidRPr="00F967A1">
        <w:rPr>
          <w:noProof/>
        </w:rPr>
        <w:lastRenderedPageBreak/>
        <w:drawing>
          <wp:inline distT="0" distB="0" distL="0" distR="0" wp14:anchorId="28B2180D" wp14:editId="4EC6C0B4">
            <wp:extent cx="2892841" cy="12877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3277" cy="130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3671" w14:textId="6807881A" w:rsidR="00F967A1" w:rsidRDefault="00F967A1" w:rsidP="00F967A1">
      <w:pPr>
        <w:jc w:val="center"/>
      </w:pPr>
      <w:r>
        <w:t>Рис. 35. Двойной срез</w:t>
      </w:r>
    </w:p>
    <w:p w14:paraId="2B9B4347" w14:textId="77777777" w:rsidR="001A2C34" w:rsidRDefault="002646CC" w:rsidP="002646CC">
      <w:pPr>
        <w:jc w:val="both"/>
      </w:pPr>
      <w:proofErr w:type="spellStart"/>
      <w:r>
        <w:t>Спарклайны</w:t>
      </w:r>
      <w:proofErr w:type="spellEnd"/>
      <w:r>
        <w:t xml:space="preserve"> — это небольшие диаграммы в ячейках листа, визуально представляющие данные. С помощью </w:t>
      </w:r>
      <w:proofErr w:type="spellStart"/>
      <w:r>
        <w:t>спарклайнов</w:t>
      </w:r>
      <w:proofErr w:type="spellEnd"/>
      <w:r>
        <w:t xml:space="preserve"> можно показывать тенденции в рядах значений (например, сезонные повышения и спады или экономические циклы) и выделять максимальные и минимальные значения. Чтобы добиться максимального эффекта, </w:t>
      </w:r>
      <w:proofErr w:type="spellStart"/>
      <w:r>
        <w:t>спарклайны</w:t>
      </w:r>
      <w:proofErr w:type="spellEnd"/>
      <w:r>
        <w:t xml:space="preserve"> следует располагать рядом с соответствующими данными. </w:t>
      </w:r>
    </w:p>
    <w:p w14:paraId="03FD4602" w14:textId="2538B8B8" w:rsidR="002646CC" w:rsidRDefault="002646CC" w:rsidP="002646CC">
      <w:pPr>
        <w:jc w:val="both"/>
      </w:pPr>
      <w:r>
        <w:t xml:space="preserve">Построим </w:t>
      </w:r>
      <w:proofErr w:type="spellStart"/>
      <w:r>
        <w:t>спарклайн</w:t>
      </w:r>
      <w:proofErr w:type="spellEnd"/>
      <w:r>
        <w:t xml:space="preserve">-гистограммы по данным из сводной таблицы, где отображены значения </w:t>
      </w:r>
      <w:r w:rsidR="001A2C34">
        <w:t>предметов,</w:t>
      </w:r>
      <w:r w:rsidR="00B175A5">
        <w:t xml:space="preserve"> отданных в аренду</w:t>
      </w:r>
      <w:r>
        <w:t>.</w:t>
      </w:r>
    </w:p>
    <w:p w14:paraId="0C133A45" w14:textId="78F765DD" w:rsidR="00B175A5" w:rsidRDefault="00B175A5" w:rsidP="002646CC">
      <w:pPr>
        <w:jc w:val="both"/>
      </w:pPr>
      <w:r w:rsidRPr="00B175A5">
        <w:rPr>
          <w:noProof/>
        </w:rPr>
        <w:drawing>
          <wp:inline distT="0" distB="0" distL="0" distR="0" wp14:anchorId="460BBA6F" wp14:editId="36A03878">
            <wp:extent cx="5940425" cy="143446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4D26" w14:textId="59997574" w:rsidR="001A2C34" w:rsidRDefault="00B175A5" w:rsidP="00B175A5">
      <w:pPr>
        <w:jc w:val="center"/>
      </w:pPr>
      <w:r>
        <w:t xml:space="preserve">Рис. 36. </w:t>
      </w:r>
      <w:proofErr w:type="spellStart"/>
      <w:r>
        <w:t>Спарклайн</w:t>
      </w:r>
      <w:proofErr w:type="spellEnd"/>
      <w:r>
        <w:t>-гистограммы</w:t>
      </w:r>
    </w:p>
    <w:p w14:paraId="6F3BC512" w14:textId="0206C979" w:rsidR="00B175A5" w:rsidRDefault="00B175A5" w:rsidP="00B175A5">
      <w:pPr>
        <w:jc w:val="both"/>
      </w:pPr>
      <w:r>
        <w:t>Отформатируем таблицу так, чтобы в столбце отдано, выделялись ячейки со значением ниже среднего.</w:t>
      </w:r>
    </w:p>
    <w:p w14:paraId="1C83032D" w14:textId="22F97D4B" w:rsidR="00B175A5" w:rsidRDefault="00B175A5" w:rsidP="00B175A5">
      <w:pPr>
        <w:jc w:val="both"/>
      </w:pPr>
      <w:r w:rsidRPr="00B175A5">
        <w:rPr>
          <w:noProof/>
        </w:rPr>
        <w:lastRenderedPageBreak/>
        <w:drawing>
          <wp:inline distT="0" distB="0" distL="0" distR="0" wp14:anchorId="799748F5" wp14:editId="3971B0D4">
            <wp:extent cx="5940425" cy="38639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77FE" w14:textId="0E86400E" w:rsidR="00252D77" w:rsidRDefault="00252D77" w:rsidP="00252D77">
      <w:r>
        <w:t>В столбце утрачено, выделим ярким цветом ячейки, значение которых неравно нулю.</w:t>
      </w:r>
    </w:p>
    <w:p w14:paraId="4F541926" w14:textId="23874FB7" w:rsidR="00252D77" w:rsidRDefault="00252D77" w:rsidP="00252D77">
      <w:r w:rsidRPr="00252D77">
        <w:rPr>
          <w:noProof/>
        </w:rPr>
        <w:drawing>
          <wp:inline distT="0" distB="0" distL="0" distR="0" wp14:anchorId="4D3B8AEE" wp14:editId="1A7F5FB5">
            <wp:extent cx="5940425" cy="382587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D25C" w14:textId="215360C5" w:rsidR="00252D77" w:rsidRDefault="00252D77" w:rsidP="00252D77"/>
    <w:p w14:paraId="16B41693" w14:textId="15D2B0F0" w:rsidR="00252D77" w:rsidRDefault="00252D77" w:rsidP="00252D77"/>
    <w:p w14:paraId="4EDAAF1E" w14:textId="1853531D" w:rsidR="00252D77" w:rsidRDefault="00252D77" w:rsidP="00252D77">
      <w:pPr>
        <w:jc w:val="both"/>
      </w:pPr>
      <w:r>
        <w:lastRenderedPageBreak/>
        <w:t xml:space="preserve">Предположим, что компания </w:t>
      </w:r>
      <w:r>
        <w:rPr>
          <w:lang w:val="en-US"/>
        </w:rPr>
        <w:t>Salomon</w:t>
      </w:r>
      <w:r w:rsidRPr="00252D77">
        <w:t xml:space="preserve"> </w:t>
      </w:r>
      <w:r>
        <w:t>прекратило сотрудничество с прокатным центром, необходимо визуально оценить, насколько популярны были их услуги среди клиентов и сильно ли пострадает рейтинг организации после разрыва контракта.</w:t>
      </w:r>
    </w:p>
    <w:p w14:paraId="4FA8346F" w14:textId="7A22D857" w:rsidR="00252D77" w:rsidRPr="00252D77" w:rsidRDefault="00252D77" w:rsidP="00252D77">
      <w:pPr>
        <w:jc w:val="both"/>
        <w:rPr>
          <w:lang w:val="en-US"/>
        </w:rPr>
      </w:pPr>
      <w:r w:rsidRPr="00252D77">
        <w:rPr>
          <w:noProof/>
          <w:lang w:val="en-US"/>
        </w:rPr>
        <w:drawing>
          <wp:inline distT="0" distB="0" distL="0" distR="0" wp14:anchorId="25D26ACF" wp14:editId="49E84B69">
            <wp:extent cx="5940425" cy="38798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D77" w:rsidRPr="00252D77">
      <w:footerReference w:type="default" r:id="rId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6DD7F5" w14:textId="77777777" w:rsidR="005E2667" w:rsidRDefault="005E2667" w:rsidP="003436E2">
      <w:pPr>
        <w:spacing w:after="0" w:line="240" w:lineRule="auto"/>
      </w:pPr>
      <w:r>
        <w:separator/>
      </w:r>
    </w:p>
  </w:endnote>
  <w:endnote w:type="continuationSeparator" w:id="0">
    <w:p w14:paraId="1692FA23" w14:textId="77777777" w:rsidR="005E2667" w:rsidRDefault="005E2667" w:rsidP="00343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B771A" w14:textId="0EF237A6" w:rsidR="003436E2" w:rsidRDefault="003436E2">
    <w:pPr>
      <w:pStyle w:val="a6"/>
    </w:pPr>
  </w:p>
  <w:p w14:paraId="7D4DA6E7" w14:textId="77777777" w:rsidR="003436E2" w:rsidRDefault="003436E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49CD7E" w14:textId="77777777" w:rsidR="005E2667" w:rsidRDefault="005E2667" w:rsidP="003436E2">
      <w:pPr>
        <w:spacing w:after="0" w:line="240" w:lineRule="auto"/>
      </w:pPr>
      <w:r>
        <w:separator/>
      </w:r>
    </w:p>
  </w:footnote>
  <w:footnote w:type="continuationSeparator" w:id="0">
    <w:p w14:paraId="2B068742" w14:textId="77777777" w:rsidR="005E2667" w:rsidRDefault="005E2667" w:rsidP="003436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3C2D56"/>
    <w:multiLevelType w:val="hybridMultilevel"/>
    <w:tmpl w:val="FC8289B2"/>
    <w:lvl w:ilvl="0" w:tplc="D34EF926">
      <w:start w:val="3"/>
      <w:numFmt w:val="decimal"/>
      <w:pStyle w:val="1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0B06742">
      <w:start w:val="1"/>
      <w:numFmt w:val="lowerLetter"/>
      <w:lvlText w:val="%2"/>
      <w:lvlJc w:val="left"/>
      <w:pPr>
        <w:ind w:left="526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E3386776">
      <w:start w:val="1"/>
      <w:numFmt w:val="lowerRoman"/>
      <w:lvlText w:val="%3"/>
      <w:lvlJc w:val="left"/>
      <w:pPr>
        <w:ind w:left="598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84762D3E">
      <w:start w:val="1"/>
      <w:numFmt w:val="decimal"/>
      <w:lvlText w:val="%4"/>
      <w:lvlJc w:val="left"/>
      <w:pPr>
        <w:ind w:left="670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1382C836">
      <w:start w:val="1"/>
      <w:numFmt w:val="lowerLetter"/>
      <w:lvlText w:val="%5"/>
      <w:lvlJc w:val="left"/>
      <w:pPr>
        <w:ind w:left="742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60121310">
      <w:start w:val="1"/>
      <w:numFmt w:val="lowerRoman"/>
      <w:lvlText w:val="%6"/>
      <w:lvlJc w:val="left"/>
      <w:pPr>
        <w:ind w:left="814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A68A8700">
      <w:start w:val="1"/>
      <w:numFmt w:val="decimal"/>
      <w:lvlText w:val="%7"/>
      <w:lvlJc w:val="left"/>
      <w:pPr>
        <w:ind w:left="886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ADD42048">
      <w:start w:val="1"/>
      <w:numFmt w:val="lowerLetter"/>
      <w:lvlText w:val="%8"/>
      <w:lvlJc w:val="left"/>
      <w:pPr>
        <w:ind w:left="958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B156BCAA">
      <w:start w:val="1"/>
      <w:numFmt w:val="lowerRoman"/>
      <w:lvlText w:val="%9"/>
      <w:lvlJc w:val="left"/>
      <w:pPr>
        <w:ind w:left="1030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6B9342E2"/>
    <w:multiLevelType w:val="hybridMultilevel"/>
    <w:tmpl w:val="5192D30A"/>
    <w:lvl w:ilvl="0" w:tplc="04190001">
      <w:start w:val="1"/>
      <w:numFmt w:val="bullet"/>
      <w:lvlText w:val=""/>
      <w:lvlJc w:val="left"/>
      <w:pPr>
        <w:ind w:left="72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cs="Wingdings" w:hint="default"/>
      </w:rPr>
    </w:lvl>
  </w:abstractNum>
  <w:num w:numId="1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514"/>
    <w:rsid w:val="00105DA6"/>
    <w:rsid w:val="00113721"/>
    <w:rsid w:val="00164124"/>
    <w:rsid w:val="001A2C34"/>
    <w:rsid w:val="00252D77"/>
    <w:rsid w:val="002646CC"/>
    <w:rsid w:val="00266A33"/>
    <w:rsid w:val="002900D5"/>
    <w:rsid w:val="00294012"/>
    <w:rsid w:val="003436E2"/>
    <w:rsid w:val="00374AE3"/>
    <w:rsid w:val="003F4459"/>
    <w:rsid w:val="0048276B"/>
    <w:rsid w:val="004978E2"/>
    <w:rsid w:val="004A0EB5"/>
    <w:rsid w:val="00526854"/>
    <w:rsid w:val="005E2667"/>
    <w:rsid w:val="006700FD"/>
    <w:rsid w:val="00673B49"/>
    <w:rsid w:val="006F5F1C"/>
    <w:rsid w:val="0072278E"/>
    <w:rsid w:val="00784DA8"/>
    <w:rsid w:val="008E6514"/>
    <w:rsid w:val="00974A09"/>
    <w:rsid w:val="00977179"/>
    <w:rsid w:val="00B175A5"/>
    <w:rsid w:val="00B25716"/>
    <w:rsid w:val="00B5425A"/>
    <w:rsid w:val="00B75426"/>
    <w:rsid w:val="00B7595F"/>
    <w:rsid w:val="00BC45EA"/>
    <w:rsid w:val="00C567D9"/>
    <w:rsid w:val="00C94586"/>
    <w:rsid w:val="00CB7876"/>
    <w:rsid w:val="00D04069"/>
    <w:rsid w:val="00D448B3"/>
    <w:rsid w:val="00DF4FD7"/>
    <w:rsid w:val="00E001D3"/>
    <w:rsid w:val="00E14145"/>
    <w:rsid w:val="00E739F8"/>
    <w:rsid w:val="00F30EC2"/>
    <w:rsid w:val="00F967A1"/>
    <w:rsid w:val="00FA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776ED"/>
  <w15:chartTrackingRefBased/>
  <w15:docId w15:val="{C96104D4-C35F-4BF0-95AD-A4221F3FE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7A1"/>
    <w:pPr>
      <w:spacing w:after="190" w:line="247" w:lineRule="auto"/>
      <w:ind w:left="11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qFormat/>
    <w:rsid w:val="008E6514"/>
    <w:pPr>
      <w:keepNext/>
      <w:keepLines/>
      <w:numPr>
        <w:numId w:val="1"/>
      </w:numPr>
      <w:spacing w:after="66" w:line="264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6514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table" w:customStyle="1" w:styleId="TableGrid">
    <w:name w:val="TableGrid"/>
    <w:rsid w:val="008E651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 Spacing"/>
    <w:uiPriority w:val="1"/>
    <w:qFormat/>
    <w:rsid w:val="00CB7876"/>
    <w:pPr>
      <w:spacing w:after="0" w:line="240" w:lineRule="auto"/>
      <w:ind w:left="11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4">
    <w:name w:val="header"/>
    <w:basedOn w:val="a"/>
    <w:link w:val="a5"/>
    <w:uiPriority w:val="99"/>
    <w:unhideWhenUsed/>
    <w:rsid w:val="00343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436E2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6">
    <w:name w:val="footer"/>
    <w:basedOn w:val="a"/>
    <w:link w:val="a7"/>
    <w:uiPriority w:val="99"/>
    <w:unhideWhenUsed/>
    <w:rsid w:val="00343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436E2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8">
    <w:name w:val="List Paragraph"/>
    <w:basedOn w:val="a"/>
    <w:uiPriority w:val="34"/>
    <w:qFormat/>
    <w:rsid w:val="00D44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1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5A9A8-17A8-4808-8384-4AFD61C4F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19</Pages>
  <Words>1124</Words>
  <Characters>6408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groshkv2@outlook.com</dc:creator>
  <cp:keywords/>
  <dc:description/>
  <cp:lastModifiedBy>Софья Блинова</cp:lastModifiedBy>
  <cp:revision>11</cp:revision>
  <dcterms:created xsi:type="dcterms:W3CDTF">2022-03-13T15:46:00Z</dcterms:created>
  <dcterms:modified xsi:type="dcterms:W3CDTF">2023-02-20T14:52:00Z</dcterms:modified>
</cp:coreProperties>
</file>