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3A62" w:rsidRDefault="00CF2DE1" w:rsidP="00A52FAF">
      <w:pPr>
        <w:pStyle w:val="a5"/>
      </w:pPr>
      <w:r>
        <w:rPr>
          <w:rFonts w:hint="eastAsia"/>
        </w:rPr>
        <w:t>Java</w:t>
      </w:r>
      <w:r w:rsidR="001B6100">
        <w:rPr>
          <w:rFonts w:hint="eastAsia"/>
        </w:rPr>
        <w:t>异常</w:t>
      </w:r>
    </w:p>
    <w:p w:rsidR="00CD5B21" w:rsidRDefault="00CD5B21" w:rsidP="00CD5B21">
      <w:pPr>
        <w:pStyle w:val="2"/>
      </w:pPr>
      <w:r>
        <w:rPr>
          <w:rFonts w:hint="eastAsia"/>
        </w:rPr>
        <w:t>何时使用异常</w:t>
      </w:r>
    </w:p>
    <w:p w:rsidR="00925AF7" w:rsidRDefault="0040482C" w:rsidP="00C53A62">
      <w:pPr>
        <w:ind w:firstLine="360"/>
      </w:pPr>
      <w:r>
        <w:rPr>
          <w:rFonts w:hint="eastAsia"/>
        </w:rPr>
        <w:t>程序出错时至少应该做的处理是：</w:t>
      </w:r>
    </w:p>
    <w:p w:rsidR="0040482C" w:rsidRDefault="0040482C" w:rsidP="0040482C">
      <w:pPr>
        <w:pStyle w:val="a3"/>
        <w:numPr>
          <w:ilvl w:val="0"/>
          <w:numId w:val="3"/>
        </w:numPr>
        <w:ind w:firstLineChars="0"/>
      </w:pPr>
      <w:r>
        <w:rPr>
          <w:rFonts w:hint="eastAsia"/>
        </w:rPr>
        <w:t>向用户通报错误；</w:t>
      </w:r>
    </w:p>
    <w:p w:rsidR="0040482C" w:rsidRDefault="0040482C" w:rsidP="0040482C">
      <w:pPr>
        <w:pStyle w:val="a3"/>
        <w:numPr>
          <w:ilvl w:val="0"/>
          <w:numId w:val="3"/>
        </w:numPr>
        <w:ind w:firstLineChars="0"/>
      </w:pPr>
      <w:r>
        <w:rPr>
          <w:rFonts w:hint="eastAsia"/>
        </w:rPr>
        <w:t>保存所有工作结果；</w:t>
      </w:r>
    </w:p>
    <w:p w:rsidR="0040482C" w:rsidRDefault="0040482C" w:rsidP="0040482C">
      <w:pPr>
        <w:pStyle w:val="a3"/>
        <w:numPr>
          <w:ilvl w:val="0"/>
          <w:numId w:val="3"/>
        </w:numPr>
        <w:ind w:firstLineChars="0"/>
      </w:pPr>
      <w:r>
        <w:rPr>
          <w:rFonts w:hint="eastAsia"/>
        </w:rPr>
        <w:t>以妥善的形式推出程序。</w:t>
      </w:r>
    </w:p>
    <w:p w:rsidR="00E31043" w:rsidRDefault="00E31043" w:rsidP="00CD5B21">
      <w:pPr>
        <w:ind w:firstLine="360"/>
      </w:pPr>
    </w:p>
    <w:p w:rsidR="007E7553" w:rsidRDefault="007E7553" w:rsidP="00CD5B21">
      <w:pPr>
        <w:ind w:firstLine="360"/>
      </w:pPr>
      <w:r>
        <w:rPr>
          <w:rFonts w:hint="eastAsia"/>
        </w:rPr>
        <w:t>异常处理</w:t>
      </w:r>
      <w:r w:rsidRPr="007E7553">
        <w:rPr>
          <w:rFonts w:hint="eastAsia"/>
        </w:rPr>
        <w:t>主要用于运行时错误（也就是程序执行时发生的错误）的处理方面。这些错误可能是数学运算溢出，磁盘不足或者文件损坏等非正常情况。当这些错误发生时，程序应该要么去尝试恢复程序的状态，要么就直接通知用户发生了异常</w:t>
      </w:r>
      <w:r>
        <w:rPr>
          <w:rFonts w:hint="eastAsia"/>
        </w:rPr>
        <w:t>，异常处理的任务就是将控制权从错误产生的地方转移给能够处理这种情况的错误处理器。</w:t>
      </w:r>
    </w:p>
    <w:p w:rsidR="00E31043" w:rsidRDefault="00E31043" w:rsidP="00C53A62">
      <w:pPr>
        <w:ind w:firstLine="360"/>
      </w:pPr>
    </w:p>
    <w:p w:rsidR="0040482C" w:rsidRDefault="00C53A62" w:rsidP="00C53A62">
      <w:pPr>
        <w:ind w:firstLine="360"/>
      </w:pPr>
      <w:r>
        <w:rPr>
          <w:rFonts w:hint="eastAsia"/>
        </w:rPr>
        <w:t>使用异常的基本前提是要考虑周全某段程序可能会出现的错误，只对那些</w:t>
      </w:r>
      <w:r w:rsidR="007E7553" w:rsidRPr="007E7553">
        <w:t>不在程序</w:t>
      </w:r>
      <w:r w:rsidR="00E31043">
        <w:rPr>
          <w:rFonts w:hint="eastAsia"/>
        </w:rPr>
        <w:t>正常功能</w:t>
      </w:r>
      <w:r w:rsidR="007E7553" w:rsidRPr="007E7553">
        <w:t>所能管理的范围之内的问题</w:t>
      </w:r>
      <w:r>
        <w:rPr>
          <w:rFonts w:hint="eastAsia"/>
        </w:rPr>
        <w:t>（</w:t>
      </w:r>
      <w:r>
        <w:rPr>
          <w:rFonts w:hint="eastAsia"/>
        </w:rPr>
        <w:t>I/O</w:t>
      </w:r>
      <w:r>
        <w:rPr>
          <w:rFonts w:hint="eastAsia"/>
        </w:rPr>
        <w:t>错误等）使用异常机制处理。</w:t>
      </w:r>
    </w:p>
    <w:p w:rsidR="00CD5B21" w:rsidRDefault="00CD5B21" w:rsidP="00C53A62">
      <w:pPr>
        <w:ind w:firstLine="360"/>
      </w:pPr>
    </w:p>
    <w:p w:rsidR="00CD5B21" w:rsidRDefault="00CD5B21" w:rsidP="00CD5B21">
      <w:pPr>
        <w:ind w:firstLine="360"/>
      </w:pPr>
      <w:r w:rsidRPr="00CD5B21">
        <w:t>异常应于何时抛出？答案归于一条原则：</w:t>
      </w:r>
    </w:p>
    <w:p w:rsidR="00251784" w:rsidRDefault="00CD5B21" w:rsidP="00A52FAF">
      <w:pPr>
        <w:ind w:firstLine="360"/>
      </w:pPr>
      <w:r w:rsidRPr="00CD5B21">
        <w:t>如果方法遇到一个不知道如何处理的意外情况（</w:t>
      </w:r>
      <w:r w:rsidRPr="00CD5B21">
        <w:t>abnormal condition</w:t>
      </w:r>
      <w:r w:rsidRPr="00CD5B21">
        <w:t>），那么它应该抛出异常。不幸的是，虽然这条原则易于记忆和引用，但是它并不十分清晰。实际上，它引出了另一个的问题：什么是意外情况？</w:t>
      </w:r>
      <w:r w:rsidRPr="00CD5B21">
        <w:br/>
      </w:r>
      <w:r w:rsidRPr="00CD5B21">
        <w:t xml:space="preserve">　　一个更有用的经验法则是：</w:t>
      </w:r>
      <w:r w:rsidRPr="00CD5B21">
        <w:br/>
      </w:r>
      <w:r w:rsidRPr="00CD5B21">
        <w:t xml:space="preserve">　　在有充足理由将</w:t>
      </w:r>
      <w:proofErr w:type="gramStart"/>
      <w:r w:rsidRPr="00CD5B21">
        <w:t>某情况</w:t>
      </w:r>
      <w:proofErr w:type="gramEnd"/>
      <w:r w:rsidRPr="00CD5B21">
        <w:t>视为该方法的典型功能（</w:t>
      </w:r>
      <w:r w:rsidRPr="00CD5B21">
        <w:t xml:space="preserve">typical functioning </w:t>
      </w:r>
      <w:r w:rsidRPr="00CD5B21">
        <w:t>）部分时，避免使用异常。因此，意外情况就是</w:t>
      </w:r>
      <w:proofErr w:type="gramStart"/>
      <w:r w:rsidRPr="00CD5B21">
        <w:t>指方法</w:t>
      </w:r>
      <w:proofErr w:type="gramEnd"/>
      <w:r w:rsidRPr="00CD5B21">
        <w:t>的</w:t>
      </w:r>
      <w:r w:rsidRPr="00CD5B21">
        <w:t>“</w:t>
      </w:r>
      <w:r w:rsidRPr="00CD5B21">
        <w:t>正常功能</w:t>
      </w:r>
      <w:r w:rsidRPr="00CD5B21">
        <w:t>”</w:t>
      </w:r>
      <w:r w:rsidRPr="00CD5B21">
        <w:t>（</w:t>
      </w:r>
      <w:r w:rsidRPr="00CD5B21">
        <w:t>normal functioning</w:t>
      </w:r>
      <w:r w:rsidRPr="00CD5B21">
        <w:t>）之外的情况。</w:t>
      </w:r>
    </w:p>
    <w:p w:rsidR="00251784" w:rsidRPr="00251784" w:rsidRDefault="00251784" w:rsidP="00A52FAF">
      <w:pPr>
        <w:pStyle w:val="2"/>
      </w:pPr>
      <w:r w:rsidRPr="00251784">
        <w:t>异常表示没有遵守契约</w:t>
      </w:r>
    </w:p>
    <w:p w:rsidR="00251784" w:rsidRPr="00251784" w:rsidRDefault="00251784" w:rsidP="00A52FAF">
      <w:pPr>
        <w:ind w:firstLine="360"/>
      </w:pPr>
      <w:r w:rsidRPr="00251784">
        <w:t>从另一个角度来看待异常，视之为</w:t>
      </w:r>
      <w:r w:rsidRPr="00251784">
        <w:t>“</w:t>
      </w:r>
      <w:r w:rsidRPr="00251784">
        <w:t>没有遵守契约</w:t>
      </w:r>
      <w:r w:rsidRPr="00251784">
        <w:t>”</w:t>
      </w:r>
      <w:r w:rsidRPr="00251784">
        <w:t>，你可能对应当怎样使用异常有更深层的理解。面向对象程序设计中经常讨论的一个设计方法是契约设计，它指出方法是客户（方法的调用者）和声明方法的类之间的契约。这个契约包括客户必须满足的前置条件（</w:t>
      </w:r>
      <w:r w:rsidRPr="00251784">
        <w:t>precondition</w:t>
      </w:r>
      <w:r w:rsidRPr="00251784">
        <w:t>）和方法本身必须满足的后置条件（</w:t>
      </w:r>
      <w:proofErr w:type="spellStart"/>
      <w:r w:rsidRPr="00251784">
        <w:t>postcondition</w:t>
      </w:r>
      <w:proofErr w:type="spellEnd"/>
      <w:r w:rsidRPr="00251784">
        <w:t>）。</w:t>
      </w:r>
      <w:r w:rsidRPr="00251784">
        <w:br/>
      </w:r>
      <w:r w:rsidRPr="00A52FAF">
        <w:rPr>
          <w:b/>
        </w:rPr>
        <w:t xml:space="preserve">　　前置条件</w:t>
      </w:r>
      <w:r w:rsidRPr="00A52FAF">
        <w:rPr>
          <w:b/>
        </w:rPr>
        <w:br/>
      </w:r>
      <w:r w:rsidRPr="00251784">
        <w:t xml:space="preserve">　　</w:t>
      </w:r>
      <w:r w:rsidRPr="00251784">
        <w:t>String</w:t>
      </w:r>
      <w:r w:rsidRPr="00251784">
        <w:t>类的</w:t>
      </w:r>
      <w:proofErr w:type="spellStart"/>
      <w:r w:rsidRPr="00251784">
        <w:t>charAt</w:t>
      </w:r>
      <w:proofErr w:type="spellEnd"/>
      <w:r w:rsidRPr="00251784">
        <w:t>(</w:t>
      </w:r>
      <w:proofErr w:type="spellStart"/>
      <w:r w:rsidRPr="00251784">
        <w:t>int</w:t>
      </w:r>
      <w:proofErr w:type="spellEnd"/>
      <w:r w:rsidRPr="00251784">
        <w:t xml:space="preserve"> index)</w:t>
      </w:r>
      <w:r w:rsidRPr="00251784">
        <w:t>方法是一个带有前置条件的方法。这个方法规定客户传入的</w:t>
      </w:r>
      <w:r w:rsidRPr="00251784">
        <w:t>index</w:t>
      </w:r>
      <w:r w:rsidRPr="00251784">
        <w:t>参数的最小取值是</w:t>
      </w:r>
      <w:r w:rsidRPr="00251784">
        <w:t>0</w:t>
      </w:r>
      <w:r w:rsidRPr="00251784">
        <w:t>，最大取值是在该</w:t>
      </w:r>
      <w:r w:rsidRPr="00251784">
        <w:t>String</w:t>
      </w:r>
      <w:r w:rsidRPr="00251784">
        <w:t>对象上调用</w:t>
      </w:r>
      <w:r w:rsidRPr="00251784">
        <w:t>length()</w:t>
      </w:r>
      <w:r w:rsidRPr="00251784">
        <w:t>方法的结果减去</w:t>
      </w:r>
      <w:r w:rsidRPr="00251784">
        <w:t>1</w:t>
      </w:r>
      <w:r w:rsidRPr="00251784">
        <w:t>。也就是说，如果字符串长度为</w:t>
      </w:r>
      <w:r w:rsidRPr="00251784">
        <w:t>5</w:t>
      </w:r>
      <w:r w:rsidRPr="00251784">
        <w:t>，那么</w:t>
      </w:r>
      <w:r w:rsidRPr="00251784">
        <w:t>index</w:t>
      </w:r>
      <w:r w:rsidRPr="00251784">
        <w:t>参数的取值限于</w:t>
      </w:r>
      <w:r w:rsidRPr="00251784">
        <w:t>0</w:t>
      </w:r>
      <w:r w:rsidRPr="00251784">
        <w:t>、</w:t>
      </w:r>
      <w:r w:rsidRPr="00251784">
        <w:t>1</w:t>
      </w:r>
      <w:r w:rsidRPr="00251784">
        <w:t>、</w:t>
      </w:r>
      <w:r w:rsidRPr="00251784">
        <w:t>2</w:t>
      </w:r>
      <w:r w:rsidRPr="00251784">
        <w:t>、</w:t>
      </w:r>
      <w:r w:rsidRPr="00251784">
        <w:t>3</w:t>
      </w:r>
      <w:r w:rsidRPr="00251784">
        <w:t>、</w:t>
      </w:r>
      <w:r w:rsidRPr="00251784">
        <w:t>4</w:t>
      </w:r>
      <w:r w:rsidRPr="00251784">
        <w:t>。</w:t>
      </w:r>
      <w:r w:rsidRPr="00251784">
        <w:br/>
      </w:r>
      <w:r w:rsidRPr="00A52FAF">
        <w:rPr>
          <w:b/>
        </w:rPr>
        <w:t xml:space="preserve">　　后置条件</w:t>
      </w:r>
      <w:r w:rsidRPr="00A52FAF">
        <w:br/>
      </w:r>
      <w:r w:rsidRPr="00251784">
        <w:t xml:space="preserve">　　</w:t>
      </w:r>
      <w:r w:rsidRPr="00251784">
        <w:t>String</w:t>
      </w:r>
      <w:r w:rsidRPr="00251784">
        <w:t>类的</w:t>
      </w:r>
      <w:proofErr w:type="spellStart"/>
      <w:r w:rsidRPr="00251784">
        <w:t>charAt</w:t>
      </w:r>
      <w:proofErr w:type="spellEnd"/>
      <w:r w:rsidRPr="00251784">
        <w:t>(</w:t>
      </w:r>
      <w:proofErr w:type="spellStart"/>
      <w:r w:rsidRPr="00251784">
        <w:t>int</w:t>
      </w:r>
      <w:proofErr w:type="spellEnd"/>
      <w:r w:rsidRPr="00251784">
        <w:t xml:space="preserve"> index)</w:t>
      </w:r>
      <w:r w:rsidRPr="00251784">
        <w:t>方法的后置条件要求返回</w:t>
      </w:r>
      <w:proofErr w:type="gramStart"/>
      <w:r w:rsidRPr="00251784">
        <w:t>值必须</w:t>
      </w:r>
      <w:proofErr w:type="gramEnd"/>
      <w:r w:rsidRPr="00251784">
        <w:t>是该字符串对象在</w:t>
      </w:r>
      <w:r w:rsidRPr="00251784">
        <w:t>index</w:t>
      </w:r>
      <w:r w:rsidRPr="00251784">
        <w:t>位置上的字符数据，而且该字符串对象必须保持不变。</w:t>
      </w:r>
      <w:r w:rsidRPr="00251784">
        <w:br/>
      </w:r>
      <w:r w:rsidRPr="00251784">
        <w:t xml:space="preserve">　　如果客户调用</w:t>
      </w:r>
      <w:proofErr w:type="spellStart"/>
      <w:r w:rsidRPr="00251784">
        <w:t>charAt</w:t>
      </w:r>
      <w:proofErr w:type="spellEnd"/>
      <w:r w:rsidRPr="00251784">
        <w:t>()</w:t>
      </w:r>
      <w:r w:rsidRPr="00251784">
        <w:t>并传入</w:t>
      </w:r>
      <w:r w:rsidRPr="00251784">
        <w:t>-1</w:t>
      </w:r>
      <w:r w:rsidRPr="00251784">
        <w:t>、和</w:t>
      </w:r>
      <w:r w:rsidRPr="00251784">
        <w:t>length()</w:t>
      </w:r>
      <w:r w:rsidRPr="00251784">
        <w:t>一样大或者更大的值，那就认为客户没有遵守契约。这种情况下，</w:t>
      </w:r>
      <w:proofErr w:type="spellStart"/>
      <w:r w:rsidRPr="00251784">
        <w:t>charAt</w:t>
      </w:r>
      <w:proofErr w:type="spellEnd"/>
      <w:r w:rsidRPr="00251784">
        <w:t>()</w:t>
      </w:r>
      <w:r w:rsidRPr="00251784">
        <w:t>方法是不能正确执行的，它将抛出异常</w:t>
      </w:r>
      <w:proofErr w:type="spellStart"/>
      <w:r w:rsidRPr="00251784">
        <w:t>StringIndexOutOfBoundsException</w:t>
      </w:r>
      <w:proofErr w:type="spellEnd"/>
      <w:r w:rsidRPr="00251784">
        <w:t>。该异常指出客户程序中存在某种缺陷或</w:t>
      </w:r>
      <w:r w:rsidRPr="00251784">
        <w:t>String</w:t>
      </w:r>
      <w:r w:rsidRPr="00251784">
        <w:t>类使用不当。</w:t>
      </w:r>
      <w:r w:rsidRPr="00251784">
        <w:br/>
      </w:r>
      <w:r w:rsidRPr="00251784">
        <w:lastRenderedPageBreak/>
        <w:t xml:space="preserve">　　如果</w:t>
      </w:r>
      <w:proofErr w:type="spellStart"/>
      <w:r w:rsidRPr="00251784">
        <w:t>charAt</w:t>
      </w:r>
      <w:proofErr w:type="spellEnd"/>
      <w:r w:rsidRPr="00251784">
        <w:t>()</w:t>
      </w:r>
      <w:r w:rsidRPr="00251784">
        <w:t>方法接收的输入没有问题（客户遵守了契约），但是由于某种原因它无法返回指定的索引上的字符数据（没有满足后置条件），它将抛出异常来指示这种情况。这种异常指出方法的实现中包含缺陷或者方法在获得运行时资源上存在问题。</w:t>
      </w:r>
      <w:r w:rsidRPr="00251784">
        <w:br/>
      </w:r>
      <w:r w:rsidRPr="00251784">
        <w:t xml:space="preserve">　　因此，如果一个事件表示了</w:t>
      </w:r>
      <w:r w:rsidRPr="00251784">
        <w:t>“</w:t>
      </w:r>
      <w:r w:rsidRPr="00251784">
        <w:t>异常条件</w:t>
      </w:r>
      <w:r w:rsidRPr="00251784">
        <w:t>”</w:t>
      </w:r>
      <w:r w:rsidRPr="00251784">
        <w:t>或者</w:t>
      </w:r>
      <w:r w:rsidRPr="00251784">
        <w:t>“</w:t>
      </w:r>
      <w:r w:rsidRPr="00251784">
        <w:t>没有遵守契约</w:t>
      </w:r>
      <w:r w:rsidRPr="00251784">
        <w:t>”</w:t>
      </w:r>
      <w:r w:rsidRPr="00251784">
        <w:t>，那么，</w:t>
      </w:r>
      <w:r w:rsidRPr="00251784">
        <w:t>Java</w:t>
      </w:r>
      <w:r w:rsidRPr="00251784">
        <w:t>程序所要做的就是抛出异常。</w:t>
      </w:r>
    </w:p>
    <w:p w:rsidR="001B6100" w:rsidRPr="00193BE5" w:rsidRDefault="00193BE5" w:rsidP="00193BE5">
      <w:pPr>
        <w:pStyle w:val="2"/>
      </w:pPr>
      <w:r>
        <w:rPr>
          <w:rFonts w:hint="eastAsia"/>
        </w:rPr>
        <w:t>运行时异常和受检查异常</w:t>
      </w:r>
    </w:p>
    <w:p w:rsidR="001B6100" w:rsidRDefault="001B6100" w:rsidP="001B6100">
      <w:pPr>
        <w:ind w:firstLine="420"/>
      </w:pPr>
      <w:r w:rsidRPr="001B6100">
        <w:rPr>
          <w:rFonts w:hint="eastAsia"/>
        </w:rPr>
        <w:t>运行时异常表示无法让程序恢复运行的异常，导致这种异常的原因通常是由于执行了错误的操作</w:t>
      </w:r>
      <w:r w:rsidR="00C53A62">
        <w:rPr>
          <w:rFonts w:hint="eastAsia"/>
        </w:rPr>
        <w:t>（错误的类型转换、数组访问越界、访问空指针）</w:t>
      </w:r>
      <w:r w:rsidRPr="001B6100">
        <w:rPr>
          <w:rFonts w:hint="eastAsia"/>
        </w:rPr>
        <w:t>。一旦出现</w:t>
      </w:r>
      <w:r w:rsidR="00C53A62">
        <w:rPr>
          <w:rFonts w:hint="eastAsia"/>
        </w:rPr>
        <w:t>运行时异常</w:t>
      </w:r>
      <w:r w:rsidRPr="001B6100">
        <w:rPr>
          <w:rFonts w:hint="eastAsia"/>
        </w:rPr>
        <w:t>，建议让程序终止。</w:t>
      </w:r>
    </w:p>
    <w:p w:rsidR="001B6100" w:rsidRPr="00CF2DE1" w:rsidRDefault="001B6100" w:rsidP="001B6100">
      <w:pPr>
        <w:ind w:firstLine="420"/>
      </w:pPr>
      <w:r w:rsidRPr="001B6100">
        <w:rPr>
          <w:rFonts w:hint="eastAsia"/>
        </w:rPr>
        <w:t>受检查异常表示程序</w:t>
      </w:r>
      <w:r w:rsidR="00C53A62">
        <w:rPr>
          <w:rFonts w:hint="eastAsia"/>
        </w:rPr>
        <w:t>本身没有问题，但是由于像</w:t>
      </w:r>
      <w:r w:rsidR="00C53A62">
        <w:rPr>
          <w:rFonts w:hint="eastAsia"/>
        </w:rPr>
        <w:t>I/O</w:t>
      </w:r>
      <w:r w:rsidR="00C53A62">
        <w:rPr>
          <w:rFonts w:hint="eastAsia"/>
        </w:rPr>
        <w:t>错误等导致的</w:t>
      </w:r>
      <w:r w:rsidRPr="001B6100">
        <w:rPr>
          <w:rFonts w:hint="eastAsia"/>
        </w:rPr>
        <w:t>可以处理的异常</w:t>
      </w:r>
      <w:r w:rsidR="00C53A62">
        <w:rPr>
          <w:rFonts w:hint="eastAsia"/>
        </w:rPr>
        <w:t>（试图在文件尾部后面读取数据、试图打开一个不存在的文件、试图用一个字符串查找一个不存在的类）</w:t>
      </w:r>
      <w:r w:rsidRPr="001B6100">
        <w:rPr>
          <w:rFonts w:hint="eastAsia"/>
        </w:rPr>
        <w:t>。如果抛出异常的方法本身不处理或者不能处理它，那么方法的调用者就必须去处理该异常，否则调用会出错，连编译也无法通过。</w:t>
      </w:r>
    </w:p>
    <w:p w:rsidR="00193BE5" w:rsidRDefault="00193BE5" w:rsidP="00193BE5"/>
    <w:p w:rsidR="00193BE5" w:rsidRPr="00193BE5" w:rsidRDefault="00193BE5" w:rsidP="00193BE5">
      <w:r w:rsidRPr="00B863BD">
        <w:rPr>
          <w:rFonts w:hint="eastAsia"/>
          <w:b/>
        </w:rPr>
        <w:t>最佳解决方案</w:t>
      </w:r>
      <w:r w:rsidRPr="00B863BD">
        <w:rPr>
          <w:rFonts w:hint="eastAsia"/>
          <w:b/>
        </w:rPr>
        <w:t>:</w:t>
      </w:r>
      <w:r w:rsidRPr="00B863BD">
        <w:rPr>
          <w:rFonts w:hint="eastAsia"/>
          <w:b/>
        </w:rPr>
        <w:br/>
      </w:r>
      <w:r w:rsidRPr="00193BE5">
        <w:rPr>
          <w:rFonts w:hint="eastAsia"/>
          <w:b/>
          <w:bCs/>
        </w:rPr>
        <w:t>        </w:t>
      </w:r>
      <w:r w:rsidRPr="00193BE5">
        <w:rPr>
          <w:rFonts w:hint="eastAsia"/>
        </w:rPr>
        <w:t>对于运行时异常，我们不要用</w:t>
      </w:r>
      <w:r w:rsidRPr="00193BE5">
        <w:rPr>
          <w:rFonts w:hint="eastAsia"/>
        </w:rPr>
        <w:t>try...catch</w:t>
      </w:r>
      <w:r w:rsidRPr="00193BE5">
        <w:rPr>
          <w:rFonts w:hint="eastAsia"/>
        </w:rPr>
        <w:t>来捕获处理，而是在程序开发调试阶段，尽量去避免这种异常，一旦发现该异常，正确的做法就会改进程序设计的代码和实现方式，修改程序中的错误，从而避免这种异常。捕获并处理运行时异常是好的解决办法，因为可以通过改进代码实现来避免该种异常的发生。</w:t>
      </w:r>
    </w:p>
    <w:p w:rsidR="00831155" w:rsidRPr="00831155" w:rsidRDefault="00193BE5" w:rsidP="00CF2DE1">
      <w:r w:rsidRPr="00193BE5">
        <w:rPr>
          <w:rFonts w:hint="eastAsia"/>
          <w:b/>
          <w:bCs/>
        </w:rPr>
        <w:t>        </w:t>
      </w:r>
      <w:r w:rsidRPr="00193BE5">
        <w:rPr>
          <w:rFonts w:hint="eastAsia"/>
        </w:rPr>
        <w:t>对于受检查异常，没说的，老老实实去按照异常处理的方法去处理，要么用</w:t>
      </w:r>
      <w:r w:rsidRPr="00193BE5">
        <w:rPr>
          <w:rFonts w:hint="eastAsia"/>
        </w:rPr>
        <w:t>try...catch</w:t>
      </w:r>
      <w:r w:rsidRPr="00193BE5">
        <w:rPr>
          <w:rFonts w:hint="eastAsia"/>
        </w:rPr>
        <w:t>捕获并解决，要么用</w:t>
      </w:r>
      <w:r w:rsidRPr="00193BE5">
        <w:rPr>
          <w:rFonts w:hint="eastAsia"/>
        </w:rPr>
        <w:t>throws</w:t>
      </w:r>
      <w:r w:rsidRPr="00193BE5">
        <w:rPr>
          <w:rFonts w:hint="eastAsia"/>
        </w:rPr>
        <w:t>抛出！</w:t>
      </w:r>
    </w:p>
    <w:p w:rsidR="00D90658" w:rsidRDefault="00D90658" w:rsidP="00D90658">
      <w:pPr>
        <w:pStyle w:val="2"/>
      </w:pPr>
      <w:r w:rsidRPr="00D90658">
        <w:rPr>
          <w:rFonts w:hint="eastAsia"/>
        </w:rPr>
        <w:t>Java</w:t>
      </w:r>
      <w:r w:rsidRPr="00D90658">
        <w:rPr>
          <w:rFonts w:hint="eastAsia"/>
        </w:rPr>
        <w:t>异常处理的原则和技巧</w:t>
      </w:r>
    </w:p>
    <w:p w:rsidR="00A52FAF" w:rsidRPr="00701939" w:rsidRDefault="00A52FAF" w:rsidP="00A52FAF">
      <w:pPr>
        <w:rPr>
          <w:rStyle w:val="a8"/>
          <w:rFonts w:ascii="Helvetica" w:hAnsi="Helvetica" w:cs="Helvetica"/>
          <w:b w:val="0"/>
          <w:color w:val="000000"/>
          <w:szCs w:val="21"/>
          <w:shd w:val="clear" w:color="auto" w:fill="EFEFEF"/>
        </w:rPr>
      </w:pPr>
      <w:r w:rsidRPr="00701939">
        <w:rPr>
          <w:rStyle w:val="a8"/>
          <w:rFonts w:ascii="Helvetica" w:hAnsi="Helvetica" w:cs="Helvetica"/>
          <w:b w:val="0"/>
          <w:color w:val="000000"/>
          <w:szCs w:val="21"/>
          <w:shd w:val="clear" w:color="auto" w:fill="EFEFEF"/>
        </w:rPr>
        <w:t>异常设计的几个原则：</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1.</w:t>
      </w:r>
      <w:r w:rsidRPr="00701939">
        <w:rPr>
          <w:rStyle w:val="a8"/>
          <w:rFonts w:ascii="Helvetica" w:hAnsi="Helvetica" w:cs="Helvetica"/>
          <w:b w:val="0"/>
          <w:color w:val="000000"/>
          <w:szCs w:val="21"/>
          <w:shd w:val="clear" w:color="auto" w:fill="EFEFEF"/>
        </w:rPr>
        <w:t>如果方法遭遇了一个无法处理的意外情况，那么抛出一个异常。</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2.</w:t>
      </w:r>
      <w:r w:rsidRPr="00701939">
        <w:rPr>
          <w:rStyle w:val="a8"/>
          <w:rFonts w:ascii="Helvetica" w:hAnsi="Helvetica" w:cs="Helvetica"/>
          <w:b w:val="0"/>
          <w:color w:val="000000"/>
          <w:szCs w:val="21"/>
          <w:shd w:val="clear" w:color="auto" w:fill="EFEFEF"/>
        </w:rPr>
        <w:t>避免使用异常来指出可以视为方法的常用功能的情况。</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3.</w:t>
      </w:r>
      <w:r w:rsidRPr="00701939">
        <w:rPr>
          <w:rStyle w:val="a8"/>
          <w:rFonts w:ascii="Helvetica" w:hAnsi="Helvetica" w:cs="Helvetica"/>
          <w:b w:val="0"/>
          <w:color w:val="000000"/>
          <w:szCs w:val="21"/>
          <w:shd w:val="clear" w:color="auto" w:fill="EFEFEF"/>
        </w:rPr>
        <w:t>如果发现客户违反了契约（例如，传入非法输入参数），那么抛出</w:t>
      </w:r>
      <w:proofErr w:type="gramStart"/>
      <w:r w:rsidRPr="00701939">
        <w:rPr>
          <w:rStyle w:val="a8"/>
          <w:rFonts w:ascii="Helvetica" w:hAnsi="Helvetica" w:cs="Helvetica"/>
          <w:b w:val="0"/>
          <w:color w:val="000000"/>
          <w:szCs w:val="21"/>
          <w:shd w:val="clear" w:color="auto" w:fill="EFEFEF"/>
        </w:rPr>
        <w:t>非检查</w:t>
      </w:r>
      <w:proofErr w:type="gramEnd"/>
      <w:r w:rsidRPr="00701939">
        <w:rPr>
          <w:rStyle w:val="a8"/>
          <w:rFonts w:ascii="Helvetica" w:hAnsi="Helvetica" w:cs="Helvetica"/>
          <w:b w:val="0"/>
          <w:color w:val="000000"/>
          <w:szCs w:val="21"/>
          <w:shd w:val="clear" w:color="auto" w:fill="EFEFEF"/>
        </w:rPr>
        <w:t>型异常。</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4.</w:t>
      </w:r>
      <w:r w:rsidRPr="00701939">
        <w:rPr>
          <w:rStyle w:val="a8"/>
          <w:rFonts w:ascii="Helvetica" w:hAnsi="Helvetica" w:cs="Helvetica"/>
          <w:b w:val="0"/>
          <w:color w:val="000000"/>
          <w:szCs w:val="21"/>
          <w:shd w:val="clear" w:color="auto" w:fill="EFEFEF"/>
        </w:rPr>
        <w:t>如果方法</w:t>
      </w:r>
      <w:proofErr w:type="gramStart"/>
      <w:r w:rsidRPr="00701939">
        <w:rPr>
          <w:rStyle w:val="a8"/>
          <w:rFonts w:ascii="Helvetica" w:hAnsi="Helvetica" w:cs="Helvetica"/>
          <w:b w:val="0"/>
          <w:color w:val="000000"/>
          <w:szCs w:val="21"/>
          <w:shd w:val="clear" w:color="auto" w:fill="EFEFEF"/>
        </w:rPr>
        <w:t>无法履型契约</w:t>
      </w:r>
      <w:proofErr w:type="gramEnd"/>
      <w:r w:rsidRPr="00701939">
        <w:rPr>
          <w:rStyle w:val="a8"/>
          <w:rFonts w:ascii="Helvetica" w:hAnsi="Helvetica" w:cs="Helvetica"/>
          <w:b w:val="0"/>
          <w:color w:val="000000"/>
          <w:szCs w:val="21"/>
          <w:shd w:val="clear" w:color="auto" w:fill="EFEFEF"/>
        </w:rPr>
        <w:t>，那么抛出检查型异常，也可以抛出</w:t>
      </w:r>
      <w:proofErr w:type="gramStart"/>
      <w:r w:rsidRPr="00701939">
        <w:rPr>
          <w:rStyle w:val="a8"/>
          <w:rFonts w:ascii="Helvetica" w:hAnsi="Helvetica" w:cs="Helvetica"/>
          <w:b w:val="0"/>
          <w:color w:val="000000"/>
          <w:szCs w:val="21"/>
          <w:shd w:val="clear" w:color="auto" w:fill="EFEFEF"/>
        </w:rPr>
        <w:t>非检查</w:t>
      </w:r>
      <w:proofErr w:type="gramEnd"/>
      <w:r w:rsidRPr="00701939">
        <w:rPr>
          <w:rStyle w:val="a8"/>
          <w:rFonts w:ascii="Helvetica" w:hAnsi="Helvetica" w:cs="Helvetica"/>
          <w:b w:val="0"/>
          <w:color w:val="000000"/>
          <w:szCs w:val="21"/>
          <w:shd w:val="clear" w:color="auto" w:fill="EFEFEF"/>
        </w:rPr>
        <w:t>型异常。</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5.</w:t>
      </w:r>
      <w:r w:rsidRPr="00701939">
        <w:rPr>
          <w:rStyle w:val="a8"/>
          <w:rFonts w:ascii="Helvetica" w:hAnsi="Helvetica" w:cs="Helvetica"/>
          <w:b w:val="0"/>
          <w:color w:val="000000"/>
          <w:szCs w:val="21"/>
          <w:shd w:val="clear" w:color="auto" w:fill="EFEFEF"/>
        </w:rPr>
        <w:t>如果你认为客户程序员需要有意识地采取措施，那么抛出检查型异常。</w:t>
      </w:r>
      <w:r w:rsidRPr="00701939">
        <w:rPr>
          <w:rStyle w:val="apple-converted-space"/>
          <w:rFonts w:ascii="Helvetica" w:hAnsi="Helvetica" w:cs="Helvetica"/>
          <w:b/>
          <w:bCs/>
          <w:color w:val="000000"/>
          <w:szCs w:val="21"/>
          <w:shd w:val="clear" w:color="auto" w:fill="EFEFEF"/>
        </w:rPr>
        <w:t> </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6.</w:t>
      </w:r>
      <w:r w:rsidRPr="00701939">
        <w:rPr>
          <w:rStyle w:val="a8"/>
          <w:rFonts w:ascii="Helvetica" w:hAnsi="Helvetica" w:cs="Helvetica"/>
          <w:b w:val="0"/>
          <w:color w:val="000000"/>
          <w:szCs w:val="21"/>
          <w:shd w:val="clear" w:color="auto" w:fill="EFEFEF"/>
        </w:rPr>
        <w:t>异常</w:t>
      </w:r>
      <w:proofErr w:type="gramStart"/>
      <w:r w:rsidRPr="00701939">
        <w:rPr>
          <w:rStyle w:val="a8"/>
          <w:rFonts w:ascii="Helvetica" w:hAnsi="Helvetica" w:cs="Helvetica"/>
          <w:b w:val="0"/>
          <w:color w:val="000000"/>
          <w:szCs w:val="21"/>
          <w:shd w:val="clear" w:color="auto" w:fill="EFEFEF"/>
        </w:rPr>
        <w:t>类应该</w:t>
      </w:r>
      <w:proofErr w:type="gramEnd"/>
      <w:r w:rsidRPr="00701939">
        <w:rPr>
          <w:rStyle w:val="a8"/>
          <w:rFonts w:ascii="Helvetica" w:hAnsi="Helvetica" w:cs="Helvetica"/>
          <w:b w:val="0"/>
          <w:color w:val="000000"/>
          <w:szCs w:val="21"/>
          <w:shd w:val="clear" w:color="auto" w:fill="EFEFEF"/>
        </w:rPr>
        <w:t>给客户提供丰富的信息，</w:t>
      </w:r>
      <w:proofErr w:type="gramStart"/>
      <w:r w:rsidRPr="00701939">
        <w:rPr>
          <w:rStyle w:val="a8"/>
          <w:rFonts w:ascii="Helvetica" w:hAnsi="Helvetica" w:cs="Helvetica"/>
          <w:b w:val="0"/>
          <w:color w:val="000000"/>
          <w:szCs w:val="21"/>
          <w:shd w:val="clear" w:color="auto" w:fill="EFEFEF"/>
        </w:rPr>
        <w:t>异常类跟其它</w:t>
      </w:r>
      <w:proofErr w:type="gramEnd"/>
      <w:r w:rsidRPr="00701939">
        <w:rPr>
          <w:rStyle w:val="a8"/>
          <w:rFonts w:ascii="Helvetica" w:hAnsi="Helvetica" w:cs="Helvetica"/>
          <w:b w:val="0"/>
          <w:color w:val="000000"/>
          <w:szCs w:val="21"/>
          <w:shd w:val="clear" w:color="auto" w:fill="EFEFEF"/>
        </w:rPr>
        <w:t>类一样，允许定义自己的属性和方法。</w:t>
      </w:r>
      <w:r w:rsidRPr="00701939">
        <w:rPr>
          <w:rStyle w:val="apple-converted-space"/>
          <w:rFonts w:ascii="Helvetica" w:hAnsi="Helvetica" w:cs="Helvetica"/>
          <w:b/>
          <w:bCs/>
          <w:color w:val="000000"/>
          <w:szCs w:val="21"/>
          <w:shd w:val="clear" w:color="auto" w:fill="EFEFEF"/>
        </w:rPr>
        <w:t> </w:t>
      </w:r>
    </w:p>
    <w:p w:rsidR="00A52FAF" w:rsidRPr="00701939" w:rsidRDefault="00A52FAF" w:rsidP="00A52FAF">
      <w:pPr>
        <w:rPr>
          <w:b/>
        </w:rPr>
      </w:pPr>
      <w:r w:rsidRPr="00701939">
        <w:rPr>
          <w:rStyle w:val="a8"/>
          <w:rFonts w:ascii="Helvetica" w:hAnsi="Helvetica" w:cs="Helvetica"/>
          <w:b w:val="0"/>
          <w:color w:val="000000"/>
          <w:szCs w:val="21"/>
          <w:shd w:val="clear" w:color="auto" w:fill="EFEFEF"/>
        </w:rPr>
        <w:t>7.</w:t>
      </w:r>
      <w:r w:rsidRPr="00701939">
        <w:rPr>
          <w:rStyle w:val="a8"/>
          <w:rFonts w:ascii="Helvetica" w:hAnsi="Helvetica" w:cs="Helvetica"/>
          <w:b w:val="0"/>
          <w:color w:val="000000"/>
          <w:szCs w:val="21"/>
          <w:shd w:val="clear" w:color="auto" w:fill="EFEFEF"/>
        </w:rPr>
        <w:t>异常类名和方法遵循</w:t>
      </w:r>
      <w:r w:rsidRPr="00701939">
        <w:rPr>
          <w:rStyle w:val="a8"/>
          <w:rFonts w:ascii="Helvetica" w:hAnsi="Helvetica" w:cs="Helvetica"/>
          <w:b w:val="0"/>
          <w:color w:val="000000"/>
          <w:szCs w:val="21"/>
          <w:shd w:val="clear" w:color="auto" w:fill="EFEFEF"/>
        </w:rPr>
        <w:t>JAVA</w:t>
      </w:r>
      <w:r w:rsidRPr="00701939">
        <w:rPr>
          <w:rStyle w:val="a8"/>
          <w:rFonts w:ascii="Helvetica" w:hAnsi="Helvetica" w:cs="Helvetica"/>
          <w:b w:val="0"/>
          <w:color w:val="000000"/>
          <w:szCs w:val="21"/>
          <w:shd w:val="clear" w:color="auto" w:fill="EFEFEF"/>
        </w:rPr>
        <w:t>类</w:t>
      </w:r>
      <w:proofErr w:type="gramStart"/>
      <w:r w:rsidRPr="00701939">
        <w:rPr>
          <w:rStyle w:val="a8"/>
          <w:rFonts w:ascii="Helvetica" w:hAnsi="Helvetica" w:cs="Helvetica"/>
          <w:b w:val="0"/>
          <w:color w:val="000000"/>
          <w:szCs w:val="21"/>
          <w:shd w:val="clear" w:color="auto" w:fill="EFEFEF"/>
        </w:rPr>
        <w:t>名规范</w:t>
      </w:r>
      <w:proofErr w:type="gramEnd"/>
      <w:r w:rsidRPr="00701939">
        <w:rPr>
          <w:rStyle w:val="a8"/>
          <w:rFonts w:ascii="Helvetica" w:hAnsi="Helvetica" w:cs="Helvetica"/>
          <w:b w:val="0"/>
          <w:color w:val="000000"/>
          <w:szCs w:val="21"/>
          <w:shd w:val="clear" w:color="auto" w:fill="EFEFEF"/>
        </w:rPr>
        <w:t>和方法名规范</w:t>
      </w:r>
      <w:r w:rsidRPr="00701939">
        <w:rPr>
          <w:rStyle w:val="apple-converted-space"/>
          <w:rFonts w:ascii="Helvetica" w:hAnsi="Helvetica" w:cs="Helvetica"/>
          <w:b/>
          <w:bCs/>
          <w:color w:val="000000"/>
          <w:szCs w:val="21"/>
          <w:shd w:val="clear" w:color="auto" w:fill="EFEFEF"/>
        </w:rPr>
        <w:t> </w:t>
      </w:r>
      <w:r w:rsidR="00701939" w:rsidRPr="00701939">
        <w:rPr>
          <w:rStyle w:val="a8"/>
          <w:rFonts w:ascii="Helvetica" w:hAnsi="Helvetica" w:cs="Helvetica"/>
          <w:b w:val="0"/>
          <w:color w:val="000000"/>
          <w:szCs w:val="21"/>
          <w:shd w:val="clear" w:color="auto" w:fill="EFEFEF"/>
        </w:rPr>
        <w:t>。</w:t>
      </w:r>
      <w:r w:rsidRPr="00701939">
        <w:rPr>
          <w:rFonts w:ascii="Helvetica" w:hAnsi="Helvetica" w:cs="Helvetica"/>
          <w:b/>
          <w:bCs/>
          <w:color w:val="000000"/>
          <w:szCs w:val="21"/>
          <w:shd w:val="clear" w:color="auto" w:fill="EFEFEF"/>
        </w:rPr>
        <w:br/>
      </w:r>
      <w:r w:rsidRPr="00701939">
        <w:rPr>
          <w:rStyle w:val="a8"/>
          <w:rFonts w:ascii="Helvetica" w:hAnsi="Helvetica" w:cs="Helvetica"/>
          <w:b w:val="0"/>
          <w:color w:val="000000"/>
          <w:szCs w:val="21"/>
          <w:shd w:val="clear" w:color="auto" w:fill="EFEFEF"/>
        </w:rPr>
        <w:t>8.</w:t>
      </w:r>
      <w:r w:rsidRPr="00701939">
        <w:rPr>
          <w:rStyle w:val="a8"/>
          <w:rFonts w:ascii="Helvetica" w:hAnsi="Helvetica" w:cs="Helvetica"/>
          <w:b w:val="0"/>
          <w:color w:val="000000"/>
          <w:szCs w:val="21"/>
          <w:shd w:val="clear" w:color="auto" w:fill="EFEFEF"/>
        </w:rPr>
        <w:t>跟</w:t>
      </w:r>
      <w:r w:rsidRPr="00701939">
        <w:rPr>
          <w:rStyle w:val="a8"/>
          <w:rFonts w:ascii="Helvetica" w:hAnsi="Helvetica" w:cs="Helvetica"/>
          <w:b w:val="0"/>
          <w:color w:val="000000"/>
          <w:szCs w:val="21"/>
          <w:shd w:val="clear" w:color="auto" w:fill="EFEFEF"/>
        </w:rPr>
        <w:t>JAVA</w:t>
      </w:r>
      <w:r w:rsidRPr="00701939">
        <w:rPr>
          <w:rStyle w:val="a8"/>
          <w:rFonts w:ascii="Helvetica" w:hAnsi="Helvetica" w:cs="Helvetica"/>
          <w:b w:val="0"/>
          <w:color w:val="000000"/>
          <w:szCs w:val="21"/>
          <w:shd w:val="clear" w:color="auto" w:fill="EFEFEF"/>
        </w:rPr>
        <w:t>其它类一样，不要定义多余的方法和变量。</w:t>
      </w:r>
    </w:p>
    <w:p w:rsidR="00A52FAF" w:rsidRPr="00701939" w:rsidRDefault="00A52FAF" w:rsidP="00A52FAF">
      <w:pPr>
        <w:rPr>
          <w:rStyle w:val="a8"/>
          <w:rFonts w:ascii="Helvetica" w:hAnsi="Helvetica" w:cs="Helvetica"/>
          <w:b w:val="0"/>
          <w:color w:val="000000"/>
          <w:szCs w:val="21"/>
          <w:shd w:val="clear" w:color="auto" w:fill="EFEFEF"/>
        </w:rPr>
      </w:pPr>
    </w:p>
    <w:p w:rsidR="00E31043" w:rsidRPr="00701939" w:rsidRDefault="00D90658" w:rsidP="00A52FAF">
      <w:pPr>
        <w:pStyle w:val="a3"/>
        <w:numPr>
          <w:ilvl w:val="0"/>
          <w:numId w:val="5"/>
        </w:numPr>
        <w:ind w:firstLineChars="0"/>
        <w:rPr>
          <w:rStyle w:val="a8"/>
          <w:rFonts w:ascii="Helvetica" w:hAnsi="Helvetica" w:cs="Helvetica"/>
          <w:b w:val="0"/>
          <w:color w:val="000000"/>
          <w:szCs w:val="21"/>
          <w:shd w:val="clear" w:color="auto" w:fill="EFEFEF"/>
        </w:rPr>
      </w:pPr>
      <w:r w:rsidRPr="00701939">
        <w:rPr>
          <w:rStyle w:val="a8"/>
          <w:rFonts w:ascii="Helvetica" w:hAnsi="Helvetica" w:cs="Helvetica" w:hint="eastAsia"/>
          <w:b w:val="0"/>
          <w:color w:val="000000"/>
          <w:szCs w:val="21"/>
          <w:shd w:val="clear" w:color="auto" w:fill="EFEFEF"/>
        </w:rPr>
        <w:t>避免过大的</w:t>
      </w:r>
      <w:r w:rsidRPr="00701939">
        <w:rPr>
          <w:rStyle w:val="a8"/>
          <w:rFonts w:ascii="Helvetica" w:hAnsi="Helvetica" w:cs="Helvetica" w:hint="eastAsia"/>
          <w:b w:val="0"/>
          <w:color w:val="000000"/>
          <w:szCs w:val="21"/>
          <w:shd w:val="clear" w:color="auto" w:fill="EFEFEF"/>
        </w:rPr>
        <w:t>try</w:t>
      </w:r>
      <w:r w:rsidRPr="00701939">
        <w:rPr>
          <w:rStyle w:val="a8"/>
          <w:rFonts w:ascii="Helvetica" w:hAnsi="Helvetica" w:cs="Helvetica" w:hint="eastAsia"/>
          <w:b w:val="0"/>
          <w:color w:val="000000"/>
          <w:szCs w:val="21"/>
          <w:shd w:val="clear" w:color="auto" w:fill="EFEFEF"/>
        </w:rPr>
        <w:t>块，不要把不会出现异常的代码放到</w:t>
      </w:r>
      <w:r w:rsidRPr="00701939">
        <w:rPr>
          <w:rStyle w:val="a8"/>
          <w:rFonts w:ascii="Helvetica" w:hAnsi="Helvetica" w:cs="Helvetica" w:hint="eastAsia"/>
          <w:b w:val="0"/>
          <w:color w:val="000000"/>
          <w:szCs w:val="21"/>
          <w:shd w:val="clear" w:color="auto" w:fill="EFEFEF"/>
        </w:rPr>
        <w:t>try</w:t>
      </w:r>
      <w:r w:rsidRPr="00701939">
        <w:rPr>
          <w:rStyle w:val="a8"/>
          <w:rFonts w:ascii="Helvetica" w:hAnsi="Helvetica" w:cs="Helvetica" w:hint="eastAsia"/>
          <w:b w:val="0"/>
          <w:color w:val="000000"/>
          <w:szCs w:val="21"/>
          <w:shd w:val="clear" w:color="auto" w:fill="EFEFEF"/>
        </w:rPr>
        <w:t>块里面，尽量保持一个</w:t>
      </w:r>
      <w:r w:rsidRPr="00701939">
        <w:rPr>
          <w:rStyle w:val="a8"/>
          <w:rFonts w:ascii="Helvetica" w:hAnsi="Helvetica" w:cs="Helvetica" w:hint="eastAsia"/>
          <w:b w:val="0"/>
          <w:color w:val="000000"/>
          <w:szCs w:val="21"/>
          <w:shd w:val="clear" w:color="auto" w:fill="EFEFEF"/>
        </w:rPr>
        <w:t>try</w:t>
      </w:r>
      <w:r w:rsidRPr="00701939">
        <w:rPr>
          <w:rStyle w:val="a8"/>
          <w:rFonts w:ascii="Helvetica" w:hAnsi="Helvetica" w:cs="Helvetica" w:hint="eastAsia"/>
          <w:b w:val="0"/>
          <w:color w:val="000000"/>
          <w:szCs w:val="21"/>
          <w:shd w:val="clear" w:color="auto" w:fill="EFEFEF"/>
        </w:rPr>
        <w:t>块对应一个或多个异常。</w:t>
      </w:r>
    </w:p>
    <w:p w:rsidR="00E31043" w:rsidRPr="00701939" w:rsidRDefault="00D90658" w:rsidP="00A52FAF">
      <w:pPr>
        <w:pStyle w:val="a3"/>
        <w:numPr>
          <w:ilvl w:val="0"/>
          <w:numId w:val="5"/>
        </w:numPr>
        <w:ind w:firstLineChars="0"/>
        <w:rPr>
          <w:rStyle w:val="a8"/>
          <w:rFonts w:ascii="Helvetica" w:hAnsi="Helvetica" w:cs="Helvetica"/>
          <w:b w:val="0"/>
          <w:color w:val="000000"/>
          <w:szCs w:val="21"/>
          <w:shd w:val="clear" w:color="auto" w:fill="EFEFEF"/>
        </w:rPr>
      </w:pPr>
      <w:r w:rsidRPr="00701939">
        <w:rPr>
          <w:rStyle w:val="a8"/>
          <w:rFonts w:ascii="Helvetica" w:hAnsi="Helvetica" w:cs="Helvetica" w:hint="eastAsia"/>
          <w:b w:val="0"/>
          <w:color w:val="000000"/>
          <w:szCs w:val="21"/>
          <w:shd w:val="clear" w:color="auto" w:fill="EFEFEF"/>
        </w:rPr>
        <w:t>细化异常的类型，不要不管什么类型的异常都写成</w:t>
      </w:r>
      <w:proofErr w:type="spellStart"/>
      <w:r w:rsidRPr="00701939">
        <w:rPr>
          <w:rStyle w:val="a8"/>
          <w:rFonts w:ascii="Helvetica" w:hAnsi="Helvetica" w:cs="Helvetica" w:hint="eastAsia"/>
          <w:b w:val="0"/>
          <w:color w:val="000000"/>
          <w:szCs w:val="21"/>
          <w:shd w:val="clear" w:color="auto" w:fill="EFEFEF"/>
        </w:rPr>
        <w:t>Excetpion</w:t>
      </w:r>
      <w:proofErr w:type="spellEnd"/>
      <w:r w:rsidRPr="00701939">
        <w:rPr>
          <w:rStyle w:val="a8"/>
          <w:rFonts w:ascii="Helvetica" w:hAnsi="Helvetica" w:cs="Helvetica" w:hint="eastAsia"/>
          <w:b w:val="0"/>
          <w:color w:val="000000"/>
          <w:szCs w:val="21"/>
          <w:shd w:val="clear" w:color="auto" w:fill="EFEFEF"/>
        </w:rPr>
        <w:t>。</w:t>
      </w:r>
    </w:p>
    <w:p w:rsidR="00E31043" w:rsidRPr="00701939" w:rsidRDefault="00D90658" w:rsidP="00A52FAF">
      <w:pPr>
        <w:pStyle w:val="a3"/>
        <w:numPr>
          <w:ilvl w:val="0"/>
          <w:numId w:val="5"/>
        </w:numPr>
        <w:ind w:firstLineChars="0"/>
        <w:rPr>
          <w:rStyle w:val="a8"/>
          <w:rFonts w:ascii="Helvetica" w:hAnsi="Helvetica" w:cs="Helvetica"/>
          <w:b w:val="0"/>
          <w:color w:val="000000"/>
          <w:szCs w:val="21"/>
          <w:shd w:val="clear" w:color="auto" w:fill="EFEFEF"/>
        </w:rPr>
      </w:pPr>
      <w:r w:rsidRPr="00701939">
        <w:rPr>
          <w:rStyle w:val="a8"/>
          <w:rFonts w:ascii="Helvetica" w:hAnsi="Helvetica" w:cs="Helvetica" w:hint="eastAsia"/>
          <w:b w:val="0"/>
          <w:color w:val="000000"/>
          <w:szCs w:val="21"/>
          <w:shd w:val="clear" w:color="auto" w:fill="EFEFEF"/>
        </w:rPr>
        <w:t>catch</w:t>
      </w:r>
      <w:r w:rsidRPr="00701939">
        <w:rPr>
          <w:rStyle w:val="a8"/>
          <w:rFonts w:ascii="Helvetica" w:hAnsi="Helvetica" w:cs="Helvetica" w:hint="eastAsia"/>
          <w:b w:val="0"/>
          <w:color w:val="000000"/>
          <w:szCs w:val="21"/>
          <w:shd w:val="clear" w:color="auto" w:fill="EFEFEF"/>
        </w:rPr>
        <w:t>块尽量保持一个块捕获一类异常，不要忽略捕获的异常，捕获到后要么处理，要么转译，要么重新抛出新类型的异常。</w:t>
      </w:r>
    </w:p>
    <w:p w:rsidR="00E31043" w:rsidRPr="00701939" w:rsidRDefault="00D90658" w:rsidP="00A52FAF">
      <w:pPr>
        <w:pStyle w:val="a3"/>
        <w:numPr>
          <w:ilvl w:val="0"/>
          <w:numId w:val="5"/>
        </w:numPr>
        <w:ind w:firstLineChars="0"/>
        <w:rPr>
          <w:rStyle w:val="a8"/>
          <w:rFonts w:ascii="Helvetica" w:hAnsi="Helvetica" w:cs="Helvetica"/>
          <w:b w:val="0"/>
          <w:color w:val="000000"/>
          <w:szCs w:val="21"/>
          <w:shd w:val="clear" w:color="auto" w:fill="EFEFEF"/>
        </w:rPr>
      </w:pPr>
      <w:r w:rsidRPr="00701939">
        <w:rPr>
          <w:rStyle w:val="a8"/>
          <w:rFonts w:ascii="Helvetica" w:hAnsi="Helvetica" w:cs="Helvetica" w:hint="eastAsia"/>
          <w:b w:val="0"/>
          <w:color w:val="000000"/>
          <w:szCs w:val="21"/>
          <w:shd w:val="clear" w:color="auto" w:fill="EFEFEF"/>
        </w:rPr>
        <w:t>不要把自己能处理的异常抛给别人。</w:t>
      </w:r>
    </w:p>
    <w:p w:rsidR="00701939" w:rsidRDefault="00D90658" w:rsidP="0040482C">
      <w:pPr>
        <w:pStyle w:val="a3"/>
        <w:numPr>
          <w:ilvl w:val="0"/>
          <w:numId w:val="5"/>
        </w:numPr>
        <w:ind w:firstLineChars="0"/>
        <w:rPr>
          <w:rStyle w:val="a8"/>
          <w:rFonts w:ascii="Helvetica" w:hAnsi="Helvetica" w:cs="Helvetica"/>
          <w:b w:val="0"/>
          <w:color w:val="000000"/>
          <w:szCs w:val="21"/>
          <w:shd w:val="clear" w:color="auto" w:fill="EFEFEF"/>
        </w:rPr>
      </w:pPr>
      <w:r w:rsidRPr="00701939">
        <w:rPr>
          <w:rStyle w:val="a8"/>
          <w:rFonts w:ascii="Helvetica" w:hAnsi="Helvetica" w:cs="Helvetica" w:hint="eastAsia"/>
          <w:b w:val="0"/>
          <w:color w:val="000000"/>
          <w:szCs w:val="21"/>
          <w:shd w:val="clear" w:color="auto" w:fill="EFEFEF"/>
        </w:rPr>
        <w:t>不要用</w:t>
      </w:r>
      <w:r w:rsidRPr="00701939">
        <w:rPr>
          <w:rStyle w:val="a8"/>
          <w:rFonts w:ascii="Helvetica" w:hAnsi="Helvetica" w:cs="Helvetica" w:hint="eastAsia"/>
          <w:b w:val="0"/>
          <w:color w:val="000000"/>
          <w:szCs w:val="21"/>
          <w:shd w:val="clear" w:color="auto" w:fill="EFEFEF"/>
        </w:rPr>
        <w:t>try...catch</w:t>
      </w:r>
      <w:r w:rsidRPr="00701939">
        <w:rPr>
          <w:rStyle w:val="a8"/>
          <w:rFonts w:ascii="Helvetica" w:hAnsi="Helvetica" w:cs="Helvetica" w:hint="eastAsia"/>
          <w:b w:val="0"/>
          <w:color w:val="000000"/>
          <w:szCs w:val="21"/>
          <w:shd w:val="clear" w:color="auto" w:fill="EFEFEF"/>
        </w:rPr>
        <w:t>参与控制程序流程，异常控制的根本目的是处理程序的非正常情况。</w:t>
      </w:r>
    </w:p>
    <w:p w:rsidR="00701939" w:rsidRPr="00026BEE" w:rsidRDefault="00026BEE" w:rsidP="00026BEE">
      <w:pPr>
        <w:pStyle w:val="2"/>
      </w:pPr>
      <w:r w:rsidRPr="00026BEE">
        <w:rPr>
          <w:rStyle w:val="a8"/>
          <w:rFonts w:hint="eastAsia"/>
          <w:b/>
          <w:bCs/>
        </w:rPr>
        <w:lastRenderedPageBreak/>
        <w:t>异常处理的最佳实践</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1</w:t>
      </w:r>
      <w:r w:rsidRPr="00701939">
        <w:rPr>
          <w:rFonts w:ascii="Helvetica" w:hAnsi="Helvetica" w:cs="Helvetica" w:hint="eastAsia"/>
          <w:b/>
          <w:bCs/>
          <w:color w:val="000000"/>
          <w:szCs w:val="21"/>
          <w:shd w:val="clear" w:color="auto" w:fill="EFEFEF"/>
        </w:rPr>
        <w:t>）为可恢复的错误使用检查型异常，为编程错误使用</w:t>
      </w:r>
      <w:proofErr w:type="gramStart"/>
      <w:r w:rsidRPr="00701939">
        <w:rPr>
          <w:rFonts w:ascii="Helvetica" w:hAnsi="Helvetica" w:cs="Helvetica" w:hint="eastAsia"/>
          <w:b/>
          <w:bCs/>
          <w:color w:val="000000"/>
          <w:szCs w:val="21"/>
          <w:shd w:val="clear" w:color="auto" w:fill="EFEFEF"/>
        </w:rPr>
        <w:t>非检查</w:t>
      </w:r>
      <w:proofErr w:type="gramEnd"/>
      <w:r w:rsidRPr="00701939">
        <w:rPr>
          <w:rFonts w:ascii="Helvetica" w:hAnsi="Helvetica" w:cs="Helvetica" w:hint="eastAsia"/>
          <w:b/>
          <w:bCs/>
          <w:color w:val="000000"/>
          <w:szCs w:val="21"/>
          <w:shd w:val="clear" w:color="auto" w:fill="EFEFEF"/>
        </w:rPr>
        <w:t>型错误。</w:t>
      </w:r>
    </w:p>
    <w:p w:rsid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选择</w:t>
      </w:r>
      <w:proofErr w:type="gramStart"/>
      <w:r w:rsidRPr="00701939">
        <w:rPr>
          <w:rFonts w:ascii="Helvetica" w:hAnsi="Helvetica" w:cs="Helvetica" w:hint="eastAsia"/>
          <w:bCs/>
          <w:color w:val="000000"/>
          <w:szCs w:val="21"/>
          <w:shd w:val="clear" w:color="auto" w:fill="EFEFEF"/>
        </w:rPr>
        <w:t>检查型还是非</w:t>
      </w:r>
      <w:proofErr w:type="gramEnd"/>
      <w:r w:rsidRPr="00701939">
        <w:rPr>
          <w:rFonts w:ascii="Helvetica" w:hAnsi="Helvetica" w:cs="Helvetica" w:hint="eastAsia"/>
          <w:bCs/>
          <w:color w:val="000000"/>
          <w:szCs w:val="21"/>
          <w:shd w:val="clear" w:color="auto" w:fill="EFEFEF"/>
        </w:rPr>
        <w:t>检查型异常，对于</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编程人员来说，总是让人感到困惑。检查型异常保证你对错误条件提供异常处理代码，这是一种从语言到强制你编写健壮的代码的一种方式，但同时会引入大量杂乱的代码并导致其不可读。当然，如果你有替代品和恢复策略的话，捕捉异常并做些什么看起来似乎也在理。</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2</w:t>
      </w:r>
      <w:r w:rsidRPr="00701939">
        <w:rPr>
          <w:rFonts w:ascii="Helvetica" w:hAnsi="Helvetica" w:cs="Helvetica" w:hint="eastAsia"/>
          <w:b/>
          <w:bCs/>
          <w:color w:val="000000"/>
          <w:szCs w:val="21"/>
          <w:shd w:val="clear" w:color="auto" w:fill="EFEFEF"/>
        </w:rPr>
        <w:t>）在</w:t>
      </w:r>
      <w:r w:rsidRPr="00701939">
        <w:rPr>
          <w:rFonts w:ascii="Helvetica" w:hAnsi="Helvetica" w:cs="Helvetica" w:hint="eastAsia"/>
          <w:b/>
          <w:bCs/>
          <w:color w:val="000000"/>
          <w:szCs w:val="21"/>
          <w:shd w:val="clear" w:color="auto" w:fill="EFEFEF"/>
        </w:rPr>
        <w:t>finally</w:t>
      </w:r>
      <w:r w:rsidRPr="00701939">
        <w:rPr>
          <w:rFonts w:ascii="Helvetica" w:hAnsi="Helvetica" w:cs="Helvetica" w:hint="eastAsia"/>
          <w:b/>
          <w:bCs/>
          <w:color w:val="000000"/>
          <w:szCs w:val="21"/>
          <w:shd w:val="clear" w:color="auto" w:fill="EFEFEF"/>
        </w:rPr>
        <w:t>程序块中关闭或者释放资源</w:t>
      </w:r>
    </w:p>
    <w:p w:rsid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这在</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编程中，是一个广为人知的最佳实践，在处理网络和</w:t>
      </w:r>
      <w:r w:rsidRPr="00701939">
        <w:rPr>
          <w:rFonts w:ascii="Helvetica" w:hAnsi="Helvetica" w:cs="Helvetica" w:hint="eastAsia"/>
          <w:bCs/>
          <w:color w:val="000000"/>
          <w:szCs w:val="21"/>
          <w:shd w:val="clear" w:color="auto" w:fill="EFEFEF"/>
        </w:rPr>
        <w:t>IO</w:t>
      </w:r>
      <w:r w:rsidRPr="00701939">
        <w:rPr>
          <w:rFonts w:ascii="Helvetica" w:hAnsi="Helvetica" w:cs="Helvetica" w:hint="eastAsia"/>
          <w:bCs/>
          <w:color w:val="000000"/>
          <w:szCs w:val="21"/>
          <w:shd w:val="clear" w:color="auto" w:fill="EFEFEF"/>
        </w:rPr>
        <w:t>类的时候，相当于一个标准。在</w:t>
      </w:r>
      <w:r w:rsidRPr="00701939">
        <w:rPr>
          <w:rFonts w:ascii="Helvetica" w:hAnsi="Helvetica" w:cs="Helvetica" w:hint="eastAsia"/>
          <w:bCs/>
          <w:color w:val="000000"/>
          <w:szCs w:val="21"/>
          <w:shd w:val="clear" w:color="auto" w:fill="EFEFEF"/>
        </w:rPr>
        <w:t>finally</w:t>
      </w:r>
      <w:r w:rsidRPr="00701939">
        <w:rPr>
          <w:rFonts w:ascii="Helvetica" w:hAnsi="Helvetica" w:cs="Helvetica" w:hint="eastAsia"/>
          <w:bCs/>
          <w:color w:val="000000"/>
          <w:szCs w:val="21"/>
          <w:shd w:val="clear" w:color="auto" w:fill="EFEFEF"/>
        </w:rPr>
        <w:t>块中关闭资源，</w:t>
      </w:r>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在正常和异常执行的情况下，保证之前和稀缺资源的合理释放，这由</w:t>
      </w:r>
      <w:r w:rsidRPr="00701939">
        <w:rPr>
          <w:rFonts w:ascii="Helvetica" w:hAnsi="Helvetica" w:cs="Helvetica" w:hint="eastAsia"/>
          <w:bCs/>
          <w:color w:val="000000"/>
          <w:szCs w:val="21"/>
          <w:shd w:val="clear" w:color="auto" w:fill="EFEFEF"/>
        </w:rPr>
        <w:t>finally</w:t>
      </w:r>
      <w:r w:rsidRPr="00701939">
        <w:rPr>
          <w:rFonts w:ascii="Helvetica" w:hAnsi="Helvetica" w:cs="Helvetica" w:hint="eastAsia"/>
          <w:bCs/>
          <w:color w:val="000000"/>
          <w:szCs w:val="21"/>
          <w:shd w:val="clear" w:color="auto" w:fill="EFEFEF"/>
        </w:rPr>
        <w:t>块保证。</w:t>
      </w:r>
      <w:r w:rsidR="000C436F">
        <w:rPr>
          <w:rFonts w:ascii="Helvetica" w:hAnsi="Helvetica" w:cs="Helvetica" w:hint="eastAsia"/>
          <w:bCs/>
          <w:color w:val="000000"/>
          <w:szCs w:val="21"/>
          <w:shd w:val="clear" w:color="auto" w:fill="EFEFEF"/>
        </w:rPr>
        <w:t>强烈建议独立使用</w:t>
      </w:r>
      <w:r w:rsidR="000C436F">
        <w:rPr>
          <w:rFonts w:ascii="Helvetica" w:hAnsi="Helvetica" w:cs="Helvetica" w:hint="eastAsia"/>
          <w:bCs/>
          <w:color w:val="000000"/>
          <w:szCs w:val="21"/>
          <w:shd w:val="clear" w:color="auto" w:fill="EFEFEF"/>
        </w:rPr>
        <w:t>try/catch</w:t>
      </w:r>
      <w:r w:rsidR="000C436F">
        <w:rPr>
          <w:rFonts w:ascii="Helvetica" w:hAnsi="Helvetica" w:cs="Helvetica" w:hint="eastAsia"/>
          <w:bCs/>
          <w:color w:val="000000"/>
          <w:szCs w:val="21"/>
          <w:shd w:val="clear" w:color="auto" w:fill="EFEFEF"/>
        </w:rPr>
        <w:t>子句和</w:t>
      </w:r>
      <w:r w:rsidR="000C436F">
        <w:rPr>
          <w:rFonts w:ascii="Helvetica" w:hAnsi="Helvetica" w:cs="Helvetica" w:hint="eastAsia"/>
          <w:bCs/>
          <w:color w:val="000000"/>
          <w:szCs w:val="21"/>
          <w:shd w:val="clear" w:color="auto" w:fill="EFEFEF"/>
        </w:rPr>
        <w:t>try/finally</w:t>
      </w:r>
      <w:r w:rsidR="000C436F">
        <w:rPr>
          <w:rFonts w:ascii="Helvetica" w:hAnsi="Helvetica" w:cs="Helvetica" w:hint="eastAsia"/>
          <w:bCs/>
          <w:color w:val="000000"/>
          <w:szCs w:val="21"/>
          <w:shd w:val="clear" w:color="auto" w:fill="EFEFEF"/>
        </w:rPr>
        <w:t>子句，这样有利于提高代码清晰度：</w:t>
      </w:r>
    </w:p>
    <w:p w:rsidR="000C436F" w:rsidRDefault="000C436F" w:rsidP="000C436F">
      <w:pPr>
        <w:ind w:firstLine="420"/>
        <w:rPr>
          <w:rFonts w:ascii="Helvetica" w:hAnsi="Helvetica" w:cs="Helvetica"/>
          <w:bCs/>
          <w:color w:val="000000"/>
          <w:szCs w:val="21"/>
          <w:shd w:val="clear" w:color="auto" w:fill="EFEFEF"/>
        </w:rPr>
      </w:pPr>
      <w:proofErr w:type="gramStart"/>
      <w:r>
        <w:rPr>
          <w:rFonts w:ascii="Helvetica" w:hAnsi="Helvetica" w:cs="Helvetica" w:hint="eastAsia"/>
          <w:bCs/>
          <w:color w:val="000000"/>
          <w:szCs w:val="21"/>
          <w:shd w:val="clear" w:color="auto" w:fill="EFEFEF"/>
        </w:rPr>
        <w:t>try</w:t>
      </w:r>
      <w:proofErr w:type="gramEnd"/>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ab/>
      </w:r>
      <w:proofErr w:type="gramStart"/>
      <w:r>
        <w:rPr>
          <w:rFonts w:ascii="Helvetica" w:hAnsi="Helvetica" w:cs="Helvetica" w:hint="eastAsia"/>
          <w:bCs/>
          <w:color w:val="000000"/>
          <w:szCs w:val="21"/>
          <w:shd w:val="clear" w:color="auto" w:fill="EFEFEF"/>
        </w:rPr>
        <w:t>try</w:t>
      </w:r>
      <w:proofErr w:type="gramEnd"/>
      <w:r>
        <w:rPr>
          <w:rFonts w:ascii="Helvetica" w:hAnsi="Helvetica" w:cs="Helvetica" w:hint="eastAsia"/>
          <w:bCs/>
          <w:color w:val="000000"/>
          <w:szCs w:val="21"/>
          <w:shd w:val="clear" w:color="auto" w:fill="EFEFEF"/>
        </w:rPr>
        <w:t xml:space="preserve"> </w:t>
      </w:r>
    </w:p>
    <w:p w:rsidR="000C436F" w:rsidRDefault="000C436F" w:rsidP="000C436F">
      <w:pPr>
        <w:ind w:left="420"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ab/>
        <w:t>}</w:t>
      </w:r>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ab/>
      </w:r>
      <w:r>
        <w:rPr>
          <w:rFonts w:ascii="Helvetica" w:hAnsi="Helvetica" w:cs="Helvetica"/>
          <w:bCs/>
          <w:color w:val="000000"/>
          <w:szCs w:val="21"/>
          <w:shd w:val="clear" w:color="auto" w:fill="EFEFEF"/>
        </w:rPr>
        <w:t>F</w:t>
      </w:r>
      <w:r>
        <w:rPr>
          <w:rFonts w:ascii="Helvetica" w:hAnsi="Helvetica" w:cs="Helvetica" w:hint="eastAsia"/>
          <w:bCs/>
          <w:color w:val="000000"/>
          <w:szCs w:val="21"/>
          <w:shd w:val="clear" w:color="auto" w:fill="EFEFEF"/>
        </w:rPr>
        <w:t>inally</w:t>
      </w:r>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ab/>
        <w:t>{</w:t>
      </w:r>
    </w:p>
    <w:p w:rsidR="000C436F" w:rsidRDefault="000C436F" w:rsidP="000C436F">
      <w:pPr>
        <w:ind w:left="420"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0C436F" w:rsidRDefault="000C436F" w:rsidP="00026BEE">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0C436F" w:rsidRDefault="000C436F" w:rsidP="00026BEE">
      <w:pPr>
        <w:ind w:firstLine="420"/>
        <w:rPr>
          <w:rFonts w:ascii="Helvetica" w:hAnsi="Helvetica" w:cs="Helvetica"/>
          <w:bCs/>
          <w:color w:val="000000"/>
          <w:szCs w:val="21"/>
          <w:shd w:val="clear" w:color="auto" w:fill="EFEFEF"/>
        </w:rPr>
      </w:pPr>
      <w:proofErr w:type="gramStart"/>
      <w:r>
        <w:rPr>
          <w:rFonts w:ascii="Helvetica" w:hAnsi="Helvetica" w:cs="Helvetica"/>
          <w:bCs/>
          <w:color w:val="000000"/>
          <w:szCs w:val="21"/>
          <w:shd w:val="clear" w:color="auto" w:fill="EFEFEF"/>
        </w:rPr>
        <w:t>catch</w:t>
      </w:r>
      <w:proofErr w:type="gramEnd"/>
      <w:r>
        <w:rPr>
          <w:rFonts w:ascii="Helvetica" w:hAnsi="Helvetica" w:cs="Helvetica" w:hint="eastAsia"/>
          <w:bCs/>
          <w:color w:val="000000"/>
          <w:szCs w:val="21"/>
          <w:shd w:val="clear" w:color="auto" w:fill="EFEFEF"/>
        </w:rPr>
        <w:t xml:space="preserve"> (Exception e)</w:t>
      </w:r>
    </w:p>
    <w:p w:rsidR="000C436F" w:rsidRDefault="000C436F" w:rsidP="000C436F">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0C436F" w:rsidRPr="00701939" w:rsidRDefault="000C436F" w:rsidP="00026BEE">
      <w:pPr>
        <w:ind w:firstLine="420"/>
        <w:rPr>
          <w:rFonts w:ascii="Helvetica" w:hAnsi="Helvetica" w:cs="Helvetica"/>
          <w:bCs/>
          <w:color w:val="000000"/>
          <w:szCs w:val="21"/>
          <w:shd w:val="clear" w:color="auto" w:fill="EFEFEF"/>
        </w:rPr>
      </w:pPr>
      <w:r>
        <w:rPr>
          <w:rFonts w:ascii="Helvetica" w:hAnsi="Helvetica" w:cs="Helvetica" w:hint="eastAsia"/>
          <w:bCs/>
          <w:color w:val="000000"/>
          <w:szCs w:val="21"/>
          <w:shd w:val="clear" w:color="auto" w:fill="EFEFEF"/>
        </w:rPr>
        <w:t>}</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3</w:t>
      </w:r>
      <w:r w:rsidRPr="00701939">
        <w:rPr>
          <w:rFonts w:ascii="Helvetica" w:hAnsi="Helvetica" w:cs="Helvetica" w:hint="eastAsia"/>
          <w:b/>
          <w:bCs/>
          <w:color w:val="000000"/>
          <w:szCs w:val="21"/>
          <w:shd w:val="clear" w:color="auto" w:fill="EFEFEF"/>
        </w:rPr>
        <w:t>）在堆栈跟踪中包含引起异常的原因</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很多时候，当一个由另一个异常导致的异常被抛出的时候，日志记录和打印根异常就变得非常重要。</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异常类提供了</w:t>
      </w:r>
      <w:r w:rsidRPr="00701939">
        <w:rPr>
          <w:rFonts w:ascii="Helvetica" w:hAnsi="Helvetica" w:cs="Helvetica"/>
          <w:bCs/>
          <w:color w:val="000000"/>
          <w:szCs w:val="21"/>
          <w:shd w:val="clear" w:color="auto" w:fill="EFEFEF"/>
        </w:rPr>
        <w:t> </w:t>
      </w:r>
      <w:proofErr w:type="spellStart"/>
      <w:r w:rsidRPr="00701939">
        <w:rPr>
          <w:rFonts w:ascii="Helvetica" w:hAnsi="Helvetica" w:cs="Helvetica"/>
          <w:bCs/>
          <w:color w:val="000000"/>
          <w:szCs w:val="21"/>
          <w:shd w:val="clear" w:color="auto" w:fill="EFEFEF"/>
        </w:rPr>
        <w:t>getCause</w:t>
      </w:r>
      <w:proofErr w:type="spellEnd"/>
      <w:r w:rsidRPr="00701939">
        <w:rPr>
          <w:rFonts w:ascii="Helvetica" w:hAnsi="Helvetica" w:cs="Helvetica"/>
          <w:bCs/>
          <w:color w:val="000000"/>
          <w:szCs w:val="21"/>
          <w:shd w:val="clear" w:color="auto" w:fill="EFEFEF"/>
        </w:rPr>
        <w:t>()</w:t>
      </w:r>
      <w:r w:rsidRPr="00701939">
        <w:rPr>
          <w:rFonts w:ascii="Helvetica" w:hAnsi="Helvetica" w:cs="Helvetica"/>
          <w:bCs/>
          <w:color w:val="000000"/>
          <w:szCs w:val="21"/>
          <w:shd w:val="clear" w:color="auto" w:fill="EFEFEF"/>
        </w:rPr>
        <w:t>方法来检索导致异常的原因，这些（原因）可以对异常的根层次的原因提供更多的信息。该</w:t>
      </w:r>
      <w:r w:rsidRPr="00701939">
        <w:rPr>
          <w:rFonts w:ascii="Helvetica" w:hAnsi="Helvetica" w:cs="Helvetica"/>
          <w:bCs/>
          <w:color w:val="000000"/>
          <w:szCs w:val="21"/>
          <w:shd w:val="clear" w:color="auto" w:fill="EFEFEF"/>
        </w:rPr>
        <w:t>Java</w:t>
      </w:r>
      <w:r w:rsidRPr="00701939">
        <w:rPr>
          <w:rFonts w:ascii="Helvetica" w:hAnsi="Helvetica" w:cs="Helvetica"/>
          <w:bCs/>
          <w:color w:val="000000"/>
          <w:szCs w:val="21"/>
          <w:shd w:val="clear" w:color="auto" w:fill="EFEFEF"/>
        </w:rPr>
        <w:t>实践对在进行调试或排除故障大有帮助。时刻记住</w:t>
      </w:r>
      <w:r w:rsidR="00592DE8">
        <w:rPr>
          <w:rFonts w:ascii="Helvetica" w:hAnsi="Helvetica" w:cs="Helvetica"/>
          <w:bCs/>
          <w:color w:val="000000"/>
          <w:szCs w:val="21"/>
          <w:shd w:val="clear" w:color="auto" w:fill="EFEFEF"/>
        </w:rPr>
        <w:t>，如果你将一个异常包装成另一种异常时，构造一个新异常要传递源异</w:t>
      </w:r>
      <w:r w:rsidR="00592DE8">
        <w:rPr>
          <w:rFonts w:ascii="Helvetica" w:hAnsi="Helvetica" w:cs="Helvetica" w:hint="eastAsia"/>
          <w:bCs/>
          <w:color w:val="000000"/>
          <w:szCs w:val="21"/>
          <w:shd w:val="clear" w:color="auto" w:fill="EFEFEF"/>
        </w:rPr>
        <w:t>（调用</w:t>
      </w:r>
      <w:proofErr w:type="spellStart"/>
      <w:r w:rsidR="00592DE8">
        <w:rPr>
          <w:rFonts w:ascii="Helvetica" w:hAnsi="Helvetica" w:cs="Helvetica" w:hint="eastAsia"/>
          <w:bCs/>
          <w:color w:val="000000"/>
          <w:szCs w:val="21"/>
          <w:shd w:val="clear" w:color="auto" w:fill="EFEFEF"/>
        </w:rPr>
        <w:t>initCause</w:t>
      </w:r>
      <w:proofErr w:type="spellEnd"/>
      <w:r w:rsidR="00592DE8">
        <w:rPr>
          <w:rFonts w:ascii="Helvetica" w:hAnsi="Helvetica" w:cs="Helvetica" w:hint="eastAsia"/>
          <w:bCs/>
          <w:color w:val="000000"/>
          <w:szCs w:val="21"/>
          <w:shd w:val="clear" w:color="auto" w:fill="EFEFEF"/>
        </w:rPr>
        <w:t>()</w:t>
      </w:r>
      <w:r w:rsidR="00592DE8">
        <w:rPr>
          <w:rFonts w:ascii="Helvetica" w:hAnsi="Helvetica" w:cs="Helvetica" w:hint="eastAsia"/>
          <w:bCs/>
          <w:color w:val="000000"/>
          <w:szCs w:val="21"/>
          <w:shd w:val="clear" w:color="auto" w:fill="EFEFEF"/>
        </w:rPr>
        <w:t>方法）。</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4</w:t>
      </w:r>
      <w:r w:rsidRPr="00701939">
        <w:rPr>
          <w:rFonts w:ascii="Helvetica" w:hAnsi="Helvetica" w:cs="Helvetica" w:hint="eastAsia"/>
          <w:b/>
          <w:bCs/>
          <w:color w:val="000000"/>
          <w:szCs w:val="21"/>
          <w:shd w:val="clear" w:color="auto" w:fill="EFEFEF"/>
        </w:rPr>
        <w:t>）始终提供关于异常的有意义的完整的信息</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异常信息是最重要的地方，因为这是程序员首先看到的第一个地方，这里你能找到问题产生的根本原因。这里始终提供精确的真实的信息。例如，对比</w:t>
      </w:r>
      <w:proofErr w:type="spellStart"/>
      <w:r w:rsidRPr="00701939">
        <w:rPr>
          <w:rFonts w:ascii="Helvetica" w:hAnsi="Helvetica" w:cs="Helvetica" w:hint="eastAsia"/>
          <w:bCs/>
          <w:color w:val="000000"/>
          <w:szCs w:val="21"/>
          <w:shd w:val="clear" w:color="auto" w:fill="EFEFEF"/>
        </w:rPr>
        <w:t>IllegalArgumentException</w:t>
      </w:r>
      <w:proofErr w:type="spellEnd"/>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异常的两条异常信息：</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消息</w:t>
      </w:r>
      <w:r w:rsidRPr="00701939">
        <w:rPr>
          <w:rFonts w:ascii="Helvetica" w:hAnsi="Helvetica" w:cs="Helvetica" w:hint="eastAsia"/>
          <w:bCs/>
          <w:color w:val="000000"/>
          <w:szCs w:val="21"/>
          <w:shd w:val="clear" w:color="auto" w:fill="EFEFEF"/>
        </w:rPr>
        <w:t xml:space="preserve"> 1: "Incorrect argument for method"</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消息</w:t>
      </w:r>
      <w:r w:rsidRPr="00701939">
        <w:rPr>
          <w:rFonts w:ascii="Helvetica" w:hAnsi="Helvetica" w:cs="Helvetica" w:hint="eastAsia"/>
          <w:bCs/>
          <w:color w:val="000000"/>
          <w:szCs w:val="21"/>
          <w:shd w:val="clear" w:color="auto" w:fill="EFEFEF"/>
        </w:rPr>
        <w:t xml:space="preserve"> 2: "Illegal value for ${argument}: ${value}</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第一条消息仅说明了参数是非法的或者不正确，但第二条消息包括了参数名和非法值，而这对于找到错误的原因是很重要的。在用</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编程中编写异常处理代码的时候，始终遵循该</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最佳实践。</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5</w:t>
      </w:r>
      <w:r w:rsidRPr="00701939">
        <w:rPr>
          <w:rFonts w:ascii="Helvetica" w:hAnsi="Helvetica" w:cs="Helvetica" w:hint="eastAsia"/>
          <w:b/>
          <w:bCs/>
          <w:color w:val="000000"/>
          <w:szCs w:val="21"/>
          <w:shd w:val="clear" w:color="auto" w:fill="EFEFEF"/>
        </w:rPr>
        <w:t>）避免过度使用检查型异常</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检查型异常在强制执行方面有一定的优势，但同时它也破坏了代码，通过掩盖业务逻辑使代码可读性降低。只要你不过度使用检查型异常，你可以最大限度的减少这类情况，这样做的结果是你会得到更清洁的代码。</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lastRenderedPageBreak/>
        <w:t>6</w:t>
      </w:r>
      <w:r w:rsidRPr="00701939">
        <w:rPr>
          <w:rFonts w:ascii="Helvetica" w:hAnsi="Helvetica" w:cs="Helvetica" w:hint="eastAsia"/>
          <w:b/>
          <w:bCs/>
          <w:color w:val="000000"/>
          <w:szCs w:val="21"/>
          <w:shd w:val="clear" w:color="auto" w:fill="EFEFEF"/>
        </w:rPr>
        <w:t>）将检查型异常转为运行时异常</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这是在像</w:t>
      </w:r>
      <w:r w:rsidRPr="00701939">
        <w:rPr>
          <w:rFonts w:ascii="Helvetica" w:hAnsi="Helvetica" w:cs="Helvetica" w:hint="eastAsia"/>
          <w:bCs/>
          <w:color w:val="000000"/>
          <w:szCs w:val="21"/>
          <w:shd w:val="clear" w:color="auto" w:fill="EFEFEF"/>
        </w:rPr>
        <w:t>Spring</w:t>
      </w:r>
      <w:r w:rsidRPr="00701939">
        <w:rPr>
          <w:rFonts w:ascii="Helvetica" w:hAnsi="Helvetica" w:cs="Helvetica" w:hint="eastAsia"/>
          <w:bCs/>
          <w:color w:val="000000"/>
          <w:szCs w:val="21"/>
          <w:shd w:val="clear" w:color="auto" w:fill="EFEFEF"/>
        </w:rPr>
        <w:t>之类的多数框架中用来限制使用检查型异常的技术之一，大部分出自于</w:t>
      </w:r>
      <w:r w:rsidRPr="00701939">
        <w:rPr>
          <w:rFonts w:ascii="Helvetica" w:hAnsi="Helvetica" w:cs="Helvetica" w:hint="eastAsia"/>
          <w:bCs/>
          <w:color w:val="000000"/>
          <w:szCs w:val="21"/>
          <w:shd w:val="clear" w:color="auto" w:fill="EFEFEF"/>
        </w:rPr>
        <w:t>JDBC</w:t>
      </w:r>
      <w:r w:rsidRPr="00701939">
        <w:rPr>
          <w:rFonts w:ascii="Helvetica" w:hAnsi="Helvetica" w:cs="Helvetica" w:hint="eastAsia"/>
          <w:bCs/>
          <w:color w:val="000000"/>
          <w:szCs w:val="21"/>
          <w:shd w:val="clear" w:color="auto" w:fill="EFEFEF"/>
        </w:rPr>
        <w:t>的检查型异常，都被包装进</w:t>
      </w:r>
      <w:proofErr w:type="spellStart"/>
      <w:r w:rsidRPr="00701939">
        <w:rPr>
          <w:rFonts w:ascii="Helvetica" w:hAnsi="Helvetica" w:cs="Helvetica" w:hint="eastAsia"/>
          <w:bCs/>
          <w:color w:val="000000"/>
          <w:szCs w:val="21"/>
          <w:shd w:val="clear" w:color="auto" w:fill="EFEFEF"/>
        </w:rPr>
        <w:t>DataAccessException</w:t>
      </w:r>
      <w:proofErr w:type="spellEnd"/>
      <w:r w:rsidRPr="00701939">
        <w:rPr>
          <w:rFonts w:ascii="Helvetica" w:hAnsi="Helvetica" w:cs="Helvetica" w:hint="eastAsia"/>
          <w:bCs/>
          <w:color w:val="000000"/>
          <w:szCs w:val="21"/>
          <w:shd w:val="clear" w:color="auto" w:fill="EFEFEF"/>
        </w:rPr>
        <w:t>中，而（</w:t>
      </w:r>
      <w:proofErr w:type="spellStart"/>
      <w:r w:rsidRPr="00701939">
        <w:rPr>
          <w:rFonts w:ascii="Helvetica" w:hAnsi="Helvetica" w:cs="Helvetica" w:hint="eastAsia"/>
          <w:bCs/>
          <w:color w:val="000000"/>
          <w:szCs w:val="21"/>
          <w:shd w:val="clear" w:color="auto" w:fill="EFEFEF"/>
        </w:rPr>
        <w:t>DataAccessException</w:t>
      </w:r>
      <w:proofErr w:type="spellEnd"/>
      <w:r w:rsidRPr="00701939">
        <w:rPr>
          <w:rFonts w:ascii="Helvetica" w:hAnsi="Helvetica" w:cs="Helvetica" w:hint="eastAsia"/>
          <w:bCs/>
          <w:color w:val="000000"/>
          <w:szCs w:val="21"/>
          <w:shd w:val="clear" w:color="auto" w:fill="EFEFEF"/>
        </w:rPr>
        <w:t>）异常是一种</w:t>
      </w:r>
      <w:proofErr w:type="gramStart"/>
      <w:r w:rsidRPr="00701939">
        <w:rPr>
          <w:rFonts w:ascii="Helvetica" w:hAnsi="Helvetica" w:cs="Helvetica" w:hint="eastAsia"/>
          <w:bCs/>
          <w:color w:val="000000"/>
          <w:szCs w:val="21"/>
          <w:shd w:val="clear" w:color="auto" w:fill="EFEFEF"/>
        </w:rPr>
        <w:t>非检查</w:t>
      </w:r>
      <w:proofErr w:type="gramEnd"/>
      <w:r w:rsidRPr="00701939">
        <w:rPr>
          <w:rFonts w:ascii="Helvetica" w:hAnsi="Helvetica" w:cs="Helvetica" w:hint="eastAsia"/>
          <w:bCs/>
          <w:color w:val="000000"/>
          <w:szCs w:val="21"/>
          <w:shd w:val="clear" w:color="auto" w:fill="EFEFEF"/>
        </w:rPr>
        <w:t>型异常。这是</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最佳实践带来的好处，特定的异常限制到特定的模块，像</w:t>
      </w:r>
      <w:r w:rsidRPr="00701939">
        <w:rPr>
          <w:rFonts w:ascii="Helvetica" w:hAnsi="Helvetica" w:cs="Helvetica" w:hint="eastAsia"/>
          <w:bCs/>
          <w:color w:val="000000"/>
          <w:szCs w:val="21"/>
          <w:shd w:val="clear" w:color="auto" w:fill="EFEFEF"/>
        </w:rPr>
        <w:t> </w:t>
      </w:r>
      <w:proofErr w:type="spellStart"/>
      <w:r w:rsidRPr="00701939">
        <w:rPr>
          <w:rFonts w:ascii="Helvetica" w:hAnsi="Helvetica" w:cs="Helvetica" w:hint="eastAsia"/>
          <w:bCs/>
          <w:color w:val="000000"/>
          <w:szCs w:val="21"/>
          <w:shd w:val="clear" w:color="auto" w:fill="EFEFEF"/>
        </w:rPr>
        <w:t>SQLException</w:t>
      </w:r>
      <w:proofErr w:type="spellEnd"/>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放到</w:t>
      </w:r>
      <w:r w:rsidRPr="00701939">
        <w:rPr>
          <w:rFonts w:ascii="Helvetica" w:hAnsi="Helvetica" w:cs="Helvetica" w:hint="eastAsia"/>
          <w:bCs/>
          <w:color w:val="000000"/>
          <w:szCs w:val="21"/>
          <w:shd w:val="clear" w:color="auto" w:fill="EFEFEF"/>
        </w:rPr>
        <w:t>DAO</w:t>
      </w:r>
      <w:r w:rsidRPr="00701939">
        <w:rPr>
          <w:rFonts w:ascii="Helvetica" w:hAnsi="Helvetica" w:cs="Helvetica" w:hint="eastAsia"/>
          <w:bCs/>
          <w:color w:val="000000"/>
          <w:szCs w:val="21"/>
          <w:shd w:val="clear" w:color="auto" w:fill="EFEFEF"/>
        </w:rPr>
        <w:t>层，将意思明确的运行时异常抛到客户层。</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7</w:t>
      </w:r>
      <w:r w:rsidRPr="00701939">
        <w:rPr>
          <w:rFonts w:ascii="Helvetica" w:hAnsi="Helvetica" w:cs="Helvetica" w:hint="eastAsia"/>
          <w:b/>
          <w:bCs/>
          <w:color w:val="000000"/>
          <w:szCs w:val="21"/>
          <w:shd w:val="clear" w:color="auto" w:fill="EFEFEF"/>
        </w:rPr>
        <w:t>）记住对性能而言，异常代价高昂</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需要记住的一件事是异常代价高昂，同时让你的代码运行缓慢。假如你有方法从</w:t>
      </w:r>
      <w:proofErr w:type="spellStart"/>
      <w:r w:rsidRPr="00701939">
        <w:rPr>
          <w:rFonts w:ascii="Helvetica" w:hAnsi="Helvetica" w:cs="Helvetica" w:hint="eastAsia"/>
          <w:bCs/>
          <w:color w:val="000000"/>
          <w:szCs w:val="21"/>
          <w:shd w:val="clear" w:color="auto" w:fill="EFEFEF"/>
        </w:rPr>
        <w:t>ResultSet</w:t>
      </w:r>
      <w:proofErr w:type="spellEnd"/>
      <w:r w:rsidRPr="00701939">
        <w:rPr>
          <w:rFonts w:ascii="Helvetica" w:hAnsi="Helvetica" w:cs="Helvetica" w:hint="eastAsia"/>
          <w:bCs/>
          <w:color w:val="000000"/>
          <w:szCs w:val="21"/>
          <w:shd w:val="clear" w:color="auto" w:fill="EFEFEF"/>
        </w:rPr>
        <w:t>（结果集）中进行读取，这时常会抛出</w:t>
      </w:r>
      <w:proofErr w:type="spellStart"/>
      <w:r w:rsidRPr="00701939">
        <w:rPr>
          <w:rFonts w:ascii="Helvetica" w:hAnsi="Helvetica" w:cs="Helvetica" w:hint="eastAsia"/>
          <w:bCs/>
          <w:color w:val="000000"/>
          <w:szCs w:val="21"/>
          <w:shd w:val="clear" w:color="auto" w:fill="EFEFEF"/>
        </w:rPr>
        <w:t>SQLException</w:t>
      </w:r>
      <w:proofErr w:type="spellEnd"/>
      <w:r w:rsidRPr="00701939">
        <w:rPr>
          <w:rFonts w:ascii="Helvetica" w:hAnsi="Helvetica" w:cs="Helvetica" w:hint="eastAsia"/>
          <w:bCs/>
          <w:color w:val="000000"/>
          <w:szCs w:val="21"/>
          <w:shd w:val="clear" w:color="auto" w:fill="EFEFEF"/>
        </w:rPr>
        <w:t>异常而不会移到下一元素，这将会比不抛出异常的正常代码执行的慢的多。因此最大限度的减少不必要的异常捕捉和移动，那里没有什么固定的原因。不要仅仅是抛出和捕捉异常，如果你能使用</w:t>
      </w:r>
      <w:proofErr w:type="spellStart"/>
      <w:r w:rsidRPr="00701939">
        <w:rPr>
          <w:rFonts w:ascii="Helvetica" w:hAnsi="Helvetica" w:cs="Helvetica" w:hint="eastAsia"/>
          <w:bCs/>
          <w:color w:val="000000"/>
          <w:szCs w:val="21"/>
          <w:shd w:val="clear" w:color="auto" w:fill="EFEFEF"/>
        </w:rPr>
        <w:t>boolean</w:t>
      </w:r>
      <w:proofErr w:type="spellEnd"/>
      <w:r w:rsidRPr="00701939">
        <w:rPr>
          <w:rFonts w:ascii="Helvetica" w:hAnsi="Helvetica" w:cs="Helvetica" w:hint="eastAsia"/>
          <w:bCs/>
          <w:color w:val="000000"/>
          <w:szCs w:val="21"/>
          <w:shd w:val="clear" w:color="auto" w:fill="EFEFEF"/>
        </w:rPr>
        <w:t>变量去表示执行结果，可能会得到更整洁，更高性能的解决方案。修正错误的根源，避免不必须要的异常捕捉。</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8</w:t>
      </w:r>
      <w:r w:rsidRPr="00701939">
        <w:rPr>
          <w:rFonts w:ascii="Helvetica" w:hAnsi="Helvetica" w:cs="Helvetica" w:hint="eastAsia"/>
          <w:b/>
          <w:bCs/>
          <w:color w:val="000000"/>
          <w:szCs w:val="21"/>
          <w:shd w:val="clear" w:color="auto" w:fill="EFEFEF"/>
        </w:rPr>
        <w:t>）避免</w:t>
      </w:r>
      <w:r w:rsidRPr="00701939">
        <w:rPr>
          <w:rFonts w:ascii="Helvetica" w:hAnsi="Helvetica" w:cs="Helvetica" w:hint="eastAsia"/>
          <w:b/>
          <w:bCs/>
          <w:color w:val="000000"/>
          <w:szCs w:val="21"/>
          <w:shd w:val="clear" w:color="auto" w:fill="EFEFEF"/>
        </w:rPr>
        <w:t>catch</w:t>
      </w:r>
      <w:r w:rsidRPr="00701939">
        <w:rPr>
          <w:rFonts w:ascii="Helvetica" w:hAnsi="Helvetica" w:cs="Helvetica" w:hint="eastAsia"/>
          <w:b/>
          <w:bCs/>
          <w:color w:val="000000"/>
          <w:szCs w:val="21"/>
          <w:shd w:val="clear" w:color="auto" w:fill="EFEFEF"/>
        </w:rPr>
        <w:t>块为空</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没有</w:t>
      </w:r>
      <w:proofErr w:type="gramStart"/>
      <w:r w:rsidRPr="00701939">
        <w:rPr>
          <w:rFonts w:ascii="Helvetica" w:hAnsi="Helvetica" w:cs="Helvetica" w:hint="eastAsia"/>
          <w:bCs/>
          <w:color w:val="000000"/>
          <w:szCs w:val="21"/>
          <w:shd w:val="clear" w:color="auto" w:fill="EFEFEF"/>
        </w:rPr>
        <w:t>什么比空的</w:t>
      </w:r>
      <w:proofErr w:type="gramEnd"/>
      <w:r w:rsidRPr="00701939">
        <w:rPr>
          <w:rFonts w:ascii="Helvetica" w:hAnsi="Helvetica" w:cs="Helvetica" w:hint="eastAsia"/>
          <w:bCs/>
          <w:color w:val="000000"/>
          <w:szCs w:val="21"/>
          <w:shd w:val="clear" w:color="auto" w:fill="EFEFEF"/>
        </w:rPr>
        <w:t>catch</w:t>
      </w:r>
      <w:r w:rsidRPr="00701939">
        <w:rPr>
          <w:rFonts w:ascii="Helvetica" w:hAnsi="Helvetica" w:cs="Helvetica" w:hint="eastAsia"/>
          <w:bCs/>
          <w:color w:val="000000"/>
          <w:szCs w:val="21"/>
          <w:shd w:val="clear" w:color="auto" w:fill="EFEFEF"/>
        </w:rPr>
        <w:t>块更糟糕的了，因为它不仅隐藏了错误和异常，同时可能导致你的</w:t>
      </w:r>
      <w:r w:rsidRPr="002B2D5E">
        <w:rPr>
          <w:rFonts w:ascii="Helvetica" w:hAnsi="Helvetica" w:cs="Helvetica" w:hint="eastAsia"/>
          <w:bCs/>
          <w:szCs w:val="21"/>
          <w:shd w:val="clear" w:color="auto" w:fill="EFEFEF"/>
        </w:rPr>
        <w:t>对象</w:t>
      </w:r>
      <w:r w:rsidRPr="00701939">
        <w:rPr>
          <w:rFonts w:ascii="Helvetica" w:hAnsi="Helvetica" w:cs="Helvetica" w:hint="eastAsia"/>
          <w:bCs/>
          <w:color w:val="000000"/>
          <w:szCs w:val="21"/>
          <w:shd w:val="clear" w:color="auto" w:fill="EFEFEF"/>
        </w:rPr>
        <w:t>处于不可使用或者脏的状态。空的</w:t>
      </w:r>
      <w:r w:rsidRPr="00701939">
        <w:rPr>
          <w:rFonts w:ascii="Helvetica" w:hAnsi="Helvetica" w:cs="Helvetica" w:hint="eastAsia"/>
          <w:bCs/>
          <w:color w:val="000000"/>
          <w:szCs w:val="21"/>
          <w:shd w:val="clear" w:color="auto" w:fill="EFEFEF"/>
        </w:rPr>
        <w:t>catch</w:t>
      </w:r>
      <w:proofErr w:type="gramStart"/>
      <w:r w:rsidRPr="00701939">
        <w:rPr>
          <w:rFonts w:ascii="Helvetica" w:hAnsi="Helvetica" w:cs="Helvetica" w:hint="eastAsia"/>
          <w:bCs/>
          <w:color w:val="000000"/>
          <w:szCs w:val="21"/>
          <w:shd w:val="clear" w:color="auto" w:fill="EFEFEF"/>
        </w:rPr>
        <w:t>块只能</w:t>
      </w:r>
      <w:proofErr w:type="gramEnd"/>
      <w:r w:rsidRPr="00701939">
        <w:rPr>
          <w:rFonts w:ascii="Helvetica" w:hAnsi="Helvetica" w:cs="Helvetica" w:hint="eastAsia"/>
          <w:bCs/>
          <w:color w:val="000000"/>
          <w:szCs w:val="21"/>
          <w:shd w:val="clear" w:color="auto" w:fill="EFEFEF"/>
        </w:rPr>
        <w:t>变得无意义，如果你非常肯定异常不会继续以任何方式影响对象状态，但在程序执行期间，用日志记录错误依然是最好的（方法）。对于在</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编程中编写异常处理代码，这不仅仅是一个</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最佳实践，而是一个最通用的实践。</w:t>
      </w:r>
      <w:bookmarkStart w:id="0" w:name="_GoBack"/>
      <w:bookmarkEnd w:id="0"/>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9</w:t>
      </w:r>
      <w:r w:rsidRPr="00701939">
        <w:rPr>
          <w:rFonts w:ascii="Helvetica" w:hAnsi="Helvetica" w:cs="Helvetica" w:hint="eastAsia"/>
          <w:b/>
          <w:bCs/>
          <w:color w:val="000000"/>
          <w:szCs w:val="21"/>
          <w:shd w:val="clear" w:color="auto" w:fill="EFEFEF"/>
        </w:rPr>
        <w:t>）使用标准异常</w:t>
      </w:r>
    </w:p>
    <w:p w:rsidR="00701939" w:rsidRPr="00701939" w:rsidRDefault="00701939" w:rsidP="00026BEE">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我们的第九条最佳实践建议使用标准和内置的</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异常。使用标准异常而不是每次创建我们自己的异常，对于维护性和一致性，不管是现在还是以后，都是最好的选择。重用标准异常使代码更具可读性，因为大部分</w:t>
      </w: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开发人员对标准的像源自于</w:t>
      </w:r>
      <w:r w:rsidRPr="00701939">
        <w:rPr>
          <w:rFonts w:ascii="Helvetica" w:hAnsi="Helvetica" w:cs="Helvetica" w:hint="eastAsia"/>
          <w:bCs/>
          <w:color w:val="000000"/>
          <w:szCs w:val="21"/>
          <w:shd w:val="clear" w:color="auto" w:fill="EFEFEF"/>
        </w:rPr>
        <w:t>JDK</w:t>
      </w:r>
      <w:r w:rsidRPr="00701939">
        <w:rPr>
          <w:rFonts w:ascii="Helvetica" w:hAnsi="Helvetica" w:cs="Helvetica" w:hint="eastAsia"/>
          <w:bCs/>
          <w:color w:val="000000"/>
          <w:szCs w:val="21"/>
          <w:shd w:val="clear" w:color="auto" w:fill="EFEFEF"/>
        </w:rPr>
        <w:t>的</w:t>
      </w:r>
      <w:proofErr w:type="spellStart"/>
      <w:r w:rsidRPr="00701939">
        <w:rPr>
          <w:rFonts w:ascii="Helvetica" w:hAnsi="Helvetica" w:cs="Helvetica" w:hint="eastAsia"/>
          <w:bCs/>
          <w:color w:val="000000"/>
          <w:szCs w:val="21"/>
          <w:shd w:val="clear" w:color="auto" w:fill="EFEFEF"/>
        </w:rPr>
        <w:t>RuntimeException</w:t>
      </w:r>
      <w:proofErr w:type="spellEnd"/>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异常，</w:t>
      </w:r>
      <w:proofErr w:type="spellStart"/>
      <w:r w:rsidRPr="00701939">
        <w:rPr>
          <w:rFonts w:ascii="Helvetica" w:hAnsi="Helvetica" w:cs="Helvetica" w:hint="eastAsia"/>
          <w:bCs/>
          <w:color w:val="000000"/>
          <w:szCs w:val="21"/>
          <w:shd w:val="clear" w:color="auto" w:fill="EFEFEF"/>
        </w:rPr>
        <w:t>IllegalStateException</w:t>
      </w:r>
      <w:proofErr w:type="spellEnd"/>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异常，</w:t>
      </w:r>
      <w:proofErr w:type="spellStart"/>
      <w:r w:rsidRPr="00701939">
        <w:rPr>
          <w:rFonts w:ascii="Helvetica" w:hAnsi="Helvetica" w:cs="Helvetica" w:hint="eastAsia"/>
          <w:bCs/>
          <w:color w:val="000000"/>
          <w:szCs w:val="21"/>
          <w:shd w:val="clear" w:color="auto" w:fill="EFEFEF"/>
        </w:rPr>
        <w:t>IllegalArgumentException</w:t>
      </w:r>
      <w:proofErr w:type="spellEnd"/>
      <w:r w:rsidRPr="00701939">
        <w:rPr>
          <w:rFonts w:ascii="Helvetica" w:hAnsi="Helvetica" w:cs="Helvetica" w:hint="eastAsia"/>
          <w:bCs/>
          <w:color w:val="000000"/>
          <w:szCs w:val="21"/>
          <w:shd w:val="clear" w:color="auto" w:fill="EFEFEF"/>
        </w:rPr>
        <w:t> </w:t>
      </w:r>
      <w:r w:rsidRPr="00701939">
        <w:rPr>
          <w:rFonts w:ascii="Helvetica" w:hAnsi="Helvetica" w:cs="Helvetica" w:hint="eastAsia"/>
          <w:bCs/>
          <w:color w:val="000000"/>
          <w:szCs w:val="21"/>
          <w:shd w:val="clear" w:color="auto" w:fill="EFEFEF"/>
        </w:rPr>
        <w:t>异常或者</w:t>
      </w:r>
      <w:r w:rsidRPr="00701939">
        <w:rPr>
          <w:rFonts w:ascii="Helvetica" w:hAnsi="Helvetica" w:cs="Helvetica" w:hint="eastAsia"/>
          <w:bCs/>
          <w:color w:val="000000"/>
          <w:szCs w:val="21"/>
          <w:shd w:val="clear" w:color="auto" w:fill="EFEFEF"/>
        </w:rPr>
        <w:t> </w:t>
      </w:r>
      <w:proofErr w:type="spellStart"/>
      <w:r w:rsidRPr="000B16B4">
        <w:rPr>
          <w:rFonts w:ascii="Helvetica" w:hAnsi="Helvetica" w:cs="Helvetica" w:hint="eastAsia"/>
          <w:bCs/>
          <w:color w:val="000000"/>
          <w:szCs w:val="21"/>
          <w:shd w:val="clear" w:color="auto" w:fill="EFEFEF"/>
        </w:rPr>
        <w:t>NullPointerException</w:t>
      </w:r>
      <w:proofErr w:type="spellEnd"/>
      <w:r w:rsidRPr="00701939">
        <w:rPr>
          <w:rFonts w:ascii="Helvetica" w:hAnsi="Helvetica" w:cs="Helvetica" w:hint="eastAsia"/>
          <w:bCs/>
          <w:color w:val="000000"/>
          <w:szCs w:val="21"/>
          <w:shd w:val="clear" w:color="auto" w:fill="EFEFEF"/>
        </w:rPr>
        <w:t>异常，（开发者）他们能一眼就知道每种异常的目的，而不是在代码里查找或者在文档里查找用户定义的异常的目的。</w:t>
      </w:r>
    </w:p>
    <w:p w:rsidR="00701939" w:rsidRPr="00701939" w:rsidRDefault="00701939" w:rsidP="00701939">
      <w:pPr>
        <w:rPr>
          <w:rFonts w:ascii="Helvetica" w:hAnsi="Helvetica" w:cs="Helvetica"/>
          <w:bCs/>
          <w:color w:val="000000"/>
          <w:szCs w:val="21"/>
          <w:shd w:val="clear" w:color="auto" w:fill="EFEFEF"/>
        </w:rPr>
      </w:pPr>
      <w:r w:rsidRPr="00701939">
        <w:rPr>
          <w:rFonts w:ascii="Helvetica" w:hAnsi="Helvetica" w:cs="Helvetica" w:hint="eastAsia"/>
          <w:b/>
          <w:bCs/>
          <w:color w:val="000000"/>
          <w:szCs w:val="21"/>
          <w:shd w:val="clear" w:color="auto" w:fill="EFEFEF"/>
        </w:rPr>
        <w:t>10</w:t>
      </w:r>
      <w:r w:rsidRPr="00701939">
        <w:rPr>
          <w:rFonts w:ascii="Helvetica" w:hAnsi="Helvetica" w:cs="Helvetica" w:hint="eastAsia"/>
          <w:b/>
          <w:bCs/>
          <w:color w:val="000000"/>
          <w:szCs w:val="21"/>
          <w:shd w:val="clear" w:color="auto" w:fill="EFEFEF"/>
        </w:rPr>
        <w:t>）记录任何方法抛出的异常</w:t>
      </w:r>
    </w:p>
    <w:p w:rsidR="00382F3F" w:rsidRDefault="00701939" w:rsidP="00BE0168">
      <w:pPr>
        <w:ind w:firstLine="420"/>
        <w:rPr>
          <w:rFonts w:ascii="Helvetica" w:hAnsi="Helvetica" w:cs="Helvetica"/>
          <w:bCs/>
          <w:color w:val="000000"/>
          <w:szCs w:val="21"/>
          <w:shd w:val="clear" w:color="auto" w:fill="EFEFEF"/>
        </w:rPr>
      </w:pPr>
      <w:r w:rsidRPr="00701939">
        <w:rPr>
          <w:rFonts w:ascii="Helvetica" w:hAnsi="Helvetica" w:cs="Helvetica" w:hint="eastAsia"/>
          <w:bCs/>
          <w:color w:val="000000"/>
          <w:szCs w:val="21"/>
          <w:shd w:val="clear" w:color="auto" w:fill="EFEFEF"/>
        </w:rPr>
        <w:t>Java</w:t>
      </w:r>
      <w:r w:rsidRPr="00701939">
        <w:rPr>
          <w:rFonts w:ascii="Helvetica" w:hAnsi="Helvetica" w:cs="Helvetica" w:hint="eastAsia"/>
          <w:bCs/>
          <w:color w:val="000000"/>
          <w:szCs w:val="21"/>
          <w:shd w:val="clear" w:color="auto" w:fill="EFEFEF"/>
        </w:rPr>
        <w:t>提供了</w:t>
      </w:r>
      <w:r w:rsidRPr="000B16B4">
        <w:rPr>
          <w:rFonts w:ascii="Helvetica" w:hAnsi="Helvetica" w:cs="Helvetica" w:hint="eastAsia"/>
          <w:bCs/>
          <w:color w:val="000000"/>
          <w:szCs w:val="21"/>
          <w:shd w:val="clear" w:color="auto" w:fill="EFEFEF"/>
        </w:rPr>
        <w:t>throw</w:t>
      </w:r>
      <w:r w:rsidRPr="000B16B4">
        <w:rPr>
          <w:rFonts w:ascii="Helvetica" w:hAnsi="Helvetica" w:cs="Helvetica" w:hint="eastAsia"/>
          <w:bCs/>
          <w:color w:val="000000"/>
          <w:szCs w:val="21"/>
          <w:shd w:val="clear" w:color="auto" w:fill="EFEFEF"/>
        </w:rPr>
        <w:t>和</w:t>
      </w:r>
      <w:r w:rsidRPr="000B16B4">
        <w:rPr>
          <w:rFonts w:ascii="Helvetica" w:hAnsi="Helvetica" w:cs="Helvetica" w:hint="eastAsia"/>
          <w:bCs/>
          <w:color w:val="000000"/>
          <w:szCs w:val="21"/>
          <w:shd w:val="clear" w:color="auto" w:fill="EFEFEF"/>
        </w:rPr>
        <w:t>throws</w:t>
      </w:r>
      <w:r w:rsidRPr="00701939">
        <w:rPr>
          <w:rFonts w:ascii="Helvetica" w:hAnsi="Helvetica" w:cs="Helvetica" w:hint="eastAsia"/>
          <w:bCs/>
          <w:color w:val="000000"/>
          <w:szCs w:val="21"/>
          <w:shd w:val="clear" w:color="auto" w:fill="EFEFEF"/>
        </w:rPr>
        <w:t>关键字来抛出异常，在</w:t>
      </w:r>
      <w:proofErr w:type="spellStart"/>
      <w:r w:rsidRPr="00701939">
        <w:rPr>
          <w:rFonts w:ascii="Helvetica" w:hAnsi="Helvetica" w:cs="Helvetica" w:hint="eastAsia"/>
          <w:bCs/>
          <w:color w:val="000000"/>
          <w:szCs w:val="21"/>
          <w:shd w:val="clear" w:color="auto" w:fill="EFEFEF"/>
        </w:rPr>
        <w:t>javadoc</w:t>
      </w:r>
      <w:proofErr w:type="spellEnd"/>
      <w:r w:rsidRPr="00701939">
        <w:rPr>
          <w:rFonts w:ascii="Helvetica" w:hAnsi="Helvetica" w:cs="Helvetica" w:hint="eastAsia"/>
          <w:bCs/>
          <w:color w:val="000000"/>
          <w:szCs w:val="21"/>
          <w:shd w:val="clear" w:color="auto" w:fill="EFEFEF"/>
        </w:rPr>
        <w:t>中用</w:t>
      </w:r>
      <w:r w:rsidRPr="00701939">
        <w:rPr>
          <w:rFonts w:ascii="Helvetica" w:hAnsi="Helvetica" w:cs="Helvetica" w:hint="eastAsia"/>
          <w:bCs/>
          <w:color w:val="000000"/>
          <w:szCs w:val="21"/>
          <w:shd w:val="clear" w:color="auto" w:fill="EFEFEF"/>
        </w:rPr>
        <w:t>@throw</w:t>
      </w:r>
      <w:r w:rsidRPr="00701939">
        <w:rPr>
          <w:rFonts w:ascii="Helvetica" w:hAnsi="Helvetica" w:cs="Helvetica" w:hint="eastAsia"/>
          <w:bCs/>
          <w:color w:val="000000"/>
          <w:szCs w:val="21"/>
          <w:shd w:val="clear" w:color="auto" w:fill="EFEFEF"/>
        </w:rPr>
        <w:t>记录任何方法可能会抛出的异常。如果你编写</w:t>
      </w:r>
      <w:r w:rsidRPr="00701939">
        <w:rPr>
          <w:rFonts w:ascii="Helvetica" w:hAnsi="Helvetica" w:cs="Helvetica" w:hint="eastAsia"/>
          <w:bCs/>
          <w:color w:val="000000"/>
          <w:szCs w:val="21"/>
          <w:shd w:val="clear" w:color="auto" w:fill="EFEFEF"/>
        </w:rPr>
        <w:t>API</w:t>
      </w:r>
      <w:r w:rsidRPr="00701939">
        <w:rPr>
          <w:rFonts w:ascii="Helvetica" w:hAnsi="Helvetica" w:cs="Helvetica" w:hint="eastAsia"/>
          <w:bCs/>
          <w:color w:val="000000"/>
          <w:szCs w:val="21"/>
          <w:shd w:val="clear" w:color="auto" w:fill="EFEFEF"/>
        </w:rPr>
        <w:t>或者公共接口，这就变得非常重要。任何方法抛出的异常都有相应的文档记录，这样你就能下意识的提醒任何使用（该方法）的人。</w:t>
      </w:r>
    </w:p>
    <w:p w:rsidR="00BE0168" w:rsidRPr="00BE0168" w:rsidRDefault="00BE0168" w:rsidP="00BE0168">
      <w:pPr>
        <w:ind w:firstLine="420"/>
        <w:rPr>
          <w:rFonts w:ascii="Helvetica" w:hAnsi="Helvetica" w:cs="Helvetica"/>
          <w:bCs/>
          <w:color w:val="000000"/>
          <w:szCs w:val="21"/>
          <w:shd w:val="clear" w:color="auto" w:fill="EFEFEF"/>
        </w:rPr>
      </w:pPr>
    </w:p>
    <w:sectPr w:rsidR="00BE0168" w:rsidRPr="00BE0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6F55" w:rsidRDefault="00EB6F55" w:rsidP="00E425E7">
      <w:r>
        <w:separator/>
      </w:r>
    </w:p>
  </w:endnote>
  <w:endnote w:type="continuationSeparator" w:id="0">
    <w:p w:rsidR="00EB6F55" w:rsidRDefault="00EB6F55" w:rsidP="00E42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6F55" w:rsidRDefault="00EB6F55" w:rsidP="00E425E7">
      <w:r>
        <w:separator/>
      </w:r>
    </w:p>
  </w:footnote>
  <w:footnote w:type="continuationSeparator" w:id="0">
    <w:p w:rsidR="00EB6F55" w:rsidRDefault="00EB6F55" w:rsidP="00E425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0011B0"/>
    <w:multiLevelType w:val="hybridMultilevel"/>
    <w:tmpl w:val="675CA90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31275B89"/>
    <w:multiLevelType w:val="hybridMultilevel"/>
    <w:tmpl w:val="A82E7DC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4621C44"/>
    <w:multiLevelType w:val="hybridMultilevel"/>
    <w:tmpl w:val="3F4EE03C"/>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95A3360"/>
    <w:multiLevelType w:val="multilevel"/>
    <w:tmpl w:val="49F4A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E094C7C"/>
    <w:multiLevelType w:val="hybridMultilevel"/>
    <w:tmpl w:val="1CCE6900"/>
    <w:lvl w:ilvl="0" w:tplc="57AE28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nsid w:val="60CA7088"/>
    <w:multiLevelType w:val="hybridMultilevel"/>
    <w:tmpl w:val="AB682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915787"/>
    <w:multiLevelType w:val="hybridMultilevel"/>
    <w:tmpl w:val="9CC24304"/>
    <w:lvl w:ilvl="0" w:tplc="304637B6">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7">
    <w:nsid w:val="71982586"/>
    <w:multiLevelType w:val="multilevel"/>
    <w:tmpl w:val="9802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7E147B0"/>
    <w:multiLevelType w:val="multilevel"/>
    <w:tmpl w:val="D3F87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4"/>
  </w:num>
  <w:num w:numId="4">
    <w:abstractNumId w:val="6"/>
  </w:num>
  <w:num w:numId="5">
    <w:abstractNumId w:val="5"/>
  </w:num>
  <w:num w:numId="6">
    <w:abstractNumId w:val="3"/>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8DB"/>
    <w:rsid w:val="00026BEE"/>
    <w:rsid w:val="000912C7"/>
    <w:rsid w:val="000B16B4"/>
    <w:rsid w:val="000C436F"/>
    <w:rsid w:val="00193BE5"/>
    <w:rsid w:val="001B6100"/>
    <w:rsid w:val="00251784"/>
    <w:rsid w:val="002B2D5E"/>
    <w:rsid w:val="002C0AE7"/>
    <w:rsid w:val="00325865"/>
    <w:rsid w:val="00382F3F"/>
    <w:rsid w:val="003F28DB"/>
    <w:rsid w:val="0040482C"/>
    <w:rsid w:val="00454893"/>
    <w:rsid w:val="004B0E1F"/>
    <w:rsid w:val="004F0A19"/>
    <w:rsid w:val="00592DE8"/>
    <w:rsid w:val="005D0D52"/>
    <w:rsid w:val="00627B96"/>
    <w:rsid w:val="00701939"/>
    <w:rsid w:val="007B1FB6"/>
    <w:rsid w:val="007E4816"/>
    <w:rsid w:val="007E7553"/>
    <w:rsid w:val="00831155"/>
    <w:rsid w:val="00872747"/>
    <w:rsid w:val="008D72FC"/>
    <w:rsid w:val="008E610E"/>
    <w:rsid w:val="00925AF7"/>
    <w:rsid w:val="00A44B3F"/>
    <w:rsid w:val="00A52FAF"/>
    <w:rsid w:val="00A7562E"/>
    <w:rsid w:val="00B2606F"/>
    <w:rsid w:val="00B4273D"/>
    <w:rsid w:val="00B863BD"/>
    <w:rsid w:val="00BE0168"/>
    <w:rsid w:val="00BE2FB0"/>
    <w:rsid w:val="00C052F9"/>
    <w:rsid w:val="00C53A62"/>
    <w:rsid w:val="00CD5B21"/>
    <w:rsid w:val="00CF2DE1"/>
    <w:rsid w:val="00D0354C"/>
    <w:rsid w:val="00D37D12"/>
    <w:rsid w:val="00D90658"/>
    <w:rsid w:val="00E31043"/>
    <w:rsid w:val="00E425E7"/>
    <w:rsid w:val="00EB6F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F28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28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8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0193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28DB"/>
    <w:rPr>
      <w:rFonts w:asciiTheme="majorHAnsi" w:eastAsiaTheme="majorEastAsia" w:hAnsiTheme="majorHAnsi" w:cstheme="majorBidi"/>
      <w:b/>
      <w:bCs/>
      <w:sz w:val="32"/>
      <w:szCs w:val="32"/>
    </w:rPr>
  </w:style>
  <w:style w:type="paragraph" w:styleId="a3">
    <w:name w:val="List Paragraph"/>
    <w:basedOn w:val="a"/>
    <w:uiPriority w:val="34"/>
    <w:qFormat/>
    <w:rsid w:val="003F28DB"/>
    <w:pPr>
      <w:ind w:firstLineChars="200" w:firstLine="420"/>
    </w:pPr>
  </w:style>
  <w:style w:type="paragraph" w:styleId="a4">
    <w:name w:val="Normal (Web)"/>
    <w:basedOn w:val="a"/>
    <w:uiPriority w:val="99"/>
    <w:unhideWhenUsed/>
    <w:rsid w:val="003F28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8DB"/>
  </w:style>
  <w:style w:type="character" w:customStyle="1" w:styleId="3Char">
    <w:name w:val="标题 3 Char"/>
    <w:basedOn w:val="a0"/>
    <w:link w:val="3"/>
    <w:uiPriority w:val="9"/>
    <w:rsid w:val="003F28DB"/>
    <w:rPr>
      <w:b/>
      <w:bCs/>
      <w:sz w:val="32"/>
      <w:szCs w:val="32"/>
    </w:rPr>
  </w:style>
  <w:style w:type="character" w:customStyle="1" w:styleId="4Char">
    <w:name w:val="标题 4 Char"/>
    <w:basedOn w:val="a0"/>
    <w:link w:val="4"/>
    <w:uiPriority w:val="9"/>
    <w:rsid w:val="003F28DB"/>
    <w:rPr>
      <w:rFonts w:asciiTheme="majorHAnsi" w:eastAsiaTheme="majorEastAsia" w:hAnsiTheme="majorHAnsi" w:cstheme="majorBidi"/>
      <w:b/>
      <w:bCs/>
      <w:sz w:val="28"/>
      <w:szCs w:val="28"/>
    </w:rPr>
  </w:style>
  <w:style w:type="paragraph" w:styleId="a5">
    <w:name w:val="Title"/>
    <w:basedOn w:val="a"/>
    <w:next w:val="a"/>
    <w:link w:val="Char"/>
    <w:uiPriority w:val="10"/>
    <w:qFormat/>
    <w:rsid w:val="00CF2D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F2DE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54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4893"/>
    <w:rPr>
      <w:rFonts w:ascii="宋体" w:eastAsia="宋体" w:hAnsi="宋体" w:cs="宋体"/>
      <w:kern w:val="0"/>
      <w:sz w:val="24"/>
      <w:szCs w:val="24"/>
    </w:rPr>
  </w:style>
  <w:style w:type="paragraph" w:styleId="a6">
    <w:name w:val="header"/>
    <w:basedOn w:val="a"/>
    <w:link w:val="Char0"/>
    <w:uiPriority w:val="99"/>
    <w:unhideWhenUsed/>
    <w:rsid w:val="00E425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425E7"/>
    <w:rPr>
      <w:sz w:val="18"/>
      <w:szCs w:val="18"/>
    </w:rPr>
  </w:style>
  <w:style w:type="paragraph" w:styleId="a7">
    <w:name w:val="footer"/>
    <w:basedOn w:val="a"/>
    <w:link w:val="Char1"/>
    <w:uiPriority w:val="99"/>
    <w:unhideWhenUsed/>
    <w:rsid w:val="00E425E7"/>
    <w:pPr>
      <w:tabs>
        <w:tab w:val="center" w:pos="4153"/>
        <w:tab w:val="right" w:pos="8306"/>
      </w:tabs>
      <w:snapToGrid w:val="0"/>
      <w:jc w:val="left"/>
    </w:pPr>
    <w:rPr>
      <w:sz w:val="18"/>
      <w:szCs w:val="18"/>
    </w:rPr>
  </w:style>
  <w:style w:type="character" w:customStyle="1" w:styleId="Char1">
    <w:name w:val="页脚 Char"/>
    <w:basedOn w:val="a0"/>
    <w:link w:val="a7"/>
    <w:uiPriority w:val="99"/>
    <w:rsid w:val="00E425E7"/>
    <w:rPr>
      <w:sz w:val="18"/>
      <w:szCs w:val="18"/>
    </w:rPr>
  </w:style>
  <w:style w:type="character" w:styleId="a8">
    <w:name w:val="Strong"/>
    <w:basedOn w:val="a0"/>
    <w:uiPriority w:val="22"/>
    <w:qFormat/>
    <w:rsid w:val="007E7553"/>
    <w:rPr>
      <w:b/>
      <w:bCs/>
    </w:rPr>
  </w:style>
  <w:style w:type="character" w:customStyle="1" w:styleId="6Char">
    <w:name w:val="标题 6 Char"/>
    <w:basedOn w:val="a0"/>
    <w:link w:val="6"/>
    <w:uiPriority w:val="9"/>
    <w:semiHidden/>
    <w:rsid w:val="00701939"/>
    <w:rPr>
      <w:rFonts w:asciiTheme="majorHAnsi" w:eastAsiaTheme="majorEastAsia" w:hAnsiTheme="majorHAnsi" w:cstheme="majorBidi"/>
      <w:b/>
      <w:bCs/>
      <w:sz w:val="24"/>
      <w:szCs w:val="24"/>
    </w:rPr>
  </w:style>
  <w:style w:type="character" w:styleId="a9">
    <w:name w:val="Hyperlink"/>
    <w:basedOn w:val="a0"/>
    <w:uiPriority w:val="99"/>
    <w:unhideWhenUsed/>
    <w:rsid w:val="0070193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3F28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28D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F28D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Char"/>
    <w:uiPriority w:val="9"/>
    <w:semiHidden/>
    <w:unhideWhenUsed/>
    <w:qFormat/>
    <w:rsid w:val="0070193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F28DB"/>
    <w:rPr>
      <w:rFonts w:asciiTheme="majorHAnsi" w:eastAsiaTheme="majorEastAsia" w:hAnsiTheme="majorHAnsi" w:cstheme="majorBidi"/>
      <w:b/>
      <w:bCs/>
      <w:sz w:val="32"/>
      <w:szCs w:val="32"/>
    </w:rPr>
  </w:style>
  <w:style w:type="paragraph" w:styleId="a3">
    <w:name w:val="List Paragraph"/>
    <w:basedOn w:val="a"/>
    <w:uiPriority w:val="34"/>
    <w:qFormat/>
    <w:rsid w:val="003F28DB"/>
    <w:pPr>
      <w:ind w:firstLineChars="200" w:firstLine="420"/>
    </w:pPr>
  </w:style>
  <w:style w:type="paragraph" w:styleId="a4">
    <w:name w:val="Normal (Web)"/>
    <w:basedOn w:val="a"/>
    <w:uiPriority w:val="99"/>
    <w:unhideWhenUsed/>
    <w:rsid w:val="003F28D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3F28DB"/>
  </w:style>
  <w:style w:type="character" w:customStyle="1" w:styleId="3Char">
    <w:name w:val="标题 3 Char"/>
    <w:basedOn w:val="a0"/>
    <w:link w:val="3"/>
    <w:uiPriority w:val="9"/>
    <w:rsid w:val="003F28DB"/>
    <w:rPr>
      <w:b/>
      <w:bCs/>
      <w:sz w:val="32"/>
      <w:szCs w:val="32"/>
    </w:rPr>
  </w:style>
  <w:style w:type="character" w:customStyle="1" w:styleId="4Char">
    <w:name w:val="标题 4 Char"/>
    <w:basedOn w:val="a0"/>
    <w:link w:val="4"/>
    <w:uiPriority w:val="9"/>
    <w:rsid w:val="003F28DB"/>
    <w:rPr>
      <w:rFonts w:asciiTheme="majorHAnsi" w:eastAsiaTheme="majorEastAsia" w:hAnsiTheme="majorHAnsi" w:cstheme="majorBidi"/>
      <w:b/>
      <w:bCs/>
      <w:sz w:val="28"/>
      <w:szCs w:val="28"/>
    </w:rPr>
  </w:style>
  <w:style w:type="paragraph" w:styleId="a5">
    <w:name w:val="Title"/>
    <w:basedOn w:val="a"/>
    <w:next w:val="a"/>
    <w:link w:val="Char"/>
    <w:uiPriority w:val="10"/>
    <w:qFormat/>
    <w:rsid w:val="00CF2DE1"/>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CF2DE1"/>
    <w:rPr>
      <w:rFonts w:asciiTheme="majorHAnsi" w:eastAsia="宋体" w:hAnsiTheme="majorHAnsi" w:cstheme="majorBidi"/>
      <w:b/>
      <w:bCs/>
      <w:sz w:val="32"/>
      <w:szCs w:val="32"/>
    </w:rPr>
  </w:style>
  <w:style w:type="paragraph" w:styleId="HTML">
    <w:name w:val="HTML Preformatted"/>
    <w:basedOn w:val="a"/>
    <w:link w:val="HTMLChar"/>
    <w:uiPriority w:val="99"/>
    <w:semiHidden/>
    <w:unhideWhenUsed/>
    <w:rsid w:val="004548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54893"/>
    <w:rPr>
      <w:rFonts w:ascii="宋体" w:eastAsia="宋体" w:hAnsi="宋体" w:cs="宋体"/>
      <w:kern w:val="0"/>
      <w:sz w:val="24"/>
      <w:szCs w:val="24"/>
    </w:rPr>
  </w:style>
  <w:style w:type="paragraph" w:styleId="a6">
    <w:name w:val="header"/>
    <w:basedOn w:val="a"/>
    <w:link w:val="Char0"/>
    <w:uiPriority w:val="99"/>
    <w:unhideWhenUsed/>
    <w:rsid w:val="00E425E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E425E7"/>
    <w:rPr>
      <w:sz w:val="18"/>
      <w:szCs w:val="18"/>
    </w:rPr>
  </w:style>
  <w:style w:type="paragraph" w:styleId="a7">
    <w:name w:val="footer"/>
    <w:basedOn w:val="a"/>
    <w:link w:val="Char1"/>
    <w:uiPriority w:val="99"/>
    <w:unhideWhenUsed/>
    <w:rsid w:val="00E425E7"/>
    <w:pPr>
      <w:tabs>
        <w:tab w:val="center" w:pos="4153"/>
        <w:tab w:val="right" w:pos="8306"/>
      </w:tabs>
      <w:snapToGrid w:val="0"/>
      <w:jc w:val="left"/>
    </w:pPr>
    <w:rPr>
      <w:sz w:val="18"/>
      <w:szCs w:val="18"/>
    </w:rPr>
  </w:style>
  <w:style w:type="character" w:customStyle="1" w:styleId="Char1">
    <w:name w:val="页脚 Char"/>
    <w:basedOn w:val="a0"/>
    <w:link w:val="a7"/>
    <w:uiPriority w:val="99"/>
    <w:rsid w:val="00E425E7"/>
    <w:rPr>
      <w:sz w:val="18"/>
      <w:szCs w:val="18"/>
    </w:rPr>
  </w:style>
  <w:style w:type="character" w:styleId="a8">
    <w:name w:val="Strong"/>
    <w:basedOn w:val="a0"/>
    <w:uiPriority w:val="22"/>
    <w:qFormat/>
    <w:rsid w:val="007E7553"/>
    <w:rPr>
      <w:b/>
      <w:bCs/>
    </w:rPr>
  </w:style>
  <w:style w:type="character" w:customStyle="1" w:styleId="6Char">
    <w:name w:val="标题 6 Char"/>
    <w:basedOn w:val="a0"/>
    <w:link w:val="6"/>
    <w:uiPriority w:val="9"/>
    <w:semiHidden/>
    <w:rsid w:val="00701939"/>
    <w:rPr>
      <w:rFonts w:asciiTheme="majorHAnsi" w:eastAsiaTheme="majorEastAsia" w:hAnsiTheme="majorHAnsi" w:cstheme="majorBidi"/>
      <w:b/>
      <w:bCs/>
      <w:sz w:val="24"/>
      <w:szCs w:val="24"/>
    </w:rPr>
  </w:style>
  <w:style w:type="character" w:styleId="a9">
    <w:name w:val="Hyperlink"/>
    <w:basedOn w:val="a0"/>
    <w:uiPriority w:val="99"/>
    <w:unhideWhenUsed/>
    <w:rsid w:val="0070193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703699">
      <w:bodyDiv w:val="1"/>
      <w:marLeft w:val="0"/>
      <w:marRight w:val="0"/>
      <w:marTop w:val="0"/>
      <w:marBottom w:val="0"/>
      <w:divBdr>
        <w:top w:val="none" w:sz="0" w:space="0" w:color="auto"/>
        <w:left w:val="none" w:sz="0" w:space="0" w:color="auto"/>
        <w:bottom w:val="none" w:sz="0" w:space="0" w:color="auto"/>
        <w:right w:val="none" w:sz="0" w:space="0" w:color="auto"/>
      </w:divBdr>
    </w:div>
    <w:div w:id="132407714">
      <w:bodyDiv w:val="1"/>
      <w:marLeft w:val="0"/>
      <w:marRight w:val="0"/>
      <w:marTop w:val="0"/>
      <w:marBottom w:val="0"/>
      <w:divBdr>
        <w:top w:val="none" w:sz="0" w:space="0" w:color="auto"/>
        <w:left w:val="none" w:sz="0" w:space="0" w:color="auto"/>
        <w:bottom w:val="none" w:sz="0" w:space="0" w:color="auto"/>
        <w:right w:val="none" w:sz="0" w:space="0" w:color="auto"/>
      </w:divBdr>
    </w:div>
    <w:div w:id="141390589">
      <w:bodyDiv w:val="1"/>
      <w:marLeft w:val="0"/>
      <w:marRight w:val="0"/>
      <w:marTop w:val="0"/>
      <w:marBottom w:val="0"/>
      <w:divBdr>
        <w:top w:val="none" w:sz="0" w:space="0" w:color="auto"/>
        <w:left w:val="none" w:sz="0" w:space="0" w:color="auto"/>
        <w:bottom w:val="none" w:sz="0" w:space="0" w:color="auto"/>
        <w:right w:val="none" w:sz="0" w:space="0" w:color="auto"/>
      </w:divBdr>
    </w:div>
    <w:div w:id="212229240">
      <w:bodyDiv w:val="1"/>
      <w:marLeft w:val="0"/>
      <w:marRight w:val="0"/>
      <w:marTop w:val="0"/>
      <w:marBottom w:val="0"/>
      <w:divBdr>
        <w:top w:val="none" w:sz="0" w:space="0" w:color="auto"/>
        <w:left w:val="none" w:sz="0" w:space="0" w:color="auto"/>
        <w:bottom w:val="none" w:sz="0" w:space="0" w:color="auto"/>
        <w:right w:val="none" w:sz="0" w:space="0" w:color="auto"/>
      </w:divBdr>
    </w:div>
    <w:div w:id="345641180">
      <w:bodyDiv w:val="1"/>
      <w:marLeft w:val="0"/>
      <w:marRight w:val="0"/>
      <w:marTop w:val="0"/>
      <w:marBottom w:val="0"/>
      <w:divBdr>
        <w:top w:val="none" w:sz="0" w:space="0" w:color="auto"/>
        <w:left w:val="none" w:sz="0" w:space="0" w:color="auto"/>
        <w:bottom w:val="none" w:sz="0" w:space="0" w:color="auto"/>
        <w:right w:val="none" w:sz="0" w:space="0" w:color="auto"/>
      </w:divBdr>
    </w:div>
    <w:div w:id="655229529">
      <w:bodyDiv w:val="1"/>
      <w:marLeft w:val="0"/>
      <w:marRight w:val="0"/>
      <w:marTop w:val="0"/>
      <w:marBottom w:val="0"/>
      <w:divBdr>
        <w:top w:val="none" w:sz="0" w:space="0" w:color="auto"/>
        <w:left w:val="none" w:sz="0" w:space="0" w:color="auto"/>
        <w:bottom w:val="none" w:sz="0" w:space="0" w:color="auto"/>
        <w:right w:val="none" w:sz="0" w:space="0" w:color="auto"/>
      </w:divBdr>
    </w:div>
    <w:div w:id="835653554">
      <w:bodyDiv w:val="1"/>
      <w:marLeft w:val="0"/>
      <w:marRight w:val="0"/>
      <w:marTop w:val="0"/>
      <w:marBottom w:val="0"/>
      <w:divBdr>
        <w:top w:val="none" w:sz="0" w:space="0" w:color="auto"/>
        <w:left w:val="none" w:sz="0" w:space="0" w:color="auto"/>
        <w:bottom w:val="none" w:sz="0" w:space="0" w:color="auto"/>
        <w:right w:val="none" w:sz="0" w:space="0" w:color="auto"/>
      </w:divBdr>
    </w:div>
    <w:div w:id="1082338071">
      <w:bodyDiv w:val="1"/>
      <w:marLeft w:val="0"/>
      <w:marRight w:val="0"/>
      <w:marTop w:val="0"/>
      <w:marBottom w:val="0"/>
      <w:divBdr>
        <w:top w:val="none" w:sz="0" w:space="0" w:color="auto"/>
        <w:left w:val="none" w:sz="0" w:space="0" w:color="auto"/>
        <w:bottom w:val="none" w:sz="0" w:space="0" w:color="auto"/>
        <w:right w:val="none" w:sz="0" w:space="0" w:color="auto"/>
      </w:divBdr>
    </w:div>
    <w:div w:id="1085876741">
      <w:bodyDiv w:val="1"/>
      <w:marLeft w:val="0"/>
      <w:marRight w:val="0"/>
      <w:marTop w:val="0"/>
      <w:marBottom w:val="0"/>
      <w:divBdr>
        <w:top w:val="none" w:sz="0" w:space="0" w:color="auto"/>
        <w:left w:val="none" w:sz="0" w:space="0" w:color="auto"/>
        <w:bottom w:val="none" w:sz="0" w:space="0" w:color="auto"/>
        <w:right w:val="none" w:sz="0" w:space="0" w:color="auto"/>
      </w:divBdr>
    </w:div>
    <w:div w:id="1108701452">
      <w:bodyDiv w:val="1"/>
      <w:marLeft w:val="0"/>
      <w:marRight w:val="0"/>
      <w:marTop w:val="0"/>
      <w:marBottom w:val="0"/>
      <w:divBdr>
        <w:top w:val="none" w:sz="0" w:space="0" w:color="auto"/>
        <w:left w:val="none" w:sz="0" w:space="0" w:color="auto"/>
        <w:bottom w:val="none" w:sz="0" w:space="0" w:color="auto"/>
        <w:right w:val="none" w:sz="0" w:space="0" w:color="auto"/>
      </w:divBdr>
    </w:div>
    <w:div w:id="1283881250">
      <w:bodyDiv w:val="1"/>
      <w:marLeft w:val="0"/>
      <w:marRight w:val="0"/>
      <w:marTop w:val="0"/>
      <w:marBottom w:val="0"/>
      <w:divBdr>
        <w:top w:val="none" w:sz="0" w:space="0" w:color="auto"/>
        <w:left w:val="none" w:sz="0" w:space="0" w:color="auto"/>
        <w:bottom w:val="none" w:sz="0" w:space="0" w:color="auto"/>
        <w:right w:val="none" w:sz="0" w:space="0" w:color="auto"/>
      </w:divBdr>
    </w:div>
    <w:div w:id="1312294306">
      <w:bodyDiv w:val="1"/>
      <w:marLeft w:val="0"/>
      <w:marRight w:val="0"/>
      <w:marTop w:val="0"/>
      <w:marBottom w:val="0"/>
      <w:divBdr>
        <w:top w:val="none" w:sz="0" w:space="0" w:color="auto"/>
        <w:left w:val="none" w:sz="0" w:space="0" w:color="auto"/>
        <w:bottom w:val="none" w:sz="0" w:space="0" w:color="auto"/>
        <w:right w:val="none" w:sz="0" w:space="0" w:color="auto"/>
      </w:divBdr>
    </w:div>
    <w:div w:id="1373966913">
      <w:bodyDiv w:val="1"/>
      <w:marLeft w:val="0"/>
      <w:marRight w:val="0"/>
      <w:marTop w:val="0"/>
      <w:marBottom w:val="0"/>
      <w:divBdr>
        <w:top w:val="none" w:sz="0" w:space="0" w:color="auto"/>
        <w:left w:val="none" w:sz="0" w:space="0" w:color="auto"/>
        <w:bottom w:val="none" w:sz="0" w:space="0" w:color="auto"/>
        <w:right w:val="none" w:sz="0" w:space="0" w:color="auto"/>
      </w:divBdr>
    </w:div>
    <w:div w:id="1461994967">
      <w:bodyDiv w:val="1"/>
      <w:marLeft w:val="0"/>
      <w:marRight w:val="0"/>
      <w:marTop w:val="0"/>
      <w:marBottom w:val="0"/>
      <w:divBdr>
        <w:top w:val="none" w:sz="0" w:space="0" w:color="auto"/>
        <w:left w:val="none" w:sz="0" w:space="0" w:color="auto"/>
        <w:bottom w:val="none" w:sz="0" w:space="0" w:color="auto"/>
        <w:right w:val="none" w:sz="0" w:space="0" w:color="auto"/>
      </w:divBdr>
      <w:divsChild>
        <w:div w:id="1047490047">
          <w:marLeft w:val="0"/>
          <w:marRight w:val="0"/>
          <w:marTop w:val="0"/>
          <w:marBottom w:val="0"/>
          <w:divBdr>
            <w:top w:val="none" w:sz="0" w:space="0" w:color="auto"/>
            <w:left w:val="none" w:sz="0" w:space="0" w:color="auto"/>
            <w:bottom w:val="none" w:sz="0" w:space="0" w:color="auto"/>
            <w:right w:val="none" w:sz="0" w:space="0" w:color="auto"/>
          </w:divBdr>
        </w:div>
        <w:div w:id="2008819313">
          <w:marLeft w:val="0"/>
          <w:marRight w:val="0"/>
          <w:marTop w:val="0"/>
          <w:marBottom w:val="0"/>
          <w:divBdr>
            <w:top w:val="none" w:sz="0" w:space="0" w:color="auto"/>
            <w:left w:val="none" w:sz="0" w:space="0" w:color="auto"/>
            <w:bottom w:val="none" w:sz="0" w:space="0" w:color="auto"/>
            <w:right w:val="none" w:sz="0" w:space="0" w:color="auto"/>
          </w:divBdr>
        </w:div>
        <w:div w:id="1503547690">
          <w:marLeft w:val="0"/>
          <w:marRight w:val="0"/>
          <w:marTop w:val="0"/>
          <w:marBottom w:val="0"/>
          <w:divBdr>
            <w:top w:val="none" w:sz="0" w:space="0" w:color="auto"/>
            <w:left w:val="none" w:sz="0" w:space="0" w:color="auto"/>
            <w:bottom w:val="none" w:sz="0" w:space="0" w:color="auto"/>
            <w:right w:val="none" w:sz="0" w:space="0" w:color="auto"/>
          </w:divBdr>
        </w:div>
      </w:divsChild>
    </w:div>
    <w:div w:id="1487668517">
      <w:bodyDiv w:val="1"/>
      <w:marLeft w:val="0"/>
      <w:marRight w:val="0"/>
      <w:marTop w:val="0"/>
      <w:marBottom w:val="0"/>
      <w:divBdr>
        <w:top w:val="none" w:sz="0" w:space="0" w:color="auto"/>
        <w:left w:val="none" w:sz="0" w:space="0" w:color="auto"/>
        <w:bottom w:val="none" w:sz="0" w:space="0" w:color="auto"/>
        <w:right w:val="none" w:sz="0" w:space="0" w:color="auto"/>
      </w:divBdr>
    </w:div>
    <w:div w:id="1509753834">
      <w:bodyDiv w:val="1"/>
      <w:marLeft w:val="0"/>
      <w:marRight w:val="0"/>
      <w:marTop w:val="0"/>
      <w:marBottom w:val="0"/>
      <w:divBdr>
        <w:top w:val="none" w:sz="0" w:space="0" w:color="auto"/>
        <w:left w:val="none" w:sz="0" w:space="0" w:color="auto"/>
        <w:bottom w:val="none" w:sz="0" w:space="0" w:color="auto"/>
        <w:right w:val="none" w:sz="0" w:space="0" w:color="auto"/>
      </w:divBdr>
    </w:div>
    <w:div w:id="1514029447">
      <w:bodyDiv w:val="1"/>
      <w:marLeft w:val="0"/>
      <w:marRight w:val="0"/>
      <w:marTop w:val="0"/>
      <w:marBottom w:val="0"/>
      <w:divBdr>
        <w:top w:val="none" w:sz="0" w:space="0" w:color="auto"/>
        <w:left w:val="none" w:sz="0" w:space="0" w:color="auto"/>
        <w:bottom w:val="none" w:sz="0" w:space="0" w:color="auto"/>
        <w:right w:val="none" w:sz="0" w:space="0" w:color="auto"/>
      </w:divBdr>
      <w:divsChild>
        <w:div w:id="2014067161">
          <w:marLeft w:val="0"/>
          <w:marRight w:val="0"/>
          <w:marTop w:val="0"/>
          <w:marBottom w:val="0"/>
          <w:divBdr>
            <w:top w:val="single" w:sz="18" w:space="0" w:color="F9F9F9"/>
            <w:left w:val="single" w:sz="18" w:space="0" w:color="F9F9F9"/>
            <w:bottom w:val="single" w:sz="18" w:space="0" w:color="F9F9F9"/>
            <w:right w:val="single" w:sz="18" w:space="0" w:color="F9F9F9"/>
          </w:divBdr>
          <w:divsChild>
            <w:div w:id="1799059959">
              <w:marLeft w:val="0"/>
              <w:marRight w:val="0"/>
              <w:marTop w:val="0"/>
              <w:marBottom w:val="0"/>
              <w:divBdr>
                <w:top w:val="none" w:sz="0" w:space="0" w:color="auto"/>
                <w:left w:val="none" w:sz="0" w:space="0" w:color="auto"/>
                <w:bottom w:val="none" w:sz="0" w:space="0" w:color="auto"/>
                <w:right w:val="none" w:sz="0" w:space="0" w:color="auto"/>
              </w:divBdr>
            </w:div>
            <w:div w:id="441343291">
              <w:marLeft w:val="150"/>
              <w:marRight w:val="150"/>
              <w:marTop w:val="0"/>
              <w:marBottom w:val="0"/>
              <w:divBdr>
                <w:top w:val="none" w:sz="0" w:space="0" w:color="auto"/>
                <w:left w:val="none" w:sz="0" w:space="0" w:color="auto"/>
                <w:bottom w:val="none" w:sz="0" w:space="0" w:color="auto"/>
                <w:right w:val="none" w:sz="0" w:space="0" w:color="auto"/>
              </w:divBdr>
            </w:div>
          </w:divsChild>
        </w:div>
        <w:div w:id="1448620189">
          <w:marLeft w:val="0"/>
          <w:marRight w:val="0"/>
          <w:marTop w:val="0"/>
          <w:marBottom w:val="0"/>
          <w:divBdr>
            <w:top w:val="none" w:sz="0" w:space="0" w:color="auto"/>
            <w:left w:val="none" w:sz="0" w:space="0" w:color="auto"/>
            <w:bottom w:val="none" w:sz="0" w:space="0" w:color="auto"/>
            <w:right w:val="none" w:sz="0" w:space="0" w:color="auto"/>
          </w:divBdr>
        </w:div>
        <w:div w:id="180703523">
          <w:marLeft w:val="150"/>
          <w:marRight w:val="150"/>
          <w:marTop w:val="0"/>
          <w:marBottom w:val="0"/>
          <w:divBdr>
            <w:top w:val="none" w:sz="0" w:space="0" w:color="auto"/>
            <w:left w:val="none" w:sz="0" w:space="0" w:color="auto"/>
            <w:bottom w:val="none" w:sz="0" w:space="0" w:color="auto"/>
            <w:right w:val="none" w:sz="0" w:space="0" w:color="auto"/>
          </w:divBdr>
        </w:div>
        <w:div w:id="1093211328">
          <w:marLeft w:val="0"/>
          <w:marRight w:val="0"/>
          <w:marTop w:val="0"/>
          <w:marBottom w:val="0"/>
          <w:divBdr>
            <w:top w:val="single" w:sz="18" w:space="0" w:color="F9F9F9"/>
            <w:left w:val="single" w:sz="18" w:space="0" w:color="F9F9F9"/>
            <w:bottom w:val="single" w:sz="18" w:space="0" w:color="F9F9F9"/>
            <w:right w:val="single" w:sz="18" w:space="0" w:color="F9F9F9"/>
          </w:divBdr>
          <w:divsChild>
            <w:div w:id="1969126265">
              <w:marLeft w:val="0"/>
              <w:marRight w:val="0"/>
              <w:marTop w:val="0"/>
              <w:marBottom w:val="0"/>
              <w:divBdr>
                <w:top w:val="none" w:sz="0" w:space="0" w:color="auto"/>
                <w:left w:val="none" w:sz="0" w:space="0" w:color="auto"/>
                <w:bottom w:val="none" w:sz="0" w:space="0" w:color="auto"/>
                <w:right w:val="none" w:sz="0" w:space="0" w:color="auto"/>
              </w:divBdr>
              <w:divsChild>
                <w:div w:id="864094726">
                  <w:marLeft w:val="0"/>
                  <w:marRight w:val="0"/>
                  <w:marTop w:val="0"/>
                  <w:marBottom w:val="0"/>
                  <w:divBdr>
                    <w:top w:val="none" w:sz="0" w:space="0" w:color="auto"/>
                    <w:left w:val="none" w:sz="0" w:space="0" w:color="auto"/>
                    <w:bottom w:val="none" w:sz="0" w:space="0" w:color="auto"/>
                    <w:right w:val="none" w:sz="0" w:space="0" w:color="auto"/>
                  </w:divBdr>
                </w:div>
                <w:div w:id="320886776">
                  <w:marLeft w:val="0"/>
                  <w:marRight w:val="0"/>
                  <w:marTop w:val="0"/>
                  <w:marBottom w:val="0"/>
                  <w:divBdr>
                    <w:top w:val="none" w:sz="0" w:space="0" w:color="auto"/>
                    <w:left w:val="none" w:sz="0" w:space="0" w:color="auto"/>
                    <w:bottom w:val="none" w:sz="0" w:space="0" w:color="auto"/>
                    <w:right w:val="none" w:sz="0" w:space="0" w:color="auto"/>
                  </w:divBdr>
                </w:div>
              </w:divsChild>
            </w:div>
            <w:div w:id="217134991">
              <w:marLeft w:val="150"/>
              <w:marRight w:val="150"/>
              <w:marTop w:val="0"/>
              <w:marBottom w:val="0"/>
              <w:divBdr>
                <w:top w:val="none" w:sz="0" w:space="0" w:color="auto"/>
                <w:left w:val="none" w:sz="0" w:space="0" w:color="auto"/>
                <w:bottom w:val="none" w:sz="0" w:space="0" w:color="auto"/>
                <w:right w:val="none" w:sz="0" w:space="0" w:color="auto"/>
              </w:divBdr>
            </w:div>
          </w:divsChild>
        </w:div>
        <w:div w:id="439570212">
          <w:marLeft w:val="0"/>
          <w:marRight w:val="0"/>
          <w:marTop w:val="0"/>
          <w:marBottom w:val="0"/>
          <w:divBdr>
            <w:top w:val="none" w:sz="0" w:space="0" w:color="auto"/>
            <w:left w:val="none" w:sz="0" w:space="0" w:color="auto"/>
            <w:bottom w:val="none" w:sz="0" w:space="0" w:color="auto"/>
            <w:right w:val="none" w:sz="0" w:space="0" w:color="auto"/>
          </w:divBdr>
        </w:div>
        <w:div w:id="1185367422">
          <w:marLeft w:val="150"/>
          <w:marRight w:val="150"/>
          <w:marTop w:val="0"/>
          <w:marBottom w:val="0"/>
          <w:divBdr>
            <w:top w:val="none" w:sz="0" w:space="0" w:color="auto"/>
            <w:left w:val="none" w:sz="0" w:space="0" w:color="auto"/>
            <w:bottom w:val="none" w:sz="0" w:space="0" w:color="auto"/>
            <w:right w:val="none" w:sz="0" w:space="0" w:color="auto"/>
          </w:divBdr>
        </w:div>
        <w:div w:id="454758557">
          <w:marLeft w:val="0"/>
          <w:marRight w:val="0"/>
          <w:marTop w:val="0"/>
          <w:marBottom w:val="0"/>
          <w:divBdr>
            <w:top w:val="single" w:sz="18" w:space="0" w:color="F9F9F9"/>
            <w:left w:val="single" w:sz="18" w:space="0" w:color="F9F9F9"/>
            <w:bottom w:val="single" w:sz="18" w:space="0" w:color="F9F9F9"/>
            <w:right w:val="single" w:sz="18" w:space="0" w:color="F9F9F9"/>
          </w:divBdr>
          <w:divsChild>
            <w:div w:id="96550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505954">
      <w:bodyDiv w:val="1"/>
      <w:marLeft w:val="0"/>
      <w:marRight w:val="0"/>
      <w:marTop w:val="0"/>
      <w:marBottom w:val="0"/>
      <w:divBdr>
        <w:top w:val="none" w:sz="0" w:space="0" w:color="auto"/>
        <w:left w:val="none" w:sz="0" w:space="0" w:color="auto"/>
        <w:bottom w:val="none" w:sz="0" w:space="0" w:color="auto"/>
        <w:right w:val="none" w:sz="0" w:space="0" w:color="auto"/>
      </w:divBdr>
    </w:div>
    <w:div w:id="1540967437">
      <w:bodyDiv w:val="1"/>
      <w:marLeft w:val="0"/>
      <w:marRight w:val="0"/>
      <w:marTop w:val="0"/>
      <w:marBottom w:val="0"/>
      <w:divBdr>
        <w:top w:val="none" w:sz="0" w:space="0" w:color="auto"/>
        <w:left w:val="none" w:sz="0" w:space="0" w:color="auto"/>
        <w:bottom w:val="none" w:sz="0" w:space="0" w:color="auto"/>
        <w:right w:val="none" w:sz="0" w:space="0" w:color="auto"/>
      </w:divBdr>
      <w:divsChild>
        <w:div w:id="2116361648">
          <w:marLeft w:val="0"/>
          <w:marRight w:val="0"/>
          <w:marTop w:val="0"/>
          <w:marBottom w:val="0"/>
          <w:divBdr>
            <w:top w:val="none" w:sz="0" w:space="0" w:color="auto"/>
            <w:left w:val="none" w:sz="0" w:space="0" w:color="auto"/>
            <w:bottom w:val="none" w:sz="0" w:space="0" w:color="auto"/>
            <w:right w:val="none" w:sz="0" w:space="0" w:color="auto"/>
          </w:divBdr>
        </w:div>
        <w:div w:id="2089224444">
          <w:marLeft w:val="0"/>
          <w:marRight w:val="0"/>
          <w:marTop w:val="0"/>
          <w:marBottom w:val="0"/>
          <w:divBdr>
            <w:top w:val="none" w:sz="0" w:space="0" w:color="auto"/>
            <w:left w:val="none" w:sz="0" w:space="0" w:color="auto"/>
            <w:bottom w:val="none" w:sz="0" w:space="0" w:color="auto"/>
            <w:right w:val="none" w:sz="0" w:space="0" w:color="auto"/>
          </w:divBdr>
        </w:div>
        <w:div w:id="710887795">
          <w:marLeft w:val="0"/>
          <w:marRight w:val="0"/>
          <w:marTop w:val="0"/>
          <w:marBottom w:val="0"/>
          <w:divBdr>
            <w:top w:val="none" w:sz="0" w:space="0" w:color="auto"/>
            <w:left w:val="none" w:sz="0" w:space="0" w:color="auto"/>
            <w:bottom w:val="none" w:sz="0" w:space="0" w:color="auto"/>
            <w:right w:val="none" w:sz="0" w:space="0" w:color="auto"/>
          </w:divBdr>
        </w:div>
      </w:divsChild>
    </w:div>
    <w:div w:id="1652365830">
      <w:bodyDiv w:val="1"/>
      <w:marLeft w:val="0"/>
      <w:marRight w:val="0"/>
      <w:marTop w:val="0"/>
      <w:marBottom w:val="0"/>
      <w:divBdr>
        <w:top w:val="none" w:sz="0" w:space="0" w:color="auto"/>
        <w:left w:val="none" w:sz="0" w:space="0" w:color="auto"/>
        <w:bottom w:val="none" w:sz="0" w:space="0" w:color="auto"/>
        <w:right w:val="none" w:sz="0" w:space="0" w:color="auto"/>
      </w:divBdr>
    </w:div>
    <w:div w:id="1685551869">
      <w:bodyDiv w:val="1"/>
      <w:marLeft w:val="0"/>
      <w:marRight w:val="0"/>
      <w:marTop w:val="0"/>
      <w:marBottom w:val="0"/>
      <w:divBdr>
        <w:top w:val="none" w:sz="0" w:space="0" w:color="auto"/>
        <w:left w:val="none" w:sz="0" w:space="0" w:color="auto"/>
        <w:bottom w:val="none" w:sz="0" w:space="0" w:color="auto"/>
        <w:right w:val="none" w:sz="0" w:space="0" w:color="auto"/>
      </w:divBdr>
    </w:div>
    <w:div w:id="1741250124">
      <w:bodyDiv w:val="1"/>
      <w:marLeft w:val="0"/>
      <w:marRight w:val="0"/>
      <w:marTop w:val="0"/>
      <w:marBottom w:val="0"/>
      <w:divBdr>
        <w:top w:val="none" w:sz="0" w:space="0" w:color="auto"/>
        <w:left w:val="none" w:sz="0" w:space="0" w:color="auto"/>
        <w:bottom w:val="none" w:sz="0" w:space="0" w:color="auto"/>
        <w:right w:val="none" w:sz="0" w:space="0" w:color="auto"/>
      </w:divBdr>
      <w:divsChild>
        <w:div w:id="1957521036">
          <w:marLeft w:val="0"/>
          <w:marRight w:val="0"/>
          <w:marTop w:val="0"/>
          <w:marBottom w:val="0"/>
          <w:divBdr>
            <w:top w:val="none" w:sz="0" w:space="0" w:color="auto"/>
            <w:left w:val="none" w:sz="0" w:space="0" w:color="auto"/>
            <w:bottom w:val="none" w:sz="0" w:space="0" w:color="auto"/>
            <w:right w:val="none" w:sz="0" w:space="0" w:color="auto"/>
          </w:divBdr>
        </w:div>
        <w:div w:id="830756759">
          <w:marLeft w:val="0"/>
          <w:marRight w:val="0"/>
          <w:marTop w:val="0"/>
          <w:marBottom w:val="0"/>
          <w:divBdr>
            <w:top w:val="none" w:sz="0" w:space="0" w:color="auto"/>
            <w:left w:val="none" w:sz="0" w:space="0" w:color="auto"/>
            <w:bottom w:val="none" w:sz="0" w:space="0" w:color="auto"/>
            <w:right w:val="none" w:sz="0" w:space="0" w:color="auto"/>
          </w:divBdr>
        </w:div>
      </w:divsChild>
    </w:div>
    <w:div w:id="1771193111">
      <w:bodyDiv w:val="1"/>
      <w:marLeft w:val="0"/>
      <w:marRight w:val="0"/>
      <w:marTop w:val="0"/>
      <w:marBottom w:val="0"/>
      <w:divBdr>
        <w:top w:val="none" w:sz="0" w:space="0" w:color="auto"/>
        <w:left w:val="none" w:sz="0" w:space="0" w:color="auto"/>
        <w:bottom w:val="none" w:sz="0" w:space="0" w:color="auto"/>
        <w:right w:val="none" w:sz="0" w:space="0" w:color="auto"/>
      </w:divBdr>
      <w:divsChild>
        <w:div w:id="1870868869">
          <w:marLeft w:val="0"/>
          <w:marRight w:val="0"/>
          <w:marTop w:val="0"/>
          <w:marBottom w:val="0"/>
          <w:divBdr>
            <w:top w:val="none" w:sz="0" w:space="0" w:color="auto"/>
            <w:left w:val="none" w:sz="0" w:space="0" w:color="auto"/>
            <w:bottom w:val="none" w:sz="0" w:space="0" w:color="auto"/>
            <w:right w:val="none" w:sz="0" w:space="0" w:color="auto"/>
          </w:divBdr>
        </w:div>
        <w:div w:id="1243567706">
          <w:marLeft w:val="0"/>
          <w:marRight w:val="0"/>
          <w:marTop w:val="0"/>
          <w:marBottom w:val="0"/>
          <w:divBdr>
            <w:top w:val="none" w:sz="0" w:space="0" w:color="auto"/>
            <w:left w:val="none" w:sz="0" w:space="0" w:color="auto"/>
            <w:bottom w:val="none" w:sz="0" w:space="0" w:color="auto"/>
            <w:right w:val="none" w:sz="0" w:space="0" w:color="auto"/>
          </w:divBdr>
        </w:div>
      </w:divsChild>
    </w:div>
    <w:div w:id="1775785400">
      <w:bodyDiv w:val="1"/>
      <w:marLeft w:val="0"/>
      <w:marRight w:val="0"/>
      <w:marTop w:val="0"/>
      <w:marBottom w:val="0"/>
      <w:divBdr>
        <w:top w:val="none" w:sz="0" w:space="0" w:color="auto"/>
        <w:left w:val="none" w:sz="0" w:space="0" w:color="auto"/>
        <w:bottom w:val="none" w:sz="0" w:space="0" w:color="auto"/>
        <w:right w:val="none" w:sz="0" w:space="0" w:color="auto"/>
      </w:divBdr>
      <w:divsChild>
        <w:div w:id="299305074">
          <w:marLeft w:val="0"/>
          <w:marRight w:val="0"/>
          <w:marTop w:val="0"/>
          <w:marBottom w:val="0"/>
          <w:divBdr>
            <w:top w:val="single" w:sz="18" w:space="0" w:color="F9F9F9"/>
            <w:left w:val="single" w:sz="18" w:space="0" w:color="F9F9F9"/>
            <w:bottom w:val="single" w:sz="18" w:space="0" w:color="F9F9F9"/>
            <w:right w:val="single" w:sz="18" w:space="0" w:color="F9F9F9"/>
          </w:divBdr>
          <w:divsChild>
            <w:div w:id="857086605">
              <w:marLeft w:val="0"/>
              <w:marRight w:val="0"/>
              <w:marTop w:val="0"/>
              <w:marBottom w:val="0"/>
              <w:divBdr>
                <w:top w:val="none" w:sz="0" w:space="0" w:color="auto"/>
                <w:left w:val="none" w:sz="0" w:space="0" w:color="auto"/>
                <w:bottom w:val="none" w:sz="0" w:space="0" w:color="auto"/>
                <w:right w:val="none" w:sz="0" w:space="0" w:color="auto"/>
              </w:divBdr>
            </w:div>
            <w:div w:id="788623312">
              <w:marLeft w:val="150"/>
              <w:marRight w:val="150"/>
              <w:marTop w:val="0"/>
              <w:marBottom w:val="0"/>
              <w:divBdr>
                <w:top w:val="none" w:sz="0" w:space="0" w:color="auto"/>
                <w:left w:val="none" w:sz="0" w:space="0" w:color="auto"/>
                <w:bottom w:val="none" w:sz="0" w:space="0" w:color="auto"/>
                <w:right w:val="none" w:sz="0" w:space="0" w:color="auto"/>
              </w:divBdr>
            </w:div>
          </w:divsChild>
        </w:div>
        <w:div w:id="258177645">
          <w:marLeft w:val="0"/>
          <w:marRight w:val="0"/>
          <w:marTop w:val="0"/>
          <w:marBottom w:val="0"/>
          <w:divBdr>
            <w:top w:val="none" w:sz="0" w:space="0" w:color="auto"/>
            <w:left w:val="none" w:sz="0" w:space="0" w:color="auto"/>
            <w:bottom w:val="none" w:sz="0" w:space="0" w:color="auto"/>
            <w:right w:val="none" w:sz="0" w:space="0" w:color="auto"/>
          </w:divBdr>
        </w:div>
        <w:div w:id="1161701842">
          <w:marLeft w:val="150"/>
          <w:marRight w:val="150"/>
          <w:marTop w:val="0"/>
          <w:marBottom w:val="0"/>
          <w:divBdr>
            <w:top w:val="none" w:sz="0" w:space="0" w:color="auto"/>
            <w:left w:val="none" w:sz="0" w:space="0" w:color="auto"/>
            <w:bottom w:val="none" w:sz="0" w:space="0" w:color="auto"/>
            <w:right w:val="none" w:sz="0" w:space="0" w:color="auto"/>
          </w:divBdr>
        </w:div>
        <w:div w:id="2060937556">
          <w:marLeft w:val="0"/>
          <w:marRight w:val="0"/>
          <w:marTop w:val="0"/>
          <w:marBottom w:val="0"/>
          <w:divBdr>
            <w:top w:val="single" w:sz="18" w:space="0" w:color="F9F9F9"/>
            <w:left w:val="single" w:sz="18" w:space="0" w:color="F9F9F9"/>
            <w:bottom w:val="single" w:sz="18" w:space="0" w:color="F9F9F9"/>
            <w:right w:val="single" w:sz="18" w:space="0" w:color="F9F9F9"/>
          </w:divBdr>
          <w:divsChild>
            <w:div w:id="1679192686">
              <w:marLeft w:val="0"/>
              <w:marRight w:val="0"/>
              <w:marTop w:val="0"/>
              <w:marBottom w:val="0"/>
              <w:divBdr>
                <w:top w:val="none" w:sz="0" w:space="0" w:color="auto"/>
                <w:left w:val="none" w:sz="0" w:space="0" w:color="auto"/>
                <w:bottom w:val="none" w:sz="0" w:space="0" w:color="auto"/>
                <w:right w:val="none" w:sz="0" w:space="0" w:color="auto"/>
              </w:divBdr>
              <w:divsChild>
                <w:div w:id="1637877412">
                  <w:marLeft w:val="0"/>
                  <w:marRight w:val="0"/>
                  <w:marTop w:val="0"/>
                  <w:marBottom w:val="0"/>
                  <w:divBdr>
                    <w:top w:val="none" w:sz="0" w:space="0" w:color="auto"/>
                    <w:left w:val="none" w:sz="0" w:space="0" w:color="auto"/>
                    <w:bottom w:val="none" w:sz="0" w:space="0" w:color="auto"/>
                    <w:right w:val="none" w:sz="0" w:space="0" w:color="auto"/>
                  </w:divBdr>
                </w:div>
                <w:div w:id="1267156619">
                  <w:marLeft w:val="0"/>
                  <w:marRight w:val="0"/>
                  <w:marTop w:val="0"/>
                  <w:marBottom w:val="0"/>
                  <w:divBdr>
                    <w:top w:val="none" w:sz="0" w:space="0" w:color="auto"/>
                    <w:left w:val="none" w:sz="0" w:space="0" w:color="auto"/>
                    <w:bottom w:val="none" w:sz="0" w:space="0" w:color="auto"/>
                    <w:right w:val="none" w:sz="0" w:space="0" w:color="auto"/>
                  </w:divBdr>
                </w:div>
              </w:divsChild>
            </w:div>
            <w:div w:id="2119249546">
              <w:marLeft w:val="150"/>
              <w:marRight w:val="150"/>
              <w:marTop w:val="0"/>
              <w:marBottom w:val="0"/>
              <w:divBdr>
                <w:top w:val="none" w:sz="0" w:space="0" w:color="auto"/>
                <w:left w:val="none" w:sz="0" w:space="0" w:color="auto"/>
                <w:bottom w:val="none" w:sz="0" w:space="0" w:color="auto"/>
                <w:right w:val="none" w:sz="0" w:space="0" w:color="auto"/>
              </w:divBdr>
            </w:div>
          </w:divsChild>
        </w:div>
        <w:div w:id="1917088020">
          <w:marLeft w:val="0"/>
          <w:marRight w:val="0"/>
          <w:marTop w:val="0"/>
          <w:marBottom w:val="0"/>
          <w:divBdr>
            <w:top w:val="none" w:sz="0" w:space="0" w:color="auto"/>
            <w:left w:val="none" w:sz="0" w:space="0" w:color="auto"/>
            <w:bottom w:val="none" w:sz="0" w:space="0" w:color="auto"/>
            <w:right w:val="none" w:sz="0" w:space="0" w:color="auto"/>
          </w:divBdr>
        </w:div>
        <w:div w:id="1084958600">
          <w:marLeft w:val="150"/>
          <w:marRight w:val="150"/>
          <w:marTop w:val="0"/>
          <w:marBottom w:val="0"/>
          <w:divBdr>
            <w:top w:val="none" w:sz="0" w:space="0" w:color="auto"/>
            <w:left w:val="none" w:sz="0" w:space="0" w:color="auto"/>
            <w:bottom w:val="none" w:sz="0" w:space="0" w:color="auto"/>
            <w:right w:val="none" w:sz="0" w:space="0" w:color="auto"/>
          </w:divBdr>
        </w:div>
        <w:div w:id="626743128">
          <w:marLeft w:val="0"/>
          <w:marRight w:val="0"/>
          <w:marTop w:val="0"/>
          <w:marBottom w:val="0"/>
          <w:divBdr>
            <w:top w:val="single" w:sz="18" w:space="0" w:color="F9F9F9"/>
            <w:left w:val="single" w:sz="18" w:space="0" w:color="F9F9F9"/>
            <w:bottom w:val="single" w:sz="18" w:space="0" w:color="F9F9F9"/>
            <w:right w:val="single" w:sz="18" w:space="0" w:color="F9F9F9"/>
          </w:divBdr>
          <w:divsChild>
            <w:div w:id="1944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44385">
      <w:bodyDiv w:val="1"/>
      <w:marLeft w:val="0"/>
      <w:marRight w:val="0"/>
      <w:marTop w:val="0"/>
      <w:marBottom w:val="0"/>
      <w:divBdr>
        <w:top w:val="none" w:sz="0" w:space="0" w:color="auto"/>
        <w:left w:val="none" w:sz="0" w:space="0" w:color="auto"/>
        <w:bottom w:val="none" w:sz="0" w:space="0" w:color="auto"/>
        <w:right w:val="none" w:sz="0" w:space="0" w:color="auto"/>
      </w:divBdr>
    </w:div>
    <w:div w:id="1826434611">
      <w:bodyDiv w:val="1"/>
      <w:marLeft w:val="0"/>
      <w:marRight w:val="0"/>
      <w:marTop w:val="0"/>
      <w:marBottom w:val="0"/>
      <w:divBdr>
        <w:top w:val="none" w:sz="0" w:space="0" w:color="auto"/>
        <w:left w:val="none" w:sz="0" w:space="0" w:color="auto"/>
        <w:bottom w:val="none" w:sz="0" w:space="0" w:color="auto"/>
        <w:right w:val="none" w:sz="0" w:space="0" w:color="auto"/>
      </w:divBdr>
    </w:div>
    <w:div w:id="2089645963">
      <w:bodyDiv w:val="1"/>
      <w:marLeft w:val="0"/>
      <w:marRight w:val="0"/>
      <w:marTop w:val="0"/>
      <w:marBottom w:val="0"/>
      <w:divBdr>
        <w:top w:val="none" w:sz="0" w:space="0" w:color="auto"/>
        <w:left w:val="none" w:sz="0" w:space="0" w:color="auto"/>
        <w:bottom w:val="none" w:sz="0" w:space="0" w:color="auto"/>
        <w:right w:val="none" w:sz="0" w:space="0" w:color="auto"/>
      </w:divBdr>
    </w:div>
    <w:div w:id="2102676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635</Words>
  <Characters>3626</Characters>
  <Application>Microsoft Office Word</Application>
  <DocSecurity>0</DocSecurity>
  <Lines>30</Lines>
  <Paragraphs>8</Paragraphs>
  <ScaleCrop>false</ScaleCrop>
  <Company>ALIBABA</Company>
  <LinksUpToDate>false</LinksUpToDate>
  <CharactersWithSpaces>4253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盘兵</dc:creator>
  <cp:lastModifiedBy>盘兵</cp:lastModifiedBy>
  <cp:revision>38</cp:revision>
  <dcterms:created xsi:type="dcterms:W3CDTF">2015-07-24T11:58:00Z</dcterms:created>
  <dcterms:modified xsi:type="dcterms:W3CDTF">2015-07-28T11:53:00Z</dcterms:modified>
</cp:coreProperties>
</file>