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42" w:rsidRPr="00F04DCF" w:rsidRDefault="00905267" w:rsidP="00905267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F04DCF">
        <w:rPr>
          <w:rFonts w:asciiTheme="minorHAnsi" w:hAnsiTheme="minorHAnsi"/>
          <w:b/>
          <w:sz w:val="28"/>
          <w:szCs w:val="28"/>
          <w:u w:val="single"/>
        </w:rPr>
        <w:t>Response to reviewer(s)’ comments</w:t>
      </w:r>
    </w:p>
    <w:p w:rsidR="00555FDD" w:rsidRPr="00F21134" w:rsidRDefault="00555FDD" w:rsidP="00194E86">
      <w:pPr>
        <w:tabs>
          <w:tab w:val="left" w:pos="1440"/>
        </w:tabs>
        <w:rPr>
          <w:rFonts w:asciiTheme="minorHAnsi" w:hAnsiTheme="minorHAnsi"/>
        </w:rPr>
      </w:pPr>
      <w:r w:rsidRPr="00F21134">
        <w:rPr>
          <w:rFonts w:asciiTheme="minorHAnsi" w:hAnsiTheme="minorHAnsi"/>
        </w:rPr>
        <w:t xml:space="preserve">Dear reviewers and editor, </w:t>
      </w:r>
      <w:r w:rsidRPr="00F21134">
        <w:rPr>
          <w:rFonts w:asciiTheme="minorHAnsi" w:hAnsiTheme="minorHAnsi"/>
        </w:rPr>
        <w:br/>
      </w:r>
      <w:proofErr w:type="gramStart"/>
      <w:r w:rsidRPr="00F21134">
        <w:rPr>
          <w:rFonts w:asciiTheme="minorHAnsi" w:hAnsiTheme="minorHAnsi"/>
        </w:rPr>
        <w:t>We</w:t>
      </w:r>
      <w:proofErr w:type="gramEnd"/>
      <w:r w:rsidRPr="00F21134">
        <w:rPr>
          <w:rFonts w:asciiTheme="minorHAnsi" w:hAnsiTheme="minorHAnsi"/>
        </w:rPr>
        <w:t xml:space="preserve"> would like to thank you for your comments. Please refer to</w:t>
      </w:r>
      <w:r w:rsidR="00327776" w:rsidRPr="00F21134">
        <w:rPr>
          <w:rFonts w:asciiTheme="minorHAnsi" w:hAnsiTheme="minorHAnsi"/>
        </w:rPr>
        <w:t xml:space="preserve"> our response to comments below</w:t>
      </w:r>
      <w:r w:rsidRPr="00F21134">
        <w:rPr>
          <w:rFonts w:asciiTheme="minorHAnsi" w:hAnsiTheme="minorHAnsi"/>
        </w:rPr>
        <w:t>:-</w:t>
      </w:r>
    </w:p>
    <w:p w:rsidR="00327776" w:rsidRPr="00F04DCF" w:rsidRDefault="00327776" w:rsidP="00327776">
      <w:pPr>
        <w:tabs>
          <w:tab w:val="left" w:pos="1440"/>
        </w:tabs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Abbreviation Key: </w:t>
      </w:r>
      <w:r w:rsidRPr="00F04DCF">
        <w:rPr>
          <w:rFonts w:asciiTheme="minorHAnsi" w:hAnsiTheme="minorHAnsi"/>
          <w:color w:val="2E74B5" w:themeColor="accent1" w:themeShade="BF"/>
        </w:rPr>
        <w:br/>
        <w:t>ACO: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Asymmetrically Clipped O-OFDM </w:t>
      </w:r>
      <w:r w:rsidRPr="00F04DCF">
        <w:rPr>
          <w:rFonts w:asciiTheme="minorHAnsi" w:hAnsiTheme="minorHAnsi"/>
          <w:color w:val="2E74B5" w:themeColor="accent1" w:themeShade="BF"/>
        </w:rPr>
        <w:br/>
        <w:t>DCO: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DC Biased O-OFDM </w:t>
      </w:r>
      <w:r w:rsidRPr="00F04DCF">
        <w:rPr>
          <w:rFonts w:asciiTheme="minorHAnsi" w:hAnsiTheme="minorHAnsi"/>
          <w:color w:val="2E74B5" w:themeColor="accent1" w:themeShade="BF"/>
        </w:rPr>
        <w:br/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ImR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>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Imaging Receiver </w:t>
      </w:r>
      <w:r w:rsidRPr="00F04DCF">
        <w:rPr>
          <w:rFonts w:asciiTheme="minorHAnsi" w:hAnsiTheme="minorHAnsi"/>
          <w:color w:val="2E74B5" w:themeColor="accent1" w:themeShade="BF"/>
        </w:rPr>
        <w:br/>
        <w:t>MIMO:</w:t>
      </w:r>
      <w:r w:rsidRPr="00F04DCF">
        <w:rPr>
          <w:rFonts w:asciiTheme="minorHAnsi" w:hAnsiTheme="minorHAnsi"/>
          <w:color w:val="2E74B5" w:themeColor="accent1" w:themeShade="BF"/>
        </w:rPr>
        <w:tab/>
        <w:t>Multiple Input Multiple Output</w:t>
      </w:r>
      <w:r w:rsidRPr="00F04DCF">
        <w:rPr>
          <w:rFonts w:asciiTheme="minorHAnsi" w:hAnsiTheme="minorHAnsi"/>
          <w:color w:val="2E74B5" w:themeColor="accent1" w:themeShade="BF"/>
        </w:rPr>
        <w:br/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NImR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>:</w:t>
      </w:r>
      <w:r w:rsidRPr="00F04DCF">
        <w:rPr>
          <w:rFonts w:asciiTheme="minorHAnsi" w:hAnsiTheme="minorHAnsi"/>
          <w:color w:val="2E74B5" w:themeColor="accent1" w:themeShade="BF"/>
        </w:rPr>
        <w:tab/>
        <w:t>Non-imaging Receiver</w:t>
      </w:r>
      <w:r w:rsidRPr="00F04DCF">
        <w:rPr>
          <w:rFonts w:asciiTheme="minorHAnsi" w:hAnsiTheme="minorHAnsi"/>
          <w:color w:val="2E74B5" w:themeColor="accent1" w:themeShade="BF"/>
        </w:rPr>
        <w:br/>
        <w:t xml:space="preserve">O-OFDM: </w:t>
      </w:r>
      <w:r w:rsidRPr="00F04DCF">
        <w:rPr>
          <w:rFonts w:asciiTheme="minorHAnsi" w:hAnsiTheme="minorHAnsi"/>
          <w:color w:val="2E74B5" w:themeColor="accent1" w:themeShade="BF"/>
        </w:rPr>
        <w:tab/>
        <w:t>Optical OFDM</w:t>
      </w:r>
      <w:r w:rsidRPr="00F04DCF">
        <w:rPr>
          <w:rFonts w:asciiTheme="minorHAnsi" w:hAnsiTheme="minorHAnsi"/>
          <w:color w:val="2E74B5" w:themeColor="accent1" w:themeShade="BF"/>
        </w:rPr>
        <w:br/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OFDM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 xml:space="preserve">: </w:t>
      </w:r>
      <w:r w:rsidRPr="00F04DCF">
        <w:rPr>
          <w:rFonts w:asciiTheme="minorHAnsi" w:hAnsiTheme="minorHAnsi"/>
          <w:color w:val="2E74B5" w:themeColor="accent1" w:themeShade="BF"/>
        </w:rPr>
        <w:tab/>
        <w:t>Orthogonal Frequency Division Mult</w:t>
      </w:r>
      <w:r w:rsidR="00627C23">
        <w:rPr>
          <w:rFonts w:asciiTheme="minorHAnsi" w:hAnsiTheme="minorHAnsi"/>
          <w:color w:val="2E74B5" w:themeColor="accent1" w:themeShade="BF"/>
        </w:rPr>
        <w:t>i</w:t>
      </w:r>
      <w:r w:rsidRPr="00F04DCF">
        <w:rPr>
          <w:rFonts w:asciiTheme="minorHAnsi" w:hAnsiTheme="minorHAnsi"/>
          <w:color w:val="2E74B5" w:themeColor="accent1" w:themeShade="BF"/>
        </w:rPr>
        <w:t xml:space="preserve">plexing </w:t>
      </w:r>
      <w:r w:rsidRPr="00F04DCF">
        <w:rPr>
          <w:rFonts w:asciiTheme="minorHAnsi" w:hAnsiTheme="minorHAnsi"/>
          <w:color w:val="2E74B5" w:themeColor="accent1" w:themeShade="BF"/>
        </w:rPr>
        <w:br/>
        <w:t xml:space="preserve">OSM: </w:t>
      </w:r>
      <w:r w:rsidRPr="00F04DCF">
        <w:rPr>
          <w:rFonts w:asciiTheme="minorHAnsi" w:hAnsiTheme="minorHAnsi"/>
          <w:color w:val="2E74B5" w:themeColor="accent1" w:themeShade="BF"/>
        </w:rPr>
        <w:tab/>
        <w:t>Optical Spatial Modulation</w:t>
      </w:r>
      <w:r w:rsidRPr="00F04DCF">
        <w:rPr>
          <w:rFonts w:asciiTheme="minorHAnsi" w:hAnsiTheme="minorHAnsi"/>
          <w:color w:val="2E74B5" w:themeColor="accent1" w:themeShade="BF"/>
        </w:rPr>
        <w:br/>
        <w:t>SIS-OFDM: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Sample Indexed Spatial OFDM </w:t>
      </w:r>
      <w:r w:rsidRPr="00F04DCF">
        <w:rPr>
          <w:rFonts w:asciiTheme="minorHAnsi" w:hAnsiTheme="minorHAnsi"/>
          <w:color w:val="2E74B5" w:themeColor="accent1" w:themeShade="BF"/>
        </w:rPr>
        <w:br/>
        <w:t>SISO: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Single Input Single Output </w:t>
      </w:r>
      <w:r w:rsidRPr="00F04DCF">
        <w:rPr>
          <w:rFonts w:asciiTheme="minorHAnsi" w:hAnsiTheme="minorHAnsi"/>
          <w:color w:val="2E74B5" w:themeColor="accent1" w:themeShade="BF"/>
        </w:rPr>
        <w:br/>
        <w:t xml:space="preserve">SNR: </w:t>
      </w:r>
      <w:r w:rsidRPr="00F04DCF">
        <w:rPr>
          <w:rFonts w:asciiTheme="minorHAnsi" w:hAnsiTheme="minorHAnsi"/>
          <w:color w:val="2E74B5" w:themeColor="accent1" w:themeShade="BF"/>
        </w:rPr>
        <w:tab/>
        <w:t>Signal to Noise Ratio</w:t>
      </w:r>
      <w:r w:rsidRPr="00F04DCF">
        <w:rPr>
          <w:rFonts w:asciiTheme="minorHAnsi" w:hAnsiTheme="minorHAnsi"/>
          <w:color w:val="2E74B5" w:themeColor="accent1" w:themeShade="BF"/>
        </w:rPr>
        <w:br/>
        <w:t>QAM:</w:t>
      </w:r>
      <w:r w:rsidRPr="00F04DCF">
        <w:rPr>
          <w:rFonts w:asciiTheme="minorHAnsi" w:hAnsiTheme="minorHAnsi"/>
          <w:color w:val="2E74B5" w:themeColor="accent1" w:themeShade="BF"/>
        </w:rPr>
        <w:tab/>
        <w:t xml:space="preserve">Quadrature Amplitude Modulation </w:t>
      </w:r>
      <w:r w:rsidRPr="00F04DCF">
        <w:rPr>
          <w:rFonts w:asciiTheme="minorHAnsi" w:hAnsiTheme="minorHAnsi"/>
          <w:color w:val="2E74B5" w:themeColor="accent1" w:themeShade="BF"/>
        </w:rPr>
        <w:br/>
        <w:t>VLC:</w:t>
      </w:r>
      <w:r w:rsidRPr="00F04DCF">
        <w:rPr>
          <w:rFonts w:asciiTheme="minorHAnsi" w:hAnsiTheme="minorHAnsi"/>
          <w:color w:val="2E74B5" w:themeColor="accent1" w:themeShade="BF"/>
        </w:rPr>
        <w:tab/>
        <w:t>Visible Light Communication</w:t>
      </w:r>
    </w:p>
    <w:p w:rsidR="00327776" w:rsidRDefault="003E4584" w:rsidP="00194E86">
      <w:pPr>
        <w:tabs>
          <w:tab w:val="left" w:pos="1440"/>
        </w:tabs>
        <w:rPr>
          <w:rFonts w:asciiTheme="minorHAnsi" w:hAnsiTheme="minorHAnsi"/>
          <w:u w:val="single"/>
        </w:rPr>
      </w:pPr>
      <w:r w:rsidRPr="003E4584">
        <w:rPr>
          <w:rFonts w:asciiTheme="minorHAnsi" w:hAnsiTheme="minorHAnsi"/>
          <w:u w:val="single"/>
        </w:rPr>
        <w:t>Changes done in revised manuscript:</w:t>
      </w:r>
    </w:p>
    <w:p w:rsidR="003E4584" w:rsidRDefault="003E4584" w:rsidP="003E4584">
      <w:pPr>
        <w:pStyle w:val="ListParagraph"/>
        <w:numPr>
          <w:ilvl w:val="0"/>
          <w:numId w:val="8"/>
        </w:numPr>
        <w:tabs>
          <w:tab w:val="left" w:pos="1440"/>
        </w:tabs>
        <w:ind w:left="360"/>
        <w:rPr>
          <w:rFonts w:asciiTheme="minorHAnsi" w:hAnsiTheme="minorHAnsi"/>
        </w:rPr>
      </w:pPr>
      <w:r w:rsidRPr="003E4584">
        <w:rPr>
          <w:rFonts w:asciiTheme="minorHAnsi" w:hAnsiTheme="minorHAnsi"/>
        </w:rPr>
        <w:t>In or</w:t>
      </w:r>
      <w:r>
        <w:rPr>
          <w:rFonts w:asciiTheme="minorHAnsi" w:hAnsiTheme="minorHAnsi"/>
        </w:rPr>
        <w:t>der to incorporate a fair performance comparison of SISO O-OFDM system, we have re-run our simulations with con</w:t>
      </w:r>
      <w:r w:rsidR="00040060">
        <w:rPr>
          <w:rFonts w:asciiTheme="minorHAnsi" w:hAnsiTheme="minorHAnsi"/>
        </w:rPr>
        <w:t xml:space="preserve">straint that </w:t>
      </w:r>
      <w:r>
        <w:rPr>
          <w:rFonts w:asciiTheme="minorHAnsi" w:hAnsiTheme="minorHAnsi"/>
        </w:rPr>
        <w:t>system</w:t>
      </w:r>
      <w:r w:rsidR="0004006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must provide the same illumination level (emit equal average flux) to fulfill dual purpose of providing illumination with communication.</w:t>
      </w:r>
    </w:p>
    <w:p w:rsidR="003E4584" w:rsidRDefault="00040060" w:rsidP="003E4584">
      <w:pPr>
        <w:pStyle w:val="ListParagraph"/>
        <w:numPr>
          <w:ilvl w:val="0"/>
          <w:numId w:val="8"/>
        </w:numPr>
        <w:tabs>
          <w:tab w:val="left" w:pos="144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Figures 2</w:t>
      </w:r>
      <w:proofErr w:type="gramStart"/>
      <w:r>
        <w:rPr>
          <w:rFonts w:asciiTheme="minorHAnsi" w:hAnsiTheme="minorHAnsi"/>
        </w:rPr>
        <w:t>,3</w:t>
      </w:r>
      <w:proofErr w:type="gramEnd"/>
      <w:r>
        <w:rPr>
          <w:rFonts w:asciiTheme="minorHAnsi" w:hAnsiTheme="minorHAnsi"/>
        </w:rPr>
        <w:t xml:space="preserve"> and 4 have been updated to show the results with new simulations.</w:t>
      </w:r>
    </w:p>
    <w:p w:rsidR="00040060" w:rsidRPr="003E4584" w:rsidRDefault="00040060" w:rsidP="003E4584">
      <w:pPr>
        <w:pStyle w:val="ListParagraph"/>
        <w:numPr>
          <w:ilvl w:val="0"/>
          <w:numId w:val="8"/>
        </w:numPr>
        <w:tabs>
          <w:tab w:val="left" w:pos="144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We have modified the text to better explain the SIS-OFDM idea and performance comparisons.</w:t>
      </w:r>
    </w:p>
    <w:p w:rsidR="00905267" w:rsidRPr="00F04DCF" w:rsidRDefault="00B82921" w:rsidP="00905267">
      <w:pPr>
        <w:rPr>
          <w:rFonts w:asciiTheme="minorHAnsi" w:hAnsiTheme="minorHAnsi"/>
          <w:b/>
          <w:u w:val="single"/>
        </w:rPr>
      </w:pPr>
      <w:r w:rsidRPr="00F04DCF">
        <w:rPr>
          <w:rFonts w:asciiTheme="minorHAnsi" w:hAnsiTheme="minorHAnsi"/>
          <w:b/>
          <w:u w:val="single"/>
        </w:rPr>
        <w:t xml:space="preserve">Reviewer: </w:t>
      </w:r>
      <w:r w:rsidR="00905267" w:rsidRPr="00F04DCF">
        <w:rPr>
          <w:rFonts w:asciiTheme="minorHAnsi" w:hAnsiTheme="minorHAnsi"/>
          <w:b/>
          <w:u w:val="single"/>
        </w:rPr>
        <w:t>1</w:t>
      </w:r>
    </w:p>
    <w:p w:rsidR="00905267" w:rsidRPr="00F04DCF" w:rsidRDefault="00905267" w:rsidP="00905267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F04DCF">
        <w:rPr>
          <w:rFonts w:asciiTheme="minorHAnsi" w:hAnsiTheme="minorHAnsi"/>
        </w:rPr>
        <w:t>Propose a new combination about the spatial modulation and SISO-OFDM to complete MIMO-OFDM</w:t>
      </w:r>
    </w:p>
    <w:p w:rsidR="00B82921" w:rsidRPr="00F04DCF" w:rsidRDefault="00BA777A" w:rsidP="00B82921">
      <w:pPr>
        <w:pStyle w:val="ListParagraph"/>
        <w:ind w:left="36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You are correct. We have proposed a novel way to combine </w:t>
      </w:r>
      <w:r w:rsidR="00194E86" w:rsidRPr="00F04DCF">
        <w:rPr>
          <w:rFonts w:asciiTheme="minorHAnsi" w:hAnsiTheme="minorHAnsi"/>
          <w:color w:val="2E74B5" w:themeColor="accent1" w:themeShade="BF"/>
        </w:rPr>
        <w:t>OSM with</w:t>
      </w:r>
      <w:r w:rsidRPr="00F04DCF">
        <w:rPr>
          <w:rFonts w:asciiTheme="minorHAnsi" w:hAnsiTheme="minorHAnsi"/>
          <w:color w:val="2E74B5" w:themeColor="accent1" w:themeShade="BF"/>
        </w:rPr>
        <w:t xml:space="preserve"> different </w:t>
      </w:r>
      <w:r w:rsidR="00194E86" w:rsidRPr="00F04DCF">
        <w:rPr>
          <w:rFonts w:asciiTheme="minorHAnsi" w:hAnsiTheme="minorHAnsi"/>
          <w:color w:val="2E74B5" w:themeColor="accent1" w:themeShade="BF"/>
        </w:rPr>
        <w:t>O-OFDM</w:t>
      </w:r>
      <w:r w:rsidRPr="00F04DCF">
        <w:rPr>
          <w:rFonts w:asciiTheme="minorHAnsi" w:hAnsiTheme="minorHAnsi"/>
          <w:color w:val="2E74B5" w:themeColor="accent1" w:themeShade="BF"/>
        </w:rPr>
        <w:t xml:space="preserve"> schemes. The resulting </w:t>
      </w:r>
      <w:r w:rsidR="00194E86" w:rsidRPr="00F04DCF">
        <w:rPr>
          <w:rFonts w:asciiTheme="minorHAnsi" w:hAnsiTheme="minorHAnsi"/>
          <w:color w:val="2E74B5" w:themeColor="accent1" w:themeShade="BF"/>
        </w:rPr>
        <w:t>scheme is called SIS-OFDM.</w:t>
      </w:r>
      <w:r w:rsidRPr="00F04DCF">
        <w:rPr>
          <w:rFonts w:asciiTheme="minorHAnsi" w:hAnsiTheme="minorHAnsi"/>
          <w:color w:val="2E74B5" w:themeColor="accent1" w:themeShade="BF"/>
        </w:rPr>
        <w:t xml:space="preserve"> </w:t>
      </w:r>
    </w:p>
    <w:p w:rsidR="00BA777A" w:rsidRPr="00F04DCF" w:rsidRDefault="00BA777A" w:rsidP="00B82921">
      <w:pPr>
        <w:pStyle w:val="ListParagraph"/>
        <w:ind w:left="360"/>
        <w:rPr>
          <w:rFonts w:asciiTheme="minorHAnsi" w:hAnsiTheme="minorHAnsi"/>
          <w:color w:val="2E74B5" w:themeColor="accent1" w:themeShade="BF"/>
        </w:rPr>
      </w:pPr>
    </w:p>
    <w:p w:rsidR="00905267" w:rsidRPr="00F04DCF" w:rsidRDefault="00905267" w:rsidP="00905267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F04DCF">
        <w:rPr>
          <w:rFonts w:asciiTheme="minorHAnsi" w:hAnsiTheme="minorHAnsi"/>
        </w:rPr>
        <w:t>Compare two OFDM method (ACO and DCO) ,two different receive approach scheme (</w:t>
      </w:r>
      <w:proofErr w:type="spellStart"/>
      <w:r w:rsidRPr="00F04DCF">
        <w:rPr>
          <w:rFonts w:asciiTheme="minorHAnsi" w:hAnsiTheme="minorHAnsi"/>
        </w:rPr>
        <w:t>ImR</w:t>
      </w:r>
      <w:proofErr w:type="spellEnd"/>
      <w:r w:rsidRPr="00F04DCF">
        <w:rPr>
          <w:rFonts w:asciiTheme="minorHAnsi" w:hAnsiTheme="minorHAnsi"/>
        </w:rPr>
        <w:t xml:space="preserve"> and </w:t>
      </w:r>
      <w:proofErr w:type="spellStart"/>
      <w:r w:rsidRPr="00F04DCF">
        <w:rPr>
          <w:rFonts w:asciiTheme="minorHAnsi" w:hAnsiTheme="minorHAnsi"/>
        </w:rPr>
        <w:t>NImR</w:t>
      </w:r>
      <w:proofErr w:type="spellEnd"/>
      <w:r w:rsidRPr="00F04DCF">
        <w:rPr>
          <w:rFonts w:asciiTheme="minorHAnsi" w:hAnsiTheme="minorHAnsi"/>
        </w:rPr>
        <w:t xml:space="preserve">) </w:t>
      </w:r>
    </w:p>
    <w:p w:rsidR="00905267" w:rsidRPr="00F04DCF" w:rsidRDefault="00BA777A" w:rsidP="00BA777A">
      <w:pPr>
        <w:pStyle w:val="ListParagraph"/>
        <w:ind w:left="36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We have analyzed and compared the following </w:t>
      </w:r>
      <w:r w:rsidR="00444DDA" w:rsidRPr="00F04DCF">
        <w:rPr>
          <w:rFonts w:asciiTheme="minorHAnsi" w:hAnsiTheme="minorHAnsi"/>
          <w:color w:val="2E74B5" w:themeColor="accent1" w:themeShade="BF"/>
        </w:rPr>
        <w:t xml:space="preserve">SIS-OFDM </w:t>
      </w:r>
      <w:r w:rsidR="00194E86" w:rsidRPr="00F04DCF">
        <w:rPr>
          <w:rFonts w:asciiTheme="minorHAnsi" w:hAnsiTheme="minorHAnsi"/>
          <w:color w:val="2E74B5" w:themeColor="accent1" w:themeShade="BF"/>
        </w:rPr>
        <w:t>systems:-</w:t>
      </w:r>
    </w:p>
    <w:p w:rsidR="00194E86" w:rsidRPr="00F04DCF" w:rsidRDefault="00194E86" w:rsidP="00194E86">
      <w:pPr>
        <w:pStyle w:val="ListParagraph"/>
        <w:numPr>
          <w:ilvl w:val="0"/>
          <w:numId w:val="3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OSM + ACO +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NImR</w:t>
      </w:r>
      <w:proofErr w:type="spellEnd"/>
    </w:p>
    <w:p w:rsidR="00194E86" w:rsidRPr="00F04DCF" w:rsidRDefault="00194E86" w:rsidP="00194E86">
      <w:pPr>
        <w:pStyle w:val="ListParagraph"/>
        <w:numPr>
          <w:ilvl w:val="0"/>
          <w:numId w:val="3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OSM + DCO +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NImR</w:t>
      </w:r>
      <w:proofErr w:type="spellEnd"/>
    </w:p>
    <w:p w:rsidR="00194E86" w:rsidRPr="00F04DCF" w:rsidRDefault="00194E86" w:rsidP="00194E86">
      <w:pPr>
        <w:pStyle w:val="ListParagraph"/>
        <w:numPr>
          <w:ilvl w:val="0"/>
          <w:numId w:val="3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lastRenderedPageBreak/>
        <w:t xml:space="preserve">OSM + ACO +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ImR</w:t>
      </w:r>
      <w:proofErr w:type="spellEnd"/>
    </w:p>
    <w:p w:rsidR="00194E86" w:rsidRPr="00F04DCF" w:rsidRDefault="00194E86" w:rsidP="00194E86">
      <w:pPr>
        <w:pStyle w:val="ListParagraph"/>
        <w:numPr>
          <w:ilvl w:val="0"/>
          <w:numId w:val="3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OSM + DCO +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ImR</w:t>
      </w:r>
      <w:proofErr w:type="spellEnd"/>
    </w:p>
    <w:p w:rsidR="002C5F75" w:rsidRPr="00F04DCF" w:rsidRDefault="002C5F75" w:rsidP="002C5F75">
      <w:pPr>
        <w:pStyle w:val="ListParagraph"/>
        <w:ind w:left="36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In response to Reviewer 2’s comments, we have also added reference curves for performance comparison with </w:t>
      </w:r>
    </w:p>
    <w:p w:rsidR="002C5F75" w:rsidRPr="00F04DCF" w:rsidRDefault="00857BD2" w:rsidP="002C5F75">
      <w:pPr>
        <w:pStyle w:val="ListParagraph"/>
        <w:numPr>
          <w:ilvl w:val="0"/>
          <w:numId w:val="4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SISO ACO</w:t>
      </w:r>
    </w:p>
    <w:p w:rsidR="00444DDA" w:rsidRPr="00F04DCF" w:rsidRDefault="00857BD2" w:rsidP="002C5F75">
      <w:pPr>
        <w:pStyle w:val="ListParagraph"/>
        <w:numPr>
          <w:ilvl w:val="0"/>
          <w:numId w:val="4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SISO DCO</w:t>
      </w:r>
      <w:r w:rsidR="00444DDA" w:rsidRPr="00F04DCF">
        <w:rPr>
          <w:rFonts w:asciiTheme="minorHAnsi" w:hAnsiTheme="minorHAnsi"/>
          <w:color w:val="2E74B5" w:themeColor="accent1" w:themeShade="BF"/>
        </w:rPr>
        <w:br/>
      </w:r>
    </w:p>
    <w:p w:rsidR="00905267" w:rsidRPr="00F04DCF" w:rsidRDefault="00D33770" w:rsidP="00905267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Reviewer: 2</w:t>
      </w:r>
    </w:p>
    <w:p w:rsidR="00905267" w:rsidRPr="00F04DCF" w:rsidRDefault="00905267" w:rsidP="004C459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</w:rPr>
      </w:pPr>
      <w:r w:rsidRPr="00F04DCF">
        <w:rPr>
          <w:rFonts w:asciiTheme="minorHAnsi" w:hAnsiTheme="minorHAnsi"/>
        </w:rPr>
        <w:t>This paper shows a system implementing SIS-OFDM, which can achieve additional Nsc×</w:t>
      </w:r>
      <w:proofErr w:type="gramStart"/>
      <w:r w:rsidRPr="00F04DCF">
        <w:rPr>
          <w:rFonts w:asciiTheme="minorHAnsi" w:hAnsiTheme="minorHAnsi"/>
        </w:rPr>
        <w:t>log2(</w:t>
      </w:r>
      <w:proofErr w:type="spellStart"/>
      <w:proofErr w:type="gramEnd"/>
      <w:r w:rsidRPr="00F04DCF">
        <w:rPr>
          <w:rFonts w:asciiTheme="minorHAnsi" w:hAnsiTheme="minorHAnsi"/>
        </w:rPr>
        <w:t>Ntx</w:t>
      </w:r>
      <w:proofErr w:type="spellEnd"/>
      <w:r w:rsidRPr="00F04DCF">
        <w:rPr>
          <w:rFonts w:asciiTheme="minorHAnsi" w:hAnsiTheme="minorHAnsi"/>
        </w:rPr>
        <w:t xml:space="preserve">) bits per symbol of spectral efficiency as compared to SISO O-OFDM systems. However, there is no performance comparison between SIS-OFDM and SISO O-OFDM. Hence, it could not illustrate the advantage of the proposed system. </w:t>
      </w:r>
    </w:p>
    <w:p w:rsidR="00954120" w:rsidRPr="00F04DCF" w:rsidRDefault="00954120" w:rsidP="00644BCD">
      <w:pPr>
        <w:pStyle w:val="ListParagraph"/>
        <w:numPr>
          <w:ilvl w:val="0"/>
          <w:numId w:val="5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It is a good suggestion to compare performance of SIS-OFDM against SISO O-OFDM. We have addressed this in Figure 3 where you can see SIS-OFDM with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ImR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 xml:space="preserve"> outperforms SISO-OFDM in terms of SNR required to achieve 10^-3 BER.</w:t>
      </w:r>
    </w:p>
    <w:p w:rsidR="00644BCD" w:rsidRPr="00F04DCF" w:rsidRDefault="00644BCD" w:rsidP="00644BCD">
      <w:pPr>
        <w:pStyle w:val="ListParagraph"/>
        <w:numPr>
          <w:ilvl w:val="0"/>
          <w:numId w:val="5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You are correct. The SIS-OFDM system does achieve additional Nsc×</w:t>
      </w:r>
      <w:proofErr w:type="gramStart"/>
      <w:r w:rsidRPr="00F04DCF">
        <w:rPr>
          <w:rFonts w:asciiTheme="minorHAnsi" w:hAnsiTheme="minorHAnsi"/>
          <w:color w:val="2E74B5" w:themeColor="accent1" w:themeShade="BF"/>
        </w:rPr>
        <w:t>log2(</w:t>
      </w:r>
      <w:proofErr w:type="spellStart"/>
      <w:proofErr w:type="gramEnd"/>
      <w:r w:rsidRPr="00F04DCF">
        <w:rPr>
          <w:rFonts w:asciiTheme="minorHAnsi" w:hAnsiTheme="minorHAnsi"/>
          <w:color w:val="2E74B5" w:themeColor="accent1" w:themeShade="BF"/>
        </w:rPr>
        <w:t>Ntx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 xml:space="preserve">) bits per symbol of spectral efficiency as compared to SISO O-OFDM systems. This in itself is a big gain in spectral efficiency. The following table outlines the additional spectral efficiency gains for the example configuration considered with </w:t>
      </w:r>
      <w:proofErr w:type="spellStart"/>
      <w:proofErr w:type="gramStart"/>
      <w:r w:rsidRPr="00F04DCF">
        <w:rPr>
          <w:rFonts w:asciiTheme="minorHAnsi" w:hAnsiTheme="minorHAnsi"/>
          <w:color w:val="2E74B5" w:themeColor="accent1" w:themeShade="BF"/>
        </w:rPr>
        <w:t>Nsc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>=</w:t>
      </w:r>
      <w:proofErr w:type="gramEnd"/>
      <w:r w:rsidRPr="00F04DCF">
        <w:rPr>
          <w:rFonts w:asciiTheme="minorHAnsi" w:hAnsiTheme="minorHAnsi"/>
          <w:color w:val="2E74B5" w:themeColor="accent1" w:themeShade="BF"/>
        </w:rPr>
        <w:t xml:space="preserve">64, </w:t>
      </w:r>
      <w:proofErr w:type="spellStart"/>
      <w:r w:rsidRPr="00F04DCF">
        <w:rPr>
          <w:rFonts w:asciiTheme="minorHAnsi" w:hAnsiTheme="minorHAnsi"/>
          <w:color w:val="2E74B5" w:themeColor="accent1" w:themeShade="BF"/>
        </w:rPr>
        <w:t>Ntx</w:t>
      </w:r>
      <w:proofErr w:type="spellEnd"/>
      <w:r w:rsidRPr="00F04DCF">
        <w:rPr>
          <w:rFonts w:asciiTheme="minorHAnsi" w:hAnsiTheme="minorHAnsi"/>
          <w:color w:val="2E74B5" w:themeColor="accent1" w:themeShade="BF"/>
        </w:rPr>
        <w:t>=4, 64-QAM for ACO and 8-QAM for DCO.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593"/>
        <w:gridCol w:w="1408"/>
        <w:gridCol w:w="1408"/>
      </w:tblGrid>
      <w:tr w:rsidR="00346BB4" w:rsidRPr="00F04DCF" w:rsidTr="00DC1F73">
        <w:tc>
          <w:tcPr>
            <w:tcW w:w="0" w:type="auto"/>
          </w:tcPr>
          <w:p w:rsidR="00253C2B" w:rsidRPr="00F04DCF" w:rsidRDefault="00253C2B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</w:p>
        </w:tc>
        <w:tc>
          <w:tcPr>
            <w:tcW w:w="0" w:type="auto"/>
          </w:tcPr>
          <w:p w:rsidR="00253C2B" w:rsidRPr="00F04DCF" w:rsidRDefault="00253C2B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t>SISO O-OFDM</w:t>
            </w:r>
            <w:r w:rsidR="00DC1F73" w:rsidRPr="00F04DCF">
              <w:rPr>
                <w:rFonts w:asciiTheme="minorHAnsi" w:hAnsiTheme="minorHAnsi"/>
                <w:b/>
                <w:color w:val="2E74B5" w:themeColor="accent1" w:themeShade="BF"/>
              </w:rPr>
              <w:br/>
              <w:t>bits/symbol</w:t>
            </w:r>
          </w:p>
        </w:tc>
        <w:tc>
          <w:tcPr>
            <w:tcW w:w="0" w:type="auto"/>
          </w:tcPr>
          <w:p w:rsidR="00253C2B" w:rsidRPr="00F04DCF" w:rsidRDefault="00253C2B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t>SIS-OFDM</w:t>
            </w:r>
            <w:r w:rsidR="00DC1F73" w:rsidRPr="00F04DCF">
              <w:rPr>
                <w:rFonts w:asciiTheme="minorHAnsi" w:hAnsiTheme="minorHAnsi"/>
                <w:b/>
                <w:color w:val="2E74B5" w:themeColor="accent1" w:themeShade="BF"/>
              </w:rPr>
              <w:br/>
              <w:t>bits/symbol</w:t>
            </w:r>
          </w:p>
        </w:tc>
        <w:tc>
          <w:tcPr>
            <w:tcW w:w="0" w:type="auto"/>
          </w:tcPr>
          <w:p w:rsidR="00253C2B" w:rsidRPr="00F04DCF" w:rsidRDefault="00DC1F73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t>Additional</w:t>
            </w: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br/>
            </w:r>
            <w:r w:rsidR="00253C2B" w:rsidRPr="00F04DCF">
              <w:rPr>
                <w:rFonts w:asciiTheme="minorHAnsi" w:hAnsiTheme="minorHAnsi"/>
                <w:b/>
                <w:color w:val="2E74B5" w:themeColor="accent1" w:themeShade="BF"/>
              </w:rPr>
              <w:t>bits/symbol</w:t>
            </w:r>
          </w:p>
        </w:tc>
      </w:tr>
      <w:tr w:rsidR="00346BB4" w:rsidRPr="00F04DCF" w:rsidTr="00DC1F73">
        <w:tc>
          <w:tcPr>
            <w:tcW w:w="0" w:type="auto"/>
          </w:tcPr>
          <w:p w:rsidR="00253C2B" w:rsidRPr="00F04DCF" w:rsidRDefault="00253C2B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t>ACO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96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224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128</w:t>
            </w:r>
          </w:p>
        </w:tc>
      </w:tr>
      <w:tr w:rsidR="00346BB4" w:rsidRPr="00F04DCF" w:rsidTr="00DC1F73">
        <w:tc>
          <w:tcPr>
            <w:tcW w:w="0" w:type="auto"/>
          </w:tcPr>
          <w:p w:rsidR="00253C2B" w:rsidRPr="00F04DCF" w:rsidRDefault="00253C2B" w:rsidP="00644BCD">
            <w:pPr>
              <w:pStyle w:val="ListParagraph"/>
              <w:ind w:left="0"/>
              <w:rPr>
                <w:rFonts w:asciiTheme="minorHAnsi" w:hAnsiTheme="minorHAnsi"/>
                <w:b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b/>
                <w:color w:val="2E74B5" w:themeColor="accent1" w:themeShade="BF"/>
              </w:rPr>
              <w:t>DCO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93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221</w:t>
            </w:r>
          </w:p>
        </w:tc>
        <w:tc>
          <w:tcPr>
            <w:tcW w:w="0" w:type="auto"/>
          </w:tcPr>
          <w:p w:rsidR="00253C2B" w:rsidRPr="00F04DCF" w:rsidRDefault="00DC1F73" w:rsidP="00DC1F73">
            <w:pPr>
              <w:pStyle w:val="ListParagraph"/>
              <w:ind w:left="0"/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F04DCF">
              <w:rPr>
                <w:rFonts w:asciiTheme="minorHAnsi" w:hAnsiTheme="minorHAnsi"/>
                <w:color w:val="2E74B5" w:themeColor="accent1" w:themeShade="BF"/>
              </w:rPr>
              <w:t>128</w:t>
            </w:r>
          </w:p>
        </w:tc>
      </w:tr>
    </w:tbl>
    <w:p w:rsidR="00644BCD" w:rsidRPr="00F04DCF" w:rsidRDefault="00644BCD" w:rsidP="00644BCD">
      <w:pPr>
        <w:pStyle w:val="ListParagraph"/>
        <w:rPr>
          <w:rFonts w:asciiTheme="minorHAnsi" w:hAnsiTheme="minorHAnsi"/>
          <w:color w:val="2E74B5" w:themeColor="accent1" w:themeShade="BF"/>
        </w:rPr>
      </w:pPr>
    </w:p>
    <w:p w:rsidR="00644BCD" w:rsidRPr="00F04DCF" w:rsidRDefault="00DC1F73" w:rsidP="00644BCD">
      <w:pPr>
        <w:pStyle w:val="ListParagraph"/>
        <w:numPr>
          <w:ilvl w:val="0"/>
          <w:numId w:val="5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Additionally, since SIS-OFDM is a form of space-time code, we get additional coding gain. </w:t>
      </w:r>
    </w:p>
    <w:p w:rsidR="00777203" w:rsidRPr="00F04DCF" w:rsidRDefault="00DC1F73" w:rsidP="00954120">
      <w:pPr>
        <w:pStyle w:val="ListParagraph"/>
        <w:numPr>
          <w:ilvl w:val="0"/>
          <w:numId w:val="5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A very important but subtle point to note is that in SIS-OFDM, due to OSM, only 1 luminaire (transmitter) is active at a given time. Because of this, in order to maintain a given illumination level, each transmitter uses the same average flux </w:t>
      </w:r>
      <w:r w:rsidR="00777203" w:rsidRPr="00F04DCF">
        <w:rPr>
          <w:rFonts w:asciiTheme="minorHAnsi" w:hAnsiTheme="minorHAnsi"/>
          <w:color w:val="2E74B5" w:themeColor="accent1" w:themeShade="BF"/>
        </w:rPr>
        <w:t>(instead of 1/</w:t>
      </w:r>
      <w:proofErr w:type="spellStart"/>
      <w:r w:rsidR="00777203" w:rsidRPr="00F04DCF">
        <w:rPr>
          <w:rFonts w:asciiTheme="minorHAnsi" w:hAnsiTheme="minorHAnsi"/>
          <w:color w:val="2E74B5" w:themeColor="accent1" w:themeShade="BF"/>
        </w:rPr>
        <w:t>Ntx</w:t>
      </w:r>
      <w:proofErr w:type="spellEnd"/>
      <w:r w:rsidR="00777203" w:rsidRPr="00F04DCF">
        <w:rPr>
          <w:rFonts w:asciiTheme="minorHAnsi" w:hAnsiTheme="minorHAnsi"/>
          <w:color w:val="2E74B5" w:themeColor="accent1" w:themeShade="BF"/>
        </w:rPr>
        <w:t xml:space="preserve">, as in the case of identical channel gains) </w:t>
      </w:r>
      <w:r w:rsidRPr="00F04DCF">
        <w:rPr>
          <w:rFonts w:asciiTheme="minorHAnsi" w:hAnsiTheme="minorHAnsi"/>
          <w:color w:val="2E74B5" w:themeColor="accent1" w:themeShade="BF"/>
        </w:rPr>
        <w:t>as compared to a SISO transmitter.</w:t>
      </w:r>
      <w:r w:rsidR="00777203" w:rsidRPr="00F04DCF">
        <w:rPr>
          <w:rFonts w:asciiTheme="minorHAnsi" w:hAnsiTheme="minorHAnsi"/>
          <w:color w:val="2E74B5" w:themeColor="accent1" w:themeShade="BF"/>
        </w:rPr>
        <w:t xml:space="preserve"> This allows transmitted signal power gain (but not in the conventional beam-forming sense).</w:t>
      </w:r>
    </w:p>
    <w:p w:rsidR="004C4596" w:rsidRPr="00F04DCF" w:rsidRDefault="004C4596" w:rsidP="004C4596">
      <w:pPr>
        <w:pStyle w:val="ListParagraph"/>
        <w:ind w:left="360"/>
        <w:rPr>
          <w:rFonts w:asciiTheme="minorHAnsi" w:hAnsiTheme="minorHAnsi"/>
        </w:rPr>
      </w:pPr>
    </w:p>
    <w:p w:rsidR="00777203" w:rsidRPr="00F04DCF" w:rsidRDefault="00905267" w:rsidP="00777203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</w:rPr>
      </w:pPr>
      <w:r w:rsidRPr="00F04DCF">
        <w:rPr>
          <w:rFonts w:asciiTheme="minorHAnsi" w:hAnsiTheme="minorHAnsi"/>
        </w:rPr>
        <w:t xml:space="preserve">Moreover, the SNR in this paper is considered to be wrong, which was in the range of 100 to </w:t>
      </w:r>
      <w:bookmarkStart w:id="0" w:name="_GoBack"/>
      <w:bookmarkEnd w:id="0"/>
      <w:r w:rsidRPr="00F04DCF">
        <w:rPr>
          <w:rFonts w:asciiTheme="minorHAnsi" w:hAnsiTheme="minorHAnsi"/>
        </w:rPr>
        <w:t>300. We suggest the author to check the SNR in the results.</w:t>
      </w:r>
    </w:p>
    <w:p w:rsidR="00777203" w:rsidRPr="00F04DCF" w:rsidRDefault="00777203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We reali</w:t>
      </w:r>
      <w:r w:rsidR="001B7F7C" w:rsidRPr="00F04DCF">
        <w:rPr>
          <w:rFonts w:asciiTheme="minorHAnsi" w:hAnsiTheme="minorHAnsi"/>
          <w:color w:val="2E74B5" w:themeColor="accent1" w:themeShade="BF"/>
        </w:rPr>
        <w:t>ze that at first glance the SNR values</w:t>
      </w:r>
      <w:r w:rsidRPr="00F04DCF">
        <w:rPr>
          <w:rFonts w:asciiTheme="minorHAnsi" w:hAnsiTheme="minorHAnsi"/>
          <w:color w:val="2E74B5" w:themeColor="accent1" w:themeShade="BF"/>
        </w:rPr>
        <w:t xml:space="preserve"> </w:t>
      </w:r>
      <w:r w:rsidR="001B7F7C" w:rsidRPr="00F04DCF">
        <w:rPr>
          <w:rFonts w:asciiTheme="minorHAnsi" w:hAnsiTheme="minorHAnsi"/>
          <w:color w:val="2E74B5" w:themeColor="accent1" w:themeShade="BF"/>
        </w:rPr>
        <w:t xml:space="preserve">in the range of </w:t>
      </w:r>
      <w:r w:rsidRPr="00F04DCF">
        <w:rPr>
          <w:rFonts w:asciiTheme="minorHAnsi" w:hAnsiTheme="minorHAnsi"/>
          <w:color w:val="2E74B5" w:themeColor="accent1" w:themeShade="BF"/>
        </w:rPr>
        <w:t>10</w:t>
      </w:r>
      <w:r w:rsidR="001B7F7C" w:rsidRPr="00F04DCF">
        <w:rPr>
          <w:rFonts w:asciiTheme="minorHAnsi" w:hAnsiTheme="minorHAnsi"/>
          <w:color w:val="2E74B5" w:themeColor="accent1" w:themeShade="BF"/>
        </w:rPr>
        <w:t xml:space="preserve">0 to </w:t>
      </w:r>
      <w:r w:rsidR="00E112F3" w:rsidRPr="00F04DCF">
        <w:rPr>
          <w:rFonts w:asciiTheme="minorHAnsi" w:hAnsiTheme="minorHAnsi"/>
          <w:color w:val="2E74B5" w:themeColor="accent1" w:themeShade="BF"/>
        </w:rPr>
        <w:t>300 may appear</w:t>
      </w:r>
      <w:r w:rsidRPr="00F04DCF">
        <w:rPr>
          <w:rFonts w:asciiTheme="minorHAnsi" w:hAnsiTheme="minorHAnsi"/>
          <w:color w:val="2E74B5" w:themeColor="accent1" w:themeShade="BF"/>
        </w:rPr>
        <w:t xml:space="preserve"> very high.</w:t>
      </w:r>
      <w:r w:rsidR="001B7F7C" w:rsidRPr="00F04DCF">
        <w:rPr>
          <w:rFonts w:asciiTheme="minorHAnsi" w:hAnsiTheme="minorHAnsi"/>
          <w:color w:val="2E74B5" w:themeColor="accent1" w:themeShade="BF"/>
        </w:rPr>
        <w:t xml:space="preserve"> However please consider the following explanation.</w:t>
      </w:r>
    </w:p>
    <w:p w:rsidR="00E112F3" w:rsidRPr="00F04DCF" w:rsidRDefault="00E112F3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For indoor VLC systems, transmitters perform dual function – a) illumination and b) wireless downlink. Because of this, a fair comparison of different modulation schemes </w:t>
      </w:r>
      <w:r w:rsidRPr="00F04DCF">
        <w:rPr>
          <w:rFonts w:asciiTheme="minorHAnsi" w:hAnsiTheme="minorHAnsi"/>
          <w:color w:val="2E74B5" w:themeColor="accent1" w:themeShade="BF"/>
        </w:rPr>
        <w:lastRenderedPageBreak/>
        <w:t xml:space="preserve">can only be made when different schemes transmit the same average flux i.e. maintain the same illumination levels. </w:t>
      </w:r>
    </w:p>
    <w:p w:rsidR="00991CEF" w:rsidRPr="00F04DCF" w:rsidRDefault="00E112F3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 xml:space="preserve">This is a different operating point as compared to conventional radio frequency systems and thus needs a different definition of SNR. This new SNR is defined as ratio of average </w:t>
      </w:r>
      <w:r w:rsidRPr="00F04DCF">
        <w:rPr>
          <w:rFonts w:asciiTheme="minorHAnsi" w:hAnsiTheme="minorHAnsi"/>
          <w:i/>
          <w:color w:val="2E74B5" w:themeColor="accent1" w:themeShade="BF"/>
        </w:rPr>
        <w:t>transmitted</w:t>
      </w:r>
      <w:r w:rsidRPr="00F04DCF">
        <w:rPr>
          <w:rFonts w:asciiTheme="minorHAnsi" w:hAnsiTheme="minorHAnsi"/>
          <w:color w:val="2E74B5" w:themeColor="accent1" w:themeShade="BF"/>
        </w:rPr>
        <w:t xml:space="preserve"> flux to total noise. We have attempted to make this more evident in the</w:t>
      </w:r>
      <w:r w:rsidR="004C467A" w:rsidRPr="00F04DCF">
        <w:rPr>
          <w:rFonts w:asciiTheme="minorHAnsi" w:hAnsiTheme="minorHAnsi"/>
          <w:color w:val="2E74B5" w:themeColor="accent1" w:themeShade="BF"/>
        </w:rPr>
        <w:t xml:space="preserve"> revised</w:t>
      </w:r>
      <w:r w:rsidRPr="00F04DCF">
        <w:rPr>
          <w:rFonts w:asciiTheme="minorHAnsi" w:hAnsiTheme="minorHAnsi"/>
          <w:color w:val="2E74B5" w:themeColor="accent1" w:themeShade="BF"/>
        </w:rPr>
        <w:t xml:space="preserve"> text</w:t>
      </w:r>
      <w:r w:rsidR="004C467A" w:rsidRPr="00F04DCF">
        <w:rPr>
          <w:rFonts w:asciiTheme="minorHAnsi" w:hAnsiTheme="minorHAnsi"/>
          <w:color w:val="2E74B5" w:themeColor="accent1" w:themeShade="BF"/>
        </w:rPr>
        <w:t>.</w:t>
      </w:r>
      <w:r w:rsidRPr="00F04DCF">
        <w:rPr>
          <w:rFonts w:asciiTheme="minorHAnsi" w:hAnsiTheme="minorHAnsi"/>
          <w:color w:val="2E74B5" w:themeColor="accent1" w:themeShade="BF"/>
        </w:rPr>
        <w:t xml:space="preserve"> </w:t>
      </w:r>
    </w:p>
    <w:p w:rsidR="00E112F3" w:rsidRPr="00F04DCF" w:rsidRDefault="00E112F3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There is precedence for this definition in reference [11] and we have stayed true to this adopted convention.</w:t>
      </w:r>
    </w:p>
    <w:p w:rsidR="00E112F3" w:rsidRPr="00F04DCF" w:rsidRDefault="004C467A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</w:rPr>
      </w:pPr>
      <w:r w:rsidRPr="00F04DCF">
        <w:rPr>
          <w:rFonts w:asciiTheme="minorHAnsi" w:hAnsiTheme="minorHAnsi"/>
          <w:color w:val="2E74B5" w:themeColor="accent1" w:themeShade="BF"/>
        </w:rPr>
        <w:t>Now since</w:t>
      </w:r>
      <w:r w:rsidR="00E112F3" w:rsidRPr="00F04DCF">
        <w:rPr>
          <w:rFonts w:asciiTheme="minorHAnsi" w:hAnsiTheme="minorHAnsi"/>
          <w:color w:val="2E74B5" w:themeColor="accent1" w:themeShade="BF"/>
        </w:rPr>
        <w:t xml:space="preserve"> the signal considered is the </w:t>
      </w:r>
      <w:r w:rsidR="00E112F3" w:rsidRPr="00F04DCF">
        <w:rPr>
          <w:rFonts w:asciiTheme="minorHAnsi" w:hAnsiTheme="minorHAnsi"/>
          <w:i/>
          <w:color w:val="2E74B5" w:themeColor="accent1" w:themeShade="BF"/>
        </w:rPr>
        <w:t>transmitted</w:t>
      </w:r>
      <w:r w:rsidR="00E112F3" w:rsidRPr="00F04DCF">
        <w:rPr>
          <w:rFonts w:asciiTheme="minorHAnsi" w:hAnsiTheme="minorHAnsi"/>
          <w:color w:val="2E74B5" w:themeColor="accent1" w:themeShade="BF"/>
        </w:rPr>
        <w:t xml:space="preserve"> flux and our example system has a channel loss of about 150dB, this value needs to be subtracted from the values as seen on the x-axis. </w:t>
      </w:r>
    </w:p>
    <w:p w:rsidR="00E112F3" w:rsidRPr="00346BB4" w:rsidRDefault="00E112F3" w:rsidP="00777203">
      <w:pPr>
        <w:pStyle w:val="ListParagraph"/>
        <w:numPr>
          <w:ilvl w:val="0"/>
          <w:numId w:val="7"/>
        </w:numPr>
        <w:ind w:left="720" w:hanging="180"/>
        <w:rPr>
          <w:rFonts w:asciiTheme="minorHAnsi" w:hAnsiTheme="minorHAnsi"/>
          <w:color w:val="2E74B5" w:themeColor="accent1" w:themeShade="BF"/>
          <w:sz w:val="28"/>
          <w:szCs w:val="28"/>
        </w:rPr>
      </w:pPr>
      <w:r w:rsidRPr="00F04DCF">
        <w:rPr>
          <w:rFonts w:asciiTheme="minorHAnsi" w:hAnsiTheme="minorHAnsi"/>
          <w:color w:val="2E74B5" w:themeColor="accent1" w:themeShade="BF"/>
        </w:rPr>
        <w:t>We have tried to illustrate this better in our revised figures</w:t>
      </w:r>
      <w:r w:rsidRPr="00346BB4">
        <w:rPr>
          <w:rFonts w:asciiTheme="minorHAnsi" w:hAnsiTheme="minorHAnsi"/>
          <w:color w:val="2E74B5" w:themeColor="accent1" w:themeShade="BF"/>
          <w:sz w:val="28"/>
          <w:szCs w:val="28"/>
        </w:rPr>
        <w:t>.</w:t>
      </w:r>
    </w:p>
    <w:sectPr w:rsidR="00E112F3" w:rsidRPr="0034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E36B5"/>
    <w:multiLevelType w:val="hybridMultilevel"/>
    <w:tmpl w:val="3038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9052D"/>
    <w:multiLevelType w:val="hybridMultilevel"/>
    <w:tmpl w:val="9258B8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DA1DB9"/>
    <w:multiLevelType w:val="hybridMultilevel"/>
    <w:tmpl w:val="3038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65C04"/>
    <w:multiLevelType w:val="hybridMultilevel"/>
    <w:tmpl w:val="9B2C8A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194727"/>
    <w:multiLevelType w:val="hybridMultilevel"/>
    <w:tmpl w:val="B824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66380"/>
    <w:multiLevelType w:val="hybridMultilevel"/>
    <w:tmpl w:val="D6F4CC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E0329D"/>
    <w:multiLevelType w:val="hybridMultilevel"/>
    <w:tmpl w:val="F7844C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0817AC"/>
    <w:multiLevelType w:val="hybridMultilevel"/>
    <w:tmpl w:val="BC56A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95"/>
    <w:rsid w:val="00040060"/>
    <w:rsid w:val="000D1F55"/>
    <w:rsid w:val="00170213"/>
    <w:rsid w:val="00194E86"/>
    <w:rsid w:val="001B7F7C"/>
    <w:rsid w:val="001E3FB4"/>
    <w:rsid w:val="00253C2B"/>
    <w:rsid w:val="002C5F75"/>
    <w:rsid w:val="00327776"/>
    <w:rsid w:val="00346BB4"/>
    <w:rsid w:val="003E4584"/>
    <w:rsid w:val="00444DDA"/>
    <w:rsid w:val="004C4596"/>
    <w:rsid w:val="004C467A"/>
    <w:rsid w:val="005502C2"/>
    <w:rsid w:val="00555FDD"/>
    <w:rsid w:val="00581B42"/>
    <w:rsid w:val="00627C23"/>
    <w:rsid w:val="00644BCD"/>
    <w:rsid w:val="00777203"/>
    <w:rsid w:val="00857BD2"/>
    <w:rsid w:val="00905267"/>
    <w:rsid w:val="00954120"/>
    <w:rsid w:val="00954A27"/>
    <w:rsid w:val="00991CEF"/>
    <w:rsid w:val="00B82921"/>
    <w:rsid w:val="00BA777A"/>
    <w:rsid w:val="00CC0295"/>
    <w:rsid w:val="00D33770"/>
    <w:rsid w:val="00DC1F73"/>
    <w:rsid w:val="00DD07D0"/>
    <w:rsid w:val="00E112F3"/>
    <w:rsid w:val="00F04DCF"/>
    <w:rsid w:val="00F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67"/>
    <w:pPr>
      <w:ind w:left="720"/>
      <w:contextualSpacing/>
    </w:pPr>
  </w:style>
  <w:style w:type="table" w:styleId="TableGrid">
    <w:name w:val="Table Grid"/>
    <w:basedOn w:val="TableNormal"/>
    <w:uiPriority w:val="39"/>
    <w:rsid w:val="0025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67"/>
    <w:pPr>
      <w:ind w:left="720"/>
      <w:contextualSpacing/>
    </w:pPr>
  </w:style>
  <w:style w:type="table" w:styleId="TableGrid">
    <w:name w:val="Table Grid"/>
    <w:basedOn w:val="TableNormal"/>
    <w:uiPriority w:val="39"/>
    <w:rsid w:val="0025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645F569E.dotm</Template>
  <TotalTime>123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Butala</dc:creator>
  <cp:keywords/>
  <dc:description/>
  <cp:lastModifiedBy>Butala, Pankil, Mukund</cp:lastModifiedBy>
  <cp:revision>26</cp:revision>
  <cp:lastPrinted>2014-05-01T15:45:00Z</cp:lastPrinted>
  <dcterms:created xsi:type="dcterms:W3CDTF">2014-04-29T22:08:00Z</dcterms:created>
  <dcterms:modified xsi:type="dcterms:W3CDTF">2014-05-01T16:50:00Z</dcterms:modified>
</cp:coreProperties>
</file>