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CEFC66">
      <w:pPr>
        <w:widowControl/>
        <w:jc w:val="left"/>
        <w:sectPr>
          <w:footerReference r:id="rId4" w:type="first"/>
          <w:footerReference r:id="rId3" w:type="default"/>
          <w:pgSz w:w="11906" w:h="16838"/>
          <w:pgMar w:top="720" w:right="720" w:bottom="720" w:left="720" w:header="851" w:footer="992" w:gutter="0"/>
          <w:pgNumType w:start="0"/>
          <w:cols w:space="720" w:num="1"/>
          <w:titlePg/>
          <w:docGrid w:type="lines" w:linePitch="312" w:charSpace="0"/>
        </w:sectPr>
      </w:pPr>
      <w:r>
        <w:fldChar w:fldCharType="begin"/>
      </w:r>
      <w:r>
        <w:instrText xml:space="preserve">ADDIN CNKISM.UserStyle</w:instrText>
      </w:r>
      <w:r>
        <w:fldChar w:fldCharType="end"/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6985</wp:posOffset>
                </wp:positionH>
                <wp:positionV relativeFrom="paragraph">
                  <wp:posOffset>150495</wp:posOffset>
                </wp:positionV>
                <wp:extent cx="7534275" cy="447675"/>
                <wp:effectExtent l="0" t="0" r="0" b="0"/>
                <wp:wrapNone/>
                <wp:docPr id="996150484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4275" cy="447675"/>
                        </a:xfrm>
                        <a:prstGeom prst="rect">
                          <a:avLst/>
                        </a:prstGeom>
                        <a:solidFill>
                          <a:srgbClr val="259784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1" o:spid="_x0000_s1026" o:spt="1" style="position:absolute;left:0pt;margin-left:0.55pt;margin-top:11.85pt;height:35.25pt;width:593.25pt;mso-position-horizontal-relative:page;z-index:-251657216;v-text-anchor:middle;mso-width-relative:page;mso-height-relative:page;" fillcolor="#259784" filled="t" stroked="f" coordsize="21600,21600" o:gfxdata="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i54BNdgAAAAIAQAADwAAAAAAAAABACAAAAAi&#10;AAAAZHJzL2Rvd25yZXYueG1sUEsBAhQAFAAAAAgAh07iQMldjOp8AgAA4gQAAA4AAAAAAAAAAQAg&#10;AAAAJwEAAGRycy9lMm9Eb2MueG1sUEsFBgAAAAAGAAYAWQEAABU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616D8079">
      <w:pPr>
        <w:jc w:val="left"/>
        <w:rPr>
          <w:rFonts w:ascii="微软雅黑" w:hAnsi="微软雅黑" w:eastAsia="微软雅黑"/>
          <w:b/>
          <w:sz w:val="28"/>
          <w:szCs w:val="28"/>
        </w:rPr>
        <w:sectPr>
          <w:type w:val="continuous"/>
          <w:pgSz w:w="11906" w:h="16838"/>
          <w:pgMar w:top="720" w:right="720" w:bottom="720" w:left="720" w:header="851" w:footer="992" w:gutter="0"/>
          <w:pgNumType w:start="0"/>
          <w:cols w:equalWidth="0" w:num="2">
            <w:col w:w="3205" w:space="425"/>
            <w:col w:w="6835"/>
          </w:cols>
          <w:titlePg/>
          <w:docGrid w:type="lines" w:linePitch="312" w:charSpace="0"/>
        </w:sect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-47625</wp:posOffset>
                </wp:positionV>
                <wp:extent cx="1211580" cy="447675"/>
                <wp:effectExtent l="0" t="0" r="0" b="0"/>
                <wp:wrapNone/>
                <wp:docPr id="15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4476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23494B5">
                            <w:pPr>
                              <w:jc w:val="center"/>
                              <w:rPr>
                                <w:rFonts w:ascii="Segoe UI" w:hAnsi="Segoe UI" w:cs="Segoe UI"/>
                                <w:color w:val="259784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color w:val="259784"/>
                                <w:sz w:val="44"/>
                                <w:szCs w:val="44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6" o:spid="_x0000_s1026" o:spt="1" style="position:absolute;left:0pt;margin-left:0pt;margin-top:-3.75pt;height:35.25pt;width:95.4pt;mso-position-horizontal-relative:margin;z-index:251662336;v-text-anchor:middle;mso-width-relative:page;mso-height-relative:page;" fillcolor="#FFFFFF" filled="t" stroked="f" coordsize="21600,21600" o:gfxdata="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aAziuNYAAAAGAQAADwAAAAAAAAABACAA&#10;AAAiAAAAZHJzL2Rvd25yZXYueG1sUEsBAhQAFAAAAAgAh07iQB0L0bOBAgAA9QQAAA4AAAAAAAAA&#10;AQAgAAAAJQEAAGRycy9lMm9Eb2MueG1sUEsFBgAAAAAGAAYAWQEAABgGAAAAAA=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123494B5">
                      <w:pPr>
                        <w:jc w:val="center"/>
                        <w:rPr>
                          <w:rFonts w:ascii="Segoe UI" w:hAnsi="Segoe UI" w:cs="Segoe UI"/>
                          <w:color w:val="259784"/>
                          <w:sz w:val="44"/>
                          <w:szCs w:val="44"/>
                        </w:rPr>
                      </w:pPr>
                      <w:r>
                        <w:rPr>
                          <w:rFonts w:ascii="Segoe UI" w:hAnsi="Segoe UI" w:cs="Segoe UI"/>
                          <w:color w:val="259784"/>
                          <w:sz w:val="44"/>
                          <w:szCs w:val="44"/>
                        </w:rPr>
                        <w:t>Resume</w:t>
                      </w:r>
                    </w:p>
                  </w:txbxContent>
                </v:textbox>
              </v:rect>
            </w:pict>
          </mc:Fallback>
        </mc:AlternateContent>
      </w:r>
    </w:p>
    <w:p w14:paraId="5FBA0ED0">
      <w:pPr>
        <w:jc w:val="left"/>
        <w:rPr>
          <w:rFonts w:ascii="微软雅黑" w:hAnsi="微软雅黑" w:eastAsia="微软雅黑"/>
          <w:b/>
          <w:color w:val="333333"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column">
                  <wp:posOffset>380365</wp:posOffset>
                </wp:positionH>
                <wp:positionV relativeFrom="paragraph">
                  <wp:posOffset>17780</wp:posOffset>
                </wp:positionV>
                <wp:extent cx="1470025" cy="398145"/>
                <wp:effectExtent l="0" t="0" r="6350" b="1905"/>
                <wp:wrapSquare wrapText="bothSides"/>
                <wp:docPr id="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0025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586ED0F">
                            <w:pPr>
                              <w:adjustRightInd w:val="0"/>
                              <w:snapToGrid w:val="0"/>
                              <w:rPr>
                                <w:rFonts w:ascii="黑体" w:hAnsi="黑体" w:eastAsia="黑体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44"/>
                                <w:szCs w:val="44"/>
                              </w:rPr>
                              <w:t xml:space="preserve">彭闯 </w:t>
                            </w:r>
                            <w:r>
                              <w:rPr>
                                <w:rFonts w:hint="eastAsia" w:ascii="黑体" w:hAnsi="黑体" w:eastAsia="黑体"/>
                                <w:sz w:val="52"/>
                                <w:szCs w:val="52"/>
                              </w:rPr>
                              <w:t xml:space="preserve">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" o:spid="_x0000_s1026" o:spt="202" type="#_x0000_t202" style="position:absolute;left:0pt;margin-left:29.95pt;margin-top:1.4pt;height:31.35pt;width:115.75pt;mso-wrap-distance-bottom:3.6pt;mso-wrap-distance-left:9pt;mso-wrap-distance-right:9pt;mso-wrap-distance-top:3.6pt;z-index:251663360;mso-width-relative:page;mso-height-relative:page;" fillcolor="#FFFFFF" filled="t" stroked="f" coordsize="21600,21600" o:gfxdata="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855cvVAAAABwEAAA8AAAAAAAAAAQAgAAAAIgAAAGRycy9kb3ducmV2&#10;LnhtbFBLAQIUABQAAAAIAIdO4kAvU2xtOAIAAFIEAAAOAAAAAAAAAAEAIAAAACQBAABkcnMvZTJv&#10;RG9jLnhtbFBLBQYAAAAABgAGAFkBAADO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586ED0F">
                      <w:pPr>
                        <w:adjustRightInd w:val="0"/>
                        <w:snapToGrid w:val="0"/>
                        <w:rPr>
                          <w:rFonts w:ascii="黑体" w:hAnsi="黑体" w:eastAsia="黑体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hint="eastAsia" w:ascii="黑体" w:hAnsi="黑体" w:eastAsia="黑体"/>
                          <w:sz w:val="44"/>
                          <w:szCs w:val="44"/>
                        </w:rPr>
                        <w:t xml:space="preserve">彭闯 </w:t>
                      </w:r>
                      <w:r>
                        <w:rPr>
                          <w:rFonts w:hint="eastAsia" w:ascii="黑体" w:hAnsi="黑体" w:eastAsia="黑体"/>
                          <w:sz w:val="52"/>
                          <w:szCs w:val="52"/>
                        </w:rPr>
                        <w:t xml:space="preserve">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微软雅黑" w:hAnsi="微软雅黑" w:eastAsia="微软雅黑"/>
          <w:color w:val="333333"/>
          <w:sz w:val="18"/>
          <w:szCs w:val="18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26035</wp:posOffset>
            </wp:positionV>
            <wp:extent cx="236220" cy="480060"/>
            <wp:effectExtent l="0" t="0" r="11430" b="0"/>
            <wp:wrapNone/>
            <wp:docPr id="1963048734" name="Objec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048734" name="Object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" cy="48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5120005</wp:posOffset>
            </wp:positionH>
            <wp:positionV relativeFrom="paragraph">
              <wp:posOffset>83185</wp:posOffset>
            </wp:positionV>
            <wp:extent cx="1053465" cy="1403985"/>
            <wp:effectExtent l="0" t="0" r="13335" b="5715"/>
            <wp:wrapSquare wrapText="bothSides"/>
            <wp:docPr id="2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3465" cy="1403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52B6AFC">
      <w:pPr>
        <w:jc w:val="left"/>
        <w:rPr>
          <w:rFonts w:ascii="微软雅黑" w:hAnsi="微软雅黑" w:eastAsia="微软雅黑"/>
          <w:b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44450</wp:posOffset>
                </wp:positionH>
                <wp:positionV relativeFrom="paragraph">
                  <wp:posOffset>159385</wp:posOffset>
                </wp:positionV>
                <wp:extent cx="4404995" cy="941070"/>
                <wp:effectExtent l="0" t="0" r="14605" b="11430"/>
                <wp:wrapSquare wrapText="bothSides"/>
                <wp:docPr id="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04995" cy="941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9B6367C"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籍贯：陕 西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            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学历：硕士研究生</w:t>
                            </w:r>
                          </w:p>
                          <w:p w14:paraId="273ABC24"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手机：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17798558749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         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微信：pcc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597911 </w:t>
                            </w:r>
                          </w:p>
                          <w:p w14:paraId="12BAEA0F"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年龄：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>30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岁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婚姻状态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已婚已育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</w:p>
                          <w:p w14:paraId="1F166788"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hint="eastAsia"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居住地：可接受外地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求职意向：</w:t>
                            </w:r>
                            <w:r>
                              <w:rPr>
                                <w:rFonts w:hint="eastAsia" w:ascii="宋体" w:hAnsi="宋体"/>
                                <w:b/>
                                <w:bCs/>
                                <w:szCs w:val="21"/>
                              </w:rPr>
                              <w:t xml:space="preserve">算法工程师 </w:t>
                            </w:r>
                          </w:p>
                          <w:p w14:paraId="25F0D8B4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szCs w:val="21"/>
                              </w:rPr>
                            </w:pPr>
                          </w:p>
                          <w:p w14:paraId="295E87C5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szCs w:val="21"/>
                              </w:rPr>
                            </w:pPr>
                          </w:p>
                          <w:p w14:paraId="417FF198"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</w:rPr>
                            </w:pPr>
                          </w:p>
                          <w:p w14:paraId="1ACEDF8B"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.5pt;margin-top:12.55pt;height:74.1pt;width:346.85pt;mso-wrap-distance-bottom:3.6pt;mso-wrap-distance-left:9pt;mso-wrap-distance-right:9pt;mso-wrap-distance-top:3.6pt;z-index:251665408;mso-width-relative:page;mso-height-relative:page;" fillcolor="#FFFFFF" filled="t" stroked="f" coordsize="21600,21600" o:gfxdata="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PoDPl1gAAAAgBAAAPAAAAAAAAAAEAIAAAACIAAABkcnMvZG93bnJl&#10;di54bWxQSwECFAAUAAAACACHTuJAlcjDzjgCAABSBAAADgAAAAAAAAABACAAAAAl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9B6367C"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籍贯：陕 西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            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学历：硕士研究生</w:t>
                      </w:r>
                    </w:p>
                    <w:p w14:paraId="273ABC24"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手机：</w:t>
                      </w:r>
                      <w:r>
                        <w:rPr>
                          <w:rFonts w:ascii="宋体" w:hAnsi="宋体"/>
                          <w:szCs w:val="21"/>
                        </w:rPr>
                        <w:t>17798558749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         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微信：pcc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597911 </w:t>
                      </w:r>
                    </w:p>
                    <w:p w14:paraId="12BAEA0F"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年龄：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>30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岁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婚姻状态</w:t>
                      </w:r>
                      <w:r>
                        <w:rPr>
                          <w:rFonts w:ascii="宋体" w:hAnsi="宋体"/>
                          <w:szCs w:val="21"/>
                        </w:rPr>
                        <w:t>：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已婚已育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</w:p>
                    <w:p w14:paraId="1F166788">
                      <w:pPr>
                        <w:adjustRightInd w:val="0"/>
                        <w:snapToGrid w:val="0"/>
                        <w:spacing w:line="288" w:lineRule="auto"/>
                        <w:rPr>
                          <w:rFonts w:hint="eastAsia"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居住地：可接受外地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求职意向：</w:t>
                      </w:r>
                      <w:r>
                        <w:rPr>
                          <w:rFonts w:hint="eastAsia" w:ascii="宋体" w:hAnsi="宋体"/>
                          <w:b/>
                          <w:bCs/>
                          <w:szCs w:val="21"/>
                        </w:rPr>
                        <w:t xml:space="preserve">算法工程师 </w:t>
                      </w:r>
                    </w:p>
                    <w:p w14:paraId="25F0D8B4"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szCs w:val="21"/>
                        </w:rPr>
                      </w:pPr>
                    </w:p>
                    <w:p w14:paraId="295E87C5"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szCs w:val="21"/>
                        </w:rPr>
                      </w:pPr>
                    </w:p>
                    <w:p w14:paraId="417FF198"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</w:rPr>
                      </w:pPr>
                    </w:p>
                    <w:p w14:paraId="1ACEDF8B"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858C193">
      <w:pPr>
        <w:jc w:val="left"/>
        <w:rPr>
          <w:rFonts w:ascii="微软雅黑" w:hAnsi="微软雅黑" w:eastAsia="微软雅黑"/>
          <w:b/>
          <w:sz w:val="18"/>
          <w:szCs w:val="18"/>
        </w:rPr>
      </w:pPr>
    </w:p>
    <w:p w14:paraId="471E29C7"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</w:p>
    <w:p w14:paraId="7E5852CF"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</w:p>
    <w:p w14:paraId="07BDE3E5"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  <w:r>
        <w:rPr>
          <w:rFonts w:ascii="微软雅黑" w:hAnsi="微软雅黑" w:eastAsia="微软雅黑"/>
          <w:color w:val="666666"/>
          <w:sz w:val="18"/>
          <w:szCs w:val="18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-4622800</wp:posOffset>
            </wp:positionH>
            <wp:positionV relativeFrom="paragraph">
              <wp:posOffset>155575</wp:posOffset>
            </wp:positionV>
            <wp:extent cx="474345" cy="626745"/>
            <wp:effectExtent l="0" t="0" r="0" b="0"/>
            <wp:wrapNone/>
            <wp:docPr id="8" name="Objec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ject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345" cy="62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140598"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column">
                  <wp:posOffset>-4130040</wp:posOffset>
                </wp:positionH>
                <wp:positionV relativeFrom="paragraph">
                  <wp:posOffset>835660</wp:posOffset>
                </wp:positionV>
                <wp:extent cx="2377440" cy="328295"/>
                <wp:effectExtent l="0" t="0" r="3810" b="14605"/>
                <wp:wrapNone/>
                <wp:docPr id="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328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44B357B"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</w:rPr>
                              <w:t>工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作经历(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Work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 xml:space="preserve"> Experience)</w:t>
                            </w:r>
                          </w:p>
                          <w:p w14:paraId="2DD775F9"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  <w:p w14:paraId="34DF31B5"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25.2pt;margin-top:65.8pt;height:25.85pt;width:187.2pt;z-index:251673600;mso-width-relative:page;mso-height-relative:page;" fillcolor="#FFFFFF" filled="t" stroked="f" coordsize="21600,21600" o:gfxdata="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kxI23NoAAAANAQAADwAAAAAAAAABACAAAAAiAAAAZHJzL2Rv&#10;d25yZXYueG1sUEsBAhQAFAAAAAgAh07iQOLh/JU4AgAAUgQAAA4AAAAAAAAAAQAgAAAAKQEAAGRy&#10;cy9lMm9Eb2MueG1sUEsFBgAAAAAGAAYAWQEAANMFAAAAAA=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44B357B">
                      <w:pPr>
                        <w:adjustRightInd w:val="0"/>
                        <w:snapToGrid w:val="0"/>
                        <w:ind w:left="-141" w:leftChars="-67"/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</w:rPr>
                        <w:t>工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作经历(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Work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 xml:space="preserve"> Experience)</w:t>
                      </w:r>
                    </w:p>
                    <w:p w14:paraId="2DD775F9"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  <w:p w14:paraId="34DF31B5"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color w:val="000000"/>
          <w:szCs w:val="21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-4504055</wp:posOffset>
            </wp:positionH>
            <wp:positionV relativeFrom="paragraph">
              <wp:posOffset>853440</wp:posOffset>
            </wp:positionV>
            <wp:extent cx="294640" cy="374650"/>
            <wp:effectExtent l="0" t="0" r="10160" b="0"/>
            <wp:wrapNone/>
            <wp:docPr id="14" name="Objec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ject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640" cy="37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-4526915</wp:posOffset>
                </wp:positionH>
                <wp:positionV relativeFrom="paragraph">
                  <wp:posOffset>315595</wp:posOffset>
                </wp:positionV>
                <wp:extent cx="6368415" cy="621030"/>
                <wp:effectExtent l="0" t="0" r="13335" b="7620"/>
                <wp:wrapSquare wrapText="bothSides"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8415" cy="621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1A148A3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 xml:space="preserve">2020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    南京邮电大学（双一流）         硕士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          应用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统计   </w:t>
                            </w:r>
                          </w:p>
                          <w:p w14:paraId="79029E1D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12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>陕西师范大学（2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>11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）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本科      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>金融学</w:t>
                            </w:r>
                          </w:p>
                          <w:p w14:paraId="2D2FFF7A"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  <w:u w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56.45pt;margin-top:24.85pt;height:48.9pt;width:501.45pt;mso-wrap-distance-bottom:3.6pt;mso-wrap-distance-left:9pt;mso-wrap-distance-right:9pt;mso-wrap-distance-top:3.6pt;z-index:251660288;mso-width-relative:page;mso-height-relative:page;" fillcolor="#FFFFFF" filled="t" stroked="f" coordsize="21600,21600" o:gfxdata="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cWtcu2AAAAAsBAAAPAAAAAAAAAAEAIAAAACIAAABkcnMvZG93&#10;bnJldi54bWxQSwECFAAUAAAACACHTuJA1hsQ6TkCAABSBAAADgAAAAAAAAABACAAAAAnAQAAZHJz&#10;L2Uyb0RvYy54bWxQSwUGAAAAAAYABgBZAQAA0g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1A148A3"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201</w:t>
                      </w: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 xml:space="preserve">2020 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    南京邮电大学（双一流）         硕士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          应用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统计   </w:t>
                      </w:r>
                    </w:p>
                    <w:p w14:paraId="79029E1D"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12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201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>陕西师范大学（2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>11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） 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本科       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>金融学</w:t>
                      </w:r>
                    </w:p>
                    <w:p w14:paraId="2D2FFF7A"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  <w:u w:val="non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-4093210</wp:posOffset>
                </wp:positionH>
                <wp:positionV relativeFrom="paragraph">
                  <wp:posOffset>17145</wp:posOffset>
                </wp:positionV>
                <wp:extent cx="1800860" cy="342900"/>
                <wp:effectExtent l="0" t="0" r="0" b="0"/>
                <wp:wrapNone/>
                <wp:docPr id="3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86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0ACFC8B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教育经历(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Education)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22.3pt;margin-top:1.35pt;height:27pt;width:141.8pt;z-index:251661312;mso-width-relative:page;mso-height-relative:page;" fillcolor="#FFFFFF" filled="t" stroked="f" coordsize="21600,21600" o:gfxdata="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+sjeLYAAAACgEAAA8AAAAAAAAAAQAgAAAAIgAAAGRycy9kb3du&#10;cmV2LnhtbFBLAQIUABQAAAAIAIdO4kBG3kccOAIAAFIEAAAOAAAAAAAAAAEAIAAAACcBAABkcnMv&#10;ZTJvRG9jLnhtbFBLBQYAAAAABgAGAFkBAADR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0ACFC8B"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教育经历(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Education)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</w:p>
    <w:p w14:paraId="5E3F4A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2"/>
        </w:rPr>
        <w:t>厦门美亚柏科 – 西安分公司</w:t>
      </w:r>
      <w:r>
        <w:rPr>
          <w:rFonts w:ascii="微软雅黑" w:hAnsi="微软雅黑" w:eastAsia="微软雅黑"/>
          <w:b/>
          <w:color w:val="4682B4"/>
          <w:sz w:val="21"/>
        </w:rPr>
        <w:t xml:space="preserve">  算法工程师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 2020.06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2024.07</w:t>
      </w:r>
    </w:p>
    <w:p w14:paraId="6614178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负责NLP基础工具（分词、新词发现）的算法改写与工程化加速</w:t>
      </w:r>
    </w:p>
    <w:p w14:paraId="3F8AD580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主导情感分析模型的训练、蒸馏及产品端嵌入加速（TensorRT/OpenVINO）</w:t>
      </w:r>
    </w:p>
    <w:p w14:paraId="4E058278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负责知识图谱构建及Text-to-SQL模型的研发与优化</w:t>
      </w:r>
    </w:p>
    <w:p w14:paraId="5E50E503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参与公司“天擎”大模型的预研、数据清洗、LoRA微调及RAG系统搭建</w:t>
      </w:r>
    </w:p>
    <w:p w14:paraId="6193E1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</w:pPr>
      <w:r>
        <w:rPr>
          <w:rFonts w:ascii="微软雅黑" w:hAnsi="微软雅黑" w:eastAsia="微软雅黑"/>
          <w:b/>
          <w:sz w:val="22"/>
        </w:rPr>
        <w:t>中兴通讯</w:t>
      </w:r>
      <w:r>
        <w:rPr>
          <w:rFonts w:hint="eastAsia" w:ascii="微软雅黑" w:hAnsi="微软雅黑" w:eastAsia="微软雅黑"/>
          <w:b/>
          <w:sz w:val="22"/>
          <w:lang w:val="en-US" w:eastAsia="zh-CN"/>
        </w:rPr>
        <w:t>西安研发中心</w:t>
      </w:r>
      <w:r>
        <w:rPr>
          <w:rFonts w:ascii="微软雅黑" w:hAnsi="微软雅黑" w:eastAsia="微软雅黑"/>
          <w:b/>
          <w:color w:val="4682B4"/>
          <w:sz w:val="21"/>
        </w:rPr>
        <w:t xml:space="preserve">  </w:t>
      </w:r>
      <w:r>
        <w:rPr>
          <w:rFonts w:hint="eastAsia" w:ascii="微软雅黑" w:hAnsi="微软雅黑" w:eastAsia="微软雅黑"/>
          <w:b/>
          <w:color w:val="4682B4"/>
          <w:sz w:val="21"/>
          <w:lang w:val="en-US" w:eastAsia="zh-CN"/>
        </w:rPr>
        <w:t>大模型</w:t>
      </w:r>
      <w:r>
        <w:rPr>
          <w:rFonts w:ascii="微软雅黑" w:hAnsi="微软雅黑" w:eastAsia="微软雅黑"/>
          <w:b/>
          <w:color w:val="4682B4"/>
          <w:sz w:val="21"/>
        </w:rPr>
        <w:t>算法工程师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 2024.08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至今</w:t>
      </w:r>
    </w:p>
    <w:p w14:paraId="3AEC8812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负责云端大模型日志智能分析系统的RAG链路优化与模型评测</w:t>
      </w:r>
    </w:p>
    <w:p w14:paraId="7D40030C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负责端侧音乐生成模型（RWKV/Transformer）的训练与部署调优</w:t>
      </w:r>
    </w:p>
    <w:p w14:paraId="5954C293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负责</w:t>
      </w:r>
      <w:r>
        <w:rPr>
          <w:rFonts w:ascii="微软雅黑" w:hAnsi="微软雅黑" w:eastAsia="微软雅黑"/>
          <w:b w:val="0"/>
          <w:sz w:val="20"/>
        </w:rPr>
        <w:t>手机感知算法（动静检测、室内外识别、情绪感知等）</w:t>
      </w:r>
      <w:r>
        <w:rPr>
          <w:rFonts w:hint="eastAsia" w:ascii="微软雅黑" w:hAnsi="微软雅黑" w:eastAsia="微软雅黑"/>
          <w:b w:val="0"/>
          <w:sz w:val="20"/>
          <w:lang w:val="en-US" w:eastAsia="zh-CN"/>
        </w:rPr>
        <w:t>0-1搭建及widget卡片的研发</w:t>
      </w:r>
    </w:p>
    <w:p w14:paraId="4A8EA8B4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mc:AlternateContent>
          <mc:Choice Requires="wps">
            <w:drawing>
              <wp:anchor distT="45720" distB="45720" distL="114300" distR="114300" simplePos="0" relativeHeight="251675648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254000</wp:posOffset>
                </wp:positionV>
                <wp:extent cx="2377440" cy="372110"/>
                <wp:effectExtent l="0" t="0" r="3810" b="8890"/>
                <wp:wrapNone/>
                <wp:docPr id="9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372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AF22D3"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项目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经历(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Program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 xml:space="preserve"> Experience)</w:t>
                            </w:r>
                          </w:p>
                          <w:p w14:paraId="24239833"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  <w:p w14:paraId="4882FFB7"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5.95pt;margin-top:20pt;height:29.3pt;width:187.2pt;z-index:251675648;mso-width-relative:page;mso-height-relative:page;" fillcolor="#FFFFFF" filled="t" stroked="f" coordsize="21600,21600" o:gfxdata="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60upf1gAAAAgBAAAPAAAAAAAAAAEAIAAAACIAAABkcnMvZG93bnJl&#10;di54bWxQSwECFAAUAAAACACHTuJA3XIQ/zgCAABSBAAADgAAAAAAAAABACAAAAAl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1AF22D3">
                      <w:pPr>
                        <w:adjustRightInd w:val="0"/>
                        <w:snapToGrid w:val="0"/>
                        <w:ind w:left="-141" w:leftChars="-67"/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项目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经历(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Program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 xml:space="preserve"> Experience)</w:t>
                      </w:r>
                    </w:p>
                    <w:p w14:paraId="24239833"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  <w:p w14:paraId="4882FFB7"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构建手机端记忆系统与用户画像，实现多源数据驱动的知识图谱</w:t>
      </w:r>
      <w:bookmarkStart w:id="0" w:name="_GoBack"/>
      <w:bookmarkEnd w:id="0"/>
      <w:r>
        <w:rPr>
          <w:rFonts w:ascii="微软雅黑" w:hAnsi="微软雅黑" w:eastAsia="微软雅黑"/>
          <w:b w:val="0"/>
          <w:sz w:val="20"/>
        </w:rPr>
        <w:t>挖掘</w:t>
      </w:r>
    </w:p>
    <w:p w14:paraId="12F73F54">
      <w:pPr>
        <w:pStyle w:val="13"/>
        <w:spacing w:line="440" w:lineRule="exact"/>
        <w:ind w:left="420" w:firstLine="0" w:firstLineChars="0"/>
        <w:rPr>
          <w:rFonts w:hint="eastAsia" w:ascii="微软雅黑" w:hAnsi="微软雅黑" w:eastAsia="微软雅黑"/>
          <w:color w:val="000000"/>
          <w:szCs w:val="21"/>
          <w:lang w:val="en-US" w:eastAsia="zh-CN"/>
        </w:rPr>
      </w:pPr>
      <w:r>
        <w:rPr>
          <w:rFonts w:ascii="微软雅黑" w:hAnsi="微软雅黑" w:eastAsia="微软雅黑"/>
          <w:color w:val="000000"/>
          <w:szCs w:val="21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66040</wp:posOffset>
            </wp:positionH>
            <wp:positionV relativeFrom="paragraph">
              <wp:posOffset>13335</wp:posOffset>
            </wp:positionV>
            <wp:extent cx="315595" cy="400685"/>
            <wp:effectExtent l="0" t="0" r="8255" b="0"/>
            <wp:wrapNone/>
            <wp:docPr id="6" name="Objec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ject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595" cy="40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/>
          <w:color w:val="000000"/>
          <w:szCs w:val="21"/>
          <w:lang w:val="en-US" w:eastAsia="zh-CN"/>
        </w:rPr>
        <w:t xml:space="preserve">   </w:t>
      </w:r>
    </w:p>
    <w:p w14:paraId="38CE66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300" w:lineRule="exact"/>
        <w:textAlignment w:val="auto"/>
        <w:rPr>
          <w:rFonts w:ascii="微软雅黑" w:hAnsi="微软雅黑" w:eastAsia="微软雅黑"/>
          <w:b/>
          <w:i w:val="0"/>
          <w:color w:val="000000"/>
          <w:sz w:val="22"/>
        </w:rPr>
      </w:pPr>
    </w:p>
    <w:p w14:paraId="558BA2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300" w:lineRule="exact"/>
        <w:textAlignment w:val="auto"/>
      </w:pPr>
      <w:r>
        <w:rPr>
          <w:rFonts w:ascii="微软雅黑" w:hAnsi="微软雅黑" w:eastAsia="微软雅黑"/>
          <w:b/>
          <w:i w:val="0"/>
          <w:color w:val="000000"/>
          <w:sz w:val="22"/>
        </w:rPr>
        <w:t>厦门美亚柏科（西安分公司）</w:t>
      </w:r>
      <w:r>
        <w:rPr>
          <w:rFonts w:ascii="微软雅黑" w:hAnsi="微软雅黑" w:eastAsia="微软雅黑"/>
          <w:b/>
          <w:i w:val="0"/>
          <w:color w:val="176987"/>
          <w:sz w:val="20"/>
        </w:rPr>
        <w:t xml:space="preserve">    算法工程师</w:t>
      </w:r>
      <w:r>
        <w:rPr>
          <w:rFonts w:ascii="微软雅黑" w:hAnsi="微软雅黑" w:eastAsia="微软雅黑"/>
          <w:b w:val="0"/>
          <w:i w:val="0"/>
          <w:color w:val="666666"/>
          <w:sz w:val="19"/>
        </w:rPr>
        <w:t xml:space="preserve">    2020.06 – 2024.07</w:t>
      </w:r>
    </w:p>
    <w:p w14:paraId="0FC2320F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19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主导 NLP 基础工具研发：改写 jieba 分词底层逻辑（后向分词+HMM+前缀树+Cython），推理速度提升 100%；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提升产品推理速度30%以上。</w:t>
      </w:r>
    </w:p>
    <w:p w14:paraId="01FB944D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19"/>
          <w:lang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完成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情感分类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模型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0-1全流程部署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：搭建 TextCNN+Attention 主框架，构建 BERT 蒸馏与 torch→ONNX→TRT 转换链路，GPU 推理达 30,000 段/秒，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</w:rPr>
        <w:t>负面类F1达91%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eastAsia="zh-CN"/>
        </w:rPr>
        <w:t>。</w:t>
      </w:r>
    </w:p>
    <w:p w14:paraId="06C1427A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19"/>
          <w:lang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设计并落地基于知识图谱的智能指令系统（ArangoDB+Text-to-SQL，准确率 95%）及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</w:rPr>
        <w:t>意图识别与槽位填充模型(JointBERT)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，每年为公司带来数百万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元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收益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eastAsia="zh-CN"/>
        </w:rPr>
        <w:t>。</w:t>
      </w:r>
    </w:p>
    <w:p w14:paraId="5BABE364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19"/>
          <w:lang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• 参与自研天擎大模型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训练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：LoRA 微调（16×H800）、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</w:rPr>
        <w:t>上下文长度外推至4096 tokens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，搭建 BGE+FAISS/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</w:rPr>
        <w:t>Elasticsearch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 RAG 系统，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专用法律领域</w: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>测评得分提升 11%，问答准确率达 95% 以上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eastAsia="zh-CN"/>
        </w:rPr>
        <w:t>。</w:t>
      </w:r>
    </w:p>
    <w:p w14:paraId="781F3B09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19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>技术栈：Python  C++  PyTorch  TensorFlow  BERT  ONNX  OpenVINO  TensorRT  LoRA  BGE  FAISS  Elasticsearch</w:t>
      </w:r>
    </w:p>
    <w:p w14:paraId="03114D0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 w:cs="Times New Roman"/>
          <w:b/>
          <w:i w:val="0"/>
          <w:color w:val="000000"/>
          <w:kern w:val="2"/>
          <w:sz w:val="22"/>
          <w:szCs w:val="22"/>
          <w:lang w:val="en-US" w:eastAsia="zh-CN" w:bidi="ar-SA"/>
        </w:rPr>
        <w:t xml:space="preserve">中兴通讯 </w:t>
      </w:r>
      <w:r>
        <w:rPr>
          <w:rFonts w:hint="eastAsia" w:ascii="微软雅黑" w:hAnsi="微软雅黑" w:eastAsia="微软雅黑" w:cs="Times New Roman"/>
          <w:b/>
          <w:i w:val="0"/>
          <w:color w:val="000000"/>
          <w:kern w:val="2"/>
          <w:sz w:val="22"/>
          <w:szCs w:val="22"/>
          <w:lang w:val="en-US" w:eastAsia="zh-CN" w:bidi="ar-SA"/>
        </w:rPr>
        <w:t>（西安分公司)</w:t>
      </w:r>
      <w:r>
        <w:rPr>
          <w:rFonts w:ascii="微软雅黑" w:hAnsi="微软雅黑" w:eastAsia="微软雅黑"/>
          <w:b/>
          <w:i w:val="0"/>
          <w:color w:val="176987"/>
          <w:sz w:val="20"/>
        </w:rPr>
        <w:t xml:space="preserve">   </w:t>
      </w:r>
      <w:r>
        <w:rPr>
          <w:rFonts w:ascii="微软雅黑" w:hAnsi="微软雅黑" w:eastAsia="微软雅黑"/>
          <w:b/>
          <w:i w:val="0"/>
          <w:color w:val="176987"/>
          <w:sz w:val="21"/>
          <w:szCs w:val="21"/>
        </w:rPr>
        <w:t>算法工程师</w:t>
      </w:r>
      <w:r>
        <w:rPr>
          <w:rFonts w:ascii="微软雅黑" w:hAnsi="微软雅黑" w:eastAsia="微软雅黑"/>
          <w:b w:val="0"/>
          <w:i w:val="0"/>
          <w:color w:val="666666"/>
          <w:sz w:val="19"/>
        </w:rPr>
        <w:t xml:space="preserve">   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2024.08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至今</w:t>
      </w:r>
    </w:p>
    <w:p w14:paraId="102088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</w:pPr>
      <w:r>
        <w:rPr>
          <w:rFonts w:ascii="微软雅黑" w:hAnsi="微软雅黑" w:eastAsia="微软雅黑"/>
          <w:b/>
          <w:sz w:val="21"/>
          <w:szCs w:val="21"/>
        </w:rPr>
        <w:t>云端大模型 Log 分析系统</w:t>
      </w:r>
    </w:p>
    <w:p w14:paraId="052B41C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设计日志初筛与定位流程，覆盖 WiFi、死机、网络等 5 类故障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的日志分析系统。</w:t>
      </w:r>
    </w:p>
    <w:p w14:paraId="116AE9DB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优化 RAG 链路：大模型改写口语化描述为技术假设，实现多路并行检索；引入 BGE-Reranker 重排，通过置信度阈值过滤低质量结果</w:t>
      </w:r>
    </w:p>
    <w:p w14:paraId="661A1908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完成 Qwen-72B 与星云大模型选型落地；构建 300+ 条高质量知识数据，解决检索领域错乱问题</w:t>
      </w:r>
    </w:p>
    <w:p w14:paraId="029AF39F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技术栈：RAG  BGE  BGE-Reranker  FAISS  Elasticsearch  Qwen-72B</w:t>
      </w:r>
    </w:p>
    <w:p w14:paraId="4E29F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hint="default" w:ascii="微软雅黑" w:hAnsi="微软雅黑" w:eastAsia="微软雅黑"/>
          <w:b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sz w:val="21"/>
          <w:szCs w:val="21"/>
          <w:lang w:val="en-US" w:eastAsia="zh-CN"/>
        </w:rPr>
        <w:t>端侧音乐生成模型改进与部署</w:t>
      </w:r>
    </w:p>
    <w:p w14:paraId="4B858DF4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改进 Basic-Pitch 模型，引入 CQT 变换与音节合并策略优化人声转 MIDI 效果</w:t>
      </w:r>
    </w:p>
    <w:p w14:paraId="2A74ECA0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训练 Transformer 模型实现音符与乐器增强，导出 ONNX 实现端侧部署；调优 RWKV 生成参数，设计长时长"生成+检索"混合方案</w:t>
      </w:r>
    </w:p>
    <w:p w14:paraId="611DA005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处理 60 万首 MIDI 数据；端侧模型压缩至 20–30 MB；支持 5 s–60 s 多档时长</w:t>
      </w:r>
    </w:p>
    <w:p w14:paraId="43883DB5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技术栈：RWKV  Transformer  CNN  CQT  ONNX  MIDI Processing</w:t>
      </w:r>
    </w:p>
    <w:p w14:paraId="6FBCAA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小星建议——感知算法研发</w:t>
      </w:r>
    </w:p>
    <w:p w14:paraId="0FDDCE40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动静检测：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基于 9 维传感器特征训练 CNN 模型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，准确率 97%，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并将算法下沉至 C++ 底层，实现低功耗运行</w:t>
      </w:r>
    </w:p>
    <w:p w14:paraId="79C9C340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室内外识别：Bi-LSTM 处理 WiFi/GNSS 等特征，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通过多数投票平滑解决标签跳变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；常去地点：两阶段聚类（空间 DBSCAN+时间子簇）过滤噪点；情绪感知：构建 16 万条 8 类情感数据集</w:t>
      </w:r>
    </w:p>
    <w:p w14:paraId="2470EBE9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多项感知算法达商用标准；打通行程、骑行、就医等多场景闭环推荐</w:t>
      </w:r>
    </w:p>
    <w:p w14:paraId="360EB831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技术栈：CNN  Bi-LSTM  DBSCAN  传感器信号处理  Android Widget  C++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 xml:space="preserve"> 爬虫</w:t>
      </w:r>
    </w:p>
    <w:p w14:paraId="63A9E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用户画像与记忆系统</w:t>
      </w:r>
    </w:p>
    <w:p w14:paraId="53E2F41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利用大模型从短信、通话、应用行为中抽取三元组，构建用户知识图谱；设计图修剪策略，结合热度与时间衰减因子维护长短期属性</w:t>
      </w:r>
    </w:p>
    <w:p w14:paraId="0F2362DD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使用 BERT 进行实体抽取与文本分类，实现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剪贴板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与短信的隐私过滤与意图识别</w:t>
      </w:r>
    </w:p>
    <w:p w14:paraId="363DCB99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实现人物画像自动化生成与动态更新；</w:t>
      </w:r>
    </w:p>
    <w:p w14:paraId="2154DA81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sz w:val="20"/>
          <w:szCs w:val="20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-49530</wp:posOffset>
            </wp:positionH>
            <wp:positionV relativeFrom="paragraph">
              <wp:posOffset>132080</wp:posOffset>
            </wp:positionV>
            <wp:extent cx="344805" cy="611505"/>
            <wp:effectExtent l="0" t="0" r="0" b="0"/>
            <wp:wrapNone/>
            <wp:docPr id="11" name="Objec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ject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805" cy="61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209550</wp:posOffset>
                </wp:positionV>
                <wp:extent cx="1800860" cy="406400"/>
                <wp:effectExtent l="0" t="0" r="0" b="0"/>
                <wp:wrapNone/>
                <wp:docPr id="1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86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E0D66CF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获奖情况(Awards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7.45pt;margin-top:16.5pt;height:32pt;width:141.8pt;z-index:251664384;mso-width-relative:page;mso-height-relative:page;" fillcolor="#FFFFFF" filled="t" stroked="f" coordsize="21600,21600" o:gfxdata="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5xFC+1wAAAAgBAAAPAAAAAAAAAAEAIAAAACIAAABkcnMvZG93bnJl&#10;di54bWxQSwECFAAUAAAACACHTuJAqs12ITcCAABTBAAADgAAAAAAAAABACAAAAAm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E0D66CF"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获奖情况(Awards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技术栈：知识图谱  三元组抽取  BERT  图算法  端侧数据库</w:t>
      </w:r>
    </w:p>
    <w:p w14:paraId="2726F7D4">
      <w:pPr>
        <w:pStyle w:val="13"/>
        <w:spacing w:line="276" w:lineRule="auto"/>
        <w:ind w:left="0" w:leftChars="0" w:firstLine="0" w:firstLineChars="0"/>
        <w:rPr>
          <w:rFonts w:ascii="微软雅黑" w:hAnsi="微软雅黑" w:eastAsia="微软雅黑"/>
          <w:color w:val="000000"/>
          <w:szCs w:val="21"/>
        </w:rPr>
      </w:pPr>
      <w:r>
        <w:rPr>
          <w:rFonts w:hint="eastAsia" w:ascii="微软雅黑" w:hAnsi="微软雅黑" w:eastAsia="微软雅黑"/>
          <w:color w:val="000000"/>
          <w:szCs w:val="21"/>
        </w:rPr>
        <w:t xml:space="preserve"> </w:t>
      </w:r>
    </w:p>
    <w:p w14:paraId="7AB5360A">
      <w:pPr>
        <w:pStyle w:val="13"/>
        <w:spacing w:line="240" w:lineRule="atLeast"/>
        <w:ind w:left="0" w:leftChars="0" w:firstLine="422" w:firstLineChars="200"/>
        <w:rPr>
          <w:rFonts w:hint="default" w:ascii="宋体" w:hAnsi="宋体" w:eastAsia="宋体" w:cs="Arial"/>
          <w:b/>
          <w:bCs/>
          <w:szCs w:val="21"/>
          <w:lang w:val="en-US" w:eastAsia="zh-CN"/>
        </w:rPr>
      </w:pPr>
      <w:r>
        <w:rPr>
          <w:rFonts w:hint="eastAsia" w:ascii="宋体" w:hAnsi="宋体" w:cs="Arial"/>
          <w:b/>
          <w:bCs/>
          <w:szCs w:val="21"/>
        </w:rPr>
        <w:t>竞赛经历</w:t>
      </w:r>
      <w:r>
        <w:rPr>
          <w:rFonts w:hint="eastAsia" w:ascii="宋体" w:hAnsi="宋体" w:cs="Arial"/>
          <w:b/>
          <w:bCs/>
          <w:szCs w:val="21"/>
          <w:lang w:eastAsia="zh-CN"/>
        </w:rPr>
        <w:t>、</w:t>
      </w:r>
      <w:r>
        <w:rPr>
          <w:rFonts w:hint="eastAsia" w:ascii="宋体" w:hAnsi="宋体" w:cs="Arial"/>
          <w:b/>
          <w:bCs/>
          <w:szCs w:val="21"/>
          <w:lang w:val="en-US" w:eastAsia="zh-CN"/>
        </w:rPr>
        <w:t>相关证书及专业技能</w:t>
      </w:r>
    </w:p>
    <w:p w14:paraId="037EF9A9">
      <w:pPr>
        <w:pStyle w:val="13"/>
        <w:spacing w:line="240" w:lineRule="atLeast"/>
        <w:ind w:left="420" w:firstLine="0" w:firstLineChars="0"/>
        <w:rPr>
          <w:rFonts w:ascii="宋体" w:hAnsi="宋体" w:cs="Arial"/>
          <w:szCs w:val="21"/>
        </w:rPr>
      </w:pPr>
      <w:r>
        <w:rPr>
          <w:rFonts w:ascii="宋体" w:hAnsi="宋体" w:cs="Arial"/>
          <w:szCs w:val="21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6A2B9C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hint="eastAsia" w:ascii="微软雅黑" w:hAnsi="微软雅黑" w:eastAsia="微软雅黑" w:cs="Times New Roman"/>
          <w:b/>
          <w:kern w:val="2"/>
          <w:sz w:val="20"/>
          <w:szCs w:val="20"/>
          <w:lang w:val="en-US" w:eastAsia="zh-CN" w:bidi="ar-SA"/>
        </w:rPr>
        <w:t>奖项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全国大学生统计建模大赛二等奖（2018）  |  数学建模大赛二等奖（2020）  |  百度AI大赛二等奖（2022）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</w:t>
      </w:r>
    </w:p>
    <w:p w14:paraId="12EC82B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Times New Roman"/>
          <w:b/>
          <w:kern w:val="2"/>
          <w:sz w:val="20"/>
          <w:szCs w:val="20"/>
          <w:lang w:val="en-US" w:eastAsia="zh-CN" w:bidi="ar-SA"/>
        </w:rPr>
        <w:t>专利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：《一种基于行为感知和个人数据的桌面widget推荐算法》、《一种基于检索增强的端侧音乐生成方法》、《一种基于知识图谱的用户画像生成方法》、《基于语义相似和文本结构相似的文本检索方法》等9项。</w:t>
      </w:r>
    </w:p>
    <w:p w14:paraId="3D439300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/>
          <w:color w:val="666666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/>
          <w:bCs/>
          <w:i w:val="0"/>
          <w:color w:val="000000"/>
          <w:sz w:val="20"/>
          <w:szCs w:val="20"/>
          <w:lang w:val="en-US" w:eastAsia="zh-CN"/>
        </w:rPr>
        <w:t>证书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：英语六级(CET-6)。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                                                     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  </w:t>
      </w:r>
      <w:r>
        <w:rPr>
          <w:rFonts w:ascii="宋体" w:hAnsi="宋体" w:cs="Arial"/>
          <w:sz w:val="20"/>
          <w:szCs w:val="20"/>
        </w:rPr>
        <w:t xml:space="preserve">                                                     </w:t>
      </w:r>
      <w:r>
        <w:rPr>
          <w:rFonts w:hint="eastAsia" w:ascii="微软雅黑" w:hAnsi="微软雅黑" w:eastAsia="微软雅黑" w:cs="Times New Roman"/>
          <w:b/>
          <w:bCs/>
          <w:i w:val="0"/>
          <w:color w:val="000000"/>
          <w:kern w:val="2"/>
          <w:sz w:val="20"/>
          <w:szCs w:val="20"/>
          <w:lang w:val="en-US" w:eastAsia="zh-CN" w:bidi="ar-SA"/>
        </w:rPr>
        <w:t>专业技能：</w:t>
      </w:r>
    </w:p>
    <w:p w14:paraId="07A7CC53"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编程语言：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Python（熟练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)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C++（掌握）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Android(了解)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Linux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Docker</w:t>
      </w:r>
    </w:p>
    <w:p w14:paraId="0C12DCFB"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深度学习：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PyTorch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TensorFlow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BERT系列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Transformers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知识蒸馏</w:t>
      </w:r>
    </w:p>
    <w:p w14:paraId="79D33C6A"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大模型应用：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LoRA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微调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RAG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BGE/Reranker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FAISS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Elasticsearch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Prompt Engineering</w:t>
      </w:r>
    </w:p>
    <w:p w14:paraId="2B985F91"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端侧部署：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ONNX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TFLite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OpenVINO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TensorRT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MNN</w:t>
      </w:r>
    </w:p>
    <w:p w14:paraId="297A2525">
      <w:pPr>
        <w:spacing w:before="0" w:after="20" w:line="260" w:lineRule="exact"/>
        <w:ind w:firstLine="420" w:firstLineChars="0"/>
        <w:rPr>
          <w:sz w:val="20"/>
          <w:szCs w:val="20"/>
        </w:rPr>
      </w:pPr>
      <w:r>
        <w:rPr>
          <w:rFonts w:ascii="微软雅黑" w:hAnsi="微软雅黑" w:eastAsia="微软雅黑"/>
          <w:b/>
          <w:i w:val="0"/>
          <w:color w:val="000000"/>
          <w:sz w:val="20"/>
          <w:szCs w:val="20"/>
        </w:rPr>
        <w:t>算法经验：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NLP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文本分类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NER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序列生成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传感器信号处理  知识图谱</w:t>
      </w:r>
    </w:p>
    <w:p w14:paraId="6C60E8A1">
      <w:pPr>
        <w:jc w:val="left"/>
        <w:rPr>
          <w:rFonts w:ascii="微软雅黑" w:hAnsi="微软雅黑" w:eastAsia="微软雅黑"/>
          <w:b/>
          <w:color w:val="666666"/>
          <w:sz w:val="18"/>
          <w:szCs w:val="18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7620</wp:posOffset>
            </wp:positionH>
            <wp:positionV relativeFrom="paragraph">
              <wp:posOffset>42545</wp:posOffset>
            </wp:positionV>
            <wp:extent cx="295910" cy="438150"/>
            <wp:effectExtent l="0" t="0" r="8890" b="0"/>
            <wp:wrapNone/>
            <wp:docPr id="10" name="Objec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ject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91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39370</wp:posOffset>
                </wp:positionV>
                <wp:extent cx="2368550" cy="406400"/>
                <wp:effectExtent l="0" t="0" r="0" b="0"/>
                <wp:wrapNone/>
                <wp:docPr id="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855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AE5FEE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自我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评价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(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Self-assessment)</w:t>
                            </w:r>
                          </w:p>
                          <w:p w14:paraId="38270216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7.75pt;margin-top:3.1pt;height:32pt;width:186.5pt;z-index:251667456;mso-width-relative:page;mso-height-relative:page;" fillcolor="#FFFFFF" filled="t" stroked="f" coordsize="21600,21600" o:gfxdata="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6B0qK1QAAAAcBAAAPAAAAAAAAAAEAIAAAACIAAABkcnMvZG93bnJl&#10;di54bWxQSwECFAAUAAAACACHTuJARP78ETkCAABTBAAADgAAAAAAAAABACAAAAAk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AE5FEEC"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自我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评价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(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Self-assessment)</w:t>
                      </w:r>
                    </w:p>
                    <w:p w14:paraId="38270216"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8109C49">
      <w:pPr>
        <w:pStyle w:val="13"/>
        <w:spacing w:line="440" w:lineRule="exact"/>
        <w:ind w:left="420" w:firstLine="0" w:firstLineChars="0"/>
        <w:rPr>
          <w:rFonts w:ascii="微软雅黑" w:hAnsi="微软雅黑" w:eastAsia="微软雅黑" w:cs="Arial"/>
          <w:szCs w:val="21"/>
        </w:rPr>
      </w:pPr>
    </w:p>
    <w:p w14:paraId="36A20B6D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 w:firstLine="400" w:firstLineChars="20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本人工作积极主动，善于沟通，具备较强的独立学习与问题解决能力。有 5 年 NLP 算法工程经验，深入掌握文本分类、知识蒸馏、大模型微调（LoRA）、RAG 检索增强等核心技术，熟练使用 PyTorch / TensorFlow 进行模型训练与优化，具备 OpenVINO、TensorRT、ONNX 等端侧部署经验。此外还参与过 Android 端侧算法落地与大模型工程化部署，能够打通算法研发与产品集成的完整流程。</w:t>
      </w:r>
    </w:p>
    <w:p w14:paraId="3A1B3FD0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19"/>
        </w:rPr>
        <w:sectPr>
          <w:type w:val="continuous"/>
          <w:pgSz w:w="11906" w:h="16838"/>
          <w:pgMar w:top="720" w:right="720" w:bottom="720" w:left="720" w:header="851" w:footer="992" w:gutter="0"/>
          <w:pgNumType w:start="0"/>
          <w:cols w:space="720" w:num="1"/>
          <w:titlePg/>
          <w:docGrid w:type="lines" w:linePitch="312" w:charSpace="0"/>
        </w:sectPr>
      </w:pPr>
    </w:p>
    <w:p w14:paraId="06E2A1BC">
      <w:pPr>
        <w:pStyle w:val="13"/>
        <w:spacing w:line="440" w:lineRule="exact"/>
        <w:ind w:left="0" w:leftChars="0" w:firstLine="0" w:firstLineChars="0"/>
        <w:rPr>
          <w:rFonts w:ascii="微软雅黑" w:hAnsi="微软雅黑" w:eastAsia="微软雅黑" w:cs="Arial"/>
          <w:szCs w:val="21"/>
        </w:rPr>
      </w:pPr>
    </w:p>
    <w:sectPr>
      <w:type w:val="continuous"/>
      <w:pgSz w:w="11906" w:h="16838"/>
      <w:pgMar w:top="720" w:right="720" w:bottom="720" w:left="720" w:header="851" w:footer="992" w:gutter="0"/>
      <w:pgNumType w:start="0"/>
      <w:cols w:equalWidth="0" w:num="2">
        <w:col w:w="3205" w:space="425"/>
        <w:col w:w="6835"/>
      </w:cols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C59711">
    <w:pPr>
      <w:pStyle w:val="4"/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-9525</wp:posOffset>
              </wp:positionH>
              <wp:positionV relativeFrom="page">
                <wp:posOffset>10008235</wp:posOffset>
              </wp:positionV>
              <wp:extent cx="7552690" cy="215900"/>
              <wp:effectExtent l="0" t="0" r="0" b="0"/>
              <wp:wrapNone/>
              <wp:docPr id="21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690" cy="215900"/>
                      </a:xfrm>
                      <a:prstGeom prst="rect">
                        <a:avLst/>
                      </a:prstGeom>
                      <a:solidFill>
                        <a:srgbClr val="25978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矩形 2" o:spid="_x0000_s1026" o:spt="1" style="position:absolute;left:0pt;margin-left:-0.75pt;margin-top:788.05pt;height:17pt;width:594.7pt;mso-position-horizontal-relative:page;mso-position-vertical-relative:page;z-index:251669504;v-text-anchor:middle;mso-width-relative:page;mso-height-relative:page;" fillcolor="#259784" filled="t" stroked="f" coordsize="21600,21600" o:gfxdata="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c0Y4XNsAAAANAQAADwAAAAAAAAABACAAAAAiAAAAZHJz&#10;L2Rvd25yZXYueG1sUEsBAhQAFAAAAAgAh07iQBxbD5NzAgAA2gQAAA4AAAAAAAAAAQAgAAAAKgEA&#10;AGRycy9lMm9Eb2MueG1sUEsFBgAAAAAGAAYAWQEAAA8GAAAAAA=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690661">
    <w:pPr>
      <w:pStyle w:val="4"/>
    </w:pP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-1905</wp:posOffset>
              </wp:positionH>
              <wp:positionV relativeFrom="page">
                <wp:posOffset>10014585</wp:posOffset>
              </wp:positionV>
              <wp:extent cx="7552690" cy="215900"/>
              <wp:effectExtent l="0" t="0" r="0" b="0"/>
              <wp:wrapNone/>
              <wp:docPr id="20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690" cy="215900"/>
                      </a:xfrm>
                      <a:prstGeom prst="rect">
                        <a:avLst/>
                      </a:prstGeom>
                      <a:solidFill>
                        <a:srgbClr val="25978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矩形 1" o:spid="_x0000_s1026" o:spt="1" style="position:absolute;left:0pt;margin-left:-0.15pt;margin-top:788.55pt;height:17pt;width:594.7pt;mso-position-horizontal-relative:page;mso-position-vertical-relative:page;z-index:251668480;v-text-anchor:middle;mso-width-relative:page;mso-height-relative:page;" fillcolor="#259784" filled="t" stroked="f" coordsize="21600,21600" o:gfxdata="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A5CSNXbAAAADAEAAA8AAAAAAAAAAQAgAAAAIgAAAGRy&#10;cy9kb3ducmV2LnhtbFBLAQIUABQAAAAIAIdO4kASsA8RdAIAANoEAAAOAAAAAAAAAAEAIAAAACoB&#10;AABkcnMvZTJvRG9jLnhtbFBLBQYAAAAABgAGAFkBAAAQBgAAAAA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87C5D2"/>
    <w:multiLevelType w:val="singleLevel"/>
    <w:tmpl w:val="CE87C5D2"/>
    <w:lvl w:ilvl="0" w:tentative="0">
      <w:start w:val="1"/>
      <w:numFmt w:val="bullet"/>
      <w:pStyle w:val="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cyOTE5ODM2ODRmOGMzZDAyY2IwOTliZDJmYWQyZGEifQ=="/>
  </w:docVars>
  <w:rsids>
    <w:rsidRoot w:val="00292FF6"/>
    <w:rsid w:val="000001B6"/>
    <w:rsid w:val="00002C10"/>
    <w:rsid w:val="00002CB4"/>
    <w:rsid w:val="000032B1"/>
    <w:rsid w:val="000077C5"/>
    <w:rsid w:val="00013518"/>
    <w:rsid w:val="00022A1B"/>
    <w:rsid w:val="00026EA3"/>
    <w:rsid w:val="000302BF"/>
    <w:rsid w:val="000350A7"/>
    <w:rsid w:val="00035F45"/>
    <w:rsid w:val="00045B5F"/>
    <w:rsid w:val="000469FD"/>
    <w:rsid w:val="00054D56"/>
    <w:rsid w:val="000570F7"/>
    <w:rsid w:val="00082EC3"/>
    <w:rsid w:val="00091891"/>
    <w:rsid w:val="0009312D"/>
    <w:rsid w:val="00095E61"/>
    <w:rsid w:val="000A3B84"/>
    <w:rsid w:val="000B086A"/>
    <w:rsid w:val="000B4E1B"/>
    <w:rsid w:val="000B4F6D"/>
    <w:rsid w:val="000D3986"/>
    <w:rsid w:val="000D4409"/>
    <w:rsid w:val="000D590D"/>
    <w:rsid w:val="000E1B23"/>
    <w:rsid w:val="000E247E"/>
    <w:rsid w:val="000F760D"/>
    <w:rsid w:val="001022E7"/>
    <w:rsid w:val="001066DC"/>
    <w:rsid w:val="00110235"/>
    <w:rsid w:val="00111C82"/>
    <w:rsid w:val="00120AFC"/>
    <w:rsid w:val="001316CB"/>
    <w:rsid w:val="001451E0"/>
    <w:rsid w:val="00146C1A"/>
    <w:rsid w:val="001473AC"/>
    <w:rsid w:val="001522A3"/>
    <w:rsid w:val="00160B81"/>
    <w:rsid w:val="001657A0"/>
    <w:rsid w:val="00171039"/>
    <w:rsid w:val="0017179E"/>
    <w:rsid w:val="0017764D"/>
    <w:rsid w:val="00180826"/>
    <w:rsid w:val="001844D4"/>
    <w:rsid w:val="00191F29"/>
    <w:rsid w:val="00192E29"/>
    <w:rsid w:val="001966E0"/>
    <w:rsid w:val="00197394"/>
    <w:rsid w:val="001A0EA7"/>
    <w:rsid w:val="001B0FFC"/>
    <w:rsid w:val="001C029D"/>
    <w:rsid w:val="001C54BC"/>
    <w:rsid w:val="001D2BE7"/>
    <w:rsid w:val="001D6EA8"/>
    <w:rsid w:val="001D70C8"/>
    <w:rsid w:val="001E05B0"/>
    <w:rsid w:val="001E79DB"/>
    <w:rsid w:val="001F6DA8"/>
    <w:rsid w:val="00200DF2"/>
    <w:rsid w:val="002102FA"/>
    <w:rsid w:val="00211C1F"/>
    <w:rsid w:val="002154C2"/>
    <w:rsid w:val="00215DBC"/>
    <w:rsid w:val="00222DEA"/>
    <w:rsid w:val="0022504B"/>
    <w:rsid w:val="002271DF"/>
    <w:rsid w:val="00232A92"/>
    <w:rsid w:val="002346CD"/>
    <w:rsid w:val="0024726B"/>
    <w:rsid w:val="002627B6"/>
    <w:rsid w:val="00264592"/>
    <w:rsid w:val="00280C42"/>
    <w:rsid w:val="002911C6"/>
    <w:rsid w:val="00292FF6"/>
    <w:rsid w:val="002A06F7"/>
    <w:rsid w:val="002A431A"/>
    <w:rsid w:val="002B4353"/>
    <w:rsid w:val="002B43C3"/>
    <w:rsid w:val="002B5120"/>
    <w:rsid w:val="002C1393"/>
    <w:rsid w:val="002D0477"/>
    <w:rsid w:val="002D43FE"/>
    <w:rsid w:val="002E0161"/>
    <w:rsid w:val="002E3325"/>
    <w:rsid w:val="002F35C6"/>
    <w:rsid w:val="002F76B4"/>
    <w:rsid w:val="003031FD"/>
    <w:rsid w:val="00312739"/>
    <w:rsid w:val="003129F1"/>
    <w:rsid w:val="00315C16"/>
    <w:rsid w:val="003372B9"/>
    <w:rsid w:val="00350FAE"/>
    <w:rsid w:val="00373589"/>
    <w:rsid w:val="00382C60"/>
    <w:rsid w:val="003A68B3"/>
    <w:rsid w:val="003B53FB"/>
    <w:rsid w:val="003C2431"/>
    <w:rsid w:val="003C5CE8"/>
    <w:rsid w:val="003D6511"/>
    <w:rsid w:val="003E0C3D"/>
    <w:rsid w:val="003E249A"/>
    <w:rsid w:val="003F4CAA"/>
    <w:rsid w:val="003F74FA"/>
    <w:rsid w:val="00400ED5"/>
    <w:rsid w:val="00404FA0"/>
    <w:rsid w:val="00407FFC"/>
    <w:rsid w:val="0041144C"/>
    <w:rsid w:val="00417D1B"/>
    <w:rsid w:val="00426FED"/>
    <w:rsid w:val="00460DC2"/>
    <w:rsid w:val="004653C9"/>
    <w:rsid w:val="00466ABE"/>
    <w:rsid w:val="00471028"/>
    <w:rsid w:val="004907FF"/>
    <w:rsid w:val="00493EA6"/>
    <w:rsid w:val="004957B0"/>
    <w:rsid w:val="004A0BB8"/>
    <w:rsid w:val="004A48C6"/>
    <w:rsid w:val="004D1E18"/>
    <w:rsid w:val="004D397A"/>
    <w:rsid w:val="004E0130"/>
    <w:rsid w:val="00504170"/>
    <w:rsid w:val="0050609D"/>
    <w:rsid w:val="00506399"/>
    <w:rsid w:val="00520F38"/>
    <w:rsid w:val="005223EF"/>
    <w:rsid w:val="00524A0F"/>
    <w:rsid w:val="00536F46"/>
    <w:rsid w:val="00537A04"/>
    <w:rsid w:val="00543F4A"/>
    <w:rsid w:val="00545D8E"/>
    <w:rsid w:val="00552A60"/>
    <w:rsid w:val="0055631B"/>
    <w:rsid w:val="00563A2D"/>
    <w:rsid w:val="00572F28"/>
    <w:rsid w:val="00575BD3"/>
    <w:rsid w:val="0058188E"/>
    <w:rsid w:val="00592D74"/>
    <w:rsid w:val="00595A93"/>
    <w:rsid w:val="005A0ECD"/>
    <w:rsid w:val="005B2BFE"/>
    <w:rsid w:val="005C0E60"/>
    <w:rsid w:val="005C58EF"/>
    <w:rsid w:val="005C723A"/>
    <w:rsid w:val="005C7512"/>
    <w:rsid w:val="005C79C0"/>
    <w:rsid w:val="005D04CC"/>
    <w:rsid w:val="005D2CDE"/>
    <w:rsid w:val="005D3077"/>
    <w:rsid w:val="005D4553"/>
    <w:rsid w:val="005E5173"/>
    <w:rsid w:val="005F24AB"/>
    <w:rsid w:val="005F4666"/>
    <w:rsid w:val="005F734F"/>
    <w:rsid w:val="00610108"/>
    <w:rsid w:val="00625143"/>
    <w:rsid w:val="00626874"/>
    <w:rsid w:val="0063107F"/>
    <w:rsid w:val="00635C3F"/>
    <w:rsid w:val="00640549"/>
    <w:rsid w:val="00643D55"/>
    <w:rsid w:val="006548A7"/>
    <w:rsid w:val="00663B0D"/>
    <w:rsid w:val="00667333"/>
    <w:rsid w:val="006801A2"/>
    <w:rsid w:val="00680A0D"/>
    <w:rsid w:val="00682C37"/>
    <w:rsid w:val="00685543"/>
    <w:rsid w:val="006A146A"/>
    <w:rsid w:val="006A4F13"/>
    <w:rsid w:val="006B4D69"/>
    <w:rsid w:val="006B7638"/>
    <w:rsid w:val="006C3B6B"/>
    <w:rsid w:val="006C6B0F"/>
    <w:rsid w:val="006D1A88"/>
    <w:rsid w:val="006F02B7"/>
    <w:rsid w:val="006F2164"/>
    <w:rsid w:val="006F2240"/>
    <w:rsid w:val="0071228D"/>
    <w:rsid w:val="007148F1"/>
    <w:rsid w:val="00733A26"/>
    <w:rsid w:val="00736777"/>
    <w:rsid w:val="00747143"/>
    <w:rsid w:val="007530DB"/>
    <w:rsid w:val="00757FD3"/>
    <w:rsid w:val="0076293B"/>
    <w:rsid w:val="0077121E"/>
    <w:rsid w:val="00774C20"/>
    <w:rsid w:val="00774ED7"/>
    <w:rsid w:val="00775CEC"/>
    <w:rsid w:val="007871AD"/>
    <w:rsid w:val="00796140"/>
    <w:rsid w:val="007A2BCA"/>
    <w:rsid w:val="007A4F29"/>
    <w:rsid w:val="007A6EFE"/>
    <w:rsid w:val="007A79E7"/>
    <w:rsid w:val="007B1B70"/>
    <w:rsid w:val="007B403E"/>
    <w:rsid w:val="007B5B68"/>
    <w:rsid w:val="007B61ED"/>
    <w:rsid w:val="007D0129"/>
    <w:rsid w:val="007D44ED"/>
    <w:rsid w:val="007F6F1F"/>
    <w:rsid w:val="00804E22"/>
    <w:rsid w:val="00816F46"/>
    <w:rsid w:val="00817E25"/>
    <w:rsid w:val="0082068A"/>
    <w:rsid w:val="00826834"/>
    <w:rsid w:val="00827078"/>
    <w:rsid w:val="0083157B"/>
    <w:rsid w:val="00833924"/>
    <w:rsid w:val="00836090"/>
    <w:rsid w:val="00841277"/>
    <w:rsid w:val="00842585"/>
    <w:rsid w:val="00843E74"/>
    <w:rsid w:val="00853B9D"/>
    <w:rsid w:val="0085473F"/>
    <w:rsid w:val="008867B4"/>
    <w:rsid w:val="00893668"/>
    <w:rsid w:val="008A3148"/>
    <w:rsid w:val="008A33C1"/>
    <w:rsid w:val="008B2561"/>
    <w:rsid w:val="008B4462"/>
    <w:rsid w:val="008B61CC"/>
    <w:rsid w:val="008C09D2"/>
    <w:rsid w:val="008C245B"/>
    <w:rsid w:val="008C60D1"/>
    <w:rsid w:val="008D2A2C"/>
    <w:rsid w:val="008F13B2"/>
    <w:rsid w:val="008F1EF0"/>
    <w:rsid w:val="00904919"/>
    <w:rsid w:val="00912E04"/>
    <w:rsid w:val="009158DA"/>
    <w:rsid w:val="0092333B"/>
    <w:rsid w:val="009355C7"/>
    <w:rsid w:val="009448CC"/>
    <w:rsid w:val="00952C7E"/>
    <w:rsid w:val="0095437C"/>
    <w:rsid w:val="009571EB"/>
    <w:rsid w:val="00960457"/>
    <w:rsid w:val="009626D2"/>
    <w:rsid w:val="009766B3"/>
    <w:rsid w:val="00985A2E"/>
    <w:rsid w:val="009A50BC"/>
    <w:rsid w:val="009A7B7D"/>
    <w:rsid w:val="009B25DD"/>
    <w:rsid w:val="009B26EC"/>
    <w:rsid w:val="00A006C8"/>
    <w:rsid w:val="00A15A24"/>
    <w:rsid w:val="00A162D3"/>
    <w:rsid w:val="00A21BFC"/>
    <w:rsid w:val="00A2226D"/>
    <w:rsid w:val="00A31BEB"/>
    <w:rsid w:val="00A321C6"/>
    <w:rsid w:val="00A42EBF"/>
    <w:rsid w:val="00A450D2"/>
    <w:rsid w:val="00A53F8A"/>
    <w:rsid w:val="00A61BE2"/>
    <w:rsid w:val="00A63443"/>
    <w:rsid w:val="00A70DCB"/>
    <w:rsid w:val="00A827F7"/>
    <w:rsid w:val="00A857DE"/>
    <w:rsid w:val="00A91C54"/>
    <w:rsid w:val="00A9725A"/>
    <w:rsid w:val="00AA5CED"/>
    <w:rsid w:val="00AB325A"/>
    <w:rsid w:val="00AB6977"/>
    <w:rsid w:val="00AC2544"/>
    <w:rsid w:val="00AC32BC"/>
    <w:rsid w:val="00AC46EB"/>
    <w:rsid w:val="00AC73BA"/>
    <w:rsid w:val="00B02120"/>
    <w:rsid w:val="00B17F4F"/>
    <w:rsid w:val="00B23746"/>
    <w:rsid w:val="00B25EF5"/>
    <w:rsid w:val="00B310E4"/>
    <w:rsid w:val="00B41475"/>
    <w:rsid w:val="00B41D81"/>
    <w:rsid w:val="00B43665"/>
    <w:rsid w:val="00B45B65"/>
    <w:rsid w:val="00B5023B"/>
    <w:rsid w:val="00B55237"/>
    <w:rsid w:val="00B667C3"/>
    <w:rsid w:val="00B7670F"/>
    <w:rsid w:val="00B80AD0"/>
    <w:rsid w:val="00B835E3"/>
    <w:rsid w:val="00B94085"/>
    <w:rsid w:val="00BC3795"/>
    <w:rsid w:val="00BC50D6"/>
    <w:rsid w:val="00BC7CA7"/>
    <w:rsid w:val="00BD46A0"/>
    <w:rsid w:val="00BE44CB"/>
    <w:rsid w:val="00BF0B88"/>
    <w:rsid w:val="00BF1EE6"/>
    <w:rsid w:val="00BF236B"/>
    <w:rsid w:val="00BF7E68"/>
    <w:rsid w:val="00C00AC8"/>
    <w:rsid w:val="00C07D5B"/>
    <w:rsid w:val="00C10AD6"/>
    <w:rsid w:val="00C27F9E"/>
    <w:rsid w:val="00C40C78"/>
    <w:rsid w:val="00C472EF"/>
    <w:rsid w:val="00C52886"/>
    <w:rsid w:val="00C70995"/>
    <w:rsid w:val="00C82D92"/>
    <w:rsid w:val="00C84FA6"/>
    <w:rsid w:val="00CA29C7"/>
    <w:rsid w:val="00CA4E96"/>
    <w:rsid w:val="00CA516C"/>
    <w:rsid w:val="00CB43BC"/>
    <w:rsid w:val="00CB7491"/>
    <w:rsid w:val="00CC188B"/>
    <w:rsid w:val="00CC6815"/>
    <w:rsid w:val="00CC75B2"/>
    <w:rsid w:val="00CD0DDE"/>
    <w:rsid w:val="00CD55B6"/>
    <w:rsid w:val="00CE3F37"/>
    <w:rsid w:val="00CE6C0E"/>
    <w:rsid w:val="00CE7D96"/>
    <w:rsid w:val="00CF046A"/>
    <w:rsid w:val="00CF646F"/>
    <w:rsid w:val="00D029CA"/>
    <w:rsid w:val="00D156F3"/>
    <w:rsid w:val="00D16750"/>
    <w:rsid w:val="00D174A9"/>
    <w:rsid w:val="00D17950"/>
    <w:rsid w:val="00D219B3"/>
    <w:rsid w:val="00D22559"/>
    <w:rsid w:val="00D23919"/>
    <w:rsid w:val="00D24A79"/>
    <w:rsid w:val="00D61B0A"/>
    <w:rsid w:val="00D67D48"/>
    <w:rsid w:val="00D822A1"/>
    <w:rsid w:val="00D95EF4"/>
    <w:rsid w:val="00D979A3"/>
    <w:rsid w:val="00DA6F15"/>
    <w:rsid w:val="00DB60DB"/>
    <w:rsid w:val="00DB68CD"/>
    <w:rsid w:val="00DC3383"/>
    <w:rsid w:val="00DD2E0A"/>
    <w:rsid w:val="00DD531F"/>
    <w:rsid w:val="00DE4900"/>
    <w:rsid w:val="00DE5FCE"/>
    <w:rsid w:val="00DE72BB"/>
    <w:rsid w:val="00DF4490"/>
    <w:rsid w:val="00DF552D"/>
    <w:rsid w:val="00E25DD8"/>
    <w:rsid w:val="00E378CE"/>
    <w:rsid w:val="00E40AE8"/>
    <w:rsid w:val="00E5786E"/>
    <w:rsid w:val="00E83988"/>
    <w:rsid w:val="00E855DC"/>
    <w:rsid w:val="00E85B50"/>
    <w:rsid w:val="00E85E79"/>
    <w:rsid w:val="00E90D60"/>
    <w:rsid w:val="00E911BB"/>
    <w:rsid w:val="00E954BB"/>
    <w:rsid w:val="00E97179"/>
    <w:rsid w:val="00EB0BCE"/>
    <w:rsid w:val="00EB0DE8"/>
    <w:rsid w:val="00EB5271"/>
    <w:rsid w:val="00ED5B4C"/>
    <w:rsid w:val="00EE52B3"/>
    <w:rsid w:val="00EF2926"/>
    <w:rsid w:val="00EF4070"/>
    <w:rsid w:val="00EF68A3"/>
    <w:rsid w:val="00F05EE9"/>
    <w:rsid w:val="00F072D7"/>
    <w:rsid w:val="00F1162E"/>
    <w:rsid w:val="00F20448"/>
    <w:rsid w:val="00F2051F"/>
    <w:rsid w:val="00F326CB"/>
    <w:rsid w:val="00F364AB"/>
    <w:rsid w:val="00F42924"/>
    <w:rsid w:val="00F444AC"/>
    <w:rsid w:val="00F474CB"/>
    <w:rsid w:val="00F56503"/>
    <w:rsid w:val="00F70CAF"/>
    <w:rsid w:val="00F76F16"/>
    <w:rsid w:val="00F830C7"/>
    <w:rsid w:val="00F8424B"/>
    <w:rsid w:val="00F9090F"/>
    <w:rsid w:val="00F91ACD"/>
    <w:rsid w:val="00FA4AA2"/>
    <w:rsid w:val="00FA55E0"/>
    <w:rsid w:val="00FA580C"/>
    <w:rsid w:val="00FA6123"/>
    <w:rsid w:val="00FB3B93"/>
    <w:rsid w:val="00FB5FC7"/>
    <w:rsid w:val="00FC35E5"/>
    <w:rsid w:val="00FC3B1E"/>
    <w:rsid w:val="00FE26CF"/>
    <w:rsid w:val="00FE382E"/>
    <w:rsid w:val="01D52D94"/>
    <w:rsid w:val="047E7B5C"/>
    <w:rsid w:val="08AC6127"/>
    <w:rsid w:val="09EE5949"/>
    <w:rsid w:val="0ECD2F96"/>
    <w:rsid w:val="0F771CA5"/>
    <w:rsid w:val="11A256FB"/>
    <w:rsid w:val="13A16CEC"/>
    <w:rsid w:val="1422107B"/>
    <w:rsid w:val="146040BC"/>
    <w:rsid w:val="14985E63"/>
    <w:rsid w:val="15A63F45"/>
    <w:rsid w:val="15F07E37"/>
    <w:rsid w:val="19B22A77"/>
    <w:rsid w:val="1A0D4265"/>
    <w:rsid w:val="1D3C2A21"/>
    <w:rsid w:val="1DB94801"/>
    <w:rsid w:val="1E5176C8"/>
    <w:rsid w:val="1EA411C1"/>
    <w:rsid w:val="229439A9"/>
    <w:rsid w:val="23294213"/>
    <w:rsid w:val="24D20028"/>
    <w:rsid w:val="25274753"/>
    <w:rsid w:val="26E718E0"/>
    <w:rsid w:val="270723E0"/>
    <w:rsid w:val="284535A8"/>
    <w:rsid w:val="289A6924"/>
    <w:rsid w:val="28A11F36"/>
    <w:rsid w:val="29A22F02"/>
    <w:rsid w:val="2A52402B"/>
    <w:rsid w:val="2CB00DB6"/>
    <w:rsid w:val="2D4D2C4B"/>
    <w:rsid w:val="2DE51610"/>
    <w:rsid w:val="3166141B"/>
    <w:rsid w:val="341B4486"/>
    <w:rsid w:val="3501455C"/>
    <w:rsid w:val="39713E0A"/>
    <w:rsid w:val="3B5E63F0"/>
    <w:rsid w:val="3D7659CD"/>
    <w:rsid w:val="3EBF7B5E"/>
    <w:rsid w:val="3F504085"/>
    <w:rsid w:val="3F76656C"/>
    <w:rsid w:val="405C1C05"/>
    <w:rsid w:val="407D392A"/>
    <w:rsid w:val="408D2E88"/>
    <w:rsid w:val="409C5B35"/>
    <w:rsid w:val="42C52DFE"/>
    <w:rsid w:val="431E79AD"/>
    <w:rsid w:val="45FD1795"/>
    <w:rsid w:val="46FE1022"/>
    <w:rsid w:val="47562215"/>
    <w:rsid w:val="4B867C14"/>
    <w:rsid w:val="4CEA2347"/>
    <w:rsid w:val="51150BDE"/>
    <w:rsid w:val="522C3C23"/>
    <w:rsid w:val="52BF494D"/>
    <w:rsid w:val="548652A2"/>
    <w:rsid w:val="571E15FB"/>
    <w:rsid w:val="59F760A3"/>
    <w:rsid w:val="5A6409A9"/>
    <w:rsid w:val="5BC27072"/>
    <w:rsid w:val="5CE7311D"/>
    <w:rsid w:val="5DF4582C"/>
    <w:rsid w:val="6099589D"/>
    <w:rsid w:val="610C40B1"/>
    <w:rsid w:val="62F914EF"/>
    <w:rsid w:val="64566101"/>
    <w:rsid w:val="649D7F63"/>
    <w:rsid w:val="655219F7"/>
    <w:rsid w:val="6A67569D"/>
    <w:rsid w:val="6A7E6E21"/>
    <w:rsid w:val="6B8243AC"/>
    <w:rsid w:val="6C050664"/>
    <w:rsid w:val="6C336341"/>
    <w:rsid w:val="6C7165A0"/>
    <w:rsid w:val="6D951FEE"/>
    <w:rsid w:val="6F630F45"/>
    <w:rsid w:val="6F6D0C06"/>
    <w:rsid w:val="6FE15956"/>
    <w:rsid w:val="707A2CDA"/>
    <w:rsid w:val="71180999"/>
    <w:rsid w:val="71EE651D"/>
    <w:rsid w:val="73986114"/>
    <w:rsid w:val="755E23C5"/>
    <w:rsid w:val="7A4B3D16"/>
    <w:rsid w:val="7B202B4A"/>
    <w:rsid w:val="7D1E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f">
      <v:fill on="t" focussize="0,0"/>
      <v:stroke on="f"/>
    </o:shapedefaults>
    <o:shapelayout v:ext="edit">
      <o:idmap v:ext="edit" data="2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List Bullet"/>
    <w:basedOn w:val="1"/>
    <w:semiHidden/>
    <w:unhideWhenUsed/>
    <w:uiPriority w:val="99"/>
    <w:pPr>
      <w:numPr>
        <w:ilvl w:val="0"/>
        <w:numId w:val="1"/>
      </w:numPr>
    </w:pPr>
  </w:style>
  <w:style w:type="paragraph" w:styleId="3">
    <w:name w:val="Balloon Text"/>
    <w:basedOn w:val="1"/>
    <w:link w:val="10"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unhideWhenUsed/>
    <w:qFormat/>
    <w:uiPriority w:val="99"/>
    <w:rPr>
      <w:color w:val="0563C1"/>
      <w:u w:val="single"/>
    </w:rPr>
  </w:style>
  <w:style w:type="character" w:customStyle="1" w:styleId="10">
    <w:name w:val="批注框文本 字符"/>
    <w:link w:val="3"/>
    <w:semiHidden/>
    <w:qFormat/>
    <w:uiPriority w:val="99"/>
    <w:rPr>
      <w:sz w:val="18"/>
      <w:szCs w:val="18"/>
    </w:rPr>
  </w:style>
  <w:style w:type="character" w:customStyle="1" w:styleId="11">
    <w:name w:val="页脚 字符"/>
    <w:link w:val="4"/>
    <w:qFormat/>
    <w:uiPriority w:val="99"/>
    <w:rPr>
      <w:sz w:val="18"/>
      <w:szCs w:val="18"/>
    </w:rPr>
  </w:style>
  <w:style w:type="character" w:customStyle="1" w:styleId="12">
    <w:name w:val="页眉 字符"/>
    <w:link w:val="5"/>
    <w:qFormat/>
    <w:uiPriority w:val="99"/>
    <w:rPr>
      <w:sz w:val="18"/>
      <w:szCs w:val="18"/>
    </w:rPr>
  </w:style>
  <w:style w:type="paragraph" w:styleId="13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emf"/><Relationship Id="rId8" Type="http://schemas.openxmlformats.org/officeDocument/2006/relationships/image" Target="media/image3.emf"/><Relationship Id="rId7" Type="http://schemas.openxmlformats.org/officeDocument/2006/relationships/image" Target="media/image2.jpeg"/><Relationship Id="rId6" Type="http://schemas.openxmlformats.org/officeDocument/2006/relationships/image" Target="media/image1.emf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emf"/><Relationship Id="rId10" Type="http://schemas.openxmlformats.org/officeDocument/2006/relationships/image" Target="media/image5.emf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Microsoft\Templates\&#24212;&#23626;&#22823;&#23398;&#27605;&#19994;&#29983;&#23653;&#21382;(&#25554;&#20837;&#23553;&#38754;)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8FA0B1A-6EB0-4412-BE93-8DFD705807C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应届大学毕业生履历(插入封面).dotx</Template>
  <Company>Microsoft</Company>
  <Pages>2</Pages>
  <Words>1540</Words>
  <Characters>2211</Characters>
  <Lines>20</Lines>
  <Paragraphs>5</Paragraphs>
  <TotalTime>83</TotalTime>
  <ScaleCrop>false</ScaleCrop>
  <LinksUpToDate>false</LinksUpToDate>
  <CharactersWithSpaces>2564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2024-04-26T02:15:00Z</dcterms:created>
  <dc:creator>admin</dc:creator>
  <cp:lastModifiedBy>梦1414757356</cp:lastModifiedBy>
  <cp:lastPrinted>2024-01-27T04:34:00Z</cp:lastPrinted>
  <dcterms:modified xsi:type="dcterms:W3CDTF">2026-10-22T15:50:57Z</dcterms:modified>
  <dc:title>应届大学毕业生履历(插入封面)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TC043308669991</vt:lpwstr>
  </property>
  <property fmtid="{D5CDD505-2E9C-101B-9397-08002B2CF9AE}" pid="3" name="KSOProductBuildVer">
    <vt:lpwstr>2052-12.1.0.29161</vt:lpwstr>
  </property>
  <property fmtid="{D5CDD505-2E9C-101B-9397-08002B2CF9AE}" pid="4" name="ICV">
    <vt:lpwstr>777C15AB0DF146669841C9E9A4C2536E</vt:lpwstr>
  </property>
  <property fmtid="{D5CDD505-2E9C-101B-9397-08002B2CF9AE}" pid="5" name="KSOTemplateDocerSaveRecord">
    <vt:lpwstr>eyJoZGlkIjoiYjcyOTE5ODM2ODRmOGMzZDAyY2IwOTliZDJmYWQyZGEiLCJ1c2VySWQiOiIyNDA4MjE2MiJ9</vt:lpwstr>
  </property>
</Properties>
</file>