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Login Page</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None at moment.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Runs Page</w:t>
      </w:r>
    </w:p>
    <w:p w:rsidR="00000000" w:rsidDel="00000000" w:rsidP="00000000" w:rsidRDefault="00000000" w:rsidRPr="00000000" w14:paraId="00000006">
      <w:pPr>
        <w:numPr>
          <w:ilvl w:val="0"/>
          <w:numId w:val="1"/>
        </w:numPr>
        <w:ind w:left="720" w:hanging="360"/>
        <w:rPr>
          <w:strike w:val="1"/>
        </w:rPr>
      </w:pPr>
      <w:r w:rsidDel="00000000" w:rsidR="00000000" w:rsidRPr="00000000">
        <w:rPr>
          <w:strike w:val="1"/>
          <w:rtl w:val="0"/>
        </w:rPr>
        <w:t xml:space="preserve">Problems listed by name, not number.</w:t>
      </w:r>
    </w:p>
    <w:p w:rsidR="00000000" w:rsidDel="00000000" w:rsidP="00000000" w:rsidRDefault="00000000" w:rsidRPr="00000000" w14:paraId="00000007">
      <w:pPr>
        <w:numPr>
          <w:ilvl w:val="0"/>
          <w:numId w:val="1"/>
        </w:numPr>
        <w:ind w:left="720" w:hanging="360"/>
        <w:rPr>
          <w:strike w:val="1"/>
        </w:rPr>
      </w:pPr>
      <w:r w:rsidDel="00000000" w:rsidR="00000000" w:rsidRPr="00000000">
        <w:rPr>
          <w:strike w:val="1"/>
          <w:rtl w:val="0"/>
        </w:rPr>
        <w:t xml:space="preserve">Replace “+ Judged Run” with “Submit Problem”</w:t>
      </w:r>
    </w:p>
    <w:p w:rsidR="00000000" w:rsidDel="00000000" w:rsidP="00000000" w:rsidRDefault="00000000" w:rsidRPr="00000000" w14:paraId="00000008">
      <w:pPr>
        <w:numPr>
          <w:ilvl w:val="0"/>
          <w:numId w:val="1"/>
        </w:numPr>
        <w:ind w:left="720" w:hanging="360"/>
        <w:rPr>
          <w:strike w:val="1"/>
        </w:rPr>
      </w:pPr>
      <w:r w:rsidDel="00000000" w:rsidR="00000000" w:rsidRPr="00000000">
        <w:rPr>
          <w:strike w:val="1"/>
          <w:rtl w:val="0"/>
        </w:rPr>
        <w:t xml:space="preserve">Replace “+ Test Run” with “Test Problem”</w:t>
      </w:r>
    </w:p>
    <w:p w:rsidR="00000000" w:rsidDel="00000000" w:rsidP="00000000" w:rsidRDefault="00000000" w:rsidRPr="00000000" w14:paraId="00000009">
      <w:pPr>
        <w:numPr>
          <w:ilvl w:val="0"/>
          <w:numId w:val="1"/>
        </w:numPr>
        <w:ind w:left="720" w:hanging="360"/>
        <w:rPr>
          <w:strike w:val="1"/>
        </w:rPr>
      </w:pPr>
      <w:r w:rsidDel="00000000" w:rsidR="00000000" w:rsidRPr="00000000">
        <w:rPr>
          <w:strike w:val="1"/>
          <w:rtl w:val="0"/>
        </w:rPr>
        <w:t xml:space="preserve">Change “Run Type” to maybe “Problem Type”</w:t>
      </w:r>
    </w:p>
    <w:p w:rsidR="00000000" w:rsidDel="00000000" w:rsidP="00000000" w:rsidRDefault="00000000" w:rsidRPr="00000000" w14:paraId="0000000A">
      <w:pPr>
        <w:numPr>
          <w:ilvl w:val="0"/>
          <w:numId w:val="1"/>
        </w:numPr>
        <w:ind w:left="720" w:hanging="360"/>
        <w:rPr>
          <w:strike w:val="1"/>
        </w:rPr>
      </w:pPr>
      <w:r w:rsidDel="00000000" w:rsidR="00000000" w:rsidRPr="00000000">
        <w:rPr>
          <w:strike w:val="1"/>
          <w:rtl w:val="0"/>
        </w:rPr>
        <w:t xml:space="preserve">Change “Judged Run” to “Submit”</w:t>
      </w:r>
    </w:p>
    <w:p w:rsidR="00000000" w:rsidDel="00000000" w:rsidP="00000000" w:rsidRDefault="00000000" w:rsidRPr="00000000" w14:paraId="0000000B">
      <w:pPr>
        <w:numPr>
          <w:ilvl w:val="0"/>
          <w:numId w:val="1"/>
        </w:numPr>
        <w:ind w:left="720" w:hanging="360"/>
        <w:rPr>
          <w:strike w:val="1"/>
        </w:rPr>
      </w:pPr>
      <w:r w:rsidDel="00000000" w:rsidR="00000000" w:rsidRPr="00000000">
        <w:rPr>
          <w:strike w:val="1"/>
          <w:rtl w:val="0"/>
        </w:rPr>
        <w:t xml:space="preserve">Change “Test Run” to “Test”</w:t>
      </w:r>
    </w:p>
    <w:p w:rsidR="00000000" w:rsidDel="00000000" w:rsidP="00000000" w:rsidRDefault="00000000" w:rsidRPr="00000000" w14:paraId="0000000C">
      <w:pPr>
        <w:numPr>
          <w:ilvl w:val="0"/>
          <w:numId w:val="1"/>
        </w:numPr>
        <w:ind w:left="720" w:hanging="360"/>
        <w:rPr>
          <w:strike w:val="1"/>
        </w:rPr>
      </w:pPr>
      <w:r w:rsidDel="00000000" w:rsidR="00000000" w:rsidRPr="00000000">
        <w:rPr>
          <w:strike w:val="1"/>
          <w:rtl w:val="0"/>
        </w:rPr>
        <w:t xml:space="preserve">If contest has not started, Problem Lists should be disabled (greyed out) so users cannot view problems. (Provide one mockup version of this for the main runs page).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Submit Judged Run Modal:</w:t>
      </w:r>
    </w:p>
    <w:p w:rsidR="00000000" w:rsidDel="00000000" w:rsidP="00000000" w:rsidRDefault="00000000" w:rsidRPr="00000000" w14:paraId="0000000E">
      <w:pPr>
        <w:numPr>
          <w:ilvl w:val="1"/>
          <w:numId w:val="1"/>
        </w:numPr>
        <w:ind w:left="1440" w:hanging="360"/>
        <w:rPr>
          <w:strike w:val="1"/>
        </w:rPr>
      </w:pPr>
      <w:r w:rsidDel="00000000" w:rsidR="00000000" w:rsidRPr="00000000">
        <w:rPr>
          <w:strike w:val="1"/>
          <w:rtl w:val="0"/>
        </w:rPr>
        <w:t xml:space="preserve">Change “Submit Judged Run” title to “Submit Problem”</w:t>
      </w:r>
    </w:p>
    <w:p w:rsidR="00000000" w:rsidDel="00000000" w:rsidP="00000000" w:rsidRDefault="00000000" w:rsidRPr="00000000" w14:paraId="0000000F">
      <w:pPr>
        <w:numPr>
          <w:ilvl w:val="1"/>
          <w:numId w:val="1"/>
        </w:numPr>
        <w:ind w:left="1440" w:hanging="360"/>
        <w:rPr>
          <w:strike w:val="1"/>
        </w:rPr>
      </w:pPr>
      <w:r w:rsidDel="00000000" w:rsidR="00000000" w:rsidRPr="00000000">
        <w:rPr>
          <w:strike w:val="1"/>
          <w:rtl w:val="0"/>
        </w:rPr>
        <w:t xml:space="preserve">Change “Problem” to “Select Problem”</w:t>
      </w:r>
    </w:p>
    <w:p w:rsidR="00000000" w:rsidDel="00000000" w:rsidP="00000000" w:rsidRDefault="00000000" w:rsidRPr="00000000" w14:paraId="00000010">
      <w:pPr>
        <w:numPr>
          <w:ilvl w:val="1"/>
          <w:numId w:val="1"/>
        </w:numPr>
        <w:ind w:left="1440" w:hanging="360"/>
        <w:rPr>
          <w:strike w:val="1"/>
        </w:rPr>
      </w:pPr>
      <w:r w:rsidDel="00000000" w:rsidR="00000000" w:rsidRPr="00000000">
        <w:rPr>
          <w:strike w:val="1"/>
          <w:rtl w:val="0"/>
        </w:rPr>
        <w:t xml:space="preserve">Change “Language” to “Select Language”</w:t>
      </w:r>
    </w:p>
    <w:p w:rsidR="00000000" w:rsidDel="00000000" w:rsidP="00000000" w:rsidRDefault="00000000" w:rsidRPr="00000000" w14:paraId="00000011">
      <w:pPr>
        <w:numPr>
          <w:ilvl w:val="1"/>
          <w:numId w:val="1"/>
        </w:numPr>
        <w:ind w:left="1440" w:hanging="360"/>
        <w:rPr>
          <w:strike w:val="1"/>
        </w:rPr>
      </w:pPr>
      <w:r w:rsidDel="00000000" w:rsidR="00000000" w:rsidRPr="00000000">
        <w:rPr>
          <w:strike w:val="1"/>
          <w:rtl w:val="0"/>
        </w:rPr>
        <w:t xml:space="preserve">Change “Add Main File” to “Select Main File”</w:t>
      </w:r>
    </w:p>
    <w:p w:rsidR="00000000" w:rsidDel="00000000" w:rsidP="00000000" w:rsidRDefault="00000000" w:rsidRPr="00000000" w14:paraId="00000012">
      <w:pPr>
        <w:numPr>
          <w:ilvl w:val="1"/>
          <w:numId w:val="1"/>
        </w:numPr>
        <w:ind w:left="1440" w:hanging="360"/>
        <w:rPr>
          <w:strike w:val="1"/>
        </w:rPr>
      </w:pPr>
      <w:r w:rsidDel="00000000" w:rsidR="00000000" w:rsidRPr="00000000">
        <w:rPr>
          <w:strike w:val="1"/>
          <w:rtl w:val="0"/>
        </w:rPr>
        <w:t xml:space="preserve">Change “Add Additional File(s)” to “Select Additional File(s)”</w:t>
      </w:r>
    </w:p>
    <w:p w:rsidR="00000000" w:rsidDel="00000000" w:rsidP="00000000" w:rsidRDefault="00000000" w:rsidRPr="00000000" w14:paraId="00000013">
      <w:pPr>
        <w:numPr>
          <w:ilvl w:val="1"/>
          <w:numId w:val="1"/>
        </w:numPr>
        <w:ind w:left="1440" w:hanging="360"/>
        <w:rPr>
          <w:strike w:val="1"/>
        </w:rPr>
      </w:pPr>
      <w:r w:rsidDel="00000000" w:rsidR="00000000" w:rsidRPr="00000000">
        <w:rPr>
          <w:strike w:val="1"/>
          <w:rtl w:val="0"/>
        </w:rPr>
        <w:t xml:space="preserve">Change “Submit” to “Submit Problem”</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Submit Test Run Modal:</w:t>
      </w:r>
    </w:p>
    <w:p w:rsidR="00000000" w:rsidDel="00000000" w:rsidP="00000000" w:rsidRDefault="00000000" w:rsidRPr="00000000" w14:paraId="00000015">
      <w:pPr>
        <w:numPr>
          <w:ilvl w:val="1"/>
          <w:numId w:val="1"/>
        </w:numPr>
        <w:ind w:left="1440" w:hanging="360"/>
        <w:rPr>
          <w:strike w:val="1"/>
        </w:rPr>
      </w:pPr>
      <w:r w:rsidDel="00000000" w:rsidR="00000000" w:rsidRPr="00000000">
        <w:rPr>
          <w:strike w:val="1"/>
          <w:rtl w:val="0"/>
        </w:rPr>
        <w:t xml:space="preserve">Change “Submit Test Run” title to “Test Problem”</w:t>
      </w:r>
    </w:p>
    <w:p w:rsidR="00000000" w:rsidDel="00000000" w:rsidP="00000000" w:rsidRDefault="00000000" w:rsidRPr="00000000" w14:paraId="00000016">
      <w:pPr>
        <w:numPr>
          <w:ilvl w:val="1"/>
          <w:numId w:val="1"/>
        </w:numPr>
        <w:ind w:left="1440" w:hanging="360"/>
        <w:rPr>
          <w:strike w:val="1"/>
        </w:rPr>
      </w:pPr>
      <w:r w:rsidDel="00000000" w:rsidR="00000000" w:rsidRPr="00000000">
        <w:rPr>
          <w:strike w:val="1"/>
          <w:rtl w:val="0"/>
        </w:rPr>
        <w:t xml:space="preserve">Change “Problem” to “Select Problem”</w:t>
      </w:r>
    </w:p>
    <w:p w:rsidR="00000000" w:rsidDel="00000000" w:rsidP="00000000" w:rsidRDefault="00000000" w:rsidRPr="00000000" w14:paraId="00000017">
      <w:pPr>
        <w:numPr>
          <w:ilvl w:val="1"/>
          <w:numId w:val="1"/>
        </w:numPr>
        <w:ind w:left="1440" w:hanging="360"/>
        <w:rPr>
          <w:strike w:val="1"/>
        </w:rPr>
      </w:pPr>
      <w:r w:rsidDel="00000000" w:rsidR="00000000" w:rsidRPr="00000000">
        <w:rPr>
          <w:strike w:val="1"/>
          <w:rtl w:val="0"/>
        </w:rPr>
        <w:t xml:space="preserve">Change “Language” to “Select Language”</w:t>
      </w:r>
    </w:p>
    <w:p w:rsidR="00000000" w:rsidDel="00000000" w:rsidP="00000000" w:rsidRDefault="00000000" w:rsidRPr="00000000" w14:paraId="00000018">
      <w:pPr>
        <w:numPr>
          <w:ilvl w:val="1"/>
          <w:numId w:val="1"/>
        </w:numPr>
        <w:ind w:left="1440" w:hanging="360"/>
        <w:rPr>
          <w:strike w:val="1"/>
        </w:rPr>
      </w:pPr>
      <w:r w:rsidDel="00000000" w:rsidR="00000000" w:rsidRPr="00000000">
        <w:rPr>
          <w:strike w:val="1"/>
          <w:rtl w:val="0"/>
        </w:rPr>
        <w:t xml:space="preserve">Change “Add Main File” to “Select Main File”</w:t>
      </w:r>
    </w:p>
    <w:p w:rsidR="00000000" w:rsidDel="00000000" w:rsidP="00000000" w:rsidRDefault="00000000" w:rsidRPr="00000000" w14:paraId="00000019">
      <w:pPr>
        <w:numPr>
          <w:ilvl w:val="1"/>
          <w:numId w:val="1"/>
        </w:numPr>
        <w:ind w:left="1440" w:hanging="360"/>
        <w:rPr>
          <w:strike w:val="1"/>
        </w:rPr>
      </w:pPr>
      <w:r w:rsidDel="00000000" w:rsidR="00000000" w:rsidRPr="00000000">
        <w:rPr>
          <w:strike w:val="1"/>
          <w:rtl w:val="0"/>
        </w:rPr>
        <w:t xml:space="preserve">Change “Add Additional File(s)” to “Select Additional File(s)”</w:t>
      </w:r>
    </w:p>
    <w:p w:rsidR="00000000" w:rsidDel="00000000" w:rsidP="00000000" w:rsidRDefault="00000000" w:rsidRPr="00000000" w14:paraId="0000001A">
      <w:pPr>
        <w:numPr>
          <w:ilvl w:val="1"/>
          <w:numId w:val="1"/>
        </w:numPr>
        <w:ind w:left="1440" w:hanging="360"/>
        <w:rPr>
          <w:strike w:val="1"/>
        </w:rPr>
      </w:pPr>
      <w:r w:rsidDel="00000000" w:rsidR="00000000" w:rsidRPr="00000000">
        <w:rPr>
          <w:strike w:val="1"/>
          <w:rtl w:val="0"/>
        </w:rPr>
        <w:t xml:space="preserve">If the selected Problem requires a data file (this is information that is available in the problem description from the PC2 server), then the “Select Data File” field should be shown. Otherwise, it should not be displayed.</w:t>
      </w:r>
    </w:p>
    <w:p w:rsidR="00000000" w:rsidDel="00000000" w:rsidP="00000000" w:rsidRDefault="00000000" w:rsidRPr="00000000" w14:paraId="0000001B">
      <w:pPr>
        <w:numPr>
          <w:ilvl w:val="1"/>
          <w:numId w:val="1"/>
        </w:numPr>
        <w:ind w:left="1440" w:hanging="360"/>
        <w:rPr>
          <w:strike w:val="1"/>
        </w:rPr>
      </w:pPr>
      <w:r w:rsidDel="00000000" w:rsidR="00000000" w:rsidRPr="00000000">
        <w:rPr>
          <w:strike w:val="1"/>
          <w:rtl w:val="0"/>
        </w:rPr>
        <w:t xml:space="preserve">Change “Submit” to “Test Problem”</w:t>
      </w:r>
    </w:p>
    <w:p w:rsidR="00000000" w:rsidDel="00000000" w:rsidP="00000000" w:rsidRDefault="00000000" w:rsidRPr="00000000" w14:paraId="0000001C">
      <w:pPr>
        <w:numPr>
          <w:ilvl w:val="0"/>
          <w:numId w:val="1"/>
        </w:numPr>
        <w:ind w:left="720" w:hanging="360"/>
        <w:rPr>
          <w:strike w:val="1"/>
        </w:rPr>
      </w:pPr>
      <w:r w:rsidDel="00000000" w:rsidR="00000000" w:rsidRPr="00000000">
        <w:rPr>
          <w:strike w:val="1"/>
          <w:rtl w:val="0"/>
        </w:rPr>
        <w:t xml:space="preserve">View Test Run Modal:</w:t>
      </w:r>
    </w:p>
    <w:p w:rsidR="00000000" w:rsidDel="00000000" w:rsidP="00000000" w:rsidRDefault="00000000" w:rsidRPr="00000000" w14:paraId="0000001D">
      <w:pPr>
        <w:numPr>
          <w:ilvl w:val="1"/>
          <w:numId w:val="1"/>
        </w:numPr>
        <w:ind w:left="1440" w:hanging="360"/>
        <w:rPr>
          <w:strike w:val="1"/>
        </w:rPr>
      </w:pPr>
      <w:r w:rsidDel="00000000" w:rsidR="00000000" w:rsidRPr="00000000">
        <w:rPr>
          <w:strike w:val="1"/>
          <w:rtl w:val="0"/>
        </w:rPr>
        <w:t xml:space="preserve">Have a modal that can be clicked to view a test run. Maybe on the table for a test run row, there can be a link called “View Test Results” that the user can click to view the results of the test run. (Since the test run could have a large data file to view).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Clarifications Page</w:t>
      </w:r>
    </w:p>
    <w:p w:rsidR="00000000" w:rsidDel="00000000" w:rsidP="00000000" w:rsidRDefault="00000000" w:rsidRPr="00000000" w14:paraId="00000021">
      <w:pPr>
        <w:numPr>
          <w:ilvl w:val="0"/>
          <w:numId w:val="2"/>
        </w:numPr>
        <w:ind w:left="720" w:hanging="360"/>
        <w:rPr>
          <w:strike w:val="1"/>
        </w:rPr>
      </w:pPr>
      <w:r w:rsidDel="00000000" w:rsidR="00000000" w:rsidRPr="00000000">
        <w:rPr>
          <w:strike w:val="1"/>
          <w:rtl w:val="0"/>
        </w:rPr>
        <w:t xml:space="preserve">Remove Team filter and Team column in table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Problems listed by name, not number. </w:t>
      </w:r>
    </w:p>
    <w:p w:rsidR="00000000" w:rsidDel="00000000" w:rsidP="00000000" w:rsidRDefault="00000000" w:rsidRPr="00000000" w14:paraId="00000023">
      <w:pPr>
        <w:numPr>
          <w:ilvl w:val="0"/>
          <w:numId w:val="2"/>
        </w:numPr>
        <w:ind w:left="720" w:hanging="360"/>
        <w:rPr>
          <w:strike w:val="1"/>
        </w:rPr>
      </w:pPr>
      <w:r w:rsidDel="00000000" w:rsidR="00000000" w:rsidRPr="00000000">
        <w:rPr>
          <w:strike w:val="1"/>
          <w:rtl w:val="0"/>
        </w:rPr>
        <w:t xml:space="preserve">Replace “+ Clarification” with “Submit Clarification”</w:t>
      </w:r>
    </w:p>
    <w:p w:rsidR="00000000" w:rsidDel="00000000" w:rsidP="00000000" w:rsidRDefault="00000000" w:rsidRPr="00000000" w14:paraId="00000024">
      <w:pPr>
        <w:numPr>
          <w:ilvl w:val="0"/>
          <w:numId w:val="2"/>
        </w:numPr>
        <w:ind w:left="720" w:hanging="360"/>
        <w:rPr>
          <w:strike w:val="1"/>
        </w:rPr>
      </w:pPr>
      <w:r w:rsidDel="00000000" w:rsidR="00000000" w:rsidRPr="00000000">
        <w:rPr>
          <w:strike w:val="1"/>
          <w:rtl w:val="0"/>
        </w:rPr>
        <w:t xml:space="preserve">If contest has not started, Problem Lists should be disabled (greyed out) so users cannot view problems. (Provide one mockup version of this for the main clarifications page).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Submit Clarification Modal:</w:t>
      </w:r>
    </w:p>
    <w:p w:rsidR="00000000" w:rsidDel="00000000" w:rsidP="00000000" w:rsidRDefault="00000000" w:rsidRPr="00000000" w14:paraId="00000026">
      <w:pPr>
        <w:numPr>
          <w:ilvl w:val="1"/>
          <w:numId w:val="2"/>
        </w:numPr>
        <w:ind w:left="1440" w:hanging="360"/>
        <w:rPr>
          <w:strike w:val="1"/>
        </w:rPr>
      </w:pPr>
      <w:r w:rsidDel="00000000" w:rsidR="00000000" w:rsidRPr="00000000">
        <w:rPr>
          <w:strike w:val="1"/>
          <w:rtl w:val="0"/>
        </w:rPr>
        <w:t xml:space="preserve">Replace “Submit A Question” title with “Submit Clarification”</w:t>
      </w:r>
    </w:p>
    <w:p w:rsidR="00000000" w:rsidDel="00000000" w:rsidP="00000000" w:rsidRDefault="00000000" w:rsidRPr="00000000" w14:paraId="00000027">
      <w:pPr>
        <w:numPr>
          <w:ilvl w:val="1"/>
          <w:numId w:val="2"/>
        </w:numPr>
        <w:ind w:left="1440" w:hanging="360"/>
        <w:rPr>
          <w:strike w:val="1"/>
        </w:rPr>
      </w:pPr>
      <w:r w:rsidDel="00000000" w:rsidR="00000000" w:rsidRPr="00000000">
        <w:rPr>
          <w:strike w:val="1"/>
          <w:rtl w:val="0"/>
        </w:rPr>
        <w:t xml:space="preserve">Change “Problem” to “Select Problem”</w:t>
      </w:r>
    </w:p>
    <w:p w:rsidR="00000000" w:rsidDel="00000000" w:rsidP="00000000" w:rsidRDefault="00000000" w:rsidRPr="00000000" w14:paraId="00000028">
      <w:pPr>
        <w:numPr>
          <w:ilvl w:val="1"/>
          <w:numId w:val="2"/>
        </w:numPr>
        <w:ind w:left="1440" w:hanging="360"/>
        <w:rPr>
          <w:strike w:val="1"/>
        </w:rPr>
      </w:pPr>
      <w:r w:rsidDel="00000000" w:rsidR="00000000" w:rsidRPr="00000000">
        <w:rPr>
          <w:strike w:val="1"/>
          <w:rtl w:val="0"/>
        </w:rPr>
        <w:t xml:space="preserve">Change “Enter question... “ to “Enter clarification…”</w:t>
      </w:r>
    </w:p>
    <w:p w:rsidR="00000000" w:rsidDel="00000000" w:rsidP="00000000" w:rsidRDefault="00000000" w:rsidRPr="00000000" w14:paraId="00000029">
      <w:pPr>
        <w:numPr>
          <w:ilvl w:val="1"/>
          <w:numId w:val="2"/>
        </w:numPr>
        <w:ind w:left="1440" w:hanging="360"/>
        <w:rPr>
          <w:strike w:val="1"/>
        </w:rPr>
      </w:pPr>
      <w:r w:rsidDel="00000000" w:rsidR="00000000" w:rsidRPr="00000000">
        <w:rPr>
          <w:strike w:val="1"/>
          <w:rtl w:val="0"/>
        </w:rPr>
        <w:t xml:space="preserve">Change “Draft” to “Save Draft”</w:t>
      </w:r>
    </w:p>
    <w:p w:rsidR="00000000" w:rsidDel="00000000" w:rsidP="00000000" w:rsidRDefault="00000000" w:rsidRPr="00000000" w14:paraId="0000002A">
      <w:pPr>
        <w:numPr>
          <w:ilvl w:val="1"/>
          <w:numId w:val="2"/>
        </w:numPr>
        <w:ind w:left="1440" w:hanging="360"/>
        <w:rPr>
          <w:strike w:val="1"/>
        </w:rPr>
      </w:pPr>
      <w:r w:rsidDel="00000000" w:rsidR="00000000" w:rsidRPr="00000000">
        <w:rPr>
          <w:strike w:val="1"/>
          <w:rtl w:val="0"/>
        </w:rPr>
        <w:t xml:space="preserve">Change “Submit” to “Submit Clarification”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Options Page</w:t>
      </w:r>
    </w:p>
    <w:p w:rsidR="00000000" w:rsidDel="00000000" w:rsidP="00000000" w:rsidRDefault="00000000" w:rsidRPr="00000000" w14:paraId="0000002E">
      <w:pPr>
        <w:numPr>
          <w:ilvl w:val="0"/>
          <w:numId w:val="4"/>
        </w:numPr>
        <w:ind w:left="720" w:hanging="360"/>
        <w:rPr>
          <w:u w:val="none"/>
        </w:rPr>
      </w:pPr>
      <w:r w:rsidDel="00000000" w:rsidR="00000000" w:rsidRPr="00000000">
        <w:rPr>
          <w:strike w:val="1"/>
          <w:rtl w:val="0"/>
        </w:rPr>
        <w:t xml:space="preserve">Create mockup of what “change password” modal will look like.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