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513" w:rsidRDefault="00E02CB1">
      <w:pPr>
        <w:rPr>
          <w:lang w:val="en-US"/>
        </w:rPr>
      </w:pPr>
      <w:bookmarkStart w:id="0" w:name="_GoBack"/>
      <w:r>
        <w:rPr>
          <w:lang w:val="en-US"/>
        </w:rPr>
        <w:t>Web Teaser Text 101215</w:t>
      </w:r>
    </w:p>
    <w:p w:rsidR="00E02CB1" w:rsidRDefault="006567DB" w:rsidP="006567DB">
      <w:pPr>
        <w:tabs>
          <w:tab w:val="left" w:pos="1674"/>
        </w:tabs>
        <w:rPr>
          <w:lang w:val="en-US"/>
        </w:rPr>
      </w:pPr>
      <w:r>
        <w:rPr>
          <w:lang w:val="en-US"/>
        </w:rPr>
        <w:tab/>
      </w:r>
    </w:p>
    <w:p w:rsidR="00E02CB1" w:rsidRPr="00E02CB1" w:rsidRDefault="00E02CB1">
      <w:pPr>
        <w:rPr>
          <w:b/>
          <w:lang w:val="en-US"/>
        </w:rPr>
      </w:pPr>
      <w:r w:rsidRPr="00E02CB1">
        <w:rPr>
          <w:b/>
          <w:lang w:val="en-US"/>
        </w:rPr>
        <w:t xml:space="preserve">Cover </w:t>
      </w:r>
      <w:proofErr w:type="gramStart"/>
      <w:r w:rsidRPr="00E02CB1">
        <w:rPr>
          <w:b/>
          <w:lang w:val="en-US"/>
        </w:rPr>
        <w:t>Slide :</w:t>
      </w:r>
      <w:proofErr w:type="gramEnd"/>
      <w:r w:rsidRPr="00E02CB1">
        <w:rPr>
          <w:b/>
          <w:lang w:val="en-US"/>
        </w:rPr>
        <w:t xml:space="preserve"> Photo 1 RF227638_High_res</w:t>
      </w:r>
    </w:p>
    <w:p w:rsidR="00E02CB1" w:rsidRDefault="00E02CB1">
      <w:pPr>
        <w:rPr>
          <w:lang w:val="en-US"/>
        </w:rPr>
      </w:pPr>
      <w:r>
        <w:rPr>
          <w:lang w:val="en-US"/>
        </w:rPr>
        <w:t xml:space="preserve">Main Title in lower half of screen above the Navigate button: </w:t>
      </w:r>
    </w:p>
    <w:p w:rsidR="00E02CB1" w:rsidRDefault="00E02CB1" w:rsidP="00E02CB1">
      <w:pPr>
        <w:jc w:val="center"/>
        <w:rPr>
          <w:lang w:val="en-US"/>
        </w:rPr>
      </w:pPr>
      <w:r>
        <w:rPr>
          <w:lang w:val="en-US"/>
        </w:rPr>
        <w:t>Regional Refugee and Migration Response Plan</w:t>
      </w:r>
    </w:p>
    <w:p w:rsidR="00E02CB1" w:rsidRDefault="00E02CB1" w:rsidP="00E02CB1">
      <w:pPr>
        <w:jc w:val="center"/>
        <w:rPr>
          <w:lang w:val="en-US"/>
        </w:rPr>
      </w:pPr>
      <w:r>
        <w:rPr>
          <w:lang w:val="en-US"/>
        </w:rPr>
        <w:t>2016</w:t>
      </w:r>
    </w:p>
    <w:p w:rsidR="00E02CB1" w:rsidRDefault="00E02CB1">
      <w:pPr>
        <w:rPr>
          <w:lang w:val="en-US"/>
        </w:rPr>
      </w:pPr>
    </w:p>
    <w:p w:rsidR="00E02CB1" w:rsidRDefault="00E02CB1">
      <w:pPr>
        <w:rPr>
          <w:b/>
          <w:lang w:val="en-US"/>
        </w:rPr>
      </w:pPr>
      <w:r w:rsidRPr="00E02CB1">
        <w:rPr>
          <w:b/>
          <w:lang w:val="en-US"/>
        </w:rPr>
        <w:t>Slide 2: Photo 2 RF222457_High_res</w:t>
      </w:r>
    </w:p>
    <w:p w:rsidR="00E02CB1" w:rsidRDefault="00E02CB1">
      <w:pPr>
        <w:rPr>
          <w:lang w:val="en-US"/>
        </w:rPr>
      </w:pPr>
      <w:r w:rsidRPr="00E02CB1">
        <w:rPr>
          <w:lang w:val="en-US"/>
        </w:rPr>
        <w:t>Text in middle of screen</w:t>
      </w:r>
      <w:r>
        <w:rPr>
          <w:lang w:val="en-US"/>
        </w:rPr>
        <w:t>:</w:t>
      </w:r>
    </w:p>
    <w:p w:rsidR="00E02CB1" w:rsidRDefault="00E02CB1" w:rsidP="00E02CB1">
      <w:pPr>
        <w:rPr>
          <w:lang w:val="en-US"/>
        </w:rPr>
      </w:pPr>
      <w:r w:rsidRPr="00E02CB1">
        <w:rPr>
          <w:lang w:val="en-US"/>
        </w:rPr>
        <w:t>In 2015</w:t>
      </w:r>
      <w:r w:rsidRPr="00E02CB1">
        <w:rPr>
          <w:b/>
          <w:lang w:val="en-US"/>
        </w:rPr>
        <w:t>, 921,713 men</w:t>
      </w:r>
      <w:r w:rsidRPr="00E02CB1">
        <w:rPr>
          <w:lang w:val="en-US"/>
        </w:rPr>
        <w:t xml:space="preserve">, women, boys and girls have made the hazardous journey to Europe. The majority are refugees fleeing war-torn countries. </w:t>
      </w:r>
      <w:r w:rsidRPr="00E02CB1">
        <w:rPr>
          <w:b/>
          <w:lang w:val="en-US"/>
        </w:rPr>
        <w:t>84%</w:t>
      </w:r>
      <w:r w:rsidRPr="00E02CB1">
        <w:rPr>
          <w:lang w:val="en-US"/>
        </w:rPr>
        <w:t xml:space="preserve"> originate from Syria, Iraq and Afghanistan. </w:t>
      </w:r>
    </w:p>
    <w:p w:rsidR="00E02CB1" w:rsidRDefault="00E02CB1" w:rsidP="00E02CB1">
      <w:pPr>
        <w:rPr>
          <w:lang w:val="en-US"/>
        </w:rPr>
      </w:pPr>
    </w:p>
    <w:p w:rsidR="00E02CB1" w:rsidRDefault="00E02CB1" w:rsidP="00E02CB1">
      <w:pPr>
        <w:rPr>
          <w:lang w:val="en-US"/>
        </w:rPr>
      </w:pPr>
      <w:r w:rsidRPr="00E02CB1">
        <w:rPr>
          <w:b/>
          <w:lang w:val="en-US"/>
        </w:rPr>
        <w:t xml:space="preserve">Slide 3: </w:t>
      </w:r>
      <w:r>
        <w:rPr>
          <w:lang w:val="en-US"/>
        </w:rPr>
        <w:t xml:space="preserve">Thanks to the efforts of the countries of destination and transit, providing significant aid and facilitating reception and transport, a humanitarian disaster has so far been averted. The humanitarian crisis, however, is expected to continue into 2016, requiring a structure response from the international community, complementing the emergency procedures being put in place by European countries. </w:t>
      </w:r>
    </w:p>
    <w:p w:rsidR="00E02CB1" w:rsidRDefault="00E02CB1" w:rsidP="00E02CB1">
      <w:pPr>
        <w:rPr>
          <w:lang w:val="en-US"/>
        </w:rPr>
      </w:pPr>
    </w:p>
    <w:p w:rsidR="00E02CB1" w:rsidRDefault="00E02CB1" w:rsidP="00E02CB1">
      <w:pPr>
        <w:rPr>
          <w:lang w:val="en-US"/>
        </w:rPr>
      </w:pPr>
      <w:r>
        <w:rPr>
          <w:b/>
          <w:lang w:val="en-US"/>
        </w:rPr>
        <w:t xml:space="preserve">Slide 4: </w:t>
      </w:r>
      <w:r>
        <w:rPr>
          <w:lang w:val="en-US"/>
        </w:rPr>
        <w:t>For 2016, the United Nations High Commissioner for Refugees and the International Organization for Migration are convening a Regional Refugee and Migration Response Plan</w:t>
      </w:r>
      <w:r w:rsidR="00C17C5E">
        <w:rPr>
          <w:lang w:val="en-US"/>
        </w:rPr>
        <w:t xml:space="preserve">. Together with XXXXX humanitarian partners in XXXX countries affected by the crisis, the RRMRP represents a comprehensive strategy and appeal to structure the interventions of the aid community, in support of national governments’ own capacity. </w:t>
      </w:r>
    </w:p>
    <w:p w:rsidR="00C17C5E" w:rsidRDefault="00C17C5E" w:rsidP="00E02CB1">
      <w:pPr>
        <w:rPr>
          <w:lang w:val="en-US"/>
        </w:rPr>
      </w:pPr>
    </w:p>
    <w:p w:rsidR="00C17C5E" w:rsidRDefault="00C17C5E" w:rsidP="00E02CB1">
      <w:pPr>
        <w:rPr>
          <w:b/>
          <w:lang w:val="en-US"/>
        </w:rPr>
      </w:pPr>
      <w:r>
        <w:rPr>
          <w:b/>
          <w:lang w:val="en-US"/>
        </w:rPr>
        <w:t xml:space="preserve">Slide 5: </w:t>
      </w:r>
      <w:r w:rsidRPr="00C17C5E">
        <w:rPr>
          <w:lang w:val="en-US"/>
        </w:rPr>
        <w:t>Strategic Objectives of the RRMP are:</w:t>
      </w:r>
    </w:p>
    <w:p w:rsidR="00C17C5E" w:rsidRPr="00C17C5E" w:rsidRDefault="00C17C5E" w:rsidP="00C17C5E">
      <w:pPr>
        <w:rPr>
          <w:b/>
          <w:lang w:val="en-US"/>
        </w:rPr>
      </w:pPr>
    </w:p>
    <w:bookmarkEnd w:id="0"/>
    <w:p w:rsidR="00E02CB1" w:rsidRPr="00E02CB1" w:rsidRDefault="00E02CB1" w:rsidP="00E02CB1"/>
    <w:p w:rsidR="00E02CB1" w:rsidRDefault="00E02CB1">
      <w:pPr>
        <w:rPr>
          <w:lang w:val="en-US"/>
        </w:rPr>
      </w:pPr>
    </w:p>
    <w:p w:rsidR="00E02CB1" w:rsidRDefault="00E02CB1">
      <w:pPr>
        <w:rPr>
          <w:lang w:val="en-US"/>
        </w:rPr>
      </w:pPr>
    </w:p>
    <w:p w:rsidR="00E02CB1" w:rsidRPr="00E02CB1" w:rsidRDefault="00E02CB1">
      <w:pPr>
        <w:rPr>
          <w:lang w:val="en-US"/>
        </w:rPr>
      </w:pPr>
    </w:p>
    <w:sectPr w:rsidR="00E02CB1" w:rsidRPr="00E02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C699C"/>
    <w:multiLevelType w:val="hybridMultilevel"/>
    <w:tmpl w:val="E1947D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6E"/>
    <w:rsid w:val="003D386E"/>
    <w:rsid w:val="004C4513"/>
    <w:rsid w:val="006567DB"/>
    <w:rsid w:val="00C17C5E"/>
    <w:rsid w:val="00E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9C767-B66A-4925-8F4F-174577D7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17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9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UNHCR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Tyler</dc:creator>
  <cp:keywords/>
  <dc:description/>
  <cp:lastModifiedBy>Alexander Tyler</cp:lastModifiedBy>
  <cp:revision>3</cp:revision>
  <dcterms:created xsi:type="dcterms:W3CDTF">2015-12-10T08:05:00Z</dcterms:created>
  <dcterms:modified xsi:type="dcterms:W3CDTF">2015-12-10T08:06:00Z</dcterms:modified>
</cp:coreProperties>
</file>