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84EA" w14:textId="77777777" w:rsidR="00544650" w:rsidRPr="00544650" w:rsidRDefault="00544650" w:rsidP="00544650">
      <w:r w:rsidRPr="00544650">
        <w:t xml:space="preserve">In SQL, the </w:t>
      </w:r>
      <w:r w:rsidRPr="00544650">
        <w:rPr>
          <w:b/>
          <w:bCs/>
        </w:rPr>
        <w:t>MODIFY</w:t>
      </w:r>
      <w:r w:rsidRPr="00544650">
        <w:t xml:space="preserve"> and </w:t>
      </w:r>
      <w:r w:rsidRPr="00544650">
        <w:rPr>
          <w:b/>
          <w:bCs/>
        </w:rPr>
        <w:t>DROP</w:t>
      </w:r>
      <w:r w:rsidRPr="00544650">
        <w:t xml:space="preserve"> clauses are used to alter existing database tables to suit changing requirements. These clauses are part of the </w:t>
      </w:r>
      <w:r w:rsidRPr="00544650">
        <w:rPr>
          <w:b/>
          <w:bCs/>
        </w:rPr>
        <w:t>ALTER TABLE</w:t>
      </w:r>
      <w:r w:rsidRPr="00544650">
        <w:t xml:space="preserve"> statement, which allows for modifications to a table's structure without needing to recreate it.</w:t>
      </w:r>
    </w:p>
    <w:p w14:paraId="3868B377" w14:textId="77777777" w:rsidR="00544650" w:rsidRPr="00544650" w:rsidRDefault="00544650" w:rsidP="00544650">
      <w:r w:rsidRPr="00544650">
        <w:pict w14:anchorId="588FBB45">
          <v:rect id="_x0000_i1043" style="width:0;height:1.5pt" o:hralign="center" o:hrstd="t" o:hr="t" fillcolor="#a0a0a0" stroked="f"/>
        </w:pict>
      </w:r>
    </w:p>
    <w:p w14:paraId="23B9A763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1. MODIFY Clause</w:t>
      </w:r>
    </w:p>
    <w:p w14:paraId="24573B90" w14:textId="77777777" w:rsidR="00544650" w:rsidRPr="00544650" w:rsidRDefault="00544650" w:rsidP="00544650">
      <w:r w:rsidRPr="00544650">
        <w:t xml:space="preserve">The </w:t>
      </w:r>
      <w:r w:rsidRPr="00544650">
        <w:rPr>
          <w:b/>
          <w:bCs/>
        </w:rPr>
        <w:t>MODIFY</w:t>
      </w:r>
      <w:r w:rsidRPr="00544650">
        <w:t xml:space="preserve"> clause is used to alter the definition of an existing column in a table. It allows you to change the data type, size, or constraints of a column.</w:t>
      </w:r>
    </w:p>
    <w:p w14:paraId="4194B870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Syntax:</w:t>
      </w:r>
    </w:p>
    <w:p w14:paraId="01747237" w14:textId="77777777" w:rsidR="00544650" w:rsidRPr="00544650" w:rsidRDefault="00544650" w:rsidP="00544650">
      <w:r w:rsidRPr="00544650">
        <w:t>ALTER TABLE table_name</w:t>
      </w:r>
    </w:p>
    <w:p w14:paraId="6B4E4D11" w14:textId="77777777" w:rsidR="00544650" w:rsidRPr="00544650" w:rsidRDefault="00544650" w:rsidP="00544650">
      <w:r w:rsidRPr="00544650">
        <w:t>MODIFY column_name new_data_type [constraints];</w:t>
      </w:r>
    </w:p>
    <w:p w14:paraId="35EF8202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Key Features:</w:t>
      </w:r>
    </w:p>
    <w:p w14:paraId="405B5D45" w14:textId="77777777" w:rsidR="00544650" w:rsidRPr="00544650" w:rsidRDefault="00544650" w:rsidP="00544650">
      <w:pPr>
        <w:numPr>
          <w:ilvl w:val="0"/>
          <w:numId w:val="1"/>
        </w:numPr>
      </w:pPr>
      <w:r w:rsidRPr="00544650">
        <w:t>Used to adjust the column's data type or size.</w:t>
      </w:r>
    </w:p>
    <w:p w14:paraId="0C15F20B" w14:textId="77777777" w:rsidR="00544650" w:rsidRPr="00544650" w:rsidRDefault="00544650" w:rsidP="00544650">
      <w:pPr>
        <w:numPr>
          <w:ilvl w:val="0"/>
          <w:numId w:val="1"/>
        </w:numPr>
      </w:pPr>
      <w:r w:rsidRPr="00544650">
        <w:t>Can apply or remove constraints (e.g., NOT NULL, UNIQUE).</w:t>
      </w:r>
    </w:p>
    <w:p w14:paraId="40F33888" w14:textId="77777777" w:rsidR="00544650" w:rsidRPr="00544650" w:rsidRDefault="00544650" w:rsidP="00544650">
      <w:pPr>
        <w:numPr>
          <w:ilvl w:val="0"/>
          <w:numId w:val="1"/>
        </w:numPr>
      </w:pPr>
      <w:r w:rsidRPr="00544650">
        <w:t>Not all databases use MODIFY (e.g., PostgreSQL uses ALTER COLUMN).</w:t>
      </w:r>
    </w:p>
    <w:p w14:paraId="4DCC9D83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Example:</w:t>
      </w:r>
    </w:p>
    <w:p w14:paraId="3DC377D7" w14:textId="77777777" w:rsidR="00544650" w:rsidRPr="00544650" w:rsidRDefault="00544650" w:rsidP="00544650">
      <w:r w:rsidRPr="00544650">
        <w:t>-- Modify the `age` column to change its data type to VARCHAR(3) and make it NOT NULL</w:t>
      </w:r>
    </w:p>
    <w:p w14:paraId="0ED9575D" w14:textId="77777777" w:rsidR="00544650" w:rsidRPr="00544650" w:rsidRDefault="00544650" w:rsidP="00544650">
      <w:r w:rsidRPr="00544650">
        <w:t>ALTER TABLE employees</w:t>
      </w:r>
    </w:p>
    <w:p w14:paraId="42F93F9C" w14:textId="77777777" w:rsidR="00544650" w:rsidRPr="00544650" w:rsidRDefault="00544650" w:rsidP="00544650">
      <w:r w:rsidRPr="00544650">
        <w:t>MODIFY age VARCHAR(3) NOT NULL;</w:t>
      </w:r>
    </w:p>
    <w:p w14:paraId="6F0A1FAE" w14:textId="77777777" w:rsidR="00544650" w:rsidRPr="00544650" w:rsidRDefault="00544650" w:rsidP="00544650">
      <w:r w:rsidRPr="00544650">
        <w:pict w14:anchorId="1D1028E6">
          <v:rect id="_x0000_i1044" style="width:0;height:1.5pt" o:hralign="center" o:hrstd="t" o:hr="t" fillcolor="#a0a0a0" stroked="f"/>
        </w:pict>
      </w:r>
    </w:p>
    <w:p w14:paraId="726E5882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2. DROP Clause</w:t>
      </w:r>
    </w:p>
    <w:p w14:paraId="0E466EA3" w14:textId="77777777" w:rsidR="00544650" w:rsidRPr="00544650" w:rsidRDefault="00544650" w:rsidP="00544650">
      <w:r w:rsidRPr="00544650">
        <w:t xml:space="preserve">The </w:t>
      </w:r>
      <w:r w:rsidRPr="00544650">
        <w:rPr>
          <w:b/>
          <w:bCs/>
        </w:rPr>
        <w:t>DROP</w:t>
      </w:r>
      <w:r w:rsidRPr="00544650">
        <w:t xml:space="preserve"> clause is used to delete columns, constraints, or other database objects from a table. It is often used to remove unnecessary or outdated elements.</w:t>
      </w:r>
    </w:p>
    <w:p w14:paraId="3F0F1CFC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Syntax:</w:t>
      </w:r>
    </w:p>
    <w:p w14:paraId="41D7CB1C" w14:textId="77777777" w:rsidR="00544650" w:rsidRPr="00544650" w:rsidRDefault="00544650" w:rsidP="00544650">
      <w:r w:rsidRPr="00544650">
        <w:t>ALTER TABLE table_name</w:t>
      </w:r>
    </w:p>
    <w:p w14:paraId="0E97C9AA" w14:textId="77777777" w:rsidR="00544650" w:rsidRPr="00544650" w:rsidRDefault="00544650" w:rsidP="00544650">
      <w:r w:rsidRPr="00544650">
        <w:t>DROP column_name;</w:t>
      </w:r>
    </w:p>
    <w:p w14:paraId="70204616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Key Features:</w:t>
      </w:r>
    </w:p>
    <w:p w14:paraId="212DB733" w14:textId="77777777" w:rsidR="00544650" w:rsidRPr="00544650" w:rsidRDefault="00544650" w:rsidP="00544650">
      <w:pPr>
        <w:numPr>
          <w:ilvl w:val="0"/>
          <w:numId w:val="2"/>
        </w:numPr>
      </w:pPr>
      <w:r w:rsidRPr="00544650">
        <w:t>Removes columns or constraints permanently.</w:t>
      </w:r>
    </w:p>
    <w:p w14:paraId="71D9E715" w14:textId="77777777" w:rsidR="00544650" w:rsidRPr="00544650" w:rsidRDefault="00544650" w:rsidP="00544650">
      <w:pPr>
        <w:numPr>
          <w:ilvl w:val="0"/>
          <w:numId w:val="2"/>
        </w:numPr>
      </w:pPr>
      <w:r w:rsidRPr="00544650">
        <w:t>When a column is dropped, all data in that column is also deleted.</w:t>
      </w:r>
    </w:p>
    <w:p w14:paraId="4F82FC60" w14:textId="77777777" w:rsidR="00544650" w:rsidRPr="00544650" w:rsidRDefault="00544650" w:rsidP="00544650">
      <w:pPr>
        <w:numPr>
          <w:ilvl w:val="0"/>
          <w:numId w:val="2"/>
        </w:numPr>
      </w:pPr>
      <w:r w:rsidRPr="00544650">
        <w:t xml:space="preserve">Be cautious with the </w:t>
      </w:r>
      <w:r w:rsidRPr="00544650">
        <w:rPr>
          <w:b/>
          <w:bCs/>
        </w:rPr>
        <w:t>DROP</w:t>
      </w:r>
      <w:r w:rsidRPr="00544650">
        <w:t xml:space="preserve"> clause as it can result in data loss.</w:t>
      </w:r>
    </w:p>
    <w:p w14:paraId="6F18D081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Example:</w:t>
      </w:r>
    </w:p>
    <w:p w14:paraId="2603D8B4" w14:textId="77777777" w:rsidR="00544650" w:rsidRPr="00544650" w:rsidRDefault="00544650" w:rsidP="00544650">
      <w:r w:rsidRPr="00544650">
        <w:t>-- Drop the `age` column from the `employees` table</w:t>
      </w:r>
    </w:p>
    <w:p w14:paraId="7C9D4455" w14:textId="77777777" w:rsidR="00544650" w:rsidRPr="00544650" w:rsidRDefault="00544650" w:rsidP="00544650">
      <w:r w:rsidRPr="00544650">
        <w:lastRenderedPageBreak/>
        <w:t>ALTER TABLE employees</w:t>
      </w:r>
    </w:p>
    <w:p w14:paraId="38537401" w14:textId="77777777" w:rsidR="00544650" w:rsidRPr="00544650" w:rsidRDefault="00544650" w:rsidP="00544650">
      <w:r w:rsidRPr="00544650">
        <w:t>DROP age;</w:t>
      </w:r>
    </w:p>
    <w:p w14:paraId="74961F67" w14:textId="77777777" w:rsidR="00544650" w:rsidRPr="00544650" w:rsidRDefault="00544650" w:rsidP="00544650">
      <w:r w:rsidRPr="00544650">
        <w:pict w14:anchorId="0FFDC970">
          <v:rect id="_x0000_i1045" style="width:0;height:1.5pt" o:hralign="center" o:hrstd="t" o:hr="t" fillcolor="#a0a0a0" stroked="f"/>
        </w:pict>
      </w:r>
    </w:p>
    <w:p w14:paraId="3E3FB8D7" w14:textId="77777777" w:rsidR="00544650" w:rsidRPr="00544650" w:rsidRDefault="00544650" w:rsidP="00544650">
      <w:pPr>
        <w:rPr>
          <w:b/>
          <w:bCs/>
        </w:rPr>
      </w:pPr>
      <w:r w:rsidRPr="00544650">
        <w:rPr>
          <w:b/>
          <w:bCs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3418"/>
        <w:gridCol w:w="3366"/>
      </w:tblGrid>
      <w:tr w:rsidR="00544650" w:rsidRPr="00544650" w14:paraId="4B518F8A" w14:textId="77777777" w:rsidTr="00544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2E4DA" w14:textId="77777777" w:rsidR="00544650" w:rsidRPr="00544650" w:rsidRDefault="00544650" w:rsidP="00544650">
            <w:pPr>
              <w:rPr>
                <w:b/>
                <w:bCs/>
              </w:rPr>
            </w:pPr>
            <w:r w:rsidRPr="005446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324361" w14:textId="77777777" w:rsidR="00544650" w:rsidRPr="00544650" w:rsidRDefault="00544650" w:rsidP="00544650">
            <w:pPr>
              <w:rPr>
                <w:b/>
                <w:bCs/>
              </w:rPr>
            </w:pPr>
            <w:r w:rsidRPr="00544650">
              <w:rPr>
                <w:b/>
                <w:bCs/>
              </w:rPr>
              <w:t>MODIFY Clause</w:t>
            </w:r>
          </w:p>
        </w:tc>
        <w:tc>
          <w:tcPr>
            <w:tcW w:w="0" w:type="auto"/>
            <w:vAlign w:val="center"/>
            <w:hideMark/>
          </w:tcPr>
          <w:p w14:paraId="6C4FC550" w14:textId="77777777" w:rsidR="00544650" w:rsidRPr="00544650" w:rsidRDefault="00544650" w:rsidP="00544650">
            <w:pPr>
              <w:rPr>
                <w:b/>
                <w:bCs/>
              </w:rPr>
            </w:pPr>
            <w:r w:rsidRPr="00544650">
              <w:rPr>
                <w:b/>
                <w:bCs/>
              </w:rPr>
              <w:t>DROP Clause</w:t>
            </w:r>
          </w:p>
        </w:tc>
      </w:tr>
      <w:tr w:rsidR="00544650" w:rsidRPr="00544650" w14:paraId="29551D90" w14:textId="77777777" w:rsidTr="00544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762E" w14:textId="77777777" w:rsidR="00544650" w:rsidRPr="00544650" w:rsidRDefault="00544650" w:rsidP="00544650">
            <w:r w:rsidRPr="0054465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4E7C67" w14:textId="77777777" w:rsidR="00544650" w:rsidRPr="00544650" w:rsidRDefault="00544650" w:rsidP="00544650">
            <w:r w:rsidRPr="00544650">
              <w:t>Modify existing columns' definitions</w:t>
            </w:r>
          </w:p>
        </w:tc>
        <w:tc>
          <w:tcPr>
            <w:tcW w:w="0" w:type="auto"/>
            <w:vAlign w:val="center"/>
            <w:hideMark/>
          </w:tcPr>
          <w:p w14:paraId="30077660" w14:textId="77777777" w:rsidR="00544650" w:rsidRPr="00544650" w:rsidRDefault="00544650" w:rsidP="00544650">
            <w:r w:rsidRPr="00544650">
              <w:t>Remove columns or constraints</w:t>
            </w:r>
          </w:p>
        </w:tc>
      </w:tr>
      <w:tr w:rsidR="00544650" w:rsidRPr="00544650" w14:paraId="72CEB745" w14:textId="77777777" w:rsidTr="00544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EB3D" w14:textId="77777777" w:rsidR="00544650" w:rsidRPr="00544650" w:rsidRDefault="00544650" w:rsidP="00544650">
            <w:r w:rsidRPr="0054465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E5C5966" w14:textId="77777777" w:rsidR="00544650" w:rsidRPr="00544650" w:rsidRDefault="00544650" w:rsidP="00544650">
            <w:r w:rsidRPr="00544650">
              <w:t>Alters column properties</w:t>
            </w:r>
          </w:p>
        </w:tc>
        <w:tc>
          <w:tcPr>
            <w:tcW w:w="0" w:type="auto"/>
            <w:vAlign w:val="center"/>
            <w:hideMark/>
          </w:tcPr>
          <w:p w14:paraId="37DEA0E1" w14:textId="77777777" w:rsidR="00544650" w:rsidRPr="00544650" w:rsidRDefault="00544650" w:rsidP="00544650">
            <w:r w:rsidRPr="00544650">
              <w:t>Deletes column data permanently</w:t>
            </w:r>
          </w:p>
        </w:tc>
      </w:tr>
      <w:tr w:rsidR="00544650" w:rsidRPr="00544650" w14:paraId="35557839" w14:textId="77777777" w:rsidTr="005446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C29B" w14:textId="77777777" w:rsidR="00544650" w:rsidRPr="00544650" w:rsidRDefault="00544650" w:rsidP="00544650">
            <w:r w:rsidRPr="00544650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18BADEB" w14:textId="77777777" w:rsidR="00544650" w:rsidRPr="00544650" w:rsidRDefault="00544650" w:rsidP="00544650">
            <w:r w:rsidRPr="00544650">
              <w:t>Change data type, size, or constraints</w:t>
            </w:r>
          </w:p>
        </w:tc>
        <w:tc>
          <w:tcPr>
            <w:tcW w:w="0" w:type="auto"/>
            <w:vAlign w:val="center"/>
            <w:hideMark/>
          </w:tcPr>
          <w:p w14:paraId="569BE2B7" w14:textId="77777777" w:rsidR="00544650" w:rsidRPr="00544650" w:rsidRDefault="00544650" w:rsidP="00544650">
            <w:r w:rsidRPr="00544650">
              <w:t>Remove unnecessary table elements</w:t>
            </w:r>
          </w:p>
        </w:tc>
      </w:tr>
    </w:tbl>
    <w:p w14:paraId="2AF1F235" w14:textId="77777777" w:rsidR="00544650" w:rsidRPr="00544650" w:rsidRDefault="00544650" w:rsidP="00544650">
      <w:r w:rsidRPr="00544650">
        <w:t>By using these clauses appropriately, database administrators can ensure their database schema evolves to meet application and business needs.</w:t>
      </w:r>
    </w:p>
    <w:p w14:paraId="78C2B1F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40953"/>
    <w:multiLevelType w:val="multilevel"/>
    <w:tmpl w:val="E44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C332B"/>
    <w:multiLevelType w:val="multilevel"/>
    <w:tmpl w:val="6FA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48741">
    <w:abstractNumId w:val="1"/>
  </w:num>
  <w:num w:numId="2" w16cid:durableId="75335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04"/>
    <w:rsid w:val="00221FEE"/>
    <w:rsid w:val="00323304"/>
    <w:rsid w:val="00544650"/>
    <w:rsid w:val="005D1C4E"/>
    <w:rsid w:val="006A3860"/>
    <w:rsid w:val="007C6550"/>
    <w:rsid w:val="0084526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AEAD-7C64-45A0-8446-631D815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2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2025-01-21T04:50:00Z</dcterms:created>
  <dcterms:modified xsi:type="dcterms:W3CDTF">2025-01-21T04:50:00Z</dcterms:modified>
</cp:coreProperties>
</file>