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12C07" w14:textId="77777777" w:rsidR="00596084" w:rsidRPr="00596084" w:rsidRDefault="00596084" w:rsidP="00596084">
      <w:r w:rsidRPr="00596084">
        <w:t>Data types in SQL define the kind of data that can be stored in a table column. They are essential for ensuring data integrity and optimizing storage and processing efficiency. SQL data types can be broadly categorized as follows:</w:t>
      </w:r>
    </w:p>
    <w:p w14:paraId="6EF30E23" w14:textId="77777777" w:rsidR="00596084" w:rsidRPr="00596084" w:rsidRDefault="00596084" w:rsidP="00596084">
      <w:r w:rsidRPr="00596084">
        <w:pict w14:anchorId="5BCBB76F">
          <v:rect id="_x0000_i1079" style="width:0;height:1.5pt" o:hralign="center" o:hrstd="t" o:hr="t" fillcolor="#a0a0a0" stroked="f"/>
        </w:pict>
      </w:r>
    </w:p>
    <w:p w14:paraId="7D724FD2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1. Numeric Data Types</w:t>
      </w:r>
    </w:p>
    <w:p w14:paraId="256D15EA" w14:textId="77777777" w:rsidR="00596084" w:rsidRPr="00596084" w:rsidRDefault="00596084" w:rsidP="00596084">
      <w:r w:rsidRPr="00596084">
        <w:t>These store numeric values, which can be integers, decimals, or floating-point numbers. They are often used for mathematical calculations and numeric data storage.</w:t>
      </w:r>
    </w:p>
    <w:p w14:paraId="64EE77C4" w14:textId="77777777" w:rsidR="00596084" w:rsidRPr="00596084" w:rsidRDefault="00596084" w:rsidP="00596084">
      <w:pPr>
        <w:numPr>
          <w:ilvl w:val="0"/>
          <w:numId w:val="1"/>
        </w:numPr>
      </w:pPr>
      <w:r w:rsidRPr="00596084">
        <w:rPr>
          <w:b/>
          <w:bCs/>
        </w:rPr>
        <w:t>Integer Types</w:t>
      </w:r>
      <w:r w:rsidRPr="00596084">
        <w:t>:</w:t>
      </w:r>
    </w:p>
    <w:p w14:paraId="2B75782A" w14:textId="77777777" w:rsidR="00596084" w:rsidRPr="00596084" w:rsidRDefault="00596084" w:rsidP="00596084">
      <w:pPr>
        <w:numPr>
          <w:ilvl w:val="1"/>
          <w:numId w:val="1"/>
        </w:numPr>
      </w:pPr>
      <w:r w:rsidRPr="00596084">
        <w:t>INT or INTEGER: Stores whole numbers. Size can vary by database (commonly up to ±2.1 billion).</w:t>
      </w:r>
    </w:p>
    <w:p w14:paraId="548FB48E" w14:textId="77777777" w:rsidR="00596084" w:rsidRPr="00596084" w:rsidRDefault="00596084" w:rsidP="00596084">
      <w:pPr>
        <w:numPr>
          <w:ilvl w:val="1"/>
          <w:numId w:val="1"/>
        </w:numPr>
      </w:pPr>
      <w:r w:rsidRPr="00596084">
        <w:t>SMALLINT: Stores smaller whole numbers (e.g., up to ±32,767).</w:t>
      </w:r>
    </w:p>
    <w:p w14:paraId="280E8880" w14:textId="77777777" w:rsidR="00596084" w:rsidRPr="00596084" w:rsidRDefault="00596084" w:rsidP="00596084">
      <w:pPr>
        <w:numPr>
          <w:ilvl w:val="1"/>
          <w:numId w:val="1"/>
        </w:numPr>
      </w:pPr>
      <w:r w:rsidRPr="00596084">
        <w:t>BIGINT: Stores very large whole numbers (e.g., up to ±9 quintillion).</w:t>
      </w:r>
    </w:p>
    <w:p w14:paraId="509752F7" w14:textId="77777777" w:rsidR="00596084" w:rsidRPr="00596084" w:rsidRDefault="00596084" w:rsidP="00596084">
      <w:pPr>
        <w:numPr>
          <w:ilvl w:val="1"/>
          <w:numId w:val="1"/>
        </w:numPr>
      </w:pPr>
      <w:r w:rsidRPr="00596084">
        <w:t>TINYINT: Stores very small integers (commonly 0–255 or -128–127).</w:t>
      </w:r>
    </w:p>
    <w:p w14:paraId="5856BDF9" w14:textId="77777777" w:rsidR="00596084" w:rsidRPr="00596084" w:rsidRDefault="00596084" w:rsidP="00596084">
      <w:pPr>
        <w:numPr>
          <w:ilvl w:val="0"/>
          <w:numId w:val="1"/>
        </w:numPr>
      </w:pPr>
      <w:r w:rsidRPr="00596084">
        <w:rPr>
          <w:b/>
          <w:bCs/>
        </w:rPr>
        <w:t>Decimal and Floating-Point Types</w:t>
      </w:r>
      <w:r w:rsidRPr="00596084">
        <w:t>:</w:t>
      </w:r>
    </w:p>
    <w:p w14:paraId="12C2D70C" w14:textId="77777777" w:rsidR="00596084" w:rsidRPr="00596084" w:rsidRDefault="00596084" w:rsidP="00596084">
      <w:pPr>
        <w:numPr>
          <w:ilvl w:val="1"/>
          <w:numId w:val="1"/>
        </w:numPr>
      </w:pPr>
      <w:r w:rsidRPr="00596084">
        <w:t>DECIMAL or NUMERIC: Stores fixed-point numbers with exact precision (e.g., DECIMAL(10,2) for monetary values).</w:t>
      </w:r>
    </w:p>
    <w:p w14:paraId="57C095D0" w14:textId="77777777" w:rsidR="00596084" w:rsidRPr="00596084" w:rsidRDefault="00596084" w:rsidP="00596084">
      <w:pPr>
        <w:numPr>
          <w:ilvl w:val="1"/>
          <w:numId w:val="1"/>
        </w:numPr>
      </w:pPr>
      <w:r w:rsidRPr="00596084">
        <w:t>FLOAT or REAL: Stores approximate floating-point numbers (e.g., scientific calculations).</w:t>
      </w:r>
    </w:p>
    <w:p w14:paraId="12403E15" w14:textId="77777777" w:rsidR="00596084" w:rsidRPr="00596084" w:rsidRDefault="00596084" w:rsidP="00596084">
      <w:r w:rsidRPr="00596084">
        <w:pict w14:anchorId="3149156F">
          <v:rect id="_x0000_i1080" style="width:0;height:1.5pt" o:hralign="center" o:hrstd="t" o:hr="t" fillcolor="#a0a0a0" stroked="f"/>
        </w:pict>
      </w:r>
    </w:p>
    <w:p w14:paraId="459A6639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2. Character/String Data Types</w:t>
      </w:r>
    </w:p>
    <w:p w14:paraId="4F507432" w14:textId="77777777" w:rsidR="00596084" w:rsidRPr="00596084" w:rsidRDefault="00596084" w:rsidP="00596084">
      <w:r w:rsidRPr="00596084">
        <w:t>These store text or string data. They are essential for handling alphanumeric values like names, descriptions, or codes.</w:t>
      </w:r>
    </w:p>
    <w:p w14:paraId="5C8673AF" w14:textId="77777777" w:rsidR="00596084" w:rsidRPr="00596084" w:rsidRDefault="00596084" w:rsidP="00596084">
      <w:pPr>
        <w:numPr>
          <w:ilvl w:val="0"/>
          <w:numId w:val="2"/>
        </w:numPr>
      </w:pPr>
      <w:r w:rsidRPr="00596084">
        <w:rPr>
          <w:b/>
          <w:bCs/>
        </w:rPr>
        <w:t>Fixed-Length</w:t>
      </w:r>
      <w:r w:rsidRPr="00596084">
        <w:t>:</w:t>
      </w:r>
    </w:p>
    <w:p w14:paraId="2D10F264" w14:textId="77777777" w:rsidR="00596084" w:rsidRPr="00596084" w:rsidRDefault="00596084" w:rsidP="00596084">
      <w:pPr>
        <w:numPr>
          <w:ilvl w:val="1"/>
          <w:numId w:val="2"/>
        </w:numPr>
      </w:pPr>
      <w:r w:rsidRPr="00596084">
        <w:t>CHAR(n): Stores fixed-length strings of n characters. Padded with spaces if shorter.</w:t>
      </w:r>
    </w:p>
    <w:p w14:paraId="7E2FBCCB" w14:textId="77777777" w:rsidR="00596084" w:rsidRPr="00596084" w:rsidRDefault="00596084" w:rsidP="00596084">
      <w:pPr>
        <w:numPr>
          <w:ilvl w:val="0"/>
          <w:numId w:val="2"/>
        </w:numPr>
      </w:pPr>
      <w:r w:rsidRPr="00596084">
        <w:rPr>
          <w:b/>
          <w:bCs/>
        </w:rPr>
        <w:t>Variable-Length</w:t>
      </w:r>
      <w:r w:rsidRPr="00596084">
        <w:t>:</w:t>
      </w:r>
    </w:p>
    <w:p w14:paraId="086AA91E" w14:textId="77777777" w:rsidR="00596084" w:rsidRPr="00596084" w:rsidRDefault="00596084" w:rsidP="00596084">
      <w:pPr>
        <w:numPr>
          <w:ilvl w:val="1"/>
          <w:numId w:val="2"/>
        </w:numPr>
      </w:pPr>
      <w:r w:rsidRPr="00596084">
        <w:t>VARCHAR(n) or NVARCHAR(n): Stores variable-length strings up to n characters.</w:t>
      </w:r>
    </w:p>
    <w:p w14:paraId="7EE690A1" w14:textId="77777777" w:rsidR="00596084" w:rsidRPr="00596084" w:rsidRDefault="00596084" w:rsidP="00596084">
      <w:pPr>
        <w:numPr>
          <w:ilvl w:val="1"/>
          <w:numId w:val="2"/>
        </w:numPr>
      </w:pPr>
      <w:r w:rsidRPr="00596084">
        <w:t>TEXT or CLOB: Stores large text data, typically used for long descriptions or documents.</w:t>
      </w:r>
    </w:p>
    <w:p w14:paraId="6E475B2F" w14:textId="77777777" w:rsidR="00596084" w:rsidRPr="00596084" w:rsidRDefault="00596084" w:rsidP="00596084">
      <w:r w:rsidRPr="00596084">
        <w:pict w14:anchorId="5BC823AE">
          <v:rect id="_x0000_i1081" style="width:0;height:1.5pt" o:hralign="center" o:hrstd="t" o:hr="t" fillcolor="#a0a0a0" stroked="f"/>
        </w:pict>
      </w:r>
    </w:p>
    <w:p w14:paraId="42820D17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3. Date and Time Data Types</w:t>
      </w:r>
    </w:p>
    <w:p w14:paraId="123CFE4E" w14:textId="77777777" w:rsidR="00596084" w:rsidRPr="00596084" w:rsidRDefault="00596084" w:rsidP="00596084">
      <w:r w:rsidRPr="00596084">
        <w:t>These store temporal data such as dates, times, or timestamps.</w:t>
      </w:r>
    </w:p>
    <w:p w14:paraId="48F4ACBC" w14:textId="77777777" w:rsidR="00596084" w:rsidRPr="00596084" w:rsidRDefault="00596084" w:rsidP="00596084">
      <w:pPr>
        <w:numPr>
          <w:ilvl w:val="0"/>
          <w:numId w:val="3"/>
        </w:numPr>
      </w:pPr>
      <w:r w:rsidRPr="00596084">
        <w:rPr>
          <w:b/>
          <w:bCs/>
        </w:rPr>
        <w:t>Date</w:t>
      </w:r>
      <w:r w:rsidRPr="00596084">
        <w:t>:</w:t>
      </w:r>
    </w:p>
    <w:p w14:paraId="6D937D30" w14:textId="77777777" w:rsidR="00596084" w:rsidRPr="00596084" w:rsidRDefault="00596084" w:rsidP="00596084">
      <w:pPr>
        <w:numPr>
          <w:ilvl w:val="1"/>
          <w:numId w:val="3"/>
        </w:numPr>
      </w:pPr>
      <w:r w:rsidRPr="00596084">
        <w:t>DATE: Stores calendar dates (e.g., YYYY-MM-DD).</w:t>
      </w:r>
    </w:p>
    <w:p w14:paraId="4E3692EC" w14:textId="77777777" w:rsidR="00596084" w:rsidRPr="00596084" w:rsidRDefault="00596084" w:rsidP="00596084">
      <w:pPr>
        <w:numPr>
          <w:ilvl w:val="0"/>
          <w:numId w:val="3"/>
        </w:numPr>
      </w:pPr>
      <w:r w:rsidRPr="00596084">
        <w:rPr>
          <w:b/>
          <w:bCs/>
        </w:rPr>
        <w:lastRenderedPageBreak/>
        <w:t>Time</w:t>
      </w:r>
      <w:r w:rsidRPr="00596084">
        <w:t>:</w:t>
      </w:r>
    </w:p>
    <w:p w14:paraId="1EAF4493" w14:textId="77777777" w:rsidR="00596084" w:rsidRPr="00596084" w:rsidRDefault="00596084" w:rsidP="00596084">
      <w:pPr>
        <w:numPr>
          <w:ilvl w:val="1"/>
          <w:numId w:val="3"/>
        </w:numPr>
      </w:pPr>
      <w:r w:rsidRPr="00596084">
        <w:t>TIME: Stores time of day (e.g., HH:MM:SS).</w:t>
      </w:r>
    </w:p>
    <w:p w14:paraId="44E670E7" w14:textId="77777777" w:rsidR="00596084" w:rsidRPr="00596084" w:rsidRDefault="00596084" w:rsidP="00596084">
      <w:pPr>
        <w:numPr>
          <w:ilvl w:val="1"/>
          <w:numId w:val="3"/>
        </w:numPr>
      </w:pPr>
      <w:r w:rsidRPr="00596084">
        <w:t>TIME WITH TIME ZONE: Includes timezone information.</w:t>
      </w:r>
    </w:p>
    <w:p w14:paraId="57861BEB" w14:textId="77777777" w:rsidR="00596084" w:rsidRPr="00596084" w:rsidRDefault="00596084" w:rsidP="00596084">
      <w:pPr>
        <w:numPr>
          <w:ilvl w:val="0"/>
          <w:numId w:val="3"/>
        </w:numPr>
      </w:pPr>
      <w:r w:rsidRPr="00596084">
        <w:rPr>
          <w:b/>
          <w:bCs/>
        </w:rPr>
        <w:t>Timestamp</w:t>
      </w:r>
      <w:r w:rsidRPr="00596084">
        <w:t>:</w:t>
      </w:r>
    </w:p>
    <w:p w14:paraId="4EE9E395" w14:textId="77777777" w:rsidR="00596084" w:rsidRPr="00596084" w:rsidRDefault="00596084" w:rsidP="00596084">
      <w:pPr>
        <w:numPr>
          <w:ilvl w:val="1"/>
          <w:numId w:val="3"/>
        </w:numPr>
      </w:pPr>
      <w:r w:rsidRPr="00596084">
        <w:t>TIMESTAMP: Stores both date and time (e.g., YYYY-MM-DD HH:MM:SS).</w:t>
      </w:r>
    </w:p>
    <w:p w14:paraId="7DCCA377" w14:textId="77777777" w:rsidR="00596084" w:rsidRPr="00596084" w:rsidRDefault="00596084" w:rsidP="00596084">
      <w:pPr>
        <w:numPr>
          <w:ilvl w:val="1"/>
          <w:numId w:val="3"/>
        </w:numPr>
      </w:pPr>
      <w:r w:rsidRPr="00596084">
        <w:t>TIMESTAMP WITH TIME ZONE: Includes timezone information.</w:t>
      </w:r>
    </w:p>
    <w:p w14:paraId="2EA8125A" w14:textId="77777777" w:rsidR="00596084" w:rsidRPr="00596084" w:rsidRDefault="00596084" w:rsidP="00596084">
      <w:pPr>
        <w:numPr>
          <w:ilvl w:val="0"/>
          <w:numId w:val="3"/>
        </w:numPr>
      </w:pPr>
      <w:r w:rsidRPr="00596084">
        <w:rPr>
          <w:b/>
          <w:bCs/>
        </w:rPr>
        <w:t>Interval</w:t>
      </w:r>
      <w:r w:rsidRPr="00596084">
        <w:t>:</w:t>
      </w:r>
    </w:p>
    <w:p w14:paraId="00D4E5EF" w14:textId="77777777" w:rsidR="00596084" w:rsidRPr="00596084" w:rsidRDefault="00596084" w:rsidP="00596084">
      <w:pPr>
        <w:numPr>
          <w:ilvl w:val="1"/>
          <w:numId w:val="3"/>
        </w:numPr>
      </w:pPr>
      <w:r w:rsidRPr="00596084">
        <w:t>INTERVAL: Stores durations of time (e.g., days, months, years).</w:t>
      </w:r>
    </w:p>
    <w:p w14:paraId="0285B022" w14:textId="77777777" w:rsidR="00596084" w:rsidRPr="00596084" w:rsidRDefault="00596084" w:rsidP="00596084">
      <w:r w:rsidRPr="00596084">
        <w:pict w14:anchorId="280DBAAE">
          <v:rect id="_x0000_i1082" style="width:0;height:1.5pt" o:hralign="center" o:hrstd="t" o:hr="t" fillcolor="#a0a0a0" stroked="f"/>
        </w:pict>
      </w:r>
    </w:p>
    <w:p w14:paraId="5DC2C591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4. Binary Data Types</w:t>
      </w:r>
    </w:p>
    <w:p w14:paraId="14224061" w14:textId="77777777" w:rsidR="00596084" w:rsidRPr="00596084" w:rsidRDefault="00596084" w:rsidP="00596084">
      <w:r w:rsidRPr="00596084">
        <w:t>These store binary data such as images, audio, or files.</w:t>
      </w:r>
    </w:p>
    <w:p w14:paraId="010C754D" w14:textId="77777777" w:rsidR="00596084" w:rsidRPr="00596084" w:rsidRDefault="00596084" w:rsidP="00596084">
      <w:pPr>
        <w:numPr>
          <w:ilvl w:val="0"/>
          <w:numId w:val="4"/>
        </w:numPr>
      </w:pPr>
      <w:r w:rsidRPr="00596084">
        <w:t>BINARY(n): Stores fixed-length binary data.</w:t>
      </w:r>
    </w:p>
    <w:p w14:paraId="55FCB6F4" w14:textId="77777777" w:rsidR="00596084" w:rsidRPr="00596084" w:rsidRDefault="00596084" w:rsidP="00596084">
      <w:pPr>
        <w:numPr>
          <w:ilvl w:val="0"/>
          <w:numId w:val="4"/>
        </w:numPr>
      </w:pPr>
      <w:r w:rsidRPr="00596084">
        <w:t>VARBINARY(n): Stores variable-length binary data.</w:t>
      </w:r>
    </w:p>
    <w:p w14:paraId="5B03A062" w14:textId="77777777" w:rsidR="00596084" w:rsidRPr="00596084" w:rsidRDefault="00596084" w:rsidP="00596084">
      <w:pPr>
        <w:numPr>
          <w:ilvl w:val="0"/>
          <w:numId w:val="4"/>
        </w:numPr>
      </w:pPr>
      <w:r w:rsidRPr="00596084">
        <w:t>BLOB (Binary Large Object): Used for storing large binary data (e.g., multimedia files).</w:t>
      </w:r>
    </w:p>
    <w:p w14:paraId="352CAA91" w14:textId="77777777" w:rsidR="00596084" w:rsidRPr="00596084" w:rsidRDefault="00596084" w:rsidP="00596084">
      <w:r w:rsidRPr="00596084">
        <w:pict w14:anchorId="31BF7157">
          <v:rect id="_x0000_i1083" style="width:0;height:1.5pt" o:hralign="center" o:hrstd="t" o:hr="t" fillcolor="#a0a0a0" stroked="f"/>
        </w:pict>
      </w:r>
    </w:p>
    <w:p w14:paraId="0D9843C9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5. Boolean Data Type</w:t>
      </w:r>
    </w:p>
    <w:p w14:paraId="256D37F5" w14:textId="77777777" w:rsidR="00596084" w:rsidRPr="00596084" w:rsidRDefault="00596084" w:rsidP="00596084">
      <w:r w:rsidRPr="00596084">
        <w:t>Stores truth values:</w:t>
      </w:r>
    </w:p>
    <w:p w14:paraId="6A0885D9" w14:textId="77777777" w:rsidR="00596084" w:rsidRPr="00596084" w:rsidRDefault="00596084" w:rsidP="00596084">
      <w:pPr>
        <w:numPr>
          <w:ilvl w:val="0"/>
          <w:numId w:val="5"/>
        </w:numPr>
      </w:pPr>
      <w:r w:rsidRPr="00596084">
        <w:t>BOOLEAN: Stores TRUE, FALSE, or NULL (some databases use TINYINT(1) for Boolean values).</w:t>
      </w:r>
    </w:p>
    <w:p w14:paraId="6403B97C" w14:textId="77777777" w:rsidR="00596084" w:rsidRPr="00596084" w:rsidRDefault="00596084" w:rsidP="00596084">
      <w:r w:rsidRPr="00596084">
        <w:pict w14:anchorId="186BDF10">
          <v:rect id="_x0000_i1084" style="width:0;height:1.5pt" o:hralign="center" o:hrstd="t" o:hr="t" fillcolor="#a0a0a0" stroked="f"/>
        </w:pict>
      </w:r>
    </w:p>
    <w:p w14:paraId="7DEFBA36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6. Spatial Data Types</w:t>
      </w:r>
    </w:p>
    <w:p w14:paraId="70C7A698" w14:textId="77777777" w:rsidR="00596084" w:rsidRPr="00596084" w:rsidRDefault="00596084" w:rsidP="00596084">
      <w:r w:rsidRPr="00596084">
        <w:t>Used for geographic or spatial data.</w:t>
      </w:r>
    </w:p>
    <w:p w14:paraId="364F1486" w14:textId="77777777" w:rsidR="00596084" w:rsidRPr="00596084" w:rsidRDefault="00596084" w:rsidP="00596084">
      <w:pPr>
        <w:numPr>
          <w:ilvl w:val="0"/>
          <w:numId w:val="6"/>
        </w:numPr>
      </w:pPr>
      <w:r w:rsidRPr="00596084">
        <w:t>GEOMETRY: Stores geometric shapes like points, lines, and polygons.</w:t>
      </w:r>
    </w:p>
    <w:p w14:paraId="12D32389" w14:textId="77777777" w:rsidR="00596084" w:rsidRPr="00596084" w:rsidRDefault="00596084" w:rsidP="00596084">
      <w:pPr>
        <w:numPr>
          <w:ilvl w:val="0"/>
          <w:numId w:val="6"/>
        </w:numPr>
      </w:pPr>
      <w:r w:rsidRPr="00596084">
        <w:t>GEOGRAPHY: Stores geospatial data with earth coordinates.</w:t>
      </w:r>
    </w:p>
    <w:p w14:paraId="490703DA" w14:textId="77777777" w:rsidR="00596084" w:rsidRPr="00596084" w:rsidRDefault="00596084" w:rsidP="00596084">
      <w:r w:rsidRPr="00596084">
        <w:pict w14:anchorId="7D593516">
          <v:rect id="_x0000_i1085" style="width:0;height:1.5pt" o:hralign="center" o:hrstd="t" o:hr="t" fillcolor="#a0a0a0" stroked="f"/>
        </w:pict>
      </w:r>
    </w:p>
    <w:p w14:paraId="2D2BAE2B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7. JSON and XML Data Types</w:t>
      </w:r>
    </w:p>
    <w:p w14:paraId="7FC577A4" w14:textId="77777777" w:rsidR="00596084" w:rsidRPr="00596084" w:rsidRDefault="00596084" w:rsidP="00596084">
      <w:r w:rsidRPr="00596084">
        <w:t>Used to store structured or semi-structured data.</w:t>
      </w:r>
    </w:p>
    <w:p w14:paraId="558BCE7B" w14:textId="77777777" w:rsidR="00596084" w:rsidRPr="00596084" w:rsidRDefault="00596084" w:rsidP="00596084">
      <w:pPr>
        <w:numPr>
          <w:ilvl w:val="0"/>
          <w:numId w:val="7"/>
        </w:numPr>
      </w:pPr>
      <w:r w:rsidRPr="00596084">
        <w:t>JSON: Stores JavaScript Object Notation data.</w:t>
      </w:r>
    </w:p>
    <w:p w14:paraId="6F7D20EB" w14:textId="77777777" w:rsidR="00596084" w:rsidRPr="00596084" w:rsidRDefault="00596084" w:rsidP="00596084">
      <w:pPr>
        <w:numPr>
          <w:ilvl w:val="0"/>
          <w:numId w:val="7"/>
        </w:numPr>
      </w:pPr>
      <w:r w:rsidRPr="00596084">
        <w:t>XML: Stores XML documents or fragments.</w:t>
      </w:r>
    </w:p>
    <w:p w14:paraId="2E64C837" w14:textId="77777777" w:rsidR="00596084" w:rsidRPr="00596084" w:rsidRDefault="00596084" w:rsidP="00596084">
      <w:r w:rsidRPr="00596084">
        <w:pict w14:anchorId="625689BF">
          <v:rect id="_x0000_i1086" style="width:0;height:1.5pt" o:hralign="center" o:hrstd="t" o:hr="t" fillcolor="#a0a0a0" stroked="f"/>
        </w:pict>
      </w:r>
    </w:p>
    <w:p w14:paraId="6B61AEBC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lastRenderedPageBreak/>
        <w:t>8. Special Data Types</w:t>
      </w:r>
    </w:p>
    <w:p w14:paraId="1D794A73" w14:textId="77777777" w:rsidR="00596084" w:rsidRPr="00596084" w:rsidRDefault="00596084" w:rsidP="00596084">
      <w:r w:rsidRPr="00596084">
        <w:t>Some databases provide unique or specialized types:</w:t>
      </w:r>
    </w:p>
    <w:p w14:paraId="5129E3D6" w14:textId="77777777" w:rsidR="00596084" w:rsidRPr="00596084" w:rsidRDefault="00596084" w:rsidP="00596084">
      <w:pPr>
        <w:numPr>
          <w:ilvl w:val="0"/>
          <w:numId w:val="8"/>
        </w:numPr>
      </w:pPr>
      <w:r w:rsidRPr="00596084">
        <w:t>UUID: Universally Unique Identifier.</w:t>
      </w:r>
    </w:p>
    <w:p w14:paraId="4F165C36" w14:textId="77777777" w:rsidR="00596084" w:rsidRPr="00596084" w:rsidRDefault="00596084" w:rsidP="00596084">
      <w:pPr>
        <w:numPr>
          <w:ilvl w:val="0"/>
          <w:numId w:val="8"/>
        </w:numPr>
      </w:pPr>
      <w:r w:rsidRPr="00596084">
        <w:t>ENUM: Allows a predefined set of values.</w:t>
      </w:r>
    </w:p>
    <w:p w14:paraId="27DC6ACC" w14:textId="77777777" w:rsidR="00596084" w:rsidRPr="00596084" w:rsidRDefault="00596084" w:rsidP="00596084">
      <w:pPr>
        <w:numPr>
          <w:ilvl w:val="0"/>
          <w:numId w:val="8"/>
        </w:numPr>
      </w:pPr>
      <w:r w:rsidRPr="00596084">
        <w:t>SET: Allows multiple predefined values (supported in databases like MySQL).</w:t>
      </w:r>
    </w:p>
    <w:p w14:paraId="4DF9CC28" w14:textId="77777777" w:rsidR="00596084" w:rsidRPr="00596084" w:rsidRDefault="00596084" w:rsidP="00596084">
      <w:pPr>
        <w:numPr>
          <w:ilvl w:val="0"/>
          <w:numId w:val="8"/>
        </w:numPr>
      </w:pPr>
      <w:r w:rsidRPr="00596084">
        <w:t>ARRAY: Stores an array of values (common in PostgreSQL).</w:t>
      </w:r>
    </w:p>
    <w:p w14:paraId="0319EF47" w14:textId="77777777" w:rsidR="00596084" w:rsidRPr="00596084" w:rsidRDefault="00596084" w:rsidP="00596084">
      <w:r w:rsidRPr="00596084">
        <w:pict w14:anchorId="2CEF4EDC">
          <v:rect id="_x0000_i1087" style="width:0;height:1.5pt" o:hralign="center" o:hrstd="t" o:hr="t" fillcolor="#a0a0a0" stroked="f"/>
        </w:pict>
      </w:r>
    </w:p>
    <w:p w14:paraId="14FD3AFB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976"/>
      </w:tblGrid>
      <w:tr w:rsidR="00596084" w:rsidRPr="00596084" w14:paraId="7DF04C75" w14:textId="77777777" w:rsidTr="005960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C6DE6" w14:textId="77777777" w:rsidR="00596084" w:rsidRPr="00596084" w:rsidRDefault="00596084" w:rsidP="00596084">
            <w:pPr>
              <w:rPr>
                <w:b/>
                <w:bCs/>
              </w:rPr>
            </w:pPr>
            <w:r w:rsidRPr="0059608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AA102AC" w14:textId="77777777" w:rsidR="00596084" w:rsidRPr="00596084" w:rsidRDefault="00596084" w:rsidP="00596084">
            <w:pPr>
              <w:rPr>
                <w:b/>
                <w:bCs/>
              </w:rPr>
            </w:pPr>
            <w:r w:rsidRPr="00596084">
              <w:rPr>
                <w:b/>
                <w:bCs/>
              </w:rPr>
              <w:t>Examples</w:t>
            </w:r>
          </w:p>
        </w:tc>
      </w:tr>
      <w:tr w:rsidR="00596084" w:rsidRPr="00596084" w14:paraId="06B5C195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2BC1" w14:textId="77777777" w:rsidR="00596084" w:rsidRPr="00596084" w:rsidRDefault="00596084" w:rsidP="00596084">
            <w:r w:rsidRPr="00596084">
              <w:t>Numeric</w:t>
            </w:r>
          </w:p>
        </w:tc>
        <w:tc>
          <w:tcPr>
            <w:tcW w:w="0" w:type="auto"/>
            <w:vAlign w:val="center"/>
            <w:hideMark/>
          </w:tcPr>
          <w:p w14:paraId="7C453957" w14:textId="77777777" w:rsidR="00596084" w:rsidRPr="00596084" w:rsidRDefault="00596084" w:rsidP="00596084">
            <w:r w:rsidRPr="00596084">
              <w:t>INT, FLOAT, DECIMAL</w:t>
            </w:r>
          </w:p>
        </w:tc>
      </w:tr>
      <w:tr w:rsidR="00596084" w:rsidRPr="00596084" w14:paraId="67704525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03817" w14:textId="77777777" w:rsidR="00596084" w:rsidRPr="00596084" w:rsidRDefault="00596084" w:rsidP="00596084">
            <w:r w:rsidRPr="00596084">
              <w:t>String/Character</w:t>
            </w:r>
          </w:p>
        </w:tc>
        <w:tc>
          <w:tcPr>
            <w:tcW w:w="0" w:type="auto"/>
            <w:vAlign w:val="center"/>
            <w:hideMark/>
          </w:tcPr>
          <w:p w14:paraId="20047E5C" w14:textId="77777777" w:rsidR="00596084" w:rsidRPr="00596084" w:rsidRDefault="00596084" w:rsidP="00596084">
            <w:r w:rsidRPr="00596084">
              <w:t>VARCHAR, CHAR, TEXT</w:t>
            </w:r>
          </w:p>
        </w:tc>
      </w:tr>
      <w:tr w:rsidR="00596084" w:rsidRPr="00596084" w14:paraId="5E25A02C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7F58" w14:textId="77777777" w:rsidR="00596084" w:rsidRPr="00596084" w:rsidRDefault="00596084" w:rsidP="00596084">
            <w:r w:rsidRPr="00596084">
              <w:t>Date &amp; Time</w:t>
            </w:r>
          </w:p>
        </w:tc>
        <w:tc>
          <w:tcPr>
            <w:tcW w:w="0" w:type="auto"/>
            <w:vAlign w:val="center"/>
            <w:hideMark/>
          </w:tcPr>
          <w:p w14:paraId="42374A2E" w14:textId="77777777" w:rsidR="00596084" w:rsidRPr="00596084" w:rsidRDefault="00596084" w:rsidP="00596084">
            <w:r w:rsidRPr="00596084">
              <w:t>DATE, TIMESTAMP, INTERVAL</w:t>
            </w:r>
          </w:p>
        </w:tc>
      </w:tr>
      <w:tr w:rsidR="00596084" w:rsidRPr="00596084" w14:paraId="7210F556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B38A" w14:textId="77777777" w:rsidR="00596084" w:rsidRPr="00596084" w:rsidRDefault="00596084" w:rsidP="00596084">
            <w:r w:rsidRPr="00596084">
              <w:t>Binary</w:t>
            </w:r>
          </w:p>
        </w:tc>
        <w:tc>
          <w:tcPr>
            <w:tcW w:w="0" w:type="auto"/>
            <w:vAlign w:val="center"/>
            <w:hideMark/>
          </w:tcPr>
          <w:p w14:paraId="6BBAA320" w14:textId="77777777" w:rsidR="00596084" w:rsidRPr="00596084" w:rsidRDefault="00596084" w:rsidP="00596084">
            <w:r w:rsidRPr="00596084">
              <w:t>BLOB, VARBINARY</w:t>
            </w:r>
          </w:p>
        </w:tc>
      </w:tr>
      <w:tr w:rsidR="00596084" w:rsidRPr="00596084" w14:paraId="3C14CF01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E80B" w14:textId="77777777" w:rsidR="00596084" w:rsidRPr="00596084" w:rsidRDefault="00596084" w:rsidP="00596084">
            <w:r w:rsidRPr="00596084">
              <w:t>Boolean</w:t>
            </w:r>
          </w:p>
        </w:tc>
        <w:tc>
          <w:tcPr>
            <w:tcW w:w="0" w:type="auto"/>
            <w:vAlign w:val="center"/>
            <w:hideMark/>
          </w:tcPr>
          <w:p w14:paraId="2AF2B4F4" w14:textId="77777777" w:rsidR="00596084" w:rsidRPr="00596084" w:rsidRDefault="00596084" w:rsidP="00596084">
            <w:r w:rsidRPr="00596084">
              <w:t>BOOLEAN</w:t>
            </w:r>
          </w:p>
        </w:tc>
      </w:tr>
      <w:tr w:rsidR="00596084" w:rsidRPr="00596084" w14:paraId="4E5C8D6C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3574" w14:textId="77777777" w:rsidR="00596084" w:rsidRPr="00596084" w:rsidRDefault="00596084" w:rsidP="00596084">
            <w:r w:rsidRPr="00596084">
              <w:t>Spatial</w:t>
            </w:r>
          </w:p>
        </w:tc>
        <w:tc>
          <w:tcPr>
            <w:tcW w:w="0" w:type="auto"/>
            <w:vAlign w:val="center"/>
            <w:hideMark/>
          </w:tcPr>
          <w:p w14:paraId="574D5FAE" w14:textId="77777777" w:rsidR="00596084" w:rsidRPr="00596084" w:rsidRDefault="00596084" w:rsidP="00596084">
            <w:r w:rsidRPr="00596084">
              <w:t>GEOMETRY, GEOGRAPHY</w:t>
            </w:r>
          </w:p>
        </w:tc>
      </w:tr>
      <w:tr w:rsidR="00596084" w:rsidRPr="00596084" w14:paraId="19176357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41B3" w14:textId="77777777" w:rsidR="00596084" w:rsidRPr="00596084" w:rsidRDefault="00596084" w:rsidP="00596084">
            <w:r w:rsidRPr="00596084">
              <w:t>JSON/XML</w:t>
            </w:r>
          </w:p>
        </w:tc>
        <w:tc>
          <w:tcPr>
            <w:tcW w:w="0" w:type="auto"/>
            <w:vAlign w:val="center"/>
            <w:hideMark/>
          </w:tcPr>
          <w:p w14:paraId="51A74538" w14:textId="77777777" w:rsidR="00596084" w:rsidRPr="00596084" w:rsidRDefault="00596084" w:rsidP="00596084">
            <w:r w:rsidRPr="00596084">
              <w:t>JSON, XML</w:t>
            </w:r>
          </w:p>
        </w:tc>
      </w:tr>
      <w:tr w:rsidR="00596084" w:rsidRPr="00596084" w14:paraId="786BC60F" w14:textId="77777777" w:rsidTr="0059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CCF5" w14:textId="77777777" w:rsidR="00596084" w:rsidRPr="00596084" w:rsidRDefault="00596084" w:rsidP="00596084">
            <w:r w:rsidRPr="00596084">
              <w:t>Special</w:t>
            </w:r>
          </w:p>
        </w:tc>
        <w:tc>
          <w:tcPr>
            <w:tcW w:w="0" w:type="auto"/>
            <w:vAlign w:val="center"/>
            <w:hideMark/>
          </w:tcPr>
          <w:p w14:paraId="1DA5B05E" w14:textId="77777777" w:rsidR="00596084" w:rsidRPr="00596084" w:rsidRDefault="00596084" w:rsidP="00596084">
            <w:r w:rsidRPr="00596084">
              <w:t>UUID, ENUM, ARRAY</w:t>
            </w:r>
          </w:p>
        </w:tc>
      </w:tr>
    </w:tbl>
    <w:p w14:paraId="599A2B54" w14:textId="77777777" w:rsidR="00596084" w:rsidRPr="00596084" w:rsidRDefault="00596084" w:rsidP="00596084">
      <w:pPr>
        <w:rPr>
          <w:b/>
          <w:bCs/>
        </w:rPr>
      </w:pPr>
      <w:r w:rsidRPr="00596084">
        <w:rPr>
          <w:b/>
          <w:bCs/>
        </w:rPr>
        <w:t>Choosing the Right Data Type</w:t>
      </w:r>
    </w:p>
    <w:p w14:paraId="0A7D155A" w14:textId="77777777" w:rsidR="00596084" w:rsidRPr="00596084" w:rsidRDefault="00596084" w:rsidP="00596084">
      <w:r w:rsidRPr="00596084">
        <w:t>Selecting an appropriate data type depends on:</w:t>
      </w:r>
    </w:p>
    <w:p w14:paraId="7BA8DD62" w14:textId="77777777" w:rsidR="00596084" w:rsidRPr="00596084" w:rsidRDefault="00596084" w:rsidP="00596084">
      <w:pPr>
        <w:numPr>
          <w:ilvl w:val="0"/>
          <w:numId w:val="9"/>
        </w:numPr>
      </w:pPr>
      <w:r w:rsidRPr="00596084">
        <w:rPr>
          <w:b/>
          <w:bCs/>
        </w:rPr>
        <w:t>Nature of data</w:t>
      </w:r>
      <w:r w:rsidRPr="00596084">
        <w:t>: Numeric, text, temporal, or binary.</w:t>
      </w:r>
    </w:p>
    <w:p w14:paraId="1841E194" w14:textId="77777777" w:rsidR="00596084" w:rsidRPr="00596084" w:rsidRDefault="00596084" w:rsidP="00596084">
      <w:pPr>
        <w:numPr>
          <w:ilvl w:val="0"/>
          <w:numId w:val="9"/>
        </w:numPr>
      </w:pPr>
      <w:r w:rsidRPr="00596084">
        <w:rPr>
          <w:b/>
          <w:bCs/>
        </w:rPr>
        <w:t>Expected data size</w:t>
      </w:r>
      <w:r w:rsidRPr="00596084">
        <w:t>: Use variable-length types like VARCHAR for unpredictable sizes.</w:t>
      </w:r>
    </w:p>
    <w:p w14:paraId="3277B0AD" w14:textId="77777777" w:rsidR="00596084" w:rsidRPr="00596084" w:rsidRDefault="00596084" w:rsidP="00596084">
      <w:pPr>
        <w:numPr>
          <w:ilvl w:val="0"/>
          <w:numId w:val="9"/>
        </w:numPr>
      </w:pPr>
      <w:r w:rsidRPr="00596084">
        <w:rPr>
          <w:b/>
          <w:bCs/>
        </w:rPr>
        <w:t>Precision and accuracy</w:t>
      </w:r>
      <w:r w:rsidRPr="00596084">
        <w:t>: Use DECIMAL for financial data requiring exact precision.</w:t>
      </w:r>
    </w:p>
    <w:p w14:paraId="34C1A262" w14:textId="77777777" w:rsidR="00596084" w:rsidRPr="00596084" w:rsidRDefault="00596084" w:rsidP="00596084">
      <w:pPr>
        <w:numPr>
          <w:ilvl w:val="0"/>
          <w:numId w:val="9"/>
        </w:numPr>
      </w:pPr>
      <w:r w:rsidRPr="00596084">
        <w:rPr>
          <w:b/>
          <w:bCs/>
        </w:rPr>
        <w:t>Performance</w:t>
      </w:r>
      <w:r w:rsidRPr="00596084">
        <w:t>: Smaller data types (e.g., SMALLINT) often provide better performance and save storage space.</w:t>
      </w:r>
    </w:p>
    <w:p w14:paraId="78EECACF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6A68"/>
    <w:multiLevelType w:val="multilevel"/>
    <w:tmpl w:val="EC8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55AF7"/>
    <w:multiLevelType w:val="multilevel"/>
    <w:tmpl w:val="09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B1326"/>
    <w:multiLevelType w:val="multilevel"/>
    <w:tmpl w:val="7F34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2363D"/>
    <w:multiLevelType w:val="multilevel"/>
    <w:tmpl w:val="26A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B72DA"/>
    <w:multiLevelType w:val="multilevel"/>
    <w:tmpl w:val="CF78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25F41"/>
    <w:multiLevelType w:val="multilevel"/>
    <w:tmpl w:val="F21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D55CD"/>
    <w:multiLevelType w:val="multilevel"/>
    <w:tmpl w:val="CD7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720C6"/>
    <w:multiLevelType w:val="multilevel"/>
    <w:tmpl w:val="00E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44043"/>
    <w:multiLevelType w:val="multilevel"/>
    <w:tmpl w:val="059E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7197">
    <w:abstractNumId w:val="2"/>
  </w:num>
  <w:num w:numId="2" w16cid:durableId="518471934">
    <w:abstractNumId w:val="6"/>
  </w:num>
  <w:num w:numId="3" w16cid:durableId="1817843568">
    <w:abstractNumId w:val="1"/>
  </w:num>
  <w:num w:numId="4" w16cid:durableId="599290944">
    <w:abstractNumId w:val="4"/>
  </w:num>
  <w:num w:numId="5" w16cid:durableId="635139742">
    <w:abstractNumId w:val="8"/>
  </w:num>
  <w:num w:numId="6" w16cid:durableId="519969879">
    <w:abstractNumId w:val="7"/>
  </w:num>
  <w:num w:numId="7" w16cid:durableId="1429960511">
    <w:abstractNumId w:val="5"/>
  </w:num>
  <w:num w:numId="8" w16cid:durableId="755827948">
    <w:abstractNumId w:val="0"/>
  </w:num>
  <w:num w:numId="9" w16cid:durableId="1912346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F4"/>
    <w:rsid w:val="00221FEE"/>
    <w:rsid w:val="00275533"/>
    <w:rsid w:val="00596084"/>
    <w:rsid w:val="005D1C4E"/>
    <w:rsid w:val="006A3860"/>
    <w:rsid w:val="007C6550"/>
    <w:rsid w:val="00920548"/>
    <w:rsid w:val="00C12A81"/>
    <w:rsid w:val="00E6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A1629-380D-4E80-A374-757749FF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6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2025-01-20T13:06:00Z</dcterms:created>
  <dcterms:modified xsi:type="dcterms:W3CDTF">2025-01-20T13:06:00Z</dcterms:modified>
</cp:coreProperties>
</file>