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C904" w14:textId="77777777" w:rsidR="004A74BB" w:rsidRPr="004A74BB" w:rsidRDefault="004A74BB" w:rsidP="004A74BB">
      <w:pPr>
        <w:rPr>
          <w:b/>
          <w:bCs/>
        </w:rPr>
      </w:pPr>
      <w:r w:rsidRPr="004A74BB">
        <w:rPr>
          <w:b/>
          <w:bCs/>
        </w:rPr>
        <w:t>DBMS (Database Management System):</w:t>
      </w:r>
    </w:p>
    <w:p w14:paraId="602352AD" w14:textId="77777777" w:rsidR="004A74BB" w:rsidRPr="004A74BB" w:rsidRDefault="004A74BB" w:rsidP="004A74BB">
      <w:r w:rsidRPr="004A74BB">
        <w:t xml:space="preserve">A </w:t>
      </w:r>
      <w:r w:rsidRPr="004A74BB">
        <w:rPr>
          <w:b/>
          <w:bCs/>
        </w:rPr>
        <w:t>Database Management System (DBMS)</w:t>
      </w:r>
      <w:r w:rsidRPr="004A74BB">
        <w:t xml:space="preserve"> is software that enables users to store, retrieve, and manage data in a structured and efficient manner. It acts as an interface between the database and its users or application programs, ensuring data is consistently organized and easily accessible.</w:t>
      </w:r>
    </w:p>
    <w:p w14:paraId="4627A7D7" w14:textId="77777777" w:rsidR="004A74BB" w:rsidRPr="004A74BB" w:rsidRDefault="004A74BB" w:rsidP="004A74BB">
      <w:r w:rsidRPr="004A74BB">
        <w:pict w14:anchorId="0A18EF47">
          <v:rect id="_x0000_i1049" style="width:0;height:1.5pt" o:hralign="center" o:hrstd="t" o:hr="t" fillcolor="#a0a0a0" stroked="f"/>
        </w:pict>
      </w:r>
    </w:p>
    <w:p w14:paraId="7A5EB9A5" w14:textId="77777777" w:rsidR="004A74BB" w:rsidRPr="004A74BB" w:rsidRDefault="004A74BB" w:rsidP="004A74BB">
      <w:pPr>
        <w:rPr>
          <w:b/>
          <w:bCs/>
        </w:rPr>
      </w:pPr>
      <w:r w:rsidRPr="004A74BB">
        <w:rPr>
          <w:b/>
          <w:bCs/>
        </w:rPr>
        <w:t>Components of DBMS:</w:t>
      </w:r>
    </w:p>
    <w:p w14:paraId="1F04E747" w14:textId="77777777" w:rsidR="004A74BB" w:rsidRPr="004A74BB" w:rsidRDefault="004A74BB" w:rsidP="004A74BB">
      <w:pPr>
        <w:numPr>
          <w:ilvl w:val="0"/>
          <w:numId w:val="1"/>
        </w:numPr>
      </w:pPr>
      <w:r w:rsidRPr="004A74BB">
        <w:rPr>
          <w:b/>
          <w:bCs/>
        </w:rPr>
        <w:t>Hardware:</w:t>
      </w:r>
    </w:p>
    <w:p w14:paraId="1A295DD8" w14:textId="77777777" w:rsidR="004A74BB" w:rsidRPr="004A74BB" w:rsidRDefault="004A74BB" w:rsidP="004A74BB">
      <w:pPr>
        <w:numPr>
          <w:ilvl w:val="1"/>
          <w:numId w:val="1"/>
        </w:numPr>
      </w:pPr>
      <w:r w:rsidRPr="004A74BB">
        <w:t>Includes the physical devices (servers, storage systems, etc.) where the database resides.</w:t>
      </w:r>
    </w:p>
    <w:p w14:paraId="4001F326" w14:textId="77777777" w:rsidR="004A74BB" w:rsidRPr="004A74BB" w:rsidRDefault="004A74BB" w:rsidP="004A74BB">
      <w:pPr>
        <w:numPr>
          <w:ilvl w:val="0"/>
          <w:numId w:val="1"/>
        </w:numPr>
      </w:pPr>
      <w:r w:rsidRPr="004A74BB">
        <w:rPr>
          <w:b/>
          <w:bCs/>
        </w:rPr>
        <w:t>Software:</w:t>
      </w:r>
    </w:p>
    <w:p w14:paraId="25D9BDD1" w14:textId="77777777" w:rsidR="004A74BB" w:rsidRPr="004A74BB" w:rsidRDefault="004A74BB" w:rsidP="004A74BB">
      <w:pPr>
        <w:numPr>
          <w:ilvl w:val="1"/>
          <w:numId w:val="1"/>
        </w:numPr>
      </w:pPr>
      <w:r w:rsidRPr="004A74BB">
        <w:t>Comprises the DBMS software itself and any associated tools that facilitate database management.</w:t>
      </w:r>
    </w:p>
    <w:p w14:paraId="2D53B991" w14:textId="77777777" w:rsidR="004A74BB" w:rsidRPr="004A74BB" w:rsidRDefault="004A74BB" w:rsidP="004A74BB">
      <w:pPr>
        <w:numPr>
          <w:ilvl w:val="0"/>
          <w:numId w:val="1"/>
        </w:numPr>
      </w:pPr>
      <w:r w:rsidRPr="004A74BB">
        <w:rPr>
          <w:b/>
          <w:bCs/>
        </w:rPr>
        <w:t>Data:</w:t>
      </w:r>
    </w:p>
    <w:p w14:paraId="0002C3D3" w14:textId="77777777" w:rsidR="004A74BB" w:rsidRPr="004A74BB" w:rsidRDefault="004A74BB" w:rsidP="004A74BB">
      <w:pPr>
        <w:numPr>
          <w:ilvl w:val="1"/>
          <w:numId w:val="1"/>
        </w:numPr>
      </w:pPr>
      <w:r w:rsidRPr="004A74BB">
        <w:t>The actual collection of facts and figures stored in the database, organized in a structured format.</w:t>
      </w:r>
    </w:p>
    <w:p w14:paraId="051F2875" w14:textId="77777777" w:rsidR="004A74BB" w:rsidRPr="004A74BB" w:rsidRDefault="004A74BB" w:rsidP="004A74BB">
      <w:pPr>
        <w:numPr>
          <w:ilvl w:val="0"/>
          <w:numId w:val="1"/>
        </w:numPr>
      </w:pPr>
      <w:r w:rsidRPr="004A74BB">
        <w:rPr>
          <w:b/>
          <w:bCs/>
        </w:rPr>
        <w:t>Users:</w:t>
      </w:r>
    </w:p>
    <w:p w14:paraId="175FC9D4" w14:textId="77777777" w:rsidR="004A74BB" w:rsidRPr="004A74BB" w:rsidRDefault="004A74BB" w:rsidP="004A74BB">
      <w:pPr>
        <w:numPr>
          <w:ilvl w:val="1"/>
          <w:numId w:val="1"/>
        </w:numPr>
      </w:pPr>
      <w:r w:rsidRPr="004A74BB">
        <w:t xml:space="preserve">Categories of users include: </w:t>
      </w:r>
    </w:p>
    <w:p w14:paraId="50CE899A" w14:textId="77777777" w:rsidR="004A74BB" w:rsidRPr="004A74BB" w:rsidRDefault="004A74BB" w:rsidP="004A74BB">
      <w:pPr>
        <w:numPr>
          <w:ilvl w:val="2"/>
          <w:numId w:val="1"/>
        </w:numPr>
      </w:pPr>
      <w:r w:rsidRPr="004A74BB">
        <w:rPr>
          <w:b/>
          <w:bCs/>
        </w:rPr>
        <w:t>Database Administrators (DBAs):</w:t>
      </w:r>
      <w:r w:rsidRPr="004A74BB">
        <w:t xml:space="preserve"> Manage and maintain the DBMS.</w:t>
      </w:r>
    </w:p>
    <w:p w14:paraId="1E81B389" w14:textId="77777777" w:rsidR="004A74BB" w:rsidRPr="004A74BB" w:rsidRDefault="004A74BB" w:rsidP="004A74BB">
      <w:pPr>
        <w:numPr>
          <w:ilvl w:val="2"/>
          <w:numId w:val="1"/>
        </w:numPr>
      </w:pPr>
      <w:r w:rsidRPr="004A74BB">
        <w:rPr>
          <w:b/>
          <w:bCs/>
        </w:rPr>
        <w:t>Application Programmers:</w:t>
      </w:r>
      <w:r w:rsidRPr="004A74BB">
        <w:t xml:space="preserve"> Write applications that interact with the database.</w:t>
      </w:r>
    </w:p>
    <w:p w14:paraId="70D15965" w14:textId="77777777" w:rsidR="004A74BB" w:rsidRPr="004A74BB" w:rsidRDefault="004A74BB" w:rsidP="004A74BB">
      <w:pPr>
        <w:numPr>
          <w:ilvl w:val="2"/>
          <w:numId w:val="1"/>
        </w:numPr>
      </w:pPr>
      <w:r w:rsidRPr="004A74BB">
        <w:rPr>
          <w:b/>
          <w:bCs/>
        </w:rPr>
        <w:t>End Users:</w:t>
      </w:r>
      <w:r w:rsidRPr="004A74BB">
        <w:t xml:space="preserve"> Query the database for their specific needs.</w:t>
      </w:r>
    </w:p>
    <w:p w14:paraId="2A5F7499" w14:textId="77777777" w:rsidR="004A74BB" w:rsidRPr="004A74BB" w:rsidRDefault="004A74BB" w:rsidP="004A74BB">
      <w:pPr>
        <w:numPr>
          <w:ilvl w:val="0"/>
          <w:numId w:val="1"/>
        </w:numPr>
      </w:pPr>
      <w:r w:rsidRPr="004A74BB">
        <w:rPr>
          <w:b/>
          <w:bCs/>
        </w:rPr>
        <w:t>Procedures:</w:t>
      </w:r>
    </w:p>
    <w:p w14:paraId="2B08E3A1" w14:textId="77777777" w:rsidR="004A74BB" w:rsidRPr="004A74BB" w:rsidRDefault="004A74BB" w:rsidP="004A74BB">
      <w:pPr>
        <w:numPr>
          <w:ilvl w:val="1"/>
          <w:numId w:val="1"/>
        </w:numPr>
      </w:pPr>
      <w:r w:rsidRPr="004A74BB">
        <w:t>Instructions and rules that govern the design, operation, and use of the database.</w:t>
      </w:r>
    </w:p>
    <w:p w14:paraId="0F116D5C" w14:textId="77777777" w:rsidR="004A74BB" w:rsidRPr="004A74BB" w:rsidRDefault="004A74BB" w:rsidP="004A74BB">
      <w:pPr>
        <w:numPr>
          <w:ilvl w:val="0"/>
          <w:numId w:val="1"/>
        </w:numPr>
      </w:pPr>
      <w:r w:rsidRPr="004A74BB">
        <w:rPr>
          <w:b/>
          <w:bCs/>
        </w:rPr>
        <w:t>Query Processor:</w:t>
      </w:r>
    </w:p>
    <w:p w14:paraId="2A9D1C0B" w14:textId="77777777" w:rsidR="004A74BB" w:rsidRPr="004A74BB" w:rsidRDefault="004A74BB" w:rsidP="004A74BB">
      <w:pPr>
        <w:numPr>
          <w:ilvl w:val="1"/>
          <w:numId w:val="1"/>
        </w:numPr>
      </w:pPr>
      <w:r w:rsidRPr="004A74BB">
        <w:t>Translates user queries into efficient operations that can be executed on the database.</w:t>
      </w:r>
    </w:p>
    <w:p w14:paraId="68499F9F" w14:textId="77777777" w:rsidR="004A74BB" w:rsidRPr="004A74BB" w:rsidRDefault="004A74BB" w:rsidP="004A74BB">
      <w:pPr>
        <w:numPr>
          <w:ilvl w:val="0"/>
          <w:numId w:val="1"/>
        </w:numPr>
      </w:pPr>
      <w:r w:rsidRPr="004A74BB">
        <w:rPr>
          <w:b/>
          <w:bCs/>
        </w:rPr>
        <w:t>Database Engine:</w:t>
      </w:r>
    </w:p>
    <w:p w14:paraId="6B7D777E" w14:textId="77777777" w:rsidR="004A74BB" w:rsidRPr="004A74BB" w:rsidRDefault="004A74BB" w:rsidP="004A74BB">
      <w:pPr>
        <w:numPr>
          <w:ilvl w:val="1"/>
          <w:numId w:val="1"/>
        </w:numPr>
      </w:pPr>
      <w:r w:rsidRPr="004A74BB">
        <w:t>Handles data storage, retrieval, and manipulation operations.</w:t>
      </w:r>
    </w:p>
    <w:p w14:paraId="475E09B8" w14:textId="77777777" w:rsidR="004A74BB" w:rsidRPr="004A74BB" w:rsidRDefault="004A74BB" w:rsidP="004A74BB">
      <w:pPr>
        <w:numPr>
          <w:ilvl w:val="0"/>
          <w:numId w:val="1"/>
        </w:numPr>
      </w:pPr>
      <w:r w:rsidRPr="004A74BB">
        <w:rPr>
          <w:b/>
          <w:bCs/>
        </w:rPr>
        <w:t>Data Dictionary:</w:t>
      </w:r>
    </w:p>
    <w:p w14:paraId="7DA7B5E0" w14:textId="77777777" w:rsidR="004A74BB" w:rsidRPr="004A74BB" w:rsidRDefault="004A74BB" w:rsidP="004A74BB">
      <w:pPr>
        <w:numPr>
          <w:ilvl w:val="1"/>
          <w:numId w:val="1"/>
        </w:numPr>
      </w:pPr>
      <w:r w:rsidRPr="004A74BB">
        <w:t>Metadata storage that describes the structure of the database (e.g., tables, columns, relationships).</w:t>
      </w:r>
    </w:p>
    <w:p w14:paraId="25F95101" w14:textId="77777777" w:rsidR="004A74BB" w:rsidRPr="004A74BB" w:rsidRDefault="004A74BB" w:rsidP="004A74BB">
      <w:r w:rsidRPr="004A74BB">
        <w:pict w14:anchorId="79A01F40">
          <v:rect id="_x0000_i1050" style="width:0;height:1.5pt" o:hralign="center" o:hrstd="t" o:hr="t" fillcolor="#a0a0a0" stroked="f"/>
        </w:pict>
      </w:r>
    </w:p>
    <w:p w14:paraId="68A56C4D" w14:textId="77777777" w:rsidR="004A74BB" w:rsidRPr="004A74BB" w:rsidRDefault="004A74BB" w:rsidP="004A74BB">
      <w:pPr>
        <w:rPr>
          <w:b/>
          <w:bCs/>
        </w:rPr>
      </w:pPr>
      <w:r w:rsidRPr="004A74BB">
        <w:rPr>
          <w:b/>
          <w:bCs/>
        </w:rPr>
        <w:t>Advantages of DBMS in Relational Databases:</w:t>
      </w:r>
    </w:p>
    <w:p w14:paraId="2D38B71E" w14:textId="77777777" w:rsidR="004A74BB" w:rsidRPr="004A74BB" w:rsidRDefault="004A74BB" w:rsidP="004A74BB">
      <w:pPr>
        <w:numPr>
          <w:ilvl w:val="0"/>
          <w:numId w:val="2"/>
        </w:numPr>
      </w:pPr>
      <w:r w:rsidRPr="004A74BB">
        <w:rPr>
          <w:b/>
          <w:bCs/>
        </w:rPr>
        <w:lastRenderedPageBreak/>
        <w:t>Data Integrity:</w:t>
      </w:r>
    </w:p>
    <w:p w14:paraId="73D5B803" w14:textId="77777777" w:rsidR="004A74BB" w:rsidRPr="004A74BB" w:rsidRDefault="004A74BB" w:rsidP="004A74BB">
      <w:pPr>
        <w:numPr>
          <w:ilvl w:val="1"/>
          <w:numId w:val="2"/>
        </w:numPr>
      </w:pPr>
      <w:r w:rsidRPr="004A74BB">
        <w:t>Enforces rules like primary keys, foreign keys, and constraints to maintain consistency.</w:t>
      </w:r>
    </w:p>
    <w:p w14:paraId="69013B2E" w14:textId="77777777" w:rsidR="004A74BB" w:rsidRPr="004A74BB" w:rsidRDefault="004A74BB" w:rsidP="004A74BB">
      <w:pPr>
        <w:numPr>
          <w:ilvl w:val="0"/>
          <w:numId w:val="2"/>
        </w:numPr>
      </w:pPr>
      <w:r w:rsidRPr="004A74BB">
        <w:rPr>
          <w:b/>
          <w:bCs/>
        </w:rPr>
        <w:t>Data Redundancy and Consistency:</w:t>
      </w:r>
    </w:p>
    <w:p w14:paraId="6F4849B8" w14:textId="77777777" w:rsidR="004A74BB" w:rsidRPr="004A74BB" w:rsidRDefault="004A74BB" w:rsidP="004A74BB">
      <w:pPr>
        <w:numPr>
          <w:ilvl w:val="1"/>
          <w:numId w:val="2"/>
        </w:numPr>
      </w:pPr>
      <w:r w:rsidRPr="004A74BB">
        <w:t>Minimizes data duplication through normalization and shared access.</w:t>
      </w:r>
    </w:p>
    <w:p w14:paraId="43411B45" w14:textId="77777777" w:rsidR="004A74BB" w:rsidRPr="004A74BB" w:rsidRDefault="004A74BB" w:rsidP="004A74BB">
      <w:pPr>
        <w:numPr>
          <w:ilvl w:val="0"/>
          <w:numId w:val="2"/>
        </w:numPr>
      </w:pPr>
      <w:r w:rsidRPr="004A74BB">
        <w:rPr>
          <w:b/>
          <w:bCs/>
        </w:rPr>
        <w:t>Ease of Querying:</w:t>
      </w:r>
    </w:p>
    <w:p w14:paraId="33BFF09F" w14:textId="77777777" w:rsidR="004A74BB" w:rsidRPr="004A74BB" w:rsidRDefault="004A74BB" w:rsidP="004A74BB">
      <w:pPr>
        <w:numPr>
          <w:ilvl w:val="1"/>
          <w:numId w:val="2"/>
        </w:numPr>
      </w:pPr>
      <w:r w:rsidRPr="004A74BB">
        <w:t>Supports SQL for easy and flexible querying.</w:t>
      </w:r>
    </w:p>
    <w:p w14:paraId="657ED355" w14:textId="77777777" w:rsidR="004A74BB" w:rsidRPr="004A74BB" w:rsidRDefault="004A74BB" w:rsidP="004A74BB">
      <w:pPr>
        <w:numPr>
          <w:ilvl w:val="0"/>
          <w:numId w:val="2"/>
        </w:numPr>
      </w:pPr>
      <w:r w:rsidRPr="004A74BB">
        <w:rPr>
          <w:b/>
          <w:bCs/>
        </w:rPr>
        <w:t>Data Security:</w:t>
      </w:r>
    </w:p>
    <w:p w14:paraId="4D7E6056" w14:textId="77777777" w:rsidR="004A74BB" w:rsidRPr="004A74BB" w:rsidRDefault="004A74BB" w:rsidP="004A74BB">
      <w:pPr>
        <w:numPr>
          <w:ilvl w:val="1"/>
          <w:numId w:val="2"/>
        </w:numPr>
      </w:pPr>
      <w:r w:rsidRPr="004A74BB">
        <w:t>Provides authentication and authorization mechanisms.</w:t>
      </w:r>
    </w:p>
    <w:p w14:paraId="044291C5" w14:textId="77777777" w:rsidR="004A74BB" w:rsidRPr="004A74BB" w:rsidRDefault="004A74BB" w:rsidP="004A74BB">
      <w:pPr>
        <w:numPr>
          <w:ilvl w:val="0"/>
          <w:numId w:val="2"/>
        </w:numPr>
      </w:pPr>
      <w:r w:rsidRPr="004A74BB">
        <w:rPr>
          <w:b/>
          <w:bCs/>
        </w:rPr>
        <w:t>Backup and Recovery:</w:t>
      </w:r>
    </w:p>
    <w:p w14:paraId="08DEF3D5" w14:textId="77777777" w:rsidR="004A74BB" w:rsidRPr="004A74BB" w:rsidRDefault="004A74BB" w:rsidP="004A74BB">
      <w:pPr>
        <w:numPr>
          <w:ilvl w:val="1"/>
          <w:numId w:val="2"/>
        </w:numPr>
      </w:pPr>
      <w:r w:rsidRPr="004A74BB">
        <w:t>Ensures data is recoverable in case of failure.</w:t>
      </w:r>
    </w:p>
    <w:p w14:paraId="6C3CEDDF" w14:textId="77777777" w:rsidR="004A74BB" w:rsidRPr="004A74BB" w:rsidRDefault="004A74BB" w:rsidP="004A74BB">
      <w:pPr>
        <w:numPr>
          <w:ilvl w:val="0"/>
          <w:numId w:val="2"/>
        </w:numPr>
      </w:pPr>
      <w:r w:rsidRPr="004A74BB">
        <w:rPr>
          <w:b/>
          <w:bCs/>
        </w:rPr>
        <w:t>Concurrency Control:</w:t>
      </w:r>
    </w:p>
    <w:p w14:paraId="787E6664" w14:textId="77777777" w:rsidR="004A74BB" w:rsidRPr="004A74BB" w:rsidRDefault="004A74BB" w:rsidP="004A74BB">
      <w:pPr>
        <w:numPr>
          <w:ilvl w:val="1"/>
          <w:numId w:val="2"/>
        </w:numPr>
      </w:pPr>
      <w:r w:rsidRPr="004A74BB">
        <w:t>Allows multiple users to access and modify the database simultaneously without conflicts.</w:t>
      </w:r>
    </w:p>
    <w:p w14:paraId="242AF733" w14:textId="77777777" w:rsidR="004A74BB" w:rsidRPr="004A74BB" w:rsidRDefault="004A74BB" w:rsidP="004A74BB">
      <w:pPr>
        <w:numPr>
          <w:ilvl w:val="0"/>
          <w:numId w:val="2"/>
        </w:numPr>
      </w:pPr>
      <w:r w:rsidRPr="004A74BB">
        <w:rPr>
          <w:b/>
          <w:bCs/>
        </w:rPr>
        <w:t>Scalability and Performance:</w:t>
      </w:r>
    </w:p>
    <w:p w14:paraId="1F5A3685" w14:textId="77777777" w:rsidR="004A74BB" w:rsidRPr="004A74BB" w:rsidRDefault="004A74BB" w:rsidP="004A74BB">
      <w:pPr>
        <w:numPr>
          <w:ilvl w:val="1"/>
          <w:numId w:val="2"/>
        </w:numPr>
      </w:pPr>
      <w:r w:rsidRPr="004A74BB">
        <w:t>Optimized for large-scale data operations and growth.</w:t>
      </w:r>
    </w:p>
    <w:p w14:paraId="62EA61BC" w14:textId="77777777" w:rsidR="004A74BB" w:rsidRPr="004A74BB" w:rsidRDefault="004A74BB" w:rsidP="004A74BB">
      <w:r w:rsidRPr="004A74BB">
        <w:pict w14:anchorId="0EDBDDC1">
          <v:rect id="_x0000_i1051" style="width:0;height:1.5pt" o:hralign="center" o:hrstd="t" o:hr="t" fillcolor="#a0a0a0" stroked="f"/>
        </w:pict>
      </w:r>
    </w:p>
    <w:p w14:paraId="54B445D5" w14:textId="77777777" w:rsidR="004A74BB" w:rsidRPr="004A74BB" w:rsidRDefault="004A74BB" w:rsidP="004A74BB">
      <w:pPr>
        <w:rPr>
          <w:b/>
          <w:bCs/>
        </w:rPr>
      </w:pPr>
      <w:r w:rsidRPr="004A74BB">
        <w:rPr>
          <w:b/>
          <w:bCs/>
        </w:rPr>
        <w:t>Entity-Relationship (ER) Diagrams in DBMS:</w:t>
      </w:r>
    </w:p>
    <w:p w14:paraId="22E7E2BC" w14:textId="77777777" w:rsidR="004A74BB" w:rsidRPr="004A74BB" w:rsidRDefault="004A74BB" w:rsidP="004A74BB">
      <w:r w:rsidRPr="004A74BB">
        <w:t xml:space="preserve">An </w:t>
      </w:r>
      <w:r w:rsidRPr="004A74BB">
        <w:rPr>
          <w:b/>
          <w:bCs/>
        </w:rPr>
        <w:t>ER Diagram</w:t>
      </w:r>
      <w:r w:rsidRPr="004A74BB">
        <w:t xml:space="preserve"> is a graphical representation of the entities, attributes, and relationships within a database. It serves as a blueprint for designing the database structure.</w:t>
      </w:r>
    </w:p>
    <w:p w14:paraId="34F1FE6B" w14:textId="77777777" w:rsidR="004A74BB" w:rsidRPr="004A74BB" w:rsidRDefault="004A74BB" w:rsidP="004A74BB">
      <w:r w:rsidRPr="004A74BB">
        <w:rPr>
          <w:b/>
          <w:bCs/>
        </w:rPr>
        <w:t>Key Components:</w:t>
      </w:r>
    </w:p>
    <w:p w14:paraId="42BA2A95" w14:textId="77777777" w:rsidR="004A74BB" w:rsidRPr="004A74BB" w:rsidRDefault="004A74BB" w:rsidP="004A74BB">
      <w:pPr>
        <w:numPr>
          <w:ilvl w:val="0"/>
          <w:numId w:val="3"/>
        </w:numPr>
      </w:pPr>
      <w:r w:rsidRPr="004A74BB">
        <w:rPr>
          <w:b/>
          <w:bCs/>
        </w:rPr>
        <w:t>Entities:</w:t>
      </w:r>
    </w:p>
    <w:p w14:paraId="7B007C8D" w14:textId="77777777" w:rsidR="004A74BB" w:rsidRPr="004A74BB" w:rsidRDefault="004A74BB" w:rsidP="004A74BB">
      <w:pPr>
        <w:numPr>
          <w:ilvl w:val="1"/>
          <w:numId w:val="3"/>
        </w:numPr>
      </w:pPr>
      <w:r w:rsidRPr="004A74BB">
        <w:t>Represent real-world objects or concepts (e.g., Student, Course).</w:t>
      </w:r>
    </w:p>
    <w:p w14:paraId="5CB7390A" w14:textId="77777777" w:rsidR="004A74BB" w:rsidRPr="004A74BB" w:rsidRDefault="004A74BB" w:rsidP="004A74BB">
      <w:pPr>
        <w:numPr>
          <w:ilvl w:val="1"/>
          <w:numId w:val="3"/>
        </w:numPr>
      </w:pPr>
      <w:r w:rsidRPr="004A74BB">
        <w:t>Depicted as rectangles.</w:t>
      </w:r>
    </w:p>
    <w:p w14:paraId="7C140C5F" w14:textId="77777777" w:rsidR="004A74BB" w:rsidRPr="004A74BB" w:rsidRDefault="004A74BB" w:rsidP="004A74BB">
      <w:pPr>
        <w:numPr>
          <w:ilvl w:val="0"/>
          <w:numId w:val="3"/>
        </w:numPr>
      </w:pPr>
      <w:r w:rsidRPr="004A74BB">
        <w:rPr>
          <w:b/>
          <w:bCs/>
        </w:rPr>
        <w:t>Attributes:</w:t>
      </w:r>
    </w:p>
    <w:p w14:paraId="282B8D40" w14:textId="77777777" w:rsidR="004A74BB" w:rsidRPr="004A74BB" w:rsidRDefault="004A74BB" w:rsidP="004A74BB">
      <w:pPr>
        <w:numPr>
          <w:ilvl w:val="1"/>
          <w:numId w:val="3"/>
        </w:numPr>
      </w:pPr>
      <w:r w:rsidRPr="004A74BB">
        <w:t xml:space="preserve">Describe properties of entities (e.g., </w:t>
      </w:r>
      <w:proofErr w:type="spellStart"/>
      <w:r w:rsidRPr="004A74BB">
        <w:t>StudentID</w:t>
      </w:r>
      <w:proofErr w:type="spellEnd"/>
      <w:r w:rsidRPr="004A74BB">
        <w:t>, Name, Age).</w:t>
      </w:r>
    </w:p>
    <w:p w14:paraId="29D6AA17" w14:textId="77777777" w:rsidR="004A74BB" w:rsidRPr="004A74BB" w:rsidRDefault="004A74BB" w:rsidP="004A74BB">
      <w:pPr>
        <w:numPr>
          <w:ilvl w:val="1"/>
          <w:numId w:val="3"/>
        </w:numPr>
      </w:pPr>
      <w:r w:rsidRPr="004A74BB">
        <w:t>Depicted as ovals.</w:t>
      </w:r>
    </w:p>
    <w:p w14:paraId="2B480607" w14:textId="77777777" w:rsidR="004A74BB" w:rsidRPr="004A74BB" w:rsidRDefault="004A74BB" w:rsidP="004A74BB">
      <w:pPr>
        <w:numPr>
          <w:ilvl w:val="0"/>
          <w:numId w:val="3"/>
        </w:numPr>
      </w:pPr>
      <w:r w:rsidRPr="004A74BB">
        <w:rPr>
          <w:b/>
          <w:bCs/>
        </w:rPr>
        <w:t>Relationships:</w:t>
      </w:r>
    </w:p>
    <w:p w14:paraId="051C13F0" w14:textId="77777777" w:rsidR="004A74BB" w:rsidRPr="004A74BB" w:rsidRDefault="004A74BB" w:rsidP="004A74BB">
      <w:pPr>
        <w:numPr>
          <w:ilvl w:val="1"/>
          <w:numId w:val="3"/>
        </w:numPr>
      </w:pPr>
      <w:r w:rsidRPr="004A74BB">
        <w:t xml:space="preserve">Describe associations between entities (e.g., A Student </w:t>
      </w:r>
      <w:proofErr w:type="spellStart"/>
      <w:r w:rsidRPr="004A74BB">
        <w:rPr>
          <w:i/>
          <w:iCs/>
        </w:rPr>
        <w:t>enrolls</w:t>
      </w:r>
      <w:proofErr w:type="spellEnd"/>
      <w:r w:rsidRPr="004A74BB">
        <w:rPr>
          <w:i/>
          <w:iCs/>
        </w:rPr>
        <w:t xml:space="preserve"> in</w:t>
      </w:r>
      <w:r w:rsidRPr="004A74BB">
        <w:t xml:space="preserve"> a Course).</w:t>
      </w:r>
    </w:p>
    <w:p w14:paraId="2135860D" w14:textId="77777777" w:rsidR="004A74BB" w:rsidRPr="004A74BB" w:rsidRDefault="004A74BB" w:rsidP="004A74BB">
      <w:pPr>
        <w:numPr>
          <w:ilvl w:val="1"/>
          <w:numId w:val="3"/>
        </w:numPr>
      </w:pPr>
      <w:r w:rsidRPr="004A74BB">
        <w:t>Depicted as diamonds.</w:t>
      </w:r>
    </w:p>
    <w:p w14:paraId="1D646C7A" w14:textId="77777777" w:rsidR="004A74BB" w:rsidRPr="004A74BB" w:rsidRDefault="004A74BB" w:rsidP="004A74BB">
      <w:pPr>
        <w:numPr>
          <w:ilvl w:val="0"/>
          <w:numId w:val="3"/>
        </w:numPr>
      </w:pPr>
      <w:r w:rsidRPr="004A74BB">
        <w:rPr>
          <w:b/>
          <w:bCs/>
        </w:rPr>
        <w:t>Primary Key:</w:t>
      </w:r>
    </w:p>
    <w:p w14:paraId="30A2504D" w14:textId="77777777" w:rsidR="004A74BB" w:rsidRPr="004A74BB" w:rsidRDefault="004A74BB" w:rsidP="004A74BB">
      <w:pPr>
        <w:numPr>
          <w:ilvl w:val="1"/>
          <w:numId w:val="3"/>
        </w:numPr>
      </w:pPr>
      <w:r w:rsidRPr="004A74BB">
        <w:lastRenderedPageBreak/>
        <w:t xml:space="preserve">A unique identifier for an entity (e.g., </w:t>
      </w:r>
      <w:proofErr w:type="spellStart"/>
      <w:r w:rsidRPr="004A74BB">
        <w:t>StudentID</w:t>
      </w:r>
      <w:proofErr w:type="spellEnd"/>
      <w:r w:rsidRPr="004A74BB">
        <w:t>).</w:t>
      </w:r>
    </w:p>
    <w:p w14:paraId="5DEF547D" w14:textId="77777777" w:rsidR="004A74BB" w:rsidRPr="004A74BB" w:rsidRDefault="004A74BB" w:rsidP="004A74BB">
      <w:pPr>
        <w:numPr>
          <w:ilvl w:val="0"/>
          <w:numId w:val="3"/>
        </w:numPr>
      </w:pPr>
      <w:r w:rsidRPr="004A74BB">
        <w:rPr>
          <w:b/>
          <w:bCs/>
        </w:rPr>
        <w:t>Cardinality:</w:t>
      </w:r>
    </w:p>
    <w:p w14:paraId="41893A4B" w14:textId="77777777" w:rsidR="004A74BB" w:rsidRPr="004A74BB" w:rsidRDefault="004A74BB" w:rsidP="004A74BB">
      <w:pPr>
        <w:numPr>
          <w:ilvl w:val="1"/>
          <w:numId w:val="3"/>
        </w:numPr>
      </w:pPr>
      <w:r w:rsidRPr="004A74BB">
        <w:t>Defines the number of entities involved in a relationship (e.g., One-to-One, One-to-Many, Many-to-Many).</w:t>
      </w:r>
    </w:p>
    <w:p w14:paraId="488E24E4" w14:textId="77777777" w:rsidR="004A74BB" w:rsidRPr="004A74BB" w:rsidRDefault="004A74BB" w:rsidP="004A74BB">
      <w:r w:rsidRPr="004A74BB">
        <w:rPr>
          <w:b/>
          <w:bCs/>
        </w:rPr>
        <w:t>Advantages of Using ER Diagrams:</w:t>
      </w:r>
    </w:p>
    <w:p w14:paraId="102A09E9" w14:textId="77777777" w:rsidR="004A74BB" w:rsidRPr="004A74BB" w:rsidRDefault="004A74BB" w:rsidP="004A74BB">
      <w:pPr>
        <w:numPr>
          <w:ilvl w:val="0"/>
          <w:numId w:val="4"/>
        </w:numPr>
      </w:pPr>
      <w:r w:rsidRPr="004A74BB">
        <w:rPr>
          <w:b/>
          <w:bCs/>
        </w:rPr>
        <w:t>Simplified Design:</w:t>
      </w:r>
    </w:p>
    <w:p w14:paraId="37CAE345" w14:textId="77777777" w:rsidR="004A74BB" w:rsidRPr="004A74BB" w:rsidRDefault="004A74BB" w:rsidP="004A74BB">
      <w:pPr>
        <w:numPr>
          <w:ilvl w:val="1"/>
          <w:numId w:val="4"/>
        </w:numPr>
      </w:pPr>
      <w:r w:rsidRPr="004A74BB">
        <w:t>Provides a clear and concise visualization of the database structure.</w:t>
      </w:r>
    </w:p>
    <w:p w14:paraId="7D7DADAC" w14:textId="77777777" w:rsidR="004A74BB" w:rsidRPr="004A74BB" w:rsidRDefault="004A74BB" w:rsidP="004A74BB">
      <w:pPr>
        <w:numPr>
          <w:ilvl w:val="0"/>
          <w:numId w:val="4"/>
        </w:numPr>
      </w:pPr>
      <w:r w:rsidRPr="004A74BB">
        <w:rPr>
          <w:b/>
          <w:bCs/>
        </w:rPr>
        <w:t>Effective Communication:</w:t>
      </w:r>
    </w:p>
    <w:p w14:paraId="597C96FE" w14:textId="77777777" w:rsidR="004A74BB" w:rsidRPr="004A74BB" w:rsidRDefault="004A74BB" w:rsidP="004A74BB">
      <w:pPr>
        <w:numPr>
          <w:ilvl w:val="1"/>
          <w:numId w:val="4"/>
        </w:numPr>
      </w:pPr>
      <w:r w:rsidRPr="004A74BB">
        <w:t>Acts as a common language for developers, stakeholders, and designers.</w:t>
      </w:r>
    </w:p>
    <w:p w14:paraId="1BB983B0" w14:textId="77777777" w:rsidR="004A74BB" w:rsidRPr="004A74BB" w:rsidRDefault="004A74BB" w:rsidP="004A74BB">
      <w:pPr>
        <w:numPr>
          <w:ilvl w:val="0"/>
          <w:numId w:val="4"/>
        </w:numPr>
      </w:pPr>
      <w:r w:rsidRPr="004A74BB">
        <w:rPr>
          <w:b/>
          <w:bCs/>
        </w:rPr>
        <w:t>Foundation for Relational Database Design:</w:t>
      </w:r>
    </w:p>
    <w:p w14:paraId="36FDC29E" w14:textId="77777777" w:rsidR="004A74BB" w:rsidRPr="004A74BB" w:rsidRDefault="004A74BB" w:rsidP="004A74BB">
      <w:pPr>
        <w:numPr>
          <w:ilvl w:val="1"/>
          <w:numId w:val="4"/>
        </w:numPr>
      </w:pPr>
      <w:r w:rsidRPr="004A74BB">
        <w:t>Directly maps to relational models with tables, primary keys, and foreign keys.</w:t>
      </w:r>
    </w:p>
    <w:p w14:paraId="401FEC68" w14:textId="77777777" w:rsidR="004A74BB" w:rsidRPr="004A74BB" w:rsidRDefault="004A74BB" w:rsidP="004A74BB">
      <w:pPr>
        <w:numPr>
          <w:ilvl w:val="0"/>
          <w:numId w:val="4"/>
        </w:numPr>
      </w:pPr>
      <w:r w:rsidRPr="004A74BB">
        <w:rPr>
          <w:b/>
          <w:bCs/>
        </w:rPr>
        <w:t>Error Identification:</w:t>
      </w:r>
    </w:p>
    <w:p w14:paraId="23BD36C9" w14:textId="77777777" w:rsidR="004A74BB" w:rsidRPr="004A74BB" w:rsidRDefault="004A74BB" w:rsidP="004A74BB">
      <w:pPr>
        <w:numPr>
          <w:ilvl w:val="1"/>
          <w:numId w:val="4"/>
        </w:numPr>
      </w:pPr>
      <w:r w:rsidRPr="004A74BB">
        <w:t>Helps spot inconsistencies, redundancies, or design flaws early in development.</w:t>
      </w:r>
    </w:p>
    <w:p w14:paraId="2CEB912A" w14:textId="77777777" w:rsidR="004A74BB" w:rsidRPr="004A74BB" w:rsidRDefault="004A74BB" w:rsidP="004A74BB">
      <w:r w:rsidRPr="004A74BB">
        <w:pict w14:anchorId="23D6E033">
          <v:rect id="_x0000_i1052" style="width:0;height:1.5pt" o:hralign="center" o:hrstd="t" o:hr="t" fillcolor="#a0a0a0" stroked="f"/>
        </w:pict>
      </w:r>
    </w:p>
    <w:p w14:paraId="57A5AA35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E76E1"/>
    <w:multiLevelType w:val="multilevel"/>
    <w:tmpl w:val="F288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B0702"/>
    <w:multiLevelType w:val="multilevel"/>
    <w:tmpl w:val="F9F8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873F5"/>
    <w:multiLevelType w:val="multilevel"/>
    <w:tmpl w:val="91E4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52E36"/>
    <w:multiLevelType w:val="multilevel"/>
    <w:tmpl w:val="10D2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444893">
    <w:abstractNumId w:val="2"/>
  </w:num>
  <w:num w:numId="2" w16cid:durableId="1801263559">
    <w:abstractNumId w:val="3"/>
  </w:num>
  <w:num w:numId="3" w16cid:durableId="32317602">
    <w:abstractNumId w:val="0"/>
  </w:num>
  <w:num w:numId="4" w16cid:durableId="75636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23"/>
    <w:rsid w:val="00221FEE"/>
    <w:rsid w:val="002C6071"/>
    <w:rsid w:val="004A74BB"/>
    <w:rsid w:val="005D1C4E"/>
    <w:rsid w:val="006A3860"/>
    <w:rsid w:val="007C6550"/>
    <w:rsid w:val="007F0123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09DC5-2DC6-4FC8-BC0B-485E1B87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7F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2025-01-20T12:43:00Z</dcterms:created>
  <dcterms:modified xsi:type="dcterms:W3CDTF">2025-01-20T12:43:00Z</dcterms:modified>
</cp:coreProperties>
</file>