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3909D" w14:textId="77777777" w:rsidR="005066F3" w:rsidRPr="005066F3" w:rsidRDefault="005066F3" w:rsidP="005066F3">
      <w:pPr>
        <w:rPr>
          <w:b/>
          <w:bCs/>
        </w:rPr>
      </w:pPr>
      <w:r w:rsidRPr="005066F3">
        <w:rPr>
          <w:b/>
          <w:bCs/>
        </w:rPr>
        <w:t>First Normal Form (1NF) in Relational Databases</w:t>
      </w:r>
    </w:p>
    <w:p w14:paraId="655F9BAB" w14:textId="77777777" w:rsidR="005066F3" w:rsidRPr="005066F3" w:rsidRDefault="005066F3" w:rsidP="005066F3">
      <w:r w:rsidRPr="005066F3">
        <w:t xml:space="preserve">The </w:t>
      </w:r>
      <w:r w:rsidRPr="005066F3">
        <w:rPr>
          <w:b/>
          <w:bCs/>
        </w:rPr>
        <w:t>First Normal Form (1NF)</w:t>
      </w:r>
      <w:r w:rsidRPr="005066F3">
        <w:t xml:space="preserve"> is a property of a relational database that ensures the structure of a table adheres to specific rules to eliminate redundancy and improve data integrity.</w:t>
      </w:r>
    </w:p>
    <w:p w14:paraId="1FE3D7A6" w14:textId="77777777" w:rsidR="005066F3" w:rsidRPr="005066F3" w:rsidRDefault="005066F3" w:rsidP="005066F3">
      <w:pPr>
        <w:rPr>
          <w:b/>
          <w:bCs/>
        </w:rPr>
      </w:pPr>
      <w:r w:rsidRPr="005066F3">
        <w:rPr>
          <w:b/>
          <w:bCs/>
        </w:rPr>
        <w:t>Rules for 1NF</w:t>
      </w:r>
    </w:p>
    <w:p w14:paraId="02D4BDB2" w14:textId="77777777" w:rsidR="005066F3" w:rsidRPr="005066F3" w:rsidRDefault="005066F3" w:rsidP="005066F3">
      <w:pPr>
        <w:numPr>
          <w:ilvl w:val="0"/>
          <w:numId w:val="1"/>
        </w:numPr>
      </w:pPr>
      <w:r w:rsidRPr="005066F3">
        <w:rPr>
          <w:b/>
          <w:bCs/>
        </w:rPr>
        <w:t>Atomicity of Data (No Multivalued Attributes):</w:t>
      </w:r>
      <w:r w:rsidRPr="005066F3">
        <w:br/>
        <w:t>Each column should contain only atomic (indivisible) values. This means a column cannot contain sets, lists, or arrays.</w:t>
      </w:r>
    </w:p>
    <w:p w14:paraId="367E0698" w14:textId="77777777" w:rsidR="005066F3" w:rsidRPr="005066F3" w:rsidRDefault="005066F3" w:rsidP="005066F3">
      <w:pPr>
        <w:numPr>
          <w:ilvl w:val="1"/>
          <w:numId w:val="1"/>
        </w:numPr>
      </w:pPr>
      <w:r w:rsidRPr="005066F3">
        <w:rPr>
          <w:b/>
          <w:bCs/>
        </w:rPr>
        <w:t>Example:</w:t>
      </w:r>
      <w:r w:rsidRPr="005066F3">
        <w:br/>
        <w:t>Not in 1NF: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05"/>
        <w:gridCol w:w="1343"/>
      </w:tblGrid>
      <w:tr w:rsidR="005066F3" w:rsidRPr="005066F3" w14:paraId="467BA2FA" w14:textId="77777777" w:rsidTr="00506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FC027" w14:textId="77777777" w:rsidR="005066F3" w:rsidRPr="005066F3" w:rsidRDefault="005066F3" w:rsidP="005066F3">
            <w:pPr>
              <w:rPr>
                <w:b/>
                <w:bCs/>
              </w:rPr>
            </w:pPr>
            <w:r w:rsidRPr="005066F3">
              <w:rPr>
                <w:b/>
                <w:bCs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0C0B54DD" w14:textId="77777777" w:rsidR="005066F3" w:rsidRPr="005066F3" w:rsidRDefault="005066F3" w:rsidP="005066F3">
            <w:pPr>
              <w:rPr>
                <w:b/>
                <w:bCs/>
              </w:rPr>
            </w:pPr>
            <w:r w:rsidRPr="005066F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9C35AB5" w14:textId="77777777" w:rsidR="005066F3" w:rsidRPr="005066F3" w:rsidRDefault="005066F3" w:rsidP="005066F3">
            <w:pPr>
              <w:rPr>
                <w:b/>
                <w:bCs/>
              </w:rPr>
            </w:pPr>
            <w:r w:rsidRPr="005066F3">
              <w:rPr>
                <w:b/>
                <w:bCs/>
              </w:rPr>
              <w:t>Subjects</w:t>
            </w:r>
          </w:p>
        </w:tc>
      </w:tr>
      <w:tr w:rsidR="005066F3" w:rsidRPr="005066F3" w14:paraId="7214CE6E" w14:textId="77777777" w:rsidTr="00506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26C4" w14:textId="77777777" w:rsidR="005066F3" w:rsidRPr="005066F3" w:rsidRDefault="005066F3" w:rsidP="005066F3">
            <w:r w:rsidRPr="005066F3">
              <w:t>1</w:t>
            </w:r>
          </w:p>
        </w:tc>
        <w:tc>
          <w:tcPr>
            <w:tcW w:w="0" w:type="auto"/>
            <w:vAlign w:val="center"/>
            <w:hideMark/>
          </w:tcPr>
          <w:p w14:paraId="6F63EDCA" w14:textId="77777777" w:rsidR="005066F3" w:rsidRPr="005066F3" w:rsidRDefault="005066F3" w:rsidP="005066F3">
            <w:r w:rsidRPr="005066F3">
              <w:t>Alice</w:t>
            </w:r>
          </w:p>
        </w:tc>
        <w:tc>
          <w:tcPr>
            <w:tcW w:w="0" w:type="auto"/>
            <w:vAlign w:val="center"/>
            <w:hideMark/>
          </w:tcPr>
          <w:p w14:paraId="67A64E40" w14:textId="77777777" w:rsidR="005066F3" w:rsidRPr="005066F3" w:rsidRDefault="005066F3" w:rsidP="005066F3">
            <w:r w:rsidRPr="005066F3">
              <w:t>Math, Science</w:t>
            </w:r>
          </w:p>
        </w:tc>
      </w:tr>
    </w:tbl>
    <w:p w14:paraId="2340425B" w14:textId="77777777" w:rsidR="005066F3" w:rsidRPr="005066F3" w:rsidRDefault="005066F3" w:rsidP="005066F3">
      <w:pPr>
        <w:numPr>
          <w:ilvl w:val="1"/>
          <w:numId w:val="1"/>
        </w:numPr>
      </w:pPr>
      <w:r w:rsidRPr="005066F3">
        <w:t>In 1NF: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05"/>
        <w:gridCol w:w="798"/>
      </w:tblGrid>
      <w:tr w:rsidR="005066F3" w:rsidRPr="005066F3" w14:paraId="1C9A85DF" w14:textId="77777777" w:rsidTr="00506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E6237" w14:textId="77777777" w:rsidR="005066F3" w:rsidRPr="005066F3" w:rsidRDefault="005066F3" w:rsidP="005066F3">
            <w:pPr>
              <w:rPr>
                <w:b/>
                <w:bCs/>
              </w:rPr>
            </w:pPr>
            <w:r w:rsidRPr="005066F3">
              <w:rPr>
                <w:b/>
                <w:bCs/>
              </w:rPr>
              <w:t>StudentID</w:t>
            </w:r>
          </w:p>
        </w:tc>
        <w:tc>
          <w:tcPr>
            <w:tcW w:w="0" w:type="auto"/>
            <w:vAlign w:val="center"/>
            <w:hideMark/>
          </w:tcPr>
          <w:p w14:paraId="3B4ACAEC" w14:textId="77777777" w:rsidR="005066F3" w:rsidRPr="005066F3" w:rsidRDefault="005066F3" w:rsidP="005066F3">
            <w:pPr>
              <w:rPr>
                <w:b/>
                <w:bCs/>
              </w:rPr>
            </w:pPr>
            <w:r w:rsidRPr="005066F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578BC9" w14:textId="77777777" w:rsidR="005066F3" w:rsidRPr="005066F3" w:rsidRDefault="005066F3" w:rsidP="005066F3">
            <w:pPr>
              <w:rPr>
                <w:b/>
                <w:bCs/>
              </w:rPr>
            </w:pPr>
            <w:r w:rsidRPr="005066F3">
              <w:rPr>
                <w:b/>
                <w:bCs/>
              </w:rPr>
              <w:t>Subject</w:t>
            </w:r>
          </w:p>
        </w:tc>
      </w:tr>
      <w:tr w:rsidR="005066F3" w:rsidRPr="005066F3" w14:paraId="01A6FF50" w14:textId="77777777" w:rsidTr="00506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8C68" w14:textId="77777777" w:rsidR="005066F3" w:rsidRPr="005066F3" w:rsidRDefault="005066F3" w:rsidP="005066F3">
            <w:r w:rsidRPr="005066F3">
              <w:t>1</w:t>
            </w:r>
          </w:p>
        </w:tc>
        <w:tc>
          <w:tcPr>
            <w:tcW w:w="0" w:type="auto"/>
            <w:vAlign w:val="center"/>
            <w:hideMark/>
          </w:tcPr>
          <w:p w14:paraId="1C2D6E2A" w14:textId="77777777" w:rsidR="005066F3" w:rsidRPr="005066F3" w:rsidRDefault="005066F3" w:rsidP="005066F3">
            <w:r w:rsidRPr="005066F3">
              <w:t>Alice</w:t>
            </w:r>
          </w:p>
        </w:tc>
        <w:tc>
          <w:tcPr>
            <w:tcW w:w="0" w:type="auto"/>
            <w:vAlign w:val="center"/>
            <w:hideMark/>
          </w:tcPr>
          <w:p w14:paraId="15E808D1" w14:textId="77777777" w:rsidR="005066F3" w:rsidRPr="005066F3" w:rsidRDefault="005066F3" w:rsidP="005066F3">
            <w:r w:rsidRPr="005066F3">
              <w:t>Math</w:t>
            </w:r>
          </w:p>
        </w:tc>
      </w:tr>
      <w:tr w:rsidR="005066F3" w:rsidRPr="005066F3" w14:paraId="5D644E23" w14:textId="77777777" w:rsidTr="00506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5B2D" w14:textId="77777777" w:rsidR="005066F3" w:rsidRPr="005066F3" w:rsidRDefault="005066F3" w:rsidP="005066F3">
            <w:r w:rsidRPr="005066F3">
              <w:t>1</w:t>
            </w:r>
          </w:p>
        </w:tc>
        <w:tc>
          <w:tcPr>
            <w:tcW w:w="0" w:type="auto"/>
            <w:vAlign w:val="center"/>
            <w:hideMark/>
          </w:tcPr>
          <w:p w14:paraId="75BFD99D" w14:textId="77777777" w:rsidR="005066F3" w:rsidRPr="005066F3" w:rsidRDefault="005066F3" w:rsidP="005066F3">
            <w:r w:rsidRPr="005066F3">
              <w:t>Alice</w:t>
            </w:r>
          </w:p>
        </w:tc>
        <w:tc>
          <w:tcPr>
            <w:tcW w:w="0" w:type="auto"/>
            <w:vAlign w:val="center"/>
            <w:hideMark/>
          </w:tcPr>
          <w:p w14:paraId="5C0C429C" w14:textId="77777777" w:rsidR="005066F3" w:rsidRPr="005066F3" w:rsidRDefault="005066F3" w:rsidP="005066F3">
            <w:r w:rsidRPr="005066F3">
              <w:t>Science</w:t>
            </w:r>
          </w:p>
        </w:tc>
      </w:tr>
    </w:tbl>
    <w:p w14:paraId="6C166B08" w14:textId="77777777" w:rsidR="005066F3" w:rsidRPr="005066F3" w:rsidRDefault="005066F3" w:rsidP="005066F3">
      <w:pPr>
        <w:numPr>
          <w:ilvl w:val="0"/>
          <w:numId w:val="1"/>
        </w:numPr>
      </w:pPr>
      <w:r w:rsidRPr="005066F3">
        <w:rPr>
          <w:b/>
          <w:bCs/>
        </w:rPr>
        <w:t>Uniqueness of Rows:</w:t>
      </w:r>
      <w:r w:rsidRPr="005066F3">
        <w:br/>
        <w:t>Each row in a table must be uniquely identifiable using a primary key.</w:t>
      </w:r>
    </w:p>
    <w:p w14:paraId="3314F556" w14:textId="77777777" w:rsidR="005066F3" w:rsidRPr="005066F3" w:rsidRDefault="005066F3" w:rsidP="005066F3">
      <w:pPr>
        <w:numPr>
          <w:ilvl w:val="0"/>
          <w:numId w:val="1"/>
        </w:numPr>
      </w:pPr>
      <w:r w:rsidRPr="005066F3">
        <w:rPr>
          <w:b/>
          <w:bCs/>
        </w:rPr>
        <w:t>Column Uniqueness:</w:t>
      </w:r>
      <w:r w:rsidRPr="005066F3">
        <w:br/>
        <w:t>Each column must represent one and only one type of data. For example, a column named "Phone Numbers" shouldn't store both home and mobile phone numbers as separate entries.</w:t>
      </w:r>
    </w:p>
    <w:p w14:paraId="4614BF94" w14:textId="77777777" w:rsidR="005066F3" w:rsidRPr="005066F3" w:rsidRDefault="005066F3" w:rsidP="005066F3">
      <w:r w:rsidRPr="005066F3">
        <w:pict w14:anchorId="487A1710">
          <v:rect id="_x0000_i1031" style="width:0;height:1.5pt" o:hralign="center" o:hrstd="t" o:hr="t" fillcolor="#a0a0a0" stroked="f"/>
        </w:pict>
      </w:r>
    </w:p>
    <w:p w14:paraId="25067AB7" w14:textId="77777777" w:rsidR="005066F3" w:rsidRPr="005066F3" w:rsidRDefault="005066F3" w:rsidP="005066F3">
      <w:pPr>
        <w:rPr>
          <w:b/>
          <w:bCs/>
        </w:rPr>
      </w:pPr>
      <w:r w:rsidRPr="005066F3">
        <w:rPr>
          <w:b/>
          <w:bCs/>
        </w:rPr>
        <w:t>First Normal Form in ER Diagrams</w:t>
      </w:r>
    </w:p>
    <w:p w14:paraId="049E922E" w14:textId="77777777" w:rsidR="005066F3" w:rsidRPr="005066F3" w:rsidRDefault="005066F3" w:rsidP="005066F3">
      <w:r w:rsidRPr="005066F3">
        <w:t xml:space="preserve">When designing </w:t>
      </w:r>
      <w:r w:rsidRPr="005066F3">
        <w:rPr>
          <w:b/>
          <w:bCs/>
        </w:rPr>
        <w:t>Entity-Relationship (ER) Diagrams</w:t>
      </w:r>
      <w:r w:rsidRPr="005066F3">
        <w:t>, ensuring 1NF compliance involves structuring entities and their attributes such that:</w:t>
      </w:r>
    </w:p>
    <w:p w14:paraId="525A9E11" w14:textId="77777777" w:rsidR="005066F3" w:rsidRPr="005066F3" w:rsidRDefault="005066F3" w:rsidP="005066F3">
      <w:pPr>
        <w:numPr>
          <w:ilvl w:val="0"/>
          <w:numId w:val="2"/>
        </w:numPr>
      </w:pPr>
      <w:r w:rsidRPr="005066F3">
        <w:t>Each attribute in an entity is atomic.</w:t>
      </w:r>
    </w:p>
    <w:p w14:paraId="796EC438" w14:textId="77777777" w:rsidR="005066F3" w:rsidRPr="005066F3" w:rsidRDefault="005066F3" w:rsidP="005066F3">
      <w:pPr>
        <w:numPr>
          <w:ilvl w:val="0"/>
          <w:numId w:val="2"/>
        </w:numPr>
      </w:pPr>
      <w:r w:rsidRPr="005066F3">
        <w:t>There are no repeating groups or arrays within attributes.</w:t>
      </w:r>
    </w:p>
    <w:p w14:paraId="296A9494" w14:textId="77777777" w:rsidR="005066F3" w:rsidRPr="005066F3" w:rsidRDefault="005066F3" w:rsidP="005066F3">
      <w:pPr>
        <w:rPr>
          <w:b/>
          <w:bCs/>
        </w:rPr>
      </w:pPr>
      <w:r w:rsidRPr="005066F3">
        <w:rPr>
          <w:b/>
          <w:bCs/>
        </w:rPr>
        <w:t>Steps to Represent 1NF in an ER Diagram</w:t>
      </w:r>
    </w:p>
    <w:p w14:paraId="78D2AB88" w14:textId="77777777" w:rsidR="005066F3" w:rsidRPr="005066F3" w:rsidRDefault="005066F3" w:rsidP="005066F3">
      <w:pPr>
        <w:numPr>
          <w:ilvl w:val="0"/>
          <w:numId w:val="3"/>
        </w:numPr>
      </w:pPr>
      <w:r w:rsidRPr="005066F3">
        <w:rPr>
          <w:b/>
          <w:bCs/>
        </w:rPr>
        <w:t>Identify Multivalued Attributes:</w:t>
      </w:r>
      <w:r w:rsidRPr="005066F3">
        <w:br/>
        <w:t>Split them into separate entities or relationships.</w:t>
      </w:r>
    </w:p>
    <w:p w14:paraId="450B8255" w14:textId="77777777" w:rsidR="005066F3" w:rsidRPr="005066F3" w:rsidRDefault="005066F3" w:rsidP="005066F3">
      <w:pPr>
        <w:numPr>
          <w:ilvl w:val="0"/>
          <w:numId w:val="3"/>
        </w:numPr>
      </w:pPr>
      <w:r w:rsidRPr="005066F3">
        <w:rPr>
          <w:b/>
          <w:bCs/>
        </w:rPr>
        <w:t>Create Weak Entities if Necessary:</w:t>
      </w:r>
      <w:r w:rsidRPr="005066F3">
        <w:br/>
        <w:t>Use weak entities to represent dependent information like multivalued or repeating data.</w:t>
      </w:r>
    </w:p>
    <w:p w14:paraId="6593CF84" w14:textId="77777777" w:rsidR="005066F3" w:rsidRPr="005066F3" w:rsidRDefault="005066F3" w:rsidP="005066F3">
      <w:pPr>
        <w:numPr>
          <w:ilvl w:val="0"/>
          <w:numId w:val="3"/>
        </w:numPr>
      </w:pPr>
      <w:r w:rsidRPr="005066F3">
        <w:rPr>
          <w:b/>
          <w:bCs/>
        </w:rPr>
        <w:lastRenderedPageBreak/>
        <w:t>Use Relationships for Associations:</w:t>
      </w:r>
      <w:r w:rsidRPr="005066F3">
        <w:br/>
        <w:t>For one-to-many or many-to-many relationships, use connecting entities or associative tables.</w:t>
      </w:r>
    </w:p>
    <w:p w14:paraId="728CF695" w14:textId="77777777" w:rsidR="005066F3" w:rsidRPr="005066F3" w:rsidRDefault="005066F3" w:rsidP="005066F3">
      <w:pPr>
        <w:numPr>
          <w:ilvl w:val="1"/>
          <w:numId w:val="3"/>
        </w:numPr>
      </w:pPr>
      <w:r w:rsidRPr="005066F3">
        <w:rPr>
          <w:b/>
          <w:bCs/>
        </w:rPr>
        <w:t>Example:</w:t>
      </w:r>
      <w:r w:rsidRPr="005066F3">
        <w:br/>
        <w:t xml:space="preserve">A "Student" entity with multivalued "Subjects" attribute can be split as: </w:t>
      </w:r>
    </w:p>
    <w:p w14:paraId="24DCA718" w14:textId="77777777" w:rsidR="005066F3" w:rsidRPr="005066F3" w:rsidRDefault="005066F3" w:rsidP="005066F3">
      <w:pPr>
        <w:numPr>
          <w:ilvl w:val="2"/>
          <w:numId w:val="3"/>
        </w:numPr>
      </w:pPr>
      <w:proofErr w:type="gramStart"/>
      <w:r w:rsidRPr="005066F3">
        <w:t>Student(</w:t>
      </w:r>
      <w:proofErr w:type="gramEnd"/>
      <w:r w:rsidRPr="005066F3">
        <w:t>StudentID, Name)</w:t>
      </w:r>
    </w:p>
    <w:p w14:paraId="40030C06" w14:textId="77777777" w:rsidR="005066F3" w:rsidRPr="005066F3" w:rsidRDefault="005066F3" w:rsidP="005066F3">
      <w:pPr>
        <w:numPr>
          <w:ilvl w:val="2"/>
          <w:numId w:val="3"/>
        </w:numPr>
      </w:pPr>
      <w:proofErr w:type="gramStart"/>
      <w:r w:rsidRPr="005066F3">
        <w:t>Subject(</w:t>
      </w:r>
      <w:proofErr w:type="gramEnd"/>
      <w:r w:rsidRPr="005066F3">
        <w:t>SubjectID, SubjectName)</w:t>
      </w:r>
    </w:p>
    <w:p w14:paraId="4FF126E2" w14:textId="77777777" w:rsidR="005066F3" w:rsidRPr="005066F3" w:rsidRDefault="005066F3" w:rsidP="005066F3">
      <w:pPr>
        <w:numPr>
          <w:ilvl w:val="2"/>
          <w:numId w:val="3"/>
        </w:numPr>
      </w:pPr>
      <w:proofErr w:type="gramStart"/>
      <w:r w:rsidRPr="005066F3">
        <w:t>StudentSubject(</w:t>
      </w:r>
      <w:proofErr w:type="gramEnd"/>
      <w:r w:rsidRPr="005066F3">
        <w:t>StudentID, SubjectID) (associative entity for many-to-many relationship)</w:t>
      </w:r>
    </w:p>
    <w:p w14:paraId="716D8ABC" w14:textId="77777777" w:rsidR="005066F3" w:rsidRPr="005066F3" w:rsidRDefault="005066F3" w:rsidP="005066F3">
      <w:r w:rsidRPr="005066F3">
        <w:t>This ensures the design adheres to 1NF and aligns with best practices for database normalization.</w:t>
      </w:r>
    </w:p>
    <w:p w14:paraId="1A151A4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402F5"/>
    <w:multiLevelType w:val="multilevel"/>
    <w:tmpl w:val="4D4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3FE4"/>
    <w:multiLevelType w:val="multilevel"/>
    <w:tmpl w:val="964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07FF4"/>
    <w:multiLevelType w:val="multilevel"/>
    <w:tmpl w:val="0150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099740">
    <w:abstractNumId w:val="2"/>
  </w:num>
  <w:num w:numId="2" w16cid:durableId="1579707627">
    <w:abstractNumId w:val="0"/>
  </w:num>
  <w:num w:numId="3" w16cid:durableId="129775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BA"/>
    <w:rsid w:val="00221FEE"/>
    <w:rsid w:val="005066F3"/>
    <w:rsid w:val="005D1C4E"/>
    <w:rsid w:val="006A3860"/>
    <w:rsid w:val="007C6550"/>
    <w:rsid w:val="00920548"/>
    <w:rsid w:val="009C39BA"/>
    <w:rsid w:val="00BF7360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FB68C-DDFD-4A17-8CBD-783BFFBE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C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2025-01-20T12:52:00Z</dcterms:created>
  <dcterms:modified xsi:type="dcterms:W3CDTF">2025-01-20T12:52:00Z</dcterms:modified>
</cp:coreProperties>
</file>