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72A2" w14:textId="77777777" w:rsidR="001E0589" w:rsidRPr="001E0589" w:rsidRDefault="001E0589" w:rsidP="001E0589">
      <w:r w:rsidRPr="001E0589">
        <w:t xml:space="preserve">T-SQL, or </w:t>
      </w:r>
      <w:r w:rsidRPr="001E0589">
        <w:rPr>
          <w:b/>
          <w:bCs/>
        </w:rPr>
        <w:t>Transact-SQL</w:t>
      </w:r>
      <w:r w:rsidRPr="001E0589">
        <w:t xml:space="preserve">, is an extended and proprietary version of SQL (Structured Query Language) developed by Microsoft for use with its SQL Server. T-SQL enhances standard SQL with additional features that provide greater functionality for interacting with and managing data. It is specifically designed for </w:t>
      </w:r>
      <w:r w:rsidRPr="001E0589">
        <w:rPr>
          <w:b/>
          <w:bCs/>
        </w:rPr>
        <w:t>Microsoft SQL Server</w:t>
      </w:r>
      <w:r w:rsidRPr="001E0589">
        <w:t xml:space="preserve"> and </w:t>
      </w:r>
      <w:r w:rsidRPr="001E0589">
        <w:rPr>
          <w:b/>
          <w:bCs/>
        </w:rPr>
        <w:t>Azure SQL Database</w:t>
      </w:r>
      <w:r w:rsidRPr="001E0589">
        <w:t>.</w:t>
      </w:r>
    </w:p>
    <w:p w14:paraId="4B8989B7" w14:textId="77777777" w:rsidR="001E0589" w:rsidRPr="001E0589" w:rsidRDefault="001E0589" w:rsidP="001E0589">
      <w:pPr>
        <w:rPr>
          <w:b/>
          <w:bCs/>
        </w:rPr>
      </w:pPr>
      <w:r w:rsidRPr="001E0589">
        <w:rPr>
          <w:b/>
          <w:bCs/>
        </w:rPr>
        <w:t>Key Features of T-SQL:</w:t>
      </w:r>
    </w:p>
    <w:p w14:paraId="76751BA7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Procedural Programming Constructs</w:t>
      </w:r>
      <w:r w:rsidRPr="001E0589">
        <w:t>:</w:t>
      </w:r>
    </w:p>
    <w:p w14:paraId="05B2BE46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Includes features like loops (WHILE), conditionals (IF...ELSE), and error handling (TRY...CATCH).</w:t>
      </w:r>
    </w:p>
    <w:p w14:paraId="353A266C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Supports local variables to store data and perform calculations.</w:t>
      </w:r>
    </w:p>
    <w:p w14:paraId="12E0D068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Functions</w:t>
      </w:r>
      <w:r w:rsidRPr="001E0589">
        <w:t>:</w:t>
      </w:r>
    </w:p>
    <w:p w14:paraId="55A7F115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Built-in functions such as GETDATE() for retrieving the current date and time, and string manipulation functions like SUBSTRING() and LEN().</w:t>
      </w:r>
    </w:p>
    <w:p w14:paraId="26D8A186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User-defined functions can also be created for specific needs.</w:t>
      </w:r>
    </w:p>
    <w:p w14:paraId="5FB964EC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Stored Procedures</w:t>
      </w:r>
      <w:r w:rsidRPr="001E0589">
        <w:t>:</w:t>
      </w:r>
    </w:p>
    <w:p w14:paraId="6661AA5E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Allows the creation of reusable, precompiled SQL code blocks that can be executed multiple times.</w:t>
      </w:r>
    </w:p>
    <w:p w14:paraId="4BD1C2EC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Triggers</w:t>
      </w:r>
      <w:r w:rsidRPr="001E0589">
        <w:t>:</w:t>
      </w:r>
    </w:p>
    <w:p w14:paraId="492FAB5B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Enables the automatic execution of specified T-SQL statements when certain events occur in the database, such as INSERT, UPDATE, or DELETE.</w:t>
      </w:r>
    </w:p>
    <w:p w14:paraId="44CD90CF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Transactions and Error Handling</w:t>
      </w:r>
      <w:r w:rsidRPr="001E0589">
        <w:t>:</w:t>
      </w:r>
    </w:p>
    <w:p w14:paraId="1D392B5F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Supports transaction control (BEGIN TRANSACTION, COMMIT, ROLLBACK) for ensuring data integrity.</w:t>
      </w:r>
    </w:p>
    <w:p w14:paraId="35418AA5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Includes error handling mechanisms using TRY...CATCH.</w:t>
      </w:r>
    </w:p>
    <w:p w14:paraId="2E709916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Cursors</w:t>
      </w:r>
      <w:r w:rsidRPr="001E0589">
        <w:t>:</w:t>
      </w:r>
    </w:p>
    <w:p w14:paraId="30AD9CDC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Allows row-by-row processing of query results, which can be useful for complex tasks that cannot be handled with standard SQL operations.</w:t>
      </w:r>
    </w:p>
    <w:p w14:paraId="0F6782C9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Advanced Querying Capabilities</w:t>
      </w:r>
      <w:r w:rsidRPr="001E0589">
        <w:t>:</w:t>
      </w:r>
    </w:p>
    <w:p w14:paraId="11110ADA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Provides extensions like TOP, ROW_NUMBER(), OFFSET-FETCH, and PIVOT for complex query requirements.</w:t>
      </w:r>
    </w:p>
    <w:p w14:paraId="55D9F8A7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Offers Common Table Expressions (CTEs) for improved readability and organization of queries.</w:t>
      </w:r>
    </w:p>
    <w:p w14:paraId="262505FF" w14:textId="77777777" w:rsidR="001E0589" w:rsidRPr="001E0589" w:rsidRDefault="001E0589" w:rsidP="001E0589">
      <w:pPr>
        <w:numPr>
          <w:ilvl w:val="0"/>
          <w:numId w:val="1"/>
        </w:numPr>
      </w:pPr>
      <w:r w:rsidRPr="001E0589">
        <w:rPr>
          <w:b/>
          <w:bCs/>
        </w:rPr>
        <w:t>Integration with SQL Server</w:t>
      </w:r>
      <w:r w:rsidRPr="001E0589">
        <w:t>:</w:t>
      </w:r>
    </w:p>
    <w:p w14:paraId="7563CD9E" w14:textId="77777777" w:rsidR="001E0589" w:rsidRPr="001E0589" w:rsidRDefault="001E0589" w:rsidP="001E0589">
      <w:pPr>
        <w:numPr>
          <w:ilvl w:val="1"/>
          <w:numId w:val="1"/>
        </w:numPr>
      </w:pPr>
      <w:r w:rsidRPr="001E0589">
        <w:t>Tightly integrated with SQL Server, allowing access to database metadata, system objects, and advanced features like Full-Text Search.</w:t>
      </w:r>
    </w:p>
    <w:p w14:paraId="10D41944" w14:textId="77777777" w:rsidR="001E0589" w:rsidRPr="001E0589" w:rsidRDefault="001E0589" w:rsidP="001E0589">
      <w:pPr>
        <w:rPr>
          <w:b/>
          <w:bCs/>
        </w:rPr>
      </w:pPr>
      <w:r w:rsidRPr="001E0589">
        <w:rPr>
          <w:b/>
          <w:bCs/>
        </w:rPr>
        <w:t>Example of T-SQL:</w:t>
      </w:r>
    </w:p>
    <w:p w14:paraId="33DA0AB7" w14:textId="77777777" w:rsidR="001E0589" w:rsidRPr="001E0589" w:rsidRDefault="001E0589" w:rsidP="001E0589">
      <w:r w:rsidRPr="001E0589">
        <w:lastRenderedPageBreak/>
        <w:t>-- Declare a variable</w:t>
      </w:r>
    </w:p>
    <w:p w14:paraId="4ED9CD1F" w14:textId="77777777" w:rsidR="001E0589" w:rsidRPr="001E0589" w:rsidRDefault="001E0589" w:rsidP="001E0589">
      <w:r w:rsidRPr="001E0589">
        <w:t>DECLARE @EmployeeCount INT;</w:t>
      </w:r>
    </w:p>
    <w:p w14:paraId="149EF269" w14:textId="77777777" w:rsidR="001E0589" w:rsidRPr="001E0589" w:rsidRDefault="001E0589" w:rsidP="001E0589"/>
    <w:p w14:paraId="30C658F2" w14:textId="77777777" w:rsidR="001E0589" w:rsidRPr="001E0589" w:rsidRDefault="001E0589" w:rsidP="001E0589">
      <w:r w:rsidRPr="001E0589">
        <w:t>-- Assign a value to the variable</w:t>
      </w:r>
    </w:p>
    <w:p w14:paraId="444F1B99" w14:textId="77777777" w:rsidR="001E0589" w:rsidRPr="001E0589" w:rsidRDefault="001E0589" w:rsidP="001E0589">
      <w:r w:rsidRPr="001E0589">
        <w:t xml:space="preserve">SELECT @EmployeeCount = COUNT(*) </w:t>
      </w:r>
    </w:p>
    <w:p w14:paraId="29E294B3" w14:textId="77777777" w:rsidR="001E0589" w:rsidRPr="001E0589" w:rsidRDefault="001E0589" w:rsidP="001E0589">
      <w:r w:rsidRPr="001E0589">
        <w:t xml:space="preserve">FROM Employees </w:t>
      </w:r>
    </w:p>
    <w:p w14:paraId="746F61E1" w14:textId="77777777" w:rsidR="001E0589" w:rsidRPr="001E0589" w:rsidRDefault="001E0589" w:rsidP="001E0589">
      <w:r w:rsidRPr="001E0589">
        <w:t>WHERE Department = 'IT';</w:t>
      </w:r>
    </w:p>
    <w:p w14:paraId="700AE02F" w14:textId="77777777" w:rsidR="001E0589" w:rsidRPr="001E0589" w:rsidRDefault="001E0589" w:rsidP="001E0589"/>
    <w:p w14:paraId="6C475732" w14:textId="77777777" w:rsidR="001E0589" w:rsidRPr="001E0589" w:rsidRDefault="001E0589" w:rsidP="001E0589">
      <w:r w:rsidRPr="001E0589">
        <w:t>-- Conditional logic</w:t>
      </w:r>
    </w:p>
    <w:p w14:paraId="07E8F734" w14:textId="77777777" w:rsidR="001E0589" w:rsidRPr="001E0589" w:rsidRDefault="001E0589" w:rsidP="001E0589">
      <w:r w:rsidRPr="001E0589">
        <w:t>IF @EmployeeCount &gt; 10</w:t>
      </w:r>
    </w:p>
    <w:p w14:paraId="0F6037DF" w14:textId="77777777" w:rsidR="001E0589" w:rsidRPr="001E0589" w:rsidRDefault="001E0589" w:rsidP="001E0589">
      <w:r w:rsidRPr="001E0589">
        <w:t xml:space="preserve">    PRINT 'The IT department has more than 10 employees.'</w:t>
      </w:r>
    </w:p>
    <w:p w14:paraId="794C1F67" w14:textId="77777777" w:rsidR="001E0589" w:rsidRPr="001E0589" w:rsidRDefault="001E0589" w:rsidP="001E0589">
      <w:r w:rsidRPr="001E0589">
        <w:t>ELSE</w:t>
      </w:r>
    </w:p>
    <w:p w14:paraId="785DB7DD" w14:textId="77777777" w:rsidR="001E0589" w:rsidRPr="001E0589" w:rsidRDefault="001E0589" w:rsidP="001E0589">
      <w:r w:rsidRPr="001E0589">
        <w:t xml:space="preserve">    PRINT 'The IT department has 10 or fewer employees.';</w:t>
      </w:r>
    </w:p>
    <w:p w14:paraId="3E638675" w14:textId="77777777" w:rsidR="001E0589" w:rsidRPr="001E0589" w:rsidRDefault="001E0589" w:rsidP="001E0589">
      <w:pPr>
        <w:rPr>
          <w:b/>
          <w:bCs/>
        </w:rPr>
      </w:pPr>
      <w:r w:rsidRPr="001E0589">
        <w:rPr>
          <w:b/>
          <w:bCs/>
        </w:rPr>
        <w:t>Comparison with Standard SQL:</w:t>
      </w:r>
    </w:p>
    <w:p w14:paraId="0B2A0302" w14:textId="77777777" w:rsidR="001E0589" w:rsidRPr="001E0589" w:rsidRDefault="001E0589" w:rsidP="001E0589">
      <w:r w:rsidRPr="001E0589">
        <w:t>While T-SQL is built on the foundation of standard SQL, its extensions make it more powerful and suitable for enterprise-level applications. However, T-SQL scripts and procedures are typically not portable to non-Microsoft databases like MySQL or PostgreSQL, which may use their own extensions.</w:t>
      </w:r>
    </w:p>
    <w:p w14:paraId="65C228A9" w14:textId="77777777" w:rsidR="001E0589" w:rsidRPr="001E0589" w:rsidRDefault="001E0589" w:rsidP="001E0589">
      <w:r w:rsidRPr="001E0589">
        <w:t>T-SQL is essential for database developers and administrators working with Microsoft SQL Server, as it provides the tools to efficiently manage, manipulate, and retrieve data.</w:t>
      </w:r>
    </w:p>
    <w:p w14:paraId="2395A45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70A67"/>
    <w:multiLevelType w:val="multilevel"/>
    <w:tmpl w:val="9E4A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2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F5"/>
    <w:rsid w:val="000557F8"/>
    <w:rsid w:val="001E0589"/>
    <w:rsid w:val="00221FEE"/>
    <w:rsid w:val="005D1C4E"/>
    <w:rsid w:val="006A3860"/>
    <w:rsid w:val="007C6550"/>
    <w:rsid w:val="00920548"/>
    <w:rsid w:val="00C12A81"/>
    <w:rsid w:val="00C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385FE-339A-4C15-8B6F-F63225D4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C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2025-01-20T13:01:00Z</dcterms:created>
  <dcterms:modified xsi:type="dcterms:W3CDTF">2025-01-20T13:01:00Z</dcterms:modified>
</cp:coreProperties>
</file>