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5625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Creating your </w:t>
      </w:r>
      <w:r w:rsidRPr="00016A2F">
        <w:rPr>
          <w:b/>
          <w:bCs/>
          <w:sz w:val="50"/>
          <w:szCs w:val="50"/>
        </w:rPr>
        <w:t>first .NET application</w:t>
      </w:r>
      <w:r w:rsidRPr="00016A2F">
        <w:rPr>
          <w:sz w:val="50"/>
          <w:szCs w:val="50"/>
        </w:rPr>
        <w:t xml:space="preserve"> using </w:t>
      </w:r>
      <w:r w:rsidRPr="00016A2F">
        <w:rPr>
          <w:b/>
          <w:bCs/>
          <w:sz w:val="50"/>
          <w:szCs w:val="50"/>
        </w:rPr>
        <w:t>Visual Studio 2022</w:t>
      </w:r>
      <w:r w:rsidRPr="00016A2F">
        <w:rPr>
          <w:sz w:val="50"/>
          <w:szCs w:val="50"/>
        </w:rPr>
        <w:t xml:space="preserve"> is a straightforward process. Below is a step-by-step guide to help you get started.</w:t>
      </w:r>
    </w:p>
    <w:p w14:paraId="4D028E73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62FAF795">
          <v:rect id="_x0000_i1073" style="width:0;height:1.5pt" o:hralign="center" o:hrstd="t" o:hr="t" fillcolor="#a0a0a0" stroked="f"/>
        </w:pict>
      </w:r>
    </w:p>
    <w:p w14:paraId="761FB6C7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Step 1: Install Visual Studio 2022</w:t>
      </w:r>
    </w:p>
    <w:p w14:paraId="39B3EACD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Before you begin, ensure that </w:t>
      </w:r>
      <w:r w:rsidRPr="00016A2F">
        <w:rPr>
          <w:b/>
          <w:bCs/>
          <w:sz w:val="50"/>
          <w:szCs w:val="50"/>
        </w:rPr>
        <w:t>Visual Studio 2022</w:t>
      </w:r>
      <w:r w:rsidRPr="00016A2F">
        <w:rPr>
          <w:sz w:val="50"/>
          <w:szCs w:val="50"/>
        </w:rPr>
        <w:t xml:space="preserve"> is installed on your system.</w:t>
      </w:r>
      <w:r w:rsidRPr="00016A2F">
        <w:rPr>
          <w:sz w:val="50"/>
          <w:szCs w:val="50"/>
        </w:rPr>
        <w:br/>
        <w:t xml:space="preserve">You can download it from </w:t>
      </w:r>
      <w:hyperlink r:id="rId5" w:history="1">
        <w:r w:rsidRPr="00016A2F">
          <w:rPr>
            <w:rStyle w:val="Hyperlink"/>
            <w:sz w:val="50"/>
            <w:szCs w:val="50"/>
          </w:rPr>
          <w:t>Visual Studio's official website</w:t>
        </w:r>
      </w:hyperlink>
      <w:r w:rsidRPr="00016A2F">
        <w:rPr>
          <w:sz w:val="50"/>
          <w:szCs w:val="50"/>
        </w:rPr>
        <w:t>.</w:t>
      </w:r>
    </w:p>
    <w:p w14:paraId="464393B6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During Installation:</w:t>
      </w:r>
    </w:p>
    <w:p w14:paraId="298693C5" w14:textId="77777777" w:rsidR="00016A2F" w:rsidRPr="00016A2F" w:rsidRDefault="00016A2F" w:rsidP="00016A2F">
      <w:pPr>
        <w:numPr>
          <w:ilvl w:val="0"/>
          <w:numId w:val="1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Select </w:t>
      </w:r>
      <w:r w:rsidRPr="00016A2F">
        <w:rPr>
          <w:b/>
          <w:bCs/>
          <w:sz w:val="50"/>
          <w:szCs w:val="50"/>
        </w:rPr>
        <w:t>“.NET Desktop Development”</w:t>
      </w:r>
      <w:r w:rsidRPr="00016A2F">
        <w:rPr>
          <w:sz w:val="50"/>
          <w:szCs w:val="50"/>
        </w:rPr>
        <w:t xml:space="preserve"> workload if you're creating a console or Windows Forms application.</w:t>
      </w:r>
    </w:p>
    <w:p w14:paraId="2ADFC090" w14:textId="77777777" w:rsidR="00016A2F" w:rsidRPr="00016A2F" w:rsidRDefault="00016A2F" w:rsidP="00016A2F">
      <w:pPr>
        <w:numPr>
          <w:ilvl w:val="0"/>
          <w:numId w:val="1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Select </w:t>
      </w:r>
      <w:r w:rsidRPr="00016A2F">
        <w:rPr>
          <w:b/>
          <w:bCs/>
          <w:sz w:val="50"/>
          <w:szCs w:val="50"/>
        </w:rPr>
        <w:t>“ASP.NET and Web Development”</w:t>
      </w:r>
      <w:r w:rsidRPr="00016A2F">
        <w:rPr>
          <w:sz w:val="50"/>
          <w:szCs w:val="50"/>
        </w:rPr>
        <w:t xml:space="preserve"> if you’re creating a web application.</w:t>
      </w:r>
    </w:p>
    <w:p w14:paraId="64EB1F8A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lastRenderedPageBreak/>
        <w:pict w14:anchorId="50F9001F">
          <v:rect id="_x0000_i1074" style="width:0;height:1.5pt" o:hralign="center" o:hrstd="t" o:hr="t" fillcolor="#a0a0a0" stroked="f"/>
        </w:pict>
      </w:r>
    </w:p>
    <w:p w14:paraId="2B25D90F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Step 2: Create a New .NET Project</w:t>
      </w:r>
    </w:p>
    <w:p w14:paraId="6604EBD0" w14:textId="77777777" w:rsidR="00016A2F" w:rsidRPr="00016A2F" w:rsidRDefault="00016A2F" w:rsidP="00016A2F">
      <w:pPr>
        <w:numPr>
          <w:ilvl w:val="0"/>
          <w:numId w:val="2"/>
        </w:numPr>
        <w:rPr>
          <w:sz w:val="50"/>
          <w:szCs w:val="50"/>
        </w:rPr>
      </w:pPr>
      <w:r w:rsidRPr="00016A2F">
        <w:rPr>
          <w:b/>
          <w:bCs/>
          <w:sz w:val="50"/>
          <w:szCs w:val="50"/>
        </w:rPr>
        <w:t>Open Visual Studio 2022</w:t>
      </w:r>
      <w:r w:rsidRPr="00016A2F">
        <w:rPr>
          <w:sz w:val="50"/>
          <w:szCs w:val="50"/>
        </w:rPr>
        <w:t>.</w:t>
      </w:r>
    </w:p>
    <w:p w14:paraId="65D782D2" w14:textId="77777777" w:rsidR="00016A2F" w:rsidRPr="00016A2F" w:rsidRDefault="00016A2F" w:rsidP="00016A2F">
      <w:pPr>
        <w:numPr>
          <w:ilvl w:val="0"/>
          <w:numId w:val="2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Click on </w:t>
      </w:r>
      <w:r w:rsidRPr="00016A2F">
        <w:rPr>
          <w:b/>
          <w:bCs/>
          <w:sz w:val="50"/>
          <w:szCs w:val="50"/>
        </w:rPr>
        <w:t>"Create a new project"</w:t>
      </w:r>
      <w:r w:rsidRPr="00016A2F">
        <w:rPr>
          <w:sz w:val="50"/>
          <w:szCs w:val="50"/>
        </w:rPr>
        <w:t>.</w:t>
      </w:r>
    </w:p>
    <w:p w14:paraId="17C2A096" w14:textId="77777777" w:rsidR="00016A2F" w:rsidRPr="00016A2F" w:rsidRDefault="00016A2F" w:rsidP="00016A2F">
      <w:pPr>
        <w:numPr>
          <w:ilvl w:val="0"/>
          <w:numId w:val="2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Select the project type: </w:t>
      </w:r>
    </w:p>
    <w:p w14:paraId="20975C5B" w14:textId="77777777" w:rsidR="00016A2F" w:rsidRPr="00016A2F" w:rsidRDefault="00016A2F" w:rsidP="00016A2F">
      <w:pPr>
        <w:numPr>
          <w:ilvl w:val="1"/>
          <w:numId w:val="2"/>
        </w:numPr>
        <w:rPr>
          <w:sz w:val="50"/>
          <w:szCs w:val="50"/>
        </w:rPr>
      </w:pPr>
      <w:r w:rsidRPr="00016A2F">
        <w:rPr>
          <w:b/>
          <w:bCs/>
          <w:sz w:val="50"/>
          <w:szCs w:val="50"/>
        </w:rPr>
        <w:t>Console Application (.NET)</w:t>
      </w:r>
      <w:r w:rsidRPr="00016A2F">
        <w:rPr>
          <w:sz w:val="50"/>
          <w:szCs w:val="50"/>
        </w:rPr>
        <w:t xml:space="preserve"> (for a simple text-based app)</w:t>
      </w:r>
    </w:p>
    <w:p w14:paraId="69BEDBEF" w14:textId="77777777" w:rsidR="00016A2F" w:rsidRPr="00016A2F" w:rsidRDefault="00016A2F" w:rsidP="00016A2F">
      <w:pPr>
        <w:numPr>
          <w:ilvl w:val="1"/>
          <w:numId w:val="2"/>
        </w:numPr>
        <w:rPr>
          <w:sz w:val="50"/>
          <w:szCs w:val="50"/>
        </w:rPr>
      </w:pPr>
      <w:r w:rsidRPr="00016A2F">
        <w:rPr>
          <w:b/>
          <w:bCs/>
          <w:sz w:val="50"/>
          <w:szCs w:val="50"/>
        </w:rPr>
        <w:t>ASP.NET Core Web App</w:t>
      </w:r>
      <w:r w:rsidRPr="00016A2F">
        <w:rPr>
          <w:sz w:val="50"/>
          <w:szCs w:val="50"/>
        </w:rPr>
        <w:t xml:space="preserve"> (for web applications)</w:t>
      </w:r>
    </w:p>
    <w:p w14:paraId="5A084799" w14:textId="77777777" w:rsidR="00016A2F" w:rsidRPr="00016A2F" w:rsidRDefault="00016A2F" w:rsidP="00016A2F">
      <w:pPr>
        <w:numPr>
          <w:ilvl w:val="1"/>
          <w:numId w:val="2"/>
        </w:numPr>
        <w:rPr>
          <w:sz w:val="50"/>
          <w:szCs w:val="50"/>
        </w:rPr>
      </w:pPr>
      <w:r w:rsidRPr="00016A2F">
        <w:rPr>
          <w:b/>
          <w:bCs/>
          <w:sz w:val="50"/>
          <w:szCs w:val="50"/>
        </w:rPr>
        <w:t>Windows Forms App</w:t>
      </w:r>
      <w:r w:rsidRPr="00016A2F">
        <w:rPr>
          <w:sz w:val="50"/>
          <w:szCs w:val="50"/>
        </w:rPr>
        <w:t xml:space="preserve"> (for GUI apps)</w:t>
      </w:r>
    </w:p>
    <w:p w14:paraId="0AAFA861" w14:textId="77777777" w:rsidR="00016A2F" w:rsidRPr="00016A2F" w:rsidRDefault="00016A2F" w:rsidP="00016A2F">
      <w:pPr>
        <w:numPr>
          <w:ilvl w:val="1"/>
          <w:numId w:val="2"/>
        </w:numPr>
        <w:rPr>
          <w:sz w:val="50"/>
          <w:szCs w:val="50"/>
        </w:rPr>
      </w:pPr>
      <w:r w:rsidRPr="00016A2F">
        <w:rPr>
          <w:b/>
          <w:bCs/>
          <w:sz w:val="50"/>
          <w:szCs w:val="50"/>
        </w:rPr>
        <w:t>WPF App</w:t>
      </w:r>
      <w:r w:rsidRPr="00016A2F">
        <w:rPr>
          <w:sz w:val="50"/>
          <w:szCs w:val="50"/>
        </w:rPr>
        <w:t xml:space="preserve"> (for rich UI apps)</w:t>
      </w:r>
    </w:p>
    <w:p w14:paraId="0FDB4504" w14:textId="77777777" w:rsidR="00016A2F" w:rsidRPr="00016A2F" w:rsidRDefault="00016A2F" w:rsidP="00016A2F">
      <w:pPr>
        <w:numPr>
          <w:ilvl w:val="0"/>
          <w:numId w:val="2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Click </w:t>
      </w:r>
      <w:r w:rsidRPr="00016A2F">
        <w:rPr>
          <w:b/>
          <w:bCs/>
          <w:sz w:val="50"/>
          <w:szCs w:val="50"/>
        </w:rPr>
        <w:t>Next</w:t>
      </w:r>
      <w:r w:rsidRPr="00016A2F">
        <w:rPr>
          <w:sz w:val="50"/>
          <w:szCs w:val="50"/>
        </w:rPr>
        <w:t>.</w:t>
      </w:r>
    </w:p>
    <w:p w14:paraId="69F371A2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7B867BCD">
          <v:rect id="_x0000_i1075" style="width:0;height:1.5pt" o:hralign="center" o:hrstd="t" o:hr="t" fillcolor="#a0a0a0" stroked="f"/>
        </w:pict>
      </w:r>
    </w:p>
    <w:p w14:paraId="3B5B431F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Step 3: Configure the Project</w:t>
      </w:r>
    </w:p>
    <w:p w14:paraId="372ACBFC" w14:textId="77777777" w:rsidR="00016A2F" w:rsidRPr="00016A2F" w:rsidRDefault="00016A2F" w:rsidP="00016A2F">
      <w:pPr>
        <w:numPr>
          <w:ilvl w:val="0"/>
          <w:numId w:val="3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Enter a </w:t>
      </w:r>
      <w:r w:rsidRPr="00016A2F">
        <w:rPr>
          <w:b/>
          <w:bCs/>
          <w:sz w:val="50"/>
          <w:szCs w:val="50"/>
        </w:rPr>
        <w:t>Project Name</w:t>
      </w:r>
      <w:r w:rsidRPr="00016A2F">
        <w:rPr>
          <w:sz w:val="50"/>
          <w:szCs w:val="50"/>
        </w:rPr>
        <w:t xml:space="preserve"> (e.g., </w:t>
      </w:r>
      <w:proofErr w:type="spellStart"/>
      <w:r w:rsidRPr="00016A2F">
        <w:rPr>
          <w:sz w:val="50"/>
          <w:szCs w:val="50"/>
        </w:rPr>
        <w:t>MyFirstApp</w:t>
      </w:r>
      <w:proofErr w:type="spellEnd"/>
      <w:r w:rsidRPr="00016A2F">
        <w:rPr>
          <w:sz w:val="50"/>
          <w:szCs w:val="50"/>
        </w:rPr>
        <w:t>).</w:t>
      </w:r>
    </w:p>
    <w:p w14:paraId="7FE06693" w14:textId="77777777" w:rsidR="00016A2F" w:rsidRPr="00016A2F" w:rsidRDefault="00016A2F" w:rsidP="00016A2F">
      <w:pPr>
        <w:numPr>
          <w:ilvl w:val="0"/>
          <w:numId w:val="3"/>
        </w:numPr>
        <w:rPr>
          <w:sz w:val="50"/>
          <w:szCs w:val="50"/>
        </w:rPr>
      </w:pPr>
      <w:r w:rsidRPr="00016A2F">
        <w:rPr>
          <w:sz w:val="50"/>
          <w:szCs w:val="50"/>
        </w:rPr>
        <w:lastRenderedPageBreak/>
        <w:t xml:space="preserve">Choose a </w:t>
      </w:r>
      <w:r w:rsidRPr="00016A2F">
        <w:rPr>
          <w:b/>
          <w:bCs/>
          <w:sz w:val="50"/>
          <w:szCs w:val="50"/>
        </w:rPr>
        <w:t>Location</w:t>
      </w:r>
      <w:r w:rsidRPr="00016A2F">
        <w:rPr>
          <w:sz w:val="50"/>
          <w:szCs w:val="50"/>
        </w:rPr>
        <w:t xml:space="preserve"> to save the project.</w:t>
      </w:r>
    </w:p>
    <w:p w14:paraId="5ECC020C" w14:textId="77777777" w:rsidR="00016A2F" w:rsidRPr="00016A2F" w:rsidRDefault="00016A2F" w:rsidP="00016A2F">
      <w:pPr>
        <w:numPr>
          <w:ilvl w:val="0"/>
          <w:numId w:val="3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Click </w:t>
      </w:r>
      <w:r w:rsidRPr="00016A2F">
        <w:rPr>
          <w:b/>
          <w:bCs/>
          <w:sz w:val="50"/>
          <w:szCs w:val="50"/>
        </w:rPr>
        <w:t>Next</w:t>
      </w:r>
      <w:r w:rsidRPr="00016A2F">
        <w:rPr>
          <w:sz w:val="50"/>
          <w:szCs w:val="50"/>
        </w:rPr>
        <w:t>.</w:t>
      </w:r>
    </w:p>
    <w:p w14:paraId="53776EE2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71485FCE">
          <v:rect id="_x0000_i1076" style="width:0;height:1.5pt" o:hralign="center" o:hrstd="t" o:hr="t" fillcolor="#a0a0a0" stroked="f"/>
        </w:pict>
      </w:r>
    </w:p>
    <w:p w14:paraId="27E5BCDA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Step 4: Choose .NET Framework</w:t>
      </w:r>
    </w:p>
    <w:p w14:paraId="338ACE7D" w14:textId="77777777" w:rsidR="00016A2F" w:rsidRPr="00016A2F" w:rsidRDefault="00016A2F" w:rsidP="00016A2F">
      <w:pPr>
        <w:numPr>
          <w:ilvl w:val="0"/>
          <w:numId w:val="4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Select a </w:t>
      </w:r>
      <w:r w:rsidRPr="00016A2F">
        <w:rPr>
          <w:b/>
          <w:bCs/>
          <w:sz w:val="50"/>
          <w:szCs w:val="50"/>
        </w:rPr>
        <w:t>.NET version</w:t>
      </w:r>
      <w:r w:rsidRPr="00016A2F">
        <w:rPr>
          <w:sz w:val="50"/>
          <w:szCs w:val="50"/>
        </w:rPr>
        <w:t xml:space="preserve"> (e.g., </w:t>
      </w:r>
      <w:r w:rsidRPr="00016A2F">
        <w:rPr>
          <w:b/>
          <w:bCs/>
          <w:sz w:val="50"/>
          <w:szCs w:val="50"/>
        </w:rPr>
        <w:t>.NET 7.0 or .NET 8.0</w:t>
      </w:r>
      <w:r w:rsidRPr="00016A2F">
        <w:rPr>
          <w:sz w:val="50"/>
          <w:szCs w:val="50"/>
        </w:rPr>
        <w:t>).</w:t>
      </w:r>
    </w:p>
    <w:p w14:paraId="6F205C56" w14:textId="77777777" w:rsidR="00016A2F" w:rsidRPr="00016A2F" w:rsidRDefault="00016A2F" w:rsidP="00016A2F">
      <w:pPr>
        <w:numPr>
          <w:ilvl w:val="0"/>
          <w:numId w:val="4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Click </w:t>
      </w:r>
      <w:r w:rsidRPr="00016A2F">
        <w:rPr>
          <w:b/>
          <w:bCs/>
          <w:sz w:val="50"/>
          <w:szCs w:val="50"/>
        </w:rPr>
        <w:t>Create</w:t>
      </w:r>
      <w:r w:rsidRPr="00016A2F">
        <w:rPr>
          <w:sz w:val="50"/>
          <w:szCs w:val="50"/>
        </w:rPr>
        <w:t>.</w:t>
      </w:r>
    </w:p>
    <w:p w14:paraId="478341A8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00905741">
          <v:rect id="_x0000_i1077" style="width:0;height:1.5pt" o:hralign="center" o:hrstd="t" o:hr="t" fillcolor="#a0a0a0" stroked="f"/>
        </w:pict>
      </w:r>
    </w:p>
    <w:p w14:paraId="117AB1F6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Step 5: Write Code</w:t>
      </w:r>
    </w:p>
    <w:p w14:paraId="2B09DB5F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Once the project is created, Visual Studio will open the </w:t>
      </w:r>
      <w:proofErr w:type="spellStart"/>
      <w:r w:rsidRPr="00016A2F">
        <w:rPr>
          <w:b/>
          <w:bCs/>
          <w:sz w:val="50"/>
          <w:szCs w:val="50"/>
        </w:rPr>
        <w:t>Program.cs</w:t>
      </w:r>
      <w:proofErr w:type="spellEnd"/>
      <w:r w:rsidRPr="00016A2F">
        <w:rPr>
          <w:sz w:val="50"/>
          <w:szCs w:val="50"/>
        </w:rPr>
        <w:t xml:space="preserve"> file by default.</w:t>
      </w:r>
      <w:r w:rsidRPr="00016A2F">
        <w:rPr>
          <w:sz w:val="50"/>
          <w:szCs w:val="50"/>
        </w:rPr>
        <w:br/>
        <w:t xml:space="preserve">If you selected a </w:t>
      </w:r>
      <w:r w:rsidRPr="00016A2F">
        <w:rPr>
          <w:b/>
          <w:bCs/>
          <w:sz w:val="50"/>
          <w:szCs w:val="50"/>
        </w:rPr>
        <w:t>Console Application</w:t>
      </w:r>
      <w:r w:rsidRPr="00016A2F">
        <w:rPr>
          <w:sz w:val="50"/>
          <w:szCs w:val="50"/>
        </w:rPr>
        <w:t>, the default code may look like this:</w:t>
      </w:r>
    </w:p>
    <w:p w14:paraId="34319D69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C# Code for Console App</w:t>
      </w:r>
    </w:p>
    <w:p w14:paraId="6E708D13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using System;</w:t>
      </w:r>
    </w:p>
    <w:p w14:paraId="6EE0FA20" w14:textId="77777777" w:rsidR="00016A2F" w:rsidRPr="00016A2F" w:rsidRDefault="00016A2F" w:rsidP="00016A2F">
      <w:pPr>
        <w:rPr>
          <w:sz w:val="50"/>
          <w:szCs w:val="50"/>
        </w:rPr>
      </w:pPr>
    </w:p>
    <w:p w14:paraId="47E890F1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class Program</w:t>
      </w:r>
    </w:p>
    <w:p w14:paraId="400D3602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{</w:t>
      </w:r>
    </w:p>
    <w:p w14:paraId="55DDB701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static void </w:t>
      </w:r>
      <w:proofErr w:type="gramStart"/>
      <w:r w:rsidRPr="00016A2F">
        <w:rPr>
          <w:sz w:val="50"/>
          <w:szCs w:val="50"/>
        </w:rPr>
        <w:t>Main(</w:t>
      </w:r>
      <w:proofErr w:type="gramEnd"/>
      <w:r w:rsidRPr="00016A2F">
        <w:rPr>
          <w:sz w:val="50"/>
          <w:szCs w:val="50"/>
        </w:rPr>
        <w:t>)</w:t>
      </w:r>
    </w:p>
    <w:p w14:paraId="35C277C2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{</w:t>
      </w:r>
    </w:p>
    <w:p w14:paraId="00791184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    </w:t>
      </w:r>
      <w:proofErr w:type="spellStart"/>
      <w:r w:rsidRPr="00016A2F">
        <w:rPr>
          <w:sz w:val="50"/>
          <w:szCs w:val="50"/>
        </w:rPr>
        <w:t>Console.WriteLine</w:t>
      </w:r>
      <w:proofErr w:type="spellEnd"/>
      <w:r w:rsidRPr="00016A2F">
        <w:rPr>
          <w:sz w:val="50"/>
          <w:szCs w:val="50"/>
        </w:rPr>
        <w:t>("Hello, .NET!");</w:t>
      </w:r>
    </w:p>
    <w:p w14:paraId="3FA1A5BB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    </w:t>
      </w:r>
      <w:proofErr w:type="spellStart"/>
      <w:r w:rsidRPr="00016A2F">
        <w:rPr>
          <w:sz w:val="50"/>
          <w:szCs w:val="50"/>
        </w:rPr>
        <w:t>Console.ReadLine</w:t>
      </w:r>
      <w:proofErr w:type="spellEnd"/>
      <w:r w:rsidRPr="00016A2F">
        <w:rPr>
          <w:sz w:val="50"/>
          <w:szCs w:val="50"/>
        </w:rPr>
        <w:t>(); // Waits for user input before closing</w:t>
      </w:r>
    </w:p>
    <w:p w14:paraId="375FDA4A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}</w:t>
      </w:r>
    </w:p>
    <w:p w14:paraId="734628A3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}</w:t>
      </w:r>
    </w:p>
    <w:p w14:paraId="6591FAA9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3C6FFE01">
          <v:rect id="_x0000_i1078" style="width:0;height:1.5pt" o:hralign="center" o:hrstd="t" o:hr="t" fillcolor="#a0a0a0" stroked="f"/>
        </w:pict>
      </w:r>
    </w:p>
    <w:p w14:paraId="2C4A1291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Step 6: Run the Application</w:t>
      </w:r>
    </w:p>
    <w:p w14:paraId="30B7111B" w14:textId="77777777" w:rsidR="00016A2F" w:rsidRPr="00016A2F" w:rsidRDefault="00016A2F" w:rsidP="00016A2F">
      <w:pPr>
        <w:numPr>
          <w:ilvl w:val="0"/>
          <w:numId w:val="5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Click on </w:t>
      </w:r>
      <w:r w:rsidRPr="00016A2F">
        <w:rPr>
          <w:b/>
          <w:bCs/>
          <w:sz w:val="50"/>
          <w:szCs w:val="50"/>
        </w:rPr>
        <w:t>Run (</w:t>
      </w:r>
      <w:r w:rsidRPr="00016A2F">
        <w:rPr>
          <w:rFonts w:ascii="Segoe UI Emoji" w:hAnsi="Segoe UI Emoji" w:cs="Segoe UI Emoji"/>
          <w:b/>
          <w:bCs/>
          <w:sz w:val="50"/>
          <w:szCs w:val="50"/>
        </w:rPr>
        <w:t>▶️</w:t>
      </w:r>
      <w:r w:rsidRPr="00016A2F">
        <w:rPr>
          <w:b/>
          <w:bCs/>
          <w:sz w:val="50"/>
          <w:szCs w:val="50"/>
        </w:rPr>
        <w:t xml:space="preserve"> Start)</w:t>
      </w:r>
      <w:r w:rsidRPr="00016A2F">
        <w:rPr>
          <w:sz w:val="50"/>
          <w:szCs w:val="50"/>
        </w:rPr>
        <w:t xml:space="preserve"> at the top or press </w:t>
      </w:r>
      <w:r w:rsidRPr="00016A2F">
        <w:rPr>
          <w:b/>
          <w:bCs/>
          <w:sz w:val="50"/>
          <w:szCs w:val="50"/>
        </w:rPr>
        <w:t>F5</w:t>
      </w:r>
      <w:r w:rsidRPr="00016A2F">
        <w:rPr>
          <w:sz w:val="50"/>
          <w:szCs w:val="50"/>
        </w:rPr>
        <w:t>.</w:t>
      </w:r>
    </w:p>
    <w:p w14:paraId="7A17F6C5" w14:textId="77777777" w:rsidR="00016A2F" w:rsidRPr="00016A2F" w:rsidRDefault="00016A2F" w:rsidP="00016A2F">
      <w:pPr>
        <w:numPr>
          <w:ilvl w:val="0"/>
          <w:numId w:val="5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You should see </w:t>
      </w:r>
      <w:r w:rsidRPr="00016A2F">
        <w:rPr>
          <w:b/>
          <w:bCs/>
          <w:sz w:val="50"/>
          <w:szCs w:val="50"/>
        </w:rPr>
        <w:t>"Hello, .NET!"</w:t>
      </w:r>
      <w:r w:rsidRPr="00016A2F">
        <w:rPr>
          <w:sz w:val="50"/>
          <w:szCs w:val="50"/>
        </w:rPr>
        <w:t xml:space="preserve"> printed in the console window.</w:t>
      </w:r>
    </w:p>
    <w:p w14:paraId="0462EC17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2F703858">
          <v:rect id="_x0000_i1079" style="width:0;height:1.5pt" o:hralign="center" o:hrstd="t" o:hr="t" fillcolor="#a0a0a0" stroked="f"/>
        </w:pict>
      </w:r>
    </w:p>
    <w:p w14:paraId="6207E008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lastRenderedPageBreak/>
        <w:t>Step 7: Debugging &amp; Enhancements</w:t>
      </w:r>
    </w:p>
    <w:p w14:paraId="632A7D27" w14:textId="77777777" w:rsidR="00016A2F" w:rsidRPr="00016A2F" w:rsidRDefault="00016A2F" w:rsidP="00016A2F">
      <w:pPr>
        <w:numPr>
          <w:ilvl w:val="0"/>
          <w:numId w:val="6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You can </w:t>
      </w:r>
      <w:r w:rsidRPr="00016A2F">
        <w:rPr>
          <w:b/>
          <w:bCs/>
          <w:sz w:val="50"/>
          <w:szCs w:val="50"/>
        </w:rPr>
        <w:t>set breakpoints</w:t>
      </w:r>
      <w:r w:rsidRPr="00016A2F">
        <w:rPr>
          <w:sz w:val="50"/>
          <w:szCs w:val="50"/>
        </w:rPr>
        <w:t xml:space="preserve"> and use </w:t>
      </w:r>
      <w:r w:rsidRPr="00016A2F">
        <w:rPr>
          <w:b/>
          <w:bCs/>
          <w:sz w:val="50"/>
          <w:szCs w:val="50"/>
        </w:rPr>
        <w:t>Debug Mode</w:t>
      </w:r>
      <w:r w:rsidRPr="00016A2F">
        <w:rPr>
          <w:sz w:val="50"/>
          <w:szCs w:val="50"/>
        </w:rPr>
        <w:t xml:space="preserve"> to troubleshoot issues.</w:t>
      </w:r>
    </w:p>
    <w:p w14:paraId="701030BC" w14:textId="77777777" w:rsidR="00016A2F" w:rsidRPr="00016A2F" w:rsidRDefault="00016A2F" w:rsidP="00016A2F">
      <w:pPr>
        <w:numPr>
          <w:ilvl w:val="0"/>
          <w:numId w:val="6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Modify your application to add </w:t>
      </w:r>
      <w:r w:rsidRPr="00016A2F">
        <w:rPr>
          <w:b/>
          <w:bCs/>
          <w:sz w:val="50"/>
          <w:szCs w:val="50"/>
        </w:rPr>
        <w:t>user input</w:t>
      </w:r>
      <w:r w:rsidRPr="00016A2F">
        <w:rPr>
          <w:sz w:val="50"/>
          <w:szCs w:val="50"/>
        </w:rPr>
        <w:t xml:space="preserve"> and processing logic.</w:t>
      </w:r>
    </w:p>
    <w:p w14:paraId="382A87E5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Example: Taking User Input</w:t>
      </w:r>
    </w:p>
    <w:p w14:paraId="52AC2FBC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using System;</w:t>
      </w:r>
    </w:p>
    <w:p w14:paraId="32B02D71" w14:textId="77777777" w:rsidR="00016A2F" w:rsidRPr="00016A2F" w:rsidRDefault="00016A2F" w:rsidP="00016A2F">
      <w:pPr>
        <w:rPr>
          <w:sz w:val="50"/>
          <w:szCs w:val="50"/>
        </w:rPr>
      </w:pPr>
    </w:p>
    <w:p w14:paraId="2BCC2257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class Program</w:t>
      </w:r>
    </w:p>
    <w:p w14:paraId="514E38B9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{</w:t>
      </w:r>
    </w:p>
    <w:p w14:paraId="40E2F83C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static void </w:t>
      </w:r>
      <w:proofErr w:type="gramStart"/>
      <w:r w:rsidRPr="00016A2F">
        <w:rPr>
          <w:sz w:val="50"/>
          <w:szCs w:val="50"/>
        </w:rPr>
        <w:t>Main(</w:t>
      </w:r>
      <w:proofErr w:type="gramEnd"/>
      <w:r w:rsidRPr="00016A2F">
        <w:rPr>
          <w:sz w:val="50"/>
          <w:szCs w:val="50"/>
        </w:rPr>
        <w:t>)</w:t>
      </w:r>
    </w:p>
    <w:p w14:paraId="5E59E645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{</w:t>
      </w:r>
    </w:p>
    <w:p w14:paraId="39E3C20E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    </w:t>
      </w:r>
      <w:proofErr w:type="spellStart"/>
      <w:r w:rsidRPr="00016A2F">
        <w:rPr>
          <w:sz w:val="50"/>
          <w:szCs w:val="50"/>
        </w:rPr>
        <w:t>Console.Write</w:t>
      </w:r>
      <w:proofErr w:type="spellEnd"/>
      <w:r w:rsidRPr="00016A2F">
        <w:rPr>
          <w:sz w:val="50"/>
          <w:szCs w:val="50"/>
        </w:rPr>
        <w:t>("Enter your name: ");</w:t>
      </w:r>
    </w:p>
    <w:p w14:paraId="71985685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    string name = </w:t>
      </w:r>
      <w:proofErr w:type="spellStart"/>
      <w:r w:rsidRPr="00016A2F">
        <w:rPr>
          <w:sz w:val="50"/>
          <w:szCs w:val="50"/>
        </w:rPr>
        <w:t>Console.ReadLine</w:t>
      </w:r>
      <w:proofErr w:type="spellEnd"/>
      <w:r w:rsidRPr="00016A2F">
        <w:rPr>
          <w:sz w:val="50"/>
          <w:szCs w:val="50"/>
        </w:rPr>
        <w:t>();</w:t>
      </w:r>
    </w:p>
    <w:p w14:paraId="7C3C186F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 xml:space="preserve">        </w:t>
      </w:r>
      <w:proofErr w:type="spellStart"/>
      <w:r w:rsidRPr="00016A2F">
        <w:rPr>
          <w:sz w:val="50"/>
          <w:szCs w:val="50"/>
        </w:rPr>
        <w:t>Console.WriteLine</w:t>
      </w:r>
      <w:proofErr w:type="spellEnd"/>
      <w:r w:rsidRPr="00016A2F">
        <w:rPr>
          <w:sz w:val="50"/>
          <w:szCs w:val="50"/>
        </w:rPr>
        <w:t>($"Hello, {name}! Welcome to .NET.");</w:t>
      </w:r>
    </w:p>
    <w:p w14:paraId="28825EB9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lastRenderedPageBreak/>
        <w:t xml:space="preserve">    }</w:t>
      </w:r>
    </w:p>
    <w:p w14:paraId="2C78B78D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t>}</w:t>
      </w:r>
    </w:p>
    <w:p w14:paraId="2E26559F" w14:textId="77777777" w:rsidR="00016A2F" w:rsidRPr="00016A2F" w:rsidRDefault="00016A2F" w:rsidP="00016A2F">
      <w:pPr>
        <w:rPr>
          <w:sz w:val="50"/>
          <w:szCs w:val="50"/>
        </w:rPr>
      </w:pPr>
      <w:r w:rsidRPr="00016A2F">
        <w:rPr>
          <w:sz w:val="50"/>
          <w:szCs w:val="50"/>
        </w:rPr>
        <w:pict w14:anchorId="7F2E4DF3">
          <v:rect id="_x0000_i1080" style="width:0;height:1.5pt" o:hralign="center" o:hrstd="t" o:hr="t" fillcolor="#a0a0a0" stroked="f"/>
        </w:pict>
      </w:r>
    </w:p>
    <w:p w14:paraId="0FAF6D7C" w14:textId="77777777" w:rsidR="00016A2F" w:rsidRPr="00016A2F" w:rsidRDefault="00016A2F" w:rsidP="00016A2F">
      <w:pPr>
        <w:rPr>
          <w:b/>
          <w:bCs/>
          <w:sz w:val="50"/>
          <w:szCs w:val="50"/>
        </w:rPr>
      </w:pPr>
      <w:r w:rsidRPr="00016A2F">
        <w:rPr>
          <w:b/>
          <w:bCs/>
          <w:sz w:val="50"/>
          <w:szCs w:val="50"/>
        </w:rPr>
        <w:t>Next Steps</w:t>
      </w:r>
    </w:p>
    <w:p w14:paraId="5807F4C7" w14:textId="77777777" w:rsidR="00016A2F" w:rsidRPr="00016A2F" w:rsidRDefault="00016A2F" w:rsidP="00016A2F">
      <w:pPr>
        <w:numPr>
          <w:ilvl w:val="0"/>
          <w:numId w:val="7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Try creating a </w:t>
      </w:r>
      <w:r w:rsidRPr="00016A2F">
        <w:rPr>
          <w:b/>
          <w:bCs/>
          <w:sz w:val="50"/>
          <w:szCs w:val="50"/>
        </w:rPr>
        <w:t>Windows Forms App</w:t>
      </w:r>
      <w:r w:rsidRPr="00016A2F">
        <w:rPr>
          <w:sz w:val="50"/>
          <w:szCs w:val="50"/>
        </w:rPr>
        <w:t xml:space="preserve"> for a graphical interface.</w:t>
      </w:r>
    </w:p>
    <w:p w14:paraId="4446621D" w14:textId="77777777" w:rsidR="00016A2F" w:rsidRPr="00016A2F" w:rsidRDefault="00016A2F" w:rsidP="00016A2F">
      <w:pPr>
        <w:numPr>
          <w:ilvl w:val="0"/>
          <w:numId w:val="7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Explore </w:t>
      </w:r>
      <w:r w:rsidRPr="00016A2F">
        <w:rPr>
          <w:b/>
          <w:bCs/>
          <w:sz w:val="50"/>
          <w:szCs w:val="50"/>
        </w:rPr>
        <w:t>ASP.NET Core</w:t>
      </w:r>
      <w:r w:rsidRPr="00016A2F">
        <w:rPr>
          <w:sz w:val="50"/>
          <w:szCs w:val="50"/>
        </w:rPr>
        <w:t xml:space="preserve"> for web applications.</w:t>
      </w:r>
    </w:p>
    <w:p w14:paraId="5B2EDAFC" w14:textId="77777777" w:rsidR="00016A2F" w:rsidRPr="00016A2F" w:rsidRDefault="00016A2F" w:rsidP="00016A2F">
      <w:pPr>
        <w:numPr>
          <w:ilvl w:val="0"/>
          <w:numId w:val="7"/>
        </w:numPr>
        <w:rPr>
          <w:sz w:val="50"/>
          <w:szCs w:val="50"/>
        </w:rPr>
      </w:pPr>
      <w:r w:rsidRPr="00016A2F">
        <w:rPr>
          <w:sz w:val="50"/>
          <w:szCs w:val="50"/>
        </w:rPr>
        <w:t xml:space="preserve">Learn about </w:t>
      </w:r>
      <w:r w:rsidRPr="00016A2F">
        <w:rPr>
          <w:b/>
          <w:bCs/>
          <w:sz w:val="50"/>
          <w:szCs w:val="50"/>
        </w:rPr>
        <w:t>Entity Framework</w:t>
      </w:r>
      <w:r w:rsidRPr="00016A2F">
        <w:rPr>
          <w:sz w:val="50"/>
          <w:szCs w:val="50"/>
        </w:rPr>
        <w:t xml:space="preserve"> for database integration.</w:t>
      </w:r>
    </w:p>
    <w:p w14:paraId="326B41E5" w14:textId="77777777" w:rsidR="006A3860" w:rsidRPr="00FC095E" w:rsidRDefault="006A3860">
      <w:pPr>
        <w:rPr>
          <w:sz w:val="50"/>
          <w:szCs w:val="50"/>
        </w:rPr>
      </w:pPr>
    </w:p>
    <w:sectPr w:rsidR="006A3860" w:rsidRPr="00FC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341"/>
    <w:multiLevelType w:val="multilevel"/>
    <w:tmpl w:val="A29C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31B5"/>
    <w:multiLevelType w:val="multilevel"/>
    <w:tmpl w:val="69D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2699"/>
    <w:multiLevelType w:val="multilevel"/>
    <w:tmpl w:val="D034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A0400"/>
    <w:multiLevelType w:val="multilevel"/>
    <w:tmpl w:val="66D8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6608C"/>
    <w:multiLevelType w:val="multilevel"/>
    <w:tmpl w:val="6DA6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36D3E"/>
    <w:multiLevelType w:val="multilevel"/>
    <w:tmpl w:val="6C64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15B05"/>
    <w:multiLevelType w:val="multilevel"/>
    <w:tmpl w:val="27EE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176050">
    <w:abstractNumId w:val="1"/>
  </w:num>
  <w:num w:numId="2" w16cid:durableId="109324457">
    <w:abstractNumId w:val="3"/>
  </w:num>
  <w:num w:numId="3" w16cid:durableId="1944071079">
    <w:abstractNumId w:val="2"/>
  </w:num>
  <w:num w:numId="4" w16cid:durableId="531766812">
    <w:abstractNumId w:val="6"/>
  </w:num>
  <w:num w:numId="5" w16cid:durableId="1684625593">
    <w:abstractNumId w:val="5"/>
  </w:num>
  <w:num w:numId="6" w16cid:durableId="1555191768">
    <w:abstractNumId w:val="0"/>
  </w:num>
  <w:num w:numId="7" w16cid:durableId="189256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91"/>
    <w:rsid w:val="00016A2F"/>
    <w:rsid w:val="00221FEE"/>
    <w:rsid w:val="005D1C4E"/>
    <w:rsid w:val="006A10E0"/>
    <w:rsid w:val="006A3860"/>
    <w:rsid w:val="007C6550"/>
    <w:rsid w:val="00920548"/>
    <w:rsid w:val="00C12A81"/>
    <w:rsid w:val="00CB4091"/>
    <w:rsid w:val="00F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5163E-5F5E-4E78-9C0F-6597A618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B4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A2F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2025-02-27T16:41:00Z</dcterms:created>
  <dcterms:modified xsi:type="dcterms:W3CDTF">2025-02-27T16:42:00Z</dcterms:modified>
</cp:coreProperties>
</file>