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A01F" w14:textId="7C2CDA43" w:rsidR="002706F7" w:rsidRDefault="002706F7" w:rsidP="00222754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论文复现</w:t>
      </w:r>
    </w:p>
    <w:p w14:paraId="30294D93" w14:textId="6921C7A2" w:rsidR="002706F7" w:rsidRDefault="004F50C9" w:rsidP="00222754">
      <w:pPr>
        <w:jc w:val="left"/>
        <w:rPr>
          <w:b/>
          <w:i/>
          <w:color w:val="FF0000"/>
        </w:rPr>
      </w:pPr>
      <w:r w:rsidRPr="004F50C9">
        <w:rPr>
          <w:b/>
          <w:i/>
          <w:color w:val="FF0000"/>
        </w:rPr>
        <w:t>GIDS: GAN based Intrusion Detection System for In-Vehicle Network</w:t>
      </w:r>
    </w:p>
    <w:p w14:paraId="62F30AC6" w14:textId="0CED1EE3" w:rsidR="002706F7" w:rsidRDefault="002706F7" w:rsidP="00222754">
      <w:pPr>
        <w:jc w:val="left"/>
        <w:rPr>
          <w:b/>
          <w:i/>
          <w:color w:val="FF0000"/>
        </w:rPr>
      </w:pPr>
      <w:bookmarkStart w:id="0" w:name="_GoBack"/>
      <w:bookmarkEnd w:id="0"/>
    </w:p>
    <w:p w14:paraId="7FC6B457" w14:textId="7F51A779" w:rsidR="00F761BE" w:rsidRDefault="00F761BE" w:rsidP="00222754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论文使用2个Discriminator进行入侵检测。其中第一个Discriminator检测已知攻击，第二个Discriminator通过G</w:t>
      </w:r>
      <w:r>
        <w:rPr>
          <w:b/>
          <w:i/>
          <w:color w:val="FF0000"/>
        </w:rPr>
        <w:t>AN</w:t>
      </w:r>
      <w:r>
        <w:rPr>
          <w:rFonts w:hint="eastAsia"/>
          <w:b/>
          <w:i/>
          <w:color w:val="FF0000"/>
        </w:rPr>
        <w:t>训练正常数据和随机噪声</w:t>
      </w:r>
      <w:r w:rsidR="00F11D83">
        <w:rPr>
          <w:rFonts w:hint="eastAsia"/>
          <w:b/>
          <w:i/>
          <w:color w:val="FF0000"/>
        </w:rPr>
        <w:t>，用来检测未知攻击。</w:t>
      </w:r>
    </w:p>
    <w:p w14:paraId="7A92CE5B" w14:textId="6D036D92" w:rsidR="00F11D83" w:rsidRDefault="00F11D83" w:rsidP="00222754">
      <w:pPr>
        <w:jc w:val="left"/>
        <w:rPr>
          <w:b/>
          <w:i/>
          <w:color w:val="FF0000"/>
        </w:rPr>
      </w:pPr>
    </w:p>
    <w:p w14:paraId="378F6543" w14:textId="4598FB01" w:rsidR="00F11D83" w:rsidRDefault="009D497E" w:rsidP="00222754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43C21F87" wp14:editId="4F521ABE">
            <wp:extent cx="5191125" cy="23055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430" cy="23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2C4" w14:textId="365C8508" w:rsidR="009D497E" w:rsidRDefault="009D497E" w:rsidP="00222754">
      <w:pPr>
        <w:jc w:val="left"/>
        <w:rPr>
          <w:b/>
          <w:i/>
          <w:color w:val="FF0000"/>
        </w:rPr>
      </w:pPr>
    </w:p>
    <w:p w14:paraId="166856DB" w14:textId="3CE24904" w:rsidR="009D497E" w:rsidRDefault="009D497E" w:rsidP="00222754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3DAE5ED1" wp14:editId="19C221EF">
            <wp:extent cx="5097379" cy="230505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52" cy="23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FDD6" w14:textId="4371DD59" w:rsidR="00A412C5" w:rsidRDefault="00A412C5" w:rsidP="00222754">
      <w:pPr>
        <w:jc w:val="left"/>
        <w:rPr>
          <w:b/>
          <w:i/>
          <w:color w:val="FF0000"/>
        </w:rPr>
      </w:pPr>
    </w:p>
    <w:p w14:paraId="02457AAC" w14:textId="00D8B8D7" w:rsidR="00A412C5" w:rsidRDefault="00A412C5" w:rsidP="00222754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数据预处理：</w:t>
      </w:r>
      <w:r w:rsidR="0003019E">
        <w:rPr>
          <w:rFonts w:hint="eastAsia"/>
          <w:b/>
          <w:i/>
          <w:color w:val="FF0000"/>
        </w:rPr>
        <w:t>将一个C</w:t>
      </w:r>
      <w:r w:rsidR="0003019E">
        <w:rPr>
          <w:b/>
          <w:i/>
          <w:color w:val="FF0000"/>
        </w:rPr>
        <w:t>AN</w:t>
      </w:r>
      <w:r w:rsidR="0003019E">
        <w:rPr>
          <w:rFonts w:hint="eastAsia"/>
          <w:b/>
          <w:i/>
          <w:color w:val="FF0000"/>
        </w:rPr>
        <w:t>标准</w:t>
      </w:r>
      <w:proofErr w:type="gramStart"/>
      <w:r w:rsidR="0003019E">
        <w:rPr>
          <w:rFonts w:hint="eastAsia"/>
          <w:b/>
          <w:i/>
          <w:color w:val="FF0000"/>
        </w:rPr>
        <w:t>帧</w:t>
      </w:r>
      <w:proofErr w:type="gramEnd"/>
      <w:r w:rsidR="0003019E">
        <w:rPr>
          <w:rFonts w:hint="eastAsia"/>
          <w:b/>
          <w:i/>
          <w:color w:val="FF0000"/>
        </w:rPr>
        <w:t>I</w:t>
      </w:r>
      <w:r w:rsidR="0003019E">
        <w:rPr>
          <w:b/>
          <w:i/>
          <w:color w:val="FF0000"/>
        </w:rPr>
        <w:t>D</w:t>
      </w:r>
      <w:r w:rsidR="0003019E">
        <w:rPr>
          <w:rFonts w:hint="eastAsia"/>
          <w:b/>
          <w:i/>
          <w:color w:val="FF0000"/>
        </w:rPr>
        <w:t>，编码成</w:t>
      </w:r>
      <w:r w:rsidR="0003019E">
        <w:rPr>
          <w:b/>
          <w:i/>
          <w:color w:val="FF0000"/>
        </w:rPr>
        <w:t>3*16</w:t>
      </w:r>
      <w:r w:rsidR="0003019E">
        <w:rPr>
          <w:rFonts w:hint="eastAsia"/>
          <w:b/>
          <w:i/>
          <w:color w:val="FF0000"/>
        </w:rPr>
        <w:t>个特征</w:t>
      </w:r>
      <w:r w:rsidR="005412DC">
        <w:rPr>
          <w:rFonts w:hint="eastAsia"/>
          <w:b/>
          <w:i/>
          <w:color w:val="FF0000"/>
        </w:rPr>
        <w:t>，再将4</w:t>
      </w:r>
      <w:r w:rsidR="005412DC">
        <w:rPr>
          <w:b/>
          <w:i/>
          <w:color w:val="FF0000"/>
        </w:rPr>
        <w:t>8</w:t>
      </w:r>
      <w:r w:rsidR="005412DC">
        <w:rPr>
          <w:rFonts w:hint="eastAsia"/>
          <w:b/>
          <w:i/>
          <w:color w:val="FF0000"/>
        </w:rPr>
        <w:t>个C</w:t>
      </w:r>
      <w:r w:rsidR="005412DC">
        <w:rPr>
          <w:b/>
          <w:i/>
          <w:color w:val="FF0000"/>
        </w:rPr>
        <w:t>AN</w:t>
      </w:r>
      <w:r w:rsidR="00842F53">
        <w:rPr>
          <w:rFonts w:hint="eastAsia"/>
          <w:b/>
          <w:i/>
          <w:color w:val="FF0000"/>
        </w:rPr>
        <w:t>报文组成一张图片，得到一个4</w:t>
      </w:r>
      <w:r w:rsidR="00842F53">
        <w:rPr>
          <w:b/>
          <w:i/>
          <w:color w:val="FF0000"/>
        </w:rPr>
        <w:t>8*48</w:t>
      </w:r>
      <w:r w:rsidR="00842F53">
        <w:rPr>
          <w:rFonts w:hint="eastAsia"/>
          <w:b/>
          <w:i/>
          <w:color w:val="FF0000"/>
        </w:rPr>
        <w:t>的图片作为模型输入</w:t>
      </w:r>
      <w:r w:rsidR="000C5735">
        <w:rPr>
          <w:rFonts w:hint="eastAsia"/>
          <w:b/>
          <w:i/>
          <w:color w:val="FF0000"/>
        </w:rPr>
        <w:t>（论文</w:t>
      </w:r>
      <w:r w:rsidR="00780B49">
        <w:rPr>
          <w:rFonts w:hint="eastAsia"/>
          <w:b/>
          <w:i/>
          <w:color w:val="FF0000"/>
        </w:rPr>
        <w:t>中输入</w:t>
      </w:r>
      <w:r w:rsidR="000964DA">
        <w:rPr>
          <w:rFonts w:hint="eastAsia"/>
          <w:b/>
          <w:i/>
          <w:color w:val="FF0000"/>
        </w:rPr>
        <w:t>图片</w:t>
      </w:r>
      <w:r w:rsidR="000C5735">
        <w:rPr>
          <w:rFonts w:hint="eastAsia"/>
          <w:b/>
          <w:i/>
          <w:color w:val="FF0000"/>
        </w:rPr>
        <w:t>为6</w:t>
      </w:r>
      <w:r w:rsidR="000C5735">
        <w:rPr>
          <w:b/>
          <w:i/>
          <w:color w:val="FF0000"/>
        </w:rPr>
        <w:t>4*48</w:t>
      </w:r>
      <w:r w:rsidR="000C5735">
        <w:rPr>
          <w:rFonts w:hint="eastAsia"/>
          <w:b/>
          <w:i/>
          <w:color w:val="FF0000"/>
        </w:rPr>
        <w:t>）</w:t>
      </w:r>
    </w:p>
    <w:p w14:paraId="7D26690C" w14:textId="380BE7D3" w:rsidR="009D497E" w:rsidRDefault="009D497E" w:rsidP="00222754">
      <w:pPr>
        <w:jc w:val="left"/>
        <w:rPr>
          <w:b/>
          <w:i/>
          <w:color w:val="FF0000"/>
        </w:rPr>
      </w:pPr>
    </w:p>
    <w:p w14:paraId="3613B6C5" w14:textId="77777777" w:rsidR="00611ED9" w:rsidRDefault="00611ED9" w:rsidP="00222754">
      <w:pPr>
        <w:jc w:val="left"/>
        <w:rPr>
          <w:b/>
          <w:i/>
          <w:color w:val="FF0000"/>
        </w:rPr>
      </w:pPr>
    </w:p>
    <w:p w14:paraId="44550EAA" w14:textId="48AB0964" w:rsidR="00877A67" w:rsidRPr="00222754" w:rsidRDefault="0028560D" w:rsidP="00222754">
      <w:pPr>
        <w:jc w:val="left"/>
        <w:rPr>
          <w:b/>
          <w:i/>
          <w:color w:val="FF0000"/>
        </w:rPr>
      </w:pPr>
      <w:r w:rsidRPr="00222754">
        <w:rPr>
          <w:b/>
          <w:i/>
          <w:color w:val="FF0000"/>
        </w:rPr>
        <w:t xml:space="preserve">First Discriminator for Known Attack </w:t>
      </w:r>
      <w:r w:rsidR="00154C6E">
        <w:rPr>
          <w:b/>
          <w:i/>
          <w:color w:val="FF0000"/>
        </w:rPr>
        <w:t>(epoch=100)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2754" w:rsidRPr="00222754" w14:paraId="31F4139A" w14:textId="77777777" w:rsidTr="00AB4D36">
        <w:tc>
          <w:tcPr>
            <w:tcW w:w="1659" w:type="dxa"/>
          </w:tcPr>
          <w:p w14:paraId="7122918D" w14:textId="1478A78D" w:rsidR="00AB4D36" w:rsidRPr="00222754" w:rsidRDefault="00AB4D36" w:rsidP="00D9636C">
            <w:pPr>
              <w:jc w:val="left"/>
            </w:pPr>
            <w:r w:rsidRPr="00222754">
              <w:t>T</w:t>
            </w:r>
            <w:r w:rsidRPr="00222754">
              <w:rPr>
                <w:rFonts w:hint="eastAsia"/>
              </w:rPr>
              <w:t>raining</w:t>
            </w:r>
            <w:r w:rsidRPr="00222754">
              <w:t xml:space="preserve"> S</w:t>
            </w:r>
            <w:r w:rsidRPr="00222754">
              <w:rPr>
                <w:rFonts w:hint="eastAsia"/>
              </w:rPr>
              <w:t>et</w:t>
            </w:r>
          </w:p>
        </w:tc>
        <w:tc>
          <w:tcPr>
            <w:tcW w:w="1659" w:type="dxa"/>
          </w:tcPr>
          <w:p w14:paraId="5636AFB4" w14:textId="0FC290A6" w:rsidR="00AB4D36" w:rsidRPr="00222754" w:rsidRDefault="00AB4D36" w:rsidP="00D9636C">
            <w:pPr>
              <w:jc w:val="left"/>
            </w:pPr>
            <w:r w:rsidRPr="00222754">
              <w:rPr>
                <w:rFonts w:hint="eastAsia"/>
              </w:rPr>
              <w:t>Do</w:t>
            </w:r>
            <w:r w:rsidRPr="00222754">
              <w:t>S</w:t>
            </w:r>
            <w:r w:rsidR="00387EA3" w:rsidRPr="00222754">
              <w:t xml:space="preserve"> A</w:t>
            </w:r>
            <w:r w:rsidR="00387EA3" w:rsidRPr="00222754">
              <w:rPr>
                <w:rFonts w:hint="eastAsia"/>
              </w:rPr>
              <w:t>ccuracy</w:t>
            </w:r>
          </w:p>
        </w:tc>
        <w:tc>
          <w:tcPr>
            <w:tcW w:w="1659" w:type="dxa"/>
          </w:tcPr>
          <w:p w14:paraId="0AFF725F" w14:textId="54574B2D" w:rsidR="00AB4D36" w:rsidRPr="00222754" w:rsidRDefault="00387EA3" w:rsidP="00D9636C">
            <w:pPr>
              <w:jc w:val="left"/>
            </w:pPr>
            <w:r w:rsidRPr="00222754">
              <w:rPr>
                <w:rFonts w:hint="eastAsia"/>
              </w:rPr>
              <w:t>Fuzzy</w:t>
            </w:r>
            <w:r w:rsidRPr="00222754">
              <w:t xml:space="preserve"> A</w:t>
            </w:r>
            <w:r w:rsidRPr="00222754">
              <w:rPr>
                <w:rFonts w:hint="eastAsia"/>
              </w:rPr>
              <w:t>ccuracy</w:t>
            </w:r>
          </w:p>
        </w:tc>
        <w:tc>
          <w:tcPr>
            <w:tcW w:w="1659" w:type="dxa"/>
          </w:tcPr>
          <w:p w14:paraId="04D36229" w14:textId="01A7A76F" w:rsidR="00AB4D36" w:rsidRPr="00222754" w:rsidRDefault="00387EA3" w:rsidP="00D9636C">
            <w:pPr>
              <w:jc w:val="left"/>
            </w:pPr>
            <w:r w:rsidRPr="00222754">
              <w:t>G</w:t>
            </w:r>
            <w:r w:rsidRPr="00222754">
              <w:rPr>
                <w:rFonts w:hint="eastAsia"/>
              </w:rPr>
              <w:t>ear</w:t>
            </w:r>
            <w:r w:rsidRPr="00222754">
              <w:t xml:space="preserve"> A</w:t>
            </w:r>
            <w:r w:rsidRPr="00222754">
              <w:rPr>
                <w:rFonts w:hint="eastAsia"/>
              </w:rPr>
              <w:t>ccuracy</w:t>
            </w:r>
          </w:p>
        </w:tc>
        <w:tc>
          <w:tcPr>
            <w:tcW w:w="1660" w:type="dxa"/>
          </w:tcPr>
          <w:p w14:paraId="3C69627C" w14:textId="547F91B6" w:rsidR="00AB4D36" w:rsidRPr="00222754" w:rsidRDefault="00387EA3" w:rsidP="00D9636C">
            <w:pPr>
              <w:jc w:val="left"/>
            </w:pPr>
            <w:r w:rsidRPr="00222754">
              <w:rPr>
                <w:rFonts w:hint="eastAsia"/>
              </w:rPr>
              <w:t>R</w:t>
            </w:r>
            <w:r w:rsidRPr="00222754">
              <w:t>PM A</w:t>
            </w:r>
            <w:r w:rsidRPr="00222754">
              <w:rPr>
                <w:rFonts w:hint="eastAsia"/>
              </w:rPr>
              <w:t>ccuracy</w:t>
            </w:r>
          </w:p>
        </w:tc>
      </w:tr>
      <w:tr w:rsidR="00222754" w:rsidRPr="00222754" w14:paraId="1666AC81" w14:textId="77777777" w:rsidTr="00AB4D36">
        <w:tc>
          <w:tcPr>
            <w:tcW w:w="1659" w:type="dxa"/>
          </w:tcPr>
          <w:p w14:paraId="7BA0CBA4" w14:textId="2CAC8DBA" w:rsidR="00AB4D36" w:rsidRPr="00222754" w:rsidRDefault="000156C5" w:rsidP="00D9636C">
            <w:pPr>
              <w:jc w:val="left"/>
            </w:pPr>
            <w:r w:rsidRPr="00222754">
              <w:rPr>
                <w:rFonts w:hint="eastAsia"/>
              </w:rPr>
              <w:t>Do</w:t>
            </w:r>
            <w:r w:rsidRPr="00222754">
              <w:t>S</w:t>
            </w:r>
          </w:p>
        </w:tc>
        <w:tc>
          <w:tcPr>
            <w:tcW w:w="1659" w:type="dxa"/>
          </w:tcPr>
          <w:p w14:paraId="62B14478" w14:textId="79A25C04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1</w:t>
            </w:r>
            <w:r w:rsidRPr="00222754">
              <w:t>.0</w:t>
            </w:r>
            <w:r w:rsidR="00D76581" w:rsidRPr="00222754">
              <w:t>0</w:t>
            </w:r>
          </w:p>
        </w:tc>
        <w:tc>
          <w:tcPr>
            <w:tcW w:w="1659" w:type="dxa"/>
          </w:tcPr>
          <w:p w14:paraId="459C8D08" w14:textId="6B7F8C0C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.67</w:t>
            </w:r>
          </w:p>
        </w:tc>
        <w:tc>
          <w:tcPr>
            <w:tcW w:w="1659" w:type="dxa"/>
          </w:tcPr>
          <w:p w14:paraId="21DB32CA" w14:textId="15EA0257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.42</w:t>
            </w:r>
          </w:p>
        </w:tc>
        <w:tc>
          <w:tcPr>
            <w:tcW w:w="1660" w:type="dxa"/>
          </w:tcPr>
          <w:p w14:paraId="713842C6" w14:textId="5CDAE208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.42</w:t>
            </w:r>
          </w:p>
        </w:tc>
      </w:tr>
      <w:tr w:rsidR="00222754" w:rsidRPr="00222754" w14:paraId="7D41B923" w14:textId="77777777" w:rsidTr="00AB4D36">
        <w:tc>
          <w:tcPr>
            <w:tcW w:w="1659" w:type="dxa"/>
          </w:tcPr>
          <w:p w14:paraId="7BF48D07" w14:textId="4C33BA65" w:rsidR="00AB4D36" w:rsidRPr="00222754" w:rsidRDefault="000156C5" w:rsidP="00D9636C">
            <w:pPr>
              <w:jc w:val="left"/>
            </w:pPr>
            <w:r w:rsidRPr="00222754">
              <w:rPr>
                <w:rFonts w:hint="eastAsia"/>
              </w:rPr>
              <w:t>Fuzzy</w:t>
            </w:r>
          </w:p>
        </w:tc>
        <w:tc>
          <w:tcPr>
            <w:tcW w:w="1659" w:type="dxa"/>
          </w:tcPr>
          <w:p w14:paraId="6FD34046" w14:textId="19AE7273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.3</w:t>
            </w:r>
          </w:p>
        </w:tc>
        <w:tc>
          <w:tcPr>
            <w:tcW w:w="1659" w:type="dxa"/>
          </w:tcPr>
          <w:p w14:paraId="1655ABA7" w14:textId="64B11025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1</w:t>
            </w:r>
            <w:r w:rsidRPr="00222754">
              <w:t>.0</w:t>
            </w:r>
            <w:r w:rsidR="00D76581" w:rsidRPr="00222754">
              <w:t>0</w:t>
            </w:r>
          </w:p>
        </w:tc>
        <w:tc>
          <w:tcPr>
            <w:tcW w:w="1659" w:type="dxa"/>
          </w:tcPr>
          <w:p w14:paraId="6FA6E0A2" w14:textId="3E373C6B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.73</w:t>
            </w:r>
          </w:p>
        </w:tc>
        <w:tc>
          <w:tcPr>
            <w:tcW w:w="1660" w:type="dxa"/>
          </w:tcPr>
          <w:p w14:paraId="7004A52E" w14:textId="585A44F8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.98</w:t>
            </w:r>
          </w:p>
        </w:tc>
      </w:tr>
      <w:tr w:rsidR="00222754" w:rsidRPr="00222754" w14:paraId="2F8ACAEF" w14:textId="77777777" w:rsidTr="00AB4D36">
        <w:tc>
          <w:tcPr>
            <w:tcW w:w="1659" w:type="dxa"/>
          </w:tcPr>
          <w:p w14:paraId="5D68756A" w14:textId="44A00FB2" w:rsidR="00AB4D36" w:rsidRPr="00222754" w:rsidRDefault="000156C5" w:rsidP="00D9636C">
            <w:pPr>
              <w:jc w:val="left"/>
            </w:pPr>
            <w:r w:rsidRPr="00222754">
              <w:rPr>
                <w:rFonts w:hint="eastAsia"/>
              </w:rPr>
              <w:t>R</w:t>
            </w:r>
            <w:r w:rsidRPr="00222754">
              <w:t>PM</w:t>
            </w:r>
          </w:p>
        </w:tc>
        <w:tc>
          <w:tcPr>
            <w:tcW w:w="1659" w:type="dxa"/>
          </w:tcPr>
          <w:p w14:paraId="0B6D4D89" w14:textId="5DBB00B3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.56</w:t>
            </w:r>
          </w:p>
        </w:tc>
        <w:tc>
          <w:tcPr>
            <w:tcW w:w="1659" w:type="dxa"/>
          </w:tcPr>
          <w:p w14:paraId="7B443511" w14:textId="355F2ECB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.69</w:t>
            </w:r>
          </w:p>
        </w:tc>
        <w:tc>
          <w:tcPr>
            <w:tcW w:w="1659" w:type="dxa"/>
          </w:tcPr>
          <w:p w14:paraId="02B4C524" w14:textId="7B86B388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1</w:t>
            </w:r>
            <w:r w:rsidRPr="00222754">
              <w:t>.0</w:t>
            </w:r>
            <w:r w:rsidR="00D76581" w:rsidRPr="00222754">
              <w:t>0</w:t>
            </w:r>
          </w:p>
        </w:tc>
        <w:tc>
          <w:tcPr>
            <w:tcW w:w="1660" w:type="dxa"/>
          </w:tcPr>
          <w:p w14:paraId="6BFBA235" w14:textId="4ED6AF77" w:rsidR="00AB4D36" w:rsidRPr="00222754" w:rsidRDefault="00F61D5C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.50</w:t>
            </w:r>
          </w:p>
        </w:tc>
      </w:tr>
      <w:tr w:rsidR="00222754" w:rsidRPr="00222754" w14:paraId="498E94EC" w14:textId="77777777" w:rsidTr="00AB4D36">
        <w:tc>
          <w:tcPr>
            <w:tcW w:w="1659" w:type="dxa"/>
          </w:tcPr>
          <w:p w14:paraId="7A981128" w14:textId="3D6A3827" w:rsidR="00AB4D36" w:rsidRPr="00222754" w:rsidRDefault="000156C5" w:rsidP="00D9636C">
            <w:pPr>
              <w:jc w:val="left"/>
            </w:pPr>
            <w:r w:rsidRPr="00222754">
              <w:rPr>
                <w:rFonts w:hint="eastAsia"/>
              </w:rPr>
              <w:t>G</w:t>
            </w:r>
            <w:r w:rsidRPr="00222754">
              <w:t>EAR</w:t>
            </w:r>
          </w:p>
        </w:tc>
        <w:tc>
          <w:tcPr>
            <w:tcW w:w="1659" w:type="dxa"/>
          </w:tcPr>
          <w:p w14:paraId="36D71FAC" w14:textId="753574F4" w:rsidR="00AB4D36" w:rsidRPr="00222754" w:rsidRDefault="00D76581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.47</w:t>
            </w:r>
          </w:p>
        </w:tc>
        <w:tc>
          <w:tcPr>
            <w:tcW w:w="1659" w:type="dxa"/>
          </w:tcPr>
          <w:p w14:paraId="75E6D1F0" w14:textId="0FD74BA6" w:rsidR="00AB4D36" w:rsidRPr="00222754" w:rsidRDefault="00D76581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.78</w:t>
            </w:r>
          </w:p>
        </w:tc>
        <w:tc>
          <w:tcPr>
            <w:tcW w:w="1659" w:type="dxa"/>
          </w:tcPr>
          <w:p w14:paraId="3310D6D4" w14:textId="41FCF033" w:rsidR="00AB4D36" w:rsidRPr="00222754" w:rsidRDefault="00D76581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.45</w:t>
            </w:r>
          </w:p>
        </w:tc>
        <w:tc>
          <w:tcPr>
            <w:tcW w:w="1660" w:type="dxa"/>
          </w:tcPr>
          <w:p w14:paraId="280E598F" w14:textId="76537A46" w:rsidR="00AB4D36" w:rsidRPr="00222754" w:rsidRDefault="00D76581" w:rsidP="00D9636C">
            <w:pPr>
              <w:jc w:val="left"/>
            </w:pPr>
            <w:r w:rsidRPr="00222754">
              <w:rPr>
                <w:rFonts w:hint="eastAsia"/>
              </w:rPr>
              <w:t>1</w:t>
            </w:r>
            <w:r w:rsidRPr="00222754">
              <w:t>.00</w:t>
            </w:r>
          </w:p>
        </w:tc>
      </w:tr>
    </w:tbl>
    <w:p w14:paraId="040B919E" w14:textId="1BD8D26D" w:rsidR="00662459" w:rsidRDefault="00662459" w:rsidP="00D9636C">
      <w:pPr>
        <w:jc w:val="left"/>
      </w:pPr>
    </w:p>
    <w:p w14:paraId="680D6C8C" w14:textId="77777777" w:rsidR="00446AC1" w:rsidRPr="00222754" w:rsidRDefault="00446AC1" w:rsidP="00D9636C">
      <w:pPr>
        <w:jc w:val="left"/>
      </w:pPr>
    </w:p>
    <w:p w14:paraId="62FB9A94" w14:textId="0B3FCAC2" w:rsidR="00DE4341" w:rsidRDefault="006E4E15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S</w:t>
      </w:r>
      <w:r>
        <w:rPr>
          <w:b/>
          <w:i/>
          <w:color w:val="FF0000"/>
        </w:rPr>
        <w:t xml:space="preserve">econd Discriminator for </w:t>
      </w:r>
      <w:proofErr w:type="spellStart"/>
      <w:r>
        <w:rPr>
          <w:b/>
          <w:i/>
          <w:color w:val="FF0000"/>
        </w:rPr>
        <w:t>Unkown</w:t>
      </w:r>
      <w:proofErr w:type="spellEnd"/>
      <w:r>
        <w:rPr>
          <w:b/>
          <w:i/>
          <w:color w:val="FF0000"/>
        </w:rPr>
        <w:t xml:space="preserve"> Attack</w:t>
      </w:r>
      <w:r w:rsidR="00316BB3">
        <w:rPr>
          <w:rFonts w:hint="eastAsia"/>
          <w:b/>
          <w:i/>
          <w:color w:val="FF0000"/>
        </w:rPr>
        <w:t>（epoch</w:t>
      </w:r>
      <w:r w:rsidR="00316BB3">
        <w:rPr>
          <w:b/>
          <w:i/>
          <w:color w:val="FF0000"/>
        </w:rPr>
        <w:t>=2</w:t>
      </w:r>
      <w:r w:rsidR="00316BB3">
        <w:rPr>
          <w:rFonts w:hint="eastAsia"/>
          <w:b/>
          <w:i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4FEB" w14:paraId="15131454" w14:textId="77777777" w:rsidTr="00D24FEB">
        <w:tc>
          <w:tcPr>
            <w:tcW w:w="4148" w:type="dxa"/>
          </w:tcPr>
          <w:p w14:paraId="3727E63E" w14:textId="57C8A640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A</w:t>
            </w:r>
            <w:r w:rsidRPr="00222754">
              <w:t>ttack Type</w:t>
            </w:r>
          </w:p>
        </w:tc>
        <w:tc>
          <w:tcPr>
            <w:tcW w:w="4148" w:type="dxa"/>
          </w:tcPr>
          <w:p w14:paraId="10B89AB0" w14:textId="1C40B144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A</w:t>
            </w:r>
            <w:r w:rsidRPr="00222754">
              <w:t>ccuracy</w:t>
            </w:r>
          </w:p>
        </w:tc>
      </w:tr>
      <w:tr w:rsidR="00D24FEB" w14:paraId="1A777F06" w14:textId="77777777" w:rsidTr="00D24FEB">
        <w:tc>
          <w:tcPr>
            <w:tcW w:w="4148" w:type="dxa"/>
          </w:tcPr>
          <w:p w14:paraId="17FF8B72" w14:textId="7F01705D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D</w:t>
            </w:r>
            <w:r w:rsidRPr="00222754">
              <w:t>oS</w:t>
            </w:r>
          </w:p>
        </w:tc>
        <w:tc>
          <w:tcPr>
            <w:tcW w:w="4148" w:type="dxa"/>
          </w:tcPr>
          <w:p w14:paraId="41955F58" w14:textId="75274C9B" w:rsidR="00D24FEB" w:rsidRPr="00222754" w:rsidRDefault="00A84CD7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.95</w:t>
            </w:r>
          </w:p>
        </w:tc>
      </w:tr>
      <w:tr w:rsidR="00D24FEB" w14:paraId="24480E69" w14:textId="77777777" w:rsidTr="00D24FEB">
        <w:tc>
          <w:tcPr>
            <w:tcW w:w="4148" w:type="dxa"/>
          </w:tcPr>
          <w:p w14:paraId="7550CAAA" w14:textId="6F8A6E69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F</w:t>
            </w:r>
            <w:r w:rsidRPr="00222754">
              <w:t>uzzy</w:t>
            </w:r>
          </w:p>
        </w:tc>
        <w:tc>
          <w:tcPr>
            <w:tcW w:w="4148" w:type="dxa"/>
          </w:tcPr>
          <w:p w14:paraId="377BD285" w14:textId="53B86D71" w:rsidR="00D24FEB" w:rsidRPr="00222754" w:rsidRDefault="00A84CD7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.97</w:t>
            </w:r>
          </w:p>
        </w:tc>
      </w:tr>
      <w:tr w:rsidR="00D24FEB" w14:paraId="0BD52C52" w14:textId="77777777" w:rsidTr="00D24FEB">
        <w:tc>
          <w:tcPr>
            <w:tcW w:w="4148" w:type="dxa"/>
          </w:tcPr>
          <w:p w14:paraId="7B5DA0AB" w14:textId="2CF1EC38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R</w:t>
            </w:r>
            <w:r w:rsidRPr="00222754">
              <w:t>PM</w:t>
            </w:r>
          </w:p>
        </w:tc>
        <w:tc>
          <w:tcPr>
            <w:tcW w:w="4148" w:type="dxa"/>
          </w:tcPr>
          <w:p w14:paraId="51E9A7BF" w14:textId="465068AA" w:rsidR="00D24FEB" w:rsidRPr="00222754" w:rsidRDefault="00A84CD7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.99</w:t>
            </w:r>
          </w:p>
        </w:tc>
      </w:tr>
      <w:tr w:rsidR="00D24FEB" w14:paraId="0DA416A3" w14:textId="77777777" w:rsidTr="00D24FEB">
        <w:tc>
          <w:tcPr>
            <w:tcW w:w="4148" w:type="dxa"/>
          </w:tcPr>
          <w:p w14:paraId="0C1208C7" w14:textId="5C3F4E55" w:rsidR="00D24FEB" w:rsidRPr="00222754" w:rsidRDefault="00F42A3C" w:rsidP="00D9636C">
            <w:pPr>
              <w:jc w:val="left"/>
            </w:pPr>
            <w:r w:rsidRPr="00222754">
              <w:rPr>
                <w:rFonts w:hint="eastAsia"/>
              </w:rPr>
              <w:t>G</w:t>
            </w:r>
            <w:r w:rsidRPr="00222754">
              <w:t>EAR</w:t>
            </w:r>
          </w:p>
        </w:tc>
        <w:tc>
          <w:tcPr>
            <w:tcW w:w="4148" w:type="dxa"/>
          </w:tcPr>
          <w:p w14:paraId="2AE77C9B" w14:textId="55C1FFE0" w:rsidR="00D24FEB" w:rsidRPr="00222754" w:rsidRDefault="00A84CD7" w:rsidP="00D9636C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.99</w:t>
            </w:r>
          </w:p>
        </w:tc>
      </w:tr>
    </w:tbl>
    <w:p w14:paraId="096A525F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35A13C3F" w14:textId="40D70387" w:rsidR="003401E2" w:rsidRDefault="003401E2" w:rsidP="003401E2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S</w:t>
      </w:r>
      <w:r>
        <w:rPr>
          <w:b/>
          <w:i/>
          <w:color w:val="FF0000"/>
        </w:rPr>
        <w:t xml:space="preserve">econd Discriminator for </w:t>
      </w:r>
      <w:proofErr w:type="spellStart"/>
      <w:r>
        <w:rPr>
          <w:b/>
          <w:i/>
          <w:color w:val="FF0000"/>
        </w:rPr>
        <w:t>Unkown</w:t>
      </w:r>
      <w:proofErr w:type="spellEnd"/>
      <w:r>
        <w:rPr>
          <w:b/>
          <w:i/>
          <w:color w:val="FF0000"/>
        </w:rPr>
        <w:t xml:space="preserve"> Attack</w:t>
      </w:r>
      <w:r>
        <w:rPr>
          <w:rFonts w:hint="eastAsia"/>
          <w:b/>
          <w:i/>
          <w:color w:val="FF0000"/>
        </w:rPr>
        <w:t>（epoch</w:t>
      </w:r>
      <w:r>
        <w:rPr>
          <w:b/>
          <w:i/>
          <w:color w:val="FF0000"/>
        </w:rPr>
        <w:t>=10</w:t>
      </w:r>
      <w:r>
        <w:rPr>
          <w:rFonts w:hint="eastAsia"/>
          <w:b/>
          <w:i/>
          <w:color w:val="FF0000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1E2" w14:paraId="736ABCC4" w14:textId="77777777" w:rsidTr="00FA1C63">
        <w:tc>
          <w:tcPr>
            <w:tcW w:w="4148" w:type="dxa"/>
          </w:tcPr>
          <w:p w14:paraId="05910BDD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A</w:t>
            </w:r>
            <w:r w:rsidRPr="00222754">
              <w:t>ttack Type</w:t>
            </w:r>
          </w:p>
        </w:tc>
        <w:tc>
          <w:tcPr>
            <w:tcW w:w="4148" w:type="dxa"/>
          </w:tcPr>
          <w:p w14:paraId="2880E1FF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A</w:t>
            </w:r>
            <w:r w:rsidRPr="00222754">
              <w:t>ccuracy</w:t>
            </w:r>
          </w:p>
        </w:tc>
      </w:tr>
      <w:tr w:rsidR="003401E2" w14:paraId="3BE191A3" w14:textId="77777777" w:rsidTr="00FA1C63">
        <w:tc>
          <w:tcPr>
            <w:tcW w:w="4148" w:type="dxa"/>
          </w:tcPr>
          <w:p w14:paraId="60D88FD5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D</w:t>
            </w:r>
            <w:r w:rsidRPr="00222754">
              <w:t>oS</w:t>
            </w:r>
          </w:p>
        </w:tc>
        <w:tc>
          <w:tcPr>
            <w:tcW w:w="4148" w:type="dxa"/>
          </w:tcPr>
          <w:p w14:paraId="6F12B61E" w14:textId="07857A5C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</w:t>
            </w:r>
            <w:r w:rsidR="00F06C71">
              <w:t>9</w:t>
            </w:r>
          </w:p>
        </w:tc>
      </w:tr>
      <w:tr w:rsidR="003401E2" w14:paraId="5CB081DD" w14:textId="77777777" w:rsidTr="00FA1C63">
        <w:tc>
          <w:tcPr>
            <w:tcW w:w="4148" w:type="dxa"/>
          </w:tcPr>
          <w:p w14:paraId="579CF40E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F</w:t>
            </w:r>
            <w:r w:rsidRPr="00222754">
              <w:t>uzzy</w:t>
            </w:r>
          </w:p>
        </w:tc>
        <w:tc>
          <w:tcPr>
            <w:tcW w:w="4148" w:type="dxa"/>
          </w:tcPr>
          <w:p w14:paraId="3B4B8EC2" w14:textId="2A52054B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</w:t>
            </w:r>
            <w:r w:rsidR="00F06C71">
              <w:t>9</w:t>
            </w:r>
          </w:p>
        </w:tc>
      </w:tr>
      <w:tr w:rsidR="003401E2" w14:paraId="2C682E0B" w14:textId="77777777" w:rsidTr="00FA1C63">
        <w:tc>
          <w:tcPr>
            <w:tcW w:w="4148" w:type="dxa"/>
          </w:tcPr>
          <w:p w14:paraId="7A72EFDF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R</w:t>
            </w:r>
            <w:r w:rsidRPr="00222754">
              <w:t>PM</w:t>
            </w:r>
          </w:p>
        </w:tc>
        <w:tc>
          <w:tcPr>
            <w:tcW w:w="4148" w:type="dxa"/>
          </w:tcPr>
          <w:p w14:paraId="26693021" w14:textId="6FD93DCD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0</w:t>
            </w:r>
            <w:r w:rsidRPr="00222754">
              <w:t>.9</w:t>
            </w:r>
            <w:r w:rsidR="00F06C71">
              <w:t>7</w:t>
            </w:r>
          </w:p>
        </w:tc>
      </w:tr>
      <w:tr w:rsidR="003401E2" w14:paraId="03D66170" w14:textId="77777777" w:rsidTr="00FA1C63">
        <w:tc>
          <w:tcPr>
            <w:tcW w:w="4148" w:type="dxa"/>
          </w:tcPr>
          <w:p w14:paraId="33BB1D7C" w14:textId="77777777" w:rsidR="003401E2" w:rsidRPr="00222754" w:rsidRDefault="003401E2" w:rsidP="00FA1C63">
            <w:pPr>
              <w:jc w:val="left"/>
            </w:pPr>
            <w:r w:rsidRPr="00222754">
              <w:rPr>
                <w:rFonts w:hint="eastAsia"/>
              </w:rPr>
              <w:t>G</w:t>
            </w:r>
            <w:r w:rsidRPr="00222754">
              <w:t>EAR</w:t>
            </w:r>
          </w:p>
        </w:tc>
        <w:tc>
          <w:tcPr>
            <w:tcW w:w="4148" w:type="dxa"/>
          </w:tcPr>
          <w:p w14:paraId="2C66EE72" w14:textId="182A32E7" w:rsidR="003401E2" w:rsidRPr="00222754" w:rsidRDefault="00F06C71" w:rsidP="00FA1C63">
            <w:pPr>
              <w:jc w:val="left"/>
            </w:pPr>
            <w:r>
              <w:t>1.00</w:t>
            </w:r>
          </w:p>
        </w:tc>
      </w:tr>
    </w:tbl>
    <w:p w14:paraId="039C9A8B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4B8F65EE" w14:textId="2ABE852D" w:rsidR="00DE4341" w:rsidRDefault="002F3D83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深度卷积网络</w:t>
      </w:r>
      <w:r w:rsidR="00A843B4">
        <w:rPr>
          <w:rFonts w:hint="eastAsia"/>
          <w:b/>
          <w:i/>
          <w:color w:val="FF0000"/>
        </w:rPr>
        <w:t>（与论文中的模型不同）</w:t>
      </w:r>
      <w:r w:rsidR="003E0D74">
        <w:rPr>
          <w:rFonts w:hint="eastAsia"/>
          <w:b/>
          <w:i/>
          <w:color w:val="FF0000"/>
        </w:rPr>
        <w:t>：</w:t>
      </w:r>
    </w:p>
    <w:p w14:paraId="3DDD5205" w14:textId="371C2F31" w:rsidR="00364F97" w:rsidRDefault="00304CB4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Generator</w:t>
      </w:r>
    </w:p>
    <w:p w14:paraId="450244A3" w14:textId="7D614959" w:rsidR="005A711E" w:rsidRDefault="00F936AF" w:rsidP="00D9636C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2077AE77" wp14:editId="0E388D6D">
            <wp:extent cx="3367436" cy="23907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660" cy="24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D4D" w14:textId="2A5C17E2" w:rsidR="00BE35BD" w:rsidRDefault="00BE35BD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Discriminator</w:t>
      </w:r>
    </w:p>
    <w:p w14:paraId="3A41C745" w14:textId="3B041764" w:rsidR="00DE4341" w:rsidRDefault="00856760" w:rsidP="00D9636C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27022734" wp14:editId="5B76026E">
            <wp:extent cx="2676525" cy="25721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485" cy="26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E99" w14:textId="4A675016" w:rsidR="00DE4341" w:rsidRDefault="00DE4341" w:rsidP="00D9636C">
      <w:pPr>
        <w:jc w:val="left"/>
        <w:rPr>
          <w:b/>
          <w:i/>
          <w:color w:val="FF0000"/>
        </w:rPr>
      </w:pPr>
    </w:p>
    <w:p w14:paraId="7878415E" w14:textId="47F10B12" w:rsidR="00D024BB" w:rsidRDefault="00D024BB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>参数：</w:t>
      </w:r>
    </w:p>
    <w:p w14:paraId="6BD605D7" w14:textId="42CB4D33" w:rsidR="00DE4341" w:rsidRDefault="00D024BB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优化器：S</w:t>
      </w:r>
      <w:r>
        <w:rPr>
          <w:b/>
          <w:i/>
          <w:color w:val="FF0000"/>
        </w:rPr>
        <w:t>GD</w:t>
      </w:r>
    </w:p>
    <w:p w14:paraId="0C5D75CC" w14:textId="2CCF7D5D" w:rsidR="00764121" w:rsidRDefault="00764121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损失函数：</w:t>
      </w:r>
      <w:proofErr w:type="spellStart"/>
      <w:proofErr w:type="gramStart"/>
      <w:r w:rsidR="00662697">
        <w:rPr>
          <w:rFonts w:hint="eastAsia"/>
          <w:b/>
          <w:i/>
          <w:color w:val="FF0000"/>
        </w:rPr>
        <w:t>nn.</w:t>
      </w:r>
      <w:r w:rsidR="003E174D">
        <w:rPr>
          <w:rFonts w:hint="eastAsia"/>
          <w:b/>
          <w:i/>
          <w:color w:val="FF0000"/>
        </w:rPr>
        <w:t>B</w:t>
      </w:r>
      <w:r w:rsidR="003E174D">
        <w:rPr>
          <w:b/>
          <w:i/>
          <w:color w:val="FF0000"/>
        </w:rPr>
        <w:t>CEL</w:t>
      </w:r>
      <w:r w:rsidR="003E174D">
        <w:rPr>
          <w:rFonts w:hint="eastAsia"/>
          <w:b/>
          <w:i/>
          <w:color w:val="FF0000"/>
        </w:rPr>
        <w:t>oss</w:t>
      </w:r>
      <w:proofErr w:type="spellEnd"/>
      <w:proofErr w:type="gramEnd"/>
      <w:r w:rsidR="00184055">
        <w:rPr>
          <w:b/>
          <w:i/>
          <w:color w:val="FF0000"/>
        </w:rPr>
        <w:t>()</w:t>
      </w:r>
    </w:p>
    <w:p w14:paraId="13EAE2FD" w14:textId="527BA7DA" w:rsidR="00DE4341" w:rsidRDefault="00D024BB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学习率：0</w:t>
      </w:r>
      <w:r>
        <w:rPr>
          <w:b/>
          <w:i/>
          <w:color w:val="FF0000"/>
        </w:rPr>
        <w:t>.1</w:t>
      </w:r>
    </w:p>
    <w:p w14:paraId="2DC3D817" w14:textId="641D12CE" w:rsidR="00DE4341" w:rsidRDefault="00D024BB" w:rsidP="00D9636C">
      <w:pPr>
        <w:jc w:val="left"/>
        <w:rPr>
          <w:b/>
          <w:i/>
          <w:color w:val="FF0000"/>
        </w:rPr>
      </w:pPr>
      <w:proofErr w:type="spellStart"/>
      <w:r>
        <w:rPr>
          <w:rFonts w:hint="eastAsia"/>
          <w:b/>
          <w:i/>
          <w:color w:val="FF0000"/>
        </w:rPr>
        <w:t>nz</w:t>
      </w:r>
      <w:proofErr w:type="spellEnd"/>
      <w:r>
        <w:rPr>
          <w:b/>
          <w:i/>
          <w:color w:val="FF0000"/>
        </w:rPr>
        <w:t>=20</w:t>
      </w:r>
    </w:p>
    <w:p w14:paraId="067C3B3F" w14:textId="28369979" w:rsidR="00DE4341" w:rsidRDefault="00F64102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噪声：</w:t>
      </w:r>
    </w:p>
    <w:p w14:paraId="12126BE1" w14:textId="4C79DF0B" w:rsidR="00DE4341" w:rsidRDefault="00F64102" w:rsidP="00D9636C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7A6E853B" wp14:editId="119BD8DF">
            <wp:extent cx="5274310" cy="1885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0139" w14:textId="6722CD06" w:rsidR="00DE4341" w:rsidRDefault="00C35C81" w:rsidP="00D9636C">
      <w:pPr>
        <w:jc w:val="left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分类阈值：0</w:t>
      </w:r>
      <w:r>
        <w:rPr>
          <w:b/>
          <w:i/>
          <w:color w:val="FF0000"/>
        </w:rPr>
        <w:t>.5</w:t>
      </w:r>
    </w:p>
    <w:p w14:paraId="411F706D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30EB3F0B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29FBE606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0183FA1E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20D88C81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2EAAC4C6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3911CF8C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5DC73D17" w14:textId="77777777" w:rsidR="00DE4341" w:rsidRDefault="00DE4341" w:rsidP="00D9636C">
      <w:pPr>
        <w:jc w:val="left"/>
        <w:rPr>
          <w:b/>
          <w:i/>
          <w:color w:val="FF0000"/>
        </w:rPr>
      </w:pPr>
    </w:p>
    <w:p w14:paraId="2FB2E559" w14:textId="255B16C7" w:rsidR="00DE4341" w:rsidRDefault="00DE4341" w:rsidP="00D9636C">
      <w:pPr>
        <w:jc w:val="left"/>
        <w:rPr>
          <w:b/>
          <w:i/>
          <w:color w:val="FF0000"/>
        </w:rPr>
      </w:pPr>
    </w:p>
    <w:p w14:paraId="328590CF" w14:textId="491117BC" w:rsidR="000351E6" w:rsidRDefault="000351E6" w:rsidP="00D9636C">
      <w:pPr>
        <w:jc w:val="left"/>
        <w:rPr>
          <w:b/>
          <w:i/>
          <w:color w:val="FF0000"/>
        </w:rPr>
      </w:pPr>
    </w:p>
    <w:p w14:paraId="2FC86C87" w14:textId="36F839BB" w:rsidR="000351E6" w:rsidRDefault="000351E6" w:rsidP="00D9636C">
      <w:pPr>
        <w:jc w:val="left"/>
        <w:rPr>
          <w:b/>
          <w:i/>
          <w:color w:val="FF0000"/>
        </w:rPr>
      </w:pPr>
    </w:p>
    <w:p w14:paraId="6BCB87BC" w14:textId="7A23181A" w:rsidR="000351E6" w:rsidRDefault="000351E6" w:rsidP="00D9636C">
      <w:pPr>
        <w:jc w:val="left"/>
        <w:rPr>
          <w:b/>
          <w:i/>
          <w:color w:val="FF0000"/>
        </w:rPr>
      </w:pPr>
    </w:p>
    <w:p w14:paraId="2F60915C" w14:textId="26B55043" w:rsidR="000351E6" w:rsidRDefault="000351E6" w:rsidP="00D9636C">
      <w:pPr>
        <w:jc w:val="left"/>
        <w:rPr>
          <w:b/>
          <w:i/>
          <w:color w:val="FF0000"/>
        </w:rPr>
      </w:pPr>
    </w:p>
    <w:p w14:paraId="14D4EC04" w14:textId="476F087B" w:rsidR="000351E6" w:rsidRDefault="000351E6" w:rsidP="00D9636C">
      <w:pPr>
        <w:jc w:val="left"/>
        <w:rPr>
          <w:b/>
          <w:i/>
          <w:color w:val="FF0000"/>
        </w:rPr>
      </w:pPr>
    </w:p>
    <w:p w14:paraId="09A524EA" w14:textId="1F85CA66" w:rsidR="000351E6" w:rsidRDefault="000351E6" w:rsidP="00D9636C">
      <w:pPr>
        <w:jc w:val="left"/>
        <w:rPr>
          <w:b/>
          <w:i/>
          <w:color w:val="FF0000"/>
        </w:rPr>
      </w:pPr>
    </w:p>
    <w:p w14:paraId="6AB27708" w14:textId="553AFBBE" w:rsidR="000351E6" w:rsidRDefault="000351E6" w:rsidP="00D9636C">
      <w:pPr>
        <w:jc w:val="left"/>
        <w:rPr>
          <w:b/>
          <w:i/>
          <w:color w:val="FF0000"/>
        </w:rPr>
      </w:pPr>
    </w:p>
    <w:p w14:paraId="52D88F93" w14:textId="5908D54A" w:rsidR="00DB4E48" w:rsidRDefault="00DB4E48" w:rsidP="00D9636C">
      <w:pPr>
        <w:jc w:val="left"/>
        <w:rPr>
          <w:b/>
          <w:i/>
          <w:color w:val="FF0000"/>
        </w:rPr>
      </w:pPr>
    </w:p>
    <w:p w14:paraId="42EB5E63" w14:textId="5A90C206" w:rsidR="00DB4E48" w:rsidRDefault="00DB4E48" w:rsidP="00D9636C">
      <w:pPr>
        <w:jc w:val="left"/>
        <w:rPr>
          <w:b/>
          <w:i/>
          <w:color w:val="FF0000"/>
        </w:rPr>
      </w:pPr>
    </w:p>
    <w:p w14:paraId="7E7033A5" w14:textId="317A4E7B" w:rsidR="00DB4E48" w:rsidRDefault="00DB4E48" w:rsidP="00D9636C">
      <w:pPr>
        <w:jc w:val="left"/>
        <w:rPr>
          <w:b/>
          <w:i/>
          <w:color w:val="FF0000"/>
        </w:rPr>
      </w:pPr>
    </w:p>
    <w:p w14:paraId="3C21A32B" w14:textId="717D8455" w:rsidR="00DB4E48" w:rsidRDefault="00DB4E48" w:rsidP="00D9636C">
      <w:pPr>
        <w:jc w:val="left"/>
        <w:rPr>
          <w:b/>
          <w:i/>
          <w:color w:val="FF0000"/>
        </w:rPr>
      </w:pPr>
    </w:p>
    <w:p w14:paraId="774A974E" w14:textId="039B70DE" w:rsidR="00DB4E48" w:rsidRDefault="00DB4E48" w:rsidP="00D9636C">
      <w:pPr>
        <w:jc w:val="left"/>
        <w:rPr>
          <w:b/>
          <w:i/>
          <w:color w:val="FF0000"/>
        </w:rPr>
      </w:pPr>
    </w:p>
    <w:p w14:paraId="7D45ACEB" w14:textId="75079D04" w:rsidR="00DB4E48" w:rsidRDefault="00DB4E48" w:rsidP="00D9636C">
      <w:pPr>
        <w:jc w:val="left"/>
        <w:rPr>
          <w:b/>
          <w:i/>
          <w:color w:val="FF0000"/>
        </w:rPr>
      </w:pPr>
    </w:p>
    <w:p w14:paraId="401FA727" w14:textId="195C5105" w:rsidR="00DB4E48" w:rsidRDefault="00DB4E48" w:rsidP="00D9636C">
      <w:pPr>
        <w:jc w:val="left"/>
        <w:rPr>
          <w:b/>
          <w:i/>
          <w:color w:val="FF0000"/>
        </w:rPr>
      </w:pPr>
    </w:p>
    <w:p w14:paraId="059CFC18" w14:textId="727FDEEF" w:rsidR="00DB4E48" w:rsidRDefault="00DB4E48" w:rsidP="00D9636C">
      <w:pPr>
        <w:jc w:val="left"/>
        <w:rPr>
          <w:b/>
          <w:i/>
          <w:color w:val="FF0000"/>
        </w:rPr>
      </w:pPr>
    </w:p>
    <w:p w14:paraId="2E987C33" w14:textId="2AE1704B" w:rsidR="00DB4E48" w:rsidRDefault="00DB4E48" w:rsidP="00D9636C">
      <w:pPr>
        <w:jc w:val="left"/>
        <w:rPr>
          <w:b/>
          <w:i/>
          <w:color w:val="FF0000"/>
        </w:rPr>
      </w:pPr>
    </w:p>
    <w:p w14:paraId="259DB6D4" w14:textId="2E7BA4BB" w:rsidR="00DB4E48" w:rsidRDefault="00DB4E48" w:rsidP="00D9636C">
      <w:pPr>
        <w:jc w:val="left"/>
        <w:rPr>
          <w:b/>
          <w:i/>
          <w:color w:val="FF0000"/>
        </w:rPr>
      </w:pPr>
    </w:p>
    <w:p w14:paraId="586B58DF" w14:textId="293D5308" w:rsidR="00DB4E48" w:rsidRDefault="00DB4E48" w:rsidP="00D9636C">
      <w:pPr>
        <w:jc w:val="left"/>
        <w:rPr>
          <w:b/>
          <w:i/>
          <w:color w:val="FF0000"/>
        </w:rPr>
      </w:pPr>
    </w:p>
    <w:p w14:paraId="30A72297" w14:textId="16E6B5AD" w:rsidR="00DB4E48" w:rsidRDefault="00DB4E48" w:rsidP="00D9636C">
      <w:pPr>
        <w:jc w:val="left"/>
        <w:rPr>
          <w:b/>
          <w:i/>
          <w:color w:val="FF0000"/>
        </w:rPr>
      </w:pPr>
    </w:p>
    <w:p w14:paraId="2BD477E1" w14:textId="1107B7E6" w:rsidR="00DB4E48" w:rsidRDefault="00DB4E48" w:rsidP="00D9636C">
      <w:pPr>
        <w:jc w:val="left"/>
        <w:rPr>
          <w:b/>
          <w:i/>
          <w:color w:val="FF0000"/>
        </w:rPr>
      </w:pPr>
    </w:p>
    <w:p w14:paraId="7026BF21" w14:textId="197F4742" w:rsidR="00DB4E48" w:rsidRDefault="00DB4E48" w:rsidP="00D9636C">
      <w:pPr>
        <w:jc w:val="left"/>
        <w:rPr>
          <w:b/>
          <w:i/>
          <w:color w:val="FF0000"/>
        </w:rPr>
      </w:pPr>
    </w:p>
    <w:p w14:paraId="42DD629A" w14:textId="421C8D8E" w:rsidR="00DB4E48" w:rsidRDefault="00DB4E48" w:rsidP="00D9636C">
      <w:pPr>
        <w:jc w:val="left"/>
        <w:rPr>
          <w:b/>
          <w:i/>
          <w:color w:val="FF0000"/>
        </w:rPr>
      </w:pPr>
    </w:p>
    <w:p w14:paraId="5C6F51BB" w14:textId="359F6846" w:rsidR="00DB4E48" w:rsidRDefault="00DB4E48" w:rsidP="00D9636C">
      <w:pPr>
        <w:jc w:val="left"/>
        <w:rPr>
          <w:b/>
          <w:i/>
          <w:color w:val="FF0000"/>
        </w:rPr>
      </w:pPr>
    </w:p>
    <w:p w14:paraId="3F700A24" w14:textId="4841D035" w:rsidR="00DB4E48" w:rsidRDefault="00DB4E48" w:rsidP="00D9636C">
      <w:pPr>
        <w:jc w:val="left"/>
        <w:rPr>
          <w:b/>
          <w:i/>
          <w:color w:val="FF0000"/>
        </w:rPr>
      </w:pPr>
    </w:p>
    <w:p w14:paraId="1FDD65E3" w14:textId="0B9A66C5" w:rsidR="00DB4E48" w:rsidRDefault="00DB4E48" w:rsidP="00D9636C">
      <w:pPr>
        <w:jc w:val="left"/>
        <w:rPr>
          <w:b/>
          <w:i/>
          <w:color w:val="FF0000"/>
        </w:rPr>
      </w:pPr>
    </w:p>
    <w:p w14:paraId="3D655AF9" w14:textId="745FE044" w:rsidR="00DB4E48" w:rsidRDefault="00DB4E48" w:rsidP="00D9636C">
      <w:pPr>
        <w:jc w:val="left"/>
        <w:rPr>
          <w:b/>
          <w:i/>
          <w:color w:val="FF0000"/>
        </w:rPr>
      </w:pPr>
    </w:p>
    <w:p w14:paraId="1D2B7A6E" w14:textId="77777777" w:rsidR="00DB4E48" w:rsidRDefault="00DB4E48" w:rsidP="00D9636C">
      <w:pPr>
        <w:jc w:val="left"/>
        <w:rPr>
          <w:b/>
          <w:i/>
          <w:color w:val="FF0000"/>
        </w:rPr>
      </w:pPr>
    </w:p>
    <w:p w14:paraId="19E9203B" w14:textId="7BC0D4DC" w:rsidR="00D00E50" w:rsidRPr="007C303B" w:rsidRDefault="00D00E50" w:rsidP="00D9636C">
      <w:pPr>
        <w:jc w:val="left"/>
        <w:rPr>
          <w:b/>
          <w:i/>
          <w:color w:val="FF0000"/>
        </w:rPr>
      </w:pPr>
      <w:r w:rsidRPr="007C303B">
        <w:rPr>
          <w:b/>
          <w:i/>
          <w:color w:val="FF0000"/>
        </w:rPr>
        <w:lastRenderedPageBreak/>
        <w:t>F</w:t>
      </w:r>
      <w:r w:rsidRPr="007C303B">
        <w:rPr>
          <w:rFonts w:hint="eastAsia"/>
          <w:b/>
          <w:i/>
          <w:color w:val="FF0000"/>
        </w:rPr>
        <w:t>irst</w:t>
      </w:r>
      <w:r w:rsidRPr="007C303B">
        <w:rPr>
          <w:b/>
          <w:i/>
          <w:color w:val="FF0000"/>
        </w:rPr>
        <w:t xml:space="preserve"> D</w:t>
      </w:r>
      <w:r w:rsidRPr="007C303B">
        <w:rPr>
          <w:rFonts w:hint="eastAsia"/>
          <w:b/>
          <w:i/>
          <w:color w:val="FF0000"/>
        </w:rPr>
        <w:t>iscriminator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train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with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DoS</w:t>
      </w:r>
    </w:p>
    <w:p w14:paraId="7D777E59" w14:textId="5381F29F" w:rsidR="001C7359" w:rsidRDefault="003A0FD5" w:rsidP="003A0FD5">
      <w:r>
        <w:rPr>
          <w:noProof/>
        </w:rPr>
        <w:drawing>
          <wp:inline distT="0" distB="0" distL="0" distR="0" wp14:anchorId="030561E0" wp14:editId="00888C45">
            <wp:extent cx="4772025" cy="791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A39" w14:textId="783A5C16" w:rsidR="00CC2FA9" w:rsidRDefault="00CC2FA9" w:rsidP="003A0FD5"/>
    <w:p w14:paraId="71EBC0F5" w14:textId="7C5678B4" w:rsidR="00CC2FA9" w:rsidRDefault="00CC2FA9" w:rsidP="003A0FD5"/>
    <w:p w14:paraId="62C86C3F" w14:textId="1795C4A5" w:rsidR="00CC2FA9" w:rsidRPr="007C303B" w:rsidRDefault="00CC2FA9" w:rsidP="00CC2FA9">
      <w:pPr>
        <w:jc w:val="left"/>
        <w:rPr>
          <w:b/>
          <w:i/>
          <w:color w:val="FF0000"/>
        </w:rPr>
      </w:pPr>
      <w:r w:rsidRPr="007C303B">
        <w:rPr>
          <w:b/>
          <w:i/>
          <w:color w:val="FF0000"/>
        </w:rPr>
        <w:lastRenderedPageBreak/>
        <w:t>F</w:t>
      </w:r>
      <w:r w:rsidRPr="007C303B">
        <w:rPr>
          <w:rFonts w:hint="eastAsia"/>
          <w:b/>
          <w:i/>
          <w:color w:val="FF0000"/>
        </w:rPr>
        <w:t>irst</w:t>
      </w:r>
      <w:r w:rsidRPr="007C303B">
        <w:rPr>
          <w:b/>
          <w:i/>
          <w:color w:val="FF0000"/>
        </w:rPr>
        <w:t xml:space="preserve"> D</w:t>
      </w:r>
      <w:r w:rsidRPr="007C303B">
        <w:rPr>
          <w:rFonts w:hint="eastAsia"/>
          <w:b/>
          <w:i/>
          <w:color w:val="FF0000"/>
        </w:rPr>
        <w:t>iscriminator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train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with</w:t>
      </w:r>
      <w:r w:rsidRPr="007C303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F</w:t>
      </w:r>
      <w:r>
        <w:rPr>
          <w:rFonts w:hint="eastAsia"/>
          <w:b/>
          <w:i/>
          <w:color w:val="FF0000"/>
        </w:rPr>
        <w:t>uzzy</w:t>
      </w:r>
    </w:p>
    <w:p w14:paraId="1C617B6B" w14:textId="71C5B260" w:rsidR="00CC2FA9" w:rsidRDefault="00105B6E" w:rsidP="003A0FD5">
      <w:r>
        <w:rPr>
          <w:noProof/>
        </w:rPr>
        <w:drawing>
          <wp:inline distT="0" distB="0" distL="0" distR="0" wp14:anchorId="7BB4D2ED" wp14:editId="4BB9EBDB">
            <wp:extent cx="5274310" cy="7784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301" w14:textId="176F3705" w:rsidR="00105B6E" w:rsidRDefault="00105B6E" w:rsidP="003A0FD5"/>
    <w:p w14:paraId="209E8380" w14:textId="7C278051" w:rsidR="00105B6E" w:rsidRDefault="00105B6E" w:rsidP="003A0FD5"/>
    <w:p w14:paraId="127293D2" w14:textId="509DA472" w:rsidR="00105B6E" w:rsidRDefault="00105B6E" w:rsidP="003A0FD5"/>
    <w:p w14:paraId="740D1AF5" w14:textId="528C0ADC" w:rsidR="00105B6E" w:rsidRDefault="00105B6E" w:rsidP="00105B6E">
      <w:pPr>
        <w:jc w:val="left"/>
        <w:rPr>
          <w:b/>
          <w:i/>
          <w:color w:val="FF0000"/>
        </w:rPr>
      </w:pPr>
      <w:r w:rsidRPr="007C303B">
        <w:rPr>
          <w:b/>
          <w:i/>
          <w:color w:val="FF0000"/>
        </w:rPr>
        <w:lastRenderedPageBreak/>
        <w:t>F</w:t>
      </w:r>
      <w:r w:rsidRPr="007C303B">
        <w:rPr>
          <w:rFonts w:hint="eastAsia"/>
          <w:b/>
          <w:i/>
          <w:color w:val="FF0000"/>
        </w:rPr>
        <w:t>irst</w:t>
      </w:r>
      <w:r w:rsidRPr="007C303B">
        <w:rPr>
          <w:b/>
          <w:i/>
          <w:color w:val="FF0000"/>
        </w:rPr>
        <w:t xml:space="preserve"> D</w:t>
      </w:r>
      <w:r w:rsidRPr="007C303B">
        <w:rPr>
          <w:rFonts w:hint="eastAsia"/>
          <w:b/>
          <w:i/>
          <w:color w:val="FF0000"/>
        </w:rPr>
        <w:t>iscriminator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train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with</w:t>
      </w:r>
      <w:r w:rsidRPr="007C303B">
        <w:rPr>
          <w:b/>
          <w:i/>
          <w:color w:val="FF0000"/>
        </w:rPr>
        <w:t xml:space="preserve"> </w:t>
      </w:r>
      <w:r w:rsidR="009A4CC3">
        <w:rPr>
          <w:rFonts w:hint="eastAsia"/>
          <w:b/>
          <w:i/>
          <w:color w:val="FF0000"/>
        </w:rPr>
        <w:t>gear</w:t>
      </w:r>
    </w:p>
    <w:p w14:paraId="6189757C" w14:textId="54FA09B5" w:rsidR="00AE400F" w:rsidRDefault="00883F79" w:rsidP="00105B6E">
      <w:pPr>
        <w:jc w:val="left"/>
        <w:rPr>
          <w:b/>
          <w:i/>
          <w:color w:val="FF0000"/>
        </w:rPr>
      </w:pPr>
      <w:r>
        <w:rPr>
          <w:noProof/>
        </w:rPr>
        <w:drawing>
          <wp:inline distT="0" distB="0" distL="0" distR="0" wp14:anchorId="175336E1" wp14:editId="6E6D0C35">
            <wp:extent cx="5114925" cy="784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0DB3" w14:textId="179579A6" w:rsidR="00B64F2F" w:rsidRDefault="00B64F2F" w:rsidP="00105B6E">
      <w:pPr>
        <w:jc w:val="left"/>
        <w:rPr>
          <w:b/>
          <w:i/>
          <w:color w:val="FF0000"/>
        </w:rPr>
      </w:pPr>
    </w:p>
    <w:p w14:paraId="5C68A52D" w14:textId="3595A151" w:rsidR="00B64F2F" w:rsidRDefault="00B64F2F" w:rsidP="00105B6E">
      <w:pPr>
        <w:jc w:val="left"/>
        <w:rPr>
          <w:b/>
          <w:i/>
          <w:color w:val="FF0000"/>
        </w:rPr>
      </w:pPr>
    </w:p>
    <w:p w14:paraId="485A5E77" w14:textId="77777777" w:rsidR="00B64F2F" w:rsidRPr="007C303B" w:rsidRDefault="00B64F2F" w:rsidP="00105B6E">
      <w:pPr>
        <w:jc w:val="left"/>
        <w:rPr>
          <w:b/>
          <w:i/>
          <w:color w:val="FF0000"/>
        </w:rPr>
      </w:pPr>
    </w:p>
    <w:p w14:paraId="437A46C3" w14:textId="6368C347" w:rsidR="00FC664C" w:rsidRPr="007C303B" w:rsidRDefault="00FC664C" w:rsidP="00FC664C">
      <w:pPr>
        <w:jc w:val="left"/>
        <w:rPr>
          <w:b/>
          <w:i/>
          <w:color w:val="FF0000"/>
        </w:rPr>
      </w:pPr>
      <w:r w:rsidRPr="007C303B">
        <w:rPr>
          <w:b/>
          <w:i/>
          <w:color w:val="FF0000"/>
        </w:rPr>
        <w:lastRenderedPageBreak/>
        <w:t>F</w:t>
      </w:r>
      <w:r w:rsidRPr="007C303B">
        <w:rPr>
          <w:rFonts w:hint="eastAsia"/>
          <w:b/>
          <w:i/>
          <w:color w:val="FF0000"/>
        </w:rPr>
        <w:t>irst</w:t>
      </w:r>
      <w:r w:rsidRPr="007C303B">
        <w:rPr>
          <w:b/>
          <w:i/>
          <w:color w:val="FF0000"/>
        </w:rPr>
        <w:t xml:space="preserve"> D</w:t>
      </w:r>
      <w:r w:rsidRPr="007C303B">
        <w:rPr>
          <w:rFonts w:hint="eastAsia"/>
          <w:b/>
          <w:i/>
          <w:color w:val="FF0000"/>
        </w:rPr>
        <w:t>iscriminator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train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with</w:t>
      </w:r>
      <w:r w:rsidRPr="007C303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RPM</w:t>
      </w:r>
    </w:p>
    <w:p w14:paraId="4ABA9C5B" w14:textId="14EE8923" w:rsidR="00105B6E" w:rsidRDefault="00EA48CA" w:rsidP="003A0FD5">
      <w:r>
        <w:rPr>
          <w:noProof/>
        </w:rPr>
        <w:drawing>
          <wp:inline distT="0" distB="0" distL="0" distR="0" wp14:anchorId="1AC93BE6" wp14:editId="350B960F">
            <wp:extent cx="5076825" cy="795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F06" w14:textId="5439B478" w:rsidR="00067207" w:rsidRDefault="00067207" w:rsidP="003A0FD5"/>
    <w:p w14:paraId="44CD4A4B" w14:textId="12A7EBE7" w:rsidR="00067207" w:rsidRDefault="00067207" w:rsidP="003A0FD5"/>
    <w:p w14:paraId="739D9063" w14:textId="776D1BBF" w:rsidR="00067207" w:rsidRPr="007C303B" w:rsidRDefault="006F4AC8" w:rsidP="00067207">
      <w:pPr>
        <w:jc w:val="left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S</w:t>
      </w:r>
      <w:r>
        <w:rPr>
          <w:rFonts w:hint="eastAsia"/>
          <w:b/>
          <w:i/>
          <w:color w:val="FF0000"/>
        </w:rPr>
        <w:t>econd</w:t>
      </w:r>
      <w:r w:rsidR="00067207" w:rsidRPr="007C303B">
        <w:rPr>
          <w:b/>
          <w:i/>
          <w:color w:val="FF0000"/>
        </w:rPr>
        <w:t xml:space="preserve"> D</w:t>
      </w:r>
      <w:r w:rsidR="00067207" w:rsidRPr="007C303B">
        <w:rPr>
          <w:rFonts w:hint="eastAsia"/>
          <w:b/>
          <w:i/>
          <w:color w:val="FF0000"/>
        </w:rPr>
        <w:t>iscriminator</w:t>
      </w:r>
      <w:r w:rsidR="00067207" w:rsidRPr="007C303B">
        <w:rPr>
          <w:b/>
          <w:i/>
          <w:color w:val="FF0000"/>
        </w:rPr>
        <w:t xml:space="preserve"> </w:t>
      </w:r>
      <w:r w:rsidR="00067207" w:rsidRPr="007C303B">
        <w:rPr>
          <w:rFonts w:hint="eastAsia"/>
          <w:b/>
          <w:i/>
          <w:color w:val="FF0000"/>
        </w:rPr>
        <w:t>train</w:t>
      </w:r>
      <w:r w:rsidR="00067207" w:rsidRPr="007C303B">
        <w:rPr>
          <w:b/>
          <w:i/>
          <w:color w:val="FF0000"/>
        </w:rPr>
        <w:t xml:space="preserve"> </w:t>
      </w:r>
      <w:r w:rsidR="00067207" w:rsidRPr="007C303B">
        <w:rPr>
          <w:rFonts w:hint="eastAsia"/>
          <w:b/>
          <w:i/>
          <w:color w:val="FF0000"/>
        </w:rPr>
        <w:t>with</w:t>
      </w:r>
      <w:r w:rsidR="00067207" w:rsidRPr="007C303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GAN</w:t>
      </w:r>
      <w:r w:rsidR="001C09BA">
        <w:rPr>
          <w:rFonts w:hint="eastAsia"/>
          <w:b/>
          <w:i/>
          <w:color w:val="FF0000"/>
        </w:rPr>
        <w:t>（epoch</w:t>
      </w:r>
      <w:r w:rsidR="001C09BA">
        <w:rPr>
          <w:b/>
          <w:i/>
          <w:color w:val="FF0000"/>
        </w:rPr>
        <w:t>=2</w:t>
      </w:r>
      <w:r w:rsidR="001C09BA">
        <w:rPr>
          <w:rFonts w:hint="eastAsia"/>
          <w:b/>
          <w:i/>
          <w:color w:val="FF0000"/>
        </w:rPr>
        <w:t>）</w:t>
      </w:r>
    </w:p>
    <w:p w14:paraId="4F11A96D" w14:textId="45AA79AE" w:rsidR="00067207" w:rsidRDefault="00FD0230" w:rsidP="003A0FD5">
      <w:r>
        <w:rPr>
          <w:noProof/>
        </w:rPr>
        <w:drawing>
          <wp:inline distT="0" distB="0" distL="0" distR="0" wp14:anchorId="0F5C2E12" wp14:editId="5E601AAA">
            <wp:extent cx="4733925" cy="782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ED84" w14:textId="1646AA9C" w:rsidR="001C09BA" w:rsidRDefault="001C09BA" w:rsidP="003A0FD5"/>
    <w:p w14:paraId="300BEB5B" w14:textId="5450BCE0" w:rsidR="001C09BA" w:rsidRDefault="001C09BA" w:rsidP="003A0FD5"/>
    <w:p w14:paraId="386ACDC5" w14:textId="7EF8D529" w:rsidR="001C09BA" w:rsidRDefault="001C09BA" w:rsidP="003A0FD5"/>
    <w:p w14:paraId="2B167876" w14:textId="610F7110" w:rsidR="001C09BA" w:rsidRPr="009D7AE2" w:rsidRDefault="001C09BA" w:rsidP="009D7AE2">
      <w:pPr>
        <w:jc w:val="left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S</w:t>
      </w:r>
      <w:r>
        <w:rPr>
          <w:rFonts w:hint="eastAsia"/>
          <w:b/>
          <w:i/>
          <w:color w:val="FF0000"/>
        </w:rPr>
        <w:t>econd</w:t>
      </w:r>
      <w:r w:rsidRPr="007C303B">
        <w:rPr>
          <w:b/>
          <w:i/>
          <w:color w:val="FF0000"/>
        </w:rPr>
        <w:t xml:space="preserve"> D</w:t>
      </w:r>
      <w:r w:rsidRPr="007C303B">
        <w:rPr>
          <w:rFonts w:hint="eastAsia"/>
          <w:b/>
          <w:i/>
          <w:color w:val="FF0000"/>
        </w:rPr>
        <w:t>iscriminator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train</w:t>
      </w:r>
      <w:r w:rsidRPr="007C303B">
        <w:rPr>
          <w:b/>
          <w:i/>
          <w:color w:val="FF0000"/>
        </w:rPr>
        <w:t xml:space="preserve"> </w:t>
      </w:r>
      <w:r w:rsidRPr="007C303B">
        <w:rPr>
          <w:rFonts w:hint="eastAsia"/>
          <w:b/>
          <w:i/>
          <w:color w:val="FF0000"/>
        </w:rPr>
        <w:t>with</w:t>
      </w:r>
      <w:r w:rsidRPr="007C303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GAN</w:t>
      </w:r>
      <w:r>
        <w:rPr>
          <w:rFonts w:hint="eastAsia"/>
          <w:b/>
          <w:i/>
          <w:color w:val="FF0000"/>
        </w:rPr>
        <w:t>（epoch</w:t>
      </w:r>
      <w:r>
        <w:rPr>
          <w:b/>
          <w:i/>
          <w:color w:val="FF0000"/>
        </w:rPr>
        <w:t>=</w:t>
      </w:r>
      <w:r w:rsidR="009D7AE2">
        <w:rPr>
          <w:b/>
          <w:i/>
          <w:color w:val="FF0000"/>
        </w:rPr>
        <w:t>10</w:t>
      </w:r>
      <w:r>
        <w:rPr>
          <w:rFonts w:hint="eastAsia"/>
          <w:b/>
          <w:i/>
          <w:color w:val="FF0000"/>
        </w:rPr>
        <w:t>）</w:t>
      </w:r>
    </w:p>
    <w:p w14:paraId="58B58325" w14:textId="3E385DF0" w:rsidR="001C09BA" w:rsidRDefault="001C09BA" w:rsidP="003A0FD5">
      <w:r>
        <w:rPr>
          <w:noProof/>
        </w:rPr>
        <w:drawing>
          <wp:inline distT="0" distB="0" distL="0" distR="0" wp14:anchorId="1378A618" wp14:editId="16889B65">
            <wp:extent cx="4895850" cy="782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7A"/>
    <w:rsid w:val="000156C5"/>
    <w:rsid w:val="0003019E"/>
    <w:rsid w:val="000351E6"/>
    <w:rsid w:val="00037CAD"/>
    <w:rsid w:val="00067207"/>
    <w:rsid w:val="000964DA"/>
    <w:rsid w:val="000C5735"/>
    <w:rsid w:val="000C5A90"/>
    <w:rsid w:val="00105B6E"/>
    <w:rsid w:val="00154C6E"/>
    <w:rsid w:val="00184055"/>
    <w:rsid w:val="001C09BA"/>
    <w:rsid w:val="001C7359"/>
    <w:rsid w:val="001F77BD"/>
    <w:rsid w:val="00222754"/>
    <w:rsid w:val="00232477"/>
    <w:rsid w:val="002706F7"/>
    <w:rsid w:val="0028560D"/>
    <w:rsid w:val="002F3D83"/>
    <w:rsid w:val="00302BCB"/>
    <w:rsid w:val="00304CB4"/>
    <w:rsid w:val="00316BB3"/>
    <w:rsid w:val="003401E2"/>
    <w:rsid w:val="00364F97"/>
    <w:rsid w:val="00387EA3"/>
    <w:rsid w:val="003A0FD5"/>
    <w:rsid w:val="003E0D74"/>
    <w:rsid w:val="003E174D"/>
    <w:rsid w:val="00446AC1"/>
    <w:rsid w:val="004E3DA0"/>
    <w:rsid w:val="004F50C9"/>
    <w:rsid w:val="005412DC"/>
    <w:rsid w:val="005A711E"/>
    <w:rsid w:val="00611ED9"/>
    <w:rsid w:val="00662459"/>
    <w:rsid w:val="00662697"/>
    <w:rsid w:val="006C227A"/>
    <w:rsid w:val="006E4E15"/>
    <w:rsid w:val="006F4AC8"/>
    <w:rsid w:val="00703306"/>
    <w:rsid w:val="00764121"/>
    <w:rsid w:val="00780B49"/>
    <w:rsid w:val="007C303B"/>
    <w:rsid w:val="007C3B7E"/>
    <w:rsid w:val="00817969"/>
    <w:rsid w:val="00841DAB"/>
    <w:rsid w:val="00842F53"/>
    <w:rsid w:val="00856760"/>
    <w:rsid w:val="00877A67"/>
    <w:rsid w:val="00883F79"/>
    <w:rsid w:val="008B7E1E"/>
    <w:rsid w:val="00925172"/>
    <w:rsid w:val="009A4CC3"/>
    <w:rsid w:val="009D497E"/>
    <w:rsid w:val="009D7AE2"/>
    <w:rsid w:val="00A066F3"/>
    <w:rsid w:val="00A412C5"/>
    <w:rsid w:val="00A436AE"/>
    <w:rsid w:val="00A843B4"/>
    <w:rsid w:val="00A84CD7"/>
    <w:rsid w:val="00AA2F33"/>
    <w:rsid w:val="00AB4D36"/>
    <w:rsid w:val="00AE400F"/>
    <w:rsid w:val="00B47513"/>
    <w:rsid w:val="00B64F2F"/>
    <w:rsid w:val="00BE35BD"/>
    <w:rsid w:val="00C109DF"/>
    <w:rsid w:val="00C35C81"/>
    <w:rsid w:val="00C424E1"/>
    <w:rsid w:val="00C51F34"/>
    <w:rsid w:val="00C7761B"/>
    <w:rsid w:val="00CC2FA9"/>
    <w:rsid w:val="00D00E50"/>
    <w:rsid w:val="00D024BB"/>
    <w:rsid w:val="00D12FA9"/>
    <w:rsid w:val="00D24FEB"/>
    <w:rsid w:val="00D76581"/>
    <w:rsid w:val="00D9636C"/>
    <w:rsid w:val="00DB4E48"/>
    <w:rsid w:val="00DD0B08"/>
    <w:rsid w:val="00DE4341"/>
    <w:rsid w:val="00E62B09"/>
    <w:rsid w:val="00EA48CA"/>
    <w:rsid w:val="00F06C71"/>
    <w:rsid w:val="00F11D83"/>
    <w:rsid w:val="00F42A3C"/>
    <w:rsid w:val="00F61D5C"/>
    <w:rsid w:val="00F64102"/>
    <w:rsid w:val="00F6794C"/>
    <w:rsid w:val="00F761BE"/>
    <w:rsid w:val="00F936AF"/>
    <w:rsid w:val="00FC664C"/>
    <w:rsid w:val="00F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051"/>
  <w15:chartTrackingRefBased/>
  <w15:docId w15:val="{0E31C9A7-CED5-4AAB-B1F8-0123AF8F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</dc:creator>
  <cp:keywords/>
  <dc:description/>
  <cp:lastModifiedBy>zzj</cp:lastModifiedBy>
  <cp:revision>129</cp:revision>
  <dcterms:created xsi:type="dcterms:W3CDTF">2022-01-02T02:47:00Z</dcterms:created>
  <dcterms:modified xsi:type="dcterms:W3CDTF">2022-01-02T06:51:00Z</dcterms:modified>
</cp:coreProperties>
</file>