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PERIPATETICWARE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Integration Catalog v2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Built Code Not Yet in the App — Updated with Confirmed Delivery Folder Statuses</w:t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Generated: May 26, 2026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Status Legend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READY TO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Files confirmed in CheckwCoWork delivery folder. Copy paths documented below.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NEEDS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Files confirmed but still need to be copied to destination paths.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SCAFFOLDING EXISTS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API skeletons and DB models exist; UI components incomplete.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 ONLY — NOT BUILT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Documented in spec/delivery docs only. No code written yet.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 + SEED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Spec documented + seed data JSON provided. No DB models or UI built.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DB ONLY — NEEDS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Database migration run. Backend route and frontend UI not yet built.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PARTIALLY INTEGRATED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Some files wired up. Additional files needed to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BUILT — NOT YET INTEGRATED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Complete working code exists in a delivery folder, not yet in the app.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⚠️  Path Correction Note</w:t>
      </w:r>
    </w:p>
    <w:p>
      <w:r>
        <w:rPr>
          <w:sz w:val="18"/>
          <w:szCs w:val="18"/>
        </w:rPr>
        <w:t xml:space="preserve">Delivery documents use legacy path conventions that differ from the current app structure. Always apply these mappings when integrating: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Delivery Docs Say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App Path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backend/app/routes/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backend/routes/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backend/app/models/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backend/models/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backend/app/services/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backend/services/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backend/app/core/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backend/core/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web/src/components/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frontend/src/components/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web/src/pages/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frontend/src/pages/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web/src/stores/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6"/>
                <w:szCs w:val="16"/>
              </w:rPr>
              <w:t xml:space="preserve">frontend/src/stores/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Phase 5–7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READY TO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2–4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Copy 12 service files from AI-Privacy/services/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Student Preview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READY TO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1–2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Unzip StudentView preview, copy .tsx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Phase 6 Backend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READY TO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Copy student.py + asr_service.py from AI-Privacy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Phase 7 Student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SCAFFOLDING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4–6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UI components + pages need building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Rubric Assessment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SPEC ONLY — NOT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6–8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No code written — full build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Taxonomy &amp; Standards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SPEC + SEED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3–4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seed_data.json ready; DB models + UI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Discovery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DB ONLY — NEEDS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2–3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DB migrated; backend route + frontend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Panel Enhancement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READY TO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2–3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Copy AdminPanel.tsx + admin routes from delivery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V3 Deployment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READY TO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1–2 hrs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Copy docker-compose files + setup 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Mobile App (Student Expo)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PARTIALLY INTEGRATED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1–2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android/ + app.json exist; build config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Parent Privacy Mobile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BUILT — NOT YET INTEGRATED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1–2 wks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Full RN app in AI-Privacy/routes/src/ — not in repo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A — Phase 5–7 Backend Services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READY TO DEPLOY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AI-Privacy/services/ contains 12 production-grade Python service files including privacy_engine, ASR, vision, RAG, websocket, and sync. All confirmed present on disk. Need to be copied to backend/services/.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Confirmed Source: C:\Users\pcerd\Desktop\CheckwCoWork\AI-Privacy\services\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AI-Privacy/services/privacy_engine.py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backend/services/privacy_engine.py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AI-Privacy/services/asr_service.py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backend/services/asr_service.py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AI-Privacy/services/audio_service.py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backend/services/audio_service.py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AI-Privacy/services/vision_service.py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backend/services/vision_service.py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AI-Privacy/services/embedding_service.py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backend/services/embedding_service.py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AI-Privacy/services/rag_orchestrator.py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backend/services/rag_orchestrator.py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AI-Privacy/services/websocket_service.py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backend/services/websocket_service.py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AI-Privacy/services/sync_engine.py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backend/services/sync_engine.py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AI-Privacy/services/child_linking_service.py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backend/services/child_linking_service.py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AI-Privacy/services/email_service.py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backend/services/email_service.py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AI-Privacy/services/input_normalization_service.py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backend/services/input_normalization_service.py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AI-Privacy/services/password_reset_service.py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backend/services/password_reset_service.py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Also confirm from AI-Privacy/routes/ (14 Python route files):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AI-Privacy/routes/activities.py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backend/routes/activities.py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AI-Privacy/routes/auth.py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backend/routes/auth.py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AI-Privacy/routes/curriculum.py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backend/routes/curriculum.py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AI-Privacy/routes/email.py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backend/routes/email.py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AI-Privacy/routes/health.py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backend/routes/health.py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AI-Privacy/routes/inference.py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backend/routes/inference.py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AI-Privacy/routes/linking.py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backend/routes/linking.py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AI-Privacy/routes/notifications.py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backend/routes/notifications.py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AI-Privacy/routes/observability.py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backend/routes/observability.py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AI-Privacy/routes/parent.py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backend/routes/parent.py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AI-Privacy/routes/projects.py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backend/routes/projects.py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AI-Privacy/routes/reset.py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backend/routes/reset.py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AI-Privacy/routes/sessions.py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backend/routes/sessions.py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AI-Privacy/routes/student.py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backend/routes/student.py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Also confirm model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AI-Privacy/models/database.py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backend/models/database.py (REVIEW before replacing)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AI-Privacy/main.py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backend/main.py (REVIEW — register new routes)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Integration Steps</w:t>
      </w:r>
    </w:p>
    <w:p>
      <w:pPr>
        <w:pStyle w:val="ListParagraph"/>
        <w:numPr>
          <w:ilvl w:val="0"/>
          <w:numId w:val="1"/>
        </w:numPr>
      </w:pPr>
      <w:r>
        <w:t xml:space="preserve">Diff AI-Privacy/main.py against backend/main.py — copy any router includes not already present</w:t>
      </w:r>
    </w:p>
    <w:p>
      <w:pPr>
        <w:pStyle w:val="ListParagraph"/>
        <w:numPr>
          <w:ilvl w:val="0"/>
          <w:numId w:val="1"/>
        </w:numPr>
      </w:pPr>
      <w:r>
        <w:t xml:space="preserve">Diff AI-Privacy/models/database.py against backend/models/database.py — merge new model classes; do not replace wholesale</w:t>
      </w:r>
    </w:p>
    <w:p>
      <w:pPr>
        <w:pStyle w:val="ListParagraph"/>
        <w:numPr>
          <w:ilvl w:val="0"/>
          <w:numId w:val="1"/>
        </w:numPr>
      </w:pPr>
      <w:r>
        <w:t xml:space="preserve">Copy the 12 service files from AI-Privacy/services/ into backend/services/ (all are new files; check for name collisions first)</w:t>
      </w:r>
    </w:p>
    <w:p>
      <w:pPr>
        <w:pStyle w:val="ListParagraph"/>
        <w:numPr>
          <w:ilvl w:val="0"/>
          <w:numId w:val="1"/>
        </w:numPr>
      </w:pPr>
      <w:r>
        <w:t xml:space="preserve">Copy the 14 route files from AI-Privacy/routes/*.py into backend/routes/ (diff activities.py and auth.py which may have diverged)</w:t>
      </w:r>
    </w:p>
    <w:p>
      <w:pPr>
        <w:pStyle w:val="ListParagraph"/>
        <w:numPr>
          <w:ilvl w:val="0"/>
          <w:numId w:val="1"/>
        </w:numPr>
      </w:pPr>
      <w:r>
        <w:t xml:space="preserve">Run: pip install -r backend/requirements.txt (new services may have new deps)</w:t>
      </w:r>
    </w:p>
    <w:p>
      <w:pPr>
        <w:pStyle w:val="ListParagraph"/>
        <w:numPr>
          <w:ilvl w:val="0"/>
          <w:numId w:val="1"/>
        </w:numPr>
      </w:pPr>
      <w:r>
        <w:t xml:space="preserve">Run database migrations: alembic upgrade head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2–4 hours (mostly diff review + conflict resolution)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B — Student Activity Preview Components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READY TO DEPLOY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Peripateticware-student-preview.zip in StudentView delivery folder contains side-by-side teacher/student activity preview React components. Not currently in the app.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Source: C:\Users\pcerd\Desktop\CheckwCoWork\StudentView\peripateticware-student-preview.zip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peripateticware-student-preview.zip → ActivityPreview.tsx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frontend/src/components/ActivityPreview.tsx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peripateticware-student-preview.zip → StudentView.tsx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frontend/src/components/StudentView.tsx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peripateticware-student-preview.zip → PreviewPane.tsx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frontend/src/components/PreviewPane.tsx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color w:val="B71C1C"/>
        </w:rPr>
        <w:t xml:space="preserve">Note: frontend/src/components/ActivityPreview.tsx currently exists as a STUB (renders 'Activity Preview Stub'). The delivery zip replaces it with the real implementation.</w:t>
      </w:r>
    </w:p>
    <w:p>
      <w:r>
        <w:t xml:space="preserve"/>
      </w:r>
    </w:p>
    <w:p>
      <w:r>
        <w:rPr>
          <w:b/>
          <w:bCs/>
        </w:rPr>
        <w:t xml:space="preserve">Integration Steps</w:t>
      </w:r>
    </w:p>
    <w:p>
      <w:pPr>
        <w:pStyle w:val="ListParagraph"/>
        <w:numPr>
          <w:ilvl w:val="0"/>
          <w:numId w:val="1"/>
        </w:numPr>
      </w:pPr>
      <w:r>
        <w:t xml:space="preserve">Extract peripateticware-student-preview.zip</w:t>
      </w:r>
    </w:p>
    <w:p>
      <w:pPr>
        <w:pStyle w:val="ListParagraph"/>
        <w:numPr>
          <w:ilvl w:val="0"/>
          <w:numId w:val="1"/>
        </w:numPr>
      </w:pPr>
      <w:r>
        <w:t xml:space="preserve">Copy .tsx files into frontend/src/components/ (replace existing stubs)</w:t>
      </w:r>
    </w:p>
    <w:p>
      <w:pPr>
        <w:pStyle w:val="ListParagraph"/>
        <w:numPr>
          <w:ilvl w:val="0"/>
          <w:numId w:val="1"/>
        </w:numPr>
      </w:pPr>
      <w:r>
        <w:t xml:space="preserve">Verify imports in ActivityBuilder.tsx reference the new component correctly</w:t>
      </w:r>
    </w:p>
    <w:p>
      <w:pPr>
        <w:pStyle w:val="ListParagraph"/>
        <w:numPr>
          <w:ilvl w:val="0"/>
          <w:numId w:val="1"/>
        </w:numPr>
      </w:pPr>
      <w:r>
        <w:t xml:space="preserve">Run: npm run type-check from frontend/ to verify no TypeScript errors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1–2 hours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C — Phase 6 Backend — Student Routes &amp; ASR Service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READY TO DEPLOY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student.py (16 KB) and asr_service.py (23 KB) both confirmed in AI-Privacy/routes/ and AI-Privacy/services/. These are covered in Group A above but called out separately due to Phase 6 specificity.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AI-Privacy/routes/student.py (16,187 bytes)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backend/routes/student.py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AI-Privacy/services/asr_service.py (23,323 bytes)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backend/services/asr_service.py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sz w:val="18"/>
          <w:szCs w:val="18"/>
        </w:rPr>
        <w:t xml:space="preserve">student.py provides dedicated student evidence submission, portfolio retrieval, and activity engagement endpoints distinct from the existing student_activities.py router. asr_service.py provides Whisper + Ollama speech-to-text for audio evidence capture.</w:t>
      </w:r>
    </w:p>
    <w:p>
      <w:r>
        <w:t xml:space="preserve"/>
      </w:r>
    </w:p>
    <w:p>
      <w:r>
        <w:rPr>
          <w:b/>
          <w:bCs/>
        </w:rPr>
        <w:t xml:space="preserve">Integration Steps (Phase 6 specific)</w:t>
      </w:r>
    </w:p>
    <w:p>
      <w:pPr>
        <w:pStyle w:val="ListParagraph"/>
        <w:numPr>
          <w:ilvl w:val="0"/>
          <w:numId w:val="1"/>
        </w:numPr>
      </w:pPr>
      <w:r>
        <w:t xml:space="preserve">Copy student.py to backend/routes/student.py (file is new — student_activities.py is a different router)</w:t>
      </w:r>
    </w:p>
    <w:p>
      <w:pPr>
        <w:pStyle w:val="ListParagraph"/>
        <w:numPr>
          <w:ilvl w:val="0"/>
          <w:numId w:val="1"/>
        </w:numPr>
      </w:pPr>
      <w:r>
        <w:t xml:space="preserve">Copy asr_service.py to backend/services/asr_service.py</w:t>
      </w:r>
    </w:p>
    <w:p>
      <w:pPr>
        <w:pStyle w:val="ListParagraph"/>
        <w:numPr>
          <w:ilvl w:val="0"/>
          <w:numId w:val="1"/>
        </w:numPr>
      </w:pPr>
      <w:r>
        <w:t xml:space="preserve">In backend/main.py add: from routes.student import router as student_router and app.include_router(student_router, prefix='/api/v1')</w:t>
      </w:r>
    </w:p>
    <w:p>
      <w:pPr>
        <w:pStyle w:val="ListParagraph"/>
        <w:numPr>
          <w:ilvl w:val="0"/>
          <w:numId w:val="1"/>
        </w:numPr>
      </w:pPr>
      <w:r>
        <w:t xml:space="preserve">Verify Whisper dependency: pip install openai-whisper (or whisper-faster if using GPU)</w:t>
      </w:r>
    </w:p>
    <w:p>
      <w:pPr>
        <w:pStyle w:val="ListParagraph"/>
        <w:numPr>
          <w:ilvl w:val="0"/>
          <w:numId w:val="1"/>
        </w:numPr>
      </w:pPr>
      <w:r>
        <w:t xml:space="preserve">Update PHASE6_AUDIO_CAPTURE_ENABLED flag in .env if using feature flag gating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1 hour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D — Phase 7 — Student-Initiated Activities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SCAFFOLDING EXISTS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PHASE7_PERIPATETICWARE_SPEC contains DB model stubs, API endpoint skeletons, and audio component designs. Not a complete buildable UI — significant frontend development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PHASE7_PERIPATETICWARE_SPEC/models/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backend/models/ (DB model stubs)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PHASE7_PERIPATETICWARE_SPEC/routes/student_projects.py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backend/routes/student_projects.py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PHASE7_PERIPATETICWARE_SPEC/audio_components/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frontend/src/components/audio/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PHASE7_PERIPATETICWARE_SPEC/pages/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frontend/src/pages/ (4 pages designed)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 xml:space="preserve">PARTIAL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What Exists vs. What Needs Building</w:t>
      </w:r>
    </w:p>
    <w:p>
      <w:pPr>
        <w:pStyle w:val="ListParagraph"/>
        <w:numPr>
          <w:ilvl w:val="0"/>
          <w:numId w:val="1"/>
        </w:numPr>
      </w:pPr>
      <w:r>
        <w:t xml:space="preserve">EXISTS: DB schema stubs for FieldNote, SelfProject, PeerProject, AudioCapture tables</w:t>
      </w:r>
    </w:p>
    <w:p>
      <w:pPr>
        <w:pStyle w:val="ListParagraph"/>
        <w:numPr>
          <w:ilvl w:val="0"/>
          <w:numId w:val="1"/>
        </w:numPr>
      </w:pPr>
      <w:r>
        <w:t xml:space="preserve">EXISTS: API endpoint signatures for student_projects router (not implemented)</w:t>
      </w:r>
    </w:p>
    <w:p>
      <w:pPr>
        <w:pStyle w:val="ListParagraph"/>
        <w:numPr>
          <w:ilvl w:val="0"/>
          <w:numId w:val="1"/>
        </w:numPr>
      </w:pPr>
      <w:r>
        <w:t xml:space="preserve">EXISTS: Audio component design specifications with event handler signatures</w:t>
      </w:r>
    </w:p>
    <w:p>
      <w:pPr>
        <w:pStyle w:val="ListParagraph"/>
        <w:numPr>
          <w:ilvl w:val="0"/>
          <w:numId w:val="1"/>
        </w:numPr>
      </w:pPr>
      <w:r>
        <w:t xml:space="preserve">NEEDS BUILDING: All React page components (FieldNotePage, SelfProjectPage, PeerProjectPage, AudioReviewPage)</w:t>
      </w:r>
    </w:p>
    <w:p>
      <w:pPr>
        <w:pStyle w:val="ListParagraph"/>
        <w:numPr>
          <w:ilvl w:val="0"/>
          <w:numId w:val="1"/>
        </w:numPr>
      </w:pPr>
      <w:r>
        <w:t xml:space="preserve">NEEDS BUILDING: Zustand store slice for student projects</w:t>
      </w:r>
    </w:p>
    <w:p>
      <w:pPr>
        <w:pStyle w:val="ListParagraph"/>
        <w:numPr>
          <w:ilvl w:val="0"/>
          <w:numId w:val="1"/>
        </w:numPr>
      </w:pPr>
      <w:r>
        <w:t xml:space="preserve">NEEDS BUILDING: React Router routes wired into App.tsx</w:t>
      </w:r>
    </w:p>
    <w:p>
      <w:pPr>
        <w:pStyle w:val="ListParagraph"/>
        <w:numPr>
          <w:ilvl w:val="0"/>
          <w:numId w:val="1"/>
        </w:numPr>
      </w:pPr>
      <w:r>
        <w:t xml:space="preserve">NEEDS BUILDING: Full API route implementations (CRUD for each type)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4–6 weeks. Recommend building after Groups A, B, C, H, I are deployed.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E — V2 — Teacher-Centered Rubric Assessment System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 ONLY — NOT BUILT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Fully documented in RUBRIC_SYSTEM_TEACHER_CENTERED_ASSESSMENT.md. No implementation code found in any delivery folder. High-value feature but requires full build from scratch.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Spec Coverage (No Code Written)</w:t>
      </w:r>
    </w:p>
    <w:p>
      <w:pPr>
        <w:pStyle w:val="ListParagraph"/>
        <w:numPr>
          <w:ilvl w:val="0"/>
          <w:numId w:val="1"/>
        </w:numPr>
      </w:pPr>
      <w:r>
        <w:t xml:space="preserve">RubricUploadPage.tsx — teachers upload their own rubric files (PDF/DOCX/image)</w:t>
      </w:r>
    </w:p>
    <w:p>
      <w:pPr>
        <w:pStyle w:val="ListParagraph"/>
        <w:numPr>
          <w:ilvl w:val="0"/>
          <w:numId w:val="1"/>
        </w:numPr>
      </w:pPr>
      <w:r>
        <w:t xml:space="preserve">RubricEditorPage.tsx — structured rubric creation with criteria rows and level columns</w:t>
      </w:r>
    </w:p>
    <w:p>
      <w:pPr>
        <w:pStyle w:val="ListParagraph"/>
        <w:numPr>
          <w:ilvl w:val="0"/>
          <w:numId w:val="1"/>
        </w:numPr>
      </w:pPr>
      <w:r>
        <w:t xml:space="preserve">EvidenceAssessmentPage.tsx — teacher reviews student evidence alongside rubric</w:t>
      </w:r>
    </w:p>
    <w:p>
      <w:pPr>
        <w:pStyle w:val="ListParagraph"/>
        <w:numPr>
          <w:ilvl w:val="0"/>
          <w:numId w:val="1"/>
        </w:numPr>
      </w:pPr>
      <w:r>
        <w:t xml:space="preserve">PortfolioGrowthPage.tsx — longitudinal view of student achievement across rubric criteria</w:t>
      </w:r>
    </w:p>
    <w:p>
      <w:pPr>
        <w:pStyle w:val="ListParagraph"/>
        <w:numPr>
          <w:ilvl w:val="0"/>
          <w:numId w:val="1"/>
        </w:numPr>
      </w:pPr>
      <w:r>
        <w:t xml:space="preserve">Backend: rubric_parser.py (extract criteria from uploaded files via LLM)</w:t>
      </w:r>
    </w:p>
    <w:p>
      <w:pPr>
        <w:pStyle w:val="ListParagraph"/>
        <w:numPr>
          <w:ilvl w:val="0"/>
          <w:numId w:val="1"/>
        </w:numPr>
      </w:pPr>
      <w:r>
        <w:t xml:space="preserve">Backend: assessment_engine.py (run LLM rubric evaluation as batch job)</w:t>
      </w:r>
    </w:p>
    <w:p>
      <w:pPr>
        <w:pStyle w:val="ListParagraph"/>
        <w:numPr>
          <w:ilvl w:val="0"/>
          <w:numId w:val="1"/>
        </w:numPr>
      </w:pPr>
      <w:r>
        <w:t xml:space="preserve">DB Tables: rubrics, rubric_criteria, rubric_levels, evidence_assessments, portfolio_snapshots</w:t>
      </w:r>
    </w:p>
    <w:p>
      <w:r>
        <w:t xml:space="preserve"/>
      </w:r>
    </w:p>
    <w:p>
      <w:r>
        <w:rPr>
          <w:b/>
          <w:bCs/>
        </w:rPr>
        <w:t xml:space="preserve">Three-Layer Assessment Model (from spec)</w:t>
      </w:r>
    </w:p>
    <w:p>
      <w:pPr>
        <w:pStyle w:val="ListParagraph"/>
        <w:numPr>
          <w:ilvl w:val="0"/>
          <w:numId w:val="1"/>
        </w:numPr>
      </w:pPr>
      <w:r>
        <w:t xml:space="preserve">Layer 1 — Rubric: teacher uploads own rubric; drives all grading and feedback</w:t>
      </w:r>
    </w:p>
    <w:p>
      <w:pPr>
        <w:pStyle w:val="ListParagraph"/>
        <w:numPr>
          <w:ilvl w:val="0"/>
          <w:numId w:val="1"/>
        </w:numPr>
      </w:pPr>
      <w:r>
        <w:t xml:space="preserve">Layer 2 — Taxonomy: Bloom's/Marzano/DoK/SOLO; used for learning objective design (optional)</w:t>
      </w:r>
    </w:p>
    <w:p>
      <w:pPr>
        <w:pStyle w:val="ListParagraph"/>
        <w:numPr>
          <w:ilvl w:val="0"/>
          <w:numId w:val="1"/>
        </w:numPr>
      </w:pPr>
      <w:r>
        <w:t xml:space="preserve">Layer 3 — Standards: TEKS/EALR/IB/custom; compliance documentation only (optional)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6–8 weeks. Prerequisite: Groups A and F completed first.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F — V2 — Customizable Taxonomy &amp; Standards System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 + SEED 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seed_data.json (Marzano + Bloom's data) and setup-taxonomy.ps1 confirmed in peripateticware-bsl-v3-complete. No DB model code or UI components written yet.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peripateticware-bsl-v3-complete/seed_data.json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backend/data/seed_data.json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peripateticware-bsl-v3-complete/setup-taxonomy.ps1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scripts/setup-taxonomy.ps1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TAXONOMY_STANDARDS_CUSTOMIZATION_PLAN.md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(spec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 xml:space="preserve">PARTIAL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What Exists vs. What Needs Building</w:t>
      </w:r>
    </w:p>
    <w:p>
      <w:pPr>
        <w:pStyle w:val="ListParagraph"/>
        <w:numPr>
          <w:ilvl w:val="0"/>
          <w:numId w:val="1"/>
        </w:numPr>
      </w:pPr>
      <w:r>
        <w:t xml:space="preserve">EXISTS: seed_data.json with Bloom's, Marzano, DoK, SOLO taxonomy data</w:t>
      </w:r>
    </w:p>
    <w:p>
      <w:pPr>
        <w:pStyle w:val="ListParagraph"/>
        <w:numPr>
          <w:ilvl w:val="0"/>
          <w:numId w:val="1"/>
        </w:numPr>
      </w:pPr>
      <w:r>
        <w:t xml:space="preserve">EXISTS: setup-taxonomy.ps1 to seed the database</w:t>
      </w:r>
    </w:p>
    <w:p>
      <w:pPr>
        <w:pStyle w:val="ListParagraph"/>
        <w:numPr>
          <w:ilvl w:val="0"/>
          <w:numId w:val="1"/>
        </w:numPr>
      </w:pPr>
      <w:r>
        <w:t xml:space="preserve">NEEDS BUILDING: DB models — Taxonomy, TaxonomyLevel, Standard, StandardSet, ActivityObjective</w:t>
      </w:r>
    </w:p>
    <w:p>
      <w:pPr>
        <w:pStyle w:val="ListParagraph"/>
        <w:numPr>
          <w:ilvl w:val="0"/>
          <w:numId w:val="1"/>
        </w:numPr>
      </w:pPr>
      <w:r>
        <w:t xml:space="preserve">NEEDS BUILDING: Admin UI for uploading custom taxonomy/standards frameworks</w:t>
      </w:r>
    </w:p>
    <w:p>
      <w:pPr>
        <w:pStyle w:val="ListParagraph"/>
        <w:numPr>
          <w:ilvl w:val="0"/>
          <w:numId w:val="1"/>
        </w:numPr>
      </w:pPr>
      <w:r>
        <w:t xml:space="preserve">NEEDS BUILDING: Teacher UI for selecting taxonomy when designing activities</w:t>
      </w:r>
    </w:p>
    <w:p>
      <w:pPr>
        <w:pStyle w:val="ListParagraph"/>
        <w:numPr>
          <w:ilvl w:val="0"/>
          <w:numId w:val="1"/>
        </w:numPr>
      </w:pPr>
      <w:r>
        <w:t xml:space="preserve">NEEDS BUILDING: Alembic migration for taxonomy tables</w:t>
      </w:r>
    </w:p>
    <w:p>
      <w:pPr>
        <w:pStyle w:val="ListParagraph"/>
        <w:numPr>
          <w:ilvl w:val="0"/>
          <w:numId w:val="1"/>
        </w:numPr>
      </w:pPr>
      <w:r>
        <w:t xml:space="preserve">NEEDS BUILDING: API routes for taxonomy CRUD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3–4 weeks. The seed data shortcut means data population is solved; architecture is the remaining work.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G — Discovery / Scavenger Hunt Activity Type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 ONLY — NEEDS FRONTEND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Alembic migration confirmed in peripateticware_discovery_activities_COMPLETE. 9 new columns added to activities table. Backend route and frontend UI not yet built.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peripateticware_discovery_activities_COMPLETE/migrations/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backend/alembic/versions/ (ALREADY 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peripateticware_discovery_activities_COMPLETE/Activity 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backend/models/database.py (ALREADY MERGED)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routes/discovery.py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backend/routes/discovery.py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14"/>
                <w:szCs w:val="14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pages/DiscoveryBuilderPage.tsx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frontend/src/pages/DiscoveryBuilderPage.tsx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14"/>
                <w:szCs w:val="14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pages/DiscoveryPlayerPage.tsx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frontend/src/pages/DiscoveryPlayerPage.tsx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14"/>
                <w:szCs w:val="14"/>
              </w:rPr>
              <w:t xml:space="preserve">MISSING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DB Columns Already Added</w:t>
      </w:r>
    </w:p>
    <w:p>
      <w:pPr>
        <w:pStyle w:val="ListParagraph"/>
        <w:numPr>
          <w:ilvl w:val="0"/>
          <w:numId w:val="1"/>
        </w:numPr>
      </w:pPr>
      <w:r>
        <w:t xml:space="preserve">activity_type (enum: standard, discovery, project, field_note)</w:t>
      </w:r>
    </w:p>
    <w:p>
      <w:pPr>
        <w:pStyle w:val="ListParagraph"/>
        <w:numPr>
          <w:ilvl w:val="0"/>
          <w:numId w:val="1"/>
        </w:numPr>
      </w:pPr>
      <w:r>
        <w:t xml:space="preserve">discovery_clues (JSONB array of clue objects)</w:t>
      </w:r>
    </w:p>
    <w:p>
      <w:pPr>
        <w:pStyle w:val="ListParagraph"/>
        <w:numPr>
          <w:ilvl w:val="0"/>
          <w:numId w:val="1"/>
        </w:numPr>
      </w:pPr>
      <w:r>
        <w:t xml:space="preserve">discovery_target_count (integer — how many items to find)</w:t>
      </w:r>
    </w:p>
    <w:p>
      <w:pPr>
        <w:pStyle w:val="ListParagraph"/>
        <w:numPr>
          <w:ilvl w:val="0"/>
          <w:numId w:val="1"/>
        </w:numPr>
      </w:pPr>
      <w:r>
        <w:t xml:space="preserve">discovery_radius_meters (float — geofencing radius)</w:t>
      </w:r>
    </w:p>
    <w:p>
      <w:pPr>
        <w:pStyle w:val="ListParagraph"/>
        <w:numPr>
          <w:ilvl w:val="0"/>
          <w:numId w:val="1"/>
        </w:numPr>
      </w:pPr>
      <w:r>
        <w:t xml:space="preserve">discovery_requires_photo, discovery_requires_audio, discovery_requires_notes (boolean flags)</w:t>
      </w:r>
    </w:p>
    <w:p>
      <w:pPr>
        <w:pStyle w:val="ListParagraph"/>
        <w:numPr>
          <w:ilvl w:val="0"/>
          <w:numId w:val="1"/>
        </w:numPr>
      </w:pPr>
      <w:r>
        <w:t xml:space="preserve">discovery_completion_criteria (JSONB)</w:t>
      </w:r>
    </w:p>
    <w:p>
      <w:pPr>
        <w:pStyle w:val="ListParagraph"/>
        <w:numPr>
          <w:ilvl w:val="0"/>
          <w:numId w:val="1"/>
        </w:numPr>
      </w:pPr>
      <w:r>
        <w:t xml:space="preserve">discovery_hint_unlock_threshold (float 0–1)</w:t>
      </w:r>
    </w:p>
    <w:p>
      <w:pPr>
        <w:pStyle w:val="ListParagraph"/>
        <w:numPr>
          <w:ilvl w:val="0"/>
          <w:numId w:val="1"/>
        </w:numPr>
      </w:pPr>
      <w:r>
        <w:t xml:space="preserve">discovery_collaborative (boolean)</w:t>
      </w:r>
    </w:p>
    <w:p>
      <w:pPr>
        <w:pStyle w:val="ListParagraph"/>
        <w:numPr>
          <w:ilvl w:val="0"/>
          <w:numId w:val="1"/>
        </w:numPr>
      </w:pPr>
      <w:r>
        <w:t xml:space="preserve">discovery_teacher_reveals_answer (boolean)</w:t>
      </w:r>
    </w:p>
    <w:p>
      <w:r>
        <w:t xml:space="preserve"/>
      </w:r>
    </w:p>
    <w:p>
      <w:r>
        <w:rPr>
          <w:b/>
          <w:bCs/>
        </w:rPr>
        <w:t xml:space="preserve">Integration Steps</w:t>
      </w:r>
    </w:p>
    <w:p>
      <w:pPr>
        <w:pStyle w:val="ListParagraph"/>
        <w:numPr>
          <w:ilvl w:val="0"/>
          <w:numId w:val="1"/>
        </w:numPr>
      </w:pPr>
      <w:r>
        <w:t xml:space="preserve">Build backend/routes/discovery.py with CRUD endpoints for discovery activities and clue submissions</w:t>
      </w:r>
    </w:p>
    <w:p>
      <w:pPr>
        <w:pStyle w:val="ListParagraph"/>
        <w:numPr>
          <w:ilvl w:val="0"/>
          <w:numId w:val="1"/>
        </w:numPr>
      </w:pPr>
      <w:r>
        <w:t xml:space="preserve">Build DiscoveryBuilderPage.tsx — teacher-facing clue editor with map pin placement</w:t>
      </w:r>
    </w:p>
    <w:p>
      <w:pPr>
        <w:pStyle w:val="ListParagraph"/>
        <w:numPr>
          <w:ilvl w:val="0"/>
          <w:numId w:val="1"/>
        </w:numPr>
      </w:pPr>
      <w:r>
        <w:t xml:space="preserve">Build DiscoveryPlayerPage.tsx — student-facing scavenger hunt UI with geofencing</w:t>
      </w:r>
    </w:p>
    <w:p>
      <w:pPr>
        <w:pStyle w:val="ListParagraph"/>
        <w:numPr>
          <w:ilvl w:val="0"/>
          <w:numId w:val="1"/>
        </w:numPr>
      </w:pPr>
      <w:r>
        <w:t xml:space="preserve">Add routes to App.tsx: /teacher/activities/discovery/new and /student/discovery/:id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2–3 weeks. Backend is the smaller piece (~2 days); frontend map UI is the bulk of the work.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H — Admin Panel Enhancement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READY TO DEPLOY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peripateticware-admin-panel delivery contains complete AdminPanel.tsx with .env editor and LLM test panel, plus FastAPI admin routes (admin.py) and admin DB models. Current app has AdminDashboard.tsx but lacks these features.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peripateticware-admin-panel/web/src/components/AdminPanel.tsx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frontend/src/components/AdminPanel.tsx (REPLACE or MERGE)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peripateticware-admin-panel/backend/app/routes/admin.py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backend/routes/admin.py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peripateticware-admin-panel/backend/app/models/admin.py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backend/models/admin_models.py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peripateticware-admin-panel/docker-compose.yml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docker-compose.yml (REFERENCE ONLY — do not replace)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Features Unlocked by Deployment</w:t>
      </w:r>
    </w:p>
    <w:p>
      <w:pPr>
        <w:pStyle w:val="ListParagraph"/>
        <w:numPr>
          <w:ilvl w:val="0"/>
          <w:numId w:val="1"/>
        </w:numPr>
      </w:pPr>
      <w:r>
        <w:t xml:space="preserve">Environment Variable Editor: view all .env vars grouped by category with encrypted display for sensitive values (DATABASE_URL, API keys, JWT_SECRET)</w:t>
      </w:r>
    </w:p>
    <w:p>
      <w:pPr>
        <w:pStyle w:val="ListParagraph"/>
        <w:numPr>
          <w:ilvl w:val="0"/>
          <w:numId w:val="1"/>
        </w:numPr>
      </w:pPr>
      <w:r>
        <w:t xml:space="preserve">In-place .env editing with confirmation dialog and direct file persistence</w:t>
      </w:r>
    </w:p>
    <w:p>
      <w:pPr>
        <w:pStyle w:val="ListParagraph"/>
        <w:numPr>
          <w:ilvl w:val="0"/>
          <w:numId w:val="1"/>
        </w:numPr>
      </w:pPr>
      <w:r>
        <w:t xml:space="preserve">LLM Provider Testing: test Ollama or Claude with custom prompts; view response text and latency</w:t>
      </w:r>
    </w:p>
    <w:p>
      <w:pPr>
        <w:pStyle w:val="ListParagraph"/>
        <w:numPr>
          <w:ilvl w:val="0"/>
          <w:numId w:val="1"/>
        </w:numPr>
      </w:pPr>
      <w:r>
        <w:t xml:space="preserve">Admin audit log schema (admin_users, admin_sessions, admin_audit_logs tables)</w:t>
      </w:r>
    </w:p>
    <w:p>
      <w:pPr>
        <w:pStyle w:val="ListParagraph"/>
        <w:numPr>
          <w:ilvl w:val="0"/>
          <w:numId w:val="1"/>
        </w:numPr>
      </w:pPr>
      <w:r>
        <w:t xml:space="preserve">Role-based landing page tabs: Student / Teacher / Parent / Admin with mock activity data per role</w:t>
      </w:r>
    </w:p>
    <w:p>
      <w:r>
        <w:t xml:space="preserve"/>
      </w:r>
    </w:p>
    <w:p>
      <w:r>
        <w:rPr>
          <w:b/>
          <w:bCs/>
        </w:rPr>
        <w:t xml:space="preserve">Integration Steps</w:t>
      </w:r>
    </w:p>
    <w:p>
      <w:pPr>
        <w:pStyle w:val="ListParagraph"/>
        <w:numPr>
          <w:ilvl w:val="0"/>
          <w:numId w:val="1"/>
        </w:numPr>
      </w:pPr>
      <w:r>
        <w:t xml:space="preserve">Copy backend/app/routes/admin.py → backend/routes/admin.py (note path correction)</w:t>
      </w:r>
    </w:p>
    <w:p>
      <w:pPr>
        <w:pStyle w:val="ListParagraph"/>
        <w:numPr>
          <w:ilvl w:val="0"/>
          <w:numId w:val="1"/>
        </w:numPr>
      </w:pPr>
      <w:r>
        <w:t xml:space="preserve">Copy backend/app/models/admin.py → backend/models/admin_models.py</w:t>
      </w:r>
    </w:p>
    <w:p>
      <w:pPr>
        <w:pStyle w:val="ListParagraph"/>
        <w:numPr>
          <w:ilvl w:val="0"/>
          <w:numId w:val="1"/>
        </w:numPr>
      </w:pPr>
      <w:r>
        <w:t xml:space="preserve">In backend/main.py: add from routes.admin import router as admin_router and register it</w:t>
      </w:r>
    </w:p>
    <w:p>
      <w:pPr>
        <w:pStyle w:val="ListParagraph"/>
        <w:numPr>
          <w:ilvl w:val="0"/>
          <w:numId w:val="1"/>
        </w:numPr>
      </w:pPr>
      <w:r>
        <w:t xml:space="preserve">Decide: REPLACE frontend/src/components/AdminPanel.tsx (full swap) or MERGE env editor + LLM panel into existing AdminDashboard.tsx</w:t>
      </w:r>
    </w:p>
    <w:p>
      <w:pPr>
        <w:pStyle w:val="ListParagraph"/>
        <w:numPr>
          <w:ilvl w:val="0"/>
          <w:numId w:val="1"/>
        </w:numPr>
      </w:pPr>
      <w:r>
        <w:t xml:space="preserve">If replacing: update all imports in pages that reference AdminDashboard</w:t>
      </w:r>
    </w:p>
    <w:p>
      <w:pPr>
        <w:pStyle w:val="ListParagraph"/>
        <w:numPr>
          <w:ilvl w:val="0"/>
          <w:numId w:val="1"/>
        </w:numPr>
      </w:pPr>
      <w:r>
        <w:t xml:space="preserve">Run Alembic migration to create admin_users / admin_sessions / admin_audit_logs tables</w:t>
      </w:r>
    </w:p>
    <w:p>
      <w:pPr>
        <w:pStyle w:val="ListParagraph"/>
        <w:numPr>
          <w:ilvl w:val="0"/>
          <w:numId w:val="1"/>
        </w:numPr>
      </w:pPr>
      <w:r>
        <w:t xml:space="preserve">Test at /admin with credentials admin / admin123 (change in production!)</w:t>
      </w:r>
    </w:p>
    <w:p>
      <w:r>
        <w:t xml:space="preserve"/>
      </w:r>
    </w:p>
    <w:p>
      <w:r>
        <w:rPr>
          <w:i/>
          <w:iCs/>
          <w:color w:val="777777"/>
        </w:rPr>
        <w:t xml:space="preserve">Admin API routes provided: POST /api/v1/admin/auth/login, GET /api/v1/admin/env, POST /api/v1/admin/env/{key}, POST /api/v1/admin/llm/test, GET /api/v1/admin/health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2–3 hours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I — V3 Deployment Infrastructure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READY TO DEPLOY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peripateticware-bsl-v3-complete contains interactive setup wizards (PowerShell + Bash), 5 docker-compose variants, and deployment guides for home server / AWS / GCP. Ready to copy in.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peripateticware-bsl-v3-complete/setup-interactive.ps1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scripts/setup-interactive.ps1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peripateticware-bsl-v3-complete/setup-interactive.sh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scripts/setup-interactive.sh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peripateticware-bsl-v3-complete/docker-compose.yml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docker-compose.yml (REFERENCE — compare with existing)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peripateticware-bsl-v3-complete/docker-compose.home-server.yml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docker-compose.home-server.yml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peripateticware-bsl-v3-complete/docker-compose.aws.yml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docker-compose.aws.yml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peripateticware-bsl-v3-complete/docker-compose.gcp.yml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docker-compose.gcp.yml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peripateticware-bsl-v3-complete/docker-compose.ollama.yml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docker-compose.ollama.yml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Setup Wizard Capabilities</w:t>
      </w:r>
    </w:p>
    <w:p>
      <w:pPr>
        <w:pStyle w:val="ListParagraph"/>
        <w:numPr>
          <w:ilvl w:val="0"/>
          <w:numId w:val="1"/>
        </w:numPr>
      </w:pPr>
      <w:r>
        <w:t xml:space="preserve">Interactive TUI (no manual config editing): prompts for deployment type, environment, LLM provider, network setup, storage paths</w:t>
      </w:r>
    </w:p>
    <w:p>
      <w:pPr>
        <w:pStyle w:val="ListParagraph"/>
        <w:numPr>
          <w:ilvl w:val="0"/>
          <w:numId w:val="1"/>
        </w:numPr>
      </w:pPr>
      <w:r>
        <w:t xml:space="preserve">Auto-generates .env.dev or .env.prod, startup script, and DEPLOYMENT_SUMMARY.md</w:t>
      </w:r>
    </w:p>
    <w:p>
      <w:pPr>
        <w:pStyle w:val="ListParagraph"/>
        <w:numPr>
          <w:ilvl w:val="0"/>
          <w:numId w:val="1"/>
        </w:numPr>
      </w:pPr>
      <w:r>
        <w:t xml:space="preserve">Supports: Home Server / AWS ECS Fargate / GCP Cloud Run</w:t>
      </w:r>
    </w:p>
    <w:p>
      <w:pPr>
        <w:pStyle w:val="ListParagraph"/>
        <w:numPr>
          <w:ilvl w:val="0"/>
          <w:numId w:val="1"/>
        </w:numPr>
      </w:pPr>
      <w:r>
        <w:t xml:space="preserve">LLM options: Ollama (host), Ollama Docker (GPU), Claude API, Hybrid fallback</w:t>
      </w:r>
    </w:p>
    <w:p>
      <w:pPr>
        <w:pStyle w:val="ListParagraph"/>
        <w:numPr>
          <w:ilvl w:val="0"/>
          <w:numId w:val="1"/>
        </w:numPr>
      </w:pPr>
      <w:r>
        <w:t xml:space="preserve">Cost profiles: Cost-first (batch default) / Balanced / Speed (on-demand always)</w:t>
      </w:r>
    </w:p>
    <w:p>
      <w:r>
        <w:t xml:space="preserve"/>
      </w:r>
    </w:p>
    <w:p>
      <w:r>
        <w:rPr>
          <w:b/>
          <w:bCs/>
        </w:rPr>
        <w:t xml:space="preserve">Integration Steps</w:t>
      </w:r>
    </w:p>
    <w:p>
      <w:pPr>
        <w:pStyle w:val="ListParagraph"/>
        <w:numPr>
          <w:ilvl w:val="0"/>
          <w:numId w:val="1"/>
        </w:numPr>
      </w:pPr>
      <w:r>
        <w:t xml:space="preserve">Copy the 5 docker-compose override files to the project root</w:t>
      </w:r>
    </w:p>
    <w:p>
      <w:pPr>
        <w:pStyle w:val="ListParagraph"/>
        <w:numPr>
          <w:ilvl w:val="0"/>
          <w:numId w:val="1"/>
        </w:numPr>
      </w:pPr>
      <w:r>
        <w:t xml:space="preserve">Compare new docker-compose.yml against existing — merge service definitions carefully</w:t>
      </w:r>
    </w:p>
    <w:p>
      <w:pPr>
        <w:pStyle w:val="ListParagraph"/>
        <w:numPr>
          <w:ilvl w:val="0"/>
          <w:numId w:val="1"/>
        </w:numPr>
      </w:pPr>
      <w:r>
        <w:t xml:space="preserve">Copy setup-interactive.ps1 and setup-interactive.sh to a scripts/ subdirectory</w:t>
      </w:r>
    </w:p>
    <w:p>
      <w:pPr>
        <w:pStyle w:val="ListParagraph"/>
        <w:numPr>
          <w:ilvl w:val="0"/>
          <w:numId w:val="1"/>
        </w:numPr>
      </w:pPr>
      <w:r>
        <w:t xml:space="preserve">Verify existing docker-compose.dev.yml and .prod.yml remain unchanged (they are dev overrides; the new files are deployment-target overrides)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1–2 hours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J — React Native / Expo Mobile App (Student-Facing)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PARTIALLY INTEGRATED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android/ directory and app.json exist at project root. QUICK_REFERENCE.md documents full Expo + EAS workflow. Mobile build config (eas.json) and mobile/ source directory structure not confirmed.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(project root)/android/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project root — ALREADY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(project root)/app.json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project root — ALREADY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(project root)/.expo/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project root — ALREADY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QUICK_REFERENCE.md EAS workflow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scripts/ or docs/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4"/>
                <w:szCs w:val="14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mobile/eas.json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eas.json at project 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14"/>
                <w:szCs w:val="14"/>
              </w:rPr>
              <w:t xml:space="preserve">MISSING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mobile/ source tree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project root (if Expo is root-level)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14"/>
                <w:szCs w:val="14"/>
              </w:rPr>
              <w:t xml:space="preserve">MISSING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What's Needed to Complete</w:t>
      </w:r>
    </w:p>
    <w:p>
      <w:pPr>
        <w:pStyle w:val="ListParagraph"/>
        <w:numPr>
          <w:ilvl w:val="0"/>
          <w:numId w:val="1"/>
        </w:numPr>
      </w:pPr>
      <w:r>
        <w:t xml:space="preserve">Verify whether src/screens/ or mobile/src/screens/ is where the Expo app source lives — android/ at root suggests this is an Expo-managed project</w:t>
      </w:r>
    </w:p>
    <w:p>
      <w:pPr>
        <w:pStyle w:val="ListParagraph"/>
        <w:numPr>
          <w:ilvl w:val="0"/>
          <w:numId w:val="1"/>
        </w:numPr>
      </w:pPr>
      <w:r>
        <w:t xml:space="preserve">Create eas.json for EAS Build: eas init then configure preview and production profiles</w:t>
      </w:r>
    </w:p>
    <w:p>
      <w:pPr>
        <w:pStyle w:val="ListParagraph"/>
        <w:numPr>
          <w:ilvl w:val="0"/>
          <w:numId w:val="1"/>
        </w:numPr>
      </w:pPr>
      <w:r>
        <w:t xml:space="preserve">Wire mobile screens to the backend API (EXPO_PUBLIC_API_URL in mobile/.env or root .env)</w:t>
      </w:r>
    </w:p>
    <w:p>
      <w:pPr>
        <w:pStyle w:val="ListParagraph"/>
        <w:numPr>
          <w:ilvl w:val="0"/>
          <w:numId w:val="1"/>
        </w:numPr>
      </w:pPr>
      <w:r>
        <w:t xml:space="preserve">Run: npm start (or npx expo start) from project root and press 'a' for Android emulator</w:t>
      </w:r>
    </w:p>
    <w:p>
      <w:pPr>
        <w:pStyle w:val="ListParagraph"/>
        <w:numPr>
          <w:ilvl w:val="0"/>
          <w:numId w:val="1"/>
        </w:numPr>
      </w:pPr>
      <w:r>
        <w:t xml:space="preserve">Once working locally: eas build --platform android --build-type preview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1–2 weeks depending on how many screens need adapting to the current backend API.</w:t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Group K — Parent Privacy Mobile App (React Native — AI-Privacy delivery)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BUILT — NOT YET INTEGRATED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AI-Privacy/routes/src/ contains a complete React Native parent-facing app with 7 screens, 5 Zustand stores, 4 services, and 2 hooks. This is a separate app from the student Expo app in Group J. Currently not in the main repo at all.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Source: C:\Users\pcerd\Desktop\CheckwCoWork\AI-Privacy\routes\src\</w:t>
      </w:r>
    </w:p>
    <w:p>
      <w:r>
        <w:t xml:space="preserve"/>
      </w:r>
    </w:p>
    <w:p>
      <w:r>
        <w:rPr>
          <w:b/>
          <w:bCs/>
        </w:rPr>
        <w:t xml:space="preserve">Screens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AI-Privacy/routes/src/screens/LoginScreen.tsx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parent-app/src/screens/LoginScreen.tsx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AI-Privacy/routes/src/screens/RegisterScreen.tsx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parent-app/src/screens/RegisterScreen.tsx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AI-Privacy/routes/src/screens/DashboardScreen.tsx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parent-app/src/screens/DashboardScreen.tsx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AI-Privacy/routes/src/screens/ChildProgressScreen.tsx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parent-app/src/screens/ChildProgressScreen.tsx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AI-Privacy/routes/src/screens/NotificationsScreen.tsx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parent-app/src/screens/NotificationsScreen.tsx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AI-Privacy/routes/src/screens/SettingsScreen.tsx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parent-app/src/screens/SettingsScreen.tsx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AI-Privacy/routes/src/screens/ForgotPasswordScreen.tsx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parent-app/src/screens/ForgotPasswordScreen.tsx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Zustand Stores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AI-Privacy/routes/src/stores/authStore.ts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parent-app/src/stores/authStore.ts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AI-Privacy/routes/src/stores/activityStore.ts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parent-app/src/stores/activityStore.ts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AI-Privacy/routes/src/stores/childrenStore.ts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parent-app/src/stores/childrenStore.ts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AI-Privacy/routes/src/stores/notificationStore.ts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parent-app/src/stores/notificationStore.ts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AI-Privacy/routes/src/stores/settingsStore.ts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parent-app/src/stores/settingsStore.ts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Services &amp; Infrastructure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AI-Privacy/routes/src/services/api.ts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parent-app/src/services/api.ts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AI-Privacy/routes/src/services/offlineQueue.ts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parent-app/src/services/offlineQueue.ts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AI-Privacy/routes/src/services/syncManager.ts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parent-app/src/services/syncManager.ts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AI-Privacy/routes/src/services/pushNotificationService.ts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parent-app/src/services/pushNotificationService.ts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AI-Privacy/routes/src/hooks/useOfflineSupport.ts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parent-app/src/hooks/useOfflineSupport.ts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AI-Privacy/routes/src/hooks/usePushNotifications.ts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parent-app/src/hooks/usePushNotifications.ts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Common Components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File (CheckwCoWork)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Destination in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AI-Privacy/routes/src/components/common/Button.tsx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parent-app/src/components/common/Button.tsx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AI-Privacy/routes/src/components/common/FormInput.tsx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parent-app/src/components/common/FormInput.tsx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CONFIRMED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Decision Required Before Integration</w:t>
      </w:r>
    </w:p>
    <w:p>
      <w:pPr>
        <w:pStyle w:val="ListParagraph"/>
        <w:numPr>
          <w:ilvl w:val="0"/>
          <w:numId w:val="1"/>
        </w:numPr>
      </w:pPr>
      <w:r>
        <w:t xml:space="preserve">Option A: Standalone Parent App — create a separate Expo project (e.g., parent-app/) with its own package.json. Cleaner separation, separate App Store listing.</w:t>
      </w:r>
    </w:p>
    <w:p>
      <w:pPr>
        <w:pStyle w:val="ListParagraph"/>
        <w:numPr>
          <w:ilvl w:val="0"/>
          <w:numId w:val="1"/>
        </w:numPr>
      </w:pPr>
      <w:r>
        <w:t xml:space="preserve">Option B: Merge into existing Expo app — add a 'parent' role check at login and navigate to parent screens. Simpler deployment, single app.</w:t>
      </w:r>
    </w:p>
    <w:p>
      <w:pPr>
        <w:pStyle w:val="ListParagraph"/>
        <w:numPr>
          <w:ilvl w:val="0"/>
          <w:numId w:val="1"/>
        </w:numPr>
      </w:pPr>
      <w:r>
        <w:t xml:space="preserve">Option C: Web-only parent portal — the existing web app already has ParentDashboard.tsx. The React Native screens are additive for mobile parents.</w:t>
      </w:r>
    </w:p>
    <w:p>
      <w:r>
        <w:t xml:space="preserve"/>
      </w:r>
    </w:p>
    <w:p>
      <w:r>
        <w:rPr>
          <w:b/>
          <w:bCs/>
        </w:rPr>
        <w:t xml:space="preserve">Integration Steps (if Standalone App chosen)</w:t>
      </w:r>
    </w:p>
    <w:p>
      <w:pPr>
        <w:pStyle w:val="ListParagraph"/>
        <w:numPr>
          <w:ilvl w:val="0"/>
          <w:numId w:val="1"/>
        </w:numPr>
      </w:pPr>
      <w:r>
        <w:t xml:space="preserve">Create parent-app/ directory and run: npx create-expo-app parent-app --template blank-typescript</w:t>
      </w:r>
    </w:p>
    <w:p>
      <w:pPr>
        <w:pStyle w:val="ListParagraph"/>
        <w:numPr>
          <w:ilvl w:val="0"/>
          <w:numId w:val="1"/>
        </w:numPr>
      </w:pPr>
      <w:r>
        <w:t xml:space="preserve">Copy all files from AI-Privacy/routes/src/ into parent-app/src/</w:t>
      </w:r>
    </w:p>
    <w:p>
      <w:pPr>
        <w:pStyle w:val="ListParagraph"/>
        <w:numPr>
          <w:ilvl w:val="0"/>
          <w:numId w:val="1"/>
        </w:numPr>
      </w:pPr>
      <w:r>
        <w:t xml:space="preserve">Copy AI-Privacy/routes/src/App_original.tsx as App.tsx and update navigation structure</w:t>
      </w:r>
    </w:p>
    <w:p>
      <w:pPr>
        <w:pStyle w:val="ListParagraph"/>
        <w:numPr>
          <w:ilvl w:val="0"/>
          <w:numId w:val="1"/>
        </w:numPr>
      </w:pPr>
      <w:r>
        <w:t xml:space="preserve">Update parent-app/src/config/api.ts with correct backend URL</w:t>
      </w:r>
    </w:p>
    <w:p>
      <w:pPr>
        <w:pStyle w:val="ListParagraph"/>
        <w:numPr>
          <w:ilvl w:val="0"/>
          <w:numId w:val="1"/>
        </w:numPr>
      </w:pPr>
      <w:r>
        <w:t xml:space="preserve">Wire up the backend parent.py route (AI-Privacy/routes/parent.py — 22 KB) which provides the API</w:t>
      </w:r>
    </w:p>
    <w:p>
      <w:pPr>
        <w:pStyle w:val="ListParagraph"/>
        <w:numPr>
          <w:ilvl w:val="0"/>
          <w:numId w:val="1"/>
        </w:numPr>
      </w:pPr>
      <w:r>
        <w:t xml:space="preserve">Run: npm install &amp;&amp; npx expo start from parent-app/</w:t>
      </w:r>
    </w:p>
    <w:p>
      <w:r>
        <w:t xml:space="preserve"/>
      </w:r>
    </w:p>
    <w:p>
      <w:r>
        <w:rPr>
          <w:i/>
          <w:iCs/>
          <w:color w:val="777777"/>
        </w:rPr>
        <w:t xml:space="preserve">Estimated effort: 1–2 weeks (mainly API wiring and testing against the backend parent.py route).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Integration Priority Order</w:t>
      </w:r>
    </w:p>
    <w:p>
      <w:r>
        <w:t xml:space="preserve"/>
      </w:r>
    </w:p>
    <w:p>
      <w:r>
        <w:t xml:space="preserve">Recommended sequence based on dependencies and effort: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1 (fix app first)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Assessment doc P1 bugs (logout crash, API imports)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App is partially broken — fix before adding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2 (deploy ready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 + C + H +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6–10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Files confirmed on disk — copy-paste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3 (student experience)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 + 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3–4 wks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Student preview + discovery activity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4 (mobile)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J + 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 wks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Expo student app working; parent mobile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5 (advanced features)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 + 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7–10 wks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Phase 7 scaffolding + taxonomy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6 (full assessment)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6–8 wks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16"/>
                <w:szCs w:val="16"/>
              </w:rPr>
              <w:t xml:space="preserve">Rubric system — highest value, highest effort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2026-05-27T06:01:08.604Z</dcterms:created>
  <dcterms:modified xsi:type="dcterms:W3CDTF">2026-05-27T06:01:08.605Z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