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050A" w:rsidRPr="00CA050A" w:rsidRDefault="00CA050A" w:rsidP="00CA050A">
      <w:pPr>
        <w:overflowPunct w:val="0"/>
        <w:autoSpaceDE w:val="0"/>
        <w:autoSpaceDN w:val="0"/>
        <w:adjustRightInd w:val="0"/>
        <w:spacing w:before="240" w:after="60" w:line="240" w:lineRule="auto"/>
        <w:jc w:val="center"/>
        <w:textAlignment w:val="baseline"/>
        <w:outlineLvl w:val="0"/>
        <w:rPr>
          <w:rFonts w:ascii="Verdana" w:eastAsia="Times New Roman" w:hAnsi="Verdana" w:cs="Times New Roman"/>
          <w:b/>
          <w:caps/>
          <w:kern w:val="28"/>
          <w:sz w:val="24"/>
          <w:szCs w:val="20"/>
          <w:lang w:val="en-US"/>
        </w:rPr>
      </w:pPr>
      <w:r w:rsidRPr="00CA050A">
        <w:rPr>
          <w:rFonts w:ascii="Verdana" w:eastAsia="Times New Roman" w:hAnsi="Verdana" w:cs="Times New Roman"/>
          <w:b/>
          <w:caps/>
          <w:kern w:val="28"/>
          <w:sz w:val="24"/>
          <w:szCs w:val="20"/>
          <w:lang w:val="en-US"/>
        </w:rPr>
        <w:t>COMPETENCY assessment – ca / AUTHORISATION OF RESULTS</w:t>
      </w:r>
    </w:p>
    <w:tbl>
      <w:tblPr>
        <w:tblW w:w="11024" w:type="dxa"/>
        <w:tblInd w:w="-1244" w:type="dxa"/>
        <w:tblLayout w:type="fixed"/>
        <w:tblLook w:val="0000" w:firstRow="0" w:lastRow="0" w:firstColumn="0" w:lastColumn="0" w:noHBand="0" w:noVBand="0"/>
      </w:tblPr>
      <w:tblGrid>
        <w:gridCol w:w="2770"/>
        <w:gridCol w:w="1624"/>
        <w:gridCol w:w="1494"/>
        <w:gridCol w:w="3290"/>
        <w:gridCol w:w="679"/>
        <w:gridCol w:w="1167"/>
      </w:tblGrid>
      <w:tr w:rsidR="00CA050A" w:rsidRPr="00CA050A" w:rsidTr="00311C57">
        <w:tblPrEx>
          <w:tblCellMar>
            <w:top w:w="0" w:type="dxa"/>
            <w:bottom w:w="0" w:type="dxa"/>
          </w:tblCellMar>
        </w:tblPrEx>
        <w:tc>
          <w:tcPr>
            <w:tcW w:w="11024" w:type="dxa"/>
            <w:gridSpan w:val="6"/>
          </w:tcPr>
          <w:p w:rsidR="00CA050A" w:rsidRPr="00CA050A" w:rsidRDefault="00CA050A" w:rsidP="00CA050A">
            <w:pPr>
              <w:spacing w:after="0" w:line="240" w:lineRule="auto"/>
              <w:rPr>
                <w:rFonts w:ascii="Verdana" w:eastAsia="Times New Roman" w:hAnsi="Verdana" w:cs="Times New Roman"/>
                <w:b/>
                <w:sz w:val="20"/>
                <w:szCs w:val="20"/>
                <w:lang w:val="en-GB"/>
              </w:rPr>
            </w:pPr>
            <w:r w:rsidRPr="00CA050A">
              <w:rPr>
                <w:rFonts w:ascii="Verdana" w:eastAsia="Times New Roman" w:hAnsi="Verdana" w:cs="Times New Roman"/>
                <w:b/>
                <w:sz w:val="20"/>
                <w:szCs w:val="20"/>
                <w:lang w:val="en-GB"/>
              </w:rPr>
              <w:t>Description:</w:t>
            </w:r>
          </w:p>
          <w:p w:rsidR="00CA050A" w:rsidRPr="00CA050A" w:rsidRDefault="00CA050A" w:rsidP="00CA050A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</w:pPr>
            <w:r w:rsidRPr="00CA050A"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  <w:t>The participant will demonstrate the correct combination of knowledge, skills and attitude in, Authorisation of results in Biochemistry Main Lab, to the Senior Medical Scientist or appointee thereof during a competency assessment, using an approved competency method (see below).</w:t>
            </w:r>
          </w:p>
          <w:p w:rsidR="00CA050A" w:rsidRPr="00CA050A" w:rsidRDefault="00CA050A" w:rsidP="00CA050A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</w:pPr>
          </w:p>
        </w:tc>
      </w:tr>
      <w:tr w:rsidR="00CA050A" w:rsidRPr="00CA050A" w:rsidTr="00311C57">
        <w:tblPrEx>
          <w:tblCellMar>
            <w:top w:w="0" w:type="dxa"/>
            <w:bottom w:w="0" w:type="dxa"/>
          </w:tblCellMar>
        </w:tblPrEx>
        <w:tc>
          <w:tcPr>
            <w:tcW w:w="11024" w:type="dxa"/>
            <w:gridSpan w:val="6"/>
          </w:tcPr>
          <w:p w:rsidR="00CA050A" w:rsidRPr="00CA050A" w:rsidRDefault="00CA050A" w:rsidP="00CA050A">
            <w:pPr>
              <w:spacing w:after="0" w:line="240" w:lineRule="auto"/>
              <w:rPr>
                <w:rFonts w:ascii="Verdana" w:eastAsia="Times New Roman" w:hAnsi="Verdana" w:cs="Times New Roman"/>
                <w:b/>
                <w:sz w:val="20"/>
                <w:szCs w:val="20"/>
                <w:lang w:val="en-GB"/>
              </w:rPr>
            </w:pPr>
            <w:r w:rsidRPr="00CA050A">
              <w:rPr>
                <w:rFonts w:ascii="Verdana" w:eastAsia="Times New Roman" w:hAnsi="Verdana" w:cs="Times New Roman"/>
                <w:b/>
                <w:sz w:val="20"/>
                <w:szCs w:val="20"/>
                <w:lang w:val="en-GB"/>
              </w:rPr>
              <w:t>Objectives:</w:t>
            </w:r>
          </w:p>
          <w:p w:rsidR="00CA050A" w:rsidRPr="00CA050A" w:rsidRDefault="00CA050A" w:rsidP="00CA050A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</w:pPr>
            <w:r w:rsidRPr="00CA050A"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  <w:t>The Senior Medical Scientist or appointee thereof will deem the participant competent to perform the following task.</w:t>
            </w:r>
          </w:p>
          <w:p w:rsidR="00CA050A" w:rsidRPr="00CA050A" w:rsidRDefault="00CA050A" w:rsidP="00CA050A">
            <w:pPr>
              <w:numPr>
                <w:ilvl w:val="0"/>
                <w:numId w:val="1"/>
              </w:num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</w:pPr>
            <w:r w:rsidRPr="00CA050A"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  <w:t>Authorisation of results in Main Lab Biochemistry. CMISC, CTDM, CROUT, CDXI</w:t>
            </w:r>
          </w:p>
          <w:p w:rsidR="00CA050A" w:rsidRPr="00CA050A" w:rsidRDefault="00CA050A" w:rsidP="00CA050A">
            <w:pPr>
              <w:numPr>
                <w:ilvl w:val="0"/>
                <w:numId w:val="1"/>
              </w:num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</w:pPr>
            <w:r w:rsidRPr="00CA050A"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  <w:t>Complete the authorisation MCQ booklets (New entrants post 2019)</w:t>
            </w:r>
          </w:p>
          <w:p w:rsidR="00CA050A" w:rsidRPr="00CA050A" w:rsidRDefault="00CA050A" w:rsidP="00CA050A">
            <w:pPr>
              <w:spacing w:after="0" w:line="240" w:lineRule="auto"/>
              <w:ind w:left="360"/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</w:pPr>
            <w:r w:rsidRPr="00CA050A"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  <w:t xml:space="preserve"> </w:t>
            </w:r>
          </w:p>
        </w:tc>
      </w:tr>
      <w:tr w:rsidR="00CA050A" w:rsidRPr="00CA050A" w:rsidTr="00311C57">
        <w:tblPrEx>
          <w:tblCellMar>
            <w:top w:w="0" w:type="dxa"/>
            <w:bottom w:w="0" w:type="dxa"/>
          </w:tblCellMar>
        </w:tblPrEx>
        <w:tc>
          <w:tcPr>
            <w:tcW w:w="2770" w:type="dxa"/>
          </w:tcPr>
          <w:p w:rsidR="00CA050A" w:rsidRPr="00CA050A" w:rsidRDefault="00CA050A" w:rsidP="00CA050A">
            <w:pPr>
              <w:spacing w:after="0" w:line="240" w:lineRule="auto"/>
              <w:rPr>
                <w:rFonts w:ascii="Verdana" w:eastAsia="Times New Roman" w:hAnsi="Verdana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1624" w:type="dxa"/>
          </w:tcPr>
          <w:p w:rsidR="00CA050A" w:rsidRPr="00CA050A" w:rsidRDefault="00CA050A" w:rsidP="00CA050A">
            <w:pPr>
              <w:spacing w:after="0" w:line="240" w:lineRule="auto"/>
              <w:rPr>
                <w:rFonts w:ascii="Verdana" w:eastAsia="Times New Roman" w:hAnsi="Verdana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1494" w:type="dxa"/>
          </w:tcPr>
          <w:p w:rsidR="00CA050A" w:rsidRPr="00CA050A" w:rsidRDefault="00CA050A" w:rsidP="00CA050A">
            <w:pPr>
              <w:spacing w:after="0" w:line="240" w:lineRule="auto"/>
              <w:rPr>
                <w:rFonts w:ascii="Verdana" w:eastAsia="Times New Roman" w:hAnsi="Verdana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3290" w:type="dxa"/>
          </w:tcPr>
          <w:p w:rsidR="00CA050A" w:rsidRPr="00CA050A" w:rsidRDefault="00CA050A" w:rsidP="00CA050A">
            <w:pPr>
              <w:spacing w:after="0" w:line="240" w:lineRule="auto"/>
              <w:rPr>
                <w:rFonts w:ascii="Verdana" w:eastAsia="Times New Roman" w:hAnsi="Verdana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679" w:type="dxa"/>
          </w:tcPr>
          <w:p w:rsidR="00CA050A" w:rsidRPr="00CA050A" w:rsidRDefault="00CA050A" w:rsidP="00CA050A">
            <w:pPr>
              <w:spacing w:after="0" w:line="240" w:lineRule="auto"/>
              <w:rPr>
                <w:rFonts w:ascii="Verdana" w:eastAsia="Times New Roman" w:hAnsi="Verdana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1167" w:type="dxa"/>
          </w:tcPr>
          <w:p w:rsidR="00CA050A" w:rsidRPr="00CA050A" w:rsidRDefault="00CA050A" w:rsidP="00CA050A">
            <w:pPr>
              <w:spacing w:after="0" w:line="240" w:lineRule="auto"/>
              <w:rPr>
                <w:rFonts w:ascii="Verdana" w:eastAsia="Times New Roman" w:hAnsi="Verdana" w:cs="Times New Roman"/>
                <w:b/>
                <w:sz w:val="20"/>
                <w:szCs w:val="20"/>
                <w:lang w:val="en-GB"/>
              </w:rPr>
            </w:pPr>
          </w:p>
        </w:tc>
      </w:tr>
      <w:tr w:rsidR="00CA050A" w:rsidRPr="00CA050A" w:rsidTr="00311C57">
        <w:tblPrEx>
          <w:tblCellMar>
            <w:top w:w="0" w:type="dxa"/>
            <w:bottom w:w="0" w:type="dxa"/>
          </w:tblCellMar>
        </w:tblPrEx>
        <w:tc>
          <w:tcPr>
            <w:tcW w:w="2770" w:type="dxa"/>
          </w:tcPr>
          <w:p w:rsidR="00CA050A" w:rsidRPr="00CA050A" w:rsidRDefault="00CA050A" w:rsidP="00CA050A">
            <w:pPr>
              <w:spacing w:after="0" w:line="240" w:lineRule="auto"/>
              <w:rPr>
                <w:rFonts w:ascii="Verdana" w:eastAsia="Times New Roman" w:hAnsi="Verdana" w:cs="Times New Roman"/>
                <w:b/>
                <w:sz w:val="20"/>
                <w:szCs w:val="20"/>
                <w:lang w:val="en-GB"/>
              </w:rPr>
            </w:pPr>
            <w:r w:rsidRPr="00CA050A">
              <w:rPr>
                <w:rFonts w:ascii="Verdana" w:eastAsia="Times New Roman" w:hAnsi="Verdana" w:cs="Times New Roman"/>
                <w:b/>
                <w:sz w:val="20"/>
                <w:szCs w:val="20"/>
                <w:lang w:val="en-GB"/>
              </w:rPr>
              <w:t>Scheduled Date:</w:t>
            </w:r>
          </w:p>
        </w:tc>
        <w:tc>
          <w:tcPr>
            <w:tcW w:w="1624" w:type="dxa"/>
            <w:tcBorders>
              <w:bottom w:val="dashed" w:sz="4" w:space="0" w:color="auto"/>
            </w:tcBorders>
          </w:tcPr>
          <w:p w:rsidR="00CA050A" w:rsidRPr="00CA050A" w:rsidRDefault="00CA050A" w:rsidP="00CA050A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1494" w:type="dxa"/>
          </w:tcPr>
          <w:p w:rsidR="00CA050A" w:rsidRPr="00CA050A" w:rsidRDefault="00CA050A" w:rsidP="00CA050A">
            <w:pPr>
              <w:spacing w:after="0" w:line="240" w:lineRule="auto"/>
              <w:rPr>
                <w:rFonts w:ascii="Verdana" w:eastAsia="Times New Roman" w:hAnsi="Verdana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3290" w:type="dxa"/>
          </w:tcPr>
          <w:p w:rsidR="00CA050A" w:rsidRPr="00CA050A" w:rsidRDefault="00CA050A" w:rsidP="00CA050A">
            <w:pPr>
              <w:spacing w:after="0" w:line="240" w:lineRule="auto"/>
              <w:rPr>
                <w:rFonts w:ascii="Verdana" w:eastAsia="Times New Roman" w:hAnsi="Verdana" w:cs="Times New Roman"/>
                <w:b/>
                <w:sz w:val="20"/>
                <w:szCs w:val="20"/>
                <w:lang w:val="en-GB"/>
              </w:rPr>
            </w:pPr>
            <w:r w:rsidRPr="00CA050A">
              <w:rPr>
                <w:rFonts w:ascii="Verdana" w:eastAsia="Times New Roman" w:hAnsi="Verdana" w:cs="Times New Roman"/>
                <w:b/>
                <w:sz w:val="20"/>
                <w:szCs w:val="20"/>
                <w:lang w:val="en-GB"/>
              </w:rPr>
              <w:t>Completed Date:</w:t>
            </w:r>
          </w:p>
        </w:tc>
        <w:tc>
          <w:tcPr>
            <w:tcW w:w="1846" w:type="dxa"/>
            <w:gridSpan w:val="2"/>
            <w:tcBorders>
              <w:bottom w:val="dashed" w:sz="4" w:space="0" w:color="auto"/>
            </w:tcBorders>
          </w:tcPr>
          <w:p w:rsidR="00CA050A" w:rsidRPr="00CA050A" w:rsidRDefault="00CA050A" w:rsidP="00CA050A">
            <w:pPr>
              <w:spacing w:after="0" w:line="240" w:lineRule="auto"/>
              <w:rPr>
                <w:rFonts w:ascii="Verdana" w:eastAsia="Times New Roman" w:hAnsi="Verdana" w:cs="Times New Roman"/>
                <w:b/>
                <w:sz w:val="20"/>
                <w:szCs w:val="20"/>
                <w:lang w:val="en-GB"/>
              </w:rPr>
            </w:pPr>
          </w:p>
        </w:tc>
      </w:tr>
    </w:tbl>
    <w:p w:rsidR="00CA050A" w:rsidRPr="00CA050A" w:rsidRDefault="00CA050A" w:rsidP="00CA050A">
      <w:pPr>
        <w:spacing w:after="0" w:line="240" w:lineRule="auto"/>
        <w:rPr>
          <w:rFonts w:ascii="Verdana" w:eastAsia="Times New Roman" w:hAnsi="Verdana" w:cs="Times New Roman"/>
          <w:sz w:val="20"/>
          <w:szCs w:val="20"/>
          <w:lang w:val="en-GB"/>
        </w:rPr>
      </w:pPr>
    </w:p>
    <w:tbl>
      <w:tblPr>
        <w:tblW w:w="11024" w:type="dxa"/>
        <w:tblInd w:w="-1252" w:type="dxa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092"/>
        <w:gridCol w:w="3328"/>
        <w:gridCol w:w="2262"/>
        <w:gridCol w:w="2080"/>
        <w:gridCol w:w="1300"/>
        <w:gridCol w:w="962"/>
      </w:tblGrid>
      <w:tr w:rsidR="00CA050A" w:rsidRPr="00CA050A" w:rsidTr="00311C57">
        <w:tblPrEx>
          <w:tblCellMar>
            <w:top w:w="0" w:type="dxa"/>
            <w:bottom w:w="0" w:type="dxa"/>
          </w:tblCellMar>
        </w:tblPrEx>
        <w:trPr>
          <w:cantSplit/>
          <w:trHeight w:val="612"/>
          <w:tblHeader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right w:val="double" w:sz="4" w:space="0" w:color="auto"/>
            </w:tcBorders>
          </w:tcPr>
          <w:p w:rsidR="00CA050A" w:rsidRPr="00CA050A" w:rsidRDefault="00CA050A" w:rsidP="00CA050A">
            <w:pPr>
              <w:spacing w:before="60" w:after="0" w:line="240" w:lineRule="auto"/>
              <w:rPr>
                <w:rFonts w:ascii="Verdana" w:eastAsia="Times New Roman" w:hAnsi="Verdana" w:cs="Times New Roman"/>
                <w:b/>
                <w:sz w:val="20"/>
                <w:szCs w:val="20"/>
                <w:lang w:val="en-GB"/>
              </w:rPr>
            </w:pPr>
            <w:r w:rsidRPr="00CA050A">
              <w:rPr>
                <w:rFonts w:ascii="Verdana" w:eastAsia="Times New Roman" w:hAnsi="Verdana" w:cs="Times New Roman"/>
                <w:b/>
                <w:sz w:val="20"/>
                <w:szCs w:val="20"/>
                <w:lang w:val="en-GB"/>
              </w:rPr>
              <w:t>Comp*</w:t>
            </w:r>
          </w:p>
          <w:p w:rsidR="00CA050A" w:rsidRPr="00CA050A" w:rsidRDefault="00CA050A" w:rsidP="00CA050A">
            <w:pPr>
              <w:spacing w:before="60" w:after="0" w:line="240" w:lineRule="auto"/>
              <w:rPr>
                <w:rFonts w:ascii="Verdana" w:eastAsia="Times New Roman" w:hAnsi="Verdana" w:cs="Times New Roman"/>
                <w:b/>
                <w:sz w:val="20"/>
                <w:szCs w:val="20"/>
                <w:lang w:val="en-GB"/>
              </w:rPr>
            </w:pPr>
            <w:r w:rsidRPr="00CA050A">
              <w:rPr>
                <w:rFonts w:ascii="Verdana" w:eastAsia="Times New Roman" w:hAnsi="Verdana" w:cs="Times New Roman"/>
                <w:b/>
                <w:sz w:val="20"/>
                <w:szCs w:val="20"/>
                <w:lang w:val="en-GB"/>
              </w:rPr>
              <w:t>Method</w:t>
            </w:r>
          </w:p>
        </w:tc>
        <w:tc>
          <w:tcPr>
            <w:tcW w:w="3328" w:type="dxa"/>
            <w:tcBorders>
              <w:top w:val="single" w:sz="6" w:space="0" w:color="auto"/>
              <w:left w:val="double" w:sz="4" w:space="0" w:color="auto"/>
              <w:right w:val="single" w:sz="4" w:space="0" w:color="auto"/>
            </w:tcBorders>
          </w:tcPr>
          <w:p w:rsidR="00CA050A" w:rsidRPr="00CA050A" w:rsidRDefault="00CA050A" w:rsidP="00CA050A">
            <w:pPr>
              <w:spacing w:before="60" w:after="0" w:line="240" w:lineRule="auto"/>
              <w:jc w:val="center"/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</w:pPr>
            <w:r w:rsidRPr="00CA050A">
              <w:rPr>
                <w:rFonts w:ascii="Verdana" w:eastAsia="Times New Roman" w:hAnsi="Verdana" w:cs="Times New Roman"/>
                <w:b/>
                <w:sz w:val="20"/>
                <w:szCs w:val="20"/>
                <w:lang w:val="en-GB"/>
              </w:rPr>
              <w:t xml:space="preserve">Reference Material 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A050A" w:rsidRPr="00CA050A" w:rsidRDefault="00CA050A" w:rsidP="00CA050A">
            <w:pPr>
              <w:spacing w:before="60" w:after="0" w:line="240" w:lineRule="auto"/>
              <w:jc w:val="center"/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</w:pPr>
            <w:r w:rsidRPr="00CA050A"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  <w:t xml:space="preserve">Employee </w:t>
            </w:r>
          </w:p>
          <w:p w:rsidR="00CA050A" w:rsidRPr="00CA050A" w:rsidRDefault="00CA050A" w:rsidP="00CA050A">
            <w:pPr>
              <w:spacing w:before="60" w:after="0" w:line="240" w:lineRule="auto"/>
              <w:jc w:val="center"/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</w:pPr>
            <w:r w:rsidRPr="00CA050A"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  <w:t>Signature</w:t>
            </w: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A050A" w:rsidRPr="00CA050A" w:rsidRDefault="00CA050A" w:rsidP="00CA050A">
            <w:pPr>
              <w:spacing w:before="60" w:after="0" w:line="240" w:lineRule="auto"/>
              <w:jc w:val="center"/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</w:pPr>
            <w:r w:rsidRPr="00CA050A"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  <w:t xml:space="preserve">Reviewer </w:t>
            </w:r>
          </w:p>
          <w:p w:rsidR="00CA050A" w:rsidRPr="00CA050A" w:rsidRDefault="00CA050A" w:rsidP="00CA050A">
            <w:pPr>
              <w:spacing w:before="60" w:after="0" w:line="240" w:lineRule="auto"/>
              <w:jc w:val="center"/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</w:pPr>
            <w:r w:rsidRPr="00CA050A"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  <w:t>Signature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A050A" w:rsidRPr="00CA050A" w:rsidRDefault="00CA050A" w:rsidP="00CA050A">
            <w:pPr>
              <w:spacing w:before="60" w:after="0" w:line="240" w:lineRule="auto"/>
              <w:jc w:val="center"/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</w:pPr>
            <w:r w:rsidRPr="00CA050A"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  <w:t xml:space="preserve">Retraining </w:t>
            </w:r>
          </w:p>
          <w:p w:rsidR="00CA050A" w:rsidRPr="00CA050A" w:rsidRDefault="00CA050A" w:rsidP="00CA050A">
            <w:pPr>
              <w:spacing w:before="60" w:after="0" w:line="240" w:lineRule="auto"/>
              <w:jc w:val="center"/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</w:pPr>
            <w:r w:rsidRPr="00CA050A"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  <w:t>(Yes /No)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A050A" w:rsidRPr="00CA050A" w:rsidRDefault="00CA050A" w:rsidP="00CA050A">
            <w:pPr>
              <w:spacing w:before="60" w:after="0" w:line="240" w:lineRule="auto"/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</w:pPr>
            <w:r w:rsidRPr="00CA050A"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  <w:t>Date</w:t>
            </w:r>
          </w:p>
        </w:tc>
      </w:tr>
      <w:tr w:rsidR="00CA050A" w:rsidRPr="00CA050A" w:rsidTr="00311C57">
        <w:tblPrEx>
          <w:tblCellMar>
            <w:top w:w="0" w:type="dxa"/>
            <w:bottom w:w="0" w:type="dxa"/>
          </w:tblCellMar>
        </w:tblPrEx>
        <w:trPr>
          <w:cantSplit/>
          <w:trHeight w:val="1230"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CA050A" w:rsidRPr="00CA050A" w:rsidRDefault="00CA050A" w:rsidP="00CA050A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</w:pPr>
            <w:r w:rsidRPr="00CA050A"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  <w:t>DOWP</w:t>
            </w:r>
          </w:p>
          <w:p w:rsidR="00CA050A" w:rsidRPr="00CA050A" w:rsidRDefault="00CA050A" w:rsidP="00CA050A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</w:pPr>
            <w:r w:rsidRPr="00CA050A"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  <w:t>+US</w:t>
            </w:r>
          </w:p>
          <w:p w:rsidR="00CA050A" w:rsidRPr="00CA050A" w:rsidRDefault="00CA050A" w:rsidP="00CA050A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</w:pPr>
          </w:p>
          <w:p w:rsidR="00CA050A" w:rsidRPr="00CA050A" w:rsidRDefault="00CA050A" w:rsidP="00CA050A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</w:pPr>
            <w:r w:rsidRPr="00CA050A"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  <w:t>WA</w:t>
            </w:r>
          </w:p>
        </w:tc>
        <w:tc>
          <w:tcPr>
            <w:tcW w:w="3328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CA050A" w:rsidRPr="00CA050A" w:rsidRDefault="00CA050A" w:rsidP="00CA050A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050A" w:rsidRPr="00CA050A" w:rsidRDefault="00CA050A" w:rsidP="00CA050A">
            <w:pPr>
              <w:spacing w:before="40" w:after="0" w:line="240" w:lineRule="auto"/>
              <w:rPr>
                <w:rFonts w:ascii="L Frutiger Light." w:eastAsia="Times New Roman" w:hAnsi="L Frutiger Light." w:cs="Times New Roman"/>
                <w:szCs w:val="20"/>
                <w:lang w:val="en-US"/>
              </w:rPr>
            </w:pPr>
            <w:r w:rsidRPr="00CA050A">
              <w:rPr>
                <w:rFonts w:ascii="Verdana" w:eastAsia="Times New Roman" w:hAnsi="Verdana" w:cs="Times New Roman"/>
                <w:sz w:val="20"/>
                <w:szCs w:val="20"/>
                <w:lang w:val="en-US"/>
              </w:rPr>
              <w:t>Ciara Walsh</w:t>
            </w: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050A" w:rsidRPr="00CA050A" w:rsidRDefault="00CA050A" w:rsidP="00CA050A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050A" w:rsidRPr="00CA050A" w:rsidRDefault="00CA050A" w:rsidP="00CA050A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CA050A" w:rsidRPr="00CA050A" w:rsidRDefault="00CA050A" w:rsidP="00CA050A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</w:pPr>
          </w:p>
        </w:tc>
      </w:tr>
    </w:tbl>
    <w:p w:rsidR="00CA050A" w:rsidRPr="00CA050A" w:rsidRDefault="00CA050A" w:rsidP="00CA050A">
      <w:pPr>
        <w:spacing w:after="0" w:line="240" w:lineRule="auto"/>
        <w:rPr>
          <w:rFonts w:ascii="Verdana" w:eastAsia="Times New Roman" w:hAnsi="Verdana" w:cs="Times New Roman"/>
          <w:sz w:val="20"/>
          <w:szCs w:val="20"/>
          <w:lang w:val="en-GB"/>
        </w:rPr>
      </w:pPr>
    </w:p>
    <w:tbl>
      <w:tblPr>
        <w:tblW w:w="11102" w:type="dxa"/>
        <w:tblInd w:w="-1252" w:type="dxa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220"/>
        <w:gridCol w:w="958"/>
        <w:gridCol w:w="5528"/>
        <w:gridCol w:w="284"/>
        <w:gridCol w:w="709"/>
        <w:gridCol w:w="3403"/>
      </w:tblGrid>
      <w:tr w:rsidR="00CA050A" w:rsidRPr="00CA050A" w:rsidTr="00311C57">
        <w:tblPrEx>
          <w:tblCellMar>
            <w:top w:w="0" w:type="dxa"/>
            <w:bottom w:w="0" w:type="dxa"/>
          </w:tblCellMar>
        </w:tblPrEx>
        <w:trPr>
          <w:cantSplit/>
          <w:trHeight w:val="265"/>
        </w:trPr>
        <w:tc>
          <w:tcPr>
            <w:tcW w:w="6706" w:type="dxa"/>
            <w:gridSpan w:val="3"/>
          </w:tcPr>
          <w:p w:rsidR="00CA050A" w:rsidRPr="00CA050A" w:rsidRDefault="00CA050A" w:rsidP="00CA050A">
            <w:pPr>
              <w:spacing w:after="0" w:line="240" w:lineRule="auto"/>
              <w:rPr>
                <w:rFonts w:ascii="Verdana" w:eastAsia="Times New Roman" w:hAnsi="Verdana" w:cs="Times New Roman"/>
                <w:b/>
                <w:sz w:val="20"/>
                <w:szCs w:val="20"/>
                <w:lang w:val="en-GB"/>
              </w:rPr>
            </w:pPr>
            <w:r w:rsidRPr="00CA050A"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  <w:t>*</w:t>
            </w:r>
            <w:r w:rsidRPr="00CA050A">
              <w:rPr>
                <w:rFonts w:ascii="Verdana" w:eastAsia="Times New Roman" w:hAnsi="Verdana" w:cs="Times New Roman"/>
                <w:b/>
                <w:sz w:val="20"/>
                <w:szCs w:val="20"/>
                <w:lang w:val="en-GB"/>
              </w:rPr>
              <w:t>Competency Method:</w:t>
            </w:r>
          </w:p>
        </w:tc>
        <w:tc>
          <w:tcPr>
            <w:tcW w:w="284" w:type="dxa"/>
          </w:tcPr>
          <w:p w:rsidR="00CA050A" w:rsidRPr="00CA050A" w:rsidRDefault="00CA050A" w:rsidP="00CA050A">
            <w:pPr>
              <w:spacing w:after="0" w:line="240" w:lineRule="auto"/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4112" w:type="dxa"/>
            <w:gridSpan w:val="2"/>
          </w:tcPr>
          <w:p w:rsidR="00CA050A" w:rsidRPr="00CA050A" w:rsidRDefault="00CA050A" w:rsidP="00CA050A">
            <w:pPr>
              <w:spacing w:after="0" w:line="240" w:lineRule="auto"/>
              <w:rPr>
                <w:rFonts w:ascii="Verdana" w:eastAsia="Times New Roman" w:hAnsi="Verdana" w:cs="Times New Roman"/>
                <w:b/>
                <w:sz w:val="20"/>
                <w:szCs w:val="20"/>
                <w:lang w:val="en-GB"/>
              </w:rPr>
            </w:pPr>
          </w:p>
        </w:tc>
      </w:tr>
      <w:tr w:rsidR="00CA050A" w:rsidRPr="00CA050A" w:rsidTr="00311C57">
        <w:tblPrEx>
          <w:tblCellMar>
            <w:top w:w="0" w:type="dxa"/>
            <w:bottom w:w="0" w:type="dxa"/>
          </w:tblCellMar>
        </w:tblPrEx>
        <w:trPr>
          <w:cantSplit/>
          <w:trHeight w:val="482"/>
        </w:trPr>
        <w:tc>
          <w:tcPr>
            <w:tcW w:w="220" w:type="dxa"/>
          </w:tcPr>
          <w:p w:rsidR="00CA050A" w:rsidRPr="00CA050A" w:rsidRDefault="00CA050A" w:rsidP="00CA050A">
            <w:pPr>
              <w:spacing w:before="40" w:after="0" w:line="240" w:lineRule="auto"/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958" w:type="dxa"/>
          </w:tcPr>
          <w:p w:rsidR="00CA050A" w:rsidRPr="00CA050A" w:rsidRDefault="00CA050A" w:rsidP="00CA050A">
            <w:pPr>
              <w:spacing w:before="40" w:after="0" w:line="240" w:lineRule="auto"/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</w:pPr>
            <w:r w:rsidRPr="00CA050A"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  <w:t>DOWP</w:t>
            </w:r>
          </w:p>
          <w:p w:rsidR="00CA050A" w:rsidRPr="00CA050A" w:rsidRDefault="00CA050A" w:rsidP="00CA050A">
            <w:pPr>
              <w:spacing w:before="40" w:after="0" w:line="240" w:lineRule="auto"/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</w:pPr>
            <w:r w:rsidRPr="00CA050A"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  <w:t>DOEM</w:t>
            </w:r>
          </w:p>
          <w:p w:rsidR="00CA050A" w:rsidRPr="00CA050A" w:rsidRDefault="00CA050A" w:rsidP="00CA050A">
            <w:pPr>
              <w:spacing w:before="40" w:after="0" w:line="240" w:lineRule="auto"/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</w:pPr>
            <w:r w:rsidRPr="00CA050A"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  <w:t>DORR</w:t>
            </w:r>
          </w:p>
          <w:p w:rsidR="00CA050A" w:rsidRPr="00CA050A" w:rsidRDefault="00CA050A" w:rsidP="00CA050A">
            <w:pPr>
              <w:spacing w:before="40" w:after="0" w:line="240" w:lineRule="auto"/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</w:pPr>
            <w:r w:rsidRPr="00CA050A"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  <w:t>RR</w:t>
            </w:r>
          </w:p>
          <w:p w:rsidR="00CA050A" w:rsidRPr="00CA050A" w:rsidRDefault="00CA050A" w:rsidP="00CA050A">
            <w:pPr>
              <w:spacing w:before="40" w:after="0" w:line="240" w:lineRule="auto"/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</w:pPr>
            <w:r w:rsidRPr="00CA050A"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  <w:t>PES</w:t>
            </w:r>
          </w:p>
        </w:tc>
        <w:tc>
          <w:tcPr>
            <w:tcW w:w="5528" w:type="dxa"/>
          </w:tcPr>
          <w:p w:rsidR="00CA050A" w:rsidRPr="00CA050A" w:rsidRDefault="00CA050A" w:rsidP="00CA050A">
            <w:pPr>
              <w:spacing w:before="40" w:after="0" w:line="240" w:lineRule="auto"/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</w:pPr>
            <w:r w:rsidRPr="00CA050A"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  <w:t>= Direct Observation Work Processes /Procedures</w:t>
            </w:r>
          </w:p>
          <w:p w:rsidR="00CA050A" w:rsidRPr="00CA050A" w:rsidRDefault="00CA050A" w:rsidP="00CA050A">
            <w:pPr>
              <w:spacing w:before="40" w:after="0" w:line="240" w:lineRule="auto"/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</w:pPr>
            <w:r w:rsidRPr="00CA050A"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  <w:t>= Direct Observation Equipment Maintenance</w:t>
            </w:r>
          </w:p>
          <w:p w:rsidR="00CA050A" w:rsidRPr="00CA050A" w:rsidRDefault="00CA050A" w:rsidP="00CA050A">
            <w:pPr>
              <w:spacing w:before="40" w:after="0" w:line="240" w:lineRule="auto"/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</w:pPr>
            <w:r w:rsidRPr="00CA050A"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  <w:t>= Direct Observation Reporting of Results</w:t>
            </w:r>
          </w:p>
          <w:p w:rsidR="00CA050A" w:rsidRPr="00CA050A" w:rsidRDefault="00CA050A" w:rsidP="00CA050A">
            <w:pPr>
              <w:spacing w:before="40" w:after="0" w:line="240" w:lineRule="auto"/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</w:pPr>
            <w:r w:rsidRPr="00CA050A"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  <w:t>= Record Review</w:t>
            </w:r>
          </w:p>
          <w:p w:rsidR="00CA050A" w:rsidRPr="00CA050A" w:rsidRDefault="00CA050A" w:rsidP="00CA050A">
            <w:pPr>
              <w:spacing w:before="40" w:after="0" w:line="240" w:lineRule="auto"/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</w:pPr>
            <w:r w:rsidRPr="00CA050A"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  <w:t>= Previously Examined Samples</w:t>
            </w:r>
          </w:p>
        </w:tc>
        <w:tc>
          <w:tcPr>
            <w:tcW w:w="284" w:type="dxa"/>
          </w:tcPr>
          <w:p w:rsidR="00CA050A" w:rsidRPr="00CA050A" w:rsidRDefault="00CA050A" w:rsidP="00CA050A">
            <w:pPr>
              <w:spacing w:before="40" w:after="0" w:line="240" w:lineRule="auto"/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709" w:type="dxa"/>
          </w:tcPr>
          <w:p w:rsidR="00CA050A" w:rsidRPr="00CA050A" w:rsidRDefault="00CA050A" w:rsidP="00CA050A">
            <w:pPr>
              <w:spacing w:before="40" w:after="0" w:line="240" w:lineRule="auto"/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</w:pPr>
            <w:r w:rsidRPr="00CA050A"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  <w:t>EQA</w:t>
            </w:r>
          </w:p>
          <w:p w:rsidR="00CA050A" w:rsidRPr="00CA050A" w:rsidRDefault="00CA050A" w:rsidP="00CA050A">
            <w:pPr>
              <w:spacing w:before="40" w:after="0" w:line="240" w:lineRule="auto"/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</w:pPr>
            <w:r w:rsidRPr="00CA050A"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  <w:t>WA</w:t>
            </w:r>
          </w:p>
          <w:p w:rsidR="00CA050A" w:rsidRPr="00CA050A" w:rsidRDefault="00CA050A" w:rsidP="00CA050A">
            <w:pPr>
              <w:spacing w:before="40" w:after="0" w:line="240" w:lineRule="auto"/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</w:pPr>
            <w:r w:rsidRPr="00CA050A"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  <w:t>US</w:t>
            </w:r>
          </w:p>
          <w:p w:rsidR="00CA050A" w:rsidRPr="00CA050A" w:rsidRDefault="00CA050A" w:rsidP="00CA050A">
            <w:pPr>
              <w:spacing w:before="40" w:after="0" w:line="240" w:lineRule="auto"/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</w:pPr>
            <w:r w:rsidRPr="00CA050A"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  <w:t>SS</w:t>
            </w:r>
          </w:p>
        </w:tc>
        <w:tc>
          <w:tcPr>
            <w:tcW w:w="3403" w:type="dxa"/>
          </w:tcPr>
          <w:p w:rsidR="00CA050A" w:rsidRPr="00CA050A" w:rsidRDefault="00CA050A" w:rsidP="00CA050A">
            <w:pPr>
              <w:spacing w:before="40" w:after="0" w:line="240" w:lineRule="auto"/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</w:pPr>
            <w:r w:rsidRPr="00CA050A"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  <w:t>= External Quality Assessment</w:t>
            </w:r>
          </w:p>
          <w:p w:rsidR="00CA050A" w:rsidRPr="00CA050A" w:rsidRDefault="00CA050A" w:rsidP="00CA050A">
            <w:pPr>
              <w:spacing w:before="40" w:after="0" w:line="240" w:lineRule="auto"/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</w:pPr>
            <w:r w:rsidRPr="00CA050A"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  <w:t>= Written Assessment</w:t>
            </w:r>
          </w:p>
          <w:p w:rsidR="00CA050A" w:rsidRPr="00CA050A" w:rsidRDefault="00CA050A" w:rsidP="00CA050A">
            <w:pPr>
              <w:spacing w:before="40" w:after="0" w:line="240" w:lineRule="auto"/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</w:pPr>
            <w:r w:rsidRPr="00CA050A"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  <w:t>= Unknown Sample</w:t>
            </w:r>
          </w:p>
          <w:p w:rsidR="00CA050A" w:rsidRPr="00CA050A" w:rsidRDefault="00CA050A" w:rsidP="00CA050A">
            <w:pPr>
              <w:spacing w:before="40" w:after="0" w:line="240" w:lineRule="auto"/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</w:pPr>
            <w:r w:rsidRPr="00CA050A"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  <w:t>= Split Samples</w:t>
            </w:r>
          </w:p>
        </w:tc>
      </w:tr>
    </w:tbl>
    <w:p w:rsidR="00CA050A" w:rsidRPr="00CA050A" w:rsidRDefault="00CA050A" w:rsidP="00CA050A">
      <w:pPr>
        <w:spacing w:after="0" w:line="240" w:lineRule="auto"/>
        <w:rPr>
          <w:rFonts w:ascii="Verdana" w:eastAsia="Times New Roman" w:hAnsi="Verdana" w:cs="Times New Roman"/>
          <w:sz w:val="20"/>
          <w:szCs w:val="20"/>
          <w:lang w:val="en-GB"/>
        </w:rPr>
      </w:pPr>
    </w:p>
    <w:p w:rsidR="00CA050A" w:rsidRPr="00CA050A" w:rsidRDefault="00CA050A" w:rsidP="00CA050A">
      <w:pPr>
        <w:spacing w:after="0" w:line="240" w:lineRule="auto"/>
        <w:rPr>
          <w:rFonts w:ascii="Verdana" w:eastAsia="Times New Roman" w:hAnsi="Verdana" w:cs="Times New Roman"/>
          <w:sz w:val="20"/>
          <w:szCs w:val="20"/>
          <w:lang w:val="en-GB"/>
        </w:rPr>
      </w:pPr>
      <w:r w:rsidRPr="00CA050A">
        <w:rPr>
          <w:rFonts w:ascii="Verdana" w:eastAsia="Times New Roman" w:hAnsi="Verdana" w:cs="Times New Roman"/>
          <w:sz w:val="20"/>
          <w:szCs w:val="20"/>
          <w:lang w:val="en-GB"/>
        </w:rPr>
        <w:t>References for Key Competencies</w:t>
      </w:r>
    </w:p>
    <w:p w:rsidR="00CA050A" w:rsidRPr="00CA050A" w:rsidRDefault="00CA050A" w:rsidP="00CA050A">
      <w:pPr>
        <w:numPr>
          <w:ilvl w:val="0"/>
          <w:numId w:val="2"/>
        </w:numPr>
        <w:spacing w:after="0" w:line="240" w:lineRule="auto"/>
        <w:rPr>
          <w:rFonts w:ascii="Verdana" w:eastAsia="Times New Roman" w:hAnsi="Verdana" w:cs="Times New Roman"/>
          <w:sz w:val="20"/>
          <w:szCs w:val="20"/>
          <w:lang w:val="en-GB"/>
        </w:rPr>
      </w:pPr>
      <w:r w:rsidRPr="00CA050A">
        <w:rPr>
          <w:rFonts w:ascii="Verdana" w:eastAsia="Times New Roman" w:hAnsi="Verdana" w:cs="Times New Roman"/>
          <w:sz w:val="20"/>
          <w:szCs w:val="20"/>
          <w:lang w:val="en-GB"/>
        </w:rPr>
        <w:t xml:space="preserve">Patient Sample </w:t>
      </w:r>
    </w:p>
    <w:p w:rsidR="00CA050A" w:rsidRPr="00CA050A" w:rsidRDefault="00CA050A" w:rsidP="00CA050A">
      <w:pPr>
        <w:numPr>
          <w:ilvl w:val="0"/>
          <w:numId w:val="2"/>
        </w:numPr>
        <w:spacing w:after="0" w:line="240" w:lineRule="auto"/>
        <w:rPr>
          <w:rFonts w:ascii="Verdana" w:eastAsia="Times New Roman" w:hAnsi="Verdana" w:cs="Times New Roman"/>
          <w:sz w:val="20"/>
          <w:szCs w:val="20"/>
          <w:lang w:val="en-GB"/>
        </w:rPr>
      </w:pPr>
      <w:r w:rsidRPr="00CA050A">
        <w:rPr>
          <w:rFonts w:ascii="Verdana" w:eastAsia="Times New Roman" w:hAnsi="Verdana" w:cs="Times New Roman"/>
          <w:sz w:val="20"/>
          <w:szCs w:val="20"/>
          <w:lang w:val="en-GB"/>
        </w:rPr>
        <w:t xml:space="preserve">Assigned by senior medical scientist during sign off for new entrants post 2019 </w:t>
      </w:r>
    </w:p>
    <w:p w:rsidR="00CA050A" w:rsidRPr="00CA050A" w:rsidRDefault="00CA050A" w:rsidP="00CA050A">
      <w:pPr>
        <w:spacing w:after="0" w:line="240" w:lineRule="auto"/>
        <w:rPr>
          <w:rFonts w:ascii="L Frutiger Light." w:eastAsia="Times New Roman" w:hAnsi="L Frutiger Light." w:cs="Times New Roman"/>
          <w:szCs w:val="20"/>
          <w:lang w:val="en-GB"/>
        </w:rPr>
      </w:pPr>
    </w:p>
    <w:p w:rsidR="00CA050A" w:rsidRPr="00CA050A" w:rsidRDefault="00CA050A" w:rsidP="00CA050A">
      <w:pPr>
        <w:overflowPunct w:val="0"/>
        <w:autoSpaceDE w:val="0"/>
        <w:autoSpaceDN w:val="0"/>
        <w:adjustRightInd w:val="0"/>
        <w:spacing w:before="240" w:after="60" w:line="240" w:lineRule="auto"/>
        <w:jc w:val="center"/>
        <w:textAlignment w:val="baseline"/>
        <w:outlineLvl w:val="0"/>
        <w:rPr>
          <w:rFonts w:ascii="Verdana" w:eastAsia="Times New Roman" w:hAnsi="Verdana" w:cs="Times New Roman"/>
          <w:b/>
          <w:caps/>
          <w:snapToGrid w:val="0"/>
          <w:kern w:val="28"/>
          <w:sz w:val="20"/>
          <w:szCs w:val="20"/>
          <w:lang w:val="en-US"/>
        </w:rPr>
      </w:pPr>
    </w:p>
    <w:p w:rsidR="00F5144A" w:rsidRDefault="00F5144A">
      <w:bookmarkStart w:id="0" w:name="_GoBack"/>
      <w:bookmarkEnd w:id="0"/>
    </w:p>
    <w:sectPr w:rsidR="00F5144A" w:rsidSect="000D4623">
      <w:headerReference w:type="default" r:id="rId5"/>
      <w:footerReference w:type="even" r:id="rId6"/>
      <w:headerReference w:type="first" r:id="rId7"/>
      <w:pgSz w:w="11907" w:h="16840" w:code="9"/>
      <w:pgMar w:top="1440" w:right="1797" w:bottom="1440" w:left="1797" w:header="720" w:footer="720" w:gutter="0"/>
      <w:paperSrc w:first="15" w:other="15"/>
      <w:pgNumType w:start="1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 Frutiger Light.">
    <w:altName w:val="Times New Roman"/>
    <w:charset w:val="00"/>
    <w:family w:val="auto"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4A51" w:rsidRDefault="00CA050A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>
      <w:t>viii</w:t>
    </w:r>
    <w:r>
      <w:fldChar w:fldCharType="end"/>
    </w:r>
  </w:p>
  <w:p w:rsidR="00E74A51" w:rsidRDefault="00CA050A">
    <w:pPr>
      <w:ind w:right="360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50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696"/>
      <w:gridCol w:w="1430"/>
      <w:gridCol w:w="1690"/>
      <w:gridCol w:w="1690"/>
    </w:tblGrid>
    <w:tr w:rsidR="00E74A51">
      <w:tc>
        <w:tcPr>
          <w:tcW w:w="369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:rsidR="00E74A51" w:rsidRPr="00C31D5A" w:rsidRDefault="00CA050A" w:rsidP="00456583">
          <w:pPr>
            <w:pStyle w:val="Header"/>
          </w:pPr>
          <w:r w:rsidRPr="00E529CE">
            <w:rPr>
              <w:b/>
            </w:rPr>
            <w:t>Title:</w:t>
          </w:r>
          <w:r>
            <w:t xml:space="preserve">  </w:t>
          </w:r>
          <w:r w:rsidRPr="00C31D5A">
            <w:t>Training</w:t>
          </w:r>
          <w:r>
            <w:t xml:space="preserve"> Event</w:t>
          </w:r>
          <w:r w:rsidRPr="00C31D5A">
            <w:t xml:space="preserve"> and Competency Assessment form</w:t>
          </w: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E74A51" w:rsidRPr="00395D11" w:rsidRDefault="00CA050A" w:rsidP="00931034">
          <w:pPr>
            <w:pStyle w:val="Header"/>
            <w:rPr>
              <w:b/>
            </w:rPr>
          </w:pPr>
          <w:r w:rsidRPr="00E529CE">
            <w:rPr>
              <w:b/>
            </w:rPr>
            <w:t>Reference:</w:t>
          </w:r>
          <w:r>
            <w:t xml:space="preserve"> </w:t>
          </w:r>
        </w:p>
      </w:tc>
      <w:tc>
        <w:tcPr>
          <w:tcW w:w="169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E74A51" w:rsidRPr="00456583" w:rsidRDefault="00CA050A" w:rsidP="00931034">
          <w:pPr>
            <w:pStyle w:val="Header"/>
          </w:pPr>
          <w:r>
            <w:t>FOR-CUH-PAT-2</w:t>
          </w:r>
        </w:p>
      </w:tc>
      <w:tc>
        <w:tcPr>
          <w:tcW w:w="16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E74A51" w:rsidRPr="00395D11" w:rsidRDefault="00CA050A" w:rsidP="00931034">
          <w:pPr>
            <w:pStyle w:val="Header"/>
            <w:rPr>
              <w:b/>
            </w:rPr>
          </w:pPr>
          <w:r w:rsidRPr="00E529CE">
            <w:rPr>
              <w:b/>
            </w:rPr>
            <w:t>Revision:</w:t>
          </w:r>
          <w:r>
            <w:t xml:space="preserve"> 05</w:t>
          </w:r>
        </w:p>
      </w:tc>
    </w:tr>
    <w:tr w:rsidR="00E74A51">
      <w:tc>
        <w:tcPr>
          <w:tcW w:w="3696" w:type="dxa"/>
          <w:vMerge/>
          <w:tcBorders>
            <w:left w:val="single" w:sz="4" w:space="0" w:color="auto"/>
            <w:right w:val="single" w:sz="4" w:space="0" w:color="auto"/>
          </w:tcBorders>
        </w:tcPr>
        <w:p w:rsidR="00E74A51" w:rsidRDefault="00CA050A" w:rsidP="00931034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E74A51" w:rsidRPr="00395D11" w:rsidRDefault="00CA050A" w:rsidP="00931034">
          <w:pPr>
            <w:pStyle w:val="Header"/>
            <w:rPr>
              <w:b/>
            </w:rPr>
          </w:pPr>
          <w:r w:rsidRPr="00E529CE">
            <w:rPr>
              <w:b/>
            </w:rPr>
            <w:t xml:space="preserve">Active </w:t>
          </w:r>
          <w:r w:rsidRPr="00E529CE">
            <w:rPr>
              <w:b/>
            </w:rPr>
            <w:t>Date:</w:t>
          </w:r>
          <w:r>
            <w:t xml:space="preserve"> </w:t>
          </w:r>
        </w:p>
      </w:tc>
      <w:tc>
        <w:tcPr>
          <w:tcW w:w="169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E74A51" w:rsidRPr="00C31D5A" w:rsidRDefault="00CA050A" w:rsidP="00931034">
          <w:pPr>
            <w:pStyle w:val="Header"/>
          </w:pPr>
          <w:r>
            <w:t>23</w:t>
          </w:r>
          <w:r>
            <w:t>/08/2024</w:t>
          </w:r>
        </w:p>
      </w:tc>
      <w:tc>
        <w:tcPr>
          <w:tcW w:w="16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E74A51" w:rsidRPr="004A4462" w:rsidRDefault="00CA050A" w:rsidP="00931034">
          <w:pPr>
            <w:pStyle w:val="Header"/>
          </w:pPr>
          <w:r w:rsidRPr="00172147">
            <w:rPr>
              <w:b/>
            </w:rPr>
            <w:t>Page</w:t>
          </w:r>
          <w:r>
            <w:t xml:space="preserve">: </w:t>
          </w:r>
          <w:r w:rsidRPr="00172147">
            <w:fldChar w:fldCharType="begin"/>
          </w:r>
          <w:r w:rsidRPr="00172147">
            <w:instrText xml:space="preserve"> PAGE </w:instrText>
          </w:r>
          <w:r w:rsidRPr="00172147">
            <w:fldChar w:fldCharType="separate"/>
          </w:r>
          <w:r>
            <w:rPr>
              <w:noProof/>
            </w:rPr>
            <w:t>1</w:t>
          </w:r>
          <w:r w:rsidRPr="00172147">
            <w:fldChar w:fldCharType="end"/>
          </w:r>
          <w:r w:rsidRPr="00172147">
            <w:t xml:space="preserve"> of </w:t>
          </w:r>
          <w:r w:rsidRPr="00172147">
            <w:fldChar w:fldCharType="begin"/>
          </w:r>
          <w:r w:rsidRPr="00172147">
            <w:instrText xml:space="preserve"> NUMPAGES </w:instrText>
          </w:r>
          <w:r w:rsidRPr="00172147">
            <w:fldChar w:fldCharType="separate"/>
          </w:r>
          <w:r>
            <w:rPr>
              <w:noProof/>
            </w:rPr>
            <w:t>1</w:t>
          </w:r>
          <w:r w:rsidRPr="00172147">
            <w:fldChar w:fldCharType="end"/>
          </w:r>
          <w:r>
            <w:t xml:space="preserve"> </w:t>
          </w:r>
        </w:p>
      </w:tc>
    </w:tr>
    <w:tr w:rsidR="00E74A51">
      <w:tc>
        <w:tcPr>
          <w:tcW w:w="3696" w:type="dxa"/>
          <w:vMerge/>
          <w:tcBorders>
            <w:left w:val="single" w:sz="4" w:space="0" w:color="auto"/>
            <w:right w:val="single" w:sz="4" w:space="0" w:color="auto"/>
          </w:tcBorders>
        </w:tcPr>
        <w:p w:rsidR="00E74A51" w:rsidRDefault="00CA050A" w:rsidP="00931034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E74A51" w:rsidRPr="00395D11" w:rsidRDefault="00CA050A" w:rsidP="00931034">
          <w:pPr>
            <w:pStyle w:val="Header"/>
            <w:rPr>
              <w:b/>
            </w:rPr>
          </w:pPr>
          <w:r w:rsidRPr="00E529CE">
            <w:rPr>
              <w:b/>
            </w:rPr>
            <w:t>Approved By:</w:t>
          </w:r>
          <w:r>
            <w:t xml:space="preserve"> </w:t>
          </w:r>
        </w:p>
      </w:tc>
      <w:tc>
        <w:tcPr>
          <w:tcW w:w="3380" w:type="dxa"/>
          <w:gridSpan w:val="2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:rsidR="00E74A51" w:rsidRPr="00B921B7" w:rsidRDefault="00CA050A" w:rsidP="00D2010F">
          <w:pPr>
            <w:pStyle w:val="Header"/>
          </w:pPr>
          <w:r>
            <w:t>Ms</w:t>
          </w:r>
          <w:r w:rsidRPr="00B921B7">
            <w:t xml:space="preserve"> </w:t>
          </w:r>
          <w:r>
            <w:t>Marian Buckley</w:t>
          </w:r>
        </w:p>
      </w:tc>
    </w:tr>
    <w:tr w:rsidR="00E74A51">
      <w:tc>
        <w:tcPr>
          <w:tcW w:w="369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E74A51" w:rsidRDefault="00CA050A" w:rsidP="00931034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E74A51" w:rsidRPr="00395D11" w:rsidRDefault="00CA050A" w:rsidP="00931034">
          <w:pPr>
            <w:pStyle w:val="Header"/>
            <w:rPr>
              <w:b/>
            </w:rPr>
          </w:pPr>
          <w:r w:rsidRPr="00E529CE">
            <w:rPr>
              <w:b/>
            </w:rPr>
            <w:t>Author:</w:t>
          </w:r>
          <w:r>
            <w:t xml:space="preserve">  </w:t>
          </w:r>
        </w:p>
      </w:tc>
      <w:tc>
        <w:tcPr>
          <w:tcW w:w="3380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E74A51" w:rsidRPr="00C31D5A" w:rsidRDefault="00CA050A" w:rsidP="00D2010F">
          <w:pPr>
            <w:pStyle w:val="Header"/>
          </w:pPr>
          <w:r>
            <w:t xml:space="preserve">Ms </w:t>
          </w:r>
          <w:r>
            <w:t>Ann-Marie O’Donovan</w:t>
          </w:r>
        </w:p>
      </w:tc>
    </w:tr>
  </w:tbl>
  <w:p w:rsidR="00E74A51" w:rsidRDefault="00CA050A" w:rsidP="009310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45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852"/>
      <w:gridCol w:w="1508"/>
      <w:gridCol w:w="1620"/>
      <w:gridCol w:w="1474"/>
    </w:tblGrid>
    <w:tr w:rsidR="00CB14A2">
      <w:trPr>
        <w:cantSplit/>
      </w:trPr>
      <w:tc>
        <w:tcPr>
          <w:tcW w:w="3852" w:type="dxa"/>
          <w:vMerge w:val="restart"/>
          <w:tcBorders>
            <w:right w:val="single" w:sz="4" w:space="0" w:color="auto"/>
          </w:tcBorders>
        </w:tcPr>
        <w:p w:rsidR="00CB14A2" w:rsidRDefault="00CA050A" w:rsidP="00955A76">
          <w:pPr>
            <w:pStyle w:val="Header"/>
          </w:pPr>
          <w:r>
            <w:rPr>
              <w:b/>
            </w:rPr>
            <w:t>Title:</w:t>
          </w:r>
          <w:r>
            <w:t xml:space="preserve">  Training Event</w:t>
          </w:r>
          <w:r>
            <w:t xml:space="preserve"> and Competency Assessment form</w:t>
          </w: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CA050A" w:rsidP="00955A76">
          <w:pPr>
            <w:pStyle w:val="Header"/>
            <w:rPr>
              <w:b/>
            </w:rPr>
          </w:pPr>
          <w:r>
            <w:rPr>
              <w:b/>
            </w:rPr>
            <w:t>Reference:</w:t>
          </w:r>
          <w:r>
            <w:t xml:space="preserve"> </w:t>
          </w:r>
        </w:p>
      </w:tc>
      <w:tc>
        <w:tcPr>
          <w:tcW w:w="16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CB14A2" w:rsidRDefault="00CA050A" w:rsidP="00955A76">
          <w:pPr>
            <w:pStyle w:val="Header"/>
          </w:pPr>
          <w:r>
            <w:t>FOR-CUH-PAT-2</w:t>
          </w:r>
        </w:p>
      </w:tc>
      <w:tc>
        <w:tcPr>
          <w:tcW w:w="14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CB14A2" w:rsidRDefault="00CA050A" w:rsidP="00955A76">
          <w:pPr>
            <w:pStyle w:val="Header"/>
            <w:rPr>
              <w:b/>
            </w:rPr>
          </w:pPr>
          <w:r>
            <w:rPr>
              <w:b/>
            </w:rPr>
            <w:t>Revision:</w:t>
          </w:r>
          <w:r>
            <w:t xml:space="preserve"> 04</w:t>
          </w:r>
        </w:p>
      </w:tc>
    </w:tr>
    <w:tr w:rsidR="00CB14A2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CB14A2" w:rsidRDefault="00CA050A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CA050A" w:rsidP="00955A76">
          <w:pPr>
            <w:pStyle w:val="Header"/>
            <w:rPr>
              <w:b/>
            </w:rPr>
          </w:pPr>
          <w:r>
            <w:rPr>
              <w:b/>
            </w:rPr>
            <w:t>Active Date:</w:t>
          </w:r>
          <w:r>
            <w:t xml:space="preserve"> </w:t>
          </w:r>
        </w:p>
      </w:tc>
      <w:tc>
        <w:tcPr>
          <w:tcW w:w="16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CB14A2" w:rsidRDefault="00CA050A" w:rsidP="00955A76">
          <w:pPr>
            <w:pStyle w:val="Header"/>
          </w:pPr>
          <w:r>
            <w:t>XX/XX</w:t>
          </w:r>
          <w:r>
            <w:t>/XXXX</w:t>
          </w:r>
        </w:p>
      </w:tc>
      <w:tc>
        <w:tcPr>
          <w:tcW w:w="14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CB14A2" w:rsidRDefault="00CA050A" w:rsidP="00955A76">
          <w:pPr>
            <w:pStyle w:val="Header"/>
          </w:pPr>
          <w:r>
            <w:rPr>
              <w:b/>
            </w:rPr>
            <w:t>Page</w:t>
          </w:r>
          <w:r>
            <w:t xml:space="preserve">: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rPr>
              <w:noProof/>
            </w:rPr>
            <w:t>2</w:t>
          </w:r>
          <w:r>
            <w:fldChar w:fldCharType="end"/>
          </w:r>
          <w:r>
            <w:t xml:space="preserve"> </w:t>
          </w:r>
        </w:p>
      </w:tc>
    </w:tr>
    <w:tr w:rsidR="00CB14A2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CB14A2" w:rsidRDefault="00CA050A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CA050A" w:rsidP="00955A76">
          <w:pPr>
            <w:pStyle w:val="Header"/>
            <w:rPr>
              <w:b/>
            </w:rPr>
          </w:pPr>
          <w:r>
            <w:rPr>
              <w:b/>
            </w:rPr>
            <w:t>Approved By:</w:t>
          </w:r>
          <w:r>
            <w:t xml:space="preserve"> </w:t>
          </w:r>
        </w:p>
      </w:tc>
      <w:tc>
        <w:tcPr>
          <w:tcW w:w="3094" w:type="dxa"/>
          <w:gridSpan w:val="2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:rsidR="00CB14A2" w:rsidRDefault="00CA050A" w:rsidP="00955A76">
          <w:pPr>
            <w:pStyle w:val="Header"/>
          </w:pPr>
          <w:r>
            <w:t>Dr Bartley Cryan</w:t>
          </w:r>
        </w:p>
      </w:tc>
    </w:tr>
    <w:tr w:rsidR="00CB14A2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CB14A2" w:rsidRDefault="00CA050A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CA050A" w:rsidP="00955A76">
          <w:pPr>
            <w:pStyle w:val="Header"/>
            <w:rPr>
              <w:b/>
            </w:rPr>
          </w:pPr>
          <w:r>
            <w:rPr>
              <w:b/>
            </w:rPr>
            <w:t>Author:</w:t>
          </w:r>
          <w:r>
            <w:t xml:space="preserve">  </w:t>
          </w:r>
        </w:p>
      </w:tc>
      <w:tc>
        <w:tcPr>
          <w:tcW w:w="3094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CB14A2" w:rsidRPr="00C31D5A" w:rsidRDefault="00CA050A" w:rsidP="00955A76">
          <w:pPr>
            <w:pStyle w:val="Header"/>
          </w:pPr>
          <w:r w:rsidRPr="00C31D5A">
            <w:t>Ms Helen Keeffe</w:t>
          </w:r>
        </w:p>
      </w:tc>
    </w:tr>
  </w:tbl>
  <w:p w:rsidR="00CB14A2" w:rsidRDefault="00CA050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C64FFC"/>
    <w:multiLevelType w:val="hybridMultilevel"/>
    <w:tmpl w:val="59FEC852"/>
    <w:lvl w:ilvl="0" w:tplc="1809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1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1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64973D52"/>
    <w:multiLevelType w:val="hybridMultilevel"/>
    <w:tmpl w:val="165AF012"/>
    <w:lvl w:ilvl="0" w:tplc="1809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1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1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050A"/>
    <w:rsid w:val="004D37B4"/>
    <w:rsid w:val="00CA050A"/>
    <w:rsid w:val="00F51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8A1681-F6A4-47D4-BF8B-4C22DCAD4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CA05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A05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187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HSE</Company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Chuk (Medical Scientist, Biochemistry Lab, CUH)</dc:creator>
  <cp:keywords/>
  <dc:description/>
  <cp:lastModifiedBy>Peter Chuk (Medical Scientist, Biochemistry Lab, CUH)</cp:lastModifiedBy>
  <cp:revision>1</cp:revision>
  <dcterms:created xsi:type="dcterms:W3CDTF">2026-04-09T10:15:00Z</dcterms:created>
  <dcterms:modified xsi:type="dcterms:W3CDTF">2026-04-09T10:16:00Z</dcterms:modified>
</cp:coreProperties>
</file>