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Default="005348BF" w:rsidP="005348BF">
      <w:pPr>
        <w:pStyle w:val="Title"/>
      </w:pPr>
      <w:r>
        <w:t>Training event – TE/</w:t>
      </w:r>
      <w:r w:rsidR="00040429">
        <w:t>Faecal Calprotectin</w:t>
      </w:r>
      <w:r w:rsidR="00D86AC3">
        <w:t xml:space="preserve"> 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040429" w:rsidRDefault="005348BF" w:rsidP="00040429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 xml:space="preserve">The trainee has read, understands and signed off the current revision of </w:t>
            </w:r>
            <w:r w:rsidR="00040429">
              <w:rPr>
                <w:rFonts w:ascii="Verdana" w:hAnsi="Verdana"/>
                <w:sz w:val="20"/>
              </w:rPr>
              <w:t>PPG-CUH-PAT-1420</w:t>
            </w:r>
          </w:p>
          <w:p w:rsidR="005348BF" w:rsidRPr="00AF5739" w:rsidRDefault="005348BF" w:rsidP="00040429">
            <w:pPr>
              <w:rPr>
                <w:rFonts w:ascii="Verdana" w:hAnsi="Verdana"/>
                <w:sz w:val="20"/>
              </w:rPr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5348BF" w:rsidRDefault="00040429" w:rsidP="005348BF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Area of cold</w:t>
            </w:r>
            <w:r w:rsidR="00E478E4">
              <w:t>-</w:t>
            </w:r>
            <w:r>
              <w:t xml:space="preserve">room where </w:t>
            </w:r>
            <w:r w:rsidR="00AC6073">
              <w:t xml:space="preserve">reagents, calibrator, QC and </w:t>
            </w:r>
            <w:r>
              <w:t>CALEX Cap are stored.</w:t>
            </w:r>
          </w:p>
          <w:p w:rsidR="00AC6073" w:rsidRDefault="00AC6073" w:rsidP="005348BF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Running IQC and Checking results</w:t>
            </w:r>
            <w:r w:rsidR="0081055C">
              <w:t xml:space="preserve"> FOR-CUH-PAT-158</w:t>
            </w:r>
          </w:p>
          <w:p w:rsidR="00AC6073" w:rsidRDefault="00AC6073" w:rsidP="005348BF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Addition of FCal reagent to reagent list (for analysis Tues and Friday)</w:t>
            </w:r>
          </w:p>
          <w:p w:rsidR="0081055C" w:rsidRDefault="0081055C" w:rsidP="005348BF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The procedure for EQA samples.</w:t>
            </w:r>
          </w:p>
          <w:p w:rsidR="00B93BE3" w:rsidRPr="00AF5739" w:rsidRDefault="00B93BE3" w:rsidP="005348BF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Authorisation of results.</w:t>
            </w:r>
          </w:p>
          <w:p w:rsidR="00E478E4" w:rsidRPr="00AF5739" w:rsidRDefault="00E478E4" w:rsidP="00AC6073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</w:p>
        </w:tc>
      </w:tr>
      <w:tr w:rsidR="00CB14A2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089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1430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86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</w:tr>
      <w:tr w:rsidR="00CB14A2" w:rsidRPr="00AF5739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AF5739" w:rsidRDefault="005348BF" w:rsidP="005348BF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0"/>
        <w:gridCol w:w="3198"/>
        <w:gridCol w:w="1508"/>
        <w:gridCol w:w="780"/>
        <w:gridCol w:w="598"/>
        <w:gridCol w:w="2964"/>
        <w:gridCol w:w="1456"/>
      </w:tblGrid>
      <w:tr w:rsidR="005348BF" w:rsidRPr="00AF5739">
        <w:tblPrEx>
          <w:tblCellMar>
            <w:top w:w="0" w:type="dxa"/>
            <w:bottom w:w="0" w:type="dxa"/>
          </w:tblCellMar>
        </w:tblPrEx>
        <w:trPr>
          <w:cantSplit/>
          <w:trHeight w:val="239"/>
          <w:tblHeader/>
        </w:trPr>
        <w:tc>
          <w:tcPr>
            <w:tcW w:w="520" w:type="dxa"/>
          </w:tcPr>
          <w:p w:rsidR="005348BF" w:rsidRPr="00AF5739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1456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</w:tbl>
    <w:p w:rsidR="005348BF" w:rsidRPr="00CB14A2" w:rsidRDefault="005348BF" w:rsidP="00BE0D73">
      <w:pPr>
        <w:pStyle w:val="Title"/>
        <w:rPr>
          <w:sz w:val="20"/>
        </w:rPr>
      </w:pPr>
      <w:r>
        <w:br w:type="page"/>
      </w:r>
      <w:bookmarkStart w:id="0" w:name="_GoBack"/>
      <w:bookmarkEnd w:id="0"/>
      <w:r w:rsidR="00BE0D73" w:rsidRPr="00CB14A2">
        <w:rPr>
          <w:sz w:val="20"/>
        </w:rPr>
        <w:lastRenderedPageBreak/>
        <w:t xml:space="preserve"> </w:t>
      </w:r>
    </w:p>
    <w:p w:rsidR="002B0DAC" w:rsidRPr="00CB14A2" w:rsidRDefault="002B0DAC" w:rsidP="005348BF">
      <w:pPr>
        <w:rPr>
          <w:rFonts w:ascii="Verdana" w:hAnsi="Verdana"/>
          <w:sz w:val="20"/>
        </w:rPr>
      </w:pPr>
    </w:p>
    <w:sectPr w:rsidR="002B0DAC" w:rsidRPr="00CB14A2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DC3" w:rsidRDefault="00A75DC3">
      <w:r>
        <w:separator/>
      </w:r>
    </w:p>
  </w:endnote>
  <w:endnote w:type="continuationSeparator" w:id="0">
    <w:p w:rsidR="00A75DC3" w:rsidRDefault="00A75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6073" w:rsidRDefault="00AC607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AC6073" w:rsidRDefault="00AC6073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DC3" w:rsidRDefault="00A75DC3">
      <w:r>
        <w:separator/>
      </w:r>
    </w:p>
  </w:footnote>
  <w:footnote w:type="continuationSeparator" w:id="0">
    <w:p w:rsidR="00A75DC3" w:rsidRDefault="00A75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AC6073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C6073" w:rsidRPr="00C31D5A" w:rsidRDefault="00AC6073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Pr="00395D11" w:rsidRDefault="00AC6073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Pr="00456583" w:rsidRDefault="00AC6073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C6073" w:rsidRPr="00395D11" w:rsidRDefault="00AC6073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AC6073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AC6073" w:rsidRDefault="00AC6073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Pr="00395D11" w:rsidRDefault="00AC6073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Pr="00C31D5A" w:rsidRDefault="00AC6073" w:rsidP="00931034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C6073" w:rsidRPr="004A4462" w:rsidRDefault="00AC6073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BE0D73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BE0D73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AC6073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AC6073" w:rsidRDefault="00AC6073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Pr="00395D11" w:rsidRDefault="00AC6073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AC6073" w:rsidRPr="00B921B7" w:rsidRDefault="00AC6073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AC6073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C6073" w:rsidRDefault="00AC6073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Pr="00395D11" w:rsidRDefault="00AC6073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Pr="00C31D5A" w:rsidRDefault="00AC6073" w:rsidP="00D2010F">
          <w:pPr>
            <w:pStyle w:val="Header"/>
          </w:pPr>
          <w:r>
            <w:t>Ms Ann-Marie O’Donovan</w:t>
          </w:r>
        </w:p>
      </w:tc>
    </w:tr>
  </w:tbl>
  <w:p w:rsidR="00AC6073" w:rsidRDefault="00AC6073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AC6073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AC6073" w:rsidRDefault="00AC6073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Default="00AC6073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Default="00AC6073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C6073" w:rsidRDefault="00AC6073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AC6073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AC6073" w:rsidRDefault="00AC6073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Default="00AC6073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Default="00AC607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C6073" w:rsidRDefault="00AC6073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81055C">
            <w:rPr>
              <w:noProof/>
            </w:rPr>
            <w:t>3</w:t>
          </w:r>
          <w:r>
            <w:fldChar w:fldCharType="end"/>
          </w:r>
          <w:r>
            <w:t xml:space="preserve"> </w:t>
          </w:r>
        </w:p>
      </w:tc>
    </w:tr>
    <w:tr w:rsidR="00AC6073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AC6073" w:rsidRDefault="00AC6073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Default="00AC6073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AC6073" w:rsidRDefault="00AC6073" w:rsidP="00955A76">
          <w:pPr>
            <w:pStyle w:val="Header"/>
          </w:pPr>
          <w:r>
            <w:t>Dr Bartley Cryan</w:t>
          </w:r>
        </w:p>
      </w:tc>
    </w:tr>
    <w:tr w:rsidR="00AC6073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AC6073" w:rsidRDefault="00AC6073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AC6073" w:rsidRDefault="00AC6073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AC6073" w:rsidRPr="00C31D5A" w:rsidRDefault="00AC6073" w:rsidP="00955A76">
          <w:pPr>
            <w:pStyle w:val="Header"/>
          </w:pPr>
          <w:r w:rsidRPr="00C31D5A">
            <w:t>Ms Helen Keeffe</w:t>
          </w:r>
        </w:p>
      </w:tc>
    </w:tr>
  </w:tbl>
  <w:p w:rsidR="00AC6073" w:rsidRDefault="00AC6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7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19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2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6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2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7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5"/>
  </w:num>
  <w:num w:numId="3">
    <w:abstractNumId w:val="29"/>
  </w:num>
  <w:num w:numId="4">
    <w:abstractNumId w:val="14"/>
  </w:num>
  <w:num w:numId="5">
    <w:abstractNumId w:val="34"/>
  </w:num>
  <w:num w:numId="6">
    <w:abstractNumId w:val="21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0"/>
  </w:num>
  <w:num w:numId="10">
    <w:abstractNumId w:val="20"/>
  </w:num>
  <w:num w:numId="11">
    <w:abstractNumId w:val="36"/>
  </w:num>
  <w:num w:numId="12">
    <w:abstractNumId w:val="19"/>
  </w:num>
  <w:num w:numId="13">
    <w:abstractNumId w:val="1"/>
  </w:num>
  <w:num w:numId="14">
    <w:abstractNumId w:val="38"/>
  </w:num>
  <w:num w:numId="15">
    <w:abstractNumId w:val="33"/>
  </w:num>
  <w:num w:numId="16">
    <w:abstractNumId w:val="10"/>
  </w:num>
  <w:num w:numId="17">
    <w:abstractNumId w:val="31"/>
  </w:num>
  <w:num w:numId="18">
    <w:abstractNumId w:val="17"/>
  </w:num>
  <w:num w:numId="19">
    <w:abstractNumId w:val="0"/>
  </w:num>
  <w:num w:numId="20">
    <w:abstractNumId w:val="35"/>
  </w:num>
  <w:num w:numId="21">
    <w:abstractNumId w:val="23"/>
  </w:num>
  <w:num w:numId="22">
    <w:abstractNumId w:val="16"/>
  </w:num>
  <w:num w:numId="23">
    <w:abstractNumId w:val="6"/>
  </w:num>
  <w:num w:numId="24">
    <w:abstractNumId w:val="37"/>
  </w:num>
  <w:num w:numId="25">
    <w:abstractNumId w:val="24"/>
  </w:num>
  <w:num w:numId="26">
    <w:abstractNumId w:val="13"/>
  </w:num>
  <w:num w:numId="27">
    <w:abstractNumId w:val="27"/>
  </w:num>
  <w:num w:numId="28">
    <w:abstractNumId w:val="15"/>
  </w:num>
  <w:num w:numId="29">
    <w:abstractNumId w:val="12"/>
  </w:num>
  <w:num w:numId="30">
    <w:abstractNumId w:val="4"/>
  </w:num>
  <w:num w:numId="31">
    <w:abstractNumId w:val="22"/>
  </w:num>
  <w:num w:numId="32">
    <w:abstractNumId w:val="28"/>
  </w:num>
  <w:num w:numId="33">
    <w:abstractNumId w:val="32"/>
  </w:num>
  <w:num w:numId="34">
    <w:abstractNumId w:val="26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3943"/>
    <w:rsid w:val="00027BB4"/>
    <w:rsid w:val="000351A7"/>
    <w:rsid w:val="00040429"/>
    <w:rsid w:val="00040D31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72147"/>
    <w:rsid w:val="00180BE0"/>
    <w:rsid w:val="00191D09"/>
    <w:rsid w:val="001A1050"/>
    <w:rsid w:val="001A7349"/>
    <w:rsid w:val="001C02D9"/>
    <w:rsid w:val="001D50A4"/>
    <w:rsid w:val="001E0620"/>
    <w:rsid w:val="001E23E8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E4"/>
    <w:rsid w:val="002D5BF0"/>
    <w:rsid w:val="002D7780"/>
    <w:rsid w:val="002E728D"/>
    <w:rsid w:val="002F000B"/>
    <w:rsid w:val="002F3D5D"/>
    <w:rsid w:val="002F5370"/>
    <w:rsid w:val="002F55A2"/>
    <w:rsid w:val="002F57C6"/>
    <w:rsid w:val="003065EF"/>
    <w:rsid w:val="00310CF6"/>
    <w:rsid w:val="003142AC"/>
    <w:rsid w:val="00321A87"/>
    <w:rsid w:val="00321ACE"/>
    <w:rsid w:val="003323EC"/>
    <w:rsid w:val="00341880"/>
    <w:rsid w:val="00341987"/>
    <w:rsid w:val="00345C58"/>
    <w:rsid w:val="00350092"/>
    <w:rsid w:val="0035207B"/>
    <w:rsid w:val="0036461D"/>
    <w:rsid w:val="0036728A"/>
    <w:rsid w:val="00372AAC"/>
    <w:rsid w:val="003752D3"/>
    <w:rsid w:val="003826DA"/>
    <w:rsid w:val="00395D11"/>
    <w:rsid w:val="003B3140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474DD"/>
    <w:rsid w:val="00451518"/>
    <w:rsid w:val="00456583"/>
    <w:rsid w:val="00462AC5"/>
    <w:rsid w:val="0047014F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D2774"/>
    <w:rsid w:val="004D6116"/>
    <w:rsid w:val="004E49F6"/>
    <w:rsid w:val="004E5161"/>
    <w:rsid w:val="004F4335"/>
    <w:rsid w:val="004F5C9A"/>
    <w:rsid w:val="005002C3"/>
    <w:rsid w:val="00501AD4"/>
    <w:rsid w:val="00501E94"/>
    <w:rsid w:val="00503730"/>
    <w:rsid w:val="00513749"/>
    <w:rsid w:val="00514D62"/>
    <w:rsid w:val="00516BDE"/>
    <w:rsid w:val="005210F1"/>
    <w:rsid w:val="005348BF"/>
    <w:rsid w:val="005402CD"/>
    <w:rsid w:val="005463BF"/>
    <w:rsid w:val="00572904"/>
    <w:rsid w:val="00575D41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5749C"/>
    <w:rsid w:val="00770640"/>
    <w:rsid w:val="00770EF2"/>
    <w:rsid w:val="00774C2B"/>
    <w:rsid w:val="00783CE8"/>
    <w:rsid w:val="007869D9"/>
    <w:rsid w:val="00786F8D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805A39"/>
    <w:rsid w:val="008100A2"/>
    <w:rsid w:val="0081055C"/>
    <w:rsid w:val="00810908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1B7C"/>
    <w:rsid w:val="00867562"/>
    <w:rsid w:val="00875D93"/>
    <w:rsid w:val="00883A53"/>
    <w:rsid w:val="00893B96"/>
    <w:rsid w:val="00894770"/>
    <w:rsid w:val="008A0D74"/>
    <w:rsid w:val="008A2EFE"/>
    <w:rsid w:val="008B427A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150C"/>
    <w:rsid w:val="00961FD1"/>
    <w:rsid w:val="00970E44"/>
    <w:rsid w:val="009727F0"/>
    <w:rsid w:val="00972CEE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6BC5"/>
    <w:rsid w:val="00A26ED7"/>
    <w:rsid w:val="00A400ED"/>
    <w:rsid w:val="00A42610"/>
    <w:rsid w:val="00A638A0"/>
    <w:rsid w:val="00A650C4"/>
    <w:rsid w:val="00A6542F"/>
    <w:rsid w:val="00A712CB"/>
    <w:rsid w:val="00A75DC3"/>
    <w:rsid w:val="00A85426"/>
    <w:rsid w:val="00A93DB1"/>
    <w:rsid w:val="00A96FF6"/>
    <w:rsid w:val="00AA669B"/>
    <w:rsid w:val="00AA75DA"/>
    <w:rsid w:val="00AB2845"/>
    <w:rsid w:val="00AB6D60"/>
    <w:rsid w:val="00AC6073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52D61"/>
    <w:rsid w:val="00B6158D"/>
    <w:rsid w:val="00B635B8"/>
    <w:rsid w:val="00B676F1"/>
    <w:rsid w:val="00B72337"/>
    <w:rsid w:val="00B72641"/>
    <w:rsid w:val="00B86732"/>
    <w:rsid w:val="00B921B7"/>
    <w:rsid w:val="00B93BE3"/>
    <w:rsid w:val="00BA7398"/>
    <w:rsid w:val="00BB0EED"/>
    <w:rsid w:val="00BC1D90"/>
    <w:rsid w:val="00BC311A"/>
    <w:rsid w:val="00BC32C7"/>
    <w:rsid w:val="00BC6CD9"/>
    <w:rsid w:val="00BE0D73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010F"/>
    <w:rsid w:val="00D3620D"/>
    <w:rsid w:val="00D4243E"/>
    <w:rsid w:val="00D551C7"/>
    <w:rsid w:val="00D60973"/>
    <w:rsid w:val="00D63109"/>
    <w:rsid w:val="00D71CEB"/>
    <w:rsid w:val="00D77C9B"/>
    <w:rsid w:val="00D86AC3"/>
    <w:rsid w:val="00D92DD6"/>
    <w:rsid w:val="00D92F87"/>
    <w:rsid w:val="00DA6D14"/>
    <w:rsid w:val="00DB0657"/>
    <w:rsid w:val="00DB2AF4"/>
    <w:rsid w:val="00DC6736"/>
    <w:rsid w:val="00DC7B97"/>
    <w:rsid w:val="00DE0659"/>
    <w:rsid w:val="00E11D32"/>
    <w:rsid w:val="00E14227"/>
    <w:rsid w:val="00E218C5"/>
    <w:rsid w:val="00E323ED"/>
    <w:rsid w:val="00E437C1"/>
    <w:rsid w:val="00E46BA5"/>
    <w:rsid w:val="00E478E4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9EB"/>
    <w:rsid w:val="00ED0F4B"/>
    <w:rsid w:val="00ED4F63"/>
    <w:rsid w:val="00ED69F7"/>
    <w:rsid w:val="00EF0105"/>
    <w:rsid w:val="00EF5D77"/>
    <w:rsid w:val="00F02B97"/>
    <w:rsid w:val="00F13958"/>
    <w:rsid w:val="00F20A02"/>
    <w:rsid w:val="00F26132"/>
    <w:rsid w:val="00F269F3"/>
    <w:rsid w:val="00F33F30"/>
    <w:rsid w:val="00F448A7"/>
    <w:rsid w:val="00F60F66"/>
    <w:rsid w:val="00F63321"/>
    <w:rsid w:val="00F63700"/>
    <w:rsid w:val="00F654E1"/>
    <w:rsid w:val="00F6733C"/>
    <w:rsid w:val="00F72EBB"/>
    <w:rsid w:val="00F73858"/>
    <w:rsid w:val="00F73FFE"/>
    <w:rsid w:val="00FB075E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DEA5306-729D-4F6B-80CE-7CE34809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2025-10-22T10:55:00Z</cp:lastPrinted>
  <dcterms:created xsi:type="dcterms:W3CDTF">2026-04-09T11:18:00Z</dcterms:created>
  <dcterms:modified xsi:type="dcterms:W3CDTF">2026-04-09T11:20:00Z</dcterms:modified>
</cp:coreProperties>
</file>