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27C9" w14:textId="77777777" w:rsidR="00B47B7D" w:rsidRDefault="00B47B7D" w:rsidP="00B47B7D">
      <w:pPr>
        <w:jc w:val="center"/>
        <w:rPr>
          <w:rFonts w:ascii="Helvetica" w:hAnsi="Helvetica" w:cs="Helvetica"/>
          <w:sz w:val="72"/>
          <w:szCs w:val="130"/>
        </w:rPr>
      </w:pPr>
    </w:p>
    <w:p w14:paraId="06240F99" w14:textId="77777777" w:rsidR="00B47B7D" w:rsidRDefault="00B47B7D" w:rsidP="00B47B7D">
      <w:pPr>
        <w:jc w:val="center"/>
        <w:rPr>
          <w:rFonts w:ascii="Helvetica" w:hAnsi="Helvetica" w:cs="Helvetica"/>
          <w:sz w:val="72"/>
          <w:szCs w:val="130"/>
        </w:rPr>
      </w:pPr>
    </w:p>
    <w:p w14:paraId="65DE7760" w14:textId="77777777" w:rsidR="00B47B7D" w:rsidRDefault="00B47B7D" w:rsidP="00B47B7D">
      <w:pPr>
        <w:jc w:val="center"/>
        <w:rPr>
          <w:rFonts w:ascii="Helvetica" w:hAnsi="Helvetica" w:cs="Helvetica"/>
          <w:sz w:val="72"/>
          <w:szCs w:val="130"/>
        </w:rPr>
      </w:pPr>
    </w:p>
    <w:p w14:paraId="03196689" w14:textId="77777777" w:rsidR="00B47B7D" w:rsidRDefault="00B47B7D" w:rsidP="00B47B7D">
      <w:pPr>
        <w:jc w:val="center"/>
        <w:rPr>
          <w:rFonts w:ascii="Helvetica" w:hAnsi="Helvetica" w:cs="Helvetica"/>
          <w:sz w:val="72"/>
          <w:szCs w:val="130"/>
        </w:rPr>
      </w:pPr>
    </w:p>
    <w:p w14:paraId="318CDDF1" w14:textId="22968281" w:rsidR="00A63871" w:rsidRDefault="00A63871" w:rsidP="00B47B7D">
      <w:pPr>
        <w:jc w:val="center"/>
        <w:rPr>
          <w:rFonts w:ascii="Helvetica" w:hAnsi="Helvetica" w:cs="Helvetica"/>
          <w:sz w:val="72"/>
          <w:szCs w:val="130"/>
        </w:rPr>
      </w:pPr>
      <w:r>
        <w:rPr>
          <w:rFonts w:ascii="Helvetica" w:hAnsi="Helvetica" w:cs="Helvetica"/>
          <w:sz w:val="72"/>
          <w:szCs w:val="130"/>
        </w:rPr>
        <w:t>Microsoft APIs for CSP</w:t>
      </w:r>
    </w:p>
    <w:p w14:paraId="042B41D1" w14:textId="44CD9124" w:rsidR="00A63871" w:rsidRPr="00504337" w:rsidRDefault="00A63871" w:rsidP="00A63871">
      <w:pPr>
        <w:jc w:val="center"/>
        <w:rPr>
          <w:rFonts w:ascii="Helvetica" w:hAnsi="Helvetica" w:cs="Helvetica"/>
          <w:sz w:val="72"/>
          <w:szCs w:val="130"/>
        </w:rPr>
      </w:pPr>
      <w:r w:rsidRPr="00504337">
        <w:rPr>
          <w:rFonts w:ascii="Helvetica" w:hAnsi="Helvetica" w:cs="Helvetica"/>
          <w:sz w:val="72"/>
          <w:szCs w:val="130"/>
        </w:rPr>
        <w:t>H</w:t>
      </w:r>
      <w:r>
        <w:rPr>
          <w:rFonts w:ascii="Helvetica" w:hAnsi="Helvetica" w:cs="Helvetica"/>
          <w:sz w:val="72"/>
          <w:szCs w:val="130"/>
        </w:rPr>
        <w:t>ands-o</w:t>
      </w:r>
      <w:r w:rsidRPr="00504337">
        <w:rPr>
          <w:rFonts w:ascii="Helvetica" w:hAnsi="Helvetica" w:cs="Helvetica"/>
          <w:sz w:val="72"/>
          <w:szCs w:val="130"/>
        </w:rPr>
        <w:t>n L</w:t>
      </w:r>
      <w:r>
        <w:rPr>
          <w:rFonts w:ascii="Helvetica" w:hAnsi="Helvetica" w:cs="Helvetica"/>
          <w:sz w:val="72"/>
          <w:szCs w:val="130"/>
        </w:rPr>
        <w:t>ab</w:t>
      </w:r>
      <w:r w:rsidR="00B47B7D">
        <w:rPr>
          <w:rFonts w:ascii="Helvetica" w:hAnsi="Helvetica" w:cs="Helvetica"/>
          <w:sz w:val="72"/>
          <w:szCs w:val="130"/>
        </w:rPr>
        <w:t xml:space="preserve"> 2</w:t>
      </w:r>
      <w:r w:rsidRPr="00504337">
        <w:rPr>
          <w:rFonts w:ascii="Helvetica" w:hAnsi="Helvetica" w:cs="Helvetica"/>
          <w:sz w:val="72"/>
          <w:szCs w:val="130"/>
        </w:rPr>
        <w:t xml:space="preserve">  </w:t>
      </w:r>
    </w:p>
    <w:p w14:paraId="2CE1E2F1" w14:textId="77777777" w:rsidR="00A63871" w:rsidRDefault="00A63871">
      <w:pPr>
        <w:spacing w:after="160" w:line="259" w:lineRule="auto"/>
        <w:rPr>
          <w:rFonts w:ascii="Helvetica" w:hAnsi="Helvetica" w:cs="Helvetica"/>
          <w:b/>
          <w:bCs/>
          <w:color w:val="333333"/>
          <w:sz w:val="42"/>
          <w:szCs w:val="42"/>
        </w:rPr>
      </w:pPr>
    </w:p>
    <w:p w14:paraId="742D7F78" w14:textId="77777777" w:rsidR="00A63871" w:rsidRDefault="00A63871">
      <w:pPr>
        <w:spacing w:after="160" w:line="259" w:lineRule="auto"/>
        <w:rPr>
          <w:rFonts w:ascii="Helvetica" w:hAnsi="Helvetica" w:cs="Helvetica"/>
          <w:b/>
          <w:bCs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 w:type="page"/>
      </w:r>
    </w:p>
    <w:p w14:paraId="28AA03B4" w14:textId="26EC449C" w:rsidR="00A01C3A" w:rsidRPr="00A01C3A" w:rsidRDefault="00A01C3A" w:rsidP="00A01C3A">
      <w:pPr>
        <w:pStyle w:val="Heading1"/>
        <w:pBdr>
          <w:bottom w:val="single" w:sz="6" w:space="4" w:color="EEEEEE"/>
        </w:pBdr>
        <w:spacing w:after="240"/>
        <w:rPr>
          <w:rFonts w:ascii="Helvetica" w:hAnsi="Helvetica" w:cs="Helvetica"/>
          <w:color w:val="333333"/>
          <w:sz w:val="54"/>
          <w:szCs w:val="54"/>
        </w:rPr>
      </w:pPr>
      <w:r w:rsidRPr="00504337">
        <w:rPr>
          <w:rFonts w:ascii="Helvetica" w:hAnsi="Helvetica" w:cs="Helvetica"/>
          <w:color w:val="333333"/>
          <w:sz w:val="54"/>
          <w:szCs w:val="54"/>
        </w:rPr>
        <w:lastRenderedPageBreak/>
        <w:t xml:space="preserve">Hands-on Lab </w:t>
      </w:r>
      <w:r>
        <w:rPr>
          <w:rFonts w:ascii="Helvetica" w:hAnsi="Helvetica" w:cs="Helvetica"/>
          <w:color w:val="333333"/>
          <w:sz w:val="54"/>
          <w:szCs w:val="54"/>
        </w:rPr>
        <w:t>2</w:t>
      </w:r>
      <w:r w:rsidRPr="00504337">
        <w:rPr>
          <w:rFonts w:ascii="Helvetica" w:hAnsi="Helvetica" w:cs="Helvetica"/>
          <w:color w:val="333333"/>
          <w:sz w:val="54"/>
          <w:szCs w:val="54"/>
        </w:rPr>
        <w:t xml:space="preserve">: </w:t>
      </w:r>
      <w:r w:rsidRPr="00A01C3A">
        <w:rPr>
          <w:rFonts w:ascii="Helvetica" w:hAnsi="Helvetica" w:cs="Helvetica"/>
          <w:color w:val="333333"/>
          <w:sz w:val="54"/>
          <w:szCs w:val="54"/>
        </w:rPr>
        <w:t>Assign user to azure subscription with special role and query usage records via Azure Management APIs &amp; Azure Graph APIs</w:t>
      </w:r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r w:rsidRPr="00A01C3A">
        <w:rPr>
          <w:rFonts w:ascii="Helvetica" w:hAnsi="Helvetica" w:cs="Helvetica"/>
          <w:color w:val="333333"/>
          <w:sz w:val="54"/>
          <w:szCs w:val="54"/>
        </w:rPr>
        <w:t>&amp;</w:t>
      </w:r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r w:rsidRPr="00A01C3A">
        <w:rPr>
          <w:rFonts w:ascii="Helvetica" w:hAnsi="Helvetica" w:cs="Helvetica"/>
          <w:color w:val="333333"/>
          <w:sz w:val="54"/>
          <w:szCs w:val="54"/>
        </w:rPr>
        <w:t>Partner Center APIs</w:t>
      </w:r>
    </w:p>
    <w:p w14:paraId="3B4DF195" w14:textId="2CAA9F32" w:rsidR="00CD478A" w:rsidRDefault="004A5EC8" w:rsidP="004A5EC8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504337">
        <w:rPr>
          <w:rFonts w:ascii="Helvetica" w:hAnsi="Helvetica" w:cs="Helvetica"/>
          <w:color w:val="333333"/>
          <w:sz w:val="42"/>
          <w:szCs w:val="42"/>
        </w:rPr>
        <w:t xml:space="preserve">Exercise 1: </w:t>
      </w:r>
      <w:r w:rsidR="00BB7C3D">
        <w:rPr>
          <w:rFonts w:ascii="Helvetica" w:hAnsi="Helvetica" w:cs="Helvetica"/>
          <w:color w:val="333333"/>
          <w:sz w:val="42"/>
          <w:szCs w:val="42"/>
        </w:rPr>
        <w:t>Config your application based Hands-on Lab1 demo</w:t>
      </w:r>
    </w:p>
    <w:p w14:paraId="67D73FB1" w14:textId="3DECD70D" w:rsidR="005C59C1" w:rsidRPr="00DE75B4" w:rsidRDefault="005C59C1" w:rsidP="005C59C1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 w:rsidRPr="00DE75B4">
        <w:rPr>
          <w:rFonts w:ascii="Helvetica" w:hAnsi="Helvetica" w:cs="Helvetica"/>
        </w:rPr>
        <w:t xml:space="preserve">In this exercise, </w:t>
      </w:r>
      <w:r w:rsidR="00033846" w:rsidRPr="00DE75B4">
        <w:rPr>
          <w:rFonts w:ascii="Helvetica" w:hAnsi="Helvetica" w:cs="Helvetica"/>
        </w:rPr>
        <w:t xml:space="preserve">you will continue to </w:t>
      </w:r>
      <w:r w:rsidR="00566588" w:rsidRPr="00DE75B4">
        <w:rPr>
          <w:rFonts w:ascii="Helvetica" w:hAnsi="Helvetica" w:cs="Helvetica"/>
        </w:rPr>
        <w:t>write the demo based on Hands-on lab 1</w:t>
      </w:r>
      <w:r w:rsidR="00170ECD">
        <w:rPr>
          <w:rFonts w:ascii="Helvetica" w:hAnsi="Helvetica" w:cs="Helvetica"/>
        </w:rPr>
        <w:t>.</w:t>
      </w:r>
    </w:p>
    <w:p w14:paraId="38D05FB4" w14:textId="43BEC4B7" w:rsidR="00DE75B4" w:rsidRDefault="00A01C3A" w:rsidP="00DE75B4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1: Add</w:t>
      </w:r>
      <w:r w:rsidR="00B45EFA">
        <w:rPr>
          <w:rFonts w:ascii="Helvetica" w:hAnsi="Helvetica" w:cs="Helvetica"/>
        </w:rPr>
        <w:t xml:space="preserve"> settings</w:t>
      </w:r>
      <w:r w:rsidR="00566588">
        <w:rPr>
          <w:rFonts w:ascii="Helvetica" w:hAnsi="Helvetica" w:cs="Helvetica"/>
        </w:rPr>
        <w:t xml:space="preserve"> in App.config file</w:t>
      </w:r>
      <w:r w:rsidR="00CD1889">
        <w:rPr>
          <w:rFonts w:ascii="Helvetica" w:hAnsi="Helvetica" w:cs="Helvetica"/>
        </w:rPr>
        <w:t xml:space="preserve"> and SettingsHelper.cs </w:t>
      </w:r>
      <w:r w:rsidR="00DE75B4">
        <w:rPr>
          <w:rFonts w:ascii="Helvetica" w:hAnsi="Helvetica" w:cs="Helvetica"/>
        </w:rPr>
        <w:t>,like Azure Graph APIs endpoint,</w:t>
      </w:r>
    </w:p>
    <w:p w14:paraId="0EE06C92" w14:textId="243BD5A5" w:rsidR="004A5EC8" w:rsidRDefault="00DE75B4" w:rsidP="00DE75B4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 w:rsidRPr="00DE75B4">
        <w:rPr>
          <w:rFonts w:ascii="Helvetica" w:hAnsi="Helvetica" w:cs="Helvetica"/>
        </w:rPr>
        <w:t xml:space="preserve">Azure Management APIs </w:t>
      </w:r>
      <w:r w:rsidR="00A63871" w:rsidRPr="00DE75B4">
        <w:rPr>
          <w:rFonts w:ascii="Helvetica" w:hAnsi="Helvetica" w:cs="Helvetica"/>
        </w:rPr>
        <w:t>endpoint.</w:t>
      </w:r>
    </w:p>
    <w:p w14:paraId="238E92D8" w14:textId="0C6136A6" w:rsidR="00F94305" w:rsidRDefault="00385BF4" w:rsidP="00385BF4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2: Add common HttpUtils </w:t>
      </w:r>
    </w:p>
    <w:p w14:paraId="3E83D045" w14:textId="77777777" w:rsidR="00EA5903" w:rsidRPr="00DE75B4" w:rsidRDefault="00EA5903" w:rsidP="00DE75B4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</w:p>
    <w:p w14:paraId="74A01D93" w14:textId="270DBEBC" w:rsidR="00CD478A" w:rsidRDefault="00CD478A" w:rsidP="00CD478A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504337">
        <w:rPr>
          <w:rFonts w:ascii="Helvetica" w:hAnsi="Helvetica" w:cs="Helvetica"/>
          <w:color w:val="333333"/>
          <w:sz w:val="42"/>
          <w:szCs w:val="42"/>
        </w:rPr>
        <w:t xml:space="preserve">Exercise </w:t>
      </w:r>
      <w:r>
        <w:rPr>
          <w:rFonts w:ascii="Helvetica" w:hAnsi="Helvetica" w:cs="Helvetica"/>
          <w:color w:val="333333"/>
          <w:sz w:val="42"/>
          <w:szCs w:val="42"/>
        </w:rPr>
        <w:t>2</w:t>
      </w:r>
      <w:r w:rsidRPr="00504337">
        <w:rPr>
          <w:rFonts w:ascii="Helvetica" w:hAnsi="Helvetica" w:cs="Helvetica"/>
          <w:color w:val="333333"/>
          <w:sz w:val="42"/>
          <w:szCs w:val="42"/>
        </w:rPr>
        <w:t xml:space="preserve">: </w:t>
      </w:r>
      <w:r w:rsidR="0000542B">
        <w:rPr>
          <w:rFonts w:ascii="Helvetica" w:hAnsi="Helvetica" w:cs="Helvetica"/>
          <w:color w:val="333333"/>
          <w:sz w:val="42"/>
          <w:szCs w:val="42"/>
        </w:rPr>
        <w:t>Assign user to azure subscription with special role</w:t>
      </w:r>
      <w:r w:rsidR="00442A38">
        <w:rPr>
          <w:rFonts w:ascii="Helvetica" w:hAnsi="Helvetica" w:cs="Helvetica"/>
          <w:color w:val="333333"/>
          <w:sz w:val="42"/>
          <w:szCs w:val="42"/>
        </w:rPr>
        <w:t xml:space="preserve"> via Azure Graph APIs</w:t>
      </w:r>
      <w:r w:rsidR="00A63871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442A38">
        <w:rPr>
          <w:rFonts w:ascii="Helvetica" w:hAnsi="Helvetica" w:cs="Helvetica"/>
          <w:color w:val="333333"/>
          <w:sz w:val="42"/>
          <w:szCs w:val="42"/>
        </w:rPr>
        <w:t>&amp;</w:t>
      </w:r>
      <w:r w:rsidR="00A63871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442A38">
        <w:rPr>
          <w:rFonts w:ascii="Helvetica" w:hAnsi="Helvetica" w:cs="Helvetica"/>
          <w:color w:val="333333"/>
          <w:sz w:val="42"/>
          <w:szCs w:val="42"/>
        </w:rPr>
        <w:t>Azure Management APIs</w:t>
      </w:r>
    </w:p>
    <w:p w14:paraId="1A9F8438" w14:textId="0CC0F470" w:rsidR="00CD478A" w:rsidRPr="007930FF" w:rsidRDefault="00DE75B4" w:rsidP="007930FF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 w:rsidRPr="00DE75B4">
        <w:rPr>
          <w:rFonts w:ascii="Helvetica" w:hAnsi="Helvetica" w:cs="Helvetica"/>
        </w:rPr>
        <w:t>In this exercise,</w:t>
      </w:r>
      <w:r w:rsidR="00C61F48">
        <w:rPr>
          <w:rFonts w:ascii="Helvetica" w:hAnsi="Helvetica" w:cs="Helvetica"/>
        </w:rPr>
        <w:t xml:space="preserve"> you </w:t>
      </w:r>
      <w:r w:rsidR="00A01C3A">
        <w:rPr>
          <w:rFonts w:ascii="Helvetica" w:hAnsi="Helvetica" w:cs="Helvetica"/>
        </w:rPr>
        <w:t xml:space="preserve">will </w:t>
      </w:r>
      <w:r w:rsidR="00A01C3A" w:rsidRPr="00DE75B4">
        <w:rPr>
          <w:rFonts w:ascii="Helvetica" w:hAnsi="Helvetica" w:cs="Helvetica"/>
        </w:rPr>
        <w:t>try</w:t>
      </w:r>
      <w:r w:rsidR="00AC2B1D">
        <w:rPr>
          <w:rFonts w:ascii="Helvetica" w:hAnsi="Helvetica" w:cs="Helvetica"/>
        </w:rPr>
        <w:t xml:space="preserve"> to get the user object id via Azure graph APIs and get the role definition id from azure </w:t>
      </w:r>
      <w:r w:rsidR="00EA5903">
        <w:rPr>
          <w:rFonts w:ascii="Helvetica" w:hAnsi="Helvetica" w:cs="Helvetica"/>
        </w:rPr>
        <w:t>Management APIs</w:t>
      </w:r>
      <w:r w:rsidR="007930FF">
        <w:rPr>
          <w:rFonts w:ascii="Helvetica" w:hAnsi="Helvetica" w:cs="Helvetica"/>
        </w:rPr>
        <w:t>. Then you can try to assign the user with special role to the azure subscription.</w:t>
      </w:r>
    </w:p>
    <w:p w14:paraId="4A48A6A1" w14:textId="1F947BE8" w:rsidR="00CD478A" w:rsidRDefault="00CD478A" w:rsidP="00CD478A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504337">
        <w:rPr>
          <w:rFonts w:ascii="Helvetica" w:hAnsi="Helvetica" w:cs="Helvetica"/>
          <w:color w:val="333333"/>
          <w:sz w:val="42"/>
          <w:szCs w:val="42"/>
        </w:rPr>
        <w:t xml:space="preserve">Exercise </w:t>
      </w:r>
      <w:r>
        <w:rPr>
          <w:rFonts w:ascii="Helvetica" w:hAnsi="Helvetica" w:cs="Helvetica"/>
          <w:color w:val="333333"/>
          <w:sz w:val="42"/>
          <w:szCs w:val="42"/>
        </w:rPr>
        <w:t>3</w:t>
      </w:r>
      <w:r w:rsidRPr="00504337">
        <w:rPr>
          <w:rFonts w:ascii="Helvetica" w:hAnsi="Helvetica" w:cs="Helvetica"/>
          <w:color w:val="333333"/>
          <w:sz w:val="42"/>
          <w:szCs w:val="42"/>
        </w:rPr>
        <w:t xml:space="preserve">: </w:t>
      </w:r>
      <w:r w:rsidR="0000542B">
        <w:rPr>
          <w:rFonts w:ascii="Helvetica" w:hAnsi="Helvetica" w:cs="Helvetica"/>
          <w:color w:val="333333"/>
          <w:sz w:val="42"/>
          <w:szCs w:val="42"/>
        </w:rPr>
        <w:t>Query usage records</w:t>
      </w:r>
      <w:r w:rsidR="00243AC5">
        <w:rPr>
          <w:rFonts w:ascii="Helvetica" w:hAnsi="Helvetica" w:cs="Helvetica"/>
          <w:color w:val="333333"/>
          <w:sz w:val="42"/>
          <w:szCs w:val="42"/>
        </w:rPr>
        <w:t xml:space="preserve"> via P</w:t>
      </w:r>
      <w:r w:rsidR="00C72471">
        <w:rPr>
          <w:rFonts w:ascii="Helvetica" w:hAnsi="Helvetica" w:cs="Helvetica"/>
          <w:color w:val="333333"/>
          <w:sz w:val="42"/>
          <w:szCs w:val="42"/>
        </w:rPr>
        <w:t>artner Center SDK</w:t>
      </w:r>
      <w:r w:rsidR="00A63871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5C59C1">
        <w:rPr>
          <w:rFonts w:ascii="Helvetica" w:hAnsi="Helvetica" w:cs="Helvetica"/>
          <w:color w:val="333333"/>
          <w:sz w:val="42"/>
          <w:szCs w:val="42"/>
        </w:rPr>
        <w:t>&amp;</w:t>
      </w:r>
      <w:r w:rsidR="00A63871">
        <w:rPr>
          <w:rFonts w:ascii="Helvetica" w:hAnsi="Helvetica" w:cs="Helvetica"/>
          <w:color w:val="333333"/>
          <w:sz w:val="42"/>
          <w:szCs w:val="42"/>
        </w:rPr>
        <w:t xml:space="preserve"> </w:t>
      </w:r>
      <w:r w:rsidR="005C59C1">
        <w:rPr>
          <w:rFonts w:ascii="Helvetica" w:hAnsi="Helvetica" w:cs="Helvetica"/>
          <w:color w:val="333333"/>
          <w:sz w:val="42"/>
          <w:szCs w:val="42"/>
        </w:rPr>
        <w:t>Azure Management APIs</w:t>
      </w:r>
    </w:p>
    <w:p w14:paraId="64A6C9F5" w14:textId="374CA572" w:rsidR="007930FF" w:rsidRDefault="007930FF" w:rsidP="007930FF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 w:rsidRPr="00DE75B4">
        <w:rPr>
          <w:rFonts w:ascii="Helvetica" w:hAnsi="Helvetica" w:cs="Helvetica"/>
        </w:rPr>
        <w:t xml:space="preserve">In this exercise, </w:t>
      </w:r>
      <w:r w:rsidR="00C61F48">
        <w:rPr>
          <w:rFonts w:ascii="Helvetica" w:hAnsi="Helvetica" w:cs="Helvetica"/>
        </w:rPr>
        <w:t xml:space="preserve">you will try to query the usage of azure subscription via Partner Center </w:t>
      </w:r>
      <w:r w:rsidR="00A63871">
        <w:rPr>
          <w:rFonts w:ascii="Helvetica" w:hAnsi="Helvetica" w:cs="Helvetica"/>
        </w:rPr>
        <w:t>SDK.</w:t>
      </w:r>
      <w:r w:rsidR="00E27339">
        <w:rPr>
          <w:rFonts w:ascii="Helvetica" w:hAnsi="Helvetica" w:cs="Helvetica"/>
        </w:rPr>
        <w:t xml:space="preserve"> </w:t>
      </w:r>
      <w:r w:rsidR="00971D18">
        <w:rPr>
          <w:rFonts w:ascii="Helvetica" w:hAnsi="Helvetica" w:cs="Helvetica"/>
        </w:rPr>
        <w:t>A</w:t>
      </w:r>
      <w:r w:rsidR="00E27339">
        <w:rPr>
          <w:rFonts w:ascii="Helvetica" w:hAnsi="Helvetica" w:cs="Helvetica"/>
        </w:rPr>
        <w:t xml:space="preserve">t the same </w:t>
      </w:r>
      <w:r w:rsidR="00A63871">
        <w:rPr>
          <w:rFonts w:ascii="Helvetica" w:hAnsi="Helvetica" w:cs="Helvetica"/>
        </w:rPr>
        <w:t>time,</w:t>
      </w:r>
      <w:r w:rsidR="00E27339">
        <w:rPr>
          <w:rFonts w:ascii="Helvetica" w:hAnsi="Helvetica" w:cs="Helvetica"/>
        </w:rPr>
        <w:t xml:space="preserve"> you will try to query the resources </w:t>
      </w:r>
      <w:r w:rsidR="00A01C3A">
        <w:rPr>
          <w:rFonts w:ascii="Helvetica" w:hAnsi="Helvetica" w:cs="Helvetica"/>
        </w:rPr>
        <w:t>tags, resource</w:t>
      </w:r>
      <w:r w:rsidR="00E27339">
        <w:rPr>
          <w:rFonts w:ascii="Helvetica" w:hAnsi="Helvetica" w:cs="Helvetica"/>
        </w:rPr>
        <w:t xml:space="preserve"> group</w:t>
      </w:r>
      <w:r w:rsidR="005024F5">
        <w:rPr>
          <w:rFonts w:ascii="Helvetica" w:hAnsi="Helvetica" w:cs="Helvetica"/>
        </w:rPr>
        <w:t xml:space="preserve"> based on the resource </w:t>
      </w:r>
      <w:r w:rsidR="00A63871">
        <w:rPr>
          <w:rFonts w:ascii="Helvetica" w:hAnsi="Helvetica" w:cs="Helvetica"/>
        </w:rPr>
        <w:t>Uri</w:t>
      </w:r>
      <w:r w:rsidR="005024F5">
        <w:rPr>
          <w:rFonts w:ascii="Helvetica" w:hAnsi="Helvetica" w:cs="Helvetica"/>
        </w:rPr>
        <w:t xml:space="preserve"> in usage records via Azure management APIs.</w:t>
      </w:r>
    </w:p>
    <w:p w14:paraId="75A9D61F" w14:textId="5110CFCA" w:rsidR="00FA3033" w:rsidRPr="00504337" w:rsidRDefault="00A63871" w:rsidP="00985B64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 w:type="page"/>
      </w:r>
      <w:r w:rsidR="00FA3033" w:rsidRPr="00504337">
        <w:rPr>
          <w:rFonts w:ascii="Helvetica" w:hAnsi="Helvetica" w:cs="Helvetica"/>
          <w:color w:val="333333"/>
          <w:sz w:val="42"/>
          <w:szCs w:val="42"/>
        </w:rPr>
        <w:lastRenderedPageBreak/>
        <w:t>Prerequisites</w:t>
      </w:r>
    </w:p>
    <w:p w14:paraId="508F5212" w14:textId="77777777" w:rsidR="00C022CA" w:rsidRDefault="00C022CA" w:rsidP="00C022CA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ensure the native app you created in Hands-on Lab 1 to own the permission to </w:t>
      </w:r>
    </w:p>
    <w:p w14:paraId="254C65AA" w14:textId="438D8C37" w:rsidR="00C022CA" w:rsidRDefault="00C022CA" w:rsidP="00C022CA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manage customer’s azure </w:t>
      </w:r>
      <w:r w:rsidR="00A63871">
        <w:rPr>
          <w:rFonts w:ascii="Helvetica" w:hAnsi="Helvetica" w:cs="Helvetica"/>
        </w:rPr>
        <w:t>subscription,</w:t>
      </w:r>
      <w:r>
        <w:rPr>
          <w:rFonts w:ascii="Helvetica" w:hAnsi="Helvetica" w:cs="Helvetica"/>
        </w:rPr>
        <w:t xml:space="preserve"> you will need to add the app into the Adminagents group via </w:t>
      </w:r>
      <w:r w:rsidR="00A63871">
        <w:rPr>
          <w:rFonts w:ascii="Helvetica" w:hAnsi="Helvetica" w:cs="Helvetica"/>
        </w:rPr>
        <w:t>PowerShell</w:t>
      </w:r>
    </w:p>
    <w:p w14:paraId="6AB7DCE7" w14:textId="77777777" w:rsidR="00A63871" w:rsidRDefault="00A63871" w:rsidP="00C022CA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</w:p>
    <w:p w14:paraId="5AEBFDB8" w14:textId="3AAB22A7" w:rsidR="0098480A" w:rsidRDefault="0098480A" w:rsidP="00D36AB6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r w:rsidRPr="00D36AB6">
        <w:rPr>
          <w:rFonts w:ascii="Helvetica" w:hAnsi="Helvetica" w:cs="Helvetica"/>
          <w:color w:val="333333"/>
          <w:sz w:val="36"/>
          <w:szCs w:val="36"/>
        </w:rPr>
        <w:t xml:space="preserve">Log in with Global administrators and add your native app into the Adminagents group via </w:t>
      </w:r>
      <w:r w:rsidR="00985B64" w:rsidRPr="00D36AB6">
        <w:rPr>
          <w:rFonts w:ascii="Helvetica" w:hAnsi="Helvetica" w:cs="Helvetica"/>
          <w:color w:val="333333"/>
          <w:sz w:val="36"/>
          <w:szCs w:val="36"/>
        </w:rPr>
        <w:t>PowerShell</w:t>
      </w:r>
    </w:p>
    <w:p w14:paraId="40DDFA51" w14:textId="77777777" w:rsidR="00D36AB6" w:rsidRPr="00D36AB6" w:rsidRDefault="00D36AB6" w:rsidP="00D36AB6"/>
    <w:p w14:paraId="2A7153D0" w14:textId="77777777" w:rsidR="0098480A" w:rsidRPr="00D36AB6" w:rsidRDefault="0098480A" w:rsidP="0098480A">
      <w:pPr>
        <w:ind w:left="720"/>
        <w:rPr>
          <w:rFonts w:ascii="Helvetica" w:hAnsi="Helvetica" w:cs="Helvetica"/>
          <w:color w:val="0070C0"/>
        </w:rPr>
      </w:pPr>
      <w:r w:rsidRPr="00D36AB6">
        <w:rPr>
          <w:rFonts w:ascii="Helvetica" w:hAnsi="Helvetica" w:cs="Helvetica"/>
          <w:color w:val="0070C0"/>
        </w:rPr>
        <w:t>PS C:\windows\system32&gt; Connect-AzureAd</w:t>
      </w:r>
    </w:p>
    <w:p w14:paraId="58A90F7A" w14:textId="77777777" w:rsidR="0098480A" w:rsidRPr="00D36AB6" w:rsidRDefault="0098480A" w:rsidP="0098480A">
      <w:pPr>
        <w:ind w:left="720"/>
        <w:rPr>
          <w:rFonts w:ascii="Helvetica" w:hAnsi="Helvetica" w:cs="Helvetica"/>
          <w:color w:val="0070C0"/>
        </w:rPr>
      </w:pPr>
    </w:p>
    <w:p w14:paraId="68C3AF02" w14:textId="77777777" w:rsidR="0098480A" w:rsidRPr="00D36AB6" w:rsidRDefault="0098480A" w:rsidP="0098480A">
      <w:pPr>
        <w:ind w:left="720"/>
        <w:rPr>
          <w:rFonts w:ascii="Helvetica" w:hAnsi="Helvetica" w:cs="Helvetica"/>
          <w:color w:val="0070C0"/>
        </w:rPr>
      </w:pPr>
      <w:r w:rsidRPr="00D36AB6">
        <w:rPr>
          <w:rFonts w:ascii="Helvetica" w:hAnsi="Helvetica" w:cs="Helvetica"/>
          <w:color w:val="0070C0"/>
        </w:rPr>
        <w:t>PS C:\windows\system32&gt;$group = Get-AzureADGroup -Filter "displayName eq 'Adminagents'"</w:t>
      </w:r>
    </w:p>
    <w:p w14:paraId="361DCAF3" w14:textId="77777777" w:rsidR="0098480A" w:rsidRPr="00D36AB6" w:rsidRDefault="0098480A" w:rsidP="0098480A">
      <w:pPr>
        <w:ind w:left="720"/>
        <w:rPr>
          <w:rFonts w:ascii="Helvetica" w:hAnsi="Helvetica" w:cs="Helvetica"/>
          <w:color w:val="0070C0"/>
        </w:rPr>
      </w:pPr>
      <w:r w:rsidRPr="00D36AB6">
        <w:rPr>
          <w:rFonts w:ascii="Helvetica" w:hAnsi="Helvetica" w:cs="Helvetica"/>
          <w:color w:val="0070C0"/>
        </w:rPr>
        <w:t>PS C:\windows\system32&gt; $sp = Get-AzureADServicePrincipal -Filter "appId eq  '&lt;your client id&gt;'"</w:t>
      </w:r>
    </w:p>
    <w:p w14:paraId="1AB0B76F" w14:textId="3567004A" w:rsidR="00C022CA" w:rsidRDefault="0098480A" w:rsidP="00D36AB6">
      <w:pPr>
        <w:ind w:left="720"/>
        <w:rPr>
          <w:rFonts w:ascii="Helvetica" w:hAnsi="Helvetica" w:cs="Helvetica"/>
          <w:color w:val="0070C0"/>
        </w:rPr>
      </w:pPr>
      <w:r w:rsidRPr="00D36AB6">
        <w:rPr>
          <w:rFonts w:ascii="Helvetica" w:hAnsi="Helvetica" w:cs="Helvetica"/>
          <w:color w:val="0070C0"/>
        </w:rPr>
        <w:t>PS C:\windows\system32&gt; Add-AzureADGroupMember -ObjectId $group.ObjectId -RefObjectId $sp.ObjectId</w:t>
      </w:r>
    </w:p>
    <w:p w14:paraId="3B5DAD96" w14:textId="65378899" w:rsidR="00D36AB6" w:rsidRDefault="00D36AB6" w:rsidP="00D36AB6">
      <w:pPr>
        <w:rPr>
          <w:rFonts w:ascii="Helvetica" w:hAnsi="Helvetica" w:cs="Helvetica"/>
          <w:color w:val="0070C0"/>
        </w:rPr>
      </w:pPr>
    </w:p>
    <w:p w14:paraId="1E804561" w14:textId="21AC441C" w:rsidR="00D36AB6" w:rsidRPr="000860B9" w:rsidRDefault="00D36AB6" w:rsidP="000860B9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 w:rsidRPr="000860B9">
        <w:rPr>
          <w:rFonts w:ascii="Helvetica" w:hAnsi="Helvetica" w:cs="Helvetica"/>
        </w:rPr>
        <w:t>Now your app will have the permission to</w:t>
      </w:r>
      <w:r w:rsidR="00DF51AE" w:rsidRPr="000860B9">
        <w:rPr>
          <w:rFonts w:ascii="Helvetica" w:hAnsi="Helvetica" w:cs="Helvetica"/>
        </w:rPr>
        <w:t xml:space="preserve"> invoke the Azure Graph APIs &amp;Azure Management APIs, later you will need to use them to assign user to azure subscription</w:t>
      </w:r>
      <w:r w:rsidR="000860B9">
        <w:rPr>
          <w:rFonts w:ascii="Helvetica" w:hAnsi="Helvetica" w:cs="Helvetica"/>
        </w:rPr>
        <w:t xml:space="preserve"> and do other </w:t>
      </w:r>
      <w:r w:rsidR="00985B64">
        <w:rPr>
          <w:rFonts w:ascii="Helvetica" w:hAnsi="Helvetica" w:cs="Helvetica"/>
        </w:rPr>
        <w:t>operations</w:t>
      </w:r>
      <w:r w:rsidR="00985B64" w:rsidRPr="000860B9">
        <w:rPr>
          <w:rFonts w:ascii="Helvetica" w:hAnsi="Helvetica" w:cs="Helvetica"/>
        </w:rPr>
        <w:t>.</w:t>
      </w:r>
    </w:p>
    <w:p w14:paraId="1117D877" w14:textId="77777777" w:rsidR="00A63871" w:rsidRDefault="00A63871">
      <w:pPr>
        <w:spacing w:after="160" w:line="259" w:lineRule="auto"/>
        <w:rPr>
          <w:rFonts w:ascii="Helvetica" w:hAnsi="Helvetica" w:cs="Helvetica"/>
          <w:b/>
          <w:bCs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 w:type="page"/>
      </w:r>
    </w:p>
    <w:p w14:paraId="0681F056" w14:textId="2848EF7A" w:rsidR="00EF03F4" w:rsidRDefault="00EF03F4" w:rsidP="00EF03F4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504337">
        <w:rPr>
          <w:rFonts w:ascii="Helvetica" w:hAnsi="Helvetica" w:cs="Helvetica"/>
          <w:color w:val="333333"/>
          <w:sz w:val="42"/>
          <w:szCs w:val="42"/>
        </w:rPr>
        <w:lastRenderedPageBreak/>
        <w:t xml:space="preserve">Exercise 1: </w:t>
      </w:r>
      <w:r>
        <w:rPr>
          <w:rFonts w:ascii="Helvetica" w:hAnsi="Helvetica" w:cs="Helvetica"/>
          <w:color w:val="333333"/>
          <w:sz w:val="42"/>
          <w:szCs w:val="42"/>
        </w:rPr>
        <w:t>Config your application based Hands-on Lab1 demo</w:t>
      </w:r>
    </w:p>
    <w:p w14:paraId="11FF5F7B" w14:textId="21DED2E0" w:rsidR="00901652" w:rsidRDefault="00901652" w:rsidP="007930FF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</w:p>
    <w:p w14:paraId="677CBFB5" w14:textId="1417C56B" w:rsidR="0050046B" w:rsidRPr="0045198A" w:rsidRDefault="00974371" w:rsidP="0045198A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  <w:r w:rsidRPr="0045198A">
        <w:rPr>
          <w:rFonts w:ascii="Helvetica" w:hAnsi="Helvetica" w:cs="Helvetica"/>
        </w:rPr>
        <w:t xml:space="preserve">In this </w:t>
      </w:r>
      <w:r w:rsidR="00985B64" w:rsidRPr="0045198A">
        <w:rPr>
          <w:rFonts w:ascii="Helvetica" w:hAnsi="Helvetica" w:cs="Helvetica"/>
        </w:rPr>
        <w:t>exercise, you</w:t>
      </w:r>
      <w:r w:rsidRPr="0045198A">
        <w:rPr>
          <w:rFonts w:ascii="Helvetica" w:hAnsi="Helvetica" w:cs="Helvetica"/>
        </w:rPr>
        <w:t xml:space="preserve"> will add some settings in App.config</w:t>
      </w:r>
      <w:r w:rsidR="00ED389A" w:rsidRPr="0045198A">
        <w:rPr>
          <w:rFonts w:ascii="Helvetica" w:hAnsi="Helvetica" w:cs="Helvetica"/>
        </w:rPr>
        <w:t xml:space="preserve"> and SettingsHelper.cs</w:t>
      </w:r>
      <w:r w:rsidRPr="0045198A">
        <w:rPr>
          <w:rFonts w:ascii="Helvetica" w:hAnsi="Helvetica" w:cs="Helvetica"/>
        </w:rPr>
        <w:t>.</w:t>
      </w:r>
      <w:r w:rsidR="00CF39E9">
        <w:rPr>
          <w:rFonts w:ascii="Helvetica" w:hAnsi="Helvetica" w:cs="Helvetica"/>
        </w:rPr>
        <w:t xml:space="preserve"> </w:t>
      </w:r>
      <w:r w:rsidR="00ED389A" w:rsidRPr="0045198A">
        <w:rPr>
          <w:rFonts w:ascii="Helvetica" w:hAnsi="Helvetica" w:cs="Helvetica"/>
        </w:rPr>
        <w:t xml:space="preserve">Due to you will </w:t>
      </w:r>
      <w:r w:rsidR="0050046B" w:rsidRPr="0045198A">
        <w:rPr>
          <w:rFonts w:ascii="Helvetica" w:hAnsi="Helvetica" w:cs="Helvetica"/>
        </w:rPr>
        <w:t xml:space="preserve">use the Azure Graph APIs, Azure management APIs </w:t>
      </w:r>
      <w:r w:rsidR="00985B64" w:rsidRPr="0045198A">
        <w:rPr>
          <w:rFonts w:ascii="Helvetica" w:hAnsi="Helvetica" w:cs="Helvetica"/>
        </w:rPr>
        <w:t>directly,</w:t>
      </w:r>
      <w:r w:rsidR="00985B64">
        <w:rPr>
          <w:rFonts w:ascii="Helvetica" w:hAnsi="Helvetica" w:cs="Helvetica"/>
        </w:rPr>
        <w:t xml:space="preserve"> the</w:t>
      </w:r>
      <w:r w:rsidR="0050046B" w:rsidRPr="0045198A">
        <w:rPr>
          <w:rFonts w:ascii="Helvetica" w:hAnsi="Helvetica" w:cs="Helvetica"/>
        </w:rPr>
        <w:t xml:space="preserve"> common HttpUtils is </w:t>
      </w:r>
      <w:r w:rsidR="0045198A" w:rsidRPr="0045198A">
        <w:rPr>
          <w:rFonts w:ascii="Helvetica" w:hAnsi="Helvetica" w:cs="Helvetica"/>
        </w:rPr>
        <w:t>necessary</w:t>
      </w:r>
    </w:p>
    <w:p w14:paraId="7C4CAD91" w14:textId="77777777" w:rsidR="00901652" w:rsidRPr="007930FF" w:rsidRDefault="00901652" w:rsidP="007930FF">
      <w:pPr>
        <w:pStyle w:val="NormalWeb"/>
        <w:spacing w:before="0" w:beforeAutospacing="0" w:after="240" w:afterAutospacing="0"/>
        <w:rPr>
          <w:rFonts w:ascii="Helvetica" w:hAnsi="Helvetica" w:cs="Helvetica"/>
        </w:rPr>
      </w:pPr>
    </w:p>
    <w:p w14:paraId="41EDBFC0" w14:textId="26FC9216" w:rsidR="00EF03F4" w:rsidRDefault="00FB7F96" w:rsidP="00EF03F4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r w:rsidRPr="002B708D">
        <w:rPr>
          <w:rFonts w:ascii="Helvetica" w:hAnsi="Helvetica" w:cs="Helvetica"/>
          <w:color w:val="333333"/>
          <w:sz w:val="36"/>
          <w:szCs w:val="36"/>
        </w:rPr>
        <w:t xml:space="preserve">Add Azure Graph </w:t>
      </w:r>
      <w:r w:rsidR="00F03C5A" w:rsidRPr="002B708D">
        <w:rPr>
          <w:rFonts w:ascii="Helvetica" w:hAnsi="Helvetica" w:cs="Helvetica"/>
          <w:color w:val="333333"/>
          <w:sz w:val="36"/>
          <w:szCs w:val="36"/>
        </w:rPr>
        <w:t xml:space="preserve">APIs endpoint and Azure management APIs </w:t>
      </w:r>
      <w:r w:rsidR="00727ADF" w:rsidRPr="002B708D">
        <w:rPr>
          <w:rFonts w:ascii="Helvetica" w:hAnsi="Helvetica" w:cs="Helvetica"/>
          <w:color w:val="333333"/>
          <w:sz w:val="36"/>
          <w:szCs w:val="36"/>
        </w:rPr>
        <w:t xml:space="preserve">endpoint </w:t>
      </w:r>
      <w:r w:rsidR="00F03C5A" w:rsidRPr="002B708D">
        <w:rPr>
          <w:rFonts w:ascii="Helvetica" w:hAnsi="Helvetica" w:cs="Helvetica"/>
          <w:color w:val="333333"/>
          <w:sz w:val="36"/>
          <w:szCs w:val="36"/>
        </w:rPr>
        <w:t>in App.config file</w:t>
      </w:r>
    </w:p>
    <w:p w14:paraId="1FAEEBD7" w14:textId="149A5F90" w:rsidR="009B1A0C" w:rsidRDefault="009B1A0C" w:rsidP="009B1A0C"/>
    <w:p w14:paraId="0150E398" w14:textId="3E62DB0F" w:rsidR="009B1A0C" w:rsidRPr="009B1A0C" w:rsidRDefault="009B1A0C" w:rsidP="009B1A0C">
      <w:pPr>
        <w:pStyle w:val="ListParagraph"/>
        <w:numPr>
          <w:ilvl w:val="0"/>
          <w:numId w:val="31"/>
        </w:numPr>
        <w:rPr>
          <w:rFonts w:ascii="Helvetica" w:hAnsi="Helvetica" w:cs="Helvetica"/>
          <w:color w:val="333333"/>
        </w:rPr>
      </w:pPr>
      <w:r w:rsidRPr="009B1A0C">
        <w:rPr>
          <w:rFonts w:ascii="Helvetica" w:hAnsi="Helvetica" w:cs="Helvetica"/>
          <w:color w:val="333333"/>
        </w:rPr>
        <w:t>Open the App.config file and add below settings</w:t>
      </w:r>
    </w:p>
    <w:p w14:paraId="63177A02" w14:textId="16B09AD0" w:rsidR="002B708D" w:rsidRDefault="002B708D" w:rsidP="002B708D"/>
    <w:p w14:paraId="6D1467EB" w14:textId="77777777" w:rsidR="009B1A0C" w:rsidRDefault="009B1A0C" w:rsidP="009B1A0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eastAsia="SimSun" w:hAnsi="Consolas" w:cs="Consolas"/>
          <w:color w:val="A31515"/>
          <w:sz w:val="19"/>
          <w:szCs w:val="19"/>
        </w:rPr>
        <w:t>add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key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azure-resoure-management-endpoint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value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https://management.azure.com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/&gt;</w:t>
      </w:r>
    </w:p>
    <w:p w14:paraId="42E3A69F" w14:textId="77777777" w:rsidR="009B1A0C" w:rsidRDefault="009B1A0C" w:rsidP="009B1A0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eastAsia="SimSun" w:hAnsi="Consolas" w:cs="Consolas"/>
          <w:color w:val="A31515"/>
          <w:sz w:val="19"/>
          <w:szCs w:val="19"/>
        </w:rPr>
        <w:t>add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key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azure-resoure-management-resource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value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https://management.core.windows.net/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/&gt;</w:t>
      </w:r>
    </w:p>
    <w:p w14:paraId="327BEC2B" w14:textId="77777777" w:rsidR="009B1A0C" w:rsidRDefault="009B1A0C" w:rsidP="009B1A0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eastAsia="SimSun" w:hAnsi="Consolas" w:cs="Consolas"/>
          <w:color w:val="A31515"/>
          <w:sz w:val="19"/>
          <w:szCs w:val="19"/>
        </w:rPr>
        <w:t>add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key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azure-ad-graph-endpoint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value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https://graph.windows.net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/&gt;</w:t>
      </w:r>
    </w:p>
    <w:p w14:paraId="102FC940" w14:textId="571FEF42" w:rsidR="002B708D" w:rsidRPr="002B708D" w:rsidRDefault="009B1A0C" w:rsidP="009B1A0C">
      <w:r>
        <w:rPr>
          <w:rFonts w:ascii="Consolas" w:eastAsia="SimSun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eastAsia="SimSun" w:hAnsi="Consolas" w:cs="Consolas"/>
          <w:color w:val="A31515"/>
          <w:sz w:val="19"/>
          <w:szCs w:val="19"/>
        </w:rPr>
        <w:t>add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key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azure-ad-graph-resource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value</w:t>
      </w:r>
      <w:r>
        <w:rPr>
          <w:rFonts w:ascii="Consolas" w:eastAsia="SimSun" w:hAnsi="Consolas" w:cs="Consolas"/>
          <w:color w:val="0000FF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>https://graph.windows.net/</w:t>
      </w:r>
      <w:r>
        <w:rPr>
          <w:rFonts w:ascii="Consolas" w:eastAsia="SimSun" w:hAnsi="Consolas" w:cs="Consolas"/>
          <w:color w:val="000000"/>
          <w:sz w:val="19"/>
          <w:szCs w:val="19"/>
        </w:rPr>
        <w:t>"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/&gt;</w:t>
      </w:r>
    </w:p>
    <w:p w14:paraId="734171ED" w14:textId="77777777" w:rsidR="002B708D" w:rsidRPr="009E6B1A" w:rsidRDefault="002B708D" w:rsidP="002B708D">
      <w:pPr>
        <w:rPr>
          <w:rFonts w:ascii="Helvetica" w:hAnsi="Helvetica" w:cs="Helvetica"/>
          <w:color w:val="333333"/>
        </w:rPr>
      </w:pPr>
    </w:p>
    <w:p w14:paraId="22EFD862" w14:textId="34AF6928" w:rsidR="007930FF" w:rsidRDefault="00CE3A53" w:rsidP="003E7C2F">
      <w:pPr>
        <w:pStyle w:val="ListParagraph"/>
        <w:numPr>
          <w:ilvl w:val="0"/>
          <w:numId w:val="31"/>
        </w:numPr>
        <w:rPr>
          <w:rFonts w:ascii="Helvetica" w:hAnsi="Helvetica" w:cs="Helvetica"/>
          <w:color w:val="333333"/>
        </w:rPr>
      </w:pPr>
      <w:r w:rsidRPr="009E6B1A">
        <w:rPr>
          <w:rFonts w:ascii="Helvetica" w:hAnsi="Helvetica" w:cs="Helvetica"/>
          <w:color w:val="333333"/>
        </w:rPr>
        <w:t xml:space="preserve">Open </w:t>
      </w:r>
      <w:r w:rsidR="009E6B1A" w:rsidRPr="009E6B1A">
        <w:rPr>
          <w:rFonts w:ascii="Helvetica" w:hAnsi="Helvetica" w:cs="Helvetica"/>
          <w:i/>
          <w:color w:val="333333"/>
        </w:rPr>
        <w:t>S</w:t>
      </w:r>
      <w:r w:rsidRPr="009E6B1A">
        <w:rPr>
          <w:rFonts w:ascii="Helvetica" w:hAnsi="Helvetica" w:cs="Helvetica"/>
          <w:i/>
          <w:color w:val="333333"/>
        </w:rPr>
        <w:t>ettingHelper.cs</w:t>
      </w:r>
      <w:r w:rsidRPr="009E6B1A">
        <w:rPr>
          <w:rFonts w:ascii="Helvetica" w:hAnsi="Helvetica" w:cs="Helvetica"/>
          <w:color w:val="333333"/>
        </w:rPr>
        <w:t xml:space="preserve"> and add below </w:t>
      </w:r>
      <w:r w:rsidR="009E6B1A" w:rsidRPr="009E6B1A">
        <w:rPr>
          <w:rFonts w:ascii="Helvetica" w:hAnsi="Helvetica" w:cs="Helvetica"/>
          <w:color w:val="333333"/>
        </w:rPr>
        <w:t>codes</w:t>
      </w:r>
    </w:p>
    <w:p w14:paraId="4861E04C" w14:textId="6DE6A95C" w:rsidR="009E6B1A" w:rsidRDefault="009E6B1A" w:rsidP="009E6B1A">
      <w:pPr>
        <w:pStyle w:val="ListParagraph"/>
        <w:rPr>
          <w:rFonts w:ascii="Helvetica" w:hAnsi="Helvetica" w:cs="Helvetica"/>
          <w:color w:val="333333"/>
        </w:rPr>
      </w:pPr>
    </w:p>
    <w:p w14:paraId="58D551FE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AzureRMApiEndpoint</w:t>
      </w:r>
    </w:p>
    <w:p w14:paraId="0AB752EC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35F4CC73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get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ConfigurationManager</w:t>
      </w:r>
      <w:r>
        <w:rPr>
          <w:rFonts w:ascii="Consolas" w:eastAsia="SimSun" w:hAnsi="Consolas" w:cs="Consolas"/>
          <w:color w:val="000000"/>
          <w:sz w:val="19"/>
          <w:szCs w:val="19"/>
        </w:rPr>
        <w:t>.AppSettings[</w:t>
      </w:r>
      <w:r>
        <w:rPr>
          <w:rFonts w:ascii="Consolas" w:eastAsia="SimSun" w:hAnsi="Consolas" w:cs="Consolas"/>
          <w:color w:val="A31515"/>
          <w:sz w:val="19"/>
          <w:szCs w:val="19"/>
        </w:rPr>
        <w:t>"azure-resoure-management-endpoint"</w:t>
      </w:r>
      <w:r>
        <w:rPr>
          <w:rFonts w:ascii="Consolas" w:eastAsia="SimSun" w:hAnsi="Consolas" w:cs="Consolas"/>
          <w:color w:val="000000"/>
          <w:sz w:val="19"/>
          <w:szCs w:val="19"/>
        </w:rPr>
        <w:t>]; }</w:t>
      </w:r>
    </w:p>
    <w:p w14:paraId="0B5431C5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38060BD0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5AFFFBB5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AzureADGraphApiEndpoint</w:t>
      </w:r>
    </w:p>
    <w:p w14:paraId="29684418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2009116E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get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ConfigurationManager</w:t>
      </w:r>
      <w:r>
        <w:rPr>
          <w:rFonts w:ascii="Consolas" w:eastAsia="SimSun" w:hAnsi="Consolas" w:cs="Consolas"/>
          <w:color w:val="000000"/>
          <w:sz w:val="19"/>
          <w:szCs w:val="19"/>
        </w:rPr>
        <w:t>.AppSettings[</w:t>
      </w:r>
      <w:r>
        <w:rPr>
          <w:rFonts w:ascii="Consolas" w:eastAsia="SimSun" w:hAnsi="Consolas" w:cs="Consolas"/>
          <w:color w:val="A31515"/>
          <w:sz w:val="19"/>
          <w:szCs w:val="19"/>
        </w:rPr>
        <w:t>"azure-ad-graph-endpoint"</w:t>
      </w:r>
      <w:r>
        <w:rPr>
          <w:rFonts w:ascii="Consolas" w:eastAsia="SimSun" w:hAnsi="Consolas" w:cs="Consolas"/>
          <w:color w:val="000000"/>
          <w:sz w:val="19"/>
          <w:szCs w:val="19"/>
        </w:rPr>
        <w:t>]; }</w:t>
      </w:r>
    </w:p>
    <w:p w14:paraId="16EE7218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549BC0FC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76475B36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AzureRMApiResourceId</w:t>
      </w:r>
    </w:p>
    <w:p w14:paraId="2A831464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01B1F7DB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get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ConfigurationManager</w:t>
      </w:r>
      <w:r>
        <w:rPr>
          <w:rFonts w:ascii="Consolas" w:eastAsia="SimSun" w:hAnsi="Consolas" w:cs="Consolas"/>
          <w:color w:val="000000"/>
          <w:sz w:val="19"/>
          <w:szCs w:val="19"/>
        </w:rPr>
        <w:t>.AppSettings[</w:t>
      </w:r>
      <w:r>
        <w:rPr>
          <w:rFonts w:ascii="Consolas" w:eastAsia="SimSun" w:hAnsi="Consolas" w:cs="Consolas"/>
          <w:color w:val="A31515"/>
          <w:sz w:val="19"/>
          <w:szCs w:val="19"/>
        </w:rPr>
        <w:t>"azure-resoure-management-resource"</w:t>
      </w:r>
      <w:r>
        <w:rPr>
          <w:rFonts w:ascii="Consolas" w:eastAsia="SimSun" w:hAnsi="Consolas" w:cs="Consolas"/>
          <w:color w:val="000000"/>
          <w:sz w:val="19"/>
          <w:szCs w:val="19"/>
        </w:rPr>
        <w:t>]; }</w:t>
      </w:r>
    </w:p>
    <w:p w14:paraId="237E3087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3B1865B7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3202F094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AzureADGraphApiResourceId</w:t>
      </w:r>
    </w:p>
    <w:p w14:paraId="35D4221A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262D0C19" w14:textId="77777777" w:rsidR="009E6B1A" w:rsidRDefault="009E6B1A" w:rsidP="009E6B1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get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{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ConfigurationManager</w:t>
      </w:r>
      <w:r>
        <w:rPr>
          <w:rFonts w:ascii="Consolas" w:eastAsia="SimSun" w:hAnsi="Consolas" w:cs="Consolas"/>
          <w:color w:val="000000"/>
          <w:sz w:val="19"/>
          <w:szCs w:val="19"/>
        </w:rPr>
        <w:t>.AppSettings[</w:t>
      </w:r>
      <w:r>
        <w:rPr>
          <w:rFonts w:ascii="Consolas" w:eastAsia="SimSun" w:hAnsi="Consolas" w:cs="Consolas"/>
          <w:color w:val="A31515"/>
          <w:sz w:val="19"/>
          <w:szCs w:val="19"/>
        </w:rPr>
        <w:t>"azure-ad-graph-resource"</w:t>
      </w:r>
      <w:r>
        <w:rPr>
          <w:rFonts w:ascii="Consolas" w:eastAsia="SimSun" w:hAnsi="Consolas" w:cs="Consolas"/>
          <w:color w:val="000000"/>
          <w:sz w:val="19"/>
          <w:szCs w:val="19"/>
        </w:rPr>
        <w:t>]; }</w:t>
      </w:r>
    </w:p>
    <w:p w14:paraId="44FC21E3" w14:textId="740ACFDD" w:rsidR="009E6B1A" w:rsidRDefault="009E6B1A" w:rsidP="009E6B1A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5DD535C3" w14:textId="577C6A02" w:rsidR="00970FD4" w:rsidRDefault="00970FD4" w:rsidP="009E6B1A">
      <w:pPr>
        <w:pStyle w:val="ListParagraph"/>
        <w:rPr>
          <w:rFonts w:ascii="Helvetica" w:hAnsi="Helvetica" w:cs="Helvetica"/>
          <w:color w:val="333333"/>
        </w:rPr>
      </w:pPr>
    </w:p>
    <w:p w14:paraId="01396D1E" w14:textId="5A9789FB" w:rsidR="00353E71" w:rsidRPr="00ED3735" w:rsidRDefault="00943605" w:rsidP="00353E71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r w:rsidRPr="00ED3735">
        <w:rPr>
          <w:rFonts w:ascii="Helvetica" w:hAnsi="Helvetica" w:cs="Helvetica"/>
          <w:color w:val="333333"/>
          <w:sz w:val="36"/>
          <w:szCs w:val="36"/>
        </w:rPr>
        <w:t xml:space="preserve">Create Utils Folder&amp; </w:t>
      </w:r>
      <w:r w:rsidR="00453644" w:rsidRPr="00ED3735">
        <w:rPr>
          <w:rFonts w:ascii="Helvetica" w:hAnsi="Helvetica" w:cs="Helvetica"/>
          <w:color w:val="333333"/>
          <w:sz w:val="36"/>
          <w:szCs w:val="36"/>
        </w:rPr>
        <w:t xml:space="preserve">Add </w:t>
      </w:r>
      <w:r w:rsidR="00353E71" w:rsidRPr="00ED3735">
        <w:rPr>
          <w:rFonts w:ascii="Helvetica" w:hAnsi="Helvetica" w:cs="Helvetica"/>
          <w:color w:val="333333"/>
          <w:sz w:val="36"/>
          <w:szCs w:val="36"/>
        </w:rPr>
        <w:t xml:space="preserve">HttpUtils.cs in Utils folder </w:t>
      </w:r>
    </w:p>
    <w:p w14:paraId="1698FE7A" w14:textId="77777777" w:rsidR="00452C0C" w:rsidRPr="00452C0C" w:rsidRDefault="00452C0C" w:rsidP="00452C0C"/>
    <w:p w14:paraId="464D9300" w14:textId="4DC6D322" w:rsidR="00452C0C" w:rsidRDefault="00452C0C" w:rsidP="003D5F00">
      <w:pPr>
        <w:pStyle w:val="ListParagraph"/>
        <w:numPr>
          <w:ilvl w:val="0"/>
          <w:numId w:val="32"/>
        </w:numPr>
        <w:rPr>
          <w:rFonts w:ascii="Helvetica" w:hAnsi="Helvetica" w:cs="Helvetica"/>
          <w:color w:val="333333"/>
        </w:rPr>
      </w:pPr>
      <w:r w:rsidRPr="00E12595">
        <w:rPr>
          <w:rFonts w:ascii="Helvetica" w:hAnsi="Helvetica" w:cs="Helvetica"/>
          <w:color w:val="333333"/>
        </w:rPr>
        <w:t>Solution&gt;Right Click&gt;</w:t>
      </w:r>
      <w:r w:rsidR="00E97211" w:rsidRPr="00E12595">
        <w:rPr>
          <w:rFonts w:ascii="Helvetica" w:hAnsi="Helvetica" w:cs="Helvetica"/>
          <w:color w:val="333333"/>
        </w:rPr>
        <w:t>Add&gt;New Folder&gt;&gt;</w:t>
      </w:r>
      <w:r w:rsidR="00912A5A" w:rsidRPr="00E12595">
        <w:rPr>
          <w:rFonts w:ascii="Helvetica" w:hAnsi="Helvetica" w:cs="Helvetica"/>
          <w:color w:val="333333"/>
        </w:rPr>
        <w:t>Change the folder name “</w:t>
      </w:r>
      <w:r w:rsidR="00912A5A" w:rsidRPr="00E12595">
        <w:rPr>
          <w:rFonts w:ascii="Helvetica" w:hAnsi="Helvetica" w:cs="Helvetica"/>
          <w:b/>
          <w:i/>
          <w:color w:val="333333"/>
        </w:rPr>
        <w:t>Utils</w:t>
      </w:r>
      <w:r w:rsidR="00912A5A" w:rsidRPr="00E12595">
        <w:rPr>
          <w:rFonts w:ascii="Helvetica" w:hAnsi="Helvetica" w:cs="Helvetica"/>
          <w:color w:val="333333"/>
        </w:rPr>
        <w:t>”</w:t>
      </w:r>
    </w:p>
    <w:p w14:paraId="5F9E9478" w14:textId="77777777" w:rsidR="00C255A4" w:rsidRPr="00E12595" w:rsidRDefault="00C255A4" w:rsidP="00C255A4">
      <w:pPr>
        <w:pStyle w:val="ListParagraph"/>
        <w:rPr>
          <w:rFonts w:ascii="Helvetica" w:hAnsi="Helvetica" w:cs="Helvetica"/>
          <w:color w:val="333333"/>
        </w:rPr>
      </w:pPr>
    </w:p>
    <w:p w14:paraId="09BC7CAF" w14:textId="0550EF3C" w:rsidR="003D5F00" w:rsidRPr="003D5F00" w:rsidRDefault="006616C4" w:rsidP="00E12595">
      <w:pPr>
        <w:pStyle w:val="ListParagraph"/>
        <w:numPr>
          <w:ilvl w:val="0"/>
          <w:numId w:val="32"/>
        </w:numPr>
      </w:pPr>
      <w:r w:rsidRPr="00E12595">
        <w:rPr>
          <w:rFonts w:ascii="Helvetica" w:hAnsi="Helvetica" w:cs="Helvetica"/>
          <w:b/>
          <w:i/>
          <w:color w:val="333333"/>
        </w:rPr>
        <w:t>Utils</w:t>
      </w:r>
      <w:r>
        <w:rPr>
          <w:rFonts w:ascii="Helvetica" w:hAnsi="Helvetica" w:cs="Helvetica"/>
          <w:color w:val="333333"/>
        </w:rPr>
        <w:t xml:space="preserve"> folder &gt;Right click &gt; Add&gt;Class</w:t>
      </w:r>
      <w:r w:rsidR="00E12595">
        <w:rPr>
          <w:rFonts w:ascii="Helvetica" w:hAnsi="Helvetica" w:cs="Helvetica"/>
          <w:color w:val="333333"/>
        </w:rPr>
        <w:t xml:space="preserve">, </w:t>
      </w:r>
      <w:r w:rsidR="00985B64" w:rsidRPr="00E12595">
        <w:rPr>
          <w:rFonts w:ascii="Helvetica" w:hAnsi="Helvetica" w:cs="Helvetica"/>
          <w:color w:val="333333"/>
        </w:rPr>
        <w:t>here</w:t>
      </w:r>
      <w:r w:rsidR="003D5F00" w:rsidRPr="00E12595">
        <w:rPr>
          <w:rFonts w:ascii="Helvetica" w:hAnsi="Helvetica" w:cs="Helvetica"/>
          <w:color w:val="333333"/>
        </w:rPr>
        <w:t xml:space="preserve"> </w:t>
      </w:r>
      <w:r w:rsidR="007A7E26">
        <w:rPr>
          <w:rFonts w:ascii="Helvetica" w:hAnsi="Helvetica" w:cs="Helvetica"/>
          <w:color w:val="333333"/>
        </w:rPr>
        <w:t>is</w:t>
      </w:r>
      <w:r w:rsidR="003D5F00" w:rsidRPr="00E12595">
        <w:rPr>
          <w:rFonts w:ascii="Helvetica" w:hAnsi="Helvetica" w:cs="Helvetica"/>
          <w:color w:val="333333"/>
        </w:rPr>
        <w:t xml:space="preserve"> the codes:</w:t>
      </w:r>
    </w:p>
    <w:p w14:paraId="341842CB" w14:textId="77777777" w:rsidR="003D5F00" w:rsidRPr="003D5F00" w:rsidRDefault="003D5F00" w:rsidP="003D5F00"/>
    <w:p w14:paraId="42F0825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Newtonsoft.Json.Linq;</w:t>
      </w:r>
    </w:p>
    <w:p w14:paraId="1FC5690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System;</w:t>
      </w:r>
    </w:p>
    <w:p w14:paraId="735BCD98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System.Collections.Generic;</w:t>
      </w:r>
    </w:p>
    <w:p w14:paraId="23EB3110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System.IO;</w:t>
      </w:r>
    </w:p>
    <w:p w14:paraId="10C5FB92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System.Linq;</w:t>
      </w:r>
    </w:p>
    <w:p w14:paraId="1650D1D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System.Net;</w:t>
      </w:r>
    </w:p>
    <w:p w14:paraId="358E77E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System.Text;</w:t>
      </w:r>
    </w:p>
    <w:p w14:paraId="359B84A2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System.Threading.Tasks;</w:t>
      </w:r>
    </w:p>
    <w:p w14:paraId="2A3C03E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5B6EB8F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MyDemos.Utils</w:t>
      </w:r>
    </w:p>
    <w:p w14:paraId="41B9D157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10A0BDA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HttpUtils</w:t>
      </w:r>
    </w:p>
    <w:p w14:paraId="0197F78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{</w:t>
      </w:r>
    </w:p>
    <w:p w14:paraId="3E008DD3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364DBAE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Http Get</w:t>
      </w:r>
    </w:p>
    <w:p w14:paraId="5F093B9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0040D93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url</w:t>
      </w:r>
      <w:r>
        <w:rPr>
          <w:rFonts w:ascii="Consolas" w:eastAsia="SimSun" w:hAnsi="Consolas" w:cs="Consolas"/>
          <w:color w:val="808080"/>
          <w:sz w:val="19"/>
          <w:szCs w:val="19"/>
        </w:rPr>
        <w:t>"&gt;&lt;/param&gt;</w:t>
      </w:r>
    </w:p>
    <w:p w14:paraId="52DAE5E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headers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headers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32B1D816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6BBB82B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DoGet(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url,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 headers)</w:t>
      </w:r>
    </w:p>
    <w:p w14:paraId="139234D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6B02FDB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//Console.WriteLine("url:" + url);</w:t>
      </w:r>
    </w:p>
    <w:p w14:paraId="6CCB4F5B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eastAsia="SimSun" w:hAnsi="Consolas" w:cs="Consolas"/>
          <w:color w:val="2B91AF"/>
          <w:sz w:val="19"/>
          <w:szCs w:val="19"/>
        </w:rPr>
        <w:t>WebRequest</w:t>
      </w:r>
      <w:r>
        <w:rPr>
          <w:rFonts w:ascii="Consolas" w:eastAsia="SimSun" w:hAnsi="Consolas" w:cs="Consolas"/>
          <w:color w:val="000000"/>
          <w:sz w:val="19"/>
          <w:szCs w:val="19"/>
        </w:rPr>
        <w:t>.Create(url);</w:t>
      </w:r>
    </w:p>
    <w:p w14:paraId="4EB0512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!= headers)</w:t>
      </w:r>
    </w:p>
    <w:p w14:paraId="5D26A2E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2E437DC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//Console.WriteLine("headers start");</w:t>
      </w:r>
    </w:p>
    <w:p w14:paraId="6E3D5F02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eastAsia="SimSun" w:hAnsi="Consolas" w:cs="Consolas"/>
          <w:color w:val="0000FF"/>
          <w:sz w:val="19"/>
          <w:szCs w:val="19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headers.Keys)</w:t>
      </w:r>
    </w:p>
    <w:p w14:paraId="4372CB82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25F616C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//Console.WriteLine(key+":"+ headers[key]);</w:t>
      </w:r>
    </w:p>
    <w:p w14:paraId="6CD41D3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request.Headers.Add(key, headers[key]);</w:t>
      </w:r>
    </w:p>
    <w:p w14:paraId="2070BF4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20672F4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//Console.WriteLine("headers end");</w:t>
      </w:r>
    </w:p>
    <w:p w14:paraId="318EB0BC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4A1ED74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request.Method = </w:t>
      </w:r>
      <w:r>
        <w:rPr>
          <w:rFonts w:ascii="Consolas" w:eastAsia="SimSun" w:hAnsi="Consolas" w:cs="Consolas"/>
          <w:color w:val="A31515"/>
          <w:sz w:val="19"/>
          <w:szCs w:val="19"/>
        </w:rPr>
        <w:t>"GET"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1C3523AC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try</w:t>
      </w:r>
    </w:p>
    <w:p w14:paraId="3DA63A67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2D1B4EB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response = request.GetResponse();</w:t>
      </w:r>
    </w:p>
    <w:p w14:paraId="0BA8BA40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StreamReader</w:t>
      </w:r>
      <w:r>
        <w:rPr>
          <w:rFonts w:ascii="Consolas" w:eastAsia="SimSun" w:hAnsi="Consolas" w:cs="Consolas"/>
          <w:color w:val="000000"/>
          <w:sz w:val="19"/>
          <w:szCs w:val="19"/>
        </w:rPr>
        <w:t>(response.GetResponseStream()))</w:t>
      </w:r>
    </w:p>
    <w:p w14:paraId="62FDD9F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3F9F4207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responseContent = reader.ReadToEnd();</w:t>
      </w:r>
    </w:p>
    <w:p w14:paraId="5BB4DEF5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//Console.WriteLine("responseContent:" + responseContent);</w:t>
      </w:r>
    </w:p>
    <w:p w14:paraId="44DA43BB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 = Newtonsoft.Json.</w:t>
      </w:r>
      <w:r>
        <w:rPr>
          <w:rFonts w:ascii="Consolas" w:eastAsia="SimSun" w:hAnsi="Consolas" w:cs="Consolas"/>
          <w:color w:val="2B91AF"/>
          <w:sz w:val="19"/>
          <w:szCs w:val="19"/>
        </w:rPr>
        <w:t>JsonConvert</w:t>
      </w:r>
      <w:r>
        <w:rPr>
          <w:rFonts w:ascii="Consolas" w:eastAsia="SimSun" w:hAnsi="Consolas" w:cs="Consolas"/>
          <w:color w:val="000000"/>
          <w:sz w:val="19"/>
          <w:szCs w:val="19"/>
        </w:rPr>
        <w:t>.DeserializeObject&lt;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>&gt;(responseContent);</w:t>
      </w:r>
    </w:p>
    <w:p w14:paraId="046537E7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retJson;</w:t>
      </w:r>
    </w:p>
    <w:p w14:paraId="3A1E39A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3496F0B2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1D9CB083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catch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2B91AF"/>
          <w:sz w:val="19"/>
          <w:szCs w:val="19"/>
        </w:rPr>
        <w:t>WebException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webException)</w:t>
      </w:r>
    </w:p>
    <w:p w14:paraId="1F2C4EE2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01DAFDE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(webException.Response !=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494B83E6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710FE77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StreamReader</w:t>
      </w:r>
      <w:r>
        <w:rPr>
          <w:rFonts w:ascii="Consolas" w:eastAsia="SimSun" w:hAnsi="Consolas" w:cs="Consolas"/>
          <w:color w:val="000000"/>
          <w:sz w:val="19"/>
          <w:szCs w:val="19"/>
        </w:rPr>
        <w:t>(webException.Response.GetResponseStream()))</w:t>
      </w:r>
    </w:p>
    <w:p w14:paraId="0A30D4EC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{</w:t>
      </w:r>
    </w:p>
    <w:p w14:paraId="0E6516D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responseContent = reader.ReadToEnd();</w:t>
      </w:r>
    </w:p>
    <w:p w14:paraId="572AC77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//Console.WriteLine("responseContent:" + responseContent);</w:t>
      </w:r>
    </w:p>
    <w:p w14:paraId="1F322BD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}</w:t>
      </w:r>
    </w:p>
    <w:p w14:paraId="62C9BA1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6FF5DBE6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4601FFF0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55C47DEB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6E1F712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47446AF0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26C7529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Http Put</w:t>
      </w:r>
    </w:p>
    <w:p w14:paraId="47B7C5FE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70336D06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url</w:t>
      </w:r>
      <w:r>
        <w:rPr>
          <w:rFonts w:ascii="Consolas" w:eastAsia="SimSun" w:hAnsi="Consolas" w:cs="Consolas"/>
          <w:color w:val="808080"/>
          <w:sz w:val="19"/>
          <w:szCs w:val="19"/>
        </w:rPr>
        <w:t>"&gt;&lt;/param&gt;</w:t>
      </w:r>
    </w:p>
    <w:p w14:paraId="7FEA718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headers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headers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6011DC5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content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json content to put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283F24D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197606A8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DoPut(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url,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 headers,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content)</w:t>
      </w:r>
    </w:p>
    <w:p w14:paraId="5FEA22BC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34437FFB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//Console.WriteLine("url:" + url);</w:t>
      </w:r>
    </w:p>
    <w:p w14:paraId="1C91996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eastAsia="SimSun" w:hAnsi="Consolas" w:cs="Consolas"/>
          <w:color w:val="2B91AF"/>
          <w:sz w:val="19"/>
          <w:szCs w:val="19"/>
        </w:rPr>
        <w:t>WebRequest</w:t>
      </w:r>
      <w:r>
        <w:rPr>
          <w:rFonts w:ascii="Consolas" w:eastAsia="SimSun" w:hAnsi="Consolas" w:cs="Consolas"/>
          <w:color w:val="000000"/>
          <w:sz w:val="19"/>
          <w:szCs w:val="19"/>
        </w:rPr>
        <w:t>.Create(url);</w:t>
      </w:r>
    </w:p>
    <w:p w14:paraId="18B7AAE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request.ContentType = </w:t>
      </w:r>
      <w:r>
        <w:rPr>
          <w:rFonts w:ascii="Consolas" w:eastAsia="SimSun" w:hAnsi="Consolas" w:cs="Consolas"/>
          <w:color w:val="A31515"/>
          <w:sz w:val="19"/>
          <w:szCs w:val="19"/>
        </w:rPr>
        <w:t>"application/json"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59239A75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!= headers)</w:t>
      </w:r>
    </w:p>
    <w:p w14:paraId="45E96C18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26E4BCA5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//Console.WriteLine("headers start");</w:t>
      </w:r>
    </w:p>
    <w:p w14:paraId="3025DD4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eastAsia="SimSun" w:hAnsi="Consolas" w:cs="Consolas"/>
          <w:color w:val="0000FF"/>
          <w:sz w:val="19"/>
          <w:szCs w:val="19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headers.Keys)</w:t>
      </w:r>
    </w:p>
    <w:p w14:paraId="37A7F19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40EC4283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//Console.WriteLine(key + ":" + headers[key]);</w:t>
      </w:r>
    </w:p>
    <w:p w14:paraId="42C083D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request.Headers.Add(key, headers[key]);</w:t>
      </w:r>
    </w:p>
    <w:p w14:paraId="6E8DB5C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4D84613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//Console.WriteLine("headers end");</w:t>
      </w:r>
    </w:p>
    <w:p w14:paraId="6A939DC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3C17D63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request.Method = </w:t>
      </w:r>
      <w:r>
        <w:rPr>
          <w:rFonts w:ascii="Consolas" w:eastAsia="SimSun" w:hAnsi="Consolas" w:cs="Consolas"/>
          <w:color w:val="A31515"/>
          <w:sz w:val="19"/>
          <w:szCs w:val="19"/>
        </w:rPr>
        <w:t>"PUT"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79820BC4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(!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.IsNullOrEmpty(content))</w:t>
      </w:r>
    </w:p>
    <w:p w14:paraId="0D0A4DD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5F594A2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//Console.WriteLine("content:" + content);</w:t>
      </w:r>
    </w:p>
    <w:p w14:paraId="7F7FCA6E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StreamWriter</w:t>
      </w:r>
      <w:r>
        <w:rPr>
          <w:rFonts w:ascii="Consolas" w:eastAsia="SimSun" w:hAnsi="Consolas" w:cs="Consolas"/>
          <w:color w:val="000000"/>
          <w:sz w:val="19"/>
          <w:szCs w:val="19"/>
        </w:rPr>
        <w:t>(request.GetRequestStream()))</w:t>
      </w:r>
    </w:p>
    <w:p w14:paraId="6485EA9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0085ED8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writer.Write(content);</w:t>
      </w:r>
    </w:p>
    <w:p w14:paraId="2CF68793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08BBCDF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27D997F2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1A6EFD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try</w:t>
      </w:r>
    </w:p>
    <w:p w14:paraId="5C4D351C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18FB5555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response = request.GetResponse();</w:t>
      </w:r>
    </w:p>
    <w:p w14:paraId="7D054F67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StreamReader</w:t>
      </w:r>
      <w:r>
        <w:rPr>
          <w:rFonts w:ascii="Consolas" w:eastAsia="SimSun" w:hAnsi="Consolas" w:cs="Consolas"/>
          <w:color w:val="000000"/>
          <w:sz w:val="19"/>
          <w:szCs w:val="19"/>
        </w:rPr>
        <w:t>(response.GetResponseStream()))</w:t>
      </w:r>
    </w:p>
    <w:p w14:paraId="4FC42518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32CFDB2B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responseContent = reader.ReadToEnd();</w:t>
      </w:r>
    </w:p>
    <w:p w14:paraId="6B17C51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//Console.WriteLine("responseContent:" + responseContent);</w:t>
      </w:r>
    </w:p>
    <w:p w14:paraId="09F17767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 =</w:t>
      </w:r>
    </w:p>
    <w:p w14:paraId="0F7E4EC3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Newtonsoft.Json.</w:t>
      </w:r>
      <w:r>
        <w:rPr>
          <w:rFonts w:ascii="Consolas" w:eastAsia="SimSun" w:hAnsi="Consolas" w:cs="Consolas"/>
          <w:color w:val="2B91AF"/>
          <w:sz w:val="19"/>
          <w:szCs w:val="19"/>
        </w:rPr>
        <w:t>JsonConvert</w:t>
      </w:r>
      <w:r>
        <w:rPr>
          <w:rFonts w:ascii="Consolas" w:eastAsia="SimSun" w:hAnsi="Consolas" w:cs="Consolas"/>
          <w:color w:val="000000"/>
          <w:sz w:val="19"/>
          <w:szCs w:val="19"/>
        </w:rPr>
        <w:t>.DeserializeObject&lt;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>&gt;(responseContent);</w:t>
      </w:r>
    </w:p>
    <w:p w14:paraId="7BA045FC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retJson;</w:t>
      </w:r>
    </w:p>
    <w:p w14:paraId="4EA9C8C3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6287B030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0A7F08FE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4688ACCC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catch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2B91AF"/>
          <w:sz w:val="19"/>
          <w:szCs w:val="19"/>
        </w:rPr>
        <w:t>WebException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webException)</w:t>
      </w:r>
    </w:p>
    <w:p w14:paraId="0459F49E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0A09F11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(webException.Response !=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3A72F93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67CE8D9D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StreamReader</w:t>
      </w:r>
      <w:r>
        <w:rPr>
          <w:rFonts w:ascii="Consolas" w:eastAsia="SimSun" w:hAnsi="Consolas" w:cs="Consolas"/>
          <w:color w:val="000000"/>
          <w:sz w:val="19"/>
          <w:szCs w:val="19"/>
        </w:rPr>
        <w:t>(webException.Response.GetResponseStream()))</w:t>
      </w:r>
    </w:p>
    <w:p w14:paraId="7A1B9E71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{</w:t>
      </w:r>
    </w:p>
    <w:p w14:paraId="109A502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responseContent = reader.ReadToEnd();</w:t>
      </w:r>
    </w:p>
    <w:p w14:paraId="0B01F928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//Console.WriteLine("responseContent:" + responseContent);</w:t>
      </w:r>
    </w:p>
    <w:p w14:paraId="65C03936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}</w:t>
      </w:r>
    </w:p>
    <w:p w14:paraId="1A5FC9FA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67D42AE0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517DAFE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5DD263FF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6B530C1E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6C04DCF9" w14:textId="77777777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</w:t>
      </w:r>
    </w:p>
    <w:p w14:paraId="119E22E3" w14:textId="20D4BCB6" w:rsidR="003D5F00" w:rsidRDefault="003D5F00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1C584718" w14:textId="01AC274F" w:rsidR="007A7E26" w:rsidRDefault="007A7E26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446CAF08" w14:textId="77777777" w:rsidR="007A7E26" w:rsidRDefault="007A7E26" w:rsidP="003D5F0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3654C3D9" w14:textId="77777777" w:rsidR="00353E71" w:rsidRPr="00353E71" w:rsidRDefault="00353E71" w:rsidP="00353E71"/>
    <w:p w14:paraId="671DD008" w14:textId="77777777" w:rsidR="00985B64" w:rsidRDefault="00985B64">
      <w:pPr>
        <w:spacing w:after="160" w:line="259" w:lineRule="auto"/>
        <w:rPr>
          <w:rFonts w:ascii="Helvetica" w:hAnsi="Helvetica" w:cs="Helvetica"/>
          <w:b/>
          <w:bCs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 w:type="page"/>
      </w:r>
    </w:p>
    <w:p w14:paraId="1315E6EC" w14:textId="0CF67CC9" w:rsidR="00CD478A" w:rsidRPr="00504337" w:rsidRDefault="00C20766" w:rsidP="004A5EC8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504337">
        <w:rPr>
          <w:rFonts w:ascii="Helvetica" w:hAnsi="Helvetica" w:cs="Helvetica"/>
          <w:color w:val="333333"/>
          <w:sz w:val="42"/>
          <w:szCs w:val="42"/>
        </w:rPr>
        <w:lastRenderedPageBreak/>
        <w:t xml:space="preserve">Exercise </w:t>
      </w:r>
      <w:r>
        <w:rPr>
          <w:rFonts w:ascii="Helvetica" w:hAnsi="Helvetica" w:cs="Helvetica"/>
          <w:color w:val="333333"/>
          <w:sz w:val="42"/>
          <w:szCs w:val="42"/>
        </w:rPr>
        <w:t>2</w:t>
      </w:r>
      <w:r w:rsidRPr="00504337">
        <w:rPr>
          <w:rFonts w:ascii="Helvetica" w:hAnsi="Helvetica" w:cs="Helvetica"/>
          <w:color w:val="333333"/>
          <w:sz w:val="42"/>
          <w:szCs w:val="42"/>
        </w:rPr>
        <w:t xml:space="preserve">: </w:t>
      </w:r>
      <w:r>
        <w:rPr>
          <w:rFonts w:ascii="Helvetica" w:hAnsi="Helvetica" w:cs="Helvetica"/>
          <w:color w:val="333333"/>
          <w:sz w:val="42"/>
          <w:szCs w:val="42"/>
        </w:rPr>
        <w:t>Assign user to azure subscription with special role via Azure Graph APIs&amp;Azure Management APIs</w:t>
      </w:r>
    </w:p>
    <w:p w14:paraId="0357D90C" w14:textId="3D1AF16A" w:rsidR="002D7E63" w:rsidRDefault="00CE4974" w:rsidP="002D7E63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r w:rsidRPr="00A26118">
        <w:rPr>
          <w:rFonts w:ascii="Helvetica" w:hAnsi="Helvetica" w:cs="Helvetica"/>
          <w:color w:val="333333"/>
          <w:sz w:val="36"/>
          <w:szCs w:val="36"/>
        </w:rPr>
        <w:t>Query customer object id from Azure Graph APIs</w:t>
      </w:r>
    </w:p>
    <w:p w14:paraId="4DAC46E0" w14:textId="6527D145" w:rsidR="00B30508" w:rsidRDefault="00B30508" w:rsidP="00B30508"/>
    <w:p w14:paraId="4394325C" w14:textId="09BA54F3" w:rsidR="00B30508" w:rsidRPr="00525A6A" w:rsidRDefault="00B30508" w:rsidP="00525A6A">
      <w:pPr>
        <w:ind w:left="360"/>
        <w:rPr>
          <w:rFonts w:ascii="Helvetica" w:hAnsi="Helvetica" w:cs="Helvetica"/>
          <w:color w:val="333333"/>
        </w:rPr>
      </w:pPr>
      <w:r w:rsidRPr="00525A6A">
        <w:rPr>
          <w:rFonts w:ascii="Helvetica" w:hAnsi="Helvetica" w:cs="Helvetica"/>
          <w:color w:val="333333"/>
        </w:rPr>
        <w:t xml:space="preserve">You will try to query the user object id </w:t>
      </w:r>
      <w:r w:rsidR="00525A6A" w:rsidRPr="00525A6A">
        <w:rPr>
          <w:rFonts w:ascii="Helvetica" w:hAnsi="Helvetica" w:cs="Helvetica"/>
          <w:color w:val="333333"/>
        </w:rPr>
        <w:t>via Azure Graph APIs</w:t>
      </w:r>
      <w:r w:rsidR="00F64C81">
        <w:rPr>
          <w:rFonts w:ascii="Helvetica" w:hAnsi="Helvetica" w:cs="Helvetica"/>
          <w:color w:val="333333"/>
        </w:rPr>
        <w:t>,</w:t>
      </w:r>
      <w:r w:rsidR="00985B64">
        <w:rPr>
          <w:rFonts w:ascii="Helvetica" w:hAnsi="Helvetica" w:cs="Helvetica"/>
          <w:color w:val="333333"/>
        </w:rPr>
        <w:t xml:space="preserve"> </w:t>
      </w:r>
      <w:r w:rsidR="00F64C81">
        <w:rPr>
          <w:rFonts w:ascii="Helvetica" w:hAnsi="Helvetica" w:cs="Helvetica"/>
          <w:color w:val="333333"/>
        </w:rPr>
        <w:t>you can use the QueryCusotmer in hands-</w:t>
      </w:r>
      <w:r w:rsidR="00985B64">
        <w:rPr>
          <w:rFonts w:ascii="Helvetica" w:hAnsi="Helvetica" w:cs="Helvetica"/>
          <w:color w:val="333333"/>
        </w:rPr>
        <w:t>on Lab</w:t>
      </w:r>
      <w:r w:rsidR="00F64C81">
        <w:rPr>
          <w:rFonts w:ascii="Helvetica" w:hAnsi="Helvetica" w:cs="Helvetica"/>
          <w:color w:val="333333"/>
        </w:rPr>
        <w:t xml:space="preserve"> 1 to get the </w:t>
      </w:r>
      <w:r w:rsidR="00ED24F1">
        <w:rPr>
          <w:rFonts w:ascii="Helvetica" w:hAnsi="Helvetica" w:cs="Helvetica"/>
          <w:color w:val="333333"/>
        </w:rPr>
        <w:t>customer id and azure subscription id</w:t>
      </w:r>
    </w:p>
    <w:p w14:paraId="7CD0E123" w14:textId="0682D5E2" w:rsidR="00A26118" w:rsidRDefault="00A26118" w:rsidP="00A26118"/>
    <w:p w14:paraId="6453EC48" w14:textId="1BFA05FC" w:rsidR="00636460" w:rsidRPr="00525A6A" w:rsidRDefault="00A03F75" w:rsidP="00636460">
      <w:pPr>
        <w:pStyle w:val="ListParagraph"/>
        <w:numPr>
          <w:ilvl w:val="0"/>
          <w:numId w:val="34"/>
        </w:numPr>
        <w:rPr>
          <w:rFonts w:ascii="Helvetica" w:hAnsi="Helvetica" w:cs="Helvetica"/>
          <w:color w:val="333333"/>
        </w:rPr>
      </w:pPr>
      <w:r w:rsidRPr="00525A6A">
        <w:rPr>
          <w:rFonts w:ascii="Helvetica" w:hAnsi="Helvetica" w:cs="Helvetica"/>
          <w:color w:val="333333"/>
        </w:rPr>
        <w:t>Solutions&gt;Right Click&gt;Add&gt;New Folder &gt;&gt; Change the folder name “Services”</w:t>
      </w:r>
    </w:p>
    <w:p w14:paraId="61C44938" w14:textId="62181369" w:rsidR="00A03F75" w:rsidRPr="00525A6A" w:rsidRDefault="00406F76" w:rsidP="00636460">
      <w:pPr>
        <w:pStyle w:val="ListParagraph"/>
        <w:numPr>
          <w:ilvl w:val="0"/>
          <w:numId w:val="34"/>
        </w:numPr>
        <w:rPr>
          <w:rFonts w:ascii="Helvetica" w:hAnsi="Helvetica" w:cs="Helvetica"/>
          <w:color w:val="333333"/>
        </w:rPr>
      </w:pPr>
      <w:r w:rsidRPr="00525A6A">
        <w:rPr>
          <w:rFonts w:ascii="Helvetica" w:hAnsi="Helvetica" w:cs="Helvetica"/>
          <w:color w:val="333333"/>
        </w:rPr>
        <w:t>Services folder&gt;Right Click &gt;Add&gt;Class&gt;&gt;</w:t>
      </w:r>
      <w:r w:rsidR="009016B2" w:rsidRPr="00525A6A">
        <w:rPr>
          <w:rFonts w:ascii="Helvetica" w:hAnsi="Helvetica" w:cs="Helvetica"/>
          <w:color w:val="333333"/>
        </w:rPr>
        <w:t xml:space="preserve">add UsersService.cs </w:t>
      </w:r>
    </w:p>
    <w:p w14:paraId="50AD8C0B" w14:textId="2CE2673A" w:rsidR="009016B2" w:rsidRDefault="009016B2" w:rsidP="009016B2">
      <w:pPr>
        <w:pStyle w:val="ListParagraph"/>
      </w:pPr>
    </w:p>
    <w:p w14:paraId="38041A43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MyDemos.Utils;</w:t>
      </w:r>
    </w:p>
    <w:p w14:paraId="10704D0A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Newtonsoft.Json.Linq;</w:t>
      </w:r>
    </w:p>
    <w:p w14:paraId="3F484429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System;</w:t>
      </w:r>
    </w:p>
    <w:p w14:paraId="526BB654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System.Collections.Generic;</w:t>
      </w:r>
    </w:p>
    <w:p w14:paraId="093EA1C4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System.Linq;</w:t>
      </w:r>
    </w:p>
    <w:p w14:paraId="42D0893C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System.Text;</w:t>
      </w:r>
    </w:p>
    <w:p w14:paraId="552DA301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System.Threading.Tasks;</w:t>
      </w:r>
    </w:p>
    <w:p w14:paraId="52D33FE5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0D470890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MyDemos.Services</w:t>
      </w:r>
    </w:p>
    <w:p w14:paraId="79204404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65DE4722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UsersService</w:t>
      </w:r>
    </w:p>
    <w:p w14:paraId="1B5BE2F5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{</w:t>
      </w:r>
    </w:p>
    <w:p w14:paraId="2F1E914B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42B8BE3E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Query user information from azure graph </w:t>
      </w:r>
    </w:p>
    <w:p w14:paraId="44671BC0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42A07CAD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aadToken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AAD access token for azure graph APIs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21DBD037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filter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the filer expression 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08CF9FE1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203542AC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List(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tenantId,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aadToken,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filter)</w:t>
      </w:r>
    </w:p>
    <w:p w14:paraId="364B8259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09D45D36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requestUrl =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"{0}/{1}/users?api-version=1.6&amp;$filter={2}"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.AzureADGraphApiEndpoint, tenantId, filter);</w:t>
      </w:r>
    </w:p>
    <w:p w14:paraId="3308A208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D3CD655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&gt; headers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&gt;();</w:t>
      </w:r>
    </w:p>
    <w:p w14:paraId="51F77B61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headers.Add(</w:t>
      </w:r>
      <w:r>
        <w:rPr>
          <w:rFonts w:ascii="Consolas" w:eastAsia="SimSun" w:hAnsi="Consolas" w:cs="Consolas"/>
          <w:color w:val="A31515"/>
          <w:sz w:val="19"/>
          <w:szCs w:val="19"/>
        </w:rPr>
        <w:t>"Authorization"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"{0}{1}"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"Bearer "</w:t>
      </w:r>
      <w:r>
        <w:rPr>
          <w:rFonts w:ascii="Consolas" w:eastAsia="SimSun" w:hAnsi="Consolas" w:cs="Consolas"/>
          <w:color w:val="000000"/>
          <w:sz w:val="19"/>
          <w:szCs w:val="19"/>
        </w:rPr>
        <w:t>, aadToken));</w:t>
      </w:r>
    </w:p>
    <w:p w14:paraId="1E4525DC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5DCA38CB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HttpUtils</w:t>
      </w:r>
      <w:r>
        <w:rPr>
          <w:rFonts w:ascii="Consolas" w:eastAsia="SimSun" w:hAnsi="Consolas" w:cs="Consolas"/>
          <w:color w:val="000000"/>
          <w:sz w:val="19"/>
          <w:szCs w:val="19"/>
        </w:rPr>
        <w:t>.DoGet(requestUrl, headers);</w:t>
      </w:r>
    </w:p>
    <w:p w14:paraId="31F1B5B7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20D4EB86" w14:textId="77777777" w:rsidR="00B30508" w:rsidRDefault="00B30508" w:rsidP="00B3050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</w:t>
      </w:r>
    </w:p>
    <w:p w14:paraId="049EDEC3" w14:textId="23A160D3" w:rsidR="009016B2" w:rsidRDefault="00B30508" w:rsidP="00B30508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010C34FB" w14:textId="4C5928BF" w:rsidR="00B30508" w:rsidRDefault="00B30508" w:rsidP="00B30508">
      <w:pPr>
        <w:pStyle w:val="ListParagraph"/>
      </w:pPr>
    </w:p>
    <w:p w14:paraId="3DBDF456" w14:textId="03DB14D7" w:rsidR="002A3C69" w:rsidRDefault="00DD4E5C" w:rsidP="002A3C69">
      <w:pPr>
        <w:pStyle w:val="ListParagraph"/>
        <w:numPr>
          <w:ilvl w:val="0"/>
          <w:numId w:val="3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Open </w:t>
      </w:r>
      <w:r w:rsidR="00985B64">
        <w:rPr>
          <w:rFonts w:ascii="Helvetica" w:hAnsi="Helvetica" w:cs="Helvetica"/>
          <w:color w:val="333333"/>
        </w:rPr>
        <w:t>Program.cs, add</w:t>
      </w:r>
      <w:r w:rsidR="00BF7CD3">
        <w:rPr>
          <w:rFonts w:ascii="Helvetica" w:hAnsi="Helvetica" w:cs="Helvetica"/>
          <w:color w:val="333333"/>
        </w:rPr>
        <w:t xml:space="preserve"> below codes</w:t>
      </w:r>
      <w:r w:rsidR="00866191">
        <w:rPr>
          <w:rFonts w:ascii="Helvetica" w:hAnsi="Helvetica" w:cs="Helvetica"/>
          <w:color w:val="333333"/>
        </w:rPr>
        <w:t>.</w:t>
      </w:r>
    </w:p>
    <w:p w14:paraId="5C65DD56" w14:textId="4AE90FF9" w:rsidR="00866191" w:rsidRDefault="00866191" w:rsidP="00866191">
      <w:pPr>
        <w:pStyle w:val="ListParagraph"/>
        <w:rPr>
          <w:rFonts w:ascii="Helvetica" w:hAnsi="Helvetica" w:cs="Helvetica"/>
          <w:color w:val="333333"/>
        </w:rPr>
      </w:pPr>
    </w:p>
    <w:p w14:paraId="6A16943A" w14:textId="13D03250" w:rsidR="00866191" w:rsidRDefault="00866191" w:rsidP="00866191">
      <w:pPr>
        <w:pStyle w:val="ListParagrap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invoke the Azure graph APIs, you need to </w:t>
      </w:r>
      <w:r w:rsidR="00903DBD">
        <w:rPr>
          <w:rFonts w:ascii="Helvetica" w:hAnsi="Helvetica" w:cs="Helvetica"/>
          <w:color w:val="333333"/>
        </w:rPr>
        <w:t xml:space="preserve">get the access token for azure graph </w:t>
      </w:r>
      <w:r w:rsidR="00896392">
        <w:rPr>
          <w:rFonts w:ascii="Helvetica" w:hAnsi="Helvetica" w:cs="Helvetica"/>
          <w:color w:val="333333"/>
        </w:rPr>
        <w:t xml:space="preserve">APIs from azure </w:t>
      </w:r>
      <w:r w:rsidR="001E0223">
        <w:rPr>
          <w:rFonts w:ascii="Helvetica" w:hAnsi="Helvetica" w:cs="Helvetica"/>
          <w:color w:val="333333"/>
        </w:rPr>
        <w:t>AD</w:t>
      </w:r>
      <w:r w:rsidR="00896392">
        <w:rPr>
          <w:rFonts w:ascii="Helvetica" w:hAnsi="Helvetica" w:cs="Helvetica"/>
          <w:color w:val="333333"/>
        </w:rPr>
        <w:t xml:space="preserve"> first. Then you can </w:t>
      </w:r>
      <w:r w:rsidR="001F22EA">
        <w:rPr>
          <w:rFonts w:ascii="Helvetica" w:hAnsi="Helvetica" w:cs="Helvetica"/>
          <w:color w:val="333333"/>
        </w:rPr>
        <w:t xml:space="preserve">invoke the /users with the </w:t>
      </w:r>
    </w:p>
    <w:p w14:paraId="2C43B056" w14:textId="3526D1A0" w:rsidR="001F22EA" w:rsidRDefault="00894600" w:rsidP="00866191">
      <w:pPr>
        <w:pStyle w:val="ListParagrap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</w:t>
      </w:r>
      <w:r w:rsidR="001F22EA" w:rsidRPr="00894600">
        <w:rPr>
          <w:rFonts w:ascii="Helvetica" w:hAnsi="Helvetica" w:cs="Helvetica"/>
          <w:color w:val="333333"/>
        </w:rPr>
        <w:t>ccess</w:t>
      </w:r>
      <w:r>
        <w:rPr>
          <w:rFonts w:ascii="Helvetica" w:hAnsi="Helvetica" w:cs="Helvetica"/>
          <w:color w:val="333333"/>
        </w:rPr>
        <w:t>T</w:t>
      </w:r>
      <w:r w:rsidR="001F22EA" w:rsidRPr="00894600">
        <w:rPr>
          <w:rFonts w:ascii="Helvetica" w:hAnsi="Helvetica" w:cs="Helvetica" w:hint="eastAsia"/>
          <w:color w:val="333333"/>
        </w:rPr>
        <w:t>oken</w:t>
      </w:r>
      <w:r w:rsidR="001F22EA" w:rsidRPr="00894600">
        <w:rPr>
          <w:rFonts w:ascii="Helvetica" w:hAnsi="Helvetica" w:cs="Helvetica"/>
          <w:color w:val="333333"/>
        </w:rPr>
        <w:t xml:space="preserve"> </w:t>
      </w:r>
      <w:r w:rsidR="001F22EA" w:rsidRPr="00894600">
        <w:rPr>
          <w:rFonts w:ascii="Helvetica" w:hAnsi="Helvetica" w:cs="Helvetica" w:hint="eastAsia"/>
          <w:color w:val="333333"/>
        </w:rPr>
        <w:t>in</w:t>
      </w:r>
      <w:r w:rsidR="001F22EA" w:rsidRPr="00894600">
        <w:rPr>
          <w:rFonts w:ascii="Helvetica" w:hAnsi="Helvetica" w:cs="Helvetica"/>
          <w:color w:val="333333"/>
        </w:rPr>
        <w:t xml:space="preserve"> </w:t>
      </w:r>
      <w:r w:rsidR="001F22EA" w:rsidRPr="00894600">
        <w:rPr>
          <w:rFonts w:ascii="Helvetica" w:hAnsi="Helvetica" w:cs="Helvetica" w:hint="eastAsia"/>
          <w:color w:val="333333"/>
        </w:rPr>
        <w:t>http</w:t>
      </w:r>
      <w:r w:rsidR="001F22EA" w:rsidRPr="00894600">
        <w:rPr>
          <w:rFonts w:ascii="Helvetica" w:hAnsi="Helvetica" w:cs="Helvetica"/>
          <w:color w:val="333333"/>
        </w:rPr>
        <w:t xml:space="preserve"> </w:t>
      </w:r>
      <w:r w:rsidRPr="00894600">
        <w:rPr>
          <w:rFonts w:ascii="Helvetica" w:hAnsi="Helvetica" w:cs="Helvetica"/>
          <w:color w:val="333333"/>
        </w:rPr>
        <w:t>headers</w:t>
      </w:r>
      <w:r w:rsidR="001E0223">
        <w:rPr>
          <w:rFonts w:ascii="Helvetica" w:hAnsi="Helvetica" w:cs="Helvetica"/>
          <w:color w:val="333333"/>
        </w:rPr>
        <w:t>.</w:t>
      </w:r>
    </w:p>
    <w:p w14:paraId="5A267BDC" w14:textId="116A92E6" w:rsidR="00BF7CD3" w:rsidRDefault="00BF7CD3" w:rsidP="00BF7CD3">
      <w:pPr>
        <w:pStyle w:val="ListParagraph"/>
        <w:rPr>
          <w:rFonts w:ascii="Helvetica" w:hAnsi="Helvetica" w:cs="Helvetica"/>
          <w:color w:val="333333"/>
        </w:rPr>
      </w:pPr>
    </w:p>
    <w:p w14:paraId="27177BE6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4AF8F42E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Use Azure AD Graph API to query user's Object ID</w:t>
      </w:r>
    </w:p>
    <w:p w14:paraId="4BBC6971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16260100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mail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user's email 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4B011486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</w:t>
      </w:r>
      <w:r>
        <w:rPr>
          <w:rFonts w:ascii="Consolas" w:eastAsia="SimSun" w:hAnsi="Consolas" w:cs="Consolas"/>
          <w:color w:val="008000"/>
          <w:sz w:val="19"/>
          <w:szCs w:val="19"/>
        </w:rPr>
        <w:t>user's Object ID</w:t>
      </w:r>
      <w:r>
        <w:rPr>
          <w:rFonts w:ascii="Consolas" w:eastAsia="SimSun" w:hAnsi="Consolas" w:cs="Consolas"/>
          <w:color w:val="808080"/>
          <w:sz w:val="19"/>
          <w:szCs w:val="19"/>
        </w:rPr>
        <w:t>&lt;/returns&gt;</w:t>
      </w:r>
    </w:p>
    <w:p w14:paraId="037D2303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QueryObjectIdByMail(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tenantId,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mail)</w:t>
      </w:r>
    </w:p>
    <w:p w14:paraId="72B4E4C2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20B8C8EF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tokenADGraph = </w:t>
      </w:r>
      <w:r>
        <w:rPr>
          <w:rFonts w:ascii="Consolas" w:eastAsia="SimSun" w:hAnsi="Consolas" w:cs="Consolas"/>
          <w:color w:val="2B91AF"/>
          <w:sz w:val="19"/>
          <w:szCs w:val="19"/>
        </w:rPr>
        <w:t>Program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.LoginToAad(tenantId,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.AzureADGraphApiResourceId).Result.AccessToken;</w:t>
      </w:r>
    </w:p>
    <w:p w14:paraId="6C01465F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filter = </w:t>
      </w:r>
      <w:r>
        <w:rPr>
          <w:rFonts w:ascii="Consolas" w:eastAsia="SimSun" w:hAnsi="Consolas" w:cs="Consolas"/>
          <w:color w:val="2B91AF"/>
          <w:sz w:val="19"/>
          <w:szCs w:val="19"/>
        </w:rPr>
        <w:t>HttpUtility</w:t>
      </w:r>
      <w:r>
        <w:rPr>
          <w:rFonts w:ascii="Consolas" w:eastAsia="SimSun" w:hAnsi="Consolas" w:cs="Consolas"/>
          <w:color w:val="000000"/>
          <w:sz w:val="19"/>
          <w:szCs w:val="19"/>
        </w:rPr>
        <w:t>.UrlEncode(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"mail eq '{0}' or userPrincipalName eq '{1}'"</w:t>
      </w:r>
      <w:r>
        <w:rPr>
          <w:rFonts w:ascii="Consolas" w:eastAsia="SimSun" w:hAnsi="Consolas" w:cs="Consolas"/>
          <w:color w:val="000000"/>
          <w:sz w:val="19"/>
          <w:szCs w:val="19"/>
        </w:rPr>
        <w:t>, mail, mail));</w:t>
      </w:r>
    </w:p>
    <w:p w14:paraId="07F5AAA5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 = </w:t>
      </w:r>
      <w:r>
        <w:rPr>
          <w:rFonts w:ascii="Consolas" w:eastAsia="SimSun" w:hAnsi="Consolas" w:cs="Consolas"/>
          <w:color w:val="2B91AF"/>
          <w:sz w:val="19"/>
          <w:szCs w:val="19"/>
        </w:rPr>
        <w:t>UsersService</w:t>
      </w:r>
      <w:r>
        <w:rPr>
          <w:rFonts w:ascii="Consolas" w:eastAsia="SimSun" w:hAnsi="Consolas" w:cs="Consolas"/>
          <w:color w:val="000000"/>
          <w:sz w:val="19"/>
          <w:szCs w:val="19"/>
        </w:rPr>
        <w:t>.List(tenantId,tokenADGraph, filter);</w:t>
      </w:r>
    </w:p>
    <w:p w14:paraId="76A0206E" w14:textId="77777777" w:rsidR="00BF7CD3" w:rsidRDefault="00BF7CD3" w:rsidP="00BF7CD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)retJson[</w:t>
      </w:r>
      <w:r>
        <w:rPr>
          <w:rFonts w:ascii="Consolas" w:eastAsia="SimSun" w:hAnsi="Consolas" w:cs="Consolas"/>
          <w:color w:val="A31515"/>
          <w:sz w:val="19"/>
          <w:szCs w:val="19"/>
        </w:rPr>
        <w:t>"value"</w:t>
      </w:r>
      <w:r>
        <w:rPr>
          <w:rFonts w:ascii="Consolas" w:eastAsia="SimSun" w:hAnsi="Consolas" w:cs="Consolas"/>
          <w:color w:val="000000"/>
          <w:sz w:val="19"/>
          <w:szCs w:val="19"/>
        </w:rPr>
        <w:t>][0][</w:t>
      </w:r>
      <w:r>
        <w:rPr>
          <w:rFonts w:ascii="Consolas" w:eastAsia="SimSun" w:hAnsi="Consolas" w:cs="Consolas"/>
          <w:color w:val="A31515"/>
          <w:sz w:val="19"/>
          <w:szCs w:val="19"/>
        </w:rPr>
        <w:t>"objectId"</w:t>
      </w:r>
      <w:r>
        <w:rPr>
          <w:rFonts w:ascii="Consolas" w:eastAsia="SimSun" w:hAnsi="Consolas" w:cs="Consolas"/>
          <w:color w:val="000000"/>
          <w:sz w:val="19"/>
          <w:szCs w:val="19"/>
        </w:rPr>
        <w:t>];</w:t>
      </w:r>
    </w:p>
    <w:p w14:paraId="40922B37" w14:textId="0D6E0CE8" w:rsidR="00BF7CD3" w:rsidRDefault="00BF7CD3" w:rsidP="00BF7CD3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51F1D7F4" w14:textId="2AC61FAD" w:rsidR="00BF7CD3" w:rsidRDefault="00AC5E7F" w:rsidP="00BF7CD3">
      <w:pPr>
        <w:pStyle w:val="ListParagraph"/>
        <w:numPr>
          <w:ilvl w:val="0"/>
          <w:numId w:val="3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</w:t>
      </w:r>
      <w:r w:rsidR="00C870BD">
        <w:rPr>
          <w:rFonts w:ascii="Helvetica" w:hAnsi="Helvetica" w:cs="Helvetica"/>
          <w:color w:val="333333"/>
        </w:rPr>
        <w:t xml:space="preserve">You can </w:t>
      </w:r>
      <w:r w:rsidR="00985B64">
        <w:rPr>
          <w:rFonts w:ascii="Helvetica" w:hAnsi="Helvetica" w:cs="Helvetica"/>
          <w:color w:val="333333"/>
        </w:rPr>
        <w:t>use below</w:t>
      </w:r>
      <w:r w:rsidR="00C870BD">
        <w:rPr>
          <w:rFonts w:ascii="Helvetica" w:hAnsi="Helvetica" w:cs="Helvetica"/>
          <w:color w:val="333333"/>
        </w:rPr>
        <w:t xml:space="preserve"> codes </w:t>
      </w:r>
      <w:r w:rsidR="00FA6249">
        <w:rPr>
          <w:rFonts w:ascii="Helvetica" w:hAnsi="Helvetica" w:cs="Helvetica"/>
          <w:color w:val="333333"/>
        </w:rPr>
        <w:t>to get</w:t>
      </w:r>
      <w:r>
        <w:rPr>
          <w:rFonts w:ascii="Helvetica" w:hAnsi="Helvetica" w:cs="Helvetica"/>
          <w:color w:val="333333"/>
        </w:rPr>
        <w:t xml:space="preserve"> user’s object id </w:t>
      </w:r>
    </w:p>
    <w:p w14:paraId="79E3D4A7" w14:textId="6547FEB9" w:rsidR="002B5CFB" w:rsidRPr="00525A6A" w:rsidRDefault="002B5CFB" w:rsidP="004C6E9F">
      <w:pPr>
        <w:pStyle w:val="HTMLPreformatted"/>
        <w:shd w:val="clear" w:color="auto" w:fill="F7F7F7"/>
        <w:spacing w:before="240" w:after="240"/>
        <w:ind w:left="360" w:firstLine="360"/>
        <w:contextualSpacing/>
        <w:rPr>
          <w:rFonts w:ascii="Helvetica" w:hAnsi="Helvetica" w:cs="Helvetica"/>
          <w:color w:val="333333"/>
        </w:rPr>
      </w:pPr>
      <w:r w:rsidRPr="004C6E9F">
        <w:rPr>
          <w:rFonts w:ascii="Helvetica" w:hAnsi="Helvetica" w:cs="Helvetica"/>
          <w:color w:val="333333"/>
        </w:rPr>
        <w:t>string objectId = QueryObjectIdByMail(“</w:t>
      </w:r>
      <w:r w:rsidR="00BA5022" w:rsidRPr="004C6E9F">
        <w:rPr>
          <w:rFonts w:ascii="Helvetica" w:hAnsi="Helvetica" w:cs="Helvetica"/>
          <w:color w:val="333333"/>
        </w:rPr>
        <w:t>tenant id /azure ad directory id/ customer id</w:t>
      </w:r>
      <w:r w:rsidRPr="004C6E9F">
        <w:rPr>
          <w:rFonts w:ascii="Helvetica" w:hAnsi="Helvetica" w:cs="Helvetica"/>
          <w:color w:val="333333"/>
        </w:rPr>
        <w:t>”,”user’s email address</w:t>
      </w:r>
      <w:r w:rsidR="00E8114F" w:rsidRPr="004C6E9F">
        <w:rPr>
          <w:rFonts w:ascii="Helvetica" w:hAnsi="Helvetica" w:cs="Helvetica"/>
          <w:color w:val="333333"/>
        </w:rPr>
        <w:t xml:space="preserve">(the email </w:t>
      </w:r>
      <w:r w:rsidR="00E2227F" w:rsidRPr="004C6E9F">
        <w:rPr>
          <w:rFonts w:ascii="Helvetica" w:hAnsi="Helvetica" w:cs="Helvetica"/>
          <w:color w:val="333333"/>
        </w:rPr>
        <w:t>in the same directory</w:t>
      </w:r>
      <w:r w:rsidR="00E8114F" w:rsidRPr="004C6E9F">
        <w:rPr>
          <w:rFonts w:ascii="Helvetica" w:hAnsi="Helvetica" w:cs="Helvetica"/>
          <w:color w:val="333333"/>
        </w:rPr>
        <w:t>)</w:t>
      </w:r>
      <w:r w:rsidR="00EB69E9" w:rsidRPr="004C6E9F">
        <w:rPr>
          <w:rFonts w:ascii="Helvetica" w:hAnsi="Helvetica" w:cs="Helvetica"/>
          <w:color w:val="333333"/>
        </w:rPr>
        <w:t>,like admin@&lt;domainPrefix&gt;.onmicrosoft.com</w:t>
      </w:r>
      <w:r w:rsidRPr="004C6E9F">
        <w:rPr>
          <w:rFonts w:ascii="Helvetica" w:hAnsi="Helvetica" w:cs="Helvetica"/>
          <w:color w:val="333333"/>
        </w:rPr>
        <w:t>”);</w:t>
      </w:r>
    </w:p>
    <w:p w14:paraId="137CFDA2" w14:textId="77777777" w:rsidR="00B30508" w:rsidRPr="00A26118" w:rsidRDefault="00B30508" w:rsidP="002A3C69">
      <w:pPr>
        <w:ind w:left="720"/>
      </w:pPr>
    </w:p>
    <w:p w14:paraId="2C0E7A1A" w14:textId="3183EA55" w:rsidR="00CE4974" w:rsidRDefault="00FA3033" w:rsidP="00A26118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r w:rsidRPr="00A26118">
        <w:rPr>
          <w:rFonts w:ascii="Helvetica" w:hAnsi="Helvetica" w:cs="Helvetica"/>
          <w:color w:val="333333"/>
          <w:sz w:val="36"/>
          <w:szCs w:val="36"/>
        </w:rPr>
        <w:t>Query role definition id from Azure Mangement APIs</w:t>
      </w:r>
    </w:p>
    <w:p w14:paraId="2E5C4824" w14:textId="689FBACA" w:rsidR="00A828CF" w:rsidRDefault="00A828CF" w:rsidP="00A828CF">
      <w:pPr>
        <w:pStyle w:val="ListParagraph"/>
        <w:numPr>
          <w:ilvl w:val="0"/>
          <w:numId w:val="35"/>
        </w:numPr>
        <w:rPr>
          <w:rFonts w:ascii="Helvetica" w:hAnsi="Helvetica" w:cs="Helvetica"/>
          <w:color w:val="333333"/>
        </w:rPr>
      </w:pPr>
      <w:r w:rsidRPr="00525A6A">
        <w:rPr>
          <w:rFonts w:ascii="Helvetica" w:hAnsi="Helvetica" w:cs="Helvetica"/>
          <w:color w:val="333333"/>
        </w:rPr>
        <w:t xml:space="preserve">Services folder&gt;Right Click &gt;Add&gt;Class&gt;&gt;add </w:t>
      </w:r>
      <w:r w:rsidR="00327F6A">
        <w:rPr>
          <w:rFonts w:ascii="Helvetica" w:hAnsi="Helvetica" w:cs="Helvetica"/>
          <w:color w:val="333333"/>
        </w:rPr>
        <w:t>RoleDefinitions</w:t>
      </w:r>
      <w:r w:rsidRPr="00525A6A">
        <w:rPr>
          <w:rFonts w:ascii="Helvetica" w:hAnsi="Helvetica" w:cs="Helvetica"/>
          <w:color w:val="333333"/>
        </w:rPr>
        <w:t xml:space="preserve">Service.cs </w:t>
      </w:r>
    </w:p>
    <w:p w14:paraId="52CDB74A" w14:textId="78536BC2" w:rsidR="00327F6A" w:rsidRDefault="00327F6A" w:rsidP="00327F6A">
      <w:pPr>
        <w:pStyle w:val="ListParagraph"/>
        <w:rPr>
          <w:rFonts w:ascii="Helvetica" w:hAnsi="Helvetica" w:cs="Helvetica"/>
          <w:color w:val="333333"/>
        </w:rPr>
      </w:pPr>
    </w:p>
    <w:p w14:paraId="599407C3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MyDemos.Utils;</w:t>
      </w:r>
    </w:p>
    <w:p w14:paraId="1EFAB7C2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Newtonsoft.Json.Linq;</w:t>
      </w:r>
    </w:p>
    <w:p w14:paraId="136840E1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System;</w:t>
      </w:r>
    </w:p>
    <w:p w14:paraId="218DC272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System.Collections.Generic;</w:t>
      </w:r>
    </w:p>
    <w:p w14:paraId="5669468F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System.Linq;</w:t>
      </w:r>
    </w:p>
    <w:p w14:paraId="1FC4D02A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System.Text;</w:t>
      </w:r>
    </w:p>
    <w:p w14:paraId="5C72AA88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System.Threading.Tasks;</w:t>
      </w:r>
    </w:p>
    <w:p w14:paraId="360503FD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7976DFEB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MyDemos.Services</w:t>
      </w:r>
    </w:p>
    <w:p w14:paraId="6079207F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21E09828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RoleDefinitionsService</w:t>
      </w:r>
    </w:p>
    <w:p w14:paraId="4039FF36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{</w:t>
      </w:r>
    </w:p>
    <w:p w14:paraId="0C009BCD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0E65D181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Query role definition id via role name </w:t>
      </w:r>
    </w:p>
    <w:p w14:paraId="73230705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21D13DC2" w14:textId="0A3A715A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aadToken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AAD ac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c</w:t>
      </w:r>
      <w:r>
        <w:rPr>
          <w:rFonts w:ascii="Consolas" w:eastAsia="SimSun" w:hAnsi="Consolas" w:cs="Consolas"/>
          <w:color w:val="008000"/>
          <w:sz w:val="19"/>
          <w:szCs w:val="19"/>
        </w:rPr>
        <w:t>ess token for azure management apis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733B0787" w14:textId="16EA03FB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subscriptionId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the azure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subscription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id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3A9CADE5" w14:textId="3BF87336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filter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the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filter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expression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27C7FABE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3DEB089D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List(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aadToken,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subscriptionId,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filter)</w:t>
      </w:r>
    </w:p>
    <w:p w14:paraId="7CB654B6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79DCB69C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requestUrl =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"{0}/subscriptions/{1}/providers/Microsoft.Authorization/roleDefinitions?api-version=2017-05-01&amp;$filter={2}"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.AzureRMApiEndpoint, subscriptionId, filter);</w:t>
      </w:r>
    </w:p>
    <w:p w14:paraId="23567F7A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48652816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&gt; headers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&gt;();</w:t>
      </w:r>
    </w:p>
    <w:p w14:paraId="6BBFB9BE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headers.Add(</w:t>
      </w:r>
      <w:r>
        <w:rPr>
          <w:rFonts w:ascii="Consolas" w:eastAsia="SimSun" w:hAnsi="Consolas" w:cs="Consolas"/>
          <w:color w:val="A31515"/>
          <w:sz w:val="19"/>
          <w:szCs w:val="19"/>
        </w:rPr>
        <w:t>"Authorization"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"{0}{1}"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"Bearer "</w:t>
      </w:r>
      <w:r>
        <w:rPr>
          <w:rFonts w:ascii="Consolas" w:eastAsia="SimSun" w:hAnsi="Consolas" w:cs="Consolas"/>
          <w:color w:val="000000"/>
          <w:sz w:val="19"/>
          <w:szCs w:val="19"/>
        </w:rPr>
        <w:t>, aadToken));</w:t>
      </w:r>
    </w:p>
    <w:p w14:paraId="3545A17D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4B510ECD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HttpUtils</w:t>
      </w:r>
      <w:r>
        <w:rPr>
          <w:rFonts w:ascii="Consolas" w:eastAsia="SimSun" w:hAnsi="Consolas" w:cs="Consolas"/>
          <w:color w:val="000000"/>
          <w:sz w:val="19"/>
          <w:szCs w:val="19"/>
        </w:rPr>
        <w:t>.DoGet(requestUrl, headers);</w:t>
      </w:r>
    </w:p>
    <w:p w14:paraId="7FB1B8DE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600E1A27" w14:textId="77777777" w:rsidR="00D34FF8" w:rsidRDefault="00D34FF8" w:rsidP="00D34FF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</w:t>
      </w:r>
    </w:p>
    <w:p w14:paraId="3359EF5B" w14:textId="72F821D8" w:rsidR="00D34FF8" w:rsidRDefault="00D34FF8" w:rsidP="00D34FF8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34373E73" w14:textId="77777777" w:rsidR="00D34FF8" w:rsidRPr="00525A6A" w:rsidRDefault="00D34FF8" w:rsidP="00D34FF8">
      <w:pPr>
        <w:pStyle w:val="ListParagraph"/>
        <w:rPr>
          <w:rFonts w:ascii="Helvetica" w:hAnsi="Helvetica" w:cs="Helvetica"/>
          <w:color w:val="333333"/>
        </w:rPr>
      </w:pPr>
    </w:p>
    <w:p w14:paraId="2CC19FB0" w14:textId="24CA23FC" w:rsidR="00636460" w:rsidRPr="00386FCE" w:rsidRDefault="00526487" w:rsidP="00636460">
      <w:pPr>
        <w:pStyle w:val="ListParagraph"/>
        <w:numPr>
          <w:ilvl w:val="0"/>
          <w:numId w:val="35"/>
        </w:numPr>
        <w:rPr>
          <w:rFonts w:ascii="Helvetica" w:hAnsi="Helvetica" w:cs="Helvetica"/>
          <w:color w:val="333333"/>
        </w:rPr>
      </w:pPr>
      <w:r w:rsidRPr="00386FCE">
        <w:rPr>
          <w:rFonts w:ascii="Helvetica" w:hAnsi="Helvetica" w:cs="Helvetica"/>
          <w:color w:val="333333"/>
        </w:rPr>
        <w:t>Open Program.cs and add below codes</w:t>
      </w:r>
    </w:p>
    <w:p w14:paraId="79D34A91" w14:textId="39E09C94" w:rsidR="008F5F13" w:rsidRPr="00386FCE" w:rsidRDefault="008F5F13" w:rsidP="008F5F13">
      <w:pPr>
        <w:pStyle w:val="ListParagraph"/>
        <w:rPr>
          <w:rFonts w:ascii="Helvetica" w:hAnsi="Helvetica" w:cs="Helvetica"/>
          <w:color w:val="333333"/>
        </w:rPr>
      </w:pPr>
    </w:p>
    <w:p w14:paraId="78E3B600" w14:textId="2A0642A8" w:rsidR="008F5F13" w:rsidRPr="00386FCE" w:rsidRDefault="008F5F13" w:rsidP="008F5F13">
      <w:pPr>
        <w:pStyle w:val="ListParagraph"/>
        <w:rPr>
          <w:rFonts w:ascii="Helvetica" w:hAnsi="Helvetica" w:cs="Helvetica"/>
          <w:color w:val="333333"/>
        </w:rPr>
      </w:pPr>
      <w:r w:rsidRPr="00386FCE">
        <w:rPr>
          <w:rFonts w:ascii="Helvetica" w:hAnsi="Helvetica" w:cs="Helvetica"/>
          <w:color w:val="333333"/>
        </w:rPr>
        <w:t xml:space="preserve">Before you involve the azure management APIs, you should </w:t>
      </w:r>
      <w:r w:rsidR="00FC7AF2" w:rsidRPr="00386FCE">
        <w:rPr>
          <w:rFonts w:ascii="Helvetica" w:hAnsi="Helvetica" w:cs="Helvetica"/>
          <w:color w:val="333333"/>
        </w:rPr>
        <w:t xml:space="preserve">get the access token from azure ad for the azure management </w:t>
      </w:r>
      <w:r w:rsidR="00B71556" w:rsidRPr="00386FCE">
        <w:rPr>
          <w:rFonts w:ascii="Helvetica" w:hAnsi="Helvetica" w:cs="Helvetica"/>
          <w:color w:val="333333"/>
        </w:rPr>
        <w:t xml:space="preserve">APIs first. Then you can invoke the </w:t>
      </w:r>
      <w:r w:rsidR="0038457E" w:rsidRPr="00386FCE">
        <w:rPr>
          <w:rFonts w:ascii="Helvetica" w:hAnsi="Helvetica" w:cs="Helvetica"/>
          <w:i/>
          <w:color w:val="333333"/>
        </w:rPr>
        <w:t>/subscriptions/{your azure subscription}/providers/Microsoft.Authorization/roleDefinitions</w:t>
      </w:r>
      <w:r w:rsidR="003355EA" w:rsidRPr="00386FCE">
        <w:rPr>
          <w:rFonts w:ascii="Helvetica" w:hAnsi="Helvetica" w:cs="Helvetica"/>
          <w:color w:val="333333"/>
        </w:rPr>
        <w:t xml:space="preserve"> </w:t>
      </w:r>
    </w:p>
    <w:p w14:paraId="4D37E54C" w14:textId="25214FE5" w:rsidR="003355EA" w:rsidRPr="00386FCE" w:rsidRDefault="003355EA" w:rsidP="008F5F13">
      <w:pPr>
        <w:pStyle w:val="ListParagraph"/>
        <w:rPr>
          <w:rFonts w:ascii="Helvetica" w:hAnsi="Helvetica" w:cs="Helvetica"/>
          <w:color w:val="333333"/>
        </w:rPr>
      </w:pPr>
      <w:r w:rsidRPr="00386FCE">
        <w:rPr>
          <w:rFonts w:ascii="Helvetica" w:hAnsi="Helvetica" w:cs="Helvetica"/>
          <w:color w:val="333333"/>
        </w:rPr>
        <w:t>to get the role definition id.</w:t>
      </w:r>
    </w:p>
    <w:p w14:paraId="3CBEF316" w14:textId="0480565B" w:rsidR="00526487" w:rsidRDefault="00526487" w:rsidP="00526487">
      <w:pPr>
        <w:pStyle w:val="ListParagraph"/>
      </w:pPr>
    </w:p>
    <w:p w14:paraId="7A401EDD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08ECF38F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Use the Azure Management API to query roleDefinationId</w:t>
      </w:r>
    </w:p>
    <w:p w14:paraId="05485E63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4459C099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roleName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customer's role name 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423E961B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7611728E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QueryRoleDefinitionIdByRoleName(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tenantId,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subscriptionId,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roleName)</w:t>
      </w:r>
    </w:p>
    <w:p w14:paraId="1664AF3E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2FA3A887" w14:textId="63A38E52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="00FA0068">
        <w:rPr>
          <w:rFonts w:ascii="Consolas" w:eastAsia="SimSun" w:hAnsi="Consolas" w:cs="Consolas"/>
          <w:color w:val="000000"/>
          <w:sz w:val="19"/>
          <w:szCs w:val="19"/>
        </w:rPr>
        <w:t>tokenAzureRM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="SimSun" w:hAnsi="Consolas" w:cs="Consolas"/>
          <w:color w:val="2B91AF"/>
          <w:sz w:val="19"/>
          <w:szCs w:val="19"/>
        </w:rPr>
        <w:t>Program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.LoginToAad(tenantId,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.AzureRMApiResourceId).Result.AccessToken;</w:t>
      </w:r>
    </w:p>
    <w:p w14:paraId="34851611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filter = </w:t>
      </w:r>
      <w:r>
        <w:rPr>
          <w:rFonts w:ascii="Consolas" w:eastAsia="SimSun" w:hAnsi="Consolas" w:cs="Consolas"/>
          <w:color w:val="2B91AF"/>
          <w:sz w:val="19"/>
          <w:szCs w:val="19"/>
        </w:rPr>
        <w:t>HttpUtility</w:t>
      </w:r>
      <w:r>
        <w:rPr>
          <w:rFonts w:ascii="Consolas" w:eastAsia="SimSun" w:hAnsi="Consolas" w:cs="Consolas"/>
          <w:color w:val="000000"/>
          <w:sz w:val="19"/>
          <w:szCs w:val="19"/>
        </w:rPr>
        <w:t>.UrlEncode(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"roleName eq '{0}'"</w:t>
      </w:r>
      <w:r>
        <w:rPr>
          <w:rFonts w:ascii="Consolas" w:eastAsia="SimSun" w:hAnsi="Consolas" w:cs="Consolas"/>
          <w:color w:val="000000"/>
          <w:sz w:val="19"/>
          <w:szCs w:val="19"/>
        </w:rPr>
        <w:t>, roleName));</w:t>
      </w:r>
    </w:p>
    <w:p w14:paraId="70AC478A" w14:textId="1173ACC6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 = </w:t>
      </w:r>
      <w:r>
        <w:rPr>
          <w:rFonts w:ascii="Consolas" w:eastAsia="SimSun" w:hAnsi="Consolas" w:cs="Consolas"/>
          <w:color w:val="2B91AF"/>
          <w:sz w:val="19"/>
          <w:szCs w:val="19"/>
        </w:rPr>
        <w:t>RoleDefinitionsService</w:t>
      </w:r>
      <w:r>
        <w:rPr>
          <w:rFonts w:ascii="Consolas" w:eastAsia="SimSun" w:hAnsi="Consolas" w:cs="Consolas"/>
          <w:color w:val="000000"/>
          <w:sz w:val="19"/>
          <w:szCs w:val="19"/>
        </w:rPr>
        <w:t>.List(</w:t>
      </w:r>
      <w:r w:rsidR="00FA0068">
        <w:rPr>
          <w:rFonts w:ascii="Consolas" w:eastAsia="SimSun" w:hAnsi="Consolas" w:cs="Consolas"/>
          <w:color w:val="000000"/>
          <w:sz w:val="19"/>
          <w:szCs w:val="19"/>
        </w:rPr>
        <w:t>tokenAzureRM</w:t>
      </w:r>
      <w:r>
        <w:rPr>
          <w:rFonts w:ascii="Consolas" w:eastAsia="SimSun" w:hAnsi="Consolas" w:cs="Consolas"/>
          <w:color w:val="000000"/>
          <w:sz w:val="19"/>
          <w:szCs w:val="19"/>
        </w:rPr>
        <w:t>, subscriptionId, filter);</w:t>
      </w:r>
    </w:p>
    <w:p w14:paraId="1C417045" w14:textId="77777777" w:rsidR="00526487" w:rsidRDefault="00526487" w:rsidP="0052648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)retJson[</w:t>
      </w:r>
      <w:r>
        <w:rPr>
          <w:rFonts w:ascii="Consolas" w:eastAsia="SimSun" w:hAnsi="Consolas" w:cs="Consolas"/>
          <w:color w:val="A31515"/>
          <w:sz w:val="19"/>
          <w:szCs w:val="19"/>
        </w:rPr>
        <w:t>"value"</w:t>
      </w:r>
      <w:r>
        <w:rPr>
          <w:rFonts w:ascii="Consolas" w:eastAsia="SimSun" w:hAnsi="Consolas" w:cs="Consolas"/>
          <w:color w:val="000000"/>
          <w:sz w:val="19"/>
          <w:szCs w:val="19"/>
        </w:rPr>
        <w:t>][0][</w:t>
      </w:r>
      <w:r>
        <w:rPr>
          <w:rFonts w:ascii="Consolas" w:eastAsia="SimSun" w:hAnsi="Consolas" w:cs="Consolas"/>
          <w:color w:val="A31515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>];</w:t>
      </w:r>
    </w:p>
    <w:p w14:paraId="4A7D9FD9" w14:textId="71B9025E" w:rsidR="00526487" w:rsidRDefault="00526487" w:rsidP="00526487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619CB586" w14:textId="5693933C" w:rsidR="00526487" w:rsidRPr="00B53CB6" w:rsidRDefault="00795977" w:rsidP="00386FCE">
      <w:pPr>
        <w:pStyle w:val="ListParagraph"/>
        <w:numPr>
          <w:ilvl w:val="0"/>
          <w:numId w:val="35"/>
        </w:numPr>
        <w:rPr>
          <w:rFonts w:ascii="Helvetica" w:hAnsi="Helvetica" w:cs="Helvetica"/>
          <w:color w:val="333333"/>
        </w:rPr>
      </w:pPr>
      <w:r w:rsidRPr="00B53CB6">
        <w:rPr>
          <w:rFonts w:ascii="Helvetica" w:hAnsi="Helvetica" w:cs="Helvetica"/>
          <w:color w:val="333333"/>
        </w:rPr>
        <w:t xml:space="preserve">You can use the below codes to get the role definition </w:t>
      </w:r>
      <w:r w:rsidR="00144FEB" w:rsidRPr="00B53CB6">
        <w:rPr>
          <w:rFonts w:ascii="Helvetica" w:hAnsi="Helvetica" w:cs="Helvetica"/>
          <w:color w:val="333333"/>
        </w:rPr>
        <w:t xml:space="preserve">id </w:t>
      </w:r>
    </w:p>
    <w:p w14:paraId="768451E4" w14:textId="77777777" w:rsidR="00B53CB6" w:rsidRDefault="00B53CB6" w:rsidP="00B53CB6">
      <w:pPr>
        <w:pStyle w:val="ListParagraph"/>
      </w:pPr>
    </w:p>
    <w:p w14:paraId="652D2658" w14:textId="6C70BD14" w:rsidR="00144FEB" w:rsidRPr="004C6E9F" w:rsidRDefault="00144FEB" w:rsidP="004C6E9F">
      <w:pPr>
        <w:pStyle w:val="HTMLPreformatted"/>
        <w:shd w:val="clear" w:color="auto" w:fill="F7F7F7"/>
        <w:spacing w:before="240" w:after="240"/>
        <w:ind w:left="360" w:firstLine="360"/>
        <w:contextualSpacing/>
        <w:rPr>
          <w:rFonts w:ascii="Helvetica" w:hAnsi="Helvetica" w:cs="Helvetica"/>
          <w:color w:val="333333"/>
        </w:rPr>
      </w:pPr>
      <w:r w:rsidRPr="004C6E9F">
        <w:rPr>
          <w:rFonts w:ascii="Helvetica" w:hAnsi="Helvetica" w:cs="Helvetica"/>
          <w:color w:val="333333"/>
        </w:rPr>
        <w:t xml:space="preserve">string roleDefinitionId = QueryRoleDefinitionIdByRoleName(“your tenant id /azure ad directory id/customer id”,”your azure subscription id </w:t>
      </w:r>
      <w:r w:rsidR="00656918" w:rsidRPr="004C6E9F">
        <w:rPr>
          <w:rFonts w:ascii="Helvetica" w:hAnsi="Helvetica" w:cs="Helvetica"/>
          <w:color w:val="333333"/>
        </w:rPr>
        <w:t>under your tenant</w:t>
      </w:r>
      <w:r w:rsidRPr="004C6E9F">
        <w:rPr>
          <w:rFonts w:ascii="Helvetica" w:hAnsi="Helvetica" w:cs="Helvetica"/>
          <w:color w:val="333333"/>
        </w:rPr>
        <w:t xml:space="preserve">”, </w:t>
      </w:r>
      <w:r w:rsidR="00656918" w:rsidRPr="004C6E9F">
        <w:rPr>
          <w:rFonts w:ascii="Helvetica" w:hAnsi="Helvetica" w:cs="Helvetica"/>
          <w:color w:val="333333"/>
        </w:rPr>
        <w:t>“role name you want to assign to user , like Owner”</w:t>
      </w:r>
      <w:r w:rsidRPr="004C6E9F">
        <w:rPr>
          <w:rFonts w:ascii="Helvetica" w:hAnsi="Helvetica" w:cs="Helvetica"/>
          <w:color w:val="333333"/>
        </w:rPr>
        <w:t>);</w:t>
      </w:r>
    </w:p>
    <w:p w14:paraId="3E77608D" w14:textId="77777777" w:rsidR="00526487" w:rsidRPr="00636460" w:rsidRDefault="00526487" w:rsidP="00526487">
      <w:pPr>
        <w:pStyle w:val="ListParagraph"/>
      </w:pPr>
    </w:p>
    <w:p w14:paraId="38E955FC" w14:textId="1696C1CA" w:rsidR="00195A9B" w:rsidRDefault="00195A9B" w:rsidP="00A26118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r w:rsidRPr="00A26118">
        <w:rPr>
          <w:rFonts w:ascii="Helvetica" w:hAnsi="Helvetica" w:cs="Helvetica"/>
          <w:color w:val="333333"/>
          <w:sz w:val="36"/>
          <w:szCs w:val="36"/>
        </w:rPr>
        <w:t xml:space="preserve">Assign user to </w:t>
      </w:r>
      <w:r w:rsidR="00A26118" w:rsidRPr="00A26118">
        <w:rPr>
          <w:rFonts w:ascii="Helvetica" w:hAnsi="Helvetica" w:cs="Helvetica"/>
          <w:color w:val="333333"/>
          <w:sz w:val="36"/>
          <w:szCs w:val="36"/>
        </w:rPr>
        <w:t>azure subscription with special role</w:t>
      </w:r>
    </w:p>
    <w:p w14:paraId="768B8FF4" w14:textId="0DBE094F" w:rsidR="00F56669" w:rsidRDefault="00F56669" w:rsidP="00F56669">
      <w:pPr>
        <w:pStyle w:val="ListParagraph"/>
        <w:numPr>
          <w:ilvl w:val="0"/>
          <w:numId w:val="36"/>
        </w:numPr>
        <w:rPr>
          <w:rFonts w:ascii="Helvetica" w:hAnsi="Helvetica" w:cs="Helvetica"/>
          <w:color w:val="333333"/>
        </w:rPr>
      </w:pPr>
      <w:r w:rsidRPr="00525A6A">
        <w:rPr>
          <w:rFonts w:ascii="Helvetica" w:hAnsi="Helvetica" w:cs="Helvetica"/>
          <w:color w:val="333333"/>
        </w:rPr>
        <w:t xml:space="preserve">Services folder&gt;Right Click &gt;Add&gt;Class&gt;&gt;add </w:t>
      </w:r>
      <w:r w:rsidR="000D78BC" w:rsidRPr="000D78BC">
        <w:rPr>
          <w:rFonts w:ascii="Helvetica" w:hAnsi="Helvetica" w:cs="Helvetica"/>
          <w:color w:val="333333"/>
        </w:rPr>
        <w:t>RoleAssignmentsService</w:t>
      </w:r>
      <w:r w:rsidRPr="00525A6A">
        <w:rPr>
          <w:rFonts w:ascii="Helvetica" w:hAnsi="Helvetica" w:cs="Helvetica"/>
          <w:color w:val="333333"/>
        </w:rPr>
        <w:t xml:space="preserve">.cs </w:t>
      </w:r>
    </w:p>
    <w:p w14:paraId="30950E5E" w14:textId="499ABE29" w:rsidR="00636460" w:rsidRDefault="00636460" w:rsidP="000D78BC">
      <w:pPr>
        <w:pStyle w:val="ListParagraph"/>
      </w:pPr>
    </w:p>
    <w:p w14:paraId="07D76D63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MyDemos.Utils;</w:t>
      </w:r>
    </w:p>
    <w:p w14:paraId="6E8C34CC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Newtonsoft.Json.Linq;</w:t>
      </w:r>
    </w:p>
    <w:p w14:paraId="13D25B0A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System;</w:t>
      </w:r>
    </w:p>
    <w:p w14:paraId="07FB5BE3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System.Collections.Generic;</w:t>
      </w:r>
    </w:p>
    <w:p w14:paraId="5100D15B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System.Linq;</w:t>
      </w:r>
    </w:p>
    <w:p w14:paraId="276C6B40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System.Text;</w:t>
      </w:r>
    </w:p>
    <w:p w14:paraId="055B2BE7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System.Threading.Tasks;</w:t>
      </w:r>
    </w:p>
    <w:p w14:paraId="15AFF27F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19F6A0BF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MyDemos.Services</w:t>
      </w:r>
    </w:p>
    <w:p w14:paraId="2581721D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72039B3F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RoleAssignmentsService</w:t>
      </w:r>
    </w:p>
    <w:p w14:paraId="0F67C27D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{</w:t>
      </w:r>
    </w:p>
    <w:p w14:paraId="1A9CFFF7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1414764F" w14:textId="5C59BF1B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Assign use to azure subscription with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special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role</w:t>
      </w:r>
    </w:p>
    <w:p w14:paraId="700B646D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00189E7D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aadToken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AAD access token for azure management apis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4B84E2AC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subscriptionId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azure subscription id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43F8C258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roleDefinitionId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azure role's definition id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394473A0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objectId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user's objectid retrieved from azure graph APIs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121489CF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38F78505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aadToken,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subscriptionId,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roleDefinitionId,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objectId)</w:t>
      </w:r>
    </w:p>
    <w:p w14:paraId="0AB6DAD9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23F67BFE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roleAssignmentId = </w:t>
      </w:r>
      <w:r>
        <w:rPr>
          <w:rFonts w:ascii="Consolas" w:eastAsia="SimSun" w:hAnsi="Consolas" w:cs="Consolas"/>
          <w:color w:val="2B91AF"/>
          <w:sz w:val="19"/>
          <w:szCs w:val="19"/>
        </w:rPr>
        <w:t>Guid</w:t>
      </w:r>
      <w:r>
        <w:rPr>
          <w:rFonts w:ascii="Consolas" w:eastAsia="SimSun" w:hAnsi="Consolas" w:cs="Consolas"/>
          <w:color w:val="000000"/>
          <w:sz w:val="19"/>
          <w:szCs w:val="19"/>
        </w:rPr>
        <w:t>.NewGuid().ToString();</w:t>
      </w:r>
    </w:p>
    <w:p w14:paraId="41FF8BDA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requestUrl =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"{0}/subscriptions/{1}/providers/Microsoft.Authorization/roleAssignments/{2}?api-version=2017-10-01-preview"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.AzureRMApiEndpoint, subscriptionId, roleAssignmentId);</w:t>
      </w:r>
    </w:p>
    <w:p w14:paraId="03A4F61A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A81F6FE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&gt; headers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&gt;();</w:t>
      </w:r>
    </w:p>
    <w:p w14:paraId="16ED6D48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headers.Add(</w:t>
      </w:r>
      <w:r>
        <w:rPr>
          <w:rFonts w:ascii="Consolas" w:eastAsia="SimSun" w:hAnsi="Consolas" w:cs="Consolas"/>
          <w:color w:val="A31515"/>
          <w:sz w:val="19"/>
          <w:szCs w:val="19"/>
        </w:rPr>
        <w:t>"Authorization"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"{0}{1}"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"Bearer "</w:t>
      </w:r>
      <w:r>
        <w:rPr>
          <w:rFonts w:ascii="Consolas" w:eastAsia="SimSun" w:hAnsi="Consolas" w:cs="Consolas"/>
          <w:color w:val="000000"/>
          <w:sz w:val="19"/>
          <w:szCs w:val="19"/>
        </w:rPr>
        <w:t>, aadToken));</w:t>
      </w:r>
    </w:p>
    <w:p w14:paraId="2D861210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0B6FBE6A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jsonParams = </w:t>
      </w:r>
      <w:r>
        <w:rPr>
          <w:rFonts w:ascii="Consolas" w:eastAsia="SimSun" w:hAnsi="Consolas" w:cs="Consolas"/>
          <w:color w:val="A31515"/>
          <w:sz w:val="19"/>
          <w:szCs w:val="19"/>
        </w:rPr>
        <w:t>"{"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+</w:t>
      </w:r>
    </w:p>
    <w:p w14:paraId="58E8B0BD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A31515"/>
          <w:sz w:val="19"/>
          <w:szCs w:val="19"/>
        </w:rPr>
        <w:t>"\"properties\":{"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+</w:t>
      </w:r>
    </w:p>
    <w:p w14:paraId="71D12065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A31515"/>
          <w:sz w:val="19"/>
          <w:szCs w:val="19"/>
        </w:rPr>
        <w:t>"\"roleDefinitionId\":\""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+ roleDefinitionId + </w:t>
      </w:r>
      <w:r>
        <w:rPr>
          <w:rFonts w:ascii="Consolas" w:eastAsia="SimSun" w:hAnsi="Consolas" w:cs="Consolas"/>
          <w:color w:val="A31515"/>
          <w:sz w:val="19"/>
          <w:szCs w:val="19"/>
        </w:rPr>
        <w:t>"\","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+</w:t>
      </w:r>
    </w:p>
    <w:p w14:paraId="7ED4A572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A31515"/>
          <w:sz w:val="19"/>
          <w:szCs w:val="19"/>
        </w:rPr>
        <w:t>"\"principalId\":\""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+ objectId + </w:t>
      </w:r>
      <w:r>
        <w:rPr>
          <w:rFonts w:ascii="Consolas" w:eastAsia="SimSun" w:hAnsi="Consolas" w:cs="Consolas"/>
          <w:color w:val="A31515"/>
          <w:sz w:val="19"/>
          <w:szCs w:val="19"/>
        </w:rPr>
        <w:t>"\""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+</w:t>
      </w:r>
    </w:p>
    <w:p w14:paraId="3EDBEFD7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A31515"/>
          <w:sz w:val="19"/>
          <w:szCs w:val="19"/>
        </w:rPr>
        <w:t>"}"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+</w:t>
      </w:r>
    </w:p>
    <w:p w14:paraId="168CD477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A31515"/>
          <w:sz w:val="19"/>
          <w:szCs w:val="19"/>
        </w:rPr>
        <w:t>"}"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33BF860A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HttpUtils</w:t>
      </w:r>
      <w:r>
        <w:rPr>
          <w:rFonts w:ascii="Consolas" w:eastAsia="SimSun" w:hAnsi="Consolas" w:cs="Consolas"/>
          <w:color w:val="000000"/>
          <w:sz w:val="19"/>
          <w:szCs w:val="19"/>
        </w:rPr>
        <w:t>.DoPut(requestUrl, headers, jsonParams); ;</w:t>
      </w:r>
    </w:p>
    <w:p w14:paraId="5585F8EF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0FABD7B9" w14:textId="77777777" w:rsidR="000D78BC" w:rsidRDefault="000D78BC" w:rsidP="000D78B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</w:t>
      </w:r>
    </w:p>
    <w:p w14:paraId="507E06FB" w14:textId="0C8821A1" w:rsidR="000D78BC" w:rsidRDefault="000D78BC" w:rsidP="000D78BC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5D7EE1E5" w14:textId="67AD082C" w:rsidR="000D78BC" w:rsidRDefault="000D78BC" w:rsidP="000D78BC">
      <w:pPr>
        <w:pStyle w:val="ListParagraph"/>
      </w:pPr>
    </w:p>
    <w:p w14:paraId="741F7518" w14:textId="75DC163F" w:rsidR="000D78BC" w:rsidRDefault="000D78BC" w:rsidP="000D78BC">
      <w:pPr>
        <w:pStyle w:val="ListParagraph"/>
      </w:pPr>
    </w:p>
    <w:p w14:paraId="644A4370" w14:textId="70B99199" w:rsidR="00D52846" w:rsidRPr="005A26F1" w:rsidRDefault="004E0FAA" w:rsidP="005A26F1">
      <w:pPr>
        <w:pStyle w:val="ListParagraph"/>
        <w:numPr>
          <w:ilvl w:val="0"/>
          <w:numId w:val="36"/>
        </w:numPr>
        <w:rPr>
          <w:rFonts w:ascii="Helvetica" w:hAnsi="Helvetica" w:cs="Helvetica"/>
          <w:color w:val="333333"/>
        </w:rPr>
      </w:pPr>
      <w:r w:rsidRPr="005A26F1">
        <w:rPr>
          <w:rFonts w:ascii="Helvetica" w:hAnsi="Helvetica" w:cs="Helvetica"/>
          <w:color w:val="333333"/>
        </w:rPr>
        <w:t>Open Program.cs and</w:t>
      </w:r>
      <w:r w:rsidR="00C34DE5" w:rsidRPr="005A26F1">
        <w:rPr>
          <w:rFonts w:ascii="Helvetica" w:hAnsi="Helvetica" w:cs="Helvetica"/>
          <w:color w:val="333333"/>
        </w:rPr>
        <w:t xml:space="preserve"> add below codes</w:t>
      </w:r>
    </w:p>
    <w:p w14:paraId="1A1386DB" w14:textId="7A29452A" w:rsidR="00D52846" w:rsidRDefault="00D52846" w:rsidP="00D52846">
      <w:pPr>
        <w:pStyle w:val="ListParagraph"/>
      </w:pPr>
    </w:p>
    <w:p w14:paraId="1C4F52A6" w14:textId="2CB28CB5" w:rsidR="00D52846" w:rsidRPr="005A26F1" w:rsidRDefault="00D52846" w:rsidP="00D52846">
      <w:pPr>
        <w:pStyle w:val="ListParagraph"/>
        <w:rPr>
          <w:rFonts w:ascii="Helvetica" w:hAnsi="Helvetica" w:cs="Helvetica"/>
          <w:color w:val="333333"/>
        </w:rPr>
      </w:pPr>
      <w:r w:rsidRPr="005A26F1">
        <w:rPr>
          <w:rFonts w:ascii="Helvetica" w:hAnsi="Helvetica" w:cs="Helvetica"/>
          <w:color w:val="333333"/>
        </w:rPr>
        <w:t xml:space="preserve">You will try to get the </w:t>
      </w:r>
      <w:r w:rsidR="00DE3250" w:rsidRPr="005A26F1">
        <w:rPr>
          <w:rFonts w:ascii="Helvetica" w:hAnsi="Helvetica" w:cs="Helvetica"/>
          <w:color w:val="333333"/>
        </w:rPr>
        <w:t xml:space="preserve">user object id and role definition </w:t>
      </w:r>
      <w:r w:rsidR="00FA6249" w:rsidRPr="005A26F1">
        <w:rPr>
          <w:rFonts w:ascii="Helvetica" w:hAnsi="Helvetica" w:cs="Helvetica"/>
          <w:color w:val="333333"/>
        </w:rPr>
        <w:t>id,</w:t>
      </w:r>
      <w:r w:rsidR="0083677D" w:rsidRPr="005A26F1">
        <w:rPr>
          <w:rFonts w:ascii="Helvetica" w:hAnsi="Helvetica" w:cs="Helvetica"/>
          <w:color w:val="333333"/>
        </w:rPr>
        <w:t xml:space="preserve"> then create role assignment via azure manage APIs.</w:t>
      </w:r>
    </w:p>
    <w:p w14:paraId="6F3C2422" w14:textId="71432D3A" w:rsidR="00C34DE5" w:rsidRDefault="00C34DE5" w:rsidP="00C34DE5">
      <w:pPr>
        <w:pStyle w:val="ListParagraph"/>
      </w:pPr>
    </w:p>
    <w:p w14:paraId="74302B97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770529A7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Assign user to azure subscription with special role name </w:t>
      </w:r>
    </w:p>
    <w:p w14:paraId="1C1BD7CB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73323E6A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subscriptionId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customer's azure subscription ID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69916722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roleName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role name to assign to user 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0A2E82A9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mail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user will be assign to subscription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355731D0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AssignUserToSubscriptionWithRole(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tenantId,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subscriptionId,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roleName,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mail)</w:t>
      </w:r>
    </w:p>
    <w:p w14:paraId="6D1EB6AD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4E52FAF1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Console</w:t>
      </w:r>
      <w:r>
        <w:rPr>
          <w:rFonts w:ascii="Consolas" w:eastAsia="SimSun" w:hAnsi="Consolas" w:cs="Consolas"/>
          <w:color w:val="000000"/>
          <w:sz w:val="19"/>
          <w:szCs w:val="19"/>
        </w:rPr>
        <w:t>.WriteLine(</w:t>
      </w:r>
      <w:r>
        <w:rPr>
          <w:rFonts w:ascii="Consolas" w:eastAsia="SimSun" w:hAnsi="Consolas" w:cs="Consolas"/>
          <w:color w:val="A31515"/>
          <w:sz w:val="19"/>
          <w:szCs w:val="19"/>
        </w:rPr>
        <w:t>"Start to assign user [{0}] with role [{1}] to subscription [{2}]"</w:t>
      </w:r>
      <w:r>
        <w:rPr>
          <w:rFonts w:ascii="Consolas" w:eastAsia="SimSun" w:hAnsi="Consolas" w:cs="Consolas"/>
          <w:color w:val="000000"/>
          <w:sz w:val="19"/>
          <w:szCs w:val="19"/>
        </w:rPr>
        <w:t>, mail, roleName, subscriptionId);</w:t>
      </w:r>
    </w:p>
    <w:p w14:paraId="6071BF33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objectId = QueryObjectIdByMail(tenantId,mail);</w:t>
      </w:r>
    </w:p>
    <w:p w14:paraId="06C0E498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roleDefinitionId = QueryRoleDefinitionIdByRoleName(tenantId,subscriptionId, roleName);</w:t>
      </w:r>
    </w:p>
    <w:p w14:paraId="310E3F43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0A9DAEFB" w14:textId="7B0CADD6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="00F729C1">
        <w:rPr>
          <w:rFonts w:ascii="Consolas" w:eastAsia="SimSun" w:hAnsi="Consolas" w:cs="Consolas"/>
          <w:color w:val="000000"/>
          <w:sz w:val="19"/>
          <w:szCs w:val="19"/>
        </w:rPr>
        <w:t>tokenAzureRM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="SimSun" w:hAnsi="Consolas" w:cs="Consolas"/>
          <w:color w:val="2B91AF"/>
          <w:sz w:val="19"/>
          <w:szCs w:val="19"/>
        </w:rPr>
        <w:t>Program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.LoginToAad(tenantId,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.AzureRMApiResourceId).Result.AccessToken;</w:t>
      </w:r>
    </w:p>
    <w:p w14:paraId="5E4E8B27" w14:textId="6989C1F0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 = </w:t>
      </w:r>
      <w:r>
        <w:rPr>
          <w:rFonts w:ascii="Consolas" w:eastAsia="SimSun" w:hAnsi="Consolas" w:cs="Consolas"/>
          <w:color w:val="2B91AF"/>
          <w:sz w:val="19"/>
          <w:szCs w:val="19"/>
        </w:rPr>
        <w:t>RoleAssignmentsService</w:t>
      </w:r>
      <w:r>
        <w:rPr>
          <w:rFonts w:ascii="Consolas" w:eastAsia="SimSun" w:hAnsi="Consolas" w:cs="Consolas"/>
          <w:color w:val="000000"/>
          <w:sz w:val="19"/>
          <w:szCs w:val="19"/>
        </w:rPr>
        <w:t>.Create(</w:t>
      </w:r>
      <w:r w:rsidR="00F729C1">
        <w:rPr>
          <w:rFonts w:ascii="Consolas" w:eastAsia="SimSun" w:hAnsi="Consolas" w:cs="Consolas"/>
          <w:color w:val="000000"/>
          <w:sz w:val="19"/>
          <w:szCs w:val="19"/>
        </w:rPr>
        <w:t>tokenAzureRM</w:t>
      </w:r>
      <w:r>
        <w:rPr>
          <w:rFonts w:ascii="Consolas" w:eastAsia="SimSun" w:hAnsi="Consolas" w:cs="Consolas"/>
          <w:color w:val="000000"/>
          <w:sz w:val="19"/>
          <w:szCs w:val="19"/>
        </w:rPr>
        <w:t>, subscriptionId, roleDefinitionId, objectId);</w:t>
      </w:r>
    </w:p>
    <w:p w14:paraId="063D4B50" w14:textId="77777777" w:rsidR="00C34DE5" w:rsidRDefault="00C34DE5" w:rsidP="00C34DE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Console</w:t>
      </w:r>
      <w:r>
        <w:rPr>
          <w:rFonts w:ascii="Consolas" w:eastAsia="SimSun" w:hAnsi="Consolas" w:cs="Consolas"/>
          <w:color w:val="000000"/>
          <w:sz w:val="19"/>
          <w:szCs w:val="19"/>
        </w:rPr>
        <w:t>.WriteLine(</w:t>
      </w:r>
      <w:r>
        <w:rPr>
          <w:rFonts w:ascii="Consolas" w:eastAsia="SimSun" w:hAnsi="Consolas" w:cs="Consolas"/>
          <w:color w:val="A31515"/>
          <w:sz w:val="19"/>
          <w:szCs w:val="19"/>
        </w:rPr>
        <w:t>"Assign successfully"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392AF418" w14:textId="787EDE00" w:rsidR="00C34DE5" w:rsidRPr="00636460" w:rsidRDefault="00C34DE5" w:rsidP="00C34DE5">
      <w:pPr>
        <w:pStyle w:val="ListParagraph"/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2A656500" w14:textId="691F4C2C" w:rsidR="004A5EC8" w:rsidRPr="00644784" w:rsidRDefault="00A50660" w:rsidP="00644784">
      <w:pPr>
        <w:pStyle w:val="ListParagraph"/>
        <w:numPr>
          <w:ilvl w:val="0"/>
          <w:numId w:val="36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Add </w:t>
      </w:r>
      <w:r w:rsidR="00EA6F2C">
        <w:rPr>
          <w:rFonts w:ascii="Helvetica" w:hAnsi="Helvetica" w:cs="Helvetica"/>
          <w:color w:val="333333"/>
        </w:rPr>
        <w:t>below codes in Main method to a</w:t>
      </w:r>
      <w:r w:rsidR="00815EF6" w:rsidRPr="00644784">
        <w:rPr>
          <w:rFonts w:ascii="Helvetica" w:hAnsi="Helvetica" w:cs="Helvetica"/>
          <w:color w:val="333333"/>
        </w:rPr>
        <w:t>ssign user to azure subscription with special role</w:t>
      </w:r>
    </w:p>
    <w:p w14:paraId="704DE683" w14:textId="77912C1E" w:rsidR="00556EB4" w:rsidRDefault="00556EB4" w:rsidP="00556EB4">
      <w:pPr>
        <w:pStyle w:val="ListParagraph"/>
      </w:pPr>
    </w:p>
    <w:p w14:paraId="175676E8" w14:textId="77753BFA" w:rsidR="00556EB4" w:rsidRPr="00A66C2E" w:rsidRDefault="00556EB4" w:rsidP="00A66C2E">
      <w:pPr>
        <w:pStyle w:val="HTMLPreformatted"/>
        <w:shd w:val="clear" w:color="auto" w:fill="F7F7F7"/>
        <w:spacing w:before="240" w:after="240"/>
        <w:ind w:left="360" w:firstLine="360"/>
        <w:contextualSpacing/>
        <w:rPr>
          <w:rFonts w:ascii="Helvetica" w:hAnsi="Helvetica" w:cs="Helvetica"/>
          <w:color w:val="333333"/>
        </w:rPr>
      </w:pPr>
      <w:r w:rsidRPr="00A66C2E">
        <w:rPr>
          <w:rFonts w:ascii="Helvetica" w:hAnsi="Helvetica" w:cs="Helvetica"/>
          <w:color w:val="333333"/>
        </w:rPr>
        <w:t xml:space="preserve">AssignUserToSubscriptionWithRole(“tenant id /azure ad directory id/customer id”, </w:t>
      </w:r>
      <w:r w:rsidR="00120749" w:rsidRPr="00A66C2E">
        <w:rPr>
          <w:rFonts w:ascii="Helvetica" w:hAnsi="Helvetica" w:cs="Helvetica"/>
          <w:color w:val="333333"/>
        </w:rPr>
        <w:t>“</w:t>
      </w:r>
      <w:r w:rsidR="00644784" w:rsidRPr="00A66C2E">
        <w:rPr>
          <w:rFonts w:ascii="Helvetica" w:hAnsi="Helvetica" w:cs="Helvetica"/>
          <w:color w:val="333333"/>
        </w:rPr>
        <w:t>the azure subscription under tenant</w:t>
      </w:r>
      <w:r w:rsidR="00120749" w:rsidRPr="00A66C2E">
        <w:rPr>
          <w:rFonts w:ascii="Helvetica" w:hAnsi="Helvetica" w:cs="Helvetica"/>
          <w:color w:val="333333"/>
        </w:rPr>
        <w:t>”</w:t>
      </w:r>
      <w:r w:rsidR="00644784" w:rsidRPr="00A66C2E">
        <w:rPr>
          <w:rFonts w:ascii="Helvetica" w:hAnsi="Helvetica" w:cs="Helvetica"/>
          <w:color w:val="333333"/>
        </w:rPr>
        <w:t>,</w:t>
      </w:r>
      <w:r w:rsidRPr="00A66C2E">
        <w:rPr>
          <w:rFonts w:ascii="Helvetica" w:hAnsi="Helvetica" w:cs="Helvetica"/>
          <w:color w:val="333333"/>
        </w:rPr>
        <w:t xml:space="preserve">“role name to assign user ,like Owner”, “user’s email </w:t>
      </w:r>
      <w:r w:rsidR="00B1596D" w:rsidRPr="00A66C2E">
        <w:rPr>
          <w:rFonts w:ascii="Helvetica" w:hAnsi="Helvetica" w:cs="Helvetica"/>
          <w:color w:val="333333"/>
        </w:rPr>
        <w:t>in same tenant</w:t>
      </w:r>
      <w:r w:rsidR="00472127" w:rsidRPr="00A66C2E">
        <w:rPr>
          <w:rFonts w:ascii="Helvetica" w:hAnsi="Helvetica" w:cs="Helvetica"/>
          <w:color w:val="333333"/>
        </w:rPr>
        <w:t xml:space="preserve">  like admin@</w:t>
      </w:r>
      <w:r w:rsidR="00563C70" w:rsidRPr="00A66C2E">
        <w:rPr>
          <w:rFonts w:ascii="Helvetica" w:hAnsi="Helvetica" w:cs="Helvetica"/>
          <w:color w:val="333333"/>
        </w:rPr>
        <w:t>&lt;domainPrefix&gt;</w:t>
      </w:r>
      <w:r w:rsidR="00F24756" w:rsidRPr="00A66C2E">
        <w:rPr>
          <w:rFonts w:ascii="Helvetica" w:hAnsi="Helvetica" w:cs="Helvetica"/>
          <w:color w:val="333333"/>
        </w:rPr>
        <w:t>.onmicrosoft.com</w:t>
      </w:r>
      <w:r w:rsidRPr="00A66C2E">
        <w:rPr>
          <w:rFonts w:ascii="Helvetica" w:hAnsi="Helvetica" w:cs="Helvetica"/>
          <w:color w:val="333333"/>
        </w:rPr>
        <w:t>”);</w:t>
      </w:r>
    </w:p>
    <w:p w14:paraId="6A381B4B" w14:textId="057BFD9E" w:rsidR="00DD3C98" w:rsidRDefault="00DD3C98" w:rsidP="00556EB4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</w:p>
    <w:p w14:paraId="5882DF92" w14:textId="77777777" w:rsidR="000F4DA4" w:rsidRPr="00504337" w:rsidRDefault="000F4DA4" w:rsidP="000F4DA4">
      <w:pPr>
        <w:pStyle w:val="ListParagraph"/>
        <w:numPr>
          <w:ilvl w:val="0"/>
          <w:numId w:val="36"/>
        </w:numPr>
        <w:rPr>
          <w:rFonts w:ascii="Helvetica" w:hAnsi="Helvetica" w:cs="Helvetica"/>
          <w:color w:val="333333"/>
        </w:rPr>
      </w:pPr>
      <w:r w:rsidRPr="00504337">
        <w:rPr>
          <w:rFonts w:ascii="Helvetica" w:hAnsi="Helvetica" w:cs="Helvetica"/>
          <w:color w:val="333333"/>
        </w:rPr>
        <w:t>Save your changes, and press</w:t>
      </w:r>
      <w:r w:rsidRPr="000F4DA4">
        <w:rPr>
          <w:rFonts w:ascii="Helvetica" w:hAnsi="Helvetica" w:cs="Helvetica"/>
          <w:color w:val="333333"/>
        </w:rPr>
        <w:t> F5 </w:t>
      </w:r>
      <w:r w:rsidRPr="00504337">
        <w:rPr>
          <w:rFonts w:ascii="Helvetica" w:hAnsi="Helvetica" w:cs="Helvetica"/>
          <w:color w:val="333333"/>
        </w:rPr>
        <w:t xml:space="preserve">to test the application. </w:t>
      </w:r>
    </w:p>
    <w:p w14:paraId="03CCD3F5" w14:textId="3F42D99D" w:rsidR="00306D95" w:rsidRDefault="00FA6249" w:rsidP="00306D95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 w:rsidRPr="00FA6249">
        <w:rPr>
          <w:rFonts w:ascii="Consolas" w:eastAsia="SimSun" w:hAnsi="Consolas" w:cs="Consolas"/>
          <w:color w:val="000000"/>
          <w:sz w:val="19"/>
          <w:szCs w:val="19"/>
        </w:rPr>
        <w:drawing>
          <wp:inline distT="0" distB="0" distL="0" distR="0" wp14:anchorId="02A32E76" wp14:editId="117F9958">
            <wp:extent cx="5943600" cy="438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BD1" w14:textId="1E3D90FE" w:rsidR="00644784" w:rsidRDefault="00644784" w:rsidP="00556EB4">
      <w:pPr>
        <w:pStyle w:val="ListParagraph"/>
      </w:pPr>
    </w:p>
    <w:p w14:paraId="58C7FFBD" w14:textId="77777777" w:rsidR="00985B64" w:rsidRDefault="00985B64">
      <w:pPr>
        <w:spacing w:after="160" w:line="259" w:lineRule="auto"/>
        <w:rPr>
          <w:rFonts w:ascii="Helvetica" w:hAnsi="Helvetica" w:cs="Helvetica"/>
          <w:b/>
          <w:bCs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 w:type="page"/>
      </w:r>
    </w:p>
    <w:p w14:paraId="7FC13359" w14:textId="70CF38EE" w:rsidR="000F4DA4" w:rsidRDefault="000F4DA4" w:rsidP="000F4DA4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504337">
        <w:rPr>
          <w:rFonts w:ascii="Helvetica" w:hAnsi="Helvetica" w:cs="Helvetica"/>
          <w:color w:val="333333"/>
          <w:sz w:val="42"/>
          <w:szCs w:val="42"/>
        </w:rPr>
        <w:lastRenderedPageBreak/>
        <w:t xml:space="preserve">Exercise </w:t>
      </w:r>
      <w:r>
        <w:rPr>
          <w:rFonts w:ascii="Helvetica" w:hAnsi="Helvetica" w:cs="Helvetica"/>
          <w:color w:val="333333"/>
          <w:sz w:val="42"/>
          <w:szCs w:val="42"/>
        </w:rPr>
        <w:t>3</w:t>
      </w:r>
      <w:r w:rsidRPr="00504337">
        <w:rPr>
          <w:rFonts w:ascii="Helvetica" w:hAnsi="Helvetica" w:cs="Helvetica"/>
          <w:color w:val="333333"/>
          <w:sz w:val="42"/>
          <w:szCs w:val="42"/>
        </w:rPr>
        <w:t xml:space="preserve">: </w:t>
      </w:r>
      <w:r>
        <w:rPr>
          <w:rFonts w:ascii="Helvetica" w:hAnsi="Helvetica" w:cs="Helvetica"/>
          <w:color w:val="333333"/>
          <w:sz w:val="42"/>
          <w:szCs w:val="42"/>
        </w:rPr>
        <w:t>Query usage records via Partner Center SDK&amp;Azure Management APIs</w:t>
      </w:r>
    </w:p>
    <w:p w14:paraId="7C87950C" w14:textId="5D82440B" w:rsidR="00634FA0" w:rsidRDefault="001C6FDC" w:rsidP="00B10AE3">
      <w:pPr>
        <w:pStyle w:val="ListParagraph"/>
        <w:numPr>
          <w:ilvl w:val="0"/>
          <w:numId w:val="39"/>
        </w:numPr>
        <w:rPr>
          <w:rFonts w:ascii="Helvetica" w:hAnsi="Helvetica" w:cs="Helvetica"/>
          <w:color w:val="333333"/>
        </w:rPr>
      </w:pPr>
      <w:r w:rsidRPr="00525A6A">
        <w:rPr>
          <w:rFonts w:ascii="Helvetica" w:hAnsi="Helvetica" w:cs="Helvetica"/>
          <w:color w:val="333333"/>
        </w:rPr>
        <w:t xml:space="preserve">Services folder&gt;Right Click &gt;Add&gt;Class&gt;&gt;add </w:t>
      </w:r>
      <w:r w:rsidR="00985B64">
        <w:rPr>
          <w:rFonts w:ascii="Helvetica" w:hAnsi="Helvetica" w:cs="Helvetica"/>
          <w:color w:val="333333"/>
        </w:rPr>
        <w:t>Resouces</w:t>
      </w:r>
      <w:r w:rsidR="00985B64" w:rsidRPr="00525A6A">
        <w:rPr>
          <w:rFonts w:ascii="Helvetica" w:hAnsi="Helvetica" w:cs="Helvetica"/>
          <w:color w:val="333333"/>
        </w:rPr>
        <w:t>Service.cs. Here</w:t>
      </w:r>
      <w:r w:rsidR="00B10AE3">
        <w:rPr>
          <w:rFonts w:ascii="Helvetica" w:hAnsi="Helvetica" w:cs="Helvetica"/>
          <w:color w:val="333333"/>
        </w:rPr>
        <w:t xml:space="preserve"> are the codes:</w:t>
      </w:r>
    </w:p>
    <w:p w14:paraId="3CCBC99E" w14:textId="71AA28B9" w:rsidR="00FE2DA5" w:rsidRDefault="00FE2DA5" w:rsidP="00FE2DA5">
      <w:pPr>
        <w:pStyle w:val="ListParagrap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mainly two points:</w:t>
      </w:r>
    </w:p>
    <w:p w14:paraId="460D7E1E" w14:textId="47C15969" w:rsidR="007743BA" w:rsidRPr="007743BA" w:rsidRDefault="00371F67" w:rsidP="00371F67">
      <w:pPr>
        <w:pStyle w:val="ListParagraph"/>
        <w:numPr>
          <w:ilvl w:val="0"/>
          <w:numId w:val="40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</w:t>
      </w:r>
      <w:r w:rsidR="00AD49F9">
        <w:rPr>
          <w:rFonts w:ascii="Helvetica" w:hAnsi="Helvetica" w:cs="Helvetica"/>
          <w:color w:val="333333"/>
        </w:rPr>
        <w:t xml:space="preserve">ue to the resources </w:t>
      </w:r>
      <w:r w:rsidR="00985B64">
        <w:rPr>
          <w:rFonts w:ascii="Helvetica" w:hAnsi="Helvetica" w:cs="Helvetica"/>
          <w:color w:val="333333"/>
        </w:rPr>
        <w:t>API</w:t>
      </w:r>
      <w:r w:rsidR="00AD49F9">
        <w:rPr>
          <w:rFonts w:ascii="Helvetica" w:hAnsi="Helvetica" w:cs="Helvetica"/>
          <w:color w:val="333333"/>
        </w:rPr>
        <w:t xml:space="preserve"> version </w:t>
      </w:r>
      <w:r w:rsidR="007743BA">
        <w:rPr>
          <w:rFonts w:ascii="Helvetica" w:hAnsi="Helvetica" w:cs="Helvetica"/>
          <w:color w:val="333333"/>
        </w:rPr>
        <w:t xml:space="preserve">are </w:t>
      </w:r>
      <w:r w:rsidR="00985B64">
        <w:rPr>
          <w:rFonts w:ascii="Helvetica" w:hAnsi="Helvetica" w:cs="Helvetica"/>
          <w:color w:val="333333"/>
        </w:rPr>
        <w:t>different,</w:t>
      </w:r>
      <w:r w:rsidR="007743BA">
        <w:rPr>
          <w:rFonts w:ascii="Helvetica" w:hAnsi="Helvetica" w:cs="Helvetica"/>
          <w:color w:val="333333"/>
        </w:rPr>
        <w:t xml:space="preserve"> you should list the available </w:t>
      </w:r>
      <w:r w:rsidR="00985B64">
        <w:rPr>
          <w:rFonts w:ascii="Helvetica" w:hAnsi="Helvetica" w:cs="Helvetica"/>
          <w:color w:val="333333"/>
        </w:rPr>
        <w:t>API</w:t>
      </w:r>
      <w:r w:rsidR="007743BA">
        <w:rPr>
          <w:rFonts w:ascii="Helvetica" w:hAnsi="Helvetica" w:cs="Helvetica"/>
          <w:color w:val="333333"/>
        </w:rPr>
        <w:t xml:space="preserve"> version from providers list</w:t>
      </w:r>
    </w:p>
    <w:p w14:paraId="55D8A388" w14:textId="71616D20" w:rsidR="00FE2DA5" w:rsidRPr="00B10AE3" w:rsidRDefault="00371F67" w:rsidP="00371F67">
      <w:pPr>
        <w:pStyle w:val="ListParagraph"/>
        <w:numPr>
          <w:ilvl w:val="0"/>
          <w:numId w:val="40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</w:t>
      </w:r>
      <w:r w:rsidR="007853A0">
        <w:rPr>
          <w:rFonts w:ascii="Helvetica" w:hAnsi="Helvetica" w:cs="Helvetica"/>
          <w:color w:val="333333"/>
        </w:rPr>
        <w:t xml:space="preserve">fter you get the </w:t>
      </w:r>
      <w:r w:rsidR="00985B64">
        <w:rPr>
          <w:rFonts w:ascii="Helvetica" w:hAnsi="Helvetica" w:cs="Helvetica"/>
          <w:color w:val="333333"/>
        </w:rPr>
        <w:t>API version,</w:t>
      </w:r>
      <w:r w:rsidR="007853A0">
        <w:rPr>
          <w:rFonts w:ascii="Helvetica" w:hAnsi="Helvetica" w:cs="Helvetica"/>
          <w:color w:val="333333"/>
        </w:rPr>
        <w:t xml:space="preserve"> you can </w:t>
      </w:r>
      <w:r w:rsidR="00985B64">
        <w:rPr>
          <w:rFonts w:ascii="Helvetica" w:hAnsi="Helvetica" w:cs="Helvetica"/>
          <w:color w:val="333333"/>
        </w:rPr>
        <w:t xml:space="preserve">get </w:t>
      </w:r>
      <w:r w:rsidR="00985B64" w:rsidRPr="002D3DDE">
        <w:rPr>
          <w:rFonts w:ascii="Helvetica" w:hAnsi="Helvetica" w:cs="Helvetica"/>
          <w:color w:val="333333"/>
        </w:rPr>
        <w:t>tag</w:t>
      </w:r>
      <w:r w:rsidR="00985B64">
        <w:rPr>
          <w:rFonts w:ascii="Helvetica" w:hAnsi="Helvetica" w:cs="Helvetica"/>
          <w:color w:val="333333"/>
        </w:rPr>
        <w:t>s</w:t>
      </w:r>
      <w:r w:rsidR="00E6357C">
        <w:rPr>
          <w:rFonts w:ascii="Helvetica" w:hAnsi="Helvetica" w:cs="Helvetica"/>
          <w:color w:val="333333"/>
        </w:rPr>
        <w:t xml:space="preserve"> from the resources details</w:t>
      </w:r>
    </w:p>
    <w:p w14:paraId="0D2512B5" w14:textId="624B6C97" w:rsidR="001C6FDC" w:rsidRDefault="001C6FDC" w:rsidP="001C6FDC">
      <w:pPr>
        <w:pStyle w:val="ListParagraph"/>
      </w:pPr>
    </w:p>
    <w:p w14:paraId="2D5485BF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MyDemos.Utils;</w:t>
      </w:r>
    </w:p>
    <w:p w14:paraId="1E9BB613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Newtonsoft.Json;</w:t>
      </w:r>
    </w:p>
    <w:p w14:paraId="56A4A788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Newtonsoft.Json.Linq;</w:t>
      </w:r>
    </w:p>
    <w:p w14:paraId="05BBE1D4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System;</w:t>
      </w:r>
    </w:p>
    <w:p w14:paraId="13D33831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System.Collections.Generic;</w:t>
      </w:r>
    </w:p>
    <w:p w14:paraId="291F6FCB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System.Linq;</w:t>
      </w:r>
    </w:p>
    <w:p w14:paraId="361076DE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System.Text;</w:t>
      </w:r>
    </w:p>
    <w:p w14:paraId="30ACFE5D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System.Threading.Tasks;</w:t>
      </w:r>
    </w:p>
    <w:p w14:paraId="77A6F5D9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System.Web;</w:t>
      </w:r>
    </w:p>
    <w:p w14:paraId="5B326B49" w14:textId="12B2C439" w:rsidR="00B10AE3" w:rsidRDefault="00B42967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s</w:t>
      </w:r>
    </w:p>
    <w:p w14:paraId="384AA743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MyDemos.Services</w:t>
      </w:r>
    </w:p>
    <w:p w14:paraId="22FF83B8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3F6CDD2C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class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ResouceService</w:t>
      </w:r>
    </w:p>
    <w:p w14:paraId="4E6DA4B8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{</w:t>
      </w:r>
    </w:p>
    <w:p w14:paraId="5F550879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5C32FDCB" w14:textId="1222BAA8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Query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details and get tags </w:t>
      </w:r>
    </w:p>
    <w:p w14:paraId="2B3F4DE8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369C8C1B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aadToken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AAD access token for azure management api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2EB7C4F2" w14:textId="3F1EFC41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resouceUrl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azure resou</w:t>
      </w:r>
      <w:r w:rsidR="000B4BAC">
        <w:rPr>
          <w:rFonts w:ascii="Consolas" w:eastAsia="SimSun" w:hAnsi="Consolas" w:cs="Consolas"/>
          <w:color w:val="008000"/>
          <w:sz w:val="19"/>
          <w:szCs w:val="19"/>
        </w:rPr>
        <w:t>r</w:t>
      </w:r>
      <w:r>
        <w:rPr>
          <w:rFonts w:ascii="Consolas" w:eastAsia="SimSun" w:hAnsi="Consolas" w:cs="Consolas"/>
          <w:color w:val="008000"/>
          <w:sz w:val="19"/>
          <w:szCs w:val="19"/>
        </w:rPr>
        <w:t>ce's relative url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5B0B4949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apiVersion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api version of azure management APIs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5B075966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43FD7CC4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ListTags(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aadToken,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resouceUrl,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apiVersion)</w:t>
      </w:r>
    </w:p>
    <w:p w14:paraId="6EA83574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4617A391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requestUrl =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"{0}{1}?api-version={2}"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.AzureRMApiEndpoint, resouceUrl, apiVersion);</w:t>
      </w:r>
    </w:p>
    <w:p w14:paraId="13EAD868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337CC262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&gt; headers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&gt;();</w:t>
      </w:r>
    </w:p>
    <w:p w14:paraId="5439F0B5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headers.Add(</w:t>
      </w:r>
      <w:r>
        <w:rPr>
          <w:rFonts w:ascii="Consolas" w:eastAsia="SimSun" w:hAnsi="Consolas" w:cs="Consolas"/>
          <w:color w:val="A31515"/>
          <w:sz w:val="19"/>
          <w:szCs w:val="19"/>
        </w:rPr>
        <w:t>"Authorization"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"{0}{1}"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"Bearer "</w:t>
      </w:r>
      <w:r>
        <w:rPr>
          <w:rFonts w:ascii="Consolas" w:eastAsia="SimSun" w:hAnsi="Consolas" w:cs="Consolas"/>
          <w:color w:val="000000"/>
          <w:sz w:val="19"/>
          <w:szCs w:val="19"/>
        </w:rPr>
        <w:t>, aadToken));</w:t>
      </w:r>
    </w:p>
    <w:p w14:paraId="4DD4380E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17744EE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 = </w:t>
      </w:r>
      <w:r>
        <w:rPr>
          <w:rFonts w:ascii="Consolas" w:eastAsia="SimSun" w:hAnsi="Consolas" w:cs="Consolas"/>
          <w:color w:val="2B91AF"/>
          <w:sz w:val="19"/>
          <w:szCs w:val="19"/>
        </w:rPr>
        <w:t>HttpUtils</w:t>
      </w:r>
      <w:r>
        <w:rPr>
          <w:rFonts w:ascii="Consolas" w:eastAsia="SimSun" w:hAnsi="Consolas" w:cs="Consolas"/>
          <w:color w:val="000000"/>
          <w:sz w:val="19"/>
          <w:szCs w:val="19"/>
        </w:rPr>
        <w:t>.DoGet(requestUrl, headers);</w:t>
      </w:r>
    </w:p>
    <w:p w14:paraId="379C421E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(retJson ==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00A142B5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</w:rPr>
        <w:t>"not exist or resouces has been removed"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4588CA02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&gt; tags = </w:t>
      </w:r>
      <w:r>
        <w:rPr>
          <w:rFonts w:ascii="Consolas" w:eastAsia="SimSun" w:hAnsi="Consolas" w:cs="Consolas"/>
          <w:color w:val="2B91AF"/>
          <w:sz w:val="19"/>
          <w:szCs w:val="19"/>
        </w:rPr>
        <w:t>JsonConvert</w:t>
      </w:r>
      <w:r>
        <w:rPr>
          <w:rFonts w:ascii="Consolas" w:eastAsia="SimSun" w:hAnsi="Consolas" w:cs="Consolas"/>
          <w:color w:val="000000"/>
          <w:sz w:val="19"/>
          <w:szCs w:val="19"/>
        </w:rPr>
        <w:t>.DeserializeObject&lt;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&gt;&gt;(retJson[</w:t>
      </w:r>
      <w:r>
        <w:rPr>
          <w:rFonts w:ascii="Consolas" w:eastAsia="SimSun" w:hAnsi="Consolas" w:cs="Consolas"/>
          <w:color w:val="A31515"/>
          <w:sz w:val="19"/>
          <w:szCs w:val="19"/>
        </w:rPr>
        <w:t>"tags"</w:t>
      </w:r>
      <w:r>
        <w:rPr>
          <w:rFonts w:ascii="Consolas" w:eastAsia="SimSun" w:hAnsi="Consolas" w:cs="Consolas"/>
          <w:color w:val="000000"/>
          <w:sz w:val="19"/>
          <w:szCs w:val="19"/>
        </w:rPr>
        <w:t>].ToString());</w:t>
      </w:r>
    </w:p>
    <w:p w14:paraId="2BBA87AB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StringBuilder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StringBuilder</w:t>
      </w:r>
      <w:r>
        <w:rPr>
          <w:rFonts w:ascii="Consolas" w:eastAsia="SimSun" w:hAnsi="Consolas" w:cs="Consolas"/>
          <w:color w:val="000000"/>
          <w:sz w:val="19"/>
          <w:szCs w:val="19"/>
        </w:rPr>
        <w:t>();</w:t>
      </w:r>
    </w:p>
    <w:p w14:paraId="2DF3815D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tag </w:t>
      </w:r>
      <w:r>
        <w:rPr>
          <w:rFonts w:ascii="Consolas" w:eastAsia="SimSun" w:hAnsi="Consolas" w:cs="Consolas"/>
          <w:color w:val="0000FF"/>
          <w:sz w:val="19"/>
          <w:szCs w:val="19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tags.Keys)</w:t>
      </w:r>
    </w:p>
    <w:p w14:paraId="71B6A93E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0787B546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"{0}:{1}|"</w:t>
      </w:r>
      <w:r>
        <w:rPr>
          <w:rFonts w:ascii="Consolas" w:eastAsia="SimSun" w:hAnsi="Consolas" w:cs="Consolas"/>
          <w:color w:val="000000"/>
          <w:sz w:val="19"/>
          <w:szCs w:val="19"/>
        </w:rPr>
        <w:t>, tag, tags[tag]);</w:t>
      </w:r>
    </w:p>
    <w:p w14:paraId="7C41FABE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0A3D53B2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builder.ToString();</w:t>
      </w:r>
    </w:p>
    <w:p w14:paraId="6DC09320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0FD92D10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19A26ACC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06E7DF7E" w14:textId="5CA23B62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Query providers under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subscription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(which contains the api versions of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resources’ </w:t>
      </w:r>
      <w:r>
        <w:rPr>
          <w:rFonts w:ascii="Consolas" w:eastAsia="SimSun" w:hAnsi="Consolas" w:cs="Consolas"/>
          <w:color w:val="008000"/>
          <w:sz w:val="19"/>
          <w:szCs w:val="19"/>
        </w:rPr>
        <w:t>api)</w:t>
      </w:r>
    </w:p>
    <w:p w14:paraId="08758DEA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20D1F2C5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aadToken</w:t>
      </w:r>
      <w:r>
        <w:rPr>
          <w:rFonts w:ascii="Consolas" w:eastAsia="SimSun" w:hAnsi="Consolas" w:cs="Consolas"/>
          <w:color w:val="808080"/>
          <w:sz w:val="19"/>
          <w:szCs w:val="19"/>
        </w:rPr>
        <w:t>"&gt;&lt;/param&gt;</w:t>
      </w:r>
    </w:p>
    <w:p w14:paraId="315B4237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subscriptionId</w:t>
      </w:r>
      <w:r>
        <w:rPr>
          <w:rFonts w:ascii="Consolas" w:eastAsia="SimSun" w:hAnsi="Consolas" w:cs="Consolas"/>
          <w:color w:val="808080"/>
          <w:sz w:val="19"/>
          <w:szCs w:val="19"/>
        </w:rPr>
        <w:t>"&gt;&lt;/param&gt;</w:t>
      </w:r>
    </w:p>
    <w:p w14:paraId="1507F8DF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&lt;returns&gt;&lt;/returns&gt;</w:t>
      </w:r>
    </w:p>
    <w:p w14:paraId="6DE34206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ListProvider(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aadToken,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subscriptionId)</w:t>
      </w:r>
    </w:p>
    <w:p w14:paraId="4268D72A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4B13512E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requestUrl =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"{0}/subscriptions/{1}/providers?api-version=2017-05-10"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.AzureRMApiEndpoint, subscriptionId);</w:t>
      </w:r>
    </w:p>
    <w:p w14:paraId="3F1E3345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04A1A494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&gt; headers = </w:t>
      </w:r>
      <w:r>
        <w:rPr>
          <w:rFonts w:ascii="Consolas" w:eastAsia="SimSun" w:hAnsi="Consolas" w:cs="Consolas"/>
          <w:color w:val="0000FF"/>
          <w:sz w:val="19"/>
          <w:szCs w:val="19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&gt;();</w:t>
      </w:r>
    </w:p>
    <w:p w14:paraId="48337252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headers.Add(</w:t>
      </w:r>
      <w:r>
        <w:rPr>
          <w:rFonts w:ascii="Consolas" w:eastAsia="SimSun" w:hAnsi="Consolas" w:cs="Consolas"/>
          <w:color w:val="A31515"/>
          <w:sz w:val="19"/>
          <w:szCs w:val="19"/>
        </w:rPr>
        <w:t>"Authorization"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"{0}{1}"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A31515"/>
          <w:sz w:val="19"/>
          <w:szCs w:val="19"/>
        </w:rPr>
        <w:t>"Bearer "</w:t>
      </w:r>
      <w:r>
        <w:rPr>
          <w:rFonts w:ascii="Consolas" w:eastAsia="SimSun" w:hAnsi="Consolas" w:cs="Consolas"/>
          <w:color w:val="000000"/>
          <w:sz w:val="19"/>
          <w:szCs w:val="19"/>
        </w:rPr>
        <w:t>, aadToken));</w:t>
      </w:r>
    </w:p>
    <w:p w14:paraId="78B5823C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6523ED1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</w:rPr>
        <w:t>HttpUtils</w:t>
      </w:r>
      <w:r>
        <w:rPr>
          <w:rFonts w:ascii="Consolas" w:eastAsia="SimSun" w:hAnsi="Consolas" w:cs="Consolas"/>
          <w:color w:val="000000"/>
          <w:sz w:val="19"/>
          <w:szCs w:val="19"/>
        </w:rPr>
        <w:t>.DoGet(requestUrl, headers);</w:t>
      </w:r>
    </w:p>
    <w:p w14:paraId="7C40BE0D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5AC7E8AA" w14:textId="77777777" w:rsidR="00B10AE3" w:rsidRDefault="00B10AE3" w:rsidP="00B10AE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</w:t>
      </w:r>
    </w:p>
    <w:p w14:paraId="0291B799" w14:textId="1FC6F56D" w:rsidR="001C6FDC" w:rsidRDefault="00B10AE3" w:rsidP="00B10AE3">
      <w:pPr>
        <w:pStyle w:val="ListParagrap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2EC21803" w14:textId="671FF484" w:rsidR="00B10AE3" w:rsidRDefault="00B10AE3" w:rsidP="00B10AE3">
      <w:pPr>
        <w:pStyle w:val="ListParagraph"/>
      </w:pPr>
    </w:p>
    <w:p w14:paraId="4FF46C74" w14:textId="4F109DA5" w:rsidR="00B10AE3" w:rsidRPr="000533FB" w:rsidRDefault="00B10AE3" w:rsidP="000533FB">
      <w:pPr>
        <w:pStyle w:val="ListParagraph"/>
        <w:rPr>
          <w:rFonts w:ascii="Helvetica" w:hAnsi="Helvetica" w:cs="Helvetica"/>
          <w:color w:val="333333"/>
        </w:rPr>
      </w:pPr>
    </w:p>
    <w:p w14:paraId="4B7C8FAB" w14:textId="7186257B" w:rsidR="00AC3AFF" w:rsidRPr="00042245" w:rsidRDefault="00AC3AFF" w:rsidP="00042245">
      <w:pPr>
        <w:pStyle w:val="ListParagraph"/>
        <w:numPr>
          <w:ilvl w:val="0"/>
          <w:numId w:val="39"/>
        </w:numPr>
        <w:rPr>
          <w:rFonts w:ascii="Helvetica" w:hAnsi="Helvetica" w:cs="Helvetica"/>
          <w:color w:val="333333"/>
        </w:rPr>
      </w:pPr>
      <w:r w:rsidRPr="00042245">
        <w:rPr>
          <w:rFonts w:ascii="Helvetica" w:hAnsi="Helvetica" w:cs="Helvetica"/>
          <w:color w:val="333333"/>
        </w:rPr>
        <w:t xml:space="preserve">Open the </w:t>
      </w:r>
      <w:r w:rsidR="00903649" w:rsidRPr="00042245">
        <w:rPr>
          <w:rFonts w:ascii="Helvetica" w:hAnsi="Helvetica" w:cs="Helvetica"/>
          <w:color w:val="333333"/>
        </w:rPr>
        <w:t>P</w:t>
      </w:r>
      <w:r w:rsidRPr="00042245">
        <w:rPr>
          <w:rFonts w:ascii="Helvetica" w:hAnsi="Helvetica" w:cs="Helvetica"/>
          <w:color w:val="333333"/>
        </w:rPr>
        <w:t xml:space="preserve">rogram.cs </w:t>
      </w:r>
      <w:r w:rsidR="000533FB" w:rsidRPr="00042245">
        <w:rPr>
          <w:rFonts w:ascii="Helvetica" w:hAnsi="Helvetica" w:cs="Helvetica"/>
          <w:color w:val="333333"/>
        </w:rPr>
        <w:t>and add below codes:</w:t>
      </w:r>
    </w:p>
    <w:p w14:paraId="15364308" w14:textId="77777777" w:rsidR="00042245" w:rsidRDefault="00042245" w:rsidP="000533FB">
      <w:pPr>
        <w:pStyle w:val="ListParagraph"/>
        <w:rPr>
          <w:rFonts w:ascii="Helvetica" w:hAnsi="Helvetica" w:cs="Helvetica"/>
          <w:color w:val="333333"/>
        </w:rPr>
      </w:pPr>
    </w:p>
    <w:p w14:paraId="657545F0" w14:textId="6DDF9B35" w:rsidR="00903649" w:rsidRPr="00042245" w:rsidRDefault="00903649" w:rsidP="00042245">
      <w:pPr>
        <w:ind w:left="360"/>
        <w:rPr>
          <w:rFonts w:ascii="Helvetica" w:hAnsi="Helvetica" w:cs="Helvetica"/>
          <w:color w:val="333333"/>
        </w:rPr>
      </w:pPr>
      <w:r w:rsidRPr="00042245">
        <w:rPr>
          <w:rFonts w:ascii="Helvetica" w:hAnsi="Helvetica" w:cs="Helvetica"/>
          <w:color w:val="333333"/>
        </w:rPr>
        <w:t xml:space="preserve">In this </w:t>
      </w:r>
      <w:r w:rsidR="00985B64" w:rsidRPr="00042245">
        <w:rPr>
          <w:rFonts w:ascii="Helvetica" w:hAnsi="Helvetica" w:cs="Helvetica"/>
          <w:color w:val="333333"/>
        </w:rPr>
        <w:t>method,</w:t>
      </w:r>
      <w:r w:rsidRPr="00042245">
        <w:rPr>
          <w:rFonts w:ascii="Helvetica" w:hAnsi="Helvetica" w:cs="Helvetica"/>
          <w:color w:val="333333"/>
        </w:rPr>
        <w:t xml:space="preserve"> </w:t>
      </w:r>
      <w:r w:rsidR="003457E7">
        <w:rPr>
          <w:rFonts w:ascii="Helvetica" w:hAnsi="Helvetica" w:cs="Helvetica"/>
          <w:color w:val="333333"/>
        </w:rPr>
        <w:t>you</w:t>
      </w:r>
      <w:r w:rsidRPr="00042245">
        <w:rPr>
          <w:rFonts w:ascii="Helvetica" w:hAnsi="Helvetica" w:cs="Helvetica"/>
          <w:color w:val="333333"/>
        </w:rPr>
        <w:t xml:space="preserve"> will query the usage records via partner center </w:t>
      </w:r>
      <w:r w:rsidR="003457E7">
        <w:rPr>
          <w:rFonts w:ascii="Helvetica" w:hAnsi="Helvetica" w:cs="Helvetica"/>
          <w:color w:val="333333"/>
        </w:rPr>
        <w:t>SDK</w:t>
      </w:r>
      <w:r w:rsidRPr="00042245">
        <w:rPr>
          <w:rFonts w:ascii="Helvetica" w:hAnsi="Helvetica" w:cs="Helvetica"/>
          <w:color w:val="333333"/>
        </w:rPr>
        <w:t>.</w:t>
      </w:r>
    </w:p>
    <w:p w14:paraId="6837555B" w14:textId="693B8BD5" w:rsidR="00903649" w:rsidRPr="00042245" w:rsidRDefault="00CD6779" w:rsidP="00042245">
      <w:pPr>
        <w:ind w:left="360"/>
        <w:rPr>
          <w:rFonts w:ascii="Helvetica" w:hAnsi="Helvetica" w:cs="Helvetica"/>
          <w:color w:val="333333"/>
        </w:rPr>
      </w:pPr>
      <w:r w:rsidRPr="00042245">
        <w:rPr>
          <w:rFonts w:ascii="Helvetica" w:hAnsi="Helvetica" w:cs="Helvetica"/>
          <w:color w:val="333333"/>
        </w:rPr>
        <w:t xml:space="preserve">Based on the resource </w:t>
      </w:r>
      <w:r w:rsidR="00985B64" w:rsidRPr="00042245">
        <w:rPr>
          <w:rFonts w:ascii="Helvetica" w:hAnsi="Helvetica" w:cs="Helvetica"/>
          <w:color w:val="333333"/>
        </w:rPr>
        <w:t>Uri</w:t>
      </w:r>
      <w:r w:rsidRPr="00042245">
        <w:rPr>
          <w:rFonts w:ascii="Helvetica" w:hAnsi="Helvetica" w:cs="Helvetica"/>
          <w:color w:val="333333"/>
        </w:rPr>
        <w:t xml:space="preserve"> in record, try to parse the resource group name</w:t>
      </w:r>
      <w:r w:rsidR="00D34DA7">
        <w:rPr>
          <w:rFonts w:ascii="Helvetica" w:hAnsi="Helvetica" w:cs="Helvetica"/>
          <w:color w:val="333333"/>
        </w:rPr>
        <w:t>.</w:t>
      </w:r>
    </w:p>
    <w:p w14:paraId="0E4B8196" w14:textId="43A7181B" w:rsidR="00042245" w:rsidRDefault="00985B64" w:rsidP="00042245">
      <w:pPr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Last </w:t>
      </w:r>
      <w:r w:rsidRPr="00042245">
        <w:rPr>
          <w:rFonts w:ascii="Helvetica" w:hAnsi="Helvetica" w:cs="Helvetica"/>
          <w:color w:val="333333"/>
        </w:rPr>
        <w:t>query</w:t>
      </w:r>
      <w:r w:rsidR="00CF5C46" w:rsidRPr="00042245">
        <w:rPr>
          <w:rFonts w:ascii="Helvetica" w:hAnsi="Helvetica" w:cs="Helvetica"/>
          <w:color w:val="333333"/>
        </w:rPr>
        <w:t xml:space="preserve"> the resources available </w:t>
      </w:r>
      <w:r w:rsidR="007A53F4">
        <w:rPr>
          <w:rFonts w:ascii="Helvetica" w:hAnsi="Helvetica" w:cs="Helvetica"/>
          <w:color w:val="333333"/>
        </w:rPr>
        <w:t>API</w:t>
      </w:r>
      <w:r w:rsidR="00CF5C46" w:rsidRPr="00042245">
        <w:rPr>
          <w:rFonts w:ascii="Helvetica" w:hAnsi="Helvetica" w:cs="Helvetica"/>
          <w:color w:val="333333"/>
        </w:rPr>
        <w:t xml:space="preserve"> version</w:t>
      </w:r>
      <w:r w:rsidR="00D34DA7">
        <w:rPr>
          <w:rFonts w:ascii="Helvetica" w:hAnsi="Helvetica" w:cs="Helvetica"/>
          <w:color w:val="333333"/>
        </w:rPr>
        <w:t xml:space="preserve"> from provider </w:t>
      </w:r>
      <w:r w:rsidR="000F3286">
        <w:rPr>
          <w:rFonts w:ascii="Helvetica" w:hAnsi="Helvetica" w:cs="Helvetica"/>
          <w:color w:val="333333"/>
        </w:rPr>
        <w:t>and</w:t>
      </w:r>
      <w:r w:rsidR="00042245" w:rsidRPr="00042245">
        <w:rPr>
          <w:rFonts w:ascii="Helvetica" w:hAnsi="Helvetica" w:cs="Helvetica"/>
          <w:color w:val="333333"/>
        </w:rPr>
        <w:t xml:space="preserve"> parse the tags from the  resource details.</w:t>
      </w:r>
    </w:p>
    <w:p w14:paraId="766CE82C" w14:textId="77777777" w:rsidR="00042245" w:rsidRPr="00042245" w:rsidRDefault="00042245" w:rsidP="00042245">
      <w:pPr>
        <w:ind w:left="360"/>
        <w:rPr>
          <w:rFonts w:ascii="Helvetica" w:hAnsi="Helvetica" w:cs="Helvetica"/>
          <w:color w:val="333333"/>
        </w:rPr>
      </w:pPr>
    </w:p>
    <w:p w14:paraId="6ECB5F1A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&lt;summary&gt;</w:t>
      </w:r>
    </w:p>
    <w:p w14:paraId="0B0C5ADD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Query the utilization of customer's azure subscription</w:t>
      </w:r>
    </w:p>
    <w:p w14:paraId="740691D8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&lt;/summary&gt;</w:t>
      </w:r>
    </w:p>
    <w:p w14:paraId="3B160933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partner</w:t>
      </w:r>
      <w:r>
        <w:rPr>
          <w:rFonts w:ascii="Consolas" w:eastAsia="SimSun" w:hAnsi="Consolas" w:cs="Consolas"/>
          <w:color w:val="808080"/>
          <w:sz w:val="19"/>
          <w:szCs w:val="19"/>
        </w:rPr>
        <w:t>"&gt;&lt;/param&gt;</w:t>
      </w:r>
    </w:p>
    <w:p w14:paraId="576BBB93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customerId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customer's id/tenant id/directory id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5B07CC45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808080"/>
          <w:sz w:val="19"/>
          <w:szCs w:val="19"/>
        </w:rPr>
        <w:t>///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&lt;param name="</w:t>
      </w:r>
      <w:r>
        <w:rPr>
          <w:rFonts w:ascii="Consolas" w:eastAsia="SimSun" w:hAnsi="Consolas" w:cs="Consolas"/>
          <w:color w:val="000000"/>
          <w:sz w:val="19"/>
          <w:szCs w:val="19"/>
        </w:rPr>
        <w:t>subscriptionId</w:t>
      </w:r>
      <w:r>
        <w:rPr>
          <w:rFonts w:ascii="Consolas" w:eastAsia="SimSun" w:hAnsi="Consolas" w:cs="Consolas"/>
          <w:color w:val="808080"/>
          <w:sz w:val="19"/>
          <w:szCs w:val="19"/>
        </w:rPr>
        <w:t>"&gt;</w:t>
      </w:r>
      <w:r>
        <w:rPr>
          <w:rFonts w:ascii="Consolas" w:eastAsia="SimSun" w:hAnsi="Consolas" w:cs="Consolas"/>
          <w:color w:val="008000"/>
          <w:sz w:val="19"/>
          <w:szCs w:val="19"/>
        </w:rPr>
        <w:t>the customer's azure subscription id</w:t>
      </w:r>
      <w:r>
        <w:rPr>
          <w:rFonts w:ascii="Consolas" w:eastAsia="SimSun" w:hAnsi="Consolas" w:cs="Consolas"/>
          <w:color w:val="808080"/>
          <w:sz w:val="19"/>
          <w:szCs w:val="19"/>
        </w:rPr>
        <w:t>&lt;/param&gt;</w:t>
      </w:r>
    </w:p>
    <w:p w14:paraId="5534530C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static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QueryUtilization(</w:t>
      </w:r>
      <w:r>
        <w:rPr>
          <w:rFonts w:ascii="Consolas" w:eastAsia="SimSun" w:hAnsi="Consolas" w:cs="Consolas"/>
          <w:color w:val="2B91AF"/>
          <w:sz w:val="19"/>
          <w:szCs w:val="19"/>
        </w:rPr>
        <w:t>IPartner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partner,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customerId,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subscriptionId)</w:t>
      </w:r>
    </w:p>
    <w:p w14:paraId="5362E759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{</w:t>
      </w:r>
    </w:p>
    <w:p w14:paraId="14522211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 Retrieve the utilization records for the last year in pages of 100 records.</w:t>
      </w:r>
    </w:p>
    <w:p w14:paraId="2DF1ACC2" w14:textId="7A57926B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 If you want to retrieve other records, please modify the </w:t>
      </w:r>
      <w:bookmarkStart w:id="0" w:name="_GoBack"/>
      <w:r w:rsidR="000B4BAC">
        <w:rPr>
          <w:rFonts w:ascii="Consolas" w:eastAsia="SimSun" w:hAnsi="Consolas" w:cs="Consolas"/>
          <w:color w:val="008000"/>
          <w:sz w:val="19"/>
          <w:szCs w:val="19"/>
        </w:rPr>
        <w:t>parameter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bookmarkEnd w:id="0"/>
      <w:r>
        <w:rPr>
          <w:rFonts w:ascii="Consolas" w:eastAsia="SimSun" w:hAnsi="Consolas" w:cs="Consolas"/>
          <w:color w:val="008000"/>
          <w:sz w:val="19"/>
          <w:szCs w:val="19"/>
        </w:rPr>
        <w:t>by yourself</w:t>
      </w:r>
    </w:p>
    <w:p w14:paraId="2B7D6C5D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utilizationRecords = partner.Customers[customerId].Subscriptions[subscriptionId].Utilization.Azure.Query(</w:t>
      </w:r>
    </w:p>
    <w:p w14:paraId="05B2F61E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DateTimeOffset</w:t>
      </w:r>
      <w:r>
        <w:rPr>
          <w:rFonts w:ascii="Consolas" w:eastAsia="SimSun" w:hAnsi="Consolas" w:cs="Consolas"/>
          <w:color w:val="000000"/>
          <w:sz w:val="19"/>
          <w:szCs w:val="19"/>
        </w:rPr>
        <w:t>.Now.AddYears(-1),</w:t>
      </w:r>
    </w:p>
    <w:p w14:paraId="3D989791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DateTimeOffset</w:t>
      </w:r>
      <w:r>
        <w:rPr>
          <w:rFonts w:ascii="Consolas" w:eastAsia="SimSun" w:hAnsi="Consolas" w:cs="Consolas"/>
          <w:color w:val="000000"/>
          <w:sz w:val="19"/>
          <w:szCs w:val="19"/>
        </w:rPr>
        <w:t>.Now,</w:t>
      </w:r>
    </w:p>
    <w:p w14:paraId="21FB7822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size: 100);</w:t>
      </w:r>
    </w:p>
    <w:p w14:paraId="473C7DC1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76B120F0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 Create an Azure utilization enumerator which will aid us in traversing the utilization pages.</w:t>
      </w:r>
    </w:p>
    <w:p w14:paraId="04499080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utilizationRecordEnumerator = partner.Enumerators.Utilization.Azure.Create(utilizationRecords);</w:t>
      </w:r>
    </w:p>
    <w:p w14:paraId="153934FA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pageNumber = 1;</w:t>
      </w:r>
    </w:p>
    <w:p w14:paraId="4EB21052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2028E7CB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tokenAzureRM = </w:t>
      </w:r>
      <w:r>
        <w:rPr>
          <w:rFonts w:ascii="Consolas" w:eastAsia="SimSun" w:hAnsi="Consolas" w:cs="Consolas"/>
          <w:color w:val="2B91AF"/>
          <w:sz w:val="19"/>
          <w:szCs w:val="19"/>
        </w:rPr>
        <w:t>Program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.LoginToAad(customerId, </w:t>
      </w:r>
      <w:r>
        <w:rPr>
          <w:rFonts w:ascii="Consolas" w:eastAsia="SimSun" w:hAnsi="Consolas" w:cs="Consolas"/>
          <w:color w:val="2B91AF"/>
          <w:sz w:val="19"/>
          <w:szCs w:val="19"/>
        </w:rPr>
        <w:t>SettingsHelper</w:t>
      </w:r>
      <w:r>
        <w:rPr>
          <w:rFonts w:ascii="Consolas" w:eastAsia="SimSun" w:hAnsi="Consolas" w:cs="Consolas"/>
          <w:color w:val="000000"/>
          <w:sz w:val="19"/>
          <w:szCs w:val="19"/>
        </w:rPr>
        <w:t>.AzureRMApiResourceId).Result.AccessToken;</w:t>
      </w:r>
    </w:p>
    <w:p w14:paraId="5C510D98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2C835890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JObject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retJson = </w:t>
      </w:r>
      <w:r>
        <w:rPr>
          <w:rFonts w:ascii="Consolas" w:eastAsia="SimSun" w:hAnsi="Consolas" w:cs="Consolas"/>
          <w:color w:val="2B91AF"/>
          <w:sz w:val="19"/>
          <w:szCs w:val="19"/>
        </w:rPr>
        <w:t>ResouceService</w:t>
      </w:r>
      <w:r>
        <w:rPr>
          <w:rFonts w:ascii="Consolas" w:eastAsia="SimSun" w:hAnsi="Consolas" w:cs="Consolas"/>
          <w:color w:val="000000"/>
          <w:sz w:val="19"/>
          <w:szCs w:val="19"/>
        </w:rPr>
        <w:t>.ListProvider(tokenAzureRM, subscriptionId);</w:t>
      </w:r>
    </w:p>
    <w:p w14:paraId="45E945B5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(utilizationRecordEnumerator.HasValue)</w:t>
      </w:r>
    </w:p>
    <w:p w14:paraId="21240FD7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{</w:t>
      </w:r>
    </w:p>
    <w:p w14:paraId="7F8071D6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</w:p>
    <w:p w14:paraId="7D9C0A90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64E1ED6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record </w:t>
      </w:r>
      <w:r>
        <w:rPr>
          <w:rFonts w:ascii="Consolas" w:eastAsia="SimSun" w:hAnsi="Consolas" w:cs="Consolas"/>
          <w:color w:val="0000FF"/>
          <w:sz w:val="19"/>
          <w:szCs w:val="19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utilizationRecordEnumerator.Current.Items)</w:t>
      </w:r>
    </w:p>
    <w:p w14:paraId="5E01E091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{</w:t>
      </w:r>
    </w:p>
    <w:p w14:paraId="0910F8F0" w14:textId="5C18E2F1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//Parse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name from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 </w:t>
      </w:r>
      <w:r>
        <w:rPr>
          <w:rFonts w:ascii="Consolas" w:eastAsia="SimSun" w:hAnsi="Consolas" w:cs="Consolas"/>
          <w:color w:val="008000"/>
          <w:sz w:val="19"/>
          <w:szCs w:val="19"/>
        </w:rPr>
        <w:t>uri</w:t>
      </w:r>
    </w:p>
    <w:p w14:paraId="6B2AD5FE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resourceUri = record.InstanceData.ResourceUri.ToString();</w:t>
      </w:r>
    </w:p>
    <w:p w14:paraId="65606410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rsgStart = resourceUri.ToLower().IndexOf(</w:t>
      </w:r>
      <w:r>
        <w:rPr>
          <w:rFonts w:ascii="Consolas" w:eastAsia="SimSun" w:hAnsi="Consolas" w:cs="Consolas"/>
          <w:color w:val="A31515"/>
          <w:sz w:val="19"/>
          <w:szCs w:val="19"/>
        </w:rPr>
        <w:t>"/resourcegroups/"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3DEB9E24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rsgNameStart = rsgStart + 16;</w:t>
      </w:r>
    </w:p>
    <w:p w14:paraId="131EAD3D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rsgNameLength = resourceUri.Substring(rsgNameStart).IndexOf(</w:t>
      </w:r>
      <w:r>
        <w:rPr>
          <w:rFonts w:ascii="Consolas" w:eastAsia="SimSun" w:hAnsi="Consolas" w:cs="Consolas"/>
          <w:color w:val="A31515"/>
          <w:sz w:val="19"/>
          <w:szCs w:val="19"/>
        </w:rPr>
        <w:t>"/"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1AE8AEB1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rsgName = resourceUri.Substring(rsgNameStart, rsgNameLength);</w:t>
      </w:r>
    </w:p>
    <w:p w14:paraId="6B82723F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0665D2B3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tags = </w:t>
      </w:r>
      <w:r>
        <w:rPr>
          <w:rFonts w:ascii="Consolas" w:eastAsia="SimSun" w:hAnsi="Consolas" w:cs="Consolas"/>
          <w:color w:val="A31515"/>
          <w:sz w:val="19"/>
          <w:szCs w:val="19"/>
        </w:rPr>
        <w:t>""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0B50E197" w14:textId="225469DC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//Based on the resou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r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ceuri, you can parse the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 </w:t>
      </w:r>
      <w:r>
        <w:rPr>
          <w:rFonts w:ascii="Consolas" w:eastAsia="SimSun" w:hAnsi="Consolas" w:cs="Consolas"/>
          <w:color w:val="008000"/>
          <w:sz w:val="19"/>
          <w:szCs w:val="19"/>
        </w:rPr>
        <w:t>group name;</w:t>
      </w:r>
    </w:p>
    <w:p w14:paraId="38EB190D" w14:textId="1B6DD9EB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//if the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 </w:t>
      </w:r>
      <w:r>
        <w:rPr>
          <w:rFonts w:ascii="Consolas" w:eastAsia="SimSun" w:hAnsi="Consolas" w:cs="Consolas"/>
          <w:color w:val="008000"/>
          <w:sz w:val="19"/>
          <w:szCs w:val="19"/>
        </w:rPr>
        <w:t>still exists, you can try to query the resou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r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ces's details to </w:t>
      </w:r>
    </w:p>
    <w:p w14:paraId="2E2CCE3B" w14:textId="742115B1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//get the tags. but if the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resource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has been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removed,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errors will occur.</w:t>
      </w:r>
    </w:p>
    <w:p w14:paraId="07F0845B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try</w:t>
      </w:r>
    </w:p>
    <w:p w14:paraId="31123F25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{</w:t>
      </w:r>
    </w:p>
    <w:p w14:paraId="240D4F1A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//parse the provider name </w:t>
      </w:r>
    </w:p>
    <w:p w14:paraId="2DA05810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providerStart = resourceUri.ToLower().IndexOf(</w:t>
      </w:r>
      <w:r>
        <w:rPr>
          <w:rFonts w:ascii="Consolas" w:eastAsia="SimSun" w:hAnsi="Consolas" w:cs="Consolas"/>
          <w:color w:val="A31515"/>
          <w:sz w:val="19"/>
          <w:szCs w:val="19"/>
        </w:rPr>
        <w:t>"/providers/"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7B5F1974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providerNameStart = providerStart + 11;</w:t>
      </w:r>
    </w:p>
    <w:p w14:paraId="0A606776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providerNameLength = resourceUri.Substring(providerNameStart).IndexOf(</w:t>
      </w:r>
      <w:r>
        <w:rPr>
          <w:rFonts w:ascii="Consolas" w:eastAsia="SimSun" w:hAnsi="Consolas" w:cs="Consolas"/>
          <w:color w:val="A31515"/>
          <w:sz w:val="19"/>
          <w:szCs w:val="19"/>
        </w:rPr>
        <w:t>"/"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2F6DD822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providerName = resourceUri.Substring(providerNameStart, providerNameLength);</w:t>
      </w:r>
    </w:p>
    <w:p w14:paraId="24096805" w14:textId="0BF6D77C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//parse the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type name </w:t>
      </w:r>
    </w:p>
    <w:p w14:paraId="17E84F3A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resouceStart = resourceUri.IndexOf(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"/{0}/"</w:t>
      </w:r>
      <w:r>
        <w:rPr>
          <w:rFonts w:ascii="Consolas" w:eastAsia="SimSun" w:hAnsi="Consolas" w:cs="Consolas"/>
          <w:color w:val="000000"/>
          <w:sz w:val="19"/>
          <w:szCs w:val="19"/>
        </w:rPr>
        <w:t>, providerName));</w:t>
      </w:r>
    </w:p>
    <w:p w14:paraId="46341B84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resourceTypeStart = resouceStart + providerName.Length + 2;</w:t>
      </w:r>
    </w:p>
    <w:p w14:paraId="581080AD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resourceTypeNameLength = resourceUri.Substring(resourceTypeStart).IndexOf(</w:t>
      </w:r>
      <w:r>
        <w:rPr>
          <w:rFonts w:ascii="Consolas" w:eastAsia="SimSun" w:hAnsi="Consolas" w:cs="Consolas"/>
          <w:color w:val="A31515"/>
          <w:sz w:val="19"/>
          <w:szCs w:val="19"/>
        </w:rPr>
        <w:t>"/"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0C255201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resourceTypeName = resourceUri.Substring(resourceTypeStart, resourceTypeNameLength);</w:t>
      </w:r>
    </w:p>
    <w:p w14:paraId="0EC7AC16" w14:textId="1A4725A5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//use the provider name and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resource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type to parse the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>available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 api version </w:t>
      </w:r>
    </w:p>
    <w:p w14:paraId="1D21728E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provider = retJson[</w:t>
      </w:r>
      <w:r>
        <w:rPr>
          <w:rFonts w:ascii="Consolas" w:eastAsia="SimSun" w:hAnsi="Consolas" w:cs="Consolas"/>
          <w:color w:val="A31515"/>
          <w:sz w:val="19"/>
          <w:szCs w:val="19"/>
        </w:rPr>
        <w:t>"value"</w:t>
      </w:r>
      <w:r>
        <w:rPr>
          <w:rFonts w:ascii="Consolas" w:eastAsia="SimSun" w:hAnsi="Consolas" w:cs="Consolas"/>
          <w:color w:val="000000"/>
          <w:sz w:val="19"/>
          <w:szCs w:val="19"/>
        </w:rPr>
        <w:t>].ToObject&lt;</w:t>
      </w:r>
      <w:r>
        <w:rPr>
          <w:rFonts w:ascii="Consolas" w:eastAsia="SimSun" w:hAnsi="Consolas" w:cs="Consolas"/>
          <w:color w:val="2B91AF"/>
          <w:sz w:val="19"/>
          <w:szCs w:val="19"/>
        </w:rPr>
        <w:t>List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object</w:t>
      </w:r>
      <w:r>
        <w:rPr>
          <w:rFonts w:ascii="Consolas" w:eastAsia="SimSun" w:hAnsi="Consolas" w:cs="Consolas"/>
          <w:color w:val="000000"/>
          <w:sz w:val="19"/>
          <w:szCs w:val="19"/>
        </w:rPr>
        <w:t>&gt;&gt;&gt;().Where(x =&gt; x[</w:t>
      </w:r>
      <w:r>
        <w:rPr>
          <w:rFonts w:ascii="Consolas" w:eastAsia="SimSun" w:hAnsi="Consolas" w:cs="Consolas"/>
          <w:color w:val="A31515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>].Equals(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>.Format(</w:t>
      </w:r>
      <w:r>
        <w:rPr>
          <w:rFonts w:ascii="Consolas" w:eastAsia="SimSun" w:hAnsi="Consolas" w:cs="Consolas"/>
          <w:color w:val="A31515"/>
          <w:sz w:val="19"/>
          <w:szCs w:val="19"/>
        </w:rPr>
        <w:t>"/subscriptions/{0}/providers/{1}"</w:t>
      </w:r>
      <w:r>
        <w:rPr>
          <w:rFonts w:ascii="Consolas" w:eastAsia="SimSun" w:hAnsi="Consolas" w:cs="Consolas"/>
          <w:color w:val="000000"/>
          <w:sz w:val="19"/>
          <w:szCs w:val="19"/>
        </w:rPr>
        <w:t>, subscriptionId.ToLower(), providerName))).First();</w:t>
      </w:r>
    </w:p>
    <w:p w14:paraId="27346BA8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resourceTypes = ((</w:t>
      </w:r>
      <w:r>
        <w:rPr>
          <w:rFonts w:ascii="Consolas" w:eastAsia="SimSun" w:hAnsi="Consolas" w:cs="Consolas"/>
          <w:color w:val="2B91AF"/>
          <w:sz w:val="19"/>
          <w:szCs w:val="19"/>
        </w:rPr>
        <w:t>JArray</w:t>
      </w:r>
      <w:r>
        <w:rPr>
          <w:rFonts w:ascii="Consolas" w:eastAsia="SimSun" w:hAnsi="Consolas" w:cs="Consolas"/>
          <w:color w:val="000000"/>
          <w:sz w:val="19"/>
          <w:szCs w:val="19"/>
        </w:rPr>
        <w:t>)provider[</w:t>
      </w:r>
      <w:r>
        <w:rPr>
          <w:rFonts w:ascii="Consolas" w:eastAsia="SimSun" w:hAnsi="Consolas" w:cs="Consolas"/>
          <w:color w:val="A31515"/>
          <w:sz w:val="19"/>
          <w:szCs w:val="19"/>
        </w:rPr>
        <w:t>"resourceTypes"</w:t>
      </w:r>
      <w:r>
        <w:rPr>
          <w:rFonts w:ascii="Consolas" w:eastAsia="SimSun" w:hAnsi="Consolas" w:cs="Consolas"/>
          <w:color w:val="000000"/>
          <w:sz w:val="19"/>
          <w:szCs w:val="19"/>
        </w:rPr>
        <w:t>]).ToObject&lt;</w:t>
      </w:r>
      <w:r>
        <w:rPr>
          <w:rFonts w:ascii="Consolas" w:eastAsia="SimSun" w:hAnsi="Consolas" w:cs="Consolas"/>
          <w:color w:val="2B91AF"/>
          <w:sz w:val="19"/>
          <w:szCs w:val="19"/>
        </w:rPr>
        <w:t>List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2B91AF"/>
          <w:sz w:val="19"/>
          <w:szCs w:val="19"/>
        </w:rPr>
        <w:t>Dictionary</w:t>
      </w:r>
      <w:r>
        <w:rPr>
          <w:rFonts w:ascii="Consolas" w:eastAsia="SimSun" w:hAnsi="Consolas" w:cs="Consolas"/>
          <w:color w:val="000000"/>
          <w:sz w:val="19"/>
          <w:szCs w:val="19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</w:rPr>
        <w:t>object</w:t>
      </w:r>
      <w:r>
        <w:rPr>
          <w:rFonts w:ascii="Consolas" w:eastAsia="SimSun" w:hAnsi="Consolas" w:cs="Consolas"/>
          <w:color w:val="000000"/>
          <w:sz w:val="19"/>
          <w:szCs w:val="19"/>
        </w:rPr>
        <w:t>&gt;&gt;&gt;();</w:t>
      </w:r>
    </w:p>
    <w:p w14:paraId="2112DD1B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var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resourceType = resourceTypes.Where(x =&gt; x[</w:t>
      </w:r>
      <w:r>
        <w:rPr>
          <w:rFonts w:ascii="Consolas" w:eastAsia="SimSun" w:hAnsi="Consolas" w:cs="Consolas"/>
          <w:color w:val="A31515"/>
          <w:sz w:val="19"/>
          <w:szCs w:val="19"/>
        </w:rPr>
        <w:t>"resourceType"</w:t>
      </w:r>
      <w:r>
        <w:rPr>
          <w:rFonts w:ascii="Consolas" w:eastAsia="SimSun" w:hAnsi="Consolas" w:cs="Consolas"/>
          <w:color w:val="000000"/>
          <w:sz w:val="19"/>
          <w:szCs w:val="19"/>
        </w:rPr>
        <w:t>].Equals(resourceTypeName)).First();</w:t>
      </w:r>
    </w:p>
    <w:p w14:paraId="6BB91CD0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JArray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apiVersions = (</w:t>
      </w:r>
      <w:r>
        <w:rPr>
          <w:rFonts w:ascii="Consolas" w:eastAsia="SimSun" w:hAnsi="Consolas" w:cs="Consolas"/>
          <w:color w:val="2B91AF"/>
          <w:sz w:val="19"/>
          <w:szCs w:val="19"/>
        </w:rPr>
        <w:t>JArray</w:t>
      </w:r>
      <w:r>
        <w:rPr>
          <w:rFonts w:ascii="Consolas" w:eastAsia="SimSun" w:hAnsi="Consolas" w:cs="Consolas"/>
          <w:color w:val="000000"/>
          <w:sz w:val="19"/>
          <w:szCs w:val="19"/>
        </w:rPr>
        <w:t>)resourceType[</w:t>
      </w:r>
      <w:r>
        <w:rPr>
          <w:rFonts w:ascii="Consolas" w:eastAsia="SimSun" w:hAnsi="Consolas" w:cs="Consolas"/>
          <w:color w:val="A31515"/>
          <w:sz w:val="19"/>
          <w:szCs w:val="19"/>
        </w:rPr>
        <w:t>"apiVersions"</w:t>
      </w:r>
      <w:r>
        <w:rPr>
          <w:rFonts w:ascii="Consolas" w:eastAsia="SimSun" w:hAnsi="Consolas" w:cs="Consolas"/>
          <w:color w:val="000000"/>
          <w:sz w:val="19"/>
          <w:szCs w:val="19"/>
        </w:rPr>
        <w:t>];</w:t>
      </w:r>
    </w:p>
    <w:p w14:paraId="379346C2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apiVersion = apiVersions[0].ToString();</w:t>
      </w:r>
    </w:p>
    <w:p w14:paraId="280E493C" w14:textId="5BCFCFC3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//query the </w:t>
      </w:r>
      <w:r w:rsidR="00FA6249">
        <w:rPr>
          <w:rFonts w:ascii="Consolas" w:eastAsia="SimSun" w:hAnsi="Consolas" w:cs="Consolas"/>
          <w:color w:val="008000"/>
          <w:sz w:val="19"/>
          <w:szCs w:val="19"/>
        </w:rPr>
        <w:t xml:space="preserve">resource details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and get tags </w:t>
      </w:r>
    </w:p>
    <w:p w14:paraId="471C4495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 tags = </w:t>
      </w:r>
      <w:r>
        <w:rPr>
          <w:rFonts w:ascii="Consolas" w:eastAsia="SimSun" w:hAnsi="Consolas" w:cs="Consolas"/>
          <w:color w:val="2B91AF"/>
          <w:sz w:val="19"/>
          <w:szCs w:val="19"/>
        </w:rPr>
        <w:t>ResouceService</w:t>
      </w:r>
      <w:r>
        <w:rPr>
          <w:rFonts w:ascii="Consolas" w:eastAsia="SimSun" w:hAnsi="Consolas" w:cs="Consolas"/>
          <w:color w:val="000000"/>
          <w:sz w:val="19"/>
          <w:szCs w:val="19"/>
        </w:rPr>
        <w:t>.ListTags(tokenAzureRM, resourceUri, apiVersion);</w:t>
      </w:r>
    </w:p>
    <w:p w14:paraId="227FF467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}</w:t>
      </w:r>
    </w:p>
    <w:p w14:paraId="21CFD8F4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catch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SimSun" w:hAnsi="Consolas" w:cs="Consolas"/>
          <w:color w:val="2B91AF"/>
          <w:sz w:val="19"/>
          <w:szCs w:val="19"/>
        </w:rPr>
        <w:t>Exception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e)</w:t>
      </w:r>
    </w:p>
    <w:p w14:paraId="3DC2D1B2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{</w:t>
      </w:r>
    </w:p>
    <w:p w14:paraId="75F37752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>// Console.WriteLine(e.Message);</w:t>
      </w:r>
    </w:p>
    <w:p w14:paraId="183586F1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    }</w:t>
      </w:r>
    </w:p>
    <w:p w14:paraId="588692A8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3DB51F55" w14:textId="4F69FD96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eastAsia="SimSun" w:hAnsi="Consolas" w:cs="Consolas"/>
          <w:color w:val="2B91AF"/>
          <w:sz w:val="19"/>
          <w:szCs w:val="19"/>
        </w:rPr>
        <w:t>Console</w:t>
      </w:r>
      <w:r>
        <w:rPr>
          <w:rFonts w:ascii="Consolas" w:eastAsia="SimSun" w:hAnsi="Consolas" w:cs="Consolas"/>
          <w:color w:val="000000"/>
          <w:sz w:val="19"/>
          <w:szCs w:val="19"/>
        </w:rPr>
        <w:t>.WriteLine(</w:t>
      </w:r>
      <w:r>
        <w:rPr>
          <w:rFonts w:ascii="Consolas" w:eastAsia="SimSun" w:hAnsi="Consolas" w:cs="Consolas"/>
          <w:color w:val="A31515"/>
          <w:sz w:val="19"/>
          <w:szCs w:val="19"/>
        </w:rPr>
        <w:t>"Name:{0}|</w:t>
      </w:r>
      <w:r w:rsidR="00FA6249">
        <w:rPr>
          <w:rFonts w:ascii="Consolas" w:eastAsia="SimSun" w:hAnsi="Consolas" w:cs="Consolas"/>
          <w:color w:val="A31515"/>
          <w:sz w:val="19"/>
          <w:szCs w:val="19"/>
        </w:rPr>
        <w:t xml:space="preserve">Resource </w:t>
      </w:r>
      <w:r>
        <w:rPr>
          <w:rFonts w:ascii="Consolas" w:eastAsia="SimSun" w:hAnsi="Consolas" w:cs="Consolas"/>
          <w:color w:val="A31515"/>
          <w:sz w:val="19"/>
          <w:szCs w:val="19"/>
        </w:rPr>
        <w:t>Group Name:{1}|Tags:{2}|Quantity:{3}|Unit:{4}|UsageStartTime:{5}|UsageEndTime:{6}"</w:t>
      </w:r>
      <w:r>
        <w:rPr>
          <w:rFonts w:ascii="Consolas" w:eastAsia="SimSun" w:hAnsi="Consolas" w:cs="Consolas"/>
          <w:color w:val="000000"/>
          <w:sz w:val="19"/>
          <w:szCs w:val="19"/>
        </w:rPr>
        <w:t>, record.Resource.Name,rsgName,tags, record.Quantity, record.Unit, record.UsageStartTime, record.UsageEndTime);</w:t>
      </w:r>
    </w:p>
    <w:p w14:paraId="687FD3B9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}</w:t>
      </w:r>
    </w:p>
    <w:p w14:paraId="0AEA43DD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utilizationRecordEnumerator.Next();</w:t>
      </w:r>
    </w:p>
    <w:p w14:paraId="583A3F17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pageNumber++;</w:t>
      </w:r>
    </w:p>
    <w:p w14:paraId="4D932BF9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//break; this is for test </w:t>
      </w:r>
    </w:p>
    <w:p w14:paraId="220AC866" w14:textId="77777777" w:rsidR="000533FB" w:rsidRDefault="000533FB" w:rsidP="000533FB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2C7CBDA0" w14:textId="0750BEDD" w:rsidR="000533FB" w:rsidRDefault="000533FB" w:rsidP="000533FB">
      <w:pPr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</w:t>
      </w:r>
    </w:p>
    <w:p w14:paraId="3FB6C7A7" w14:textId="62162151" w:rsidR="000533FB" w:rsidRDefault="000533FB" w:rsidP="000533FB"/>
    <w:p w14:paraId="0608FD7E" w14:textId="77777777" w:rsidR="000533FB" w:rsidRDefault="000533FB" w:rsidP="000533FB"/>
    <w:p w14:paraId="61C4737E" w14:textId="49211718" w:rsidR="000F3286" w:rsidRPr="00644784" w:rsidRDefault="000F3286" w:rsidP="000F3286">
      <w:pPr>
        <w:pStyle w:val="ListParagraph"/>
        <w:numPr>
          <w:ilvl w:val="0"/>
          <w:numId w:val="39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Add below codes in Main method to </w:t>
      </w:r>
      <w:r w:rsidR="007A53F4" w:rsidRPr="007A53F4">
        <w:rPr>
          <w:rFonts w:ascii="Helvetica" w:hAnsi="Helvetica" w:cs="Helvetica" w:hint="eastAsia"/>
          <w:color w:val="333333"/>
        </w:rPr>
        <w:t>quer</w:t>
      </w:r>
      <w:r w:rsidR="007A53F4" w:rsidRPr="007A53F4">
        <w:rPr>
          <w:rFonts w:ascii="Helvetica" w:hAnsi="Helvetica" w:cs="Helvetica"/>
          <w:color w:val="333333"/>
        </w:rPr>
        <w:t>y the azure subscription usage records</w:t>
      </w:r>
    </w:p>
    <w:p w14:paraId="4388A7D8" w14:textId="77777777" w:rsidR="00B10AE3" w:rsidRDefault="00B10AE3" w:rsidP="00B10AE3">
      <w:pPr>
        <w:pStyle w:val="ListParagraph"/>
      </w:pPr>
    </w:p>
    <w:p w14:paraId="55170D7A" w14:textId="3BA6149B" w:rsidR="00ED609F" w:rsidRPr="004C6E9F" w:rsidRDefault="002C02E7" w:rsidP="004C6E9F">
      <w:pPr>
        <w:pStyle w:val="HTMLPreformatted"/>
        <w:shd w:val="clear" w:color="auto" w:fill="F7F7F7"/>
        <w:spacing w:before="240" w:after="240"/>
        <w:ind w:left="360" w:firstLine="360"/>
        <w:contextualSpacing/>
        <w:rPr>
          <w:rFonts w:ascii="Helvetica" w:hAnsi="Helvetica" w:cs="Helvetica"/>
          <w:color w:val="333333"/>
        </w:rPr>
      </w:pPr>
      <w:r w:rsidRPr="004C6E9F">
        <w:rPr>
          <w:rFonts w:ascii="Helvetica" w:hAnsi="Helvetica" w:cs="Helvetica"/>
          <w:color w:val="333333"/>
        </w:rPr>
        <w:t xml:space="preserve">     QueryUtilization(partner, “tenant id/azure ad directory id/customer id”, “azure subscription id”);</w:t>
      </w:r>
    </w:p>
    <w:p w14:paraId="6D7146D6" w14:textId="2DB7795A" w:rsidR="00996AA6" w:rsidRDefault="00996AA6" w:rsidP="002C02E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17E7445E" w14:textId="78AE5D3D" w:rsidR="002C02E7" w:rsidRPr="00996AA6" w:rsidRDefault="00996AA6" w:rsidP="00996AA6">
      <w:pPr>
        <w:pStyle w:val="ListParagraph"/>
        <w:numPr>
          <w:ilvl w:val="0"/>
          <w:numId w:val="39"/>
        </w:numPr>
        <w:rPr>
          <w:rFonts w:ascii="Helvetica" w:hAnsi="Helvetica" w:cs="Helvetica"/>
          <w:color w:val="333333"/>
        </w:rPr>
      </w:pPr>
      <w:r w:rsidRPr="00504337">
        <w:rPr>
          <w:rFonts w:ascii="Helvetica" w:hAnsi="Helvetica" w:cs="Helvetica"/>
          <w:color w:val="333333"/>
        </w:rPr>
        <w:t>Save your changes, and press</w:t>
      </w:r>
      <w:r w:rsidRPr="000F4DA4">
        <w:rPr>
          <w:rFonts w:ascii="Helvetica" w:hAnsi="Helvetica" w:cs="Helvetica"/>
          <w:color w:val="333333"/>
        </w:rPr>
        <w:t> F5 </w:t>
      </w:r>
      <w:r w:rsidRPr="00504337">
        <w:rPr>
          <w:rFonts w:ascii="Helvetica" w:hAnsi="Helvetica" w:cs="Helvetica"/>
          <w:color w:val="333333"/>
        </w:rPr>
        <w:t xml:space="preserve">to test the application. </w:t>
      </w:r>
    </w:p>
    <w:p w14:paraId="2B9813A2" w14:textId="77777777" w:rsidR="002C02E7" w:rsidRDefault="002C02E7" w:rsidP="00556EB4">
      <w:pPr>
        <w:pStyle w:val="ListParagraph"/>
      </w:pPr>
    </w:p>
    <w:p w14:paraId="1B6B4235" w14:textId="4C967ACD" w:rsidR="00ED609F" w:rsidRDefault="00985B64" w:rsidP="00556EB4">
      <w:pPr>
        <w:pStyle w:val="ListParagraph"/>
      </w:pPr>
      <w:r w:rsidRPr="00985B64">
        <w:rPr>
          <w:noProof/>
        </w:rPr>
        <w:drawing>
          <wp:inline distT="0" distB="0" distL="0" distR="0" wp14:anchorId="43F1DF37" wp14:editId="5AF2AEEB">
            <wp:extent cx="5943600" cy="159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FD0" w14:textId="77777777" w:rsidR="00702CD0" w:rsidRDefault="00702CD0" w:rsidP="00702CD0">
      <w:pPr>
        <w:pStyle w:val="Heading3"/>
      </w:pPr>
    </w:p>
    <w:sectPr w:rsidR="00702CD0" w:rsidSect="00C036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F4DBB" w14:textId="77777777" w:rsidR="00A01C3A" w:rsidRDefault="00A01C3A" w:rsidP="00F72517">
      <w:r>
        <w:separator/>
      </w:r>
    </w:p>
  </w:endnote>
  <w:endnote w:type="continuationSeparator" w:id="0">
    <w:p w14:paraId="4BC3010A" w14:textId="77777777" w:rsidR="00A01C3A" w:rsidRDefault="00A01C3A" w:rsidP="00F7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906B" w14:textId="77777777" w:rsidR="00A01C3A" w:rsidRDefault="00A01C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3015E" w14:textId="27674399" w:rsidR="00A01C3A" w:rsidRPr="00A75B69" w:rsidRDefault="00A01C3A" w:rsidP="00A75B69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A75B69">
      <w:rPr>
        <w:color w:val="7F7F7F" w:themeColor="background1" w:themeShade="7F"/>
        <w:spacing w:val="60"/>
      </w:rPr>
      <w:t xml:space="preserve">Page </w:t>
    </w:r>
    <w:sdt>
      <w:sdtPr>
        <w:rPr>
          <w:color w:val="7F7F7F" w:themeColor="background1" w:themeShade="7F"/>
          <w:spacing w:val="60"/>
        </w:rPr>
        <w:id w:val="-180639079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6154E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BE2A" w14:textId="77777777" w:rsidR="00A01C3A" w:rsidRPr="00F335E9" w:rsidRDefault="00A01C3A" w:rsidP="00F72517">
    <w:pPr>
      <w:rPr>
        <w:rFonts w:ascii="Segoe UI" w:hAnsi="Segoe UI" w:cs="Segoe UI"/>
        <w:sz w:val="22"/>
        <w:szCs w:val="22"/>
      </w:rPr>
    </w:pPr>
    <w:r w:rsidRPr="00F335E9"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10B772" wp14:editId="295A81A2">
              <wp:simplePos x="0" y="0"/>
              <wp:positionH relativeFrom="page">
                <wp:align>left</wp:align>
              </wp:positionH>
              <wp:positionV relativeFrom="paragraph">
                <wp:posOffset>366202</wp:posOffset>
              </wp:positionV>
              <wp:extent cx="7852865" cy="878205"/>
              <wp:effectExtent l="0" t="0" r="0" b="0"/>
              <wp:wrapNone/>
              <wp:docPr id="4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52865" cy="878205"/>
                      </a:xfrm>
                      <a:prstGeom prst="rect">
                        <a:avLst/>
                      </a:prstGeom>
                      <a:solidFill>
                        <a:srgbClr val="0072C6"/>
                      </a:solidFill>
                    </wps:spPr>
                    <wps:bodyPr wrap="square" lIns="1436914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F52BB45">
            <v:shapetype w14:anchorId="0FC5822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0;margin-top:28.85pt;width:618.35pt;height:69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" fillcolor="#0072c6" stroked="f">
              <v:textbox inset="39.91428mm"/>
              <w10:wrap anchorx="page"/>
            </v:shape>
          </w:pict>
        </mc:Fallback>
      </mc:AlternateContent>
    </w:r>
  </w:p>
  <w:p w14:paraId="02361D5A" w14:textId="77777777" w:rsidR="00A01C3A" w:rsidRDefault="00A01C3A" w:rsidP="00F72517">
    <w:pPr>
      <w:spacing w:after="160" w:line="259" w:lineRule="auto"/>
      <w:rPr>
        <w:rFonts w:ascii="Segoe UI" w:hAnsi="Segoe UI" w:cs="Segoe UI"/>
        <w:color w:val="000000" w:themeColor="text1"/>
      </w:rPr>
    </w:pPr>
    <w:r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2BFFF1" wp14:editId="03067D19">
              <wp:simplePos x="0" y="0"/>
              <wp:positionH relativeFrom="page">
                <wp:posOffset>4752975</wp:posOffset>
              </wp:positionH>
              <wp:positionV relativeFrom="paragraph">
                <wp:posOffset>417195</wp:posOffset>
              </wp:positionV>
              <wp:extent cx="2739390" cy="413385"/>
              <wp:effectExtent l="0" t="0" r="0" b="571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9390" cy="413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3E4D06" w14:textId="40DB2FE2" w:rsidR="00A01C3A" w:rsidRPr="001A3EAA" w:rsidRDefault="00A01C3A" w:rsidP="00F72517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40"/>
                            </w:rPr>
                          </w:pPr>
                          <w:r w:rsidRPr="001A3EAA">
                            <w:rPr>
                              <w:rFonts w:ascii="Segoe UI" w:hAnsi="Segoe UI" w:cs="Segoe UI"/>
                              <w:color w:val="FFFFFF" w:themeColor="background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40"/>
                            </w:rPr>
                            <w:t xml:space="preserve">March </w:t>
                          </w:r>
                          <w:r w:rsidRPr="001A3EAA">
                            <w:rPr>
                              <w:rFonts w:ascii="Segoe UI" w:hAnsi="Segoe UI" w:cs="Segoe UI"/>
                              <w:color w:val="FFFFFF" w:themeColor="background1"/>
                              <w:sz w:val="40"/>
                            </w:rPr>
                            <w:t>20</w:t>
                          </w: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40"/>
                            </w:rPr>
                            <w:t>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2BFFF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74.25pt;margin-top:32.85pt;width:215.7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" filled="f" stroked="f" strokeweight=".5pt">
              <v:textbox>
                <w:txbxContent>
                  <w:p w14:paraId="193E4D06" w14:textId="40DB2FE2" w:rsidR="00A01C3A" w:rsidRPr="001A3EAA" w:rsidRDefault="00A01C3A" w:rsidP="00F72517">
                    <w:pPr>
                      <w:rPr>
                        <w:rFonts w:ascii="Segoe UI" w:hAnsi="Segoe UI" w:cs="Segoe UI"/>
                        <w:color w:val="FFFFFF" w:themeColor="background1"/>
                        <w:sz w:val="40"/>
                      </w:rPr>
                    </w:pPr>
                    <w:r w:rsidRPr="001A3EAA">
                      <w:rPr>
                        <w:rFonts w:ascii="Segoe UI" w:hAnsi="Segoe UI" w:cs="Segoe UI"/>
                        <w:color w:val="FFFFFF" w:themeColor="background1"/>
                        <w:sz w:val="40"/>
                      </w:rPr>
                      <w:t xml:space="preserve"> </w:t>
                    </w:r>
                    <w:r>
                      <w:rPr>
                        <w:rFonts w:ascii="Segoe UI" w:hAnsi="Segoe UI" w:cs="Segoe UI"/>
                        <w:color w:val="FFFFFF" w:themeColor="background1"/>
                        <w:sz w:val="40"/>
                      </w:rPr>
                      <w:t xml:space="preserve">March </w:t>
                    </w:r>
                    <w:r w:rsidRPr="001A3EAA">
                      <w:rPr>
                        <w:rFonts w:ascii="Segoe UI" w:hAnsi="Segoe UI" w:cs="Segoe UI"/>
                        <w:color w:val="FFFFFF" w:themeColor="background1"/>
                        <w:sz w:val="40"/>
                      </w:rPr>
                      <w:t>20</w:t>
                    </w:r>
                    <w:r>
                      <w:rPr>
                        <w:rFonts w:ascii="Segoe UI" w:hAnsi="Segoe UI" w:cs="Segoe UI"/>
                        <w:color w:val="FFFFFF" w:themeColor="background1"/>
                        <w:sz w:val="40"/>
                      </w:rPr>
                      <w:t>18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406C20D9" w14:textId="77777777" w:rsidR="00A01C3A" w:rsidRDefault="00A01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F78B8" w14:textId="77777777" w:rsidR="00A01C3A" w:rsidRDefault="00A01C3A" w:rsidP="00F72517">
      <w:r>
        <w:separator/>
      </w:r>
    </w:p>
  </w:footnote>
  <w:footnote w:type="continuationSeparator" w:id="0">
    <w:p w14:paraId="41E88E89" w14:textId="77777777" w:rsidR="00A01C3A" w:rsidRDefault="00A01C3A" w:rsidP="00F72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40FD9" w14:textId="77777777" w:rsidR="00A01C3A" w:rsidRDefault="00A01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74A30" w14:textId="77777777" w:rsidR="00A01C3A" w:rsidRDefault="00A01C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B2DA" w14:textId="77777777" w:rsidR="00A01C3A" w:rsidRDefault="00A01C3A" w:rsidP="00F72517">
    <w:pPr>
      <w:ind w:left="-1170"/>
      <w:rPr>
        <w:rFonts w:ascii="Segoe UI" w:hAnsi="Segoe UI" w:cs="Segoe UI"/>
      </w:rPr>
    </w:pPr>
    <w:r>
      <w:rPr>
        <w:rFonts w:ascii="Segoe UI" w:hAnsi="Segoe UI" w:cs="Segoe UI"/>
        <w:noProof/>
        <w:color w:val="000000" w:themeColor="text1"/>
      </w:rPr>
      <w:drawing>
        <wp:inline distT="0" distB="0" distL="0" distR="0" wp14:anchorId="4BC45639" wp14:editId="462C9A74">
          <wp:extent cx="3795861" cy="170116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crosoft-logo_rgb_c-w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3568" cy="1713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335E9"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82E3480" wp14:editId="5FA0DC9A">
              <wp:simplePos x="0" y="0"/>
              <wp:positionH relativeFrom="page">
                <wp:align>left</wp:align>
              </wp:positionH>
              <wp:positionV relativeFrom="paragraph">
                <wp:posOffset>-464820</wp:posOffset>
              </wp:positionV>
              <wp:extent cx="7791450" cy="2178657"/>
              <wp:effectExtent l="0" t="0" r="0" b="0"/>
              <wp:wrapNone/>
              <wp:docPr id="9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1450" cy="2178657"/>
                      </a:xfrm>
                      <a:prstGeom prst="rect">
                        <a:avLst/>
                      </a:prstGeom>
                      <a:solidFill>
                        <a:srgbClr val="0072C6"/>
                      </a:solidFill>
                    </wps:spPr>
                    <wps:bodyPr wrap="square" lIns="1436914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C8551E0">
            <v:shapetype w14:anchorId="6EE226F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0;margin-top:-36.6pt;width:613.5pt;height:171.5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" fillcolor="#0072c6" stroked="f">
              <v:textbox inset="39.91428mm"/>
              <w10:wrap anchorx="page"/>
            </v:shape>
          </w:pict>
        </mc:Fallback>
      </mc:AlternateContent>
    </w:r>
  </w:p>
  <w:p w14:paraId="377E14DA" w14:textId="77777777" w:rsidR="00A01C3A" w:rsidRDefault="00A01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89"/>
    <w:multiLevelType w:val="hybridMultilevel"/>
    <w:tmpl w:val="F328EB10"/>
    <w:lvl w:ilvl="0" w:tplc="32F2F0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6A"/>
    <w:multiLevelType w:val="multilevel"/>
    <w:tmpl w:val="6F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50AE"/>
    <w:multiLevelType w:val="hybridMultilevel"/>
    <w:tmpl w:val="AFC0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93B6D"/>
    <w:multiLevelType w:val="hybridMultilevel"/>
    <w:tmpl w:val="B822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D6104"/>
    <w:multiLevelType w:val="hybridMultilevel"/>
    <w:tmpl w:val="8BEA3A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4D73B4D"/>
    <w:multiLevelType w:val="hybridMultilevel"/>
    <w:tmpl w:val="AD2608A8"/>
    <w:lvl w:ilvl="0" w:tplc="8C6EE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2F4"/>
    <w:multiLevelType w:val="hybridMultilevel"/>
    <w:tmpl w:val="D7EE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44E61"/>
    <w:multiLevelType w:val="hybridMultilevel"/>
    <w:tmpl w:val="762630B2"/>
    <w:lvl w:ilvl="0" w:tplc="7360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80837"/>
    <w:multiLevelType w:val="multilevel"/>
    <w:tmpl w:val="6F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C7136"/>
    <w:multiLevelType w:val="multilevel"/>
    <w:tmpl w:val="6F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F5C2C"/>
    <w:multiLevelType w:val="hybridMultilevel"/>
    <w:tmpl w:val="38A4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A0AEA"/>
    <w:multiLevelType w:val="multilevel"/>
    <w:tmpl w:val="6F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82AE5"/>
    <w:multiLevelType w:val="hybridMultilevel"/>
    <w:tmpl w:val="8BEA3A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FAD44BC"/>
    <w:multiLevelType w:val="multilevel"/>
    <w:tmpl w:val="35E2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70342"/>
    <w:multiLevelType w:val="multilevel"/>
    <w:tmpl w:val="6F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F554A8"/>
    <w:multiLevelType w:val="multilevel"/>
    <w:tmpl w:val="FE5A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F7901"/>
    <w:multiLevelType w:val="multilevel"/>
    <w:tmpl w:val="DBE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728EA"/>
    <w:multiLevelType w:val="hybridMultilevel"/>
    <w:tmpl w:val="D622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03172"/>
    <w:multiLevelType w:val="hybridMultilevel"/>
    <w:tmpl w:val="359A9F8E"/>
    <w:lvl w:ilvl="0" w:tplc="32F2F038">
      <w:start w:val="1"/>
      <w:numFmt w:val="decimal"/>
      <w:lvlText w:val="%1."/>
      <w:lvlJc w:val="left"/>
      <w:pPr>
        <w:ind w:left="720" w:hanging="360"/>
      </w:pPr>
    </w:lvl>
    <w:lvl w:ilvl="1" w:tplc="2BCA45CE">
      <w:start w:val="1"/>
      <w:numFmt w:val="lowerLetter"/>
      <w:lvlText w:val="%2."/>
      <w:lvlJc w:val="left"/>
      <w:pPr>
        <w:ind w:left="1440" w:hanging="360"/>
      </w:pPr>
    </w:lvl>
    <w:lvl w:ilvl="2" w:tplc="68166EF8">
      <w:start w:val="1"/>
      <w:numFmt w:val="lowerRoman"/>
      <w:lvlText w:val="%3."/>
      <w:lvlJc w:val="right"/>
      <w:pPr>
        <w:ind w:left="2160" w:hanging="180"/>
      </w:pPr>
    </w:lvl>
    <w:lvl w:ilvl="3" w:tplc="C20CDB7C">
      <w:start w:val="1"/>
      <w:numFmt w:val="decimal"/>
      <w:lvlText w:val="%4."/>
      <w:lvlJc w:val="left"/>
      <w:pPr>
        <w:ind w:left="2880" w:hanging="360"/>
      </w:pPr>
    </w:lvl>
    <w:lvl w:ilvl="4" w:tplc="CC0ECC90">
      <w:start w:val="1"/>
      <w:numFmt w:val="lowerLetter"/>
      <w:lvlText w:val="%5."/>
      <w:lvlJc w:val="left"/>
      <w:pPr>
        <w:ind w:left="3600" w:hanging="360"/>
      </w:pPr>
    </w:lvl>
    <w:lvl w:ilvl="5" w:tplc="5C42DEC6">
      <w:start w:val="1"/>
      <w:numFmt w:val="lowerRoman"/>
      <w:lvlText w:val="%6."/>
      <w:lvlJc w:val="right"/>
      <w:pPr>
        <w:ind w:left="4320" w:hanging="180"/>
      </w:pPr>
    </w:lvl>
    <w:lvl w:ilvl="6" w:tplc="EDFEECDA">
      <w:start w:val="1"/>
      <w:numFmt w:val="decimal"/>
      <w:lvlText w:val="%7."/>
      <w:lvlJc w:val="left"/>
      <w:pPr>
        <w:ind w:left="5040" w:hanging="360"/>
      </w:pPr>
    </w:lvl>
    <w:lvl w:ilvl="7" w:tplc="2A7A048C">
      <w:start w:val="1"/>
      <w:numFmt w:val="lowerLetter"/>
      <w:lvlText w:val="%8."/>
      <w:lvlJc w:val="left"/>
      <w:pPr>
        <w:ind w:left="5760" w:hanging="360"/>
      </w:pPr>
    </w:lvl>
    <w:lvl w:ilvl="8" w:tplc="D47651B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E125F"/>
    <w:multiLevelType w:val="hybridMultilevel"/>
    <w:tmpl w:val="0EBA7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181915"/>
    <w:multiLevelType w:val="multilevel"/>
    <w:tmpl w:val="F2FE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43CA3"/>
    <w:multiLevelType w:val="hybridMultilevel"/>
    <w:tmpl w:val="D7EE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228B9"/>
    <w:multiLevelType w:val="multilevel"/>
    <w:tmpl w:val="D816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F46F9"/>
    <w:multiLevelType w:val="hybridMultilevel"/>
    <w:tmpl w:val="EF82E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C50B8"/>
    <w:multiLevelType w:val="hybridMultilevel"/>
    <w:tmpl w:val="EB304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D2762E"/>
    <w:multiLevelType w:val="multilevel"/>
    <w:tmpl w:val="2490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37C71"/>
    <w:multiLevelType w:val="hybridMultilevel"/>
    <w:tmpl w:val="E9DC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140BD"/>
    <w:multiLevelType w:val="hybridMultilevel"/>
    <w:tmpl w:val="8E8CF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247AB"/>
    <w:multiLevelType w:val="multilevel"/>
    <w:tmpl w:val="6804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DD25FD"/>
    <w:multiLevelType w:val="hybridMultilevel"/>
    <w:tmpl w:val="3BEC4F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C64DF6"/>
    <w:multiLevelType w:val="hybridMultilevel"/>
    <w:tmpl w:val="DF7E66CA"/>
    <w:lvl w:ilvl="0" w:tplc="469C5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CA45CE">
      <w:start w:val="1"/>
      <w:numFmt w:val="lowerLetter"/>
      <w:lvlText w:val="%2."/>
      <w:lvlJc w:val="left"/>
      <w:pPr>
        <w:ind w:left="1440" w:hanging="360"/>
      </w:pPr>
    </w:lvl>
    <w:lvl w:ilvl="2" w:tplc="68166EF8">
      <w:start w:val="1"/>
      <w:numFmt w:val="lowerRoman"/>
      <w:lvlText w:val="%3."/>
      <w:lvlJc w:val="right"/>
      <w:pPr>
        <w:ind w:left="2160" w:hanging="180"/>
      </w:pPr>
    </w:lvl>
    <w:lvl w:ilvl="3" w:tplc="C20CDB7C">
      <w:start w:val="1"/>
      <w:numFmt w:val="decimal"/>
      <w:lvlText w:val="%4."/>
      <w:lvlJc w:val="left"/>
      <w:pPr>
        <w:ind w:left="2880" w:hanging="360"/>
      </w:pPr>
    </w:lvl>
    <w:lvl w:ilvl="4" w:tplc="CC0ECC90">
      <w:start w:val="1"/>
      <w:numFmt w:val="lowerLetter"/>
      <w:lvlText w:val="%5."/>
      <w:lvlJc w:val="left"/>
      <w:pPr>
        <w:ind w:left="3600" w:hanging="360"/>
      </w:pPr>
    </w:lvl>
    <w:lvl w:ilvl="5" w:tplc="5C42DEC6">
      <w:start w:val="1"/>
      <w:numFmt w:val="lowerRoman"/>
      <w:lvlText w:val="%6."/>
      <w:lvlJc w:val="right"/>
      <w:pPr>
        <w:ind w:left="4320" w:hanging="180"/>
      </w:pPr>
    </w:lvl>
    <w:lvl w:ilvl="6" w:tplc="EDFEECDA">
      <w:start w:val="1"/>
      <w:numFmt w:val="decimal"/>
      <w:lvlText w:val="%7."/>
      <w:lvlJc w:val="left"/>
      <w:pPr>
        <w:ind w:left="5040" w:hanging="360"/>
      </w:pPr>
    </w:lvl>
    <w:lvl w:ilvl="7" w:tplc="2A7A048C">
      <w:start w:val="1"/>
      <w:numFmt w:val="lowerLetter"/>
      <w:lvlText w:val="%8."/>
      <w:lvlJc w:val="left"/>
      <w:pPr>
        <w:ind w:left="5760" w:hanging="360"/>
      </w:pPr>
    </w:lvl>
    <w:lvl w:ilvl="8" w:tplc="D47651B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D4214"/>
    <w:multiLevelType w:val="hybridMultilevel"/>
    <w:tmpl w:val="E9DC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87FEB"/>
    <w:multiLevelType w:val="multilevel"/>
    <w:tmpl w:val="6F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9E5661"/>
    <w:multiLevelType w:val="hybridMultilevel"/>
    <w:tmpl w:val="EC66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37BBA"/>
    <w:multiLevelType w:val="hybridMultilevel"/>
    <w:tmpl w:val="0538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44A23"/>
    <w:multiLevelType w:val="multilevel"/>
    <w:tmpl w:val="DC10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9E6591"/>
    <w:multiLevelType w:val="multilevel"/>
    <w:tmpl w:val="515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953B95"/>
    <w:multiLevelType w:val="multilevel"/>
    <w:tmpl w:val="6F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F7677C"/>
    <w:multiLevelType w:val="multilevel"/>
    <w:tmpl w:val="94DA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3A3FC8"/>
    <w:multiLevelType w:val="multilevel"/>
    <w:tmpl w:val="5AC2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95966"/>
    <w:multiLevelType w:val="hybridMultilevel"/>
    <w:tmpl w:val="38A4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33542"/>
    <w:multiLevelType w:val="hybridMultilevel"/>
    <w:tmpl w:val="762630B2"/>
    <w:lvl w:ilvl="0" w:tplc="73609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13C91"/>
    <w:multiLevelType w:val="hybridMultilevel"/>
    <w:tmpl w:val="B1328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6F1CD7"/>
    <w:multiLevelType w:val="hybridMultilevel"/>
    <w:tmpl w:val="3F18D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25"/>
  </w:num>
  <w:num w:numId="3">
    <w:abstractNumId w:val="28"/>
  </w:num>
  <w:num w:numId="4">
    <w:abstractNumId w:val="22"/>
  </w:num>
  <w:num w:numId="5">
    <w:abstractNumId w:val="13"/>
  </w:num>
  <w:num w:numId="6">
    <w:abstractNumId w:val="15"/>
  </w:num>
  <w:num w:numId="7">
    <w:abstractNumId w:val="39"/>
  </w:num>
  <w:num w:numId="8">
    <w:abstractNumId w:val="3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36"/>
  </w:num>
  <w:num w:numId="10">
    <w:abstractNumId w:val="20"/>
  </w:num>
  <w:num w:numId="11">
    <w:abstractNumId w:val="1"/>
  </w:num>
  <w:num w:numId="12">
    <w:abstractNumId w:val="38"/>
  </w:num>
  <w:num w:numId="13">
    <w:abstractNumId w:val="16"/>
  </w:num>
  <w:num w:numId="14">
    <w:abstractNumId w:val="35"/>
  </w:num>
  <w:num w:numId="15">
    <w:abstractNumId w:val="18"/>
  </w:num>
  <w:num w:numId="16">
    <w:abstractNumId w:val="2"/>
  </w:num>
  <w:num w:numId="17">
    <w:abstractNumId w:val="21"/>
  </w:num>
  <w:num w:numId="18">
    <w:abstractNumId w:val="34"/>
  </w:num>
  <w:num w:numId="19">
    <w:abstractNumId w:val="37"/>
  </w:num>
  <w:num w:numId="20">
    <w:abstractNumId w:val="14"/>
  </w:num>
  <w:num w:numId="21">
    <w:abstractNumId w:val="8"/>
  </w:num>
  <w:num w:numId="22">
    <w:abstractNumId w:val="9"/>
  </w:num>
  <w:num w:numId="23">
    <w:abstractNumId w:val="10"/>
  </w:num>
  <w:num w:numId="24">
    <w:abstractNumId w:val="27"/>
  </w:num>
  <w:num w:numId="25">
    <w:abstractNumId w:val="5"/>
  </w:num>
  <w:num w:numId="26">
    <w:abstractNumId w:val="0"/>
  </w:num>
  <w:num w:numId="27">
    <w:abstractNumId w:val="6"/>
  </w:num>
  <w:num w:numId="28">
    <w:abstractNumId w:val="3"/>
  </w:num>
  <w:num w:numId="29">
    <w:abstractNumId w:val="17"/>
  </w:num>
  <w:num w:numId="30">
    <w:abstractNumId w:val="43"/>
  </w:num>
  <w:num w:numId="31">
    <w:abstractNumId w:val="7"/>
  </w:num>
  <w:num w:numId="32">
    <w:abstractNumId w:val="41"/>
  </w:num>
  <w:num w:numId="33">
    <w:abstractNumId w:val="40"/>
  </w:num>
  <w:num w:numId="34">
    <w:abstractNumId w:val="4"/>
  </w:num>
  <w:num w:numId="35">
    <w:abstractNumId w:val="33"/>
  </w:num>
  <w:num w:numId="36">
    <w:abstractNumId w:val="31"/>
  </w:num>
  <w:num w:numId="37">
    <w:abstractNumId w:val="24"/>
  </w:num>
  <w:num w:numId="38">
    <w:abstractNumId w:val="11"/>
  </w:num>
  <w:num w:numId="39">
    <w:abstractNumId w:val="32"/>
  </w:num>
  <w:num w:numId="40">
    <w:abstractNumId w:val="19"/>
  </w:num>
  <w:num w:numId="41">
    <w:abstractNumId w:val="42"/>
  </w:num>
  <w:num w:numId="42">
    <w:abstractNumId w:val="29"/>
  </w:num>
  <w:num w:numId="43">
    <w:abstractNumId w:val="23"/>
  </w:num>
  <w:num w:numId="44">
    <w:abstractNumId w:val="12"/>
  </w:num>
  <w:num w:numId="45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E9"/>
    <w:rsid w:val="000018FE"/>
    <w:rsid w:val="0000243B"/>
    <w:rsid w:val="0000542B"/>
    <w:rsid w:val="000055D2"/>
    <w:rsid w:val="000074A4"/>
    <w:rsid w:val="0001271A"/>
    <w:rsid w:val="000256AE"/>
    <w:rsid w:val="00027191"/>
    <w:rsid w:val="00033846"/>
    <w:rsid w:val="00036391"/>
    <w:rsid w:val="00042245"/>
    <w:rsid w:val="00042500"/>
    <w:rsid w:val="00042E74"/>
    <w:rsid w:val="000533FB"/>
    <w:rsid w:val="0006046D"/>
    <w:rsid w:val="00066BA0"/>
    <w:rsid w:val="0006703F"/>
    <w:rsid w:val="000679E4"/>
    <w:rsid w:val="00070335"/>
    <w:rsid w:val="000768AC"/>
    <w:rsid w:val="000814AD"/>
    <w:rsid w:val="0008240D"/>
    <w:rsid w:val="000860B9"/>
    <w:rsid w:val="00086220"/>
    <w:rsid w:val="000A48B0"/>
    <w:rsid w:val="000B1F6D"/>
    <w:rsid w:val="000B4BAC"/>
    <w:rsid w:val="000C2A61"/>
    <w:rsid w:val="000C6EEF"/>
    <w:rsid w:val="000D05E9"/>
    <w:rsid w:val="000D2A1A"/>
    <w:rsid w:val="000D51A3"/>
    <w:rsid w:val="000D78BC"/>
    <w:rsid w:val="000E3ED0"/>
    <w:rsid w:val="000E4E95"/>
    <w:rsid w:val="000F3286"/>
    <w:rsid w:val="000F4DA4"/>
    <w:rsid w:val="000F6FDC"/>
    <w:rsid w:val="0010239F"/>
    <w:rsid w:val="00113304"/>
    <w:rsid w:val="00114DB2"/>
    <w:rsid w:val="00120749"/>
    <w:rsid w:val="00120A99"/>
    <w:rsid w:val="00130D0F"/>
    <w:rsid w:val="0013194A"/>
    <w:rsid w:val="001409AD"/>
    <w:rsid w:val="0014278C"/>
    <w:rsid w:val="00144FEB"/>
    <w:rsid w:val="0014745C"/>
    <w:rsid w:val="00156E02"/>
    <w:rsid w:val="00161A78"/>
    <w:rsid w:val="00162CAB"/>
    <w:rsid w:val="00165900"/>
    <w:rsid w:val="00170ECD"/>
    <w:rsid w:val="00174227"/>
    <w:rsid w:val="001774DE"/>
    <w:rsid w:val="00180879"/>
    <w:rsid w:val="00195A9B"/>
    <w:rsid w:val="001A031A"/>
    <w:rsid w:val="001A0DCD"/>
    <w:rsid w:val="001A3EAA"/>
    <w:rsid w:val="001A5A74"/>
    <w:rsid w:val="001B33B7"/>
    <w:rsid w:val="001C40EF"/>
    <w:rsid w:val="001C6FDC"/>
    <w:rsid w:val="001D2B31"/>
    <w:rsid w:val="001E0223"/>
    <w:rsid w:val="001E03DD"/>
    <w:rsid w:val="001E17B9"/>
    <w:rsid w:val="001F0F49"/>
    <w:rsid w:val="001F22EA"/>
    <w:rsid w:val="00204431"/>
    <w:rsid w:val="00205FAF"/>
    <w:rsid w:val="0020740D"/>
    <w:rsid w:val="00207FDB"/>
    <w:rsid w:val="00215D8B"/>
    <w:rsid w:val="00220FF8"/>
    <w:rsid w:val="00223AD1"/>
    <w:rsid w:val="00243AC5"/>
    <w:rsid w:val="00245696"/>
    <w:rsid w:val="002624E8"/>
    <w:rsid w:val="0027218D"/>
    <w:rsid w:val="0028425F"/>
    <w:rsid w:val="002865AC"/>
    <w:rsid w:val="00292AD9"/>
    <w:rsid w:val="00294E63"/>
    <w:rsid w:val="002A133E"/>
    <w:rsid w:val="002A3C69"/>
    <w:rsid w:val="002A7350"/>
    <w:rsid w:val="002B3F4E"/>
    <w:rsid w:val="002B4AF8"/>
    <w:rsid w:val="002B5233"/>
    <w:rsid w:val="002B5CFB"/>
    <w:rsid w:val="002B708D"/>
    <w:rsid w:val="002C02E7"/>
    <w:rsid w:val="002D1456"/>
    <w:rsid w:val="002D3DDE"/>
    <w:rsid w:val="002D6B80"/>
    <w:rsid w:val="002D7C1F"/>
    <w:rsid w:val="002D7E63"/>
    <w:rsid w:val="002E1F84"/>
    <w:rsid w:val="002F7DD9"/>
    <w:rsid w:val="00300172"/>
    <w:rsid w:val="00306D95"/>
    <w:rsid w:val="003201B6"/>
    <w:rsid w:val="00323707"/>
    <w:rsid w:val="00327F6A"/>
    <w:rsid w:val="00330038"/>
    <w:rsid w:val="003355EA"/>
    <w:rsid w:val="003457E7"/>
    <w:rsid w:val="00353E71"/>
    <w:rsid w:val="00366D38"/>
    <w:rsid w:val="00370020"/>
    <w:rsid w:val="00370BE6"/>
    <w:rsid w:val="00371F67"/>
    <w:rsid w:val="00381626"/>
    <w:rsid w:val="0038457E"/>
    <w:rsid w:val="00385BF4"/>
    <w:rsid w:val="00386FCE"/>
    <w:rsid w:val="0039460D"/>
    <w:rsid w:val="003976F4"/>
    <w:rsid w:val="003A0432"/>
    <w:rsid w:val="003B4C53"/>
    <w:rsid w:val="003D5F00"/>
    <w:rsid w:val="003E3155"/>
    <w:rsid w:val="003E5197"/>
    <w:rsid w:val="003E7C2F"/>
    <w:rsid w:val="003E7F1E"/>
    <w:rsid w:val="00406F76"/>
    <w:rsid w:val="0040740E"/>
    <w:rsid w:val="00416929"/>
    <w:rsid w:val="00417DE9"/>
    <w:rsid w:val="00417FEF"/>
    <w:rsid w:val="00426716"/>
    <w:rsid w:val="00427BFD"/>
    <w:rsid w:val="0043567F"/>
    <w:rsid w:val="00435BCC"/>
    <w:rsid w:val="00442A38"/>
    <w:rsid w:val="0045198A"/>
    <w:rsid w:val="00452C0C"/>
    <w:rsid w:val="00453644"/>
    <w:rsid w:val="00457CE2"/>
    <w:rsid w:val="0046018A"/>
    <w:rsid w:val="004665CD"/>
    <w:rsid w:val="00472127"/>
    <w:rsid w:val="00476E09"/>
    <w:rsid w:val="00477EA1"/>
    <w:rsid w:val="00480477"/>
    <w:rsid w:val="00480A00"/>
    <w:rsid w:val="004833B7"/>
    <w:rsid w:val="00483A62"/>
    <w:rsid w:val="0049399E"/>
    <w:rsid w:val="00493CC1"/>
    <w:rsid w:val="004A0928"/>
    <w:rsid w:val="004A5EC8"/>
    <w:rsid w:val="004A746C"/>
    <w:rsid w:val="004B3ED3"/>
    <w:rsid w:val="004B4233"/>
    <w:rsid w:val="004B505D"/>
    <w:rsid w:val="004C2F02"/>
    <w:rsid w:val="004C6E9F"/>
    <w:rsid w:val="004D3EA9"/>
    <w:rsid w:val="004E0948"/>
    <w:rsid w:val="004E0FAA"/>
    <w:rsid w:val="004E2B53"/>
    <w:rsid w:val="004F0543"/>
    <w:rsid w:val="004F113E"/>
    <w:rsid w:val="004F20E0"/>
    <w:rsid w:val="0050046B"/>
    <w:rsid w:val="005024F5"/>
    <w:rsid w:val="00504337"/>
    <w:rsid w:val="00504C45"/>
    <w:rsid w:val="00511A91"/>
    <w:rsid w:val="0052355B"/>
    <w:rsid w:val="005241D1"/>
    <w:rsid w:val="00525A6A"/>
    <w:rsid w:val="00526487"/>
    <w:rsid w:val="005270FB"/>
    <w:rsid w:val="00527D3F"/>
    <w:rsid w:val="005511A3"/>
    <w:rsid w:val="005519BF"/>
    <w:rsid w:val="00556EB4"/>
    <w:rsid w:val="005619E6"/>
    <w:rsid w:val="00562753"/>
    <w:rsid w:val="00563C70"/>
    <w:rsid w:val="00564AC7"/>
    <w:rsid w:val="00566588"/>
    <w:rsid w:val="0058423A"/>
    <w:rsid w:val="00591525"/>
    <w:rsid w:val="005926BF"/>
    <w:rsid w:val="00593A87"/>
    <w:rsid w:val="005955BC"/>
    <w:rsid w:val="005A01BC"/>
    <w:rsid w:val="005A26F1"/>
    <w:rsid w:val="005A4BF9"/>
    <w:rsid w:val="005B4362"/>
    <w:rsid w:val="005C59C1"/>
    <w:rsid w:val="005D3FA7"/>
    <w:rsid w:val="005D4765"/>
    <w:rsid w:val="005E3E90"/>
    <w:rsid w:val="005E5662"/>
    <w:rsid w:val="005F017A"/>
    <w:rsid w:val="00614E1E"/>
    <w:rsid w:val="006225C0"/>
    <w:rsid w:val="00622F5D"/>
    <w:rsid w:val="00634FA0"/>
    <w:rsid w:val="00636460"/>
    <w:rsid w:val="00644784"/>
    <w:rsid w:val="00647EFB"/>
    <w:rsid w:val="00656918"/>
    <w:rsid w:val="00657CAE"/>
    <w:rsid w:val="006616C4"/>
    <w:rsid w:val="00667C7A"/>
    <w:rsid w:val="00672B6E"/>
    <w:rsid w:val="00677C81"/>
    <w:rsid w:val="006860BA"/>
    <w:rsid w:val="006A68F2"/>
    <w:rsid w:val="006B4F0F"/>
    <w:rsid w:val="006B715D"/>
    <w:rsid w:val="006C1AA8"/>
    <w:rsid w:val="006D7433"/>
    <w:rsid w:val="006E28B6"/>
    <w:rsid w:val="006E4805"/>
    <w:rsid w:val="006F0652"/>
    <w:rsid w:val="006F096E"/>
    <w:rsid w:val="006F4EBE"/>
    <w:rsid w:val="006F7FB1"/>
    <w:rsid w:val="00702CD0"/>
    <w:rsid w:val="00721EFC"/>
    <w:rsid w:val="00727ADF"/>
    <w:rsid w:val="007428EA"/>
    <w:rsid w:val="0074627D"/>
    <w:rsid w:val="007579F5"/>
    <w:rsid w:val="0076154E"/>
    <w:rsid w:val="00765C24"/>
    <w:rsid w:val="007743BA"/>
    <w:rsid w:val="0077770A"/>
    <w:rsid w:val="007853A0"/>
    <w:rsid w:val="00792E4D"/>
    <w:rsid w:val="007930FF"/>
    <w:rsid w:val="00795977"/>
    <w:rsid w:val="007A00A8"/>
    <w:rsid w:val="007A53F4"/>
    <w:rsid w:val="007A7E26"/>
    <w:rsid w:val="007B3886"/>
    <w:rsid w:val="007B56A6"/>
    <w:rsid w:val="007C4253"/>
    <w:rsid w:val="007C5D85"/>
    <w:rsid w:val="007D4105"/>
    <w:rsid w:val="007E20EA"/>
    <w:rsid w:val="007E31F5"/>
    <w:rsid w:val="007E49F8"/>
    <w:rsid w:val="007F7475"/>
    <w:rsid w:val="00801A2F"/>
    <w:rsid w:val="00801F81"/>
    <w:rsid w:val="0080424B"/>
    <w:rsid w:val="00804270"/>
    <w:rsid w:val="00815EF6"/>
    <w:rsid w:val="00820673"/>
    <w:rsid w:val="00824382"/>
    <w:rsid w:val="00826014"/>
    <w:rsid w:val="00826293"/>
    <w:rsid w:val="0083677D"/>
    <w:rsid w:val="00840CEC"/>
    <w:rsid w:val="0084566D"/>
    <w:rsid w:val="008607C1"/>
    <w:rsid w:val="008635AE"/>
    <w:rsid w:val="00866191"/>
    <w:rsid w:val="0086655E"/>
    <w:rsid w:val="00870BE4"/>
    <w:rsid w:val="00870D9A"/>
    <w:rsid w:val="00875A2A"/>
    <w:rsid w:val="00885949"/>
    <w:rsid w:val="00886408"/>
    <w:rsid w:val="008919D3"/>
    <w:rsid w:val="00894600"/>
    <w:rsid w:val="00896392"/>
    <w:rsid w:val="008B392F"/>
    <w:rsid w:val="008C1F49"/>
    <w:rsid w:val="008C4D40"/>
    <w:rsid w:val="008D79B0"/>
    <w:rsid w:val="008E0796"/>
    <w:rsid w:val="008E3DDA"/>
    <w:rsid w:val="008F5F13"/>
    <w:rsid w:val="008F6E31"/>
    <w:rsid w:val="00901652"/>
    <w:rsid w:val="009016B2"/>
    <w:rsid w:val="00903649"/>
    <w:rsid w:val="00903DBD"/>
    <w:rsid w:val="00912A5A"/>
    <w:rsid w:val="00934398"/>
    <w:rsid w:val="00935C27"/>
    <w:rsid w:val="009370B7"/>
    <w:rsid w:val="00943605"/>
    <w:rsid w:val="009640E5"/>
    <w:rsid w:val="00970D79"/>
    <w:rsid w:val="00970FD4"/>
    <w:rsid w:val="00971D18"/>
    <w:rsid w:val="00974371"/>
    <w:rsid w:val="00981120"/>
    <w:rsid w:val="009842AF"/>
    <w:rsid w:val="0098480A"/>
    <w:rsid w:val="00985B64"/>
    <w:rsid w:val="00986B20"/>
    <w:rsid w:val="00990E1B"/>
    <w:rsid w:val="00991C8B"/>
    <w:rsid w:val="00995FEB"/>
    <w:rsid w:val="00996AA6"/>
    <w:rsid w:val="009A117A"/>
    <w:rsid w:val="009A5DD8"/>
    <w:rsid w:val="009A7928"/>
    <w:rsid w:val="009B044A"/>
    <w:rsid w:val="009B1A0C"/>
    <w:rsid w:val="009C1627"/>
    <w:rsid w:val="009E6B1A"/>
    <w:rsid w:val="00A01C3A"/>
    <w:rsid w:val="00A03F75"/>
    <w:rsid w:val="00A04033"/>
    <w:rsid w:val="00A05150"/>
    <w:rsid w:val="00A05507"/>
    <w:rsid w:val="00A06D84"/>
    <w:rsid w:val="00A10566"/>
    <w:rsid w:val="00A11003"/>
    <w:rsid w:val="00A17DA0"/>
    <w:rsid w:val="00A22A33"/>
    <w:rsid w:val="00A26118"/>
    <w:rsid w:val="00A50660"/>
    <w:rsid w:val="00A53693"/>
    <w:rsid w:val="00A63871"/>
    <w:rsid w:val="00A64830"/>
    <w:rsid w:val="00A66C2E"/>
    <w:rsid w:val="00A7293E"/>
    <w:rsid w:val="00A735D3"/>
    <w:rsid w:val="00A75B69"/>
    <w:rsid w:val="00A828CF"/>
    <w:rsid w:val="00A9104C"/>
    <w:rsid w:val="00A93F2D"/>
    <w:rsid w:val="00A96D00"/>
    <w:rsid w:val="00AA166F"/>
    <w:rsid w:val="00AA36E1"/>
    <w:rsid w:val="00AB1468"/>
    <w:rsid w:val="00AB274A"/>
    <w:rsid w:val="00AB44DC"/>
    <w:rsid w:val="00AB4E64"/>
    <w:rsid w:val="00AC24E3"/>
    <w:rsid w:val="00AC2B1D"/>
    <w:rsid w:val="00AC3AFF"/>
    <w:rsid w:val="00AC4B8B"/>
    <w:rsid w:val="00AC5E7F"/>
    <w:rsid w:val="00AD49F9"/>
    <w:rsid w:val="00AE7E34"/>
    <w:rsid w:val="00AF3BF5"/>
    <w:rsid w:val="00B0060B"/>
    <w:rsid w:val="00B05BD7"/>
    <w:rsid w:val="00B104BF"/>
    <w:rsid w:val="00B10AE3"/>
    <w:rsid w:val="00B137D0"/>
    <w:rsid w:val="00B1546B"/>
    <w:rsid w:val="00B1596D"/>
    <w:rsid w:val="00B231E8"/>
    <w:rsid w:val="00B30508"/>
    <w:rsid w:val="00B42967"/>
    <w:rsid w:val="00B43A16"/>
    <w:rsid w:val="00B45EFA"/>
    <w:rsid w:val="00B47B7D"/>
    <w:rsid w:val="00B52AD8"/>
    <w:rsid w:val="00B53CB6"/>
    <w:rsid w:val="00B57C1F"/>
    <w:rsid w:val="00B71556"/>
    <w:rsid w:val="00BA0D4E"/>
    <w:rsid w:val="00BA4DC6"/>
    <w:rsid w:val="00BA5022"/>
    <w:rsid w:val="00BB6586"/>
    <w:rsid w:val="00BB7C3D"/>
    <w:rsid w:val="00BD095B"/>
    <w:rsid w:val="00BD3497"/>
    <w:rsid w:val="00BE066C"/>
    <w:rsid w:val="00BF0DAB"/>
    <w:rsid w:val="00BF4574"/>
    <w:rsid w:val="00BF4677"/>
    <w:rsid w:val="00BF7CD3"/>
    <w:rsid w:val="00C022CA"/>
    <w:rsid w:val="00C0366A"/>
    <w:rsid w:val="00C10DCD"/>
    <w:rsid w:val="00C11ECA"/>
    <w:rsid w:val="00C20766"/>
    <w:rsid w:val="00C255A4"/>
    <w:rsid w:val="00C3165E"/>
    <w:rsid w:val="00C31820"/>
    <w:rsid w:val="00C34DE5"/>
    <w:rsid w:val="00C36C0E"/>
    <w:rsid w:val="00C3717D"/>
    <w:rsid w:val="00C40C36"/>
    <w:rsid w:val="00C45DD5"/>
    <w:rsid w:val="00C5013C"/>
    <w:rsid w:val="00C51446"/>
    <w:rsid w:val="00C53643"/>
    <w:rsid w:val="00C61F48"/>
    <w:rsid w:val="00C72471"/>
    <w:rsid w:val="00C76B92"/>
    <w:rsid w:val="00C82FCE"/>
    <w:rsid w:val="00C870BD"/>
    <w:rsid w:val="00C916FC"/>
    <w:rsid w:val="00CA332E"/>
    <w:rsid w:val="00CB2FB7"/>
    <w:rsid w:val="00CB58E1"/>
    <w:rsid w:val="00CB7453"/>
    <w:rsid w:val="00CC05EE"/>
    <w:rsid w:val="00CC251E"/>
    <w:rsid w:val="00CD1889"/>
    <w:rsid w:val="00CD478A"/>
    <w:rsid w:val="00CD6779"/>
    <w:rsid w:val="00CE3A53"/>
    <w:rsid w:val="00CE3E1F"/>
    <w:rsid w:val="00CE4974"/>
    <w:rsid w:val="00CF39E9"/>
    <w:rsid w:val="00CF5C46"/>
    <w:rsid w:val="00D05020"/>
    <w:rsid w:val="00D147F8"/>
    <w:rsid w:val="00D279D1"/>
    <w:rsid w:val="00D3117F"/>
    <w:rsid w:val="00D31F3E"/>
    <w:rsid w:val="00D34DA7"/>
    <w:rsid w:val="00D34FF8"/>
    <w:rsid w:val="00D36AB6"/>
    <w:rsid w:val="00D43253"/>
    <w:rsid w:val="00D449FE"/>
    <w:rsid w:val="00D52846"/>
    <w:rsid w:val="00D60058"/>
    <w:rsid w:val="00D915DB"/>
    <w:rsid w:val="00D97BAD"/>
    <w:rsid w:val="00DA3FE1"/>
    <w:rsid w:val="00DA7C56"/>
    <w:rsid w:val="00DB36EE"/>
    <w:rsid w:val="00DB6B81"/>
    <w:rsid w:val="00DD3C98"/>
    <w:rsid w:val="00DD4E5C"/>
    <w:rsid w:val="00DD6B09"/>
    <w:rsid w:val="00DE14E4"/>
    <w:rsid w:val="00DE3250"/>
    <w:rsid w:val="00DE75B4"/>
    <w:rsid w:val="00DF51AE"/>
    <w:rsid w:val="00E00E00"/>
    <w:rsid w:val="00E12595"/>
    <w:rsid w:val="00E14BEC"/>
    <w:rsid w:val="00E2227F"/>
    <w:rsid w:val="00E2657B"/>
    <w:rsid w:val="00E270F8"/>
    <w:rsid w:val="00E27339"/>
    <w:rsid w:val="00E27735"/>
    <w:rsid w:val="00E27923"/>
    <w:rsid w:val="00E334B0"/>
    <w:rsid w:val="00E47D3A"/>
    <w:rsid w:val="00E6357C"/>
    <w:rsid w:val="00E72CB6"/>
    <w:rsid w:val="00E8114F"/>
    <w:rsid w:val="00E81CCA"/>
    <w:rsid w:val="00E83A4C"/>
    <w:rsid w:val="00E83FAA"/>
    <w:rsid w:val="00E85209"/>
    <w:rsid w:val="00E9149D"/>
    <w:rsid w:val="00E91696"/>
    <w:rsid w:val="00E9358E"/>
    <w:rsid w:val="00E97211"/>
    <w:rsid w:val="00EA516E"/>
    <w:rsid w:val="00EA5903"/>
    <w:rsid w:val="00EA6F2C"/>
    <w:rsid w:val="00EB69E9"/>
    <w:rsid w:val="00EC0147"/>
    <w:rsid w:val="00EC1307"/>
    <w:rsid w:val="00EC3148"/>
    <w:rsid w:val="00ED24F1"/>
    <w:rsid w:val="00ED3735"/>
    <w:rsid w:val="00ED389A"/>
    <w:rsid w:val="00ED609F"/>
    <w:rsid w:val="00ED6210"/>
    <w:rsid w:val="00EE3284"/>
    <w:rsid w:val="00EF03F4"/>
    <w:rsid w:val="00EF4AF5"/>
    <w:rsid w:val="00EF65AC"/>
    <w:rsid w:val="00F03C5A"/>
    <w:rsid w:val="00F211BD"/>
    <w:rsid w:val="00F23201"/>
    <w:rsid w:val="00F24756"/>
    <w:rsid w:val="00F30AE5"/>
    <w:rsid w:val="00F335E9"/>
    <w:rsid w:val="00F559C6"/>
    <w:rsid w:val="00F56669"/>
    <w:rsid w:val="00F627CC"/>
    <w:rsid w:val="00F64C81"/>
    <w:rsid w:val="00F72517"/>
    <w:rsid w:val="00F729C1"/>
    <w:rsid w:val="00F772C4"/>
    <w:rsid w:val="00F8218C"/>
    <w:rsid w:val="00F8237C"/>
    <w:rsid w:val="00F90066"/>
    <w:rsid w:val="00F9268B"/>
    <w:rsid w:val="00F94305"/>
    <w:rsid w:val="00FA0068"/>
    <w:rsid w:val="00FA3033"/>
    <w:rsid w:val="00FA6249"/>
    <w:rsid w:val="00FB4A1C"/>
    <w:rsid w:val="00FB7F96"/>
    <w:rsid w:val="00FC0248"/>
    <w:rsid w:val="00FC7AF2"/>
    <w:rsid w:val="00FE1F2E"/>
    <w:rsid w:val="00FE2DA5"/>
    <w:rsid w:val="00FE3B0B"/>
    <w:rsid w:val="00FF6E29"/>
    <w:rsid w:val="5944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6FBEF6"/>
  <w15:chartTrackingRefBased/>
  <w15:docId w15:val="{394610FC-F3B2-4C70-B7EC-0DD012C9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72517"/>
    <w:pPr>
      <w:spacing w:before="225" w:after="225"/>
      <w:outlineLvl w:val="0"/>
    </w:pPr>
    <w:rPr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F72517"/>
    <w:pPr>
      <w:spacing w:before="225" w:after="22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5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71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4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1120"/>
    <w:rPr>
      <w:color w:val="954F72" w:themeColor="followed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5A4BF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8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6C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C0E"/>
    <w:rPr>
      <w:rFonts w:ascii="Segoe UI" w:eastAsia="Times New Roman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DD6B0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2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5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5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517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F7251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2517"/>
    <w:rPr>
      <w:rFonts w:ascii="Consolas" w:eastAsia="Times New Roman" w:hAnsi="Consolas" w:cs="Consolas" w:hint="default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725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2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517"/>
    <w:rPr>
      <w:rFonts w:ascii="Consolas" w:eastAsia="Times New Roman" w:hAnsi="Consolas" w:cs="Consolas"/>
      <w:sz w:val="18"/>
      <w:szCs w:val="18"/>
    </w:rPr>
  </w:style>
  <w:style w:type="character" w:styleId="Strong">
    <w:name w:val="Strong"/>
    <w:basedOn w:val="DefaultParagraphFont"/>
    <w:uiPriority w:val="22"/>
    <w:qFormat/>
    <w:rsid w:val="00F72517"/>
    <w:rPr>
      <w:b/>
      <w:bCs/>
    </w:rPr>
  </w:style>
  <w:style w:type="character" w:customStyle="1" w:styleId="pl-ent1">
    <w:name w:val="pl-ent1"/>
    <w:basedOn w:val="DefaultParagraphFont"/>
    <w:rsid w:val="00F72517"/>
    <w:rPr>
      <w:color w:val="63A35C"/>
    </w:rPr>
  </w:style>
  <w:style w:type="character" w:customStyle="1" w:styleId="pl-c2">
    <w:name w:val="pl-c2"/>
    <w:basedOn w:val="DefaultParagraphFont"/>
    <w:rsid w:val="00F72517"/>
    <w:rPr>
      <w:color w:val="969896"/>
    </w:rPr>
  </w:style>
  <w:style w:type="character" w:customStyle="1" w:styleId="pl-e1">
    <w:name w:val="pl-e1"/>
    <w:basedOn w:val="DefaultParagraphFont"/>
    <w:rsid w:val="00F72517"/>
    <w:rPr>
      <w:color w:val="795DA3"/>
    </w:rPr>
  </w:style>
  <w:style w:type="character" w:customStyle="1" w:styleId="pl-s2">
    <w:name w:val="pl-s2"/>
    <w:basedOn w:val="DefaultParagraphFont"/>
    <w:rsid w:val="00F72517"/>
    <w:rPr>
      <w:color w:val="183691"/>
    </w:rPr>
  </w:style>
  <w:style w:type="character" w:customStyle="1" w:styleId="pl-pds1">
    <w:name w:val="pl-pds1"/>
    <w:basedOn w:val="DefaultParagraphFont"/>
    <w:rsid w:val="00F72517"/>
    <w:rPr>
      <w:color w:val="183691"/>
    </w:rPr>
  </w:style>
  <w:style w:type="character" w:customStyle="1" w:styleId="pl-k1">
    <w:name w:val="pl-k1"/>
    <w:basedOn w:val="DefaultParagraphFont"/>
    <w:rsid w:val="00F72517"/>
    <w:rPr>
      <w:color w:val="A71D5D"/>
    </w:rPr>
  </w:style>
  <w:style w:type="character" w:customStyle="1" w:styleId="pl-c11">
    <w:name w:val="pl-c11"/>
    <w:basedOn w:val="DefaultParagraphFont"/>
    <w:rsid w:val="00F72517"/>
    <w:rPr>
      <w:color w:val="0086B3"/>
    </w:rPr>
  </w:style>
  <w:style w:type="character" w:customStyle="1" w:styleId="pl-cce2">
    <w:name w:val="pl-cce2"/>
    <w:basedOn w:val="DefaultParagraphFont"/>
    <w:rsid w:val="00F72517"/>
  </w:style>
  <w:style w:type="character" w:customStyle="1" w:styleId="apple-converted-space">
    <w:name w:val="apple-converted-space"/>
    <w:basedOn w:val="DefaultParagraphFont"/>
    <w:rsid w:val="002624E8"/>
  </w:style>
  <w:style w:type="character" w:customStyle="1" w:styleId="octicon">
    <w:name w:val="octicon"/>
    <w:basedOn w:val="DefaultParagraphFont"/>
    <w:rsid w:val="002624E8"/>
  </w:style>
  <w:style w:type="character" w:customStyle="1" w:styleId="pl-ent">
    <w:name w:val="pl-ent"/>
    <w:basedOn w:val="DefaultParagraphFont"/>
    <w:rsid w:val="002624E8"/>
  </w:style>
  <w:style w:type="character" w:customStyle="1" w:styleId="pl-c">
    <w:name w:val="pl-c"/>
    <w:basedOn w:val="DefaultParagraphFont"/>
    <w:rsid w:val="002624E8"/>
  </w:style>
  <w:style w:type="character" w:customStyle="1" w:styleId="pl-e">
    <w:name w:val="pl-e"/>
    <w:basedOn w:val="DefaultParagraphFont"/>
    <w:rsid w:val="002624E8"/>
  </w:style>
  <w:style w:type="character" w:customStyle="1" w:styleId="pl-s">
    <w:name w:val="pl-s"/>
    <w:basedOn w:val="DefaultParagraphFont"/>
    <w:rsid w:val="002624E8"/>
  </w:style>
  <w:style w:type="character" w:customStyle="1" w:styleId="pl-pds">
    <w:name w:val="pl-pds"/>
    <w:basedOn w:val="DefaultParagraphFont"/>
    <w:rsid w:val="002624E8"/>
  </w:style>
  <w:style w:type="character" w:customStyle="1" w:styleId="pl-k">
    <w:name w:val="pl-k"/>
    <w:basedOn w:val="DefaultParagraphFont"/>
    <w:rsid w:val="002624E8"/>
  </w:style>
  <w:style w:type="character" w:customStyle="1" w:styleId="pl-c1">
    <w:name w:val="pl-c1"/>
    <w:basedOn w:val="DefaultParagraphFont"/>
    <w:rsid w:val="002624E8"/>
  </w:style>
  <w:style w:type="character" w:customStyle="1" w:styleId="pl-cce">
    <w:name w:val="pl-cce"/>
    <w:basedOn w:val="DefaultParagraphFont"/>
    <w:rsid w:val="002624E8"/>
  </w:style>
  <w:style w:type="paragraph" w:customStyle="1" w:styleId="Leftbar">
    <w:name w:val="Left bar"/>
    <w:basedOn w:val="NormalWeb"/>
    <w:link w:val="LeftbarChar"/>
    <w:qFormat/>
    <w:rsid w:val="006F0652"/>
    <w:pPr>
      <w:pBdr>
        <w:left w:val="single" w:sz="36" w:space="4" w:color="A6A6A6" w:themeColor="background1" w:themeShade="A6"/>
      </w:pBdr>
      <w:spacing w:before="0" w:beforeAutospacing="0" w:after="0" w:afterAutospacing="0" w:line="384" w:lineRule="atLeast"/>
      <w:ind w:left="720"/>
    </w:pPr>
    <w:rPr>
      <w:rFonts w:ascii="Helvetica" w:hAnsi="Helvetica" w:cs="Helvetica"/>
      <w:color w:val="777777"/>
    </w:rPr>
  </w:style>
  <w:style w:type="character" w:customStyle="1" w:styleId="NormalWebChar">
    <w:name w:val="Normal (Web) Char"/>
    <w:basedOn w:val="DefaultParagraphFont"/>
    <w:link w:val="NormalWeb"/>
    <w:uiPriority w:val="99"/>
    <w:rsid w:val="006F0652"/>
    <w:rPr>
      <w:rFonts w:ascii="Times New Roman" w:eastAsia="Times New Roman" w:hAnsi="Times New Roman" w:cs="Times New Roman"/>
      <w:sz w:val="24"/>
      <w:szCs w:val="24"/>
    </w:rPr>
  </w:style>
  <w:style w:type="character" w:customStyle="1" w:styleId="LeftbarChar">
    <w:name w:val="Left bar Char"/>
    <w:basedOn w:val="NormalWebChar"/>
    <w:link w:val="Leftbar"/>
    <w:rsid w:val="006F0652"/>
    <w:rPr>
      <w:rFonts w:ascii="Helvetica" w:eastAsia="Times New Roman" w:hAnsi="Helvetica" w:cs="Helvetica"/>
      <w:color w:val="777777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2B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250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908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102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48832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58220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7984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2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46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85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024870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5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166797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91561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3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61674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8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3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10846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4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16106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82834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0175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69572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368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8695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0391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8282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75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8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6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8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0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3201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5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04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87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4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2923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4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39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41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36EC3E430EE49B1CBB20BBAFF52A0" ma:contentTypeVersion="3" ma:contentTypeDescription="Create a new document." ma:contentTypeScope="" ma:versionID="727a17941a99a5bd2afa52255d3abe88">
  <xsd:schema xmlns:xsd="http://www.w3.org/2001/XMLSchema" xmlns:xs="http://www.w3.org/2001/XMLSchema" xmlns:p="http://schemas.microsoft.com/office/2006/metadata/properties" xmlns:ns2="79d8ed20-8b6b-43e1-831f-5afde9b94afc" targetNamespace="http://schemas.microsoft.com/office/2006/metadata/properties" ma:root="true" ma:fieldsID="710332a1d57903d4eb58b5dc5937c553" ns2:_="">
    <xsd:import namespace="79d8ed20-8b6b-43e1-831f-5afde9b94a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8ed20-8b6b-43e1-831f-5afde9b94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D399-69A2-4BC7-8503-9AE946070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927BE-2692-4227-805C-2BE8D0F94502}"/>
</file>

<file path=customXml/itemProps3.xml><?xml version="1.0" encoding="utf-8"?>
<ds:datastoreItem xmlns:ds="http://schemas.openxmlformats.org/officeDocument/2006/customXml" ds:itemID="{08F68104-CF69-41B0-8204-D71868BAF99B}">
  <ds:schemaRefs>
    <ds:schemaRef ds:uri="http://schemas.openxmlformats.org/package/2006/metadata/core-properties"/>
    <ds:schemaRef ds:uri="http://schemas.microsoft.com/office/2006/documentManagement/types"/>
    <ds:schemaRef ds:uri="f96b6936-86eb-4e99-9bd5-e2e7b231ea46"/>
    <ds:schemaRef ds:uri="http://schemas.microsoft.com/office/infopath/2007/PartnerControls"/>
    <ds:schemaRef ds:uri="http://purl.org/dc/terms/"/>
    <ds:schemaRef ds:uri="http://purl.org/dc/dcmitype/"/>
    <ds:schemaRef ds:uri="http://schemas.microsoft.com/sharepoint/v3"/>
    <ds:schemaRef ds:uri="http://purl.org/dc/elements/1.1/"/>
    <ds:schemaRef ds:uri="http://schemas.microsoft.com/office/2006/metadata/properties"/>
    <ds:schemaRef ds:uri="888cf0f8-e7dc-42ac-8765-a399df6641b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B6A3EB3-78E5-4866-AA92-9ED4E043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3647</Words>
  <Characters>20791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Newberry (Derflan Inc)</dc:creator>
  <cp:keywords/>
  <dc:description/>
  <cp:lastModifiedBy>Daniel Tsai</cp:lastModifiedBy>
  <cp:revision>316</cp:revision>
  <cp:lastPrinted>2015-12-08T18:44:00Z</cp:lastPrinted>
  <dcterms:created xsi:type="dcterms:W3CDTF">2018-03-01T02:58:00Z</dcterms:created>
  <dcterms:modified xsi:type="dcterms:W3CDTF">2018-03-21T01:33:00Z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0x01010095536EC3E430EE49B1CBB20BBAFF52A0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v-wemen@microsoft.com</vt:lpwstr>
  </property>
  <property fmtid="{D5CDD505-2E9C-101B-9397-08002B2CF9AE}" pid="6" name="MSIP_Label_f42aa342-8706-4288-bd11-ebb85995028c_SetDate">
    <vt:lpwstr>2018-03-01T01:33:01.4176207Z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