
<file path=[Content_Types].xml><?xml version="1.0" encoding="utf-8"?>
<Types xmlns="http://schemas.openxmlformats.org/package/2006/content-types">
  <Default Extension="jpg" ContentType="image/jpeg"/>
  <Default Extension="bin" ContentType="application/vnd.openxmlformats-officedocument.oleObject"/>
  <Default Extension="jpeg" ContentType="image/jpeg"/>
  <Default Extension="rels" ContentType="application/vnd.openxmlformats-package.relationships+xml"/>
  <Default Extension="xml" ContentType="application/xml"/>
  <Default Extension="png" ContentType="image/png"/>
  <Default Extension="wmf" ContentType="image/x-wm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Style w:val="Default"/>
      </w:pPr>
    </w:p>
    <w:p>
      <w:pPr>
        <w:pStyle w:val="Default"/>
        <w:ind w:right="594" w:left="426"/>
        <w:rPr>
          <w:b/>
          <w:bCs/>
          <w:sz w:val="23"/>
          <w:szCs w:val="23"/>
        </w:rPr>
      </w:pPr>
    </w:p>
    <w:p>
      <w:pPr>
        <w:pStyle w:val="Default"/>
        <w:ind w:right="594" w:left="426"/>
        <w:rPr>
          <w:b/>
          <w:bCs/>
          <w:sz w:val="23"/>
          <w:szCs w:val="23"/>
        </w:rPr>
      </w:pPr>
    </w:p>
    <w:p>
      <w:pPr>
        <w:pStyle w:val="Default"/>
        <w:ind w:right="594" w:left="426"/>
        <w:rPr>
          <w:b/>
          <w:bCs/>
          <w:sz w:val="23"/>
          <w:szCs w:val="23"/>
        </w:rPr>
      </w:pPr>
      <w:r>
        <w:rPr>
          <w:b/>
          <w:bCs/>
          <w:sz w:val="23"/>
          <w:szCs w:val="23"/>
        </w:rPr>
        <w:t xml:space="preserve">Distribuidora ARCA Continental</w:t>
      </w:r>
    </w:p>
    <w:p>
      <w:pPr>
        <w:pStyle w:val="Default"/>
        <w:ind w:right="594" w:left="426"/>
        <w:rPr>
          <w:sz w:val="23"/>
          <w:szCs w:val="23"/>
        </w:rPr>
      </w:pPr>
      <w:r>
        <w:rPr>
          <w:sz w:val="23"/>
          <w:szCs w:val="23"/>
        </w:rPr>
        <w:t xml:space="preserve">A</w:t>
      </w:r>
      <w:r>
        <w:rPr>
          <w:sz w:val="23"/>
          <w:szCs w:val="23"/>
        </w:rPr>
        <w:t xml:space="preserve">lma D. Carrillo López</w:t>
      </w:r>
    </w:p>
    <w:p>
      <w:pPr>
        <w:pStyle w:val="Default"/>
        <w:ind w:right="594" w:left="426"/>
        <w:rPr>
          <w:sz w:val="23"/>
          <w:szCs w:val="23"/>
        </w:rPr>
      </w:pPr>
      <w:r>
        <w:rPr>
          <w:sz w:val="23"/>
          <w:szCs w:val="23"/>
        </w:rPr>
        <w:t xml:space="preserve">Depto. De Compras</w:t>
      </w:r>
      <w:r>
        <w:rPr>
          <w:sz w:val="23"/>
          <w:szCs w:val="23"/>
        </w:rPr>
        <w:t xml:space="preserve">-Región Pacífico</w:t>
      </w:r>
    </w:p>
    <w:p>
      <w:pPr>
        <w:pStyle w:val="Default"/>
        <w:ind w:right="594" w:left="426"/>
        <w:rPr>
          <w:sz w:val="23"/>
          <w:szCs w:val="23"/>
        </w:rPr>
      </w:pPr>
      <w:r>
        <w:rPr>
          <w:sz w:val="23"/>
          <w:szCs w:val="23"/>
        </w:rPr>
        <w:t xml:space="preserve">Presente.-</w:t>
      </w:r>
    </w:p>
    <w:p>
      <w:pPr>
        <w:pStyle w:val="Default"/>
        <w:ind w:right="594"/>
        <w:rPr>
          <w:sz w:val="23"/>
          <w:szCs w:val="23"/>
        </w:rPr>
      </w:pPr>
    </w:p>
    <w:p>
      <w:pPr>
        <w:pStyle w:val="Default"/>
        <w:ind w:right="594" w:left="426"/>
        <w:jc w:val="both"/>
        <w:rPr>
          <w:sz w:val="23"/>
          <w:szCs w:val="23"/>
        </w:rPr>
      </w:pPr>
      <w:r>
        <w:rPr>
          <w:sz w:val="23"/>
          <w:szCs w:val="23"/>
        </w:rPr>
        <w:t xml:space="preserve">           </w:t>
      </w:r>
      <w:r>
        <w:rPr>
          <w:sz w:val="23"/>
          <w:szCs w:val="23"/>
        </w:rPr>
        <w:t xml:space="preserve">Ponemos a su consideración el siguiente presupuesto </w:t>
      </w:r>
      <w:r>
        <w:rPr>
          <w:sz w:val="23"/>
          <w:szCs w:val="23"/>
        </w:rPr>
        <w:t xml:space="preserve">por servicios </w:t>
      </w:r>
      <w:r>
        <w:rPr>
          <w:sz w:val="23"/>
          <w:szCs w:val="23"/>
        </w:rPr>
        <w:t xml:space="preserve">animación tipo CutOut (según muestra enviada), el video animado tendrá una duración de 5minutos, y se editara por módulos (uno por cada tema) de tal manera de que se pueda ver de corrido o se pueda separar cada módulo, según sea la necesidad.</w:t>
      </w:r>
    </w:p>
    <w:p>
      <w:pPr>
        <w:pStyle w:val="Default"/>
        <w:ind w:right="594" w:left="426"/>
        <w:rPr>
          <w:sz w:val="23"/>
          <w:szCs w:val="23"/>
        </w:rPr>
      </w:pPr>
    </w:p>
    <w:p>
      <w:pPr>
        <w:pStyle w:val="Default"/>
        <w:ind w:right="595" w:left="425"/>
        <w:contextualSpacing w:val="true"/>
        <w:rPr>
          <w:b/>
          <w:bCs/>
        </w:rPr>
      </w:pPr>
      <w:r>
        <w:rPr>
          <w:b/>
          <w:bCs/>
        </w:rPr>
        <w:t xml:space="preserve">P</w:t>
      </w:r>
      <w:r>
        <w:rPr>
          <w:b/>
          <w:bCs/>
        </w:rPr>
        <w:t xml:space="preserve">ropuesta </w:t>
      </w:r>
      <w:r>
        <w:rPr>
          <w:b/>
          <w:bCs/>
        </w:rPr>
        <w:t xml:space="preserve">técnica</w:t>
      </w:r>
      <w:r>
        <w:rPr>
          <w:b/>
          <w:bCs/>
        </w:rPr>
        <w:t xml:space="preserve">: </w:t>
      </w:r>
    </w:p>
    <w:p>
      <w:pPr>
        <w:pStyle w:val="Default"/>
        <w:numPr>
          <w:ilvl w:val="0"/>
          <w:numId w:val="11"/>
        </w:numPr>
        <w:ind w:right="594"/>
        <w:rPr>
          <w:sz w:val="23"/>
          <w:szCs w:val="23"/>
        </w:rPr>
      </w:pPr>
      <w:r>
        <w:rPr>
          <w:sz w:val="23"/>
          <w:szCs w:val="23"/>
        </w:rPr>
        <w:t xml:space="preserve">Adaptación de guion entregado por Arca Continental.</w:t>
      </w:r>
    </w:p>
    <w:p>
      <w:pPr>
        <w:pStyle w:val="Default"/>
        <w:numPr>
          <w:ilvl w:val="0"/>
          <w:numId w:val="11"/>
        </w:numPr>
        <w:ind w:right="594"/>
        <w:rPr>
          <w:sz w:val="23"/>
          <w:szCs w:val="23"/>
        </w:rPr>
      </w:pPr>
      <w:r>
        <w:rPr>
          <w:sz w:val="23"/>
          <w:szCs w:val="23"/>
        </w:rPr>
        <w:t xml:space="preserve">5 minutos de edición y animación CutOut.</w:t>
      </w:r>
    </w:p>
    <w:p>
      <w:pPr>
        <w:pStyle w:val="Default"/>
        <w:numPr>
          <w:ilvl w:val="0"/>
          <w:numId w:val="11"/>
        </w:numPr>
        <w:ind w:right="594"/>
        <w:rPr>
          <w:sz w:val="23"/>
          <w:szCs w:val="23"/>
        </w:rPr>
      </w:pPr>
      <w:r>
        <w:rPr>
          <w:sz w:val="23"/>
          <w:szCs w:val="23"/>
        </w:rPr>
        <w:t xml:space="preserve">Voz de narrador.</w:t>
      </w:r>
    </w:p>
    <w:p>
      <w:pPr>
        <w:pStyle w:val="Default"/>
        <w:numPr>
          <w:ilvl w:val="0"/>
          <w:numId w:val="11"/>
        </w:numPr>
        <w:ind w:right="594"/>
        <w:rPr>
          <w:sz w:val="23"/>
          <w:szCs w:val="23"/>
        </w:rPr>
      </w:pPr>
      <w:r>
        <w:rPr>
          <w:sz w:val="23"/>
          <w:szCs w:val="23"/>
        </w:rPr>
        <w:t xml:space="preserve">Musicalización libre de derechos.</w:t>
      </w:r>
    </w:p>
    <w:p>
      <w:pPr>
        <w:pStyle w:val="Default"/>
        <w:ind w:right="594" w:left="426"/>
        <w:rPr>
          <w:b/>
          <w:bCs/>
        </w:rPr>
      </w:pPr>
      <w:r>
        <w:rPr>
          <w:b/>
          <w:bCs/>
        </w:rPr>
        <w:t xml:space="preserve">Entregables:</w:t>
      </w:r>
    </w:p>
    <w:p>
      <w:pPr>
        <w:pStyle w:val="Default"/>
        <w:numPr>
          <w:ilvl w:val="0"/>
          <w:numId w:val="11"/>
        </w:numPr>
        <w:ind w:right="594"/>
        <w:rPr>
          <w:sz w:val="23"/>
          <w:szCs w:val="23"/>
        </w:rPr>
      </w:pPr>
      <w:r>
        <w:rPr>
          <w:sz w:val="23"/>
          <w:szCs w:val="23"/>
        </w:rPr>
        <w:t xml:space="preserve">Entrega de máster de 5 minutos y </w:t>
      </w:r>
    </w:p>
    <w:p>
      <w:pPr>
        <w:pStyle w:val="Default"/>
        <w:numPr>
          <w:ilvl w:val="0"/>
          <w:numId w:val="11"/>
        </w:numPr>
        <w:ind w:right="594"/>
        <w:rPr>
          <w:sz w:val="23"/>
          <w:szCs w:val="23"/>
        </w:rPr>
      </w:pPr>
      <w:r>
        <w:rPr>
          <w:sz w:val="23"/>
          <w:szCs w:val="23"/>
        </w:rPr>
        <w:t xml:space="preserve">Entrega de cada módulo (tema) por separado.</w:t>
      </w:r>
    </w:p>
    <w:p>
      <w:pPr>
        <w:pStyle w:val="Default"/>
        <w:ind w:right="594" w:left="426"/>
        <w:rPr>
          <w:sz w:val="23"/>
          <w:szCs w:val="23"/>
        </w:rPr>
      </w:pPr>
    </w:p>
    <w:p>
      <w:pPr>
        <w:pStyle w:val="Default"/>
        <w:ind w:right="594" w:left="426"/>
        <w:rPr>
          <w:sz w:val="23"/>
          <w:szCs w:val="23"/>
        </w:rPr>
      </w:pPr>
      <w:r>
        <w:rPr>
          <w:sz w:val="23"/>
          <w:szCs w:val="23"/>
        </w:rPr>
        <w:t xml:space="preserve">Costo de servicio</w:t>
      </w:r>
      <w:r>
        <w:rPr>
          <w:sz w:val="23"/>
          <w:szCs w:val="23"/>
        </w:rPr>
        <w:t xml:space="preserve">______________________________</w:t>
      </w:r>
      <w:r>
        <w:rPr>
          <w:sz w:val="23"/>
          <w:szCs w:val="23"/>
        </w:rPr>
        <w:t xml:space="preserve">___</w:t>
      </w:r>
      <w:r>
        <w:rPr>
          <w:sz w:val="23"/>
          <w:szCs w:val="23"/>
        </w:rPr>
        <w:t xml:space="preserve">_______________</w:t>
      </w:r>
      <w:r>
        <w:rPr>
          <w:sz w:val="23"/>
          <w:szCs w:val="23"/>
        </w:rPr>
        <w:t xml:space="preserve">$ </w:t>
      </w:r>
      <w:r>
        <w:rPr>
          <w:sz w:val="23"/>
          <w:szCs w:val="23"/>
        </w:rPr>
        <w:t xml:space="preserve">,</w:t>
      </w:r>
      <w:r>
        <w:rPr>
          <w:sz w:val="23"/>
          <w:szCs w:val="23"/>
        </w:rPr>
        <w:t xml:space="preserve">0</w:t>
      </w:r>
      <w:r>
        <w:rPr>
          <w:sz w:val="23"/>
          <w:szCs w:val="23"/>
        </w:rPr>
        <w:t xml:space="preserve">00.00</w:t>
      </w:r>
      <w:r>
        <w:rPr>
          <w:sz w:val="23"/>
          <w:szCs w:val="23"/>
        </w:rPr>
        <w:t xml:space="preserve">+</w:t>
      </w:r>
      <w:r>
        <w:rPr>
          <w:sz w:val="23"/>
          <w:szCs w:val="23"/>
        </w:rPr>
        <w:t xml:space="preserve">IVA</w:t>
      </w:r>
    </w:p>
    <w:p>
      <w:pPr>
        <w:pStyle w:val="Default"/>
        <w:ind w:right="594" w:left="426"/>
        <w:jc w:val="both"/>
        <w:rPr>
          <w:sz w:val="23"/>
          <w:szCs w:val="23"/>
        </w:rPr>
      </w:pPr>
      <w:r>
        <w:rPr>
          <w:sz w:val="23"/>
          <w:szCs w:val="23"/>
        </w:rPr>
        <w:t xml:space="preserve">Cabe mencionar que nuestra área de animación es profesional y tendrá los estándares de calidad de VPro Visual Creative</w:t>
      </w:r>
      <w:r>
        <w:rPr>
          <w:sz w:val="23"/>
          <w:szCs w:val="23"/>
        </w:rPr>
        <w:t xml:space="preserve"> y será eficaz para el resultado que ustedes buscan.</w:t>
      </w:r>
    </w:p>
    <w:p>
      <w:pPr>
        <w:spacing w:after="0" w:line="240" w:lineRule="auto"/>
        <w:ind w:right="-1"/>
        <w:rPr>
          <w:rFonts w:ascii="Franklin Gothic Book" w:hAnsi="Franklin Gothic Book"/>
          <w:b/>
          <w:bCs/>
          <w:u w:val="single"/>
        </w:rPr>
      </w:pPr>
    </w:p>
    <w:p>
      <w:pPr>
        <w:spacing w:after="0" w:line="240" w:lineRule="auto"/>
        <w:ind w:right="-1" w:left="426"/>
        <w:rPr>
          <w:rFonts w:ascii="Franklin Gothic Book" w:hAnsi="Franklin Gothic Book"/>
          <w:b/>
          <w:bCs/>
          <w:u w:val="single"/>
        </w:rPr>
      </w:pPr>
      <w:r>
        <w:rPr>
          <w:rFonts w:ascii="Franklin Gothic Book" w:hAnsi="Franklin Gothic Book"/>
          <w:b/>
          <w:bCs/>
          <w:sz w:val="24"/>
          <w:szCs w:val="24"/>
        </w:rPr>
        <w:t xml:space="preserve">Politicas</w:t>
      </w:r>
      <w:r>
        <w:rPr>
          <w:rFonts w:ascii="Franklin Gothic Book" w:hAnsi="Franklin Gothic Book"/>
          <w:b/>
          <w:bCs/>
          <w:u w:val="single"/>
        </w:rPr>
        <w:t xml:space="preserve">:</w:t>
      </w:r>
    </w:p>
    <w:p>
      <w:pPr>
        <w:spacing w:after="0" w:line="240" w:lineRule="auto"/>
        <w:ind w:right="566" w:left="426"/>
        <w:jc w:val="both"/>
        <w:rPr>
          <w:rFonts w:ascii="Franklin Gothic Book" w:hAnsi="Franklin Gothic Book"/>
        </w:rPr>
      </w:pPr>
      <w:r>
        <w:rPr>
          <w:rFonts w:ascii="Franklin Gothic Book" w:hAnsi="Franklin Gothic Book"/>
        </w:rPr>
        <w:t xml:space="preserve">-Precios indicados son en pesos y más IVA.</w:t>
      </w:r>
    </w:p>
    <w:p>
      <w:pPr>
        <w:spacing w:after="0" w:line="240" w:lineRule="auto"/>
        <w:ind w:right="566" w:left="426"/>
        <w:jc w:val="both"/>
        <w:rPr>
          <w:rFonts w:ascii="Franklin Gothic Book" w:hAnsi="Franklin Gothic Book"/>
        </w:rPr>
      </w:pPr>
      <w:r>
        <w:rPr>
          <w:rFonts w:ascii="Franklin Gothic Book" w:hAnsi="Franklin Gothic Book"/>
        </w:rPr>
        <w:t xml:space="preserve">-Para efectos de reservación de agenda  se requiere del 50% de anticipo </w:t>
      </w:r>
      <w:r>
        <w:rPr>
          <w:rFonts w:ascii="Franklin Gothic Book" w:hAnsi="Franklin Gothic Book"/>
        </w:rPr>
        <w:t xml:space="preserve"> </w:t>
      </w:r>
      <w:r>
        <w:rPr>
          <w:rFonts w:ascii="Franklin Gothic Book" w:hAnsi="Franklin Gothic Book"/>
        </w:rPr>
        <w:t xml:space="preserve">y resto al término del evento</w:t>
      </w:r>
      <w:r>
        <w:rPr>
          <w:rFonts w:ascii="Franklin Gothic Book" w:hAnsi="Franklin Gothic Book"/>
        </w:rPr>
        <w:t xml:space="preserve"> y/o ORDEN DE COMPRA</w:t>
      </w:r>
      <w:r>
        <w:rPr>
          <w:rFonts w:ascii="Franklin Gothic Book" w:hAnsi="Franklin Gothic Book"/>
        </w:rPr>
        <w:t xml:space="preserve">.</w:t>
      </w:r>
    </w:p>
    <w:p>
      <w:pPr>
        <w:spacing w:after="0" w:line="240" w:lineRule="auto"/>
        <w:ind w:right="566" w:left="426"/>
        <w:jc w:val="both"/>
        <w:rPr>
          <w:rFonts w:ascii="Franklin Gothic Book" w:hAnsi="Franklin Gothic Book"/>
        </w:rPr>
      </w:pPr>
      <w:r>
        <w:rPr>
          <w:rFonts w:ascii="Franklin Gothic Book" w:hAnsi="Franklin Gothic Book"/>
        </w:rPr>
        <w:t xml:space="preserve">-En caso de realizar el evento a primeras horas de la mañana, se requiere instalar un día previo por la tarde, para realización de ensayos y pruebas en un máximo de </w:t>
      </w:r>
      <w:r>
        <w:rPr>
          <w:rFonts w:ascii="Franklin Gothic Book" w:hAnsi="Franklin Gothic Book"/>
        </w:rPr>
        <w:t xml:space="preserve">3</w:t>
      </w:r>
      <w:r>
        <w:rPr>
          <w:rFonts w:ascii="Franklin Gothic Book" w:hAnsi="Franklin Gothic Book"/>
        </w:rPr>
        <w:t xml:space="preserve">hrs. servicio tendrá un costo adicional del 50% sobre el valor del evento cotizado.</w:t>
      </w:r>
    </w:p>
    <w:p>
      <w:pPr>
        <w:spacing w:after="0" w:line="240" w:lineRule="auto"/>
        <w:ind w:right="566" w:left="426"/>
        <w:jc w:val="both"/>
        <w:rPr>
          <w:rFonts w:ascii="Franklin Gothic Book" w:hAnsi="Franklin Gothic Book"/>
        </w:rPr>
      </w:pPr>
      <w:r>
        <w:rPr>
          <w:rFonts w:ascii="Franklin Gothic Book" w:hAnsi="Franklin Gothic Book"/>
        </w:rPr>
        <w:t xml:space="preserve">-El cliente proporcionará facillidades de permisos y resguardo de equipo el en lugar del evento , cuando se requiera instalar un día previo.</w:t>
      </w:r>
    </w:p>
    <w:p>
      <w:pPr>
        <w:pStyle w:val="Default"/>
        <w:ind w:right="594" w:left="426"/>
        <w:rPr>
          <w:sz w:val="23"/>
          <w:szCs w:val="23"/>
        </w:rPr>
      </w:pPr>
    </w:p>
    <w:p>
      <w:pPr>
        <w:pStyle w:val="Default"/>
        <w:ind w:right="594" w:left="426"/>
        <w:rPr>
          <w:sz w:val="23"/>
          <w:szCs w:val="23"/>
        </w:rPr>
      </w:pPr>
    </w:p>
    <w:p>
      <w:pPr>
        <w:pStyle w:val="Default"/>
        <w:ind w:right="594" w:left="426"/>
        <w:jc w:val="center"/>
        <w:rPr>
          <w:sz w:val="23"/>
          <w:szCs w:val="23"/>
        </w:rPr>
      </w:pPr>
      <w:r>
        <w:rPr>
          <w:sz w:val="23"/>
          <w:szCs w:val="23"/>
        </w:rPr>
        <w:t xml:space="preserve">Atentamente:</w:t>
      </w:r>
    </w:p>
    <w:p>
      <w:pPr>
        <w:pStyle w:val="Default"/>
        <w:ind w:right="594" w:left="426"/>
        <w:jc w:val="center"/>
        <w:rPr>
          <w:b/>
          <w:bCs/>
          <w:sz w:val="23"/>
          <w:szCs w:val="23"/>
        </w:rPr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300" distR="114300" simplePos="0" relativeHeight="251658240" behindDoc="1" locked="0" layoutInCell="1" allowOverlap="1">
                <wp:simplePos x="0" y="0"/>
                <wp:positionH relativeFrom="margin">
                  <wp:posOffset>2479447</wp:posOffset>
                </wp:positionH>
                <wp:positionV relativeFrom="paragraph">
                  <wp:posOffset>97155</wp:posOffset>
                </wp:positionV>
                <wp:extent cx="1270000" cy="1270000"/>
                <wp:effectExtent l="0" t="0" r="0" b="0"/>
                <wp:wrapNone/>
                <wp:docPr id="3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  <pic:nvPr/>
                      </pic:nvPicPr>
                      <pic:blipFill>
                        <a:blip r:embed="rId1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70000" cy="1270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2" o:spid="_x0000_s2" type="#_x0000_t75" style="position:absolute;z-index:-251658240;o:allowoverlap:true;o:allowincell:true;mso-position-horizontal-relative:margin;margin-left:195.23pt;mso-position-horizontal:absolute;mso-position-vertical-relative:text;margin-top:7.65pt;mso-position-vertical:absolute;width:100.00pt;height:100.00pt;mso-wrap-distance-left:9.00pt;mso-wrap-distance-top:0.00pt;mso-wrap-distance-right:9.00pt;mso-wrap-distance-bottom:0.00pt;z-index:1;" stroked="f">
                <v:imagedata r:id="rId11" o:title=""/>
                <o:lock v:ext="edit" rotation="t"/>
              </v:shape>
            </w:pict>
          </mc:Fallback>
        </mc:AlternateContent>
      </w:r>
      <w:r>
        <w:rPr>
          <w:b/>
          <w:bCs/>
          <w:sz w:val="23"/>
          <w:szCs w:val="23"/>
        </w:rPr>
        <w:t xml:space="preserve">Pedro Villarreal Uribe / Director</w:t>
      </w:r>
    </w:p>
    <w:p>
      <w:pPr>
        <w:pStyle w:val="Default"/>
        <w:ind w:right="594" w:left="426"/>
        <w:rPr>
          <w:sz w:val="23"/>
          <w:szCs w:val="23"/>
        </w:rPr>
      </w:pPr>
    </w:p>
    <w:p>
      <w:pPr>
        <w:pStyle w:val="Default"/>
        <w:ind w:right="594"/>
        <w:rPr>
          <w:sz w:val="23"/>
          <w:szCs w:val="23"/>
        </w:rPr>
      </w:pPr>
    </w:p>
    <w:p>
      <w:pPr>
        <w:pStyle w:val="Default"/>
        <w:ind w:right="594" w:left="426"/>
        <w:rPr>
          <w:sz w:val="23"/>
          <w:szCs w:val="23"/>
        </w:rPr>
      </w:pPr>
    </w:p>
    <w:p>
      <w:pPr>
        <w:pStyle w:val="Default"/>
        <w:ind w:right="594" w:left="426"/>
        <w:rPr>
          <w:sz w:val="23"/>
          <w:szCs w:val="23"/>
        </w:rPr>
      </w:pPr>
    </w:p>
    <w:p>
      <w:pPr>
        <w:pStyle w:val="Default"/>
        <w:ind w:right="594" w:left="426"/>
        <w:rPr>
          <w:sz w:val="23"/>
          <w:szCs w:val="23"/>
        </w:rPr>
      </w:pPr>
    </w:p>
    <w:p>
      <w:pPr>
        <w:pStyle w:val="Default"/>
        <w:ind w:right="594" w:left="426"/>
        <w:jc w:val="center"/>
        <w:rPr>
          <w:sz w:val="23"/>
          <w:szCs w:val="23"/>
        </w:rPr>
      </w:pPr>
    </w:p>
    <w:p>
      <w:pPr>
        <w:pStyle w:val="Default"/>
        <w:ind w:right="594" w:left="426"/>
        <w:jc w:val="center"/>
        <w:rPr>
          <w:sz w:val="23"/>
          <w:szCs w:val="23"/>
        </w:rPr>
      </w:pPr>
    </w:p>
    <w:p>
      <w:pPr>
        <w:pStyle w:val="Default"/>
        <w:ind w:right="594" w:left="426"/>
        <w:jc w:val="center"/>
        <w:rPr>
          <w:sz w:val="23"/>
          <w:szCs w:val="23"/>
        </w:rPr>
      </w:pPr>
      <w:r>
        <w:rPr>
          <w:sz w:val="23"/>
          <w:szCs w:val="23"/>
        </w:rPr>
        <w:t xml:space="preserve">Atentamente</w:t>
      </w:r>
    </w:p>
    <w:p>
      <w:pPr>
        <w:pStyle w:val="Default"/>
        <w:ind w:right="594" w:left="426"/>
        <w:jc w:val="center"/>
        <w:rPr>
          <w:sz w:val="23"/>
          <w:szCs w:val="23"/>
        </w:rPr>
      </w:pPr>
      <w:r>
        <w:rPr>
          <w:sz w:val="23"/>
          <w:szCs w:val="23"/>
        </w:rPr>
        <w:t xml:space="preserve">Julio 23</w:t>
      </w:r>
      <w:r>
        <w:rPr>
          <w:sz w:val="23"/>
          <w:szCs w:val="23"/>
        </w:rPr>
        <w:t xml:space="preserve"> de 2026</w:t>
      </w:r>
    </w:p>
    <w:p>
      <w:pPr>
        <w:pStyle w:val="Default"/>
        <w:ind w:right="594" w:left="426"/>
        <w:rPr>
          <w:sz w:val="23"/>
          <w:szCs w:val="23"/>
        </w:rPr>
      </w:pPr>
    </w:p>
    <w:sectPr>
      <w:headerReference w:type="default" r:id="rId9"/>
      <w:footerReference w:type="default" r:id="rId10"/>
      <w:pgSz w:h="15840" w:w="12240"/>
      <w:pgMar w:top="720" w:right="1183" w:bottom="720" w:left="99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urier New">
    <w:panose1 w:val="02070309020205020404"/>
  </w:font>
  <w:font w:name="Symbol">
    <w:panose1 w:val="05050102010706020507"/>
  </w:font>
  <w:font w:name="Wingdings">
    <w:panose1 w:val="05000000000000000000"/>
  </w:font>
  <w:font w:name="Franklin Gothic Book">
    <w:panose1 w:val="020B05030201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Piedepgina"/>
    </w:pPr>
    <w: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60288" behindDoc="1" locked="0" layoutInCell="1" allowOverlap="1">
              <wp:simplePos x="0" y="0"/>
              <wp:positionH relativeFrom="column">
                <wp:posOffset>-487180</wp:posOffset>
              </wp:positionH>
              <wp:positionV relativeFrom="paragraph">
                <wp:posOffset>-443657</wp:posOffset>
              </wp:positionV>
              <wp:extent cx="7817848" cy="1098842"/>
              <wp:effectExtent l="0" t="0" r="0" b="6350"/>
              <wp:wrapNone/>
              <wp:docPr id="2" name="Imagen 1" descr="Patrón de fondo&#10;&#10;El contenido generado por IA puede ser incorrecto.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610528680" name="Imagen 1" descr="Patrón de fondo&#10;&#10;El contenido generado por IA puede ser incorrecto."/>
                      <pic:cNvPicPr/>
                      <pic:nvPr/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7853872" cy="1103905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1" o:spid="_x0000_s1" type="#_x0000_t75" style="position:absolute;z-index:-251660288;o:allowoverlap:true;o:allowincell:true;mso-position-horizontal-relative:text;margin-left:-38.36pt;mso-position-horizontal:absolute;mso-position-vertical-relative:text;margin-top:-34.93pt;mso-position-vertical:absolute;width:615.58pt;height:86.52pt;mso-wrap-distance-left:9.00pt;mso-wrap-distance-top:0.00pt;mso-wrap-distance-right:9.00pt;mso-wrap-distance-bottom:0.00pt;z-index:1;" stroked="false">
              <v:imagedata r:id="rId1" o:title=""/>
              <o:lock v:ext="edit" rotation="t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Encabezado"/>
    </w:pPr>
    <w: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300" distR="114300" simplePos="0" relativeHeight="251659264" behindDoc="0" locked="0" layoutInCell="1" allowOverlap="1">
              <wp:simplePos x="0" y="0"/>
              <wp:positionH relativeFrom="column">
                <wp:posOffset>299804</wp:posOffset>
              </wp:positionH>
              <wp:positionV relativeFrom="paragraph">
                <wp:posOffset>-78105</wp:posOffset>
              </wp:positionV>
              <wp:extent cx="1079500" cy="622300"/>
              <wp:effectExtent l="0" t="0" r="0" b="0"/>
              <wp:wrapThrough wrapText="bothSides">
                <wp:wrapPolygon edited="0">
                  <wp:start x="19821" y="882"/>
                  <wp:lineTo x="2032" y="1763"/>
                  <wp:lineTo x="0" y="2645"/>
                  <wp:lineTo x="0" y="13224"/>
                  <wp:lineTo x="3303" y="15868"/>
                  <wp:lineTo x="254" y="16751"/>
                  <wp:lineTo x="0" y="18073"/>
                  <wp:lineTo x="508" y="21159"/>
                  <wp:lineTo x="20584" y="21159"/>
                  <wp:lineTo x="21092" y="18514"/>
                  <wp:lineTo x="18551" y="16751"/>
                  <wp:lineTo x="12452" y="15868"/>
                  <wp:lineTo x="20584" y="11902"/>
                  <wp:lineTo x="20329" y="8816"/>
                  <wp:lineTo x="21346" y="3967"/>
                  <wp:lineTo x="21346" y="882"/>
                  <wp:lineTo x="19821" y="882"/>
                </wp:wrapPolygon>
              </wp:wrapThrough>
              <wp:docPr id="1" name="Imagen 80959412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" name="Imagen 1"/>
                      <pic:cNvPicPr/>
                      <pic:nvPr/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079500" cy="6223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0" o:spid="_x0000_s0" type="#_x0000_t75" style="position:absolute;z-index:251659264;o:allowoverlap:true;o:allowincell:true;mso-position-horizontal-relative:text;margin-left:23.61pt;mso-position-horizontal:absolute;mso-position-vertical-relative:text;margin-top:-6.15pt;mso-position-vertical:absolute;width:85.00pt;height:49.00pt;mso-wrap-distance-left:9.00pt;mso-wrap-distance-top:0.00pt;mso-wrap-distance-right:9.00pt;mso-wrap-distance-bottom:0.00pt;z-index:1;" wrapcoords="91764 4083 9407 8162 0 12245 0 61222 15292 73463 1176 77551 0 83671 2352 97958 95296 97958 97648 85713 85884 77551 57648 73463 95296 55102 94116 40815 98824 18366 98824 4083 91764 4083" stroked="false">
              <w10:wrap type="through"/>
              <v:imagedata r:id="rId1" o:title=""/>
              <o:lock v:ext="edit" rotation="t"/>
            </v:shape>
          </w:pict>
        </mc:Fallback>
      </mc:AlternateContent>
    </w:r>
  </w:p>
  <w:p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multiLevelType w:val="hybridMultilevel"/>
    <w:nsid w:val="A77EF017"/>
    <w:lvl w:ilvl="0" w:tplc="FFFFFFFF">
      <w:lvlJc w:val="left"/>
      <w:lvlText/>
      <w:numFmt w:val="decimal"/>
      <w:start w:val="1"/>
    </w:lvl>
    <w:lvl w:ilvl="1" w:tplc="FFFFFFFF">
      <w:lvlJc w:val="left"/>
      <w:lvlText/>
      <w:numFmt w:val="decimal"/>
    </w:lvl>
    <w:lvl w:ilvl="2" w:tplc="FFFFFFFF">
      <w:lvlJc w:val="left"/>
      <w:lvlText/>
      <w:numFmt w:val="decimal"/>
    </w:lvl>
    <w:lvl w:ilvl="3" w:tplc="FFFFFFFF">
      <w:lvlJc w:val="left"/>
      <w:lvlText/>
      <w:numFmt w:val="decimal"/>
    </w:lvl>
    <w:lvl w:ilvl="4" w:tplc="FFFFFFFF">
      <w:lvlJc w:val="left"/>
      <w:lvlText/>
      <w:numFmt w:val="decimal"/>
    </w:lvl>
    <w:lvl w:ilvl="5" w:tplc="FFFFFFFF">
      <w:lvlJc w:val="left"/>
      <w:lvlText/>
      <w:numFmt w:val="decimal"/>
    </w:lvl>
    <w:lvl w:ilvl="6" w:tplc="FFFFFFFF">
      <w:lvlJc w:val="left"/>
      <w:lvlText/>
      <w:numFmt w:val="decimal"/>
    </w:lvl>
    <w:lvl w:ilvl="7" w:tplc="FFFFFFFF">
      <w:lvlJc w:val="left"/>
      <w:lvlText/>
      <w:numFmt w:val="decimal"/>
    </w:lvl>
    <w:lvl w:ilvl="8" w:tplc="FFFFFFFF">
      <w:lvlJc w:val="left"/>
      <w:lvlText/>
      <w:numFmt w:val="decimal"/>
    </w:lvl>
  </w:abstractNum>
  <w:abstractNum w:abstractNumId="1">
    <w:multiLevelType w:val="hybridMultilevel"/>
    <w:nsid w:val="00F15906"/>
    <w:lvl w:ilvl="0" w:tplc="080A0001">
      <w:lvlJc w:val="left"/>
      <w:lvlText w:val=""/>
      <w:numFmt w:val="bullet"/>
      <w:pPr>
        <w:ind w:hanging="360" w:left="1146"/>
      </w:pPr>
      <w:rPr>
        <w:rFonts w:hint="default" w:ascii="Symbol" w:hAnsi="Symbol"/>
      </w:rPr>
      <w:start w:val="1"/>
    </w:lvl>
    <w:lvl w:ilvl="1" w:tentative="true" w:tplc="080A0003">
      <w:lvlJc w:val="left"/>
      <w:lvlText w:val="o"/>
      <w:numFmt w:val="bullet"/>
      <w:pPr>
        <w:ind w:hanging="360" w:left="1866"/>
      </w:pPr>
      <w:rPr>
        <w:rFonts w:hint="default" w:ascii="Courier New" w:hAnsi="Courier New" w:cs="Courier New"/>
      </w:rPr>
      <w:start w:val="1"/>
    </w:lvl>
    <w:lvl w:ilvl="2" w:tentative="true" w:tplc="080A0005">
      <w:lvlJc w:val="left"/>
      <w:lvlText w:val=""/>
      <w:numFmt w:val="bullet"/>
      <w:pPr>
        <w:ind w:hanging="360" w:left="2586"/>
      </w:pPr>
      <w:rPr>
        <w:rFonts w:hint="default" w:ascii="Wingdings" w:hAnsi="Wingdings"/>
      </w:rPr>
      <w:start w:val="1"/>
    </w:lvl>
    <w:lvl w:ilvl="3" w:tentative="true" w:tplc="080A0001">
      <w:lvlJc w:val="left"/>
      <w:lvlText w:val=""/>
      <w:numFmt w:val="bullet"/>
      <w:pPr>
        <w:ind w:hanging="360" w:left="3306"/>
      </w:pPr>
      <w:rPr>
        <w:rFonts w:hint="default" w:ascii="Symbol" w:hAnsi="Symbol"/>
      </w:rPr>
      <w:start w:val="1"/>
    </w:lvl>
    <w:lvl w:ilvl="4" w:tentative="true" w:tplc="080A0003">
      <w:lvlJc w:val="left"/>
      <w:lvlText w:val="o"/>
      <w:numFmt w:val="bullet"/>
      <w:pPr>
        <w:ind w:hanging="360" w:left="4026"/>
      </w:pPr>
      <w:rPr>
        <w:rFonts w:hint="default" w:ascii="Courier New" w:hAnsi="Courier New" w:cs="Courier New"/>
      </w:rPr>
      <w:start w:val="1"/>
    </w:lvl>
    <w:lvl w:ilvl="5" w:tentative="true" w:tplc="080A0005">
      <w:lvlJc w:val="left"/>
      <w:lvlText w:val=""/>
      <w:numFmt w:val="bullet"/>
      <w:pPr>
        <w:ind w:hanging="360" w:left="4746"/>
      </w:pPr>
      <w:rPr>
        <w:rFonts w:hint="default" w:ascii="Wingdings" w:hAnsi="Wingdings"/>
      </w:rPr>
      <w:start w:val="1"/>
    </w:lvl>
    <w:lvl w:ilvl="6" w:tentative="true" w:tplc="080A0001">
      <w:lvlJc w:val="left"/>
      <w:lvlText w:val=""/>
      <w:numFmt w:val="bullet"/>
      <w:pPr>
        <w:ind w:hanging="360" w:left="5466"/>
      </w:pPr>
      <w:rPr>
        <w:rFonts w:hint="default" w:ascii="Symbol" w:hAnsi="Symbol"/>
      </w:rPr>
      <w:start w:val="1"/>
    </w:lvl>
    <w:lvl w:ilvl="7" w:tentative="true" w:tplc="080A0003">
      <w:lvlJc w:val="left"/>
      <w:lvlText w:val="o"/>
      <w:numFmt w:val="bullet"/>
      <w:pPr>
        <w:ind w:hanging="360" w:left="6186"/>
      </w:pPr>
      <w:rPr>
        <w:rFonts w:hint="default" w:ascii="Courier New" w:hAnsi="Courier New" w:cs="Courier New"/>
      </w:rPr>
      <w:start w:val="1"/>
    </w:lvl>
    <w:lvl w:ilvl="8" w:tentative="true" w:tplc="080A0005">
      <w:lvlJc w:val="left"/>
      <w:lvlText w:val=""/>
      <w:numFmt w:val="bullet"/>
      <w:pPr>
        <w:ind w:hanging="360" w:left="6906"/>
      </w:pPr>
      <w:rPr>
        <w:rFonts w:hint="default" w:ascii="Wingdings" w:hAnsi="Wingdings"/>
      </w:rPr>
      <w:start w:val="1"/>
    </w:lvl>
  </w:abstractNum>
  <w:abstractNum w:abstractNumId="2">
    <w:multiLevelType w:val="hybridMultilevel"/>
    <w:nsid w:val="064F3324"/>
    <w:lvl w:ilvl="0" w:tplc="080A0017">
      <w:lvlJc w:val="left"/>
      <w:lvlText w:val="%1)"/>
      <w:numFmt w:val="lowerLetter"/>
      <w:pPr>
        <w:ind w:hanging="360" w:left="720"/>
      </w:pPr>
      <w:rPr>
        <w:rFonts w:hint="default"/>
      </w:rPr>
      <w:start w:val="1"/>
    </w:lvl>
    <w:lvl w:ilvl="1" w:tentative="true" w:tplc="080A0019">
      <w:lvlJc w:val="left"/>
      <w:lvlText w:val="%2."/>
      <w:numFmt w:val="lowerLetter"/>
      <w:pPr>
        <w:ind w:hanging="360" w:left="1440"/>
      </w:pPr>
      <w:start w:val="1"/>
    </w:lvl>
    <w:lvl w:ilvl="2" w:tentative="true" w:tplc="080A001B">
      <w:lvlJc w:val="right"/>
      <w:lvlText w:val="%3."/>
      <w:numFmt w:val="lowerRoman"/>
      <w:pPr>
        <w:ind w:hanging="180" w:left="2160"/>
      </w:pPr>
      <w:start w:val="1"/>
    </w:lvl>
    <w:lvl w:ilvl="3" w:tentative="true" w:tplc="080A000F">
      <w:lvlJc w:val="left"/>
      <w:lvlText w:val="%4."/>
      <w:numFmt w:val="decimal"/>
      <w:pPr>
        <w:ind w:hanging="360" w:left="2880"/>
      </w:pPr>
      <w:start w:val="1"/>
    </w:lvl>
    <w:lvl w:ilvl="4" w:tentative="true" w:tplc="080A0019">
      <w:lvlJc w:val="left"/>
      <w:lvlText w:val="%5."/>
      <w:numFmt w:val="lowerLetter"/>
      <w:pPr>
        <w:ind w:hanging="360" w:left="3600"/>
      </w:pPr>
      <w:start w:val="1"/>
    </w:lvl>
    <w:lvl w:ilvl="5" w:tentative="true" w:tplc="080A001B">
      <w:lvlJc w:val="right"/>
      <w:lvlText w:val="%6."/>
      <w:numFmt w:val="lowerRoman"/>
      <w:pPr>
        <w:ind w:hanging="180" w:left="4320"/>
      </w:pPr>
      <w:start w:val="1"/>
    </w:lvl>
    <w:lvl w:ilvl="6" w:tentative="true" w:tplc="080A000F">
      <w:lvlJc w:val="left"/>
      <w:lvlText w:val="%7."/>
      <w:numFmt w:val="decimal"/>
      <w:pPr>
        <w:ind w:hanging="360" w:left="5040"/>
      </w:pPr>
      <w:start w:val="1"/>
    </w:lvl>
    <w:lvl w:ilvl="7" w:tentative="true" w:tplc="080A0019">
      <w:lvlJc w:val="left"/>
      <w:lvlText w:val="%8."/>
      <w:numFmt w:val="lowerLetter"/>
      <w:pPr>
        <w:ind w:hanging="360" w:left="5760"/>
      </w:pPr>
      <w:start w:val="1"/>
    </w:lvl>
    <w:lvl w:ilvl="8" w:tentative="true" w:tplc="080A001B">
      <w:lvlJc w:val="right"/>
      <w:lvlText w:val="%9."/>
      <w:numFmt w:val="lowerRoman"/>
      <w:pPr>
        <w:ind w:hanging="180" w:left="6480"/>
      </w:pPr>
      <w:start w:val="1"/>
    </w:lvl>
  </w:abstractNum>
  <w:abstractNum w:abstractNumId="3">
    <w:multiLevelType w:val="hybridMultilevel"/>
    <w:nsid w:val="09F370B1"/>
    <w:lvl w:ilvl="0" w:tplc="080A0001">
      <w:lvlJc w:val="left"/>
      <w:lvlText w:val=""/>
      <w:numFmt w:val="bullet"/>
      <w:pPr>
        <w:ind w:hanging="360" w:left="360"/>
      </w:pPr>
      <w:rPr>
        <w:rFonts w:hint="default" w:ascii="Symbol" w:hAnsi="Symbol"/>
      </w:rPr>
      <w:start w:val="1"/>
    </w:lvl>
    <w:lvl w:ilvl="1" w:tplc="FFFFFFFF">
      <w:lvlJc w:val="left"/>
      <w:lvlText/>
      <w:numFmt w:val="decimal"/>
    </w:lvl>
    <w:lvl w:ilvl="2" w:tplc="FFFFFFFF">
      <w:lvlJc w:val="left"/>
      <w:lvlText/>
      <w:numFmt w:val="decimal"/>
    </w:lvl>
    <w:lvl w:ilvl="3" w:tplc="FFFFFFFF">
      <w:lvlJc w:val="left"/>
      <w:lvlText/>
      <w:numFmt w:val="decimal"/>
    </w:lvl>
    <w:lvl w:ilvl="4" w:tplc="FFFFFFFF">
      <w:lvlJc w:val="left"/>
      <w:lvlText/>
      <w:numFmt w:val="decimal"/>
    </w:lvl>
    <w:lvl w:ilvl="5" w:tplc="FFFFFFFF">
      <w:lvlJc w:val="left"/>
      <w:lvlText/>
      <w:numFmt w:val="decimal"/>
    </w:lvl>
    <w:lvl w:ilvl="6" w:tplc="FFFFFFFF">
      <w:lvlJc w:val="left"/>
      <w:lvlText/>
      <w:numFmt w:val="decimal"/>
    </w:lvl>
    <w:lvl w:ilvl="7" w:tplc="FFFFFFFF">
      <w:lvlJc w:val="left"/>
      <w:lvlText/>
      <w:numFmt w:val="decimal"/>
    </w:lvl>
    <w:lvl w:ilvl="8" w:tplc="FFFFFFFF">
      <w:lvlJc w:val="left"/>
      <w:lvlText/>
      <w:numFmt w:val="decimal"/>
    </w:lvl>
  </w:abstractNum>
  <w:abstractNum w:abstractNumId="4">
    <w:multiLevelType w:val="hybridMultilevel"/>
    <w:nsid w:val="0BE54969"/>
    <w:lvl w:ilvl="0" w:tplc="FFFFFFFF">
      <w:lvlJc w:val="left"/>
      <w:lvlText/>
      <w:numFmt w:val="decimal"/>
      <w:start w:val="1"/>
    </w:lvl>
    <w:lvl w:ilvl="1" w:tplc="FFFFFFFF">
      <w:lvlJc w:val="left"/>
      <w:lvlText/>
      <w:numFmt w:val="decimal"/>
    </w:lvl>
    <w:lvl w:ilvl="2" w:tplc="FFFFFFFF">
      <w:lvlJc w:val="left"/>
      <w:lvlText/>
      <w:numFmt w:val="decimal"/>
    </w:lvl>
    <w:lvl w:ilvl="3" w:tplc="FFFFFFFF">
      <w:lvlJc w:val="left"/>
      <w:lvlText/>
      <w:numFmt w:val="decimal"/>
    </w:lvl>
    <w:lvl w:ilvl="4" w:tplc="FFFFFFFF">
      <w:lvlJc w:val="left"/>
      <w:lvlText/>
      <w:numFmt w:val="decimal"/>
    </w:lvl>
    <w:lvl w:ilvl="5" w:tplc="FFFFFFFF">
      <w:lvlJc w:val="left"/>
      <w:lvlText/>
      <w:numFmt w:val="decimal"/>
    </w:lvl>
    <w:lvl w:ilvl="6" w:tplc="FFFFFFFF">
      <w:lvlJc w:val="left"/>
      <w:lvlText/>
      <w:numFmt w:val="decimal"/>
    </w:lvl>
    <w:lvl w:ilvl="7" w:tplc="FFFFFFFF">
      <w:lvlJc w:val="left"/>
      <w:lvlText/>
      <w:numFmt w:val="decimal"/>
    </w:lvl>
    <w:lvl w:ilvl="8" w:tplc="FFFFFFFF">
      <w:lvlJc w:val="left"/>
      <w:lvlText/>
      <w:numFmt w:val="decimal"/>
    </w:lvl>
  </w:abstractNum>
  <w:abstractNum w:abstractNumId="5">
    <w:multiLevelType w:val="hybridMultilevel"/>
    <w:nsid w:val="0F8C1E8E"/>
    <w:lvl w:ilvl="0" w:tplc="080A0001">
      <w:lvlJc w:val="left"/>
      <w:lvlText w:val=""/>
      <w:numFmt w:val="bullet"/>
      <w:pPr>
        <w:ind w:hanging="360" w:left="360"/>
      </w:pPr>
      <w:rPr>
        <w:rFonts w:hint="default" w:ascii="Symbol" w:hAnsi="Symbol"/>
      </w:rPr>
      <w:start w:val="1"/>
    </w:lvl>
    <w:lvl w:ilvl="1" w:tplc="FFFFFFFF">
      <w:lvlJc w:val="left"/>
      <w:lvlText/>
      <w:numFmt w:val="decimal"/>
    </w:lvl>
    <w:lvl w:ilvl="2" w:tplc="FFFFFFFF">
      <w:lvlJc w:val="left"/>
      <w:lvlText/>
      <w:numFmt w:val="decimal"/>
    </w:lvl>
    <w:lvl w:ilvl="3" w:tplc="FFFFFFFF">
      <w:lvlJc w:val="left"/>
      <w:lvlText/>
      <w:numFmt w:val="decimal"/>
    </w:lvl>
    <w:lvl w:ilvl="4" w:tplc="FFFFFFFF">
      <w:lvlJc w:val="left"/>
      <w:lvlText/>
      <w:numFmt w:val="decimal"/>
    </w:lvl>
    <w:lvl w:ilvl="5" w:tplc="FFFFFFFF">
      <w:lvlJc w:val="left"/>
      <w:lvlText/>
      <w:numFmt w:val="decimal"/>
    </w:lvl>
    <w:lvl w:ilvl="6" w:tplc="FFFFFFFF">
      <w:lvlJc w:val="left"/>
      <w:lvlText/>
      <w:numFmt w:val="decimal"/>
    </w:lvl>
    <w:lvl w:ilvl="7" w:tplc="FFFFFFFF">
      <w:lvlJc w:val="left"/>
      <w:lvlText/>
      <w:numFmt w:val="decimal"/>
    </w:lvl>
    <w:lvl w:ilvl="8" w:tplc="FFFFFFFF">
      <w:lvlJc w:val="left"/>
      <w:lvlText/>
      <w:numFmt w:val="decimal"/>
    </w:lvl>
  </w:abstractNum>
  <w:abstractNum w:abstractNumId="6">
    <w:multiLevelType w:val="hybridMultilevel"/>
    <w:nsid w:val="19EC368A"/>
    <w:lvl w:ilvl="0" w:tplc="080A0001">
      <w:lvlJc w:val="left"/>
      <w:lvlText w:val=""/>
      <w:numFmt w:val="bullet"/>
      <w:pPr>
        <w:ind w:hanging="360" w:left="360"/>
      </w:pPr>
      <w:rPr>
        <w:rFonts w:hint="default" w:ascii="Symbol" w:hAnsi="Symbol"/>
      </w:rPr>
      <w:start w:val="1"/>
    </w:lvl>
    <w:lvl w:ilvl="1" w:tplc="FFFFFFFF">
      <w:lvlJc w:val="left"/>
      <w:lvlText/>
      <w:numFmt w:val="decimal"/>
    </w:lvl>
    <w:lvl w:ilvl="2" w:tplc="FFFFFFFF">
      <w:lvlJc w:val="left"/>
      <w:lvlText/>
      <w:numFmt w:val="decimal"/>
    </w:lvl>
    <w:lvl w:ilvl="3" w:tplc="FFFFFFFF">
      <w:lvlJc w:val="left"/>
      <w:lvlText/>
      <w:numFmt w:val="decimal"/>
    </w:lvl>
    <w:lvl w:ilvl="4" w:tplc="FFFFFFFF">
      <w:lvlJc w:val="left"/>
      <w:lvlText/>
      <w:numFmt w:val="decimal"/>
    </w:lvl>
    <w:lvl w:ilvl="5" w:tplc="FFFFFFFF">
      <w:lvlJc w:val="left"/>
      <w:lvlText/>
      <w:numFmt w:val="decimal"/>
    </w:lvl>
    <w:lvl w:ilvl="6" w:tplc="FFFFFFFF">
      <w:lvlJc w:val="left"/>
      <w:lvlText/>
      <w:numFmt w:val="decimal"/>
    </w:lvl>
    <w:lvl w:ilvl="7" w:tplc="FFFFFFFF">
      <w:lvlJc w:val="left"/>
      <w:lvlText/>
      <w:numFmt w:val="decimal"/>
    </w:lvl>
    <w:lvl w:ilvl="8" w:tplc="FFFFFFFF">
      <w:lvlJc w:val="left"/>
      <w:lvlText/>
      <w:numFmt w:val="decimal"/>
    </w:lvl>
  </w:abstractNum>
  <w:abstractNum w:abstractNumId="7">
    <w:multiLevelType w:val="hybridMultilevel"/>
    <w:nsid w:val="3474C8AA"/>
    <w:lvl w:ilvl="0" w:tplc="FFFFFFFF">
      <w:lvlJc w:val="left"/>
      <w:lvlText/>
      <w:numFmt w:val="decimal"/>
      <w:start w:val="1"/>
    </w:lvl>
    <w:lvl w:ilvl="1" w:tplc="FFFFFFFF">
      <w:lvlJc w:val="left"/>
      <w:lvlText/>
      <w:numFmt w:val="decimal"/>
    </w:lvl>
    <w:lvl w:ilvl="2" w:tplc="FFFFFFFF">
      <w:lvlJc w:val="left"/>
      <w:lvlText/>
      <w:numFmt w:val="decimal"/>
    </w:lvl>
    <w:lvl w:ilvl="3" w:tplc="FFFFFFFF">
      <w:lvlJc w:val="left"/>
      <w:lvlText/>
      <w:numFmt w:val="decimal"/>
    </w:lvl>
    <w:lvl w:ilvl="4" w:tplc="FFFFFFFF">
      <w:lvlJc w:val="left"/>
      <w:lvlText/>
      <w:numFmt w:val="decimal"/>
    </w:lvl>
    <w:lvl w:ilvl="5" w:tplc="FFFFFFFF">
      <w:lvlJc w:val="left"/>
      <w:lvlText/>
      <w:numFmt w:val="decimal"/>
    </w:lvl>
    <w:lvl w:ilvl="6" w:tplc="FFFFFFFF">
      <w:lvlJc w:val="left"/>
      <w:lvlText/>
      <w:numFmt w:val="decimal"/>
    </w:lvl>
    <w:lvl w:ilvl="7" w:tplc="FFFFFFFF">
      <w:lvlJc w:val="left"/>
      <w:lvlText/>
      <w:numFmt w:val="decimal"/>
    </w:lvl>
    <w:lvl w:ilvl="8" w:tplc="FFFFFFFF">
      <w:lvlJc w:val="left"/>
      <w:lvlText/>
      <w:numFmt w:val="decimal"/>
    </w:lvl>
  </w:abstractNum>
  <w:abstractNum w:abstractNumId="8">
    <w:multiLevelType w:val="hybridMultilevel"/>
    <w:nsid w:val="37EF3B81"/>
    <w:lvl w:ilvl="0" w:tplc="FFFFFFFF">
      <w:lvlJc w:val="left"/>
      <w:lvlText/>
      <w:numFmt w:val="decimal"/>
      <w:start w:val="1"/>
    </w:lvl>
    <w:lvl w:ilvl="1" w:tplc="FFFFFFFF">
      <w:lvlJc w:val="left"/>
      <w:lvlText/>
      <w:numFmt w:val="decimal"/>
    </w:lvl>
    <w:lvl w:ilvl="2" w:tplc="FFFFFFFF">
      <w:lvlJc w:val="left"/>
      <w:lvlText/>
      <w:numFmt w:val="decimal"/>
    </w:lvl>
    <w:lvl w:ilvl="3" w:tplc="FFFFFFFF">
      <w:lvlJc w:val="left"/>
      <w:lvlText/>
      <w:numFmt w:val="decimal"/>
    </w:lvl>
    <w:lvl w:ilvl="4" w:tplc="FFFFFFFF">
      <w:lvlJc w:val="left"/>
      <w:lvlText/>
      <w:numFmt w:val="decimal"/>
    </w:lvl>
    <w:lvl w:ilvl="5" w:tplc="FFFFFFFF">
      <w:lvlJc w:val="left"/>
      <w:lvlText/>
      <w:numFmt w:val="decimal"/>
    </w:lvl>
    <w:lvl w:ilvl="6" w:tplc="FFFFFFFF">
      <w:lvlJc w:val="left"/>
      <w:lvlText/>
      <w:numFmt w:val="decimal"/>
    </w:lvl>
    <w:lvl w:ilvl="7" w:tplc="FFFFFFFF">
      <w:lvlJc w:val="left"/>
      <w:lvlText/>
      <w:numFmt w:val="decimal"/>
    </w:lvl>
    <w:lvl w:ilvl="8" w:tplc="FFFFFFFF">
      <w:lvlJc w:val="left"/>
      <w:lvlText/>
      <w:numFmt w:val="decimal"/>
    </w:lvl>
  </w:abstractNum>
  <w:abstractNum w:abstractNumId="9">
    <w:multiLevelType w:val="hybridMultilevel"/>
    <w:nsid w:val="4C85611C"/>
    <w:lvl w:ilvl="0" w:tplc="080A0001">
      <w:lvlJc w:val="left"/>
      <w:lvlText w:val=""/>
      <w:numFmt w:val="bullet"/>
      <w:pPr>
        <w:ind w:hanging="360" w:left="360"/>
      </w:pPr>
      <w:rPr>
        <w:rFonts w:hint="default" w:ascii="Symbol" w:hAnsi="Symbol"/>
      </w:rPr>
      <w:start w:val="1"/>
    </w:lvl>
    <w:lvl w:ilvl="1" w:tplc="FFFFFFFF">
      <w:lvlJc w:val="left"/>
      <w:lvlText/>
      <w:numFmt w:val="decimal"/>
    </w:lvl>
    <w:lvl w:ilvl="2" w:tplc="FFFFFFFF">
      <w:lvlJc w:val="left"/>
      <w:lvlText/>
      <w:numFmt w:val="decimal"/>
    </w:lvl>
    <w:lvl w:ilvl="3" w:tplc="FFFFFFFF">
      <w:lvlJc w:val="left"/>
      <w:lvlText/>
      <w:numFmt w:val="decimal"/>
    </w:lvl>
    <w:lvl w:ilvl="4" w:tplc="FFFFFFFF">
      <w:lvlJc w:val="left"/>
      <w:lvlText/>
      <w:numFmt w:val="decimal"/>
    </w:lvl>
    <w:lvl w:ilvl="5" w:tplc="FFFFFFFF">
      <w:lvlJc w:val="left"/>
      <w:lvlText/>
      <w:numFmt w:val="decimal"/>
    </w:lvl>
    <w:lvl w:ilvl="6" w:tplc="FFFFFFFF">
      <w:lvlJc w:val="left"/>
      <w:lvlText/>
      <w:numFmt w:val="decimal"/>
    </w:lvl>
    <w:lvl w:ilvl="7" w:tplc="FFFFFFFF">
      <w:lvlJc w:val="left"/>
      <w:lvlText/>
      <w:numFmt w:val="decimal"/>
    </w:lvl>
    <w:lvl w:ilvl="8" w:tplc="FFFFFFFF">
      <w:lvlJc w:val="left"/>
      <w:lvlText/>
      <w:numFmt w:val="decimal"/>
    </w:lvl>
  </w:abstractNum>
  <w:abstractNum w:abstractNumId="10">
    <w:multiLevelType w:val="hybridMultilevel"/>
    <w:nsid w:val="74A01968"/>
    <w:lvl w:ilvl="0" w:tplc="FFFFFFFF">
      <w:lvlJc w:val="left"/>
      <w:lvlText/>
      <w:numFmt w:val="decimal"/>
      <w:start w:val="1"/>
    </w:lvl>
    <w:lvl w:ilvl="1" w:tplc="FFFFFFFF">
      <w:lvlJc w:val="left"/>
      <w:lvlText/>
      <w:numFmt w:val="decimal"/>
    </w:lvl>
    <w:lvl w:ilvl="2" w:tplc="FFFFFFFF">
      <w:lvlJc w:val="left"/>
      <w:lvlText/>
      <w:numFmt w:val="decimal"/>
    </w:lvl>
    <w:lvl w:ilvl="3" w:tplc="FFFFFFFF">
      <w:lvlJc w:val="left"/>
      <w:lvlText/>
      <w:numFmt w:val="decimal"/>
    </w:lvl>
    <w:lvl w:ilvl="4" w:tplc="FFFFFFFF">
      <w:lvlJc w:val="left"/>
      <w:lvlText/>
      <w:numFmt w:val="decimal"/>
    </w:lvl>
    <w:lvl w:ilvl="5" w:tplc="FFFFFFFF">
      <w:lvlJc w:val="left"/>
      <w:lvlText/>
      <w:numFmt w:val="decimal"/>
    </w:lvl>
    <w:lvl w:ilvl="6" w:tplc="FFFFFFFF">
      <w:lvlJc w:val="left"/>
      <w:lvlText/>
      <w:numFmt w:val="decimal"/>
    </w:lvl>
    <w:lvl w:ilvl="7" w:tplc="FFFFFFFF">
      <w:lvlJc w:val="left"/>
      <w:lvlText/>
      <w:numFmt w:val="decimal"/>
    </w:lvl>
    <w:lvl w:ilvl="8" w:tplc="FFFFFFFF">
      <w:lvlJc w:val="left"/>
      <w:lvlText/>
      <w:numFmt w:val="decimal"/>
    </w:lvl>
  </w:abstractNum>
  <w:num w:numId="1">
    <w:abstractNumId w:val="2"/>
  </w:num>
  <w:num w:numId="2">
    <w:abstractNumId w:val="4"/>
  </w:num>
  <w:num w:numId="3">
    <w:abstractNumId w:val="10"/>
  </w:num>
  <w:num w:numId="4">
    <w:abstractNumId w:val="8"/>
  </w:num>
  <w:num w:numId="5">
    <w:abstractNumId w:val="7"/>
  </w:num>
  <w:num w:numId="6">
    <w:abstractNumId w:val="0"/>
  </w:num>
  <w:num w:numId="7">
    <w:abstractNumId w:val="3"/>
  </w:num>
  <w:num w:numId="8">
    <w:abstractNumId w:val="5"/>
  </w:num>
  <w:num w:numId="9">
    <w:abstractNumId w:val="6"/>
  </w:num>
  <w:num w:numId="10">
    <w:abstractNumId w:val="9"/>
  </w:num>
  <w:num w:numId="1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HAnsi" w:cstheme="minorBidi"/>
        <w:sz w:val="24"/>
        <w:szCs w:val="24"/>
        <w:lang w:val="es-MX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spacing w:after="160" w:line="259" w:lineRule="auto"/>
    </w:pPr>
    <w:rPr>
      <w:sz w:val="22"/>
      <w:szCs w:val="22"/>
    </w:rPr>
  </w:style>
  <w:style w:type="character" w:styleId="Fuentedeprrafopredeter" w:default="1">
    <w:name w:val="Default Paragraph Font"/>
    <w:uiPriority w:val="1"/>
    <w:semiHidden/>
    <w:unhideWhenUsed/>
  </w:style>
  <w:style w:type="table" w:styleId="Tablanormal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Sinlista" w:default="1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pPr>
      <w:tabs>
        <w:tab w:val="center" w:pos="4419"/>
        <w:tab w:val="right" w:pos="8838"/>
      </w:tabs>
      <w:spacing w:after="0" w:line="240" w:lineRule="auto"/>
    </w:pPr>
    <w:rPr>
      <w:sz w:val="24"/>
      <w:szCs w:val="24"/>
      <w:lang w:val="es-ES_tradnl"/>
    </w:rPr>
  </w:style>
  <w:style w:type="character" w:styleId="EncabezadoCar" w:customStyle="1">
    <w:name w:val="Encabezado Car"/>
    <w:basedOn w:val="Fuentedeprrafopredeter"/>
    <w:link w:val="Encabezado"/>
    <w:uiPriority w:val="99"/>
    <w:rPr>
      <w:lang w:val="es-ES_tradnl"/>
    </w:rPr>
  </w:style>
  <w:style w:type="paragraph" w:styleId="Piedepgina">
    <w:name w:val="footer"/>
    <w:basedOn w:val="Normal"/>
    <w:link w:val="PiedepginaCar"/>
    <w:uiPriority w:val="99"/>
    <w:unhideWhenUsed/>
    <w:pPr>
      <w:tabs>
        <w:tab w:val="center" w:pos="4419"/>
        <w:tab w:val="right" w:pos="8838"/>
      </w:tabs>
      <w:spacing w:after="0" w:line="240" w:lineRule="auto"/>
    </w:pPr>
    <w:rPr>
      <w:sz w:val="24"/>
      <w:szCs w:val="24"/>
      <w:lang w:val="es-ES_tradnl"/>
    </w:rPr>
  </w:style>
  <w:style w:type="character" w:styleId="PiedepginaCar" w:customStyle="1">
    <w:name w:val="Pie de página Car"/>
    <w:basedOn w:val="Fuentedeprrafopredeter"/>
    <w:link w:val="Piedepgina"/>
    <w:uiPriority w:val="99"/>
    <w:rPr>
      <w:lang w:val="es-ES_tradnl"/>
    </w:rPr>
  </w:style>
  <w:style w:type="paragraph" w:styleId="Prrafodelista">
    <w:name w:val="List Paragraph"/>
    <w:basedOn w:val="Normal"/>
    <w:link w:val="PrrafodelistaCar"/>
    <w:uiPriority w:val="34"/>
    <w:qFormat/>
    <w:pPr>
      <w:ind w:left="720"/>
      <w:contextualSpacing w:val="true"/>
    </w:pPr>
  </w:style>
  <w:style w:type="character" w:styleId="PrrafodelistaCar" w:customStyle="1">
    <w:name w:val="Párrafo de lista Car"/>
    <w:basedOn w:val="Fuentedeprrafopredeter"/>
    <w:link w:val="Prrafodelista"/>
    <w:uiPriority w:val="34"/>
    <w:rPr>
      <w:sz w:val="22"/>
      <w:szCs w:val="22"/>
    </w:rPr>
  </w:style>
  <w:style w:type="paragraph" w:styleId="Default" w:customStyle="1">
    <w:name w:val="Default"/>
    <w:pPr/>
    <w:rPr>
      <w:rFonts w:ascii="Franklin Gothic Book" w:hAnsi="Franklin Gothic Book" w:cs="Franklin Gothic Book"/>
      <w:color w:val="000000"/>
      <w:lang w:val="es-ES_tradnl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footer" Target="footer1.xml" /><Relationship Id="rId11" Type="http://schemas.openxmlformats.org/officeDocument/2006/relationships/image" Target="media/image3.jpg"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Relationship Id="rId1" Type="http://schemas.openxmlformats.org/officeDocument/2006/relationships/image" Target="media/image2.png"/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Arial"/>
        <a:cs typeface="Arial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Arial"/>
        <a:cs typeface="Arial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244</Words>
  <Characters>1343</Characters>
  <CharactersWithSpaces>1584</CharactersWithSpaces>
  <Application>ONLYOFFICE/9.0.3.29</Application>
  <DocSecurity>0</DocSecurity>
  <Lines>11</Lines>
  <Paragraphs>3</Paragraphs>
  <ScaleCrop>0</ScaleCrop>
  <HeadingPairs>
    <vt:vector size="0" baseType="variant"/>
  </HeadingPairs>
  <TitlesOfParts>
    <vt:vector size="0" baseType="lpstr"/>
  </TitlesOfParts>
  <Company/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Vpro_GteAdmvo</cp:lastModifiedBy>
  <cp:revision>4</cp:revision>
  <cp:lastPrinted>2026-01-09T00:07:00Z</cp:lastPrinted>
  <dcterms:created xsi:type="dcterms:W3CDTF">2026-07-24T01:00:00Z</dcterms:created>
  <dcterms:modified xsi:type="dcterms:W3CDTF">2026-08-28T00:18:00Z</dcterms:modified>
</cp:coreProperties>
</file>