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97B1C" w14:textId="25803A1E" w:rsidR="005128F6" w:rsidRDefault="005128F6"/>
    <w:p w14:paraId="43424D84" w14:textId="61A498C4" w:rsidR="007624E5" w:rsidRDefault="007624E5"/>
    <w:p w14:paraId="028592EA" w14:textId="5961CA36" w:rsidR="007624E5" w:rsidRDefault="007624E5"/>
    <w:p w14:paraId="17976418" w14:textId="25E7BB78" w:rsidR="007624E5" w:rsidRDefault="007624E5"/>
    <w:p w14:paraId="460FC0C3" w14:textId="3F82ED2E" w:rsidR="007624E5" w:rsidRDefault="007624E5"/>
    <w:p w14:paraId="1CD1D6E1" w14:textId="630B5675" w:rsidR="007624E5" w:rsidRDefault="007624E5" w:rsidP="00D35F95">
      <w:pPr>
        <w:pStyle w:val="Heading1"/>
      </w:pPr>
      <w:r>
        <w:t>DNS concept</w:t>
      </w:r>
    </w:p>
    <w:p w14:paraId="4DFE344E" w14:textId="448BBA9D" w:rsidR="007624E5" w:rsidRPr="007624E5" w:rsidRDefault="007624E5" w:rsidP="007624E5">
      <w:pPr>
        <w:spacing w:after="0" w:line="240" w:lineRule="auto"/>
        <w:rPr>
          <w:rFonts w:ascii="Times New Roman" w:eastAsia="Times New Roman" w:hAnsi="Times New Roman" w:cs="Times New Roman"/>
          <w:sz w:val="24"/>
          <w:szCs w:val="24"/>
        </w:rPr>
      </w:pPr>
      <w:r w:rsidRPr="007624E5">
        <w:rPr>
          <w:rFonts w:ascii="Times New Roman" w:eastAsia="Times New Roman" w:hAnsi="Times New Roman" w:cs="Times New Roman"/>
          <w:noProof/>
          <w:sz w:val="24"/>
          <w:szCs w:val="24"/>
        </w:rPr>
        <w:drawing>
          <wp:inline distT="0" distB="0" distL="0" distR="0" wp14:anchorId="1B70B5E1" wp14:editId="06E61A4D">
            <wp:extent cx="381635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0" cy="3943350"/>
                    </a:xfrm>
                    <a:prstGeom prst="rect">
                      <a:avLst/>
                    </a:prstGeom>
                    <a:noFill/>
                    <a:ln>
                      <a:noFill/>
                    </a:ln>
                  </pic:spPr>
                </pic:pic>
              </a:graphicData>
            </a:graphic>
          </wp:inline>
        </w:drawing>
      </w:r>
    </w:p>
    <w:p w14:paraId="1A927663" w14:textId="3CBB3750" w:rsidR="00E8779E" w:rsidRDefault="00E8779E">
      <w:r>
        <w:br w:type="page"/>
      </w:r>
    </w:p>
    <w:p w14:paraId="64A35989" w14:textId="21220B48" w:rsidR="007624E5" w:rsidRDefault="00EB45FC" w:rsidP="00D35F95">
      <w:pPr>
        <w:pStyle w:val="Heading1"/>
      </w:pPr>
      <w:r w:rsidRPr="00EB45FC">
        <w:lastRenderedPageBreak/>
        <w:t>Explanation of terms</w:t>
      </w:r>
    </w:p>
    <w:p w14:paraId="32178207" w14:textId="67D17F4D" w:rsidR="00EB45FC" w:rsidRDefault="00EB45FC" w:rsidP="00EB45FC"/>
    <w:p w14:paraId="6DD0E476" w14:textId="77777777" w:rsidR="00E8779E" w:rsidRDefault="00E8779E" w:rsidP="00E8779E">
      <w:r>
        <w:t>SOA record</w:t>
      </w:r>
    </w:p>
    <w:p w14:paraId="7946D219" w14:textId="26C8F641" w:rsidR="00154528" w:rsidRDefault="002418D5" w:rsidP="00E8779E">
      <w:pPr>
        <w:ind w:firstLine="720"/>
      </w:pPr>
      <w:r w:rsidRPr="002418D5">
        <w:t xml:space="preserve">An SOA record is a Start of Authority. Every domain must have a Start of Authority record at the cutover point where the domain is delegated from its parent domain. For example, if the domain mycompany.com is delegated to name servers, we must include an SOA record for the name mycompany.com in our authoritative DNS records. </w:t>
      </w:r>
      <w:r w:rsidR="00F97405">
        <w:rPr>
          <w:noProof/>
        </w:rPr>
        <w:drawing>
          <wp:inline distT="0" distB="0" distL="0" distR="0" wp14:anchorId="6B71738B" wp14:editId="7A6A9BB2">
            <wp:extent cx="4280120" cy="114940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0120" cy="1149409"/>
                    </a:xfrm>
                    <a:prstGeom prst="rect">
                      <a:avLst/>
                    </a:prstGeom>
                  </pic:spPr>
                </pic:pic>
              </a:graphicData>
            </a:graphic>
          </wp:inline>
        </w:drawing>
      </w:r>
    </w:p>
    <w:p w14:paraId="0C41CC6F" w14:textId="77777777" w:rsidR="00E8779E" w:rsidRDefault="00E8779E" w:rsidP="00E8779E">
      <w:r>
        <w:t>NS record</w:t>
      </w:r>
    </w:p>
    <w:p w14:paraId="534C716D" w14:textId="22BFA18B" w:rsidR="00E8779E" w:rsidRDefault="00E8779E" w:rsidP="00E8779E">
      <w:pPr>
        <w:ind w:firstLine="720"/>
      </w:pPr>
      <w:r>
        <w:t>Lists a nameserver for this zone</w:t>
      </w:r>
    </w:p>
    <w:p w14:paraId="7F752AED" w14:textId="7ED5D2E1" w:rsidR="00F97405" w:rsidRDefault="001D2754" w:rsidP="00E8779E">
      <w:pPr>
        <w:ind w:firstLine="720"/>
      </w:pPr>
      <w:r>
        <w:rPr>
          <w:noProof/>
        </w:rPr>
        <w:drawing>
          <wp:inline distT="0" distB="0" distL="0" distR="0" wp14:anchorId="6C08029D" wp14:editId="0A592B10">
            <wp:extent cx="2813195" cy="33021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3195" cy="330217"/>
                    </a:xfrm>
                    <a:prstGeom prst="rect">
                      <a:avLst/>
                    </a:prstGeom>
                  </pic:spPr>
                </pic:pic>
              </a:graphicData>
            </a:graphic>
          </wp:inline>
        </w:drawing>
      </w:r>
    </w:p>
    <w:p w14:paraId="1542B9E2" w14:textId="77777777" w:rsidR="00E8779E" w:rsidRDefault="00E8779E" w:rsidP="00E8779E">
      <w:r>
        <w:t>A</w:t>
      </w:r>
    </w:p>
    <w:p w14:paraId="3BE1DA49" w14:textId="7B952B21" w:rsidR="00E8779E" w:rsidRDefault="00E8779E" w:rsidP="0088627A">
      <w:pPr>
        <w:ind w:firstLine="720"/>
      </w:pPr>
      <w:r>
        <w:t>Name-to-address mapping</w:t>
      </w:r>
    </w:p>
    <w:p w14:paraId="24A48DE5" w14:textId="2ABA433F" w:rsidR="001D2754" w:rsidRDefault="00F40782" w:rsidP="0088627A">
      <w:pPr>
        <w:ind w:firstLine="720"/>
      </w:pPr>
      <w:r>
        <w:rPr>
          <w:noProof/>
        </w:rPr>
        <w:drawing>
          <wp:inline distT="0" distB="0" distL="0" distR="0" wp14:anchorId="46B29A15" wp14:editId="4CCDFB6F">
            <wp:extent cx="3194214" cy="317516"/>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4214" cy="317516"/>
                    </a:xfrm>
                    <a:prstGeom prst="rect">
                      <a:avLst/>
                    </a:prstGeom>
                  </pic:spPr>
                </pic:pic>
              </a:graphicData>
            </a:graphic>
          </wp:inline>
        </w:drawing>
      </w:r>
    </w:p>
    <w:p w14:paraId="6D6EBD61" w14:textId="4E81896F" w:rsidR="00E2787F" w:rsidRDefault="00E2787F" w:rsidP="00E8779E">
      <w:r>
        <w:t>MX</w:t>
      </w:r>
    </w:p>
    <w:p w14:paraId="5A823912" w14:textId="4EE8ADBF" w:rsidR="00E2787F" w:rsidRDefault="00E2787F" w:rsidP="00E8779E">
      <w:r>
        <w:tab/>
        <w:t>Email address to receive email</w:t>
      </w:r>
    </w:p>
    <w:p w14:paraId="4F5E4723" w14:textId="539B15F4" w:rsidR="00E2787F" w:rsidRDefault="00E2787F" w:rsidP="00E8779E">
      <w:r>
        <w:tab/>
      </w:r>
      <w:r w:rsidR="008B6817">
        <w:rPr>
          <w:noProof/>
        </w:rPr>
        <w:drawing>
          <wp:inline distT="0" distB="0" distL="0" distR="0" wp14:anchorId="7FA61152" wp14:editId="20F37545">
            <wp:extent cx="2946551" cy="39372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6551" cy="393720"/>
                    </a:xfrm>
                    <a:prstGeom prst="rect">
                      <a:avLst/>
                    </a:prstGeom>
                  </pic:spPr>
                </pic:pic>
              </a:graphicData>
            </a:graphic>
          </wp:inline>
        </w:drawing>
      </w:r>
    </w:p>
    <w:p w14:paraId="0E349D91" w14:textId="71D4C355" w:rsidR="00BA4BD3" w:rsidRDefault="00BA4BD3" w:rsidP="00E8779E">
      <w:r>
        <w:t>HINFO</w:t>
      </w:r>
    </w:p>
    <w:p w14:paraId="0A5688D8" w14:textId="66DA79CA" w:rsidR="00BA4BD3" w:rsidRDefault="00BA4BD3" w:rsidP="00E8779E">
      <w:r>
        <w:tab/>
      </w:r>
      <w:r w:rsidR="00A44C9F">
        <w:t xml:space="preserve">Hardware information </w:t>
      </w:r>
    </w:p>
    <w:p w14:paraId="665EFE7F" w14:textId="77777777" w:rsidR="00DA25EE" w:rsidRDefault="00BA4BD3" w:rsidP="00A44C9F">
      <w:pPr>
        <w:ind w:firstLine="720"/>
      </w:pPr>
      <w:r>
        <w:rPr>
          <w:noProof/>
        </w:rPr>
        <w:drawing>
          <wp:inline distT="0" distB="0" distL="0" distR="0" wp14:anchorId="59D2E680" wp14:editId="0AE1A21C">
            <wp:extent cx="3213265" cy="17145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265" cy="171459"/>
                    </a:xfrm>
                    <a:prstGeom prst="rect">
                      <a:avLst/>
                    </a:prstGeom>
                  </pic:spPr>
                </pic:pic>
              </a:graphicData>
            </a:graphic>
          </wp:inline>
        </w:drawing>
      </w:r>
      <w:r>
        <w:t xml:space="preserve"> </w:t>
      </w:r>
    </w:p>
    <w:p w14:paraId="1652E582" w14:textId="77777777" w:rsidR="00DA25EE" w:rsidRDefault="00DA25EE" w:rsidP="00DA25EE">
      <w:r>
        <w:t xml:space="preserve">TXT </w:t>
      </w:r>
    </w:p>
    <w:p w14:paraId="54966E3F" w14:textId="27A2AC7F" w:rsidR="00DA25EE" w:rsidRDefault="00DA25EE" w:rsidP="00DA25EE">
      <w:r>
        <w:tab/>
        <w:t xml:space="preserve">Txt message information </w:t>
      </w:r>
    </w:p>
    <w:p w14:paraId="4FCBCBFF" w14:textId="77777777" w:rsidR="00DA25EE" w:rsidRDefault="00DA25EE" w:rsidP="00DA25EE">
      <w:pPr>
        <w:ind w:firstLine="720"/>
      </w:pPr>
      <w:r>
        <w:rPr>
          <w:noProof/>
        </w:rPr>
        <w:drawing>
          <wp:inline distT="0" distB="0" distL="0" distR="0" wp14:anchorId="771FAE12" wp14:editId="1565E7D8">
            <wp:extent cx="2698889" cy="17780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8889" cy="177809"/>
                    </a:xfrm>
                    <a:prstGeom prst="rect">
                      <a:avLst/>
                    </a:prstGeom>
                  </pic:spPr>
                </pic:pic>
              </a:graphicData>
            </a:graphic>
          </wp:inline>
        </w:drawing>
      </w:r>
      <w:r>
        <w:t xml:space="preserve"> </w:t>
      </w:r>
    </w:p>
    <w:p w14:paraId="641C21D1" w14:textId="2A10564F" w:rsidR="00E8779E" w:rsidRDefault="00E8779E" w:rsidP="00DA25EE">
      <w:r>
        <w:t>CNAME</w:t>
      </w:r>
    </w:p>
    <w:p w14:paraId="6B0DA741" w14:textId="17665DEA" w:rsidR="009B5C8A" w:rsidRDefault="00E8779E" w:rsidP="0088627A">
      <w:pPr>
        <w:ind w:firstLine="720"/>
      </w:pPr>
      <w:r>
        <w:t>Canonical name (for aliases)</w:t>
      </w:r>
    </w:p>
    <w:p w14:paraId="4D2D9DD1" w14:textId="4947EE38" w:rsidR="00F40782" w:rsidRDefault="00F40782" w:rsidP="0088627A">
      <w:pPr>
        <w:ind w:firstLine="720"/>
      </w:pPr>
      <w:r>
        <w:rPr>
          <w:noProof/>
        </w:rPr>
        <w:lastRenderedPageBreak/>
        <w:drawing>
          <wp:inline distT="0" distB="0" distL="0" distR="0" wp14:anchorId="678ABE12" wp14:editId="50AAAFAD">
            <wp:extent cx="3130711" cy="3302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0711" cy="330217"/>
                    </a:xfrm>
                    <a:prstGeom prst="rect">
                      <a:avLst/>
                    </a:prstGeom>
                  </pic:spPr>
                </pic:pic>
              </a:graphicData>
            </a:graphic>
          </wp:inline>
        </w:drawing>
      </w:r>
    </w:p>
    <w:p w14:paraId="5DEFBF2D" w14:textId="5185FE55" w:rsidR="009B5C8A" w:rsidRDefault="009B5C8A" w:rsidP="00EB45FC"/>
    <w:p w14:paraId="1C7AECAE" w14:textId="259070AE" w:rsidR="009B5C8A" w:rsidRDefault="00A46A44" w:rsidP="00EB45FC">
      <w:r w:rsidRPr="00A46A44">
        <w:t>PTR Records</w:t>
      </w:r>
    </w:p>
    <w:p w14:paraId="313F97F5" w14:textId="50A5EE55" w:rsidR="00A46A44" w:rsidRDefault="00A46A44" w:rsidP="00EB45FC">
      <w:r>
        <w:tab/>
      </w:r>
      <w:r w:rsidRPr="00A46A44">
        <w:t xml:space="preserve">Here are the PTR records we added for network </w:t>
      </w:r>
      <w:r>
        <w:t>172.17.0.0</w:t>
      </w:r>
      <w:r w:rsidRPr="00A46A44">
        <w:t>/24</w:t>
      </w:r>
    </w:p>
    <w:p w14:paraId="6D1DCC0D" w14:textId="39EBE2E9" w:rsidR="009B5C8A" w:rsidRDefault="00F50D53" w:rsidP="00EB45FC">
      <w:r>
        <w:rPr>
          <w:noProof/>
        </w:rPr>
        <w:drawing>
          <wp:inline distT="0" distB="0" distL="0" distR="0" wp14:anchorId="296CC78F" wp14:editId="4D30744B">
            <wp:extent cx="5378726" cy="19241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8726" cy="1924149"/>
                    </a:xfrm>
                    <a:prstGeom prst="rect">
                      <a:avLst/>
                    </a:prstGeom>
                  </pic:spPr>
                </pic:pic>
              </a:graphicData>
            </a:graphic>
          </wp:inline>
        </w:drawing>
      </w:r>
    </w:p>
    <w:p w14:paraId="0643BA97" w14:textId="5AC63A9F" w:rsidR="009B5C8A" w:rsidRDefault="009B5C8A" w:rsidP="00EB45FC"/>
    <w:p w14:paraId="01C3DCC1" w14:textId="51F8764F" w:rsidR="008027C3" w:rsidRDefault="008027C3" w:rsidP="00EB45FC"/>
    <w:p w14:paraId="43DF9642" w14:textId="64841734" w:rsidR="008027C3" w:rsidRDefault="008027C3" w:rsidP="008027C3">
      <w:pPr>
        <w:pStyle w:val="Heading1"/>
      </w:pPr>
      <w:r>
        <w:t xml:space="preserve">DNS bind Installation </w:t>
      </w:r>
    </w:p>
    <w:p w14:paraId="3A7B020E" w14:textId="16C51F0B" w:rsidR="008027C3" w:rsidRPr="008027C3" w:rsidRDefault="0022792A" w:rsidP="008027C3">
      <w:r>
        <w:t>#</w:t>
      </w:r>
      <w:proofErr w:type="spellStart"/>
      <w:r>
        <w:t>s</w:t>
      </w:r>
      <w:r w:rsidR="008027C3">
        <w:t>udo</w:t>
      </w:r>
      <w:proofErr w:type="spellEnd"/>
      <w:r w:rsidR="008027C3">
        <w:t xml:space="preserve"> apt-get update </w:t>
      </w:r>
    </w:p>
    <w:p w14:paraId="5D0F5646" w14:textId="2344A34B" w:rsidR="008027C3" w:rsidRDefault="0022792A" w:rsidP="008027C3">
      <w:r>
        <w:t>#</w:t>
      </w:r>
      <w:proofErr w:type="spellStart"/>
      <w:r w:rsidR="008027C3" w:rsidRPr="008027C3">
        <w:t>sudo</w:t>
      </w:r>
      <w:proofErr w:type="spellEnd"/>
      <w:r w:rsidR="008027C3" w:rsidRPr="008027C3">
        <w:t xml:space="preserve"> apt-get install -y bind9 bind9utils bind9-doc </w:t>
      </w:r>
      <w:proofErr w:type="spellStart"/>
      <w:r w:rsidR="008027C3" w:rsidRPr="008027C3">
        <w:t>dnsutils</w:t>
      </w:r>
      <w:proofErr w:type="spellEnd"/>
    </w:p>
    <w:p w14:paraId="59B7210F" w14:textId="36645575" w:rsidR="00E56E15" w:rsidRDefault="00343FD1" w:rsidP="008027C3">
      <w:r>
        <w:rPr>
          <w:noProof/>
        </w:rPr>
        <w:drawing>
          <wp:inline distT="0" distB="0" distL="0" distR="0" wp14:anchorId="48654FAD" wp14:editId="6DAA2731">
            <wp:extent cx="4572000" cy="2981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8390" cy="2985472"/>
                    </a:xfrm>
                    <a:prstGeom prst="rect">
                      <a:avLst/>
                    </a:prstGeom>
                  </pic:spPr>
                </pic:pic>
              </a:graphicData>
            </a:graphic>
          </wp:inline>
        </w:drawing>
      </w:r>
    </w:p>
    <w:p w14:paraId="422F37E1" w14:textId="287F8C6E" w:rsidR="009D0519" w:rsidRDefault="009D0519" w:rsidP="008027C3"/>
    <w:p w14:paraId="403B1BB2" w14:textId="328FF479" w:rsidR="009D0519" w:rsidRDefault="009D0519" w:rsidP="008027C3">
      <w:r>
        <w:lastRenderedPageBreak/>
        <w:t>Make sure services is running</w:t>
      </w:r>
    </w:p>
    <w:p w14:paraId="7115DF80" w14:textId="6D9BEB2C" w:rsidR="00AE452C" w:rsidRDefault="00AE452C" w:rsidP="008027C3">
      <w:r>
        <w:rPr>
          <w:noProof/>
        </w:rPr>
        <w:drawing>
          <wp:inline distT="0" distB="0" distL="0" distR="0" wp14:anchorId="0294E06A" wp14:editId="3D4861CF">
            <wp:extent cx="5943600" cy="22434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43455"/>
                    </a:xfrm>
                    <a:prstGeom prst="rect">
                      <a:avLst/>
                    </a:prstGeom>
                  </pic:spPr>
                </pic:pic>
              </a:graphicData>
            </a:graphic>
          </wp:inline>
        </w:drawing>
      </w:r>
    </w:p>
    <w:p w14:paraId="1199F2C5" w14:textId="5BBF0633" w:rsidR="002601A9" w:rsidRDefault="002601A9" w:rsidP="008027C3">
      <w:r>
        <w:t>Make sure 53 port is up and running</w:t>
      </w:r>
    </w:p>
    <w:p w14:paraId="47865619" w14:textId="475A6DA6" w:rsidR="002601A9" w:rsidRDefault="002601A9" w:rsidP="008027C3">
      <w:r>
        <w:rPr>
          <w:noProof/>
        </w:rPr>
        <w:drawing>
          <wp:inline distT="0" distB="0" distL="0" distR="0" wp14:anchorId="05D42A85" wp14:editId="79D6FAA4">
            <wp:extent cx="5943600" cy="1035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35050"/>
                    </a:xfrm>
                    <a:prstGeom prst="rect">
                      <a:avLst/>
                    </a:prstGeom>
                  </pic:spPr>
                </pic:pic>
              </a:graphicData>
            </a:graphic>
          </wp:inline>
        </w:drawing>
      </w:r>
    </w:p>
    <w:p w14:paraId="732D4DBF" w14:textId="662AC488" w:rsidR="002601A9" w:rsidRDefault="002601A9" w:rsidP="008027C3"/>
    <w:p w14:paraId="11C28A5F" w14:textId="29BF8A0C" w:rsidR="00F50577" w:rsidRDefault="005218AA" w:rsidP="00F50577">
      <w:pPr>
        <w:pStyle w:val="Heading1"/>
      </w:pPr>
      <w:r>
        <w:t>R</w:t>
      </w:r>
      <w:r w:rsidR="00F50577">
        <w:t xml:space="preserve">unning </w:t>
      </w:r>
      <w:r w:rsidR="001342E1">
        <w:t xml:space="preserve">openSUSE </w:t>
      </w:r>
      <w:proofErr w:type="spellStart"/>
      <w:r w:rsidR="00CC2B16">
        <w:rPr>
          <w:rFonts w:hint="eastAsia"/>
        </w:rPr>
        <w:t>leap</w:t>
      </w:r>
      <w:r w:rsidR="009F12D2">
        <w:t>+bind</w:t>
      </w:r>
      <w:proofErr w:type="spellEnd"/>
      <w:r w:rsidR="00CC2B16">
        <w:t xml:space="preserve"> </w:t>
      </w:r>
      <w:r w:rsidR="00F50577">
        <w:t xml:space="preserve">in docker </w:t>
      </w:r>
    </w:p>
    <w:p w14:paraId="5DD9DCA6" w14:textId="2C37C33D" w:rsidR="00AC6335" w:rsidRDefault="00AC6335" w:rsidP="009F12D2">
      <w:pPr>
        <w:pStyle w:val="Heading2"/>
      </w:pPr>
      <w:r>
        <w:t>pull images</w:t>
      </w:r>
    </w:p>
    <w:p w14:paraId="19F1DC3A" w14:textId="229F8C66" w:rsidR="00EA12E4" w:rsidRDefault="00890E91" w:rsidP="008027C3">
      <w:r>
        <w:t xml:space="preserve">Docker pull </w:t>
      </w:r>
      <w:proofErr w:type="spellStart"/>
      <w:r w:rsidRPr="00EA12E4">
        <w:t>opensuse</w:t>
      </w:r>
      <w:proofErr w:type="spellEnd"/>
      <w:r w:rsidRPr="00EA12E4">
        <w:t>/leap</w:t>
      </w:r>
    </w:p>
    <w:p w14:paraId="33C87D3C" w14:textId="48394AAF" w:rsidR="00EA12E4" w:rsidRDefault="00EA12E4" w:rsidP="008027C3">
      <w:r w:rsidRPr="00EA12E4">
        <w:t>docker run -</w:t>
      </w:r>
      <w:proofErr w:type="gramStart"/>
      <w:r w:rsidRPr="00EA12E4">
        <w:t xml:space="preserve">it </w:t>
      </w:r>
      <w:r>
        <w:t xml:space="preserve"> </w:t>
      </w:r>
      <w:r w:rsidR="00446512">
        <w:t>--</w:t>
      </w:r>
      <w:proofErr w:type="gramEnd"/>
      <w:r w:rsidR="00446512">
        <w:t xml:space="preserve">name=leap </w:t>
      </w:r>
      <w:r>
        <w:t>-p 53:53</w:t>
      </w:r>
      <w:r w:rsidR="00FB133F">
        <w:t>/</w:t>
      </w:r>
      <w:proofErr w:type="spellStart"/>
      <w:r w:rsidR="00FB133F">
        <w:t>tcp</w:t>
      </w:r>
      <w:proofErr w:type="spellEnd"/>
      <w:r w:rsidR="00890E91">
        <w:t xml:space="preserve"> </w:t>
      </w:r>
      <w:r w:rsidR="00FB133F">
        <w:t>-p 53:53/</w:t>
      </w:r>
      <w:proofErr w:type="spellStart"/>
      <w:r w:rsidR="00FB133F">
        <w:t>udp</w:t>
      </w:r>
      <w:proofErr w:type="spellEnd"/>
      <w:r w:rsidR="00FB133F">
        <w:t xml:space="preserve"> </w:t>
      </w:r>
      <w:r>
        <w:t xml:space="preserve">-p </w:t>
      </w:r>
      <w:r w:rsidR="00890E91">
        <w:t>9</w:t>
      </w:r>
      <w:r>
        <w:t>53:</w:t>
      </w:r>
      <w:r w:rsidR="00890E91">
        <w:t>9</w:t>
      </w:r>
      <w:r>
        <w:t>53</w:t>
      </w:r>
      <w:r w:rsidR="00FB133F">
        <w:t>/</w:t>
      </w:r>
      <w:proofErr w:type="spellStart"/>
      <w:r w:rsidR="00FB133F">
        <w:t>tcp</w:t>
      </w:r>
      <w:proofErr w:type="spellEnd"/>
      <w:r w:rsidR="00FB133F">
        <w:t xml:space="preserve"> </w:t>
      </w:r>
      <w:r w:rsidR="00FB133F">
        <w:t>-p 953:953</w:t>
      </w:r>
      <w:r w:rsidR="00FB133F">
        <w:t>/</w:t>
      </w:r>
      <w:proofErr w:type="spellStart"/>
      <w:r w:rsidR="00FB133F">
        <w:t>udp</w:t>
      </w:r>
      <w:proofErr w:type="spellEnd"/>
      <w:r>
        <w:t xml:space="preserve"> </w:t>
      </w:r>
      <w:r w:rsidRPr="00EA12E4">
        <w:t xml:space="preserve">-d </w:t>
      </w:r>
      <w:proofErr w:type="spellStart"/>
      <w:r w:rsidRPr="00EA12E4">
        <w:t>opensuse</w:t>
      </w:r>
      <w:proofErr w:type="spellEnd"/>
      <w:r w:rsidRPr="00EA12E4">
        <w:t xml:space="preserve">/leap </w:t>
      </w:r>
      <w:r w:rsidR="0052747A">
        <w:t>/</w:t>
      </w:r>
      <w:proofErr w:type="spellStart"/>
      <w:r w:rsidR="0052747A">
        <w:t>usr</w:t>
      </w:r>
      <w:proofErr w:type="spellEnd"/>
      <w:r w:rsidR="0052747A">
        <w:t>/</w:t>
      </w:r>
      <w:proofErr w:type="spellStart"/>
      <w:r w:rsidR="0052747A">
        <w:t>sbin</w:t>
      </w:r>
      <w:proofErr w:type="spellEnd"/>
      <w:r w:rsidR="0052747A">
        <w:t>/named</w:t>
      </w:r>
    </w:p>
    <w:p w14:paraId="1FA5FF68" w14:textId="4F4A2839" w:rsidR="00EA12E4" w:rsidRDefault="00CC2B16" w:rsidP="008027C3">
      <w:r w:rsidRPr="00CC2B16">
        <w:t>docker exec -it leap /bin/bash</w:t>
      </w:r>
    </w:p>
    <w:p w14:paraId="6AF5EE31" w14:textId="77777777" w:rsidR="008A6D8C" w:rsidRDefault="008A6D8C" w:rsidP="008027C3"/>
    <w:p w14:paraId="56B0D914" w14:textId="70C4F725" w:rsidR="00CC2B16" w:rsidRDefault="008A6D8C" w:rsidP="009F12D2">
      <w:pPr>
        <w:pStyle w:val="Heading2"/>
      </w:pPr>
      <w:r>
        <w:t>I</w:t>
      </w:r>
      <w:r w:rsidR="009F12D2">
        <w:t>nstall bind in Leap</w:t>
      </w:r>
    </w:p>
    <w:p w14:paraId="0B2E7BA2" w14:textId="77777777" w:rsidR="002842D3" w:rsidRDefault="002842D3" w:rsidP="008027C3">
      <w:proofErr w:type="spellStart"/>
      <w:r w:rsidRPr="002842D3">
        <w:t>zypper</w:t>
      </w:r>
      <w:proofErr w:type="spellEnd"/>
      <w:r w:rsidRPr="002842D3">
        <w:t xml:space="preserve"> --</w:t>
      </w:r>
      <w:proofErr w:type="spellStart"/>
      <w:r w:rsidRPr="002842D3">
        <w:t>gpg</w:t>
      </w:r>
      <w:proofErr w:type="spellEnd"/>
      <w:r w:rsidRPr="002842D3">
        <w:t>-auto-import-keys ref</w:t>
      </w:r>
    </w:p>
    <w:p w14:paraId="721276F2" w14:textId="43A4DA39" w:rsidR="00DB0298" w:rsidRDefault="004F10AA" w:rsidP="008027C3">
      <w:proofErr w:type="spellStart"/>
      <w:r w:rsidRPr="004F10AA">
        <w:t>zypper</w:t>
      </w:r>
      <w:proofErr w:type="spellEnd"/>
      <w:r w:rsidRPr="004F10AA">
        <w:t xml:space="preserve"> up</w:t>
      </w:r>
    </w:p>
    <w:p w14:paraId="2654877D" w14:textId="641002BF" w:rsidR="00A449C2" w:rsidRDefault="00A449C2" w:rsidP="008027C3">
      <w:proofErr w:type="spellStart"/>
      <w:r>
        <w:t>z</w:t>
      </w:r>
      <w:r w:rsidR="009108B7">
        <w:t>y</w:t>
      </w:r>
      <w:r>
        <w:t>pper</w:t>
      </w:r>
      <w:proofErr w:type="spellEnd"/>
      <w:r w:rsidR="00BD1E27">
        <w:t xml:space="preserve"> install</w:t>
      </w:r>
      <w:r w:rsidR="008324DE">
        <w:t xml:space="preserve"> -y</w:t>
      </w:r>
      <w:r>
        <w:t xml:space="preserve"> bind</w:t>
      </w:r>
      <w:r w:rsidR="009108B7">
        <w:t xml:space="preserve"> </w:t>
      </w:r>
      <w:r w:rsidR="009108B7">
        <w:t>bind-</w:t>
      </w:r>
      <w:proofErr w:type="spellStart"/>
      <w:r w:rsidR="009108B7">
        <w:t>utils</w:t>
      </w:r>
      <w:proofErr w:type="spellEnd"/>
      <w:r w:rsidR="009108B7">
        <w:t xml:space="preserve"> </w:t>
      </w:r>
      <w:r w:rsidR="009108B7">
        <w:t>bind-</w:t>
      </w:r>
      <w:r w:rsidR="009108B7">
        <w:t>doc</w:t>
      </w:r>
      <w:r w:rsidR="008324DE">
        <w:t xml:space="preserve"> </w:t>
      </w:r>
    </w:p>
    <w:p w14:paraId="554636D2" w14:textId="14A65B3F" w:rsidR="005B56F6" w:rsidRDefault="005B56F6" w:rsidP="008027C3">
      <w:r>
        <w:rPr>
          <w:noProof/>
        </w:rPr>
        <w:lastRenderedPageBreak/>
        <w:drawing>
          <wp:inline distT="0" distB="0" distL="0" distR="0" wp14:anchorId="4D073B14" wp14:editId="5BF2ABFA">
            <wp:extent cx="5943600" cy="2503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03170"/>
                    </a:xfrm>
                    <a:prstGeom prst="rect">
                      <a:avLst/>
                    </a:prstGeom>
                  </pic:spPr>
                </pic:pic>
              </a:graphicData>
            </a:graphic>
          </wp:inline>
        </w:drawing>
      </w:r>
    </w:p>
    <w:p w14:paraId="253E722B" w14:textId="65A1E2CA" w:rsidR="005B56F6" w:rsidRDefault="007F421D" w:rsidP="008027C3">
      <w:proofErr w:type="spellStart"/>
      <w:r>
        <w:t>zypper</w:t>
      </w:r>
      <w:proofErr w:type="spellEnd"/>
      <w:r>
        <w:t xml:space="preserve"> install -y </w:t>
      </w:r>
      <w:r>
        <w:t xml:space="preserve">vim </w:t>
      </w:r>
      <w:r>
        <w:t>which</w:t>
      </w:r>
      <w:r w:rsidR="00D55E43">
        <w:t xml:space="preserve"> </w:t>
      </w:r>
      <w:proofErr w:type="spellStart"/>
      <w:r w:rsidR="00D55E43">
        <w:t>iputils</w:t>
      </w:r>
      <w:proofErr w:type="spellEnd"/>
      <w:r w:rsidR="00D55E43">
        <w:t xml:space="preserve"> telnet</w:t>
      </w:r>
      <w:r w:rsidR="00064843">
        <w:t xml:space="preserve"> net-tools</w:t>
      </w:r>
    </w:p>
    <w:p w14:paraId="5CB1AC47" w14:textId="29EE6DE5" w:rsidR="00016063" w:rsidRDefault="00016063" w:rsidP="008027C3"/>
    <w:p w14:paraId="3AFAA7C8" w14:textId="77777777" w:rsidR="00D85517" w:rsidRDefault="00D85517" w:rsidP="008027C3"/>
    <w:p w14:paraId="51BBA335" w14:textId="77777777" w:rsidR="00F86FFF" w:rsidRDefault="00DA21E3" w:rsidP="00DA71D8">
      <w:pPr>
        <w:pStyle w:val="Heading1"/>
      </w:pPr>
      <w:r>
        <w:t>Build customize leap bind9 b</w:t>
      </w:r>
      <w:r w:rsidR="00F86FFF">
        <w:t xml:space="preserve">uilt-in </w:t>
      </w:r>
    </w:p>
    <w:p w14:paraId="4220DDBB" w14:textId="2DC3EEF6" w:rsidR="00DA71D8" w:rsidRDefault="00495A7E" w:rsidP="00DA71D8">
      <w:pPr>
        <w:pStyle w:val="Heading2"/>
      </w:pPr>
      <w:r>
        <w:t>customize</w:t>
      </w:r>
      <w:r w:rsidR="00B65DDD">
        <w:t xml:space="preserve"> openSUSE leap</w:t>
      </w:r>
    </w:p>
    <w:p w14:paraId="32E7C2E2" w14:textId="678706E8" w:rsidR="00DA71D8" w:rsidRDefault="00DA21E3" w:rsidP="00DA71D8">
      <w:r>
        <w:t xml:space="preserve"> </w:t>
      </w:r>
      <w:r w:rsidR="00DA71D8">
        <w:t xml:space="preserve">FROM </w:t>
      </w:r>
      <w:proofErr w:type="spellStart"/>
      <w:r w:rsidR="00DA71D8">
        <w:t>opensuse</w:t>
      </w:r>
      <w:proofErr w:type="spellEnd"/>
      <w:r w:rsidR="00DA71D8">
        <w:t>/leap</w:t>
      </w:r>
    </w:p>
    <w:p w14:paraId="3AACFA6A" w14:textId="77777777" w:rsidR="00DA71D8" w:rsidRDefault="00DA71D8" w:rsidP="00DA71D8">
      <w:r>
        <w:t>MAINTAINER hao.yu01@sap.com</w:t>
      </w:r>
    </w:p>
    <w:p w14:paraId="01DDEE89" w14:textId="77777777" w:rsidR="00DA71D8" w:rsidRDefault="00DA71D8" w:rsidP="00DA71D8">
      <w:r>
        <w:t xml:space="preserve">RUN </w:t>
      </w:r>
      <w:proofErr w:type="spellStart"/>
      <w:r>
        <w:t>zypper</w:t>
      </w:r>
      <w:proofErr w:type="spellEnd"/>
      <w:r>
        <w:t xml:space="preserve"> --</w:t>
      </w:r>
      <w:proofErr w:type="spellStart"/>
      <w:r>
        <w:t>gpg</w:t>
      </w:r>
      <w:proofErr w:type="spellEnd"/>
      <w:r>
        <w:t>-auto-import-keys ref</w:t>
      </w:r>
    </w:p>
    <w:p w14:paraId="3A14B9CA" w14:textId="77777777" w:rsidR="00DA71D8" w:rsidRDefault="00DA71D8" w:rsidP="00DA71D8">
      <w:r>
        <w:t xml:space="preserve">RUN </w:t>
      </w:r>
      <w:proofErr w:type="spellStart"/>
      <w:r>
        <w:t>zypper</w:t>
      </w:r>
      <w:proofErr w:type="spellEnd"/>
      <w:r>
        <w:t xml:space="preserve"> up</w:t>
      </w:r>
    </w:p>
    <w:p w14:paraId="482840D1" w14:textId="77777777" w:rsidR="00DA71D8" w:rsidRDefault="00DA71D8" w:rsidP="00DA71D8">
      <w:r>
        <w:t xml:space="preserve">RUN </w:t>
      </w:r>
      <w:proofErr w:type="spellStart"/>
      <w:r>
        <w:t>zypper</w:t>
      </w:r>
      <w:proofErr w:type="spellEnd"/>
      <w:r>
        <w:t xml:space="preserve"> install -y bind bind-</w:t>
      </w:r>
      <w:proofErr w:type="spellStart"/>
      <w:r>
        <w:t>utils</w:t>
      </w:r>
      <w:proofErr w:type="spellEnd"/>
      <w:r>
        <w:t xml:space="preserve"> bind-doc</w:t>
      </w:r>
    </w:p>
    <w:p w14:paraId="4B4B78E0" w14:textId="1A6F1237" w:rsidR="00DA71D8" w:rsidRDefault="00DA71D8" w:rsidP="00DA71D8">
      <w:r>
        <w:t xml:space="preserve">RUN </w:t>
      </w:r>
      <w:proofErr w:type="spellStart"/>
      <w:r>
        <w:t>zypper</w:t>
      </w:r>
      <w:proofErr w:type="spellEnd"/>
      <w:r>
        <w:t xml:space="preserve"> install -y vim which </w:t>
      </w:r>
      <w:proofErr w:type="spellStart"/>
      <w:r>
        <w:t>iputils</w:t>
      </w:r>
      <w:proofErr w:type="spellEnd"/>
      <w:r>
        <w:t xml:space="preserve"> telnet </w:t>
      </w:r>
      <w:r w:rsidR="00FB1FFD" w:rsidRPr="00FB1FFD">
        <w:t>net-tools-deprecated</w:t>
      </w:r>
    </w:p>
    <w:p w14:paraId="7E8E49E9" w14:textId="7483FC97" w:rsidR="00DA71D8" w:rsidRDefault="00DA71D8" w:rsidP="00DA71D8">
      <w:r>
        <w:t>EXPOSE 53</w:t>
      </w:r>
    </w:p>
    <w:p w14:paraId="3B54F85F" w14:textId="3FA589F5" w:rsidR="00016063" w:rsidRDefault="00DA71D8" w:rsidP="00DA71D8">
      <w:r>
        <w:t>CMD ["/</w:t>
      </w:r>
      <w:proofErr w:type="spellStart"/>
      <w:r>
        <w:t>usr</w:t>
      </w:r>
      <w:proofErr w:type="spellEnd"/>
      <w:r>
        <w:t>/</w:t>
      </w:r>
      <w:proofErr w:type="spellStart"/>
      <w:r>
        <w:t>sbin</w:t>
      </w:r>
      <w:proofErr w:type="spellEnd"/>
      <w:r>
        <w:t>/named"]</w:t>
      </w:r>
    </w:p>
    <w:p w14:paraId="3E340D88" w14:textId="687A423B" w:rsidR="005218AA" w:rsidRDefault="00E66D96" w:rsidP="008027C3">
      <w:r>
        <w:rPr>
          <w:noProof/>
        </w:rPr>
        <w:lastRenderedPageBreak/>
        <w:drawing>
          <wp:inline distT="0" distB="0" distL="0" distR="0" wp14:anchorId="354BB3AA" wp14:editId="34385F9E">
            <wp:extent cx="5638095" cy="2857143"/>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8095" cy="2857143"/>
                    </a:xfrm>
                    <a:prstGeom prst="rect">
                      <a:avLst/>
                    </a:prstGeom>
                  </pic:spPr>
                </pic:pic>
              </a:graphicData>
            </a:graphic>
          </wp:inline>
        </w:drawing>
      </w:r>
    </w:p>
    <w:p w14:paraId="32050A00" w14:textId="0E626791" w:rsidR="00B65DDD" w:rsidRDefault="00D0094A" w:rsidP="00F40D2B">
      <w:pPr>
        <w:pStyle w:val="Heading2"/>
      </w:pPr>
      <w:r>
        <w:t>Build the image</w:t>
      </w:r>
    </w:p>
    <w:p w14:paraId="702BD939" w14:textId="1AB30902" w:rsidR="00D0094A" w:rsidRPr="00D0094A" w:rsidRDefault="00D0094A" w:rsidP="00D0094A">
      <w:r w:rsidRPr="00D0094A">
        <w:t xml:space="preserve">docker build -t </w:t>
      </w:r>
      <w:proofErr w:type="spellStart"/>
      <w:proofErr w:type="gramStart"/>
      <w:r>
        <w:t>leapdns</w:t>
      </w:r>
      <w:r w:rsidRPr="00D0094A">
        <w:t>:latest</w:t>
      </w:r>
      <w:proofErr w:type="spellEnd"/>
      <w:proofErr w:type="gramEnd"/>
      <w:r w:rsidRPr="00D0094A">
        <w:t xml:space="preserve"> .</w:t>
      </w:r>
    </w:p>
    <w:p w14:paraId="0F7CD8D6" w14:textId="5D6620CC" w:rsidR="005218AA" w:rsidRDefault="00F40D2B" w:rsidP="00F40D2B">
      <w:pPr>
        <w:pStyle w:val="Heading2"/>
      </w:pPr>
      <w:r>
        <w:t xml:space="preserve">Run image </w:t>
      </w:r>
    </w:p>
    <w:p w14:paraId="6865687B" w14:textId="0FE8B89F" w:rsidR="00A60F67" w:rsidRDefault="00A60F67" w:rsidP="00A60F67">
      <w:r w:rsidRPr="00EA12E4">
        <w:t>docker run -</w:t>
      </w:r>
      <w:proofErr w:type="gramStart"/>
      <w:r w:rsidRPr="00EA12E4">
        <w:t xml:space="preserve">it </w:t>
      </w:r>
      <w:r>
        <w:t xml:space="preserve"> --</w:t>
      </w:r>
      <w:proofErr w:type="gramEnd"/>
      <w:r>
        <w:t>name=</w:t>
      </w:r>
      <w:proofErr w:type="spellStart"/>
      <w:r>
        <w:t>leap</w:t>
      </w:r>
      <w:r w:rsidR="00D72407">
        <w:t>dns</w:t>
      </w:r>
      <w:proofErr w:type="spellEnd"/>
      <w:r>
        <w:t xml:space="preserve"> -p 53:53/</w:t>
      </w:r>
      <w:proofErr w:type="spellStart"/>
      <w:r>
        <w:t>tcp</w:t>
      </w:r>
      <w:proofErr w:type="spellEnd"/>
      <w:r>
        <w:t xml:space="preserve"> -p 53:53/</w:t>
      </w:r>
      <w:proofErr w:type="spellStart"/>
      <w:r>
        <w:t>udp</w:t>
      </w:r>
      <w:proofErr w:type="spellEnd"/>
      <w:r>
        <w:t xml:space="preserve"> -p 953:953/</w:t>
      </w:r>
      <w:proofErr w:type="spellStart"/>
      <w:r>
        <w:t>tcp</w:t>
      </w:r>
      <w:proofErr w:type="spellEnd"/>
      <w:r>
        <w:t xml:space="preserve"> -p 953:953/</w:t>
      </w:r>
      <w:proofErr w:type="spellStart"/>
      <w:r>
        <w:t>udp</w:t>
      </w:r>
      <w:proofErr w:type="spellEnd"/>
      <w:r>
        <w:t xml:space="preserve"> </w:t>
      </w:r>
      <w:r w:rsidRPr="00EA12E4">
        <w:t xml:space="preserve">-d </w:t>
      </w:r>
      <w:r w:rsidR="00340DA9">
        <w:t>leapdns</w:t>
      </w:r>
      <w:r w:rsidR="00C13031">
        <w:rPr>
          <w:rFonts w:hint="eastAsia"/>
        </w:rPr>
        <w:t>:</w:t>
      </w:r>
      <w:r w:rsidR="005114D9">
        <w:t>v1</w:t>
      </w:r>
      <w:r w:rsidR="00153479">
        <w:t xml:space="preserve"> -v</w:t>
      </w:r>
    </w:p>
    <w:p w14:paraId="227252F0" w14:textId="65B8B5A2" w:rsidR="00A32F90" w:rsidRDefault="009A49D1" w:rsidP="008027C3">
      <w:r>
        <w:rPr>
          <w:rFonts w:ascii="Consolas" w:hAnsi="Consolas"/>
          <w:color w:val="24292E"/>
          <w:sz w:val="18"/>
          <w:szCs w:val="18"/>
          <w:shd w:val="clear" w:color="auto" w:fill="FFFFFF"/>
        </w:rPr>
        <w:t>docker run -</w:t>
      </w:r>
      <w:r w:rsidR="002819F5">
        <w:rPr>
          <w:rFonts w:ascii="Consolas" w:hAnsi="Consolas"/>
          <w:color w:val="24292E"/>
          <w:sz w:val="18"/>
          <w:szCs w:val="18"/>
          <w:shd w:val="clear" w:color="auto" w:fill="FFFFFF"/>
        </w:rPr>
        <w:t>d</w:t>
      </w:r>
      <w:r>
        <w:rPr>
          <w:rFonts w:ascii="Consolas" w:hAnsi="Consolas"/>
          <w:color w:val="24292E"/>
          <w:sz w:val="18"/>
          <w:szCs w:val="18"/>
          <w:shd w:val="clear" w:color="auto" w:fill="FFFFFF"/>
        </w:rPr>
        <w:t xml:space="preserve"> --name bind9 </w:t>
      </w:r>
      <w:r w:rsidR="0074354F">
        <w:t>-p 53:53/</w:t>
      </w:r>
      <w:proofErr w:type="spellStart"/>
      <w:r w:rsidR="0074354F">
        <w:t>tcp</w:t>
      </w:r>
      <w:proofErr w:type="spellEnd"/>
      <w:r w:rsidR="0074354F">
        <w:t xml:space="preserve"> -p 53:53/</w:t>
      </w:r>
      <w:proofErr w:type="spellStart"/>
      <w:r w:rsidR="0074354F">
        <w:t>udp</w:t>
      </w:r>
      <w:proofErr w:type="spellEnd"/>
      <w:r w:rsidR="0074354F">
        <w:rPr>
          <w:rFonts w:ascii="Consolas" w:hAnsi="Consolas"/>
          <w:color w:val="24292E"/>
          <w:sz w:val="18"/>
          <w:szCs w:val="18"/>
          <w:shd w:val="clear" w:color="auto" w:fill="FFFFFF"/>
        </w:rPr>
        <w:t xml:space="preserve"> </w:t>
      </w:r>
      <w:r>
        <w:rPr>
          <w:rFonts w:ascii="Consolas" w:hAnsi="Consolas"/>
          <w:color w:val="24292E"/>
          <w:sz w:val="18"/>
          <w:szCs w:val="18"/>
          <w:shd w:val="clear" w:color="auto" w:fill="FFFFFF"/>
        </w:rPr>
        <w:t xml:space="preserve">-v </w:t>
      </w:r>
      <w:r w:rsidR="00E47AF0">
        <w:rPr>
          <w:rStyle w:val="pl-pds"/>
          <w:rFonts w:ascii="Consolas" w:hAnsi="Consolas"/>
          <w:color w:val="032F62"/>
          <w:sz w:val="18"/>
          <w:szCs w:val="18"/>
          <w:shd w:val="clear" w:color="auto" w:fill="FFFFFF"/>
        </w:rPr>
        <w:t>/opt/bind</w:t>
      </w: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etc</w:t>
      </w:r>
      <w:proofErr w:type="spellEnd"/>
      <w:r>
        <w:rPr>
          <w:rFonts w:ascii="Consolas" w:hAnsi="Consolas"/>
          <w:color w:val="24292E"/>
          <w:sz w:val="18"/>
          <w:szCs w:val="18"/>
          <w:shd w:val="clear" w:color="auto" w:fill="FFFFFF"/>
        </w:rPr>
        <w:t xml:space="preserve">/bind -v </w:t>
      </w:r>
      <w:r w:rsidR="000E1755">
        <w:rPr>
          <w:rStyle w:val="pl-pds"/>
          <w:rFonts w:ascii="Consolas" w:hAnsi="Consolas"/>
          <w:color w:val="032F62"/>
          <w:sz w:val="18"/>
          <w:szCs w:val="18"/>
          <w:shd w:val="clear" w:color="auto" w:fill="FFFFFF"/>
        </w:rPr>
        <w:t>/opt/lib</w:t>
      </w:r>
      <w:r>
        <w:rPr>
          <w:rFonts w:ascii="Consolas" w:hAnsi="Consolas"/>
          <w:color w:val="24292E"/>
          <w:sz w:val="18"/>
          <w:szCs w:val="18"/>
          <w:shd w:val="clear" w:color="auto" w:fill="FFFFFF"/>
        </w:rPr>
        <w:t>:/var/lib/bind</w:t>
      </w:r>
      <w:r w:rsidR="00011430">
        <w:rPr>
          <w:rFonts w:ascii="Consolas" w:hAnsi="Consolas"/>
          <w:color w:val="24292E"/>
          <w:sz w:val="18"/>
          <w:szCs w:val="18"/>
          <w:shd w:val="clear" w:color="auto" w:fill="FFFFFF"/>
        </w:rPr>
        <w:t xml:space="preserve"> bind</w:t>
      </w:r>
      <w:proofErr w:type="gramStart"/>
      <w:r w:rsidR="00011430">
        <w:rPr>
          <w:rFonts w:ascii="Consolas" w:hAnsi="Consolas"/>
          <w:color w:val="24292E"/>
          <w:sz w:val="18"/>
          <w:szCs w:val="18"/>
          <w:shd w:val="clear" w:color="auto" w:fill="FFFFFF"/>
        </w:rPr>
        <w:t>9:latest</w:t>
      </w:r>
      <w:proofErr w:type="gramEnd"/>
    </w:p>
    <w:p w14:paraId="28208582" w14:textId="6EE56251" w:rsidR="000D2FBC" w:rsidRDefault="000D2FBC" w:rsidP="00D35F95">
      <w:pPr>
        <w:pStyle w:val="Heading1"/>
      </w:pPr>
      <w:r>
        <w:t xml:space="preserve">Master and slave replication </w:t>
      </w:r>
    </w:p>
    <w:p w14:paraId="1CEAD9B6" w14:textId="77777777" w:rsidR="00FD7DBD" w:rsidRDefault="00CC6D2E" w:rsidP="009F35A9">
      <w:r>
        <w:t>Create master zone</w:t>
      </w:r>
      <w:r w:rsidR="00F534DE">
        <w:t xml:space="preserve"> in master</w:t>
      </w:r>
      <w:r w:rsidR="00DE735A">
        <w:t xml:space="preserve"> server</w:t>
      </w:r>
      <w:r w:rsidR="00FD7DBD">
        <w:t xml:space="preserve"> in </w:t>
      </w:r>
    </w:p>
    <w:p w14:paraId="3DB40333" w14:textId="3792FC6E" w:rsidR="00DE735A" w:rsidRDefault="00FD7DBD" w:rsidP="009F35A9">
      <w:proofErr w:type="spellStart"/>
      <w:r>
        <w:t>named.conf</w:t>
      </w:r>
      <w:proofErr w:type="spellEnd"/>
    </w:p>
    <w:p w14:paraId="25E3DA39" w14:textId="77777777" w:rsidR="009202C9" w:rsidRDefault="009202C9" w:rsidP="009202C9">
      <w:r>
        <w:t>$</w:t>
      </w:r>
      <w:proofErr w:type="spellStart"/>
      <w:r>
        <w:t>ttl</w:t>
      </w:r>
      <w:proofErr w:type="spellEnd"/>
      <w:r>
        <w:t xml:space="preserve"> 300</w:t>
      </w:r>
    </w:p>
    <w:p w14:paraId="31377EDF" w14:textId="77777777" w:rsidR="009202C9" w:rsidRDefault="009202C9" w:rsidP="009202C9">
      <w:proofErr w:type="spellStart"/>
      <w:r>
        <w:t>caelab.top</w:t>
      </w:r>
      <w:proofErr w:type="spellEnd"/>
      <w:r>
        <w:t>.</w:t>
      </w:r>
      <w:r>
        <w:tab/>
        <w:t>IN</w:t>
      </w:r>
      <w:r>
        <w:tab/>
        <w:t>SOA</w:t>
      </w:r>
      <w:r>
        <w:tab/>
        <w:t xml:space="preserve">ns1.caelab.top. </w:t>
      </w:r>
      <w:proofErr w:type="spellStart"/>
      <w:r>
        <w:t>hao</w:t>
      </w:r>
      <w:proofErr w:type="spellEnd"/>
      <w:proofErr w:type="gramStart"/>
      <w:r>
        <w:t>\.yu01.sap.com</w:t>
      </w:r>
      <w:proofErr w:type="gramEnd"/>
      <w:r>
        <w:t>. (</w:t>
      </w:r>
    </w:p>
    <w:p w14:paraId="390AF366" w14:textId="77777777" w:rsidR="009202C9" w:rsidRDefault="009202C9" w:rsidP="009202C9">
      <w:r>
        <w:tab/>
      </w:r>
      <w:r>
        <w:tab/>
      </w:r>
      <w:r>
        <w:tab/>
        <w:t>8</w:t>
      </w:r>
    </w:p>
    <w:p w14:paraId="74286758" w14:textId="77777777" w:rsidR="009202C9" w:rsidRDefault="009202C9" w:rsidP="009202C9">
      <w:r>
        <w:tab/>
      </w:r>
      <w:r>
        <w:tab/>
      </w:r>
      <w:r>
        <w:tab/>
        <w:t>300</w:t>
      </w:r>
    </w:p>
    <w:p w14:paraId="4D118C43" w14:textId="77777777" w:rsidR="009202C9" w:rsidRDefault="009202C9" w:rsidP="009202C9">
      <w:r>
        <w:tab/>
      </w:r>
      <w:r>
        <w:tab/>
      </w:r>
      <w:r>
        <w:tab/>
        <w:t>300</w:t>
      </w:r>
    </w:p>
    <w:p w14:paraId="353EB265" w14:textId="77777777" w:rsidR="009202C9" w:rsidRDefault="009202C9" w:rsidP="009202C9">
      <w:r>
        <w:tab/>
      </w:r>
      <w:r>
        <w:tab/>
      </w:r>
      <w:r>
        <w:tab/>
        <w:t>300</w:t>
      </w:r>
    </w:p>
    <w:p w14:paraId="414E8E2E" w14:textId="77777777" w:rsidR="009202C9" w:rsidRDefault="009202C9" w:rsidP="009202C9">
      <w:r>
        <w:tab/>
      </w:r>
      <w:r>
        <w:tab/>
      </w:r>
      <w:r>
        <w:tab/>
      </w:r>
      <w:proofErr w:type="gramStart"/>
      <w:r>
        <w:t>300 )</w:t>
      </w:r>
      <w:proofErr w:type="gramEnd"/>
    </w:p>
    <w:p w14:paraId="7DB14B1B" w14:textId="77777777" w:rsidR="009202C9" w:rsidRDefault="009202C9" w:rsidP="009202C9">
      <w:proofErr w:type="spellStart"/>
      <w:r>
        <w:t>caelab.top</w:t>
      </w:r>
      <w:proofErr w:type="spellEnd"/>
      <w:r>
        <w:t>.</w:t>
      </w:r>
      <w:r>
        <w:tab/>
        <w:t>5M</w:t>
      </w:r>
      <w:r>
        <w:tab/>
        <w:t>IN</w:t>
      </w:r>
      <w:r>
        <w:tab/>
        <w:t>NS</w:t>
      </w:r>
      <w:r>
        <w:tab/>
        <w:t>ns1.caelab.top.</w:t>
      </w:r>
    </w:p>
    <w:p w14:paraId="159B4731" w14:textId="77777777" w:rsidR="009202C9" w:rsidRDefault="009202C9" w:rsidP="009202C9">
      <w:proofErr w:type="spellStart"/>
      <w:r>
        <w:t>caelab.top</w:t>
      </w:r>
      <w:proofErr w:type="spellEnd"/>
      <w:r>
        <w:t>.</w:t>
      </w:r>
      <w:r>
        <w:tab/>
        <w:t>300</w:t>
      </w:r>
      <w:r>
        <w:tab/>
        <w:t>IN</w:t>
      </w:r>
      <w:r>
        <w:tab/>
        <w:t>NS</w:t>
      </w:r>
      <w:r>
        <w:tab/>
        <w:t>ns2.caelab.top.</w:t>
      </w:r>
    </w:p>
    <w:p w14:paraId="64151051" w14:textId="77777777" w:rsidR="009202C9" w:rsidRDefault="009202C9" w:rsidP="009202C9">
      <w:r>
        <w:t>ns1.caelab.top.</w:t>
      </w:r>
      <w:r>
        <w:tab/>
        <w:t>IN</w:t>
      </w:r>
      <w:r>
        <w:tab/>
        <w:t>A</w:t>
      </w:r>
      <w:r>
        <w:tab/>
        <w:t>173.82.151.187</w:t>
      </w:r>
    </w:p>
    <w:p w14:paraId="171FE4D5" w14:textId="77777777" w:rsidR="009202C9" w:rsidRDefault="009202C9" w:rsidP="009202C9">
      <w:r>
        <w:lastRenderedPageBreak/>
        <w:t>ns2.caelab.top.</w:t>
      </w:r>
      <w:r>
        <w:tab/>
        <w:t>IN</w:t>
      </w:r>
      <w:r>
        <w:tab/>
        <w:t>A</w:t>
      </w:r>
      <w:r>
        <w:tab/>
        <w:t>80.251.214.31</w:t>
      </w:r>
    </w:p>
    <w:p w14:paraId="23B87BCA" w14:textId="4C53BEAE" w:rsidR="00F534DE" w:rsidRDefault="003E232B" w:rsidP="009F35A9">
      <w:r>
        <w:t xml:space="preserve">zone file </w:t>
      </w:r>
    </w:p>
    <w:p w14:paraId="4F300484" w14:textId="77777777" w:rsidR="00B166CF" w:rsidRDefault="00DE735A" w:rsidP="002C1BB2">
      <w:r>
        <w:rPr>
          <w:noProof/>
        </w:rPr>
        <w:drawing>
          <wp:inline distT="0" distB="0" distL="0" distR="0" wp14:anchorId="01005551" wp14:editId="04D5C7CA">
            <wp:extent cx="5296172" cy="2114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6172" cy="2114659"/>
                    </a:xfrm>
                    <a:prstGeom prst="rect">
                      <a:avLst/>
                    </a:prstGeom>
                  </pic:spPr>
                </pic:pic>
              </a:graphicData>
            </a:graphic>
          </wp:inline>
        </w:drawing>
      </w:r>
    </w:p>
    <w:p w14:paraId="68176F7D" w14:textId="77777777" w:rsidR="00B166CF" w:rsidRDefault="00B166CF" w:rsidP="002C1BB2"/>
    <w:p w14:paraId="79A5FA75" w14:textId="59AE6816" w:rsidR="002C1BB2" w:rsidRDefault="00440F88" w:rsidP="002C1BB2">
      <w:r>
        <w:t xml:space="preserve">Slave </w:t>
      </w:r>
      <w:proofErr w:type="gramStart"/>
      <w:r>
        <w:t xml:space="preserve">server </w:t>
      </w:r>
      <w:r w:rsidR="009C6F66">
        <w:t>,</w:t>
      </w:r>
      <w:proofErr w:type="gramEnd"/>
      <w:r w:rsidR="009C6F66">
        <w:t xml:space="preserve"> set type as slave and sync from master </w:t>
      </w:r>
    </w:p>
    <w:p w14:paraId="11AE73C8" w14:textId="1D3E8CD6" w:rsidR="002C1BB2" w:rsidRDefault="00440F88" w:rsidP="002C1BB2">
      <w:r>
        <w:rPr>
          <w:noProof/>
        </w:rPr>
        <w:drawing>
          <wp:inline distT="0" distB="0" distL="0" distR="0" wp14:anchorId="03ADA51E" wp14:editId="37A42C4B">
            <wp:extent cx="5086611" cy="254648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6611" cy="2546481"/>
                    </a:xfrm>
                    <a:prstGeom prst="rect">
                      <a:avLst/>
                    </a:prstGeom>
                  </pic:spPr>
                </pic:pic>
              </a:graphicData>
            </a:graphic>
          </wp:inline>
        </w:drawing>
      </w:r>
    </w:p>
    <w:p w14:paraId="48EE318A" w14:textId="7DD055F6" w:rsidR="002C1BB2" w:rsidRDefault="002C1BB2" w:rsidP="002C1BB2"/>
    <w:p w14:paraId="5D0565FB" w14:textId="77777777" w:rsidR="00C2715B" w:rsidRDefault="00C2715B"/>
    <w:p w14:paraId="5E078FBE" w14:textId="1F3317E1" w:rsidR="00C2715B" w:rsidRDefault="00C2715B"/>
    <w:p w14:paraId="0627CF95" w14:textId="40534D7D" w:rsidR="00C2715B" w:rsidRDefault="00C2715B"/>
    <w:p w14:paraId="56D07D64" w14:textId="17673C06" w:rsidR="00C2715B" w:rsidRDefault="00C2715B"/>
    <w:p w14:paraId="6E766BB9" w14:textId="500F853A" w:rsidR="00C2715B" w:rsidRDefault="00C2715B"/>
    <w:p w14:paraId="7E76E6FF" w14:textId="3288B82D" w:rsidR="00C2715B" w:rsidRDefault="00C2715B"/>
    <w:p w14:paraId="420E73C9" w14:textId="3F7CACE7" w:rsidR="00C2715B" w:rsidRDefault="00C2715B"/>
    <w:p w14:paraId="47E57AFD" w14:textId="6ADCCE92" w:rsidR="00C2715B" w:rsidRDefault="00C2715B">
      <w:r>
        <w:lastRenderedPageBreak/>
        <w:t xml:space="preserve">Add </w:t>
      </w:r>
      <w:r w:rsidR="003926E8">
        <w:t>2 record in NS1 S</w:t>
      </w:r>
      <w:r w:rsidR="003926E8">
        <w:rPr>
          <w:rFonts w:hint="eastAsia"/>
        </w:rPr>
        <w:t>erver</w:t>
      </w:r>
    </w:p>
    <w:p w14:paraId="5B709850" w14:textId="77777777" w:rsidR="003926E8" w:rsidRDefault="003926E8" w:rsidP="003926E8">
      <w:proofErr w:type="spellStart"/>
      <w:r>
        <w:t>web.caelab.top</w:t>
      </w:r>
      <w:proofErr w:type="spellEnd"/>
      <w:r>
        <w:t>. IN      A       192.168.1.1</w:t>
      </w:r>
    </w:p>
    <w:p w14:paraId="67DFAE89" w14:textId="099029CE" w:rsidR="00C2715B" w:rsidRDefault="003926E8" w:rsidP="003926E8">
      <w:r>
        <w:t>www.caelab.top. IN      CNAME   web</w:t>
      </w:r>
    </w:p>
    <w:p w14:paraId="41EC13A6" w14:textId="77777777" w:rsidR="003926E8" w:rsidRDefault="003926E8"/>
    <w:p w14:paraId="5E385708" w14:textId="57A43A0F" w:rsidR="00C2715B" w:rsidRDefault="00C2715B">
      <w:r>
        <w:t xml:space="preserve">Check </w:t>
      </w:r>
      <w:r w:rsidR="003926E8">
        <w:t xml:space="preserve">the record </w:t>
      </w:r>
      <w:r w:rsidR="00404E8B">
        <w:t xml:space="preserve">in NS2 </w:t>
      </w:r>
      <w:r w:rsidR="00404E8B">
        <w:rPr>
          <w:rFonts w:hint="eastAsia"/>
        </w:rPr>
        <w:t>server</w:t>
      </w:r>
      <w:r w:rsidR="00404E8B">
        <w:t xml:space="preserve"> </w:t>
      </w:r>
    </w:p>
    <w:p w14:paraId="5B0E20CF" w14:textId="37A77B5E" w:rsidR="00404E8B" w:rsidRDefault="00404E8B">
      <w:r>
        <w:t>F</w:t>
      </w:r>
      <w:r>
        <w:rPr>
          <w:rFonts w:hint="eastAsia"/>
        </w:rPr>
        <w:t>irst</w:t>
      </w:r>
      <w:r>
        <w:t xml:space="preserve"> time did not </w:t>
      </w:r>
      <w:r w:rsidR="009C502F">
        <w:t>find</w:t>
      </w:r>
      <w:r>
        <w:t xml:space="preserve"> the record but after </w:t>
      </w:r>
      <w:proofErr w:type="gramStart"/>
      <w:r>
        <w:t>wait</w:t>
      </w:r>
      <w:proofErr w:type="gramEnd"/>
      <w:r>
        <w:t xml:space="preserve"> for 300</w:t>
      </w:r>
      <w:r w:rsidR="009C502F">
        <w:t xml:space="preserve"> </w:t>
      </w:r>
      <w:r>
        <w:t xml:space="preserve">second then record is sync to NS2 </w:t>
      </w:r>
      <w:r>
        <w:rPr>
          <w:rFonts w:hint="eastAsia"/>
        </w:rPr>
        <w:t>from</w:t>
      </w:r>
      <w:r>
        <w:t xml:space="preserve"> NS1</w:t>
      </w:r>
    </w:p>
    <w:p w14:paraId="11665E0F" w14:textId="77777777" w:rsidR="00C2715B" w:rsidRDefault="00C2715B"/>
    <w:p w14:paraId="574236DF" w14:textId="20B66C53" w:rsidR="000D2FBC" w:rsidRDefault="000D2FBC">
      <w:r>
        <w:rPr>
          <w:noProof/>
        </w:rPr>
        <w:drawing>
          <wp:inline distT="0" distB="0" distL="0" distR="0" wp14:anchorId="49AAE454" wp14:editId="3C06410F">
            <wp:extent cx="4311872" cy="2254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1872" cy="2254366"/>
                    </a:xfrm>
                    <a:prstGeom prst="rect">
                      <a:avLst/>
                    </a:prstGeom>
                  </pic:spPr>
                </pic:pic>
              </a:graphicData>
            </a:graphic>
          </wp:inline>
        </w:drawing>
      </w:r>
    </w:p>
    <w:p w14:paraId="33C1294A" w14:textId="77777777" w:rsidR="008027C3" w:rsidRDefault="008027C3" w:rsidP="00B457F2"/>
    <w:p w14:paraId="5454F84B" w14:textId="1BDDF9BA" w:rsidR="000E36DE" w:rsidRDefault="000E36DE">
      <w:r>
        <w:br w:type="page"/>
      </w:r>
    </w:p>
    <w:p w14:paraId="4DDB25AE" w14:textId="77777777" w:rsidR="008F3CC1" w:rsidRDefault="008F3CC1" w:rsidP="00881DD4">
      <w:pPr>
        <w:pStyle w:val="Heading1"/>
      </w:pPr>
      <w:r>
        <w:lastRenderedPageBreak/>
        <w:t xml:space="preserve">Security </w:t>
      </w:r>
    </w:p>
    <w:p w14:paraId="6B416AA3" w14:textId="77777777" w:rsidR="008F3CC1" w:rsidRDefault="008F3CC1" w:rsidP="008F3CC1"/>
    <w:p w14:paraId="47A4D4AB" w14:textId="77777777" w:rsidR="008F3CC1" w:rsidRDefault="008F3CC1" w:rsidP="00881DD4">
      <w:pPr>
        <w:pStyle w:val="Heading2"/>
      </w:pPr>
      <w:r>
        <w:t>RNDC</w:t>
      </w:r>
    </w:p>
    <w:p w14:paraId="197F7BDD" w14:textId="77777777" w:rsidR="008F3CC1" w:rsidRDefault="008F3CC1" w:rsidP="008F3CC1">
      <w:r>
        <w:t>only run on localhost</w:t>
      </w:r>
    </w:p>
    <w:p w14:paraId="4ABF9BA9" w14:textId="77777777" w:rsidR="008F3CC1" w:rsidRDefault="008F3CC1" w:rsidP="008F3CC1">
      <w:r>
        <w:t>don't require root access</w:t>
      </w:r>
    </w:p>
    <w:p w14:paraId="59EC88ED" w14:textId="77777777" w:rsidR="00447E02" w:rsidRDefault="00447E02" w:rsidP="00D57D45"/>
    <w:p w14:paraId="33C37C16" w14:textId="787920CE" w:rsidR="008F3CC1" w:rsidRDefault="008F3CC1" w:rsidP="00447E02">
      <w:pPr>
        <w:pStyle w:val="Heading2"/>
      </w:pPr>
      <w:r>
        <w:t>DNSSEC</w:t>
      </w:r>
    </w:p>
    <w:p w14:paraId="6D7C1BBA" w14:textId="77777777" w:rsidR="008F3CC1" w:rsidRDefault="008F3CC1" w:rsidP="008F3CC1"/>
    <w:p w14:paraId="4D409034" w14:textId="77777777" w:rsidR="008F3CC1" w:rsidRDefault="008F3CC1" w:rsidP="008F3CC1">
      <w:proofErr w:type="spellStart"/>
      <w:r>
        <w:t>dns</w:t>
      </w:r>
      <w:proofErr w:type="spellEnd"/>
      <w:r>
        <w:t xml:space="preserve"> sec-keygen utility</w:t>
      </w:r>
    </w:p>
    <w:p w14:paraId="40E8E871" w14:textId="77777777" w:rsidR="008F3CC1" w:rsidRDefault="008F3CC1" w:rsidP="008F3CC1"/>
    <w:p w14:paraId="422A10D1" w14:textId="77777777" w:rsidR="008F3CC1" w:rsidRDefault="008F3CC1" w:rsidP="008F3CC1">
      <w:r>
        <w:t>/var/named/keys</w:t>
      </w:r>
    </w:p>
    <w:p w14:paraId="62D3ECA1" w14:textId="77777777" w:rsidR="008F3CC1" w:rsidRDefault="008F3CC1" w:rsidP="008F3CC1">
      <w:proofErr w:type="spellStart"/>
      <w:r>
        <w:t>dnssec</w:t>
      </w:r>
      <w:proofErr w:type="spellEnd"/>
      <w:r>
        <w:t xml:space="preserve">-keygen -a hmac-md5 -b 128 -C -n host </w:t>
      </w:r>
      <w:proofErr w:type="spellStart"/>
      <w:proofErr w:type="gramStart"/>
      <w:r>
        <w:t>caelab.internal</w:t>
      </w:r>
      <w:proofErr w:type="spellEnd"/>
      <w:proofErr w:type="gramEnd"/>
    </w:p>
    <w:p w14:paraId="11F2F151" w14:textId="70928BB8" w:rsidR="00447E02" w:rsidRPr="00447E02" w:rsidRDefault="00447E02" w:rsidP="00447E02">
      <w:pPr>
        <w:spacing w:after="0" w:line="240" w:lineRule="auto"/>
        <w:rPr>
          <w:rFonts w:ascii="Times New Roman" w:eastAsia="Times New Roman" w:hAnsi="Times New Roman" w:cs="Times New Roman"/>
          <w:sz w:val="24"/>
          <w:szCs w:val="24"/>
        </w:rPr>
      </w:pPr>
      <w:r w:rsidRPr="00447E02">
        <w:rPr>
          <w:rFonts w:ascii="Times New Roman" w:eastAsia="Times New Roman" w:hAnsi="Times New Roman" w:cs="Times New Roman"/>
          <w:noProof/>
          <w:sz w:val="24"/>
          <w:szCs w:val="24"/>
        </w:rPr>
        <w:drawing>
          <wp:inline distT="0" distB="0" distL="0" distR="0" wp14:anchorId="30ADADD7" wp14:editId="110E6703">
            <wp:extent cx="5943600" cy="5575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57530"/>
                    </a:xfrm>
                    <a:prstGeom prst="rect">
                      <a:avLst/>
                    </a:prstGeom>
                    <a:noFill/>
                    <a:ln>
                      <a:noFill/>
                    </a:ln>
                  </pic:spPr>
                </pic:pic>
              </a:graphicData>
            </a:graphic>
          </wp:inline>
        </w:drawing>
      </w:r>
    </w:p>
    <w:p w14:paraId="7729B9FF" w14:textId="77777777" w:rsidR="008F3CC1" w:rsidRDefault="008F3CC1" w:rsidP="008F3CC1"/>
    <w:p w14:paraId="16D15FDA" w14:textId="77777777" w:rsidR="008F3CC1" w:rsidRDefault="008F3CC1" w:rsidP="008F3CC1"/>
    <w:p w14:paraId="7956FD8B" w14:textId="77777777" w:rsidR="008F3CC1" w:rsidRDefault="008F3CC1" w:rsidP="008F3CC1">
      <w:r>
        <w:t xml:space="preserve">cat </w:t>
      </w:r>
      <w:proofErr w:type="gramStart"/>
      <w:r>
        <w:t>Kcaelab.internal.+157+22540.private</w:t>
      </w:r>
      <w:proofErr w:type="gramEnd"/>
    </w:p>
    <w:p w14:paraId="1949A50D" w14:textId="77777777" w:rsidR="008F3CC1" w:rsidRDefault="008F3CC1" w:rsidP="008F3CC1"/>
    <w:p w14:paraId="394D9866" w14:textId="77777777" w:rsidR="008F3CC1" w:rsidRDefault="008F3CC1" w:rsidP="008F3CC1"/>
    <w:p w14:paraId="70DC4F21" w14:textId="77777777" w:rsidR="008F3CC1" w:rsidRDefault="008F3CC1" w:rsidP="008F3CC1">
      <w:r>
        <w:t>create a key</w:t>
      </w:r>
    </w:p>
    <w:p w14:paraId="2325A489" w14:textId="21CC6E47" w:rsidR="00447E02" w:rsidRPr="00447E02" w:rsidRDefault="00447E02" w:rsidP="00447E02">
      <w:pPr>
        <w:spacing w:after="0" w:line="240" w:lineRule="auto"/>
        <w:rPr>
          <w:rFonts w:ascii="Times New Roman" w:eastAsia="Times New Roman" w:hAnsi="Times New Roman" w:cs="Times New Roman"/>
          <w:sz w:val="24"/>
          <w:szCs w:val="24"/>
        </w:rPr>
      </w:pPr>
      <w:r w:rsidRPr="00447E02">
        <w:rPr>
          <w:rFonts w:ascii="Times New Roman" w:eastAsia="Times New Roman" w:hAnsi="Times New Roman" w:cs="Times New Roman"/>
          <w:noProof/>
          <w:sz w:val="24"/>
          <w:szCs w:val="24"/>
        </w:rPr>
        <w:drawing>
          <wp:inline distT="0" distB="0" distL="0" distR="0" wp14:anchorId="739B2D4C" wp14:editId="24B729D4">
            <wp:extent cx="4743450" cy="1104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104900"/>
                    </a:xfrm>
                    <a:prstGeom prst="rect">
                      <a:avLst/>
                    </a:prstGeom>
                    <a:noFill/>
                    <a:ln>
                      <a:noFill/>
                    </a:ln>
                  </pic:spPr>
                </pic:pic>
              </a:graphicData>
            </a:graphic>
          </wp:inline>
        </w:drawing>
      </w:r>
    </w:p>
    <w:p w14:paraId="4ED4892B" w14:textId="77777777" w:rsidR="008F3CC1" w:rsidRDefault="008F3CC1" w:rsidP="008F3CC1"/>
    <w:p w14:paraId="4A9F0AEA" w14:textId="77777777" w:rsidR="008F3CC1" w:rsidRDefault="008F3CC1" w:rsidP="008F3CC1"/>
    <w:p w14:paraId="52729A1C" w14:textId="77777777" w:rsidR="008F3CC1" w:rsidRDefault="008F3CC1" w:rsidP="008F3CC1">
      <w:r>
        <w:t>TSIG</w:t>
      </w:r>
    </w:p>
    <w:p w14:paraId="118EFB9E" w14:textId="77777777" w:rsidR="008F3CC1" w:rsidRDefault="008F3CC1" w:rsidP="008F3CC1">
      <w:r>
        <w:t>not requirement private and public key</w:t>
      </w:r>
    </w:p>
    <w:p w14:paraId="35578EE7" w14:textId="77777777" w:rsidR="008F3CC1" w:rsidRDefault="008F3CC1" w:rsidP="008F3CC1">
      <w:r>
        <w:t xml:space="preserve">use single shared </w:t>
      </w:r>
      <w:proofErr w:type="spellStart"/>
      <w:r>
        <w:t>sceret</w:t>
      </w:r>
      <w:proofErr w:type="spellEnd"/>
      <w:r>
        <w:t xml:space="preserve"> </w:t>
      </w:r>
    </w:p>
    <w:p w14:paraId="7B11F7BA" w14:textId="77777777" w:rsidR="008F3CC1" w:rsidRDefault="008F3CC1" w:rsidP="008F3CC1">
      <w:r>
        <w:lastRenderedPageBreak/>
        <w:t>need to be securely distributed</w:t>
      </w:r>
    </w:p>
    <w:p w14:paraId="7B59832B" w14:textId="77777777" w:rsidR="008F3CC1" w:rsidRDefault="008F3CC1" w:rsidP="008F3CC1">
      <w:r>
        <w:t>need secure traffic between NS</w:t>
      </w:r>
    </w:p>
    <w:p w14:paraId="3409F857" w14:textId="77777777" w:rsidR="008F3CC1" w:rsidRDefault="008F3CC1" w:rsidP="008F3CC1"/>
    <w:p w14:paraId="7D88F4D9" w14:textId="77777777" w:rsidR="008F3CC1" w:rsidRDefault="008F3CC1" w:rsidP="008F3CC1"/>
    <w:p w14:paraId="0A262178" w14:textId="77777777" w:rsidR="008F3CC1" w:rsidRDefault="008F3CC1" w:rsidP="008F3CC1">
      <w:r>
        <w:t xml:space="preserve">allow vs view </w:t>
      </w:r>
    </w:p>
    <w:p w14:paraId="73DEBD26" w14:textId="77777777" w:rsidR="008F3CC1" w:rsidRDefault="008F3CC1" w:rsidP="008F3CC1">
      <w:proofErr w:type="spellStart"/>
      <w:r>
        <w:t>dns</w:t>
      </w:r>
      <w:proofErr w:type="spellEnd"/>
      <w:r>
        <w:t xml:space="preserve"> query filter</w:t>
      </w:r>
    </w:p>
    <w:p w14:paraId="430B62BA" w14:textId="77777777" w:rsidR="008F3CC1" w:rsidRDefault="008F3CC1" w:rsidP="008F3CC1">
      <w:r>
        <w:t>listen-on binding on port</w:t>
      </w:r>
    </w:p>
    <w:p w14:paraId="26D7403B" w14:textId="77777777" w:rsidR="008F3CC1" w:rsidRDefault="008F3CC1" w:rsidP="008F3CC1">
      <w:r>
        <w:rPr>
          <w:rFonts w:hint="eastAsia"/>
        </w:rPr>
        <w:t xml:space="preserve">allow-query-on </w:t>
      </w:r>
      <w:r>
        <w:rPr>
          <w:rFonts w:hint="eastAsia"/>
        </w:rPr>
        <w:t>这使得可以在面向内部接口上进行查询，而不必知道内部网络的地址</w:t>
      </w:r>
    </w:p>
    <w:p w14:paraId="2AC7D5ED" w14:textId="77777777" w:rsidR="008F3CC1" w:rsidRDefault="008F3CC1" w:rsidP="008F3CC1">
      <w:r>
        <w:t>options {</w:t>
      </w:r>
    </w:p>
    <w:p w14:paraId="4F66AB4E" w14:textId="77777777" w:rsidR="008F3CC1" w:rsidRDefault="008F3CC1" w:rsidP="008F3CC1">
      <w:r>
        <w:t xml:space="preserve">  allow-query-on </w:t>
      </w:r>
      <w:proofErr w:type="gramStart"/>
      <w:r>
        <w:t>{ 203.0.113.17</w:t>
      </w:r>
      <w:proofErr w:type="gramEnd"/>
      <w:r>
        <w:t>; };</w:t>
      </w:r>
    </w:p>
    <w:p w14:paraId="30C6B0BE" w14:textId="77777777" w:rsidR="008F3CC1" w:rsidRDefault="008F3CC1" w:rsidP="008F3CC1">
      <w:r>
        <w:t xml:space="preserve">  allow-recursion-on </w:t>
      </w:r>
      <w:proofErr w:type="gramStart"/>
      <w:r>
        <w:t>{ 10.0.0.17</w:t>
      </w:r>
      <w:proofErr w:type="gramEnd"/>
      <w:r>
        <w:t>; };</w:t>
      </w:r>
    </w:p>
    <w:p w14:paraId="517747F5" w14:textId="77777777" w:rsidR="008F3CC1" w:rsidRDefault="008F3CC1" w:rsidP="008F3CC1">
      <w:r>
        <w:t xml:space="preserve">  allow-query-cache-on </w:t>
      </w:r>
      <w:proofErr w:type="gramStart"/>
      <w:r>
        <w:t>{ 10.0.0.17</w:t>
      </w:r>
      <w:proofErr w:type="gramEnd"/>
      <w:r>
        <w:t>; };</w:t>
      </w:r>
    </w:p>
    <w:p w14:paraId="68106129" w14:textId="77777777" w:rsidR="008F3CC1" w:rsidRDefault="008F3CC1" w:rsidP="008F3CC1">
      <w:r>
        <w:t>};</w:t>
      </w:r>
    </w:p>
    <w:p w14:paraId="576C55F5" w14:textId="77777777" w:rsidR="008F3CC1" w:rsidRDefault="008F3CC1" w:rsidP="008F3CC1"/>
    <w:p w14:paraId="722A7FB4" w14:textId="77777777" w:rsidR="008F3CC1" w:rsidRDefault="008F3CC1" w:rsidP="008F3CC1"/>
    <w:p w14:paraId="63720537" w14:textId="77777777" w:rsidR="008F3CC1" w:rsidRDefault="008F3CC1" w:rsidP="008F3CC1">
      <w:r>
        <w:t xml:space="preserve">equal </w:t>
      </w:r>
    </w:p>
    <w:p w14:paraId="283EED51" w14:textId="77777777" w:rsidR="008F3CC1" w:rsidRDefault="008F3CC1" w:rsidP="008F3CC1">
      <w:proofErr w:type="spellStart"/>
      <w:r>
        <w:t>acl</w:t>
      </w:r>
      <w:proofErr w:type="spellEnd"/>
      <w:r>
        <w:t xml:space="preserve"> corpnets {</w:t>
      </w:r>
    </w:p>
    <w:p w14:paraId="11230A34" w14:textId="77777777" w:rsidR="008F3CC1" w:rsidRDefault="008F3CC1" w:rsidP="008F3CC1">
      <w:r>
        <w:t xml:space="preserve">  10.0.0.0/16;</w:t>
      </w:r>
    </w:p>
    <w:p w14:paraId="084B3533" w14:textId="77777777" w:rsidR="008F3CC1" w:rsidRDefault="008F3CC1" w:rsidP="008F3CC1">
      <w:r>
        <w:t xml:space="preserve">  172.16.0.0/12;</w:t>
      </w:r>
    </w:p>
    <w:p w14:paraId="4844A3DE" w14:textId="77777777" w:rsidR="008F3CC1" w:rsidRDefault="008F3CC1" w:rsidP="008F3CC1">
      <w:r>
        <w:t>};</w:t>
      </w:r>
    </w:p>
    <w:p w14:paraId="0C4F5A49" w14:textId="77777777" w:rsidR="008F3CC1" w:rsidRDefault="008F3CC1" w:rsidP="008F3CC1"/>
    <w:p w14:paraId="5B4765CE" w14:textId="77777777" w:rsidR="008F3CC1" w:rsidRDefault="008F3CC1" w:rsidP="008F3CC1">
      <w:r>
        <w:t>options {</w:t>
      </w:r>
    </w:p>
    <w:p w14:paraId="5D196E05" w14:textId="77777777" w:rsidR="008F3CC1" w:rsidRDefault="008F3CC1" w:rsidP="008F3CC1">
      <w:r>
        <w:t xml:space="preserve">  allow-query </w:t>
      </w:r>
      <w:proofErr w:type="gramStart"/>
      <w:r>
        <w:t>{ any</w:t>
      </w:r>
      <w:proofErr w:type="gramEnd"/>
      <w:r>
        <w:t>; };</w:t>
      </w:r>
    </w:p>
    <w:p w14:paraId="339E9C05" w14:textId="77777777" w:rsidR="008F3CC1" w:rsidRDefault="008F3CC1" w:rsidP="008F3CC1">
      <w:r>
        <w:t xml:space="preserve">  allow-recursion </w:t>
      </w:r>
      <w:proofErr w:type="gramStart"/>
      <w:r>
        <w:t>{ corpnets</w:t>
      </w:r>
      <w:proofErr w:type="gramEnd"/>
      <w:r>
        <w:t>; };</w:t>
      </w:r>
    </w:p>
    <w:p w14:paraId="66D43C5D" w14:textId="77777777" w:rsidR="008F3CC1" w:rsidRDefault="008F3CC1" w:rsidP="008F3CC1">
      <w:r>
        <w:t xml:space="preserve">  allow-query-cache </w:t>
      </w:r>
      <w:proofErr w:type="gramStart"/>
      <w:r>
        <w:t>{ corpnets</w:t>
      </w:r>
      <w:proofErr w:type="gramEnd"/>
      <w:r>
        <w:t>; };</w:t>
      </w:r>
    </w:p>
    <w:p w14:paraId="771C9FBD" w14:textId="77777777" w:rsidR="008F3CC1" w:rsidRDefault="008F3CC1" w:rsidP="008F3CC1">
      <w:r>
        <w:t>};</w:t>
      </w:r>
    </w:p>
    <w:p w14:paraId="2028FB57" w14:textId="77777777" w:rsidR="008F3CC1" w:rsidRDefault="008F3CC1" w:rsidP="008F3CC1"/>
    <w:p w14:paraId="5F3EFED0" w14:textId="77777777" w:rsidR="008F3CC1" w:rsidRDefault="008F3CC1" w:rsidP="008F3CC1"/>
    <w:p w14:paraId="0EC252F9" w14:textId="77777777" w:rsidR="008F3CC1" w:rsidRDefault="008F3CC1" w:rsidP="008F3CC1">
      <w:r>
        <w:rPr>
          <w:rFonts w:hint="eastAsia"/>
        </w:rPr>
        <w:lastRenderedPageBreak/>
        <w:t>10.6. bind9</w:t>
      </w:r>
      <w:r>
        <w:rPr>
          <w:rFonts w:hint="eastAsia"/>
        </w:rPr>
        <w:t>引入了视图，这是另一种在防火墙环境中非常有用的机制。视图允许您向一个主机社区提供一个名称服务器配置，向另一个社区提供不同的配置社区。如果您在接收查询的主机上运行名称服务器，这一点特别方便您的内部主机和</w:t>
      </w:r>
      <w:r>
        <w:rPr>
          <w:rFonts w:hint="eastAsia"/>
        </w:rPr>
        <w:t>Internet</w:t>
      </w:r>
      <w:r>
        <w:rPr>
          <w:rFonts w:hint="eastAsia"/>
        </w:rPr>
        <w:t>上的主机（我们将在下一章讨论这一点）。</w:t>
      </w:r>
    </w:p>
    <w:p w14:paraId="4FF5D307" w14:textId="77777777" w:rsidR="008F3CC1" w:rsidRDefault="008F3CC1" w:rsidP="008F3CC1">
      <w:r>
        <w:rPr>
          <w:rFonts w:hint="eastAsia"/>
        </w:rPr>
        <w:t>如果</w:t>
      </w:r>
      <w:proofErr w:type="gramStart"/>
      <w:r>
        <w:rPr>
          <w:rFonts w:hint="eastAsia"/>
        </w:rPr>
        <w:t>不</w:t>
      </w:r>
      <w:proofErr w:type="gramEnd"/>
      <w:r>
        <w:rPr>
          <w:rFonts w:hint="eastAsia"/>
        </w:rPr>
        <w:t>配置任何视图，</w:t>
      </w:r>
      <w:r>
        <w:rPr>
          <w:rFonts w:hint="eastAsia"/>
        </w:rPr>
        <w:t>bind9</w:t>
      </w:r>
      <w:r>
        <w:rPr>
          <w:rFonts w:hint="eastAsia"/>
        </w:rPr>
        <w:t>会自动创建一个单独的隐式视图，并显示给所有人</w:t>
      </w:r>
    </w:p>
    <w:p w14:paraId="24AD92B4" w14:textId="77777777" w:rsidR="008F3CC1" w:rsidRDefault="008F3CC1" w:rsidP="008F3CC1">
      <w:r>
        <w:rPr>
          <w:rFonts w:hint="eastAsia"/>
        </w:rPr>
        <w:t>查询它的主机。要显式地创建视图，可以使用</w:t>
      </w:r>
      <w:r>
        <w:rPr>
          <w:rFonts w:hint="eastAsia"/>
        </w:rPr>
        <w:t>view</w:t>
      </w:r>
      <w:r>
        <w:rPr>
          <w:rFonts w:hint="eastAsia"/>
        </w:rPr>
        <w:t>语句，它采用视图的名称</w:t>
      </w:r>
    </w:p>
    <w:p w14:paraId="31E1D118" w14:textId="77777777" w:rsidR="008F3CC1" w:rsidRDefault="008F3CC1" w:rsidP="008F3CC1"/>
    <w:p w14:paraId="3F1F470E" w14:textId="77777777" w:rsidR="008F3CC1" w:rsidRDefault="008F3CC1" w:rsidP="008F3CC1">
      <w:r>
        <w:t>view "internal" {</w:t>
      </w:r>
    </w:p>
    <w:p w14:paraId="2DF5CCE9" w14:textId="77777777" w:rsidR="008F3CC1" w:rsidRDefault="008F3CC1" w:rsidP="008F3CC1">
      <w:r>
        <w:t>};</w:t>
      </w:r>
    </w:p>
    <w:p w14:paraId="49C2E4E7" w14:textId="77777777" w:rsidR="008F3CC1" w:rsidRDefault="008F3CC1" w:rsidP="008F3CC1">
      <w:r>
        <w:rPr>
          <w:rFonts w:hint="eastAsia"/>
        </w:rPr>
        <w:t>您可以使用</w:t>
      </w:r>
      <w:r>
        <w:rPr>
          <w:rFonts w:hint="eastAsia"/>
        </w:rPr>
        <w:t>match clients view</w:t>
      </w:r>
      <w:r>
        <w:rPr>
          <w:rFonts w:hint="eastAsia"/>
        </w:rPr>
        <w:t>子语句选择哪些主机“查看”特定视图，该子语句采用地址匹配列表作为参数。如果不指定具有匹配客户端的主机社区，则适用于所有主机。</w:t>
      </w:r>
    </w:p>
    <w:p w14:paraId="54D45F16" w14:textId="77777777" w:rsidR="008F3CC1" w:rsidRDefault="008F3CC1" w:rsidP="008F3CC1"/>
    <w:p w14:paraId="7250C1C8" w14:textId="77777777" w:rsidR="008F3CC1" w:rsidRDefault="008F3CC1" w:rsidP="008F3CC1"/>
    <w:p w14:paraId="1F26F9FD" w14:textId="77777777" w:rsidR="008F3CC1" w:rsidRDefault="008F3CC1" w:rsidP="008F3CC1">
      <w:proofErr w:type="spellStart"/>
      <w:r>
        <w:t>acl</w:t>
      </w:r>
      <w:proofErr w:type="spellEnd"/>
      <w:r>
        <w:t xml:space="preserve"> "internal" {</w:t>
      </w:r>
    </w:p>
    <w:p w14:paraId="35511AC7" w14:textId="77777777" w:rsidR="008F3CC1" w:rsidRDefault="008F3CC1" w:rsidP="008F3CC1">
      <w:r>
        <w:t>192.249.249/24; 192.253.253/24; 192.253.254/24; localhost;</w:t>
      </w:r>
    </w:p>
    <w:p w14:paraId="037D2328" w14:textId="77777777" w:rsidR="008F3CC1" w:rsidRDefault="008F3CC1" w:rsidP="008F3CC1">
      <w:r>
        <w:t>};</w:t>
      </w:r>
    </w:p>
    <w:p w14:paraId="72BA675B" w14:textId="77777777" w:rsidR="008F3CC1" w:rsidRDefault="008F3CC1" w:rsidP="008F3CC1">
      <w:r>
        <w:t>view "internal" {</w:t>
      </w:r>
    </w:p>
    <w:p w14:paraId="741C063E" w14:textId="77777777" w:rsidR="008F3CC1" w:rsidRDefault="008F3CC1" w:rsidP="008F3CC1">
      <w:r>
        <w:t xml:space="preserve">match-clients </w:t>
      </w:r>
      <w:proofErr w:type="gramStart"/>
      <w:r>
        <w:t>{ "</w:t>
      </w:r>
      <w:proofErr w:type="gramEnd"/>
      <w:r>
        <w:t>internal"; };</w:t>
      </w:r>
    </w:p>
    <w:p w14:paraId="72285FD9" w14:textId="77777777" w:rsidR="008F3CC1" w:rsidRDefault="008F3CC1" w:rsidP="008F3CC1">
      <w:r>
        <w:t>recursion yes;</w:t>
      </w:r>
    </w:p>
    <w:p w14:paraId="11F1F442" w14:textId="77777777" w:rsidR="008F3CC1" w:rsidRDefault="008F3CC1" w:rsidP="008F3CC1">
      <w:r>
        <w:t>zone "movie.edu" {</w:t>
      </w:r>
    </w:p>
    <w:p w14:paraId="0A343529" w14:textId="77777777" w:rsidR="008F3CC1" w:rsidRDefault="008F3CC1" w:rsidP="008F3CC1">
      <w:r>
        <w:t>type master;</w:t>
      </w:r>
    </w:p>
    <w:p w14:paraId="0FE82DAE" w14:textId="77777777" w:rsidR="008F3CC1" w:rsidRDefault="008F3CC1" w:rsidP="008F3CC1">
      <w:r>
        <w:t>file "db.movie.edu";};</w:t>
      </w:r>
    </w:p>
    <w:p w14:paraId="592D2023" w14:textId="77777777" w:rsidR="008F3CC1" w:rsidRDefault="008F3CC1" w:rsidP="008F3CC1">
      <w:r>
        <w:t>zone "249.</w:t>
      </w:r>
      <w:proofErr w:type="gramStart"/>
      <w:r>
        <w:t>249.192.in</w:t>
      </w:r>
      <w:proofErr w:type="gramEnd"/>
      <w:r>
        <w:t>-addr.arpa" {</w:t>
      </w:r>
    </w:p>
    <w:p w14:paraId="3336B3D6" w14:textId="77777777" w:rsidR="008F3CC1" w:rsidRDefault="008F3CC1" w:rsidP="008F3CC1">
      <w:r>
        <w:t xml:space="preserve">    type master;</w:t>
      </w:r>
    </w:p>
    <w:p w14:paraId="549DD968" w14:textId="77777777" w:rsidR="008F3CC1" w:rsidRDefault="008F3CC1" w:rsidP="008F3CC1">
      <w:r>
        <w:t>file "db.192.249.249";};</w:t>
      </w:r>
    </w:p>
    <w:p w14:paraId="46AA3B41" w14:textId="77777777" w:rsidR="008F3CC1" w:rsidRDefault="008F3CC1" w:rsidP="008F3CC1">
      <w:r>
        <w:t>zone "." {</w:t>
      </w:r>
    </w:p>
    <w:p w14:paraId="0BB0099A" w14:textId="77777777" w:rsidR="008F3CC1" w:rsidRDefault="008F3CC1" w:rsidP="008F3CC1">
      <w:r>
        <w:t>type hint;</w:t>
      </w:r>
    </w:p>
    <w:p w14:paraId="7B6D1C61" w14:textId="77777777" w:rsidR="008F3CC1" w:rsidRDefault="008F3CC1" w:rsidP="008F3CC1">
      <w:r>
        <w:t>file "</w:t>
      </w:r>
      <w:proofErr w:type="spellStart"/>
      <w:proofErr w:type="gramStart"/>
      <w:r>
        <w:t>db.cache</w:t>
      </w:r>
      <w:proofErr w:type="spellEnd"/>
      <w:proofErr w:type="gramEnd"/>
      <w:r>
        <w:t>";};};</w:t>
      </w:r>
    </w:p>
    <w:p w14:paraId="23E6A15D" w14:textId="77777777" w:rsidR="008F3CC1" w:rsidRDefault="008F3CC1" w:rsidP="008F3CC1">
      <w:r>
        <w:t>view "external" {</w:t>
      </w:r>
    </w:p>
    <w:p w14:paraId="61C92475" w14:textId="77777777" w:rsidR="008F3CC1" w:rsidRDefault="008F3CC1" w:rsidP="008F3CC1">
      <w:r>
        <w:t xml:space="preserve">match-clients </w:t>
      </w:r>
      <w:proofErr w:type="gramStart"/>
      <w:r>
        <w:t>{ any</w:t>
      </w:r>
      <w:proofErr w:type="gramEnd"/>
      <w:r>
        <w:t>; };</w:t>
      </w:r>
    </w:p>
    <w:p w14:paraId="7C8874C4" w14:textId="77777777" w:rsidR="008F3CC1" w:rsidRDefault="008F3CC1" w:rsidP="008F3CC1">
      <w:r>
        <w:lastRenderedPageBreak/>
        <w:t>recursion no;</w:t>
      </w:r>
    </w:p>
    <w:p w14:paraId="19F4825C" w14:textId="77777777" w:rsidR="008F3CC1" w:rsidRDefault="008F3CC1" w:rsidP="008F3CC1">
      <w:r>
        <w:t>zone "movie.edu" {</w:t>
      </w:r>
    </w:p>
    <w:p w14:paraId="5439C056" w14:textId="77777777" w:rsidR="008F3CC1" w:rsidRDefault="008F3CC1" w:rsidP="008F3CC1">
      <w:r>
        <w:t>type master;</w:t>
      </w:r>
    </w:p>
    <w:p w14:paraId="469496EE" w14:textId="77777777" w:rsidR="008F3CC1" w:rsidRDefault="008F3CC1" w:rsidP="008F3CC1">
      <w:r>
        <w:t>file "db.movie.edu";};</w:t>
      </w:r>
    </w:p>
    <w:p w14:paraId="4D6F13AF" w14:textId="77777777" w:rsidR="008F3CC1" w:rsidRDefault="008F3CC1" w:rsidP="008F3CC1">
      <w:r>
        <w:t>zone "249.</w:t>
      </w:r>
      <w:proofErr w:type="gramStart"/>
      <w:r>
        <w:t>249.192.in</w:t>
      </w:r>
      <w:proofErr w:type="gramEnd"/>
      <w:r>
        <w:t>-addr.arpa" {</w:t>
      </w:r>
    </w:p>
    <w:p w14:paraId="3952F7A4" w14:textId="77777777" w:rsidR="008F3CC1" w:rsidRDefault="008F3CC1" w:rsidP="008F3CC1">
      <w:r>
        <w:t>type master;</w:t>
      </w:r>
    </w:p>
    <w:p w14:paraId="3EF32AF7" w14:textId="77777777" w:rsidR="008F3CC1" w:rsidRDefault="008F3CC1" w:rsidP="008F3CC1">
      <w:r>
        <w:t>file "db.192.249.249";};</w:t>
      </w:r>
    </w:p>
    <w:p w14:paraId="11C41E26" w14:textId="77777777" w:rsidR="008F3CC1" w:rsidRDefault="008F3CC1" w:rsidP="008F3CC1">
      <w:r>
        <w:t>zone "." {</w:t>
      </w:r>
    </w:p>
    <w:p w14:paraId="2BC5582B" w14:textId="77777777" w:rsidR="008F3CC1" w:rsidRDefault="008F3CC1" w:rsidP="008F3CC1">
      <w:r>
        <w:t>type hint;</w:t>
      </w:r>
    </w:p>
    <w:p w14:paraId="4CD44495" w14:textId="77777777" w:rsidR="008F3CC1" w:rsidRDefault="008F3CC1" w:rsidP="008F3CC1">
      <w:r>
        <w:t>file "</w:t>
      </w:r>
      <w:proofErr w:type="spellStart"/>
      <w:proofErr w:type="gramStart"/>
      <w:r>
        <w:t>db.cache</w:t>
      </w:r>
      <w:proofErr w:type="spellEnd"/>
      <w:proofErr w:type="gramEnd"/>
      <w:r>
        <w:t>";};};</w:t>
      </w:r>
    </w:p>
    <w:p w14:paraId="0657F59A" w14:textId="77777777" w:rsidR="008F3CC1" w:rsidRDefault="008F3CC1" w:rsidP="008F3CC1"/>
    <w:p w14:paraId="7775D6E1" w14:textId="77777777" w:rsidR="008F3CC1" w:rsidRDefault="008F3CC1" w:rsidP="008F3CC1"/>
    <w:p w14:paraId="7EC16FF1" w14:textId="77777777" w:rsidR="008F3CC1" w:rsidRDefault="008F3CC1" w:rsidP="008F3CC1"/>
    <w:p w14:paraId="5DF07AA4" w14:textId="77777777" w:rsidR="008F3CC1" w:rsidRDefault="008F3CC1" w:rsidP="008F3CC1">
      <w:r>
        <w:t xml:space="preserve">blacklist </w:t>
      </w:r>
    </w:p>
    <w:p w14:paraId="6D9DDCC9" w14:textId="77777777" w:rsidR="008F3CC1" w:rsidRDefault="008F3CC1" w:rsidP="008F3CC1">
      <w:r>
        <w:t>options {</w:t>
      </w:r>
    </w:p>
    <w:p w14:paraId="5C2C0AD9" w14:textId="77777777" w:rsidR="008F3CC1" w:rsidRDefault="008F3CC1" w:rsidP="008F3CC1">
      <w:r>
        <w:t>/* Don't waste your time trying to respond to queries from RFC 1918</w:t>
      </w:r>
    </w:p>
    <w:p w14:paraId="20A8FC2D" w14:textId="77777777" w:rsidR="008F3CC1" w:rsidRDefault="008F3CC1" w:rsidP="008F3CC1">
      <w:r>
        <w:t>private addresses */</w:t>
      </w:r>
    </w:p>
    <w:p w14:paraId="0DDF1FEB" w14:textId="77777777" w:rsidR="008F3CC1" w:rsidRDefault="008F3CC1" w:rsidP="008F3CC1">
      <w:r>
        <w:t>blackhole {</w:t>
      </w:r>
    </w:p>
    <w:p w14:paraId="43D83E7B" w14:textId="77777777" w:rsidR="008F3CC1" w:rsidRDefault="008F3CC1" w:rsidP="008F3CC1">
      <w:r>
        <w:t>10/8;</w:t>
      </w:r>
    </w:p>
    <w:p w14:paraId="59E1D2CB" w14:textId="77777777" w:rsidR="008F3CC1" w:rsidRDefault="008F3CC1" w:rsidP="008F3CC1">
      <w:r>
        <w:t>172.16/12;</w:t>
      </w:r>
    </w:p>
    <w:p w14:paraId="476094FB" w14:textId="77777777" w:rsidR="008F3CC1" w:rsidRDefault="008F3CC1" w:rsidP="008F3CC1">
      <w:r>
        <w:t>192.168/16;</w:t>
      </w:r>
    </w:p>
    <w:p w14:paraId="5F4035DA" w14:textId="77777777" w:rsidR="008F3CC1" w:rsidRDefault="008F3CC1" w:rsidP="008F3CC1">
      <w:r>
        <w:t>};</w:t>
      </w:r>
    </w:p>
    <w:p w14:paraId="3D5ECFC7" w14:textId="77777777" w:rsidR="008F3CC1" w:rsidRDefault="008F3CC1" w:rsidP="008F3CC1">
      <w:r>
        <w:t>};</w:t>
      </w:r>
    </w:p>
    <w:p w14:paraId="2DC20B1F" w14:textId="77777777" w:rsidR="008027C3" w:rsidRDefault="008027C3" w:rsidP="00B457F2"/>
    <w:p w14:paraId="100CB865" w14:textId="1459CE88" w:rsidR="00D35F95" w:rsidRDefault="00D35F95" w:rsidP="00D35F95">
      <w:pPr>
        <w:pStyle w:val="Heading1"/>
      </w:pPr>
      <w:r>
        <w:t xml:space="preserve">Tools </w:t>
      </w:r>
    </w:p>
    <w:p w14:paraId="28B68034" w14:textId="77777777" w:rsidR="00B83325" w:rsidRDefault="00B83325" w:rsidP="00771D4F">
      <w:pPr>
        <w:pStyle w:val="Heading2"/>
      </w:pPr>
      <w:r>
        <w:t>named-</w:t>
      </w:r>
      <w:proofErr w:type="spellStart"/>
      <w:r>
        <w:t>checkconf</w:t>
      </w:r>
      <w:proofErr w:type="spellEnd"/>
      <w:r>
        <w:t xml:space="preserve"> </w:t>
      </w:r>
    </w:p>
    <w:p w14:paraId="5AB423F9" w14:textId="5E958259" w:rsidR="00A226FB" w:rsidRDefault="00A226FB" w:rsidP="00B83325">
      <w:r>
        <w:t>named-</w:t>
      </w:r>
      <w:proofErr w:type="spellStart"/>
      <w:r>
        <w:t>checkconf</w:t>
      </w:r>
      <w:proofErr w:type="spellEnd"/>
      <w:r>
        <w:t xml:space="preserve"> /</w:t>
      </w:r>
      <w:proofErr w:type="spellStart"/>
      <w:r>
        <w:t>etc</w:t>
      </w:r>
      <w:proofErr w:type="spellEnd"/>
      <w:r>
        <w:t>/</w:t>
      </w:r>
      <w:proofErr w:type="spellStart"/>
      <w:r>
        <w:t>named.conf</w:t>
      </w:r>
      <w:proofErr w:type="spellEnd"/>
    </w:p>
    <w:p w14:paraId="574EF0AC" w14:textId="50FA5321" w:rsidR="001F0B3E" w:rsidRPr="001F0B3E" w:rsidRDefault="001F0B3E" w:rsidP="001F0B3E">
      <w:pPr>
        <w:spacing w:after="0" w:line="240" w:lineRule="auto"/>
        <w:rPr>
          <w:rFonts w:ascii="Times New Roman" w:eastAsia="Times New Roman" w:hAnsi="Times New Roman" w:cs="Times New Roman"/>
          <w:sz w:val="24"/>
          <w:szCs w:val="24"/>
        </w:rPr>
      </w:pPr>
      <w:r w:rsidRPr="001F0B3E">
        <w:rPr>
          <w:rFonts w:ascii="Times New Roman" w:eastAsia="Times New Roman" w:hAnsi="Times New Roman" w:cs="Times New Roman"/>
          <w:noProof/>
          <w:sz w:val="24"/>
          <w:szCs w:val="24"/>
        </w:rPr>
        <w:lastRenderedPageBreak/>
        <w:drawing>
          <wp:inline distT="0" distB="0" distL="0" distR="0" wp14:anchorId="4AF94167" wp14:editId="5A2B7A29">
            <wp:extent cx="5943600" cy="11988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198880"/>
                    </a:xfrm>
                    <a:prstGeom prst="rect">
                      <a:avLst/>
                    </a:prstGeom>
                    <a:noFill/>
                    <a:ln>
                      <a:noFill/>
                    </a:ln>
                  </pic:spPr>
                </pic:pic>
              </a:graphicData>
            </a:graphic>
          </wp:inline>
        </w:drawing>
      </w:r>
    </w:p>
    <w:p w14:paraId="4BD4E198" w14:textId="0D5D12A7" w:rsidR="00A226FB" w:rsidRDefault="00A226FB" w:rsidP="00A226FB"/>
    <w:p w14:paraId="05BB9497" w14:textId="6065B8FB" w:rsidR="00472849" w:rsidRDefault="00472849" w:rsidP="00A226FB"/>
    <w:p w14:paraId="6E8C8C04" w14:textId="0BF43721" w:rsidR="00496F72" w:rsidRDefault="00496F72" w:rsidP="00A226FB">
      <w:r>
        <w:t xml:space="preserve">Once </w:t>
      </w:r>
      <w:r w:rsidR="00646AAE">
        <w:t>syntax is checked then rerun the command should be valid config file</w:t>
      </w:r>
    </w:p>
    <w:p w14:paraId="476B382A" w14:textId="39EA5A07" w:rsidR="00496F72" w:rsidRDefault="00496F72" w:rsidP="00A226FB">
      <w:r>
        <w:rPr>
          <w:noProof/>
        </w:rPr>
        <w:drawing>
          <wp:inline distT="0" distB="0" distL="0" distR="0" wp14:anchorId="26A58B24" wp14:editId="37D79CBA">
            <wp:extent cx="2794144" cy="311166"/>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4144" cy="311166"/>
                    </a:xfrm>
                    <a:prstGeom prst="rect">
                      <a:avLst/>
                    </a:prstGeom>
                  </pic:spPr>
                </pic:pic>
              </a:graphicData>
            </a:graphic>
          </wp:inline>
        </w:drawing>
      </w:r>
    </w:p>
    <w:p w14:paraId="4AA869A9" w14:textId="4D54BF5C" w:rsidR="00496F72" w:rsidRDefault="00484103" w:rsidP="00484103">
      <w:pPr>
        <w:pStyle w:val="Heading2"/>
      </w:pPr>
      <w:r>
        <w:t>named-</w:t>
      </w:r>
      <w:proofErr w:type="spellStart"/>
      <w:r>
        <w:t>checkzone</w:t>
      </w:r>
      <w:proofErr w:type="spellEnd"/>
    </w:p>
    <w:p w14:paraId="5D788866" w14:textId="775673E1" w:rsidR="00A226FB" w:rsidRDefault="00A226FB" w:rsidP="00A226FB">
      <w:r>
        <w:t>named-</w:t>
      </w:r>
      <w:proofErr w:type="spellStart"/>
      <w:r>
        <w:t>checkzone</w:t>
      </w:r>
      <w:proofErr w:type="spellEnd"/>
      <w:r>
        <w:t xml:space="preserve"> www.caelab.top </w:t>
      </w:r>
      <w:proofErr w:type="spellStart"/>
      <w:proofErr w:type="gramStart"/>
      <w:r>
        <w:t>caelab.top.internal</w:t>
      </w:r>
      <w:proofErr w:type="gramEnd"/>
      <w:r>
        <w:t>.zone</w:t>
      </w:r>
      <w:proofErr w:type="spellEnd"/>
    </w:p>
    <w:p w14:paraId="7E04B0BE" w14:textId="64F3D58C" w:rsidR="00A226FB" w:rsidRDefault="00B97C48" w:rsidP="00A226FB">
      <w:r>
        <w:rPr>
          <w:noProof/>
        </w:rPr>
        <w:drawing>
          <wp:inline distT="0" distB="0" distL="0" distR="0" wp14:anchorId="79543DCA" wp14:editId="74AF7624">
            <wp:extent cx="5943600" cy="12617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61745"/>
                    </a:xfrm>
                    <a:prstGeom prst="rect">
                      <a:avLst/>
                    </a:prstGeom>
                  </pic:spPr>
                </pic:pic>
              </a:graphicData>
            </a:graphic>
          </wp:inline>
        </w:drawing>
      </w:r>
    </w:p>
    <w:p w14:paraId="56FFFBBB" w14:textId="77777777" w:rsidR="00A226FB" w:rsidRPr="00A226FB" w:rsidRDefault="00A226FB" w:rsidP="00A226FB"/>
    <w:p w14:paraId="530AB6A2" w14:textId="3A4D0D0B" w:rsidR="00D35F95" w:rsidRDefault="00D35F95" w:rsidP="00771D4F">
      <w:pPr>
        <w:pStyle w:val="Heading2"/>
      </w:pPr>
      <w:proofErr w:type="spellStart"/>
      <w:r>
        <w:t>Nslookup</w:t>
      </w:r>
      <w:proofErr w:type="spellEnd"/>
      <w:r>
        <w:t xml:space="preserve"> </w:t>
      </w:r>
    </w:p>
    <w:p w14:paraId="5D0D4AAD" w14:textId="77777777" w:rsidR="00D35F95" w:rsidRPr="00EB45FC" w:rsidRDefault="00D35F95" w:rsidP="00D35F95">
      <w:r>
        <w:rPr>
          <w:noProof/>
        </w:rPr>
        <w:drawing>
          <wp:inline distT="0" distB="0" distL="0" distR="0" wp14:anchorId="5394A15A" wp14:editId="07FEDD81">
            <wp:extent cx="3632387" cy="33021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2387" cy="3302170"/>
                    </a:xfrm>
                    <a:prstGeom prst="rect">
                      <a:avLst/>
                    </a:prstGeom>
                  </pic:spPr>
                </pic:pic>
              </a:graphicData>
            </a:graphic>
          </wp:inline>
        </w:drawing>
      </w:r>
    </w:p>
    <w:p w14:paraId="61F6C947" w14:textId="77777777" w:rsidR="00D35F95" w:rsidRDefault="00D35F95" w:rsidP="00D35F95"/>
    <w:p w14:paraId="13F5333D" w14:textId="714C8C50" w:rsidR="00771D4F" w:rsidRDefault="00771D4F">
      <w:r>
        <w:t>Host</w:t>
      </w:r>
    </w:p>
    <w:p w14:paraId="12C1F363" w14:textId="77777777" w:rsidR="00771D4F" w:rsidRDefault="00771D4F"/>
    <w:p w14:paraId="708DF9A9" w14:textId="1EADFC6F" w:rsidR="00D35F95" w:rsidRDefault="00771D4F">
      <w:r>
        <w:t xml:space="preserve"> </w:t>
      </w:r>
      <w:r w:rsidR="00421E47">
        <w:t>D</w:t>
      </w:r>
      <w:r>
        <w:t>ig</w:t>
      </w:r>
    </w:p>
    <w:p w14:paraId="13B9EBD8" w14:textId="77777777" w:rsidR="00742E15" w:rsidRDefault="00742E15"/>
    <w:p w14:paraId="1540D168" w14:textId="72D86684" w:rsidR="003A3CD4" w:rsidRDefault="00B6789D" w:rsidP="003A3CD4">
      <w:pPr>
        <w:pStyle w:val="Heading2"/>
      </w:pPr>
      <w:proofErr w:type="spellStart"/>
      <w:r>
        <w:t>N</w:t>
      </w:r>
      <w:r w:rsidR="003A3CD4">
        <w:t>dc</w:t>
      </w:r>
      <w:proofErr w:type="spellEnd"/>
      <w:r>
        <w:t xml:space="preserve"> </w:t>
      </w:r>
      <w:r>
        <w:rPr>
          <w:rFonts w:hint="eastAsia"/>
        </w:rPr>
        <w:t>/</w:t>
      </w:r>
      <w:r>
        <w:t xml:space="preserve"> </w:t>
      </w:r>
      <w:proofErr w:type="spellStart"/>
      <w:r>
        <w:t>rndc</w:t>
      </w:r>
      <w:proofErr w:type="spellEnd"/>
    </w:p>
    <w:p w14:paraId="4D2785FB" w14:textId="77777777" w:rsidR="00797BC3" w:rsidRDefault="007368C4" w:rsidP="007368C4">
      <w:r w:rsidRPr="007368C4">
        <w:t xml:space="preserve">NDC command </w:t>
      </w:r>
      <w:proofErr w:type="gramStart"/>
      <w:r w:rsidRPr="007368C4">
        <w:t>failed :</w:t>
      </w:r>
      <w:proofErr w:type="gramEnd"/>
      <w:r w:rsidRPr="007368C4">
        <w:t> </w:t>
      </w:r>
    </w:p>
    <w:p w14:paraId="27F20EF3" w14:textId="42F1B131" w:rsidR="007368C4" w:rsidRPr="007368C4" w:rsidRDefault="007368C4" w:rsidP="007368C4">
      <w:bookmarkStart w:id="0" w:name="_GoBack"/>
      <w:bookmarkEnd w:id="0"/>
      <w:proofErr w:type="spellStart"/>
      <w:r w:rsidRPr="007368C4">
        <w:t>rndc</w:t>
      </w:r>
      <w:proofErr w:type="spellEnd"/>
      <w:r w:rsidRPr="007368C4">
        <w:t>: 'reload' failed: bad zone</w:t>
      </w:r>
    </w:p>
    <w:p w14:paraId="2C27893B" w14:textId="77777777" w:rsidR="00B6789D" w:rsidRDefault="00B6789D" w:rsidP="003A3CD4"/>
    <w:p w14:paraId="4B46AB27" w14:textId="20B71EDB" w:rsidR="003A3CD4" w:rsidRDefault="003A3CD4" w:rsidP="003A3CD4">
      <w:proofErr w:type="spellStart"/>
      <w:r w:rsidRPr="003A3CD4">
        <w:t>rndc</w:t>
      </w:r>
      <w:proofErr w:type="spellEnd"/>
      <w:r w:rsidRPr="003A3CD4">
        <w:t xml:space="preserve"> reload</w:t>
      </w:r>
    </w:p>
    <w:p w14:paraId="5500C2F0" w14:textId="6EA1C7B8" w:rsidR="003A3CD4" w:rsidRPr="003A3CD4" w:rsidRDefault="00F601B6" w:rsidP="003A3CD4">
      <w:r>
        <w:rPr>
          <w:noProof/>
        </w:rPr>
        <w:drawing>
          <wp:inline distT="0" distB="0" distL="0" distR="0" wp14:anchorId="4F77C1A6" wp14:editId="404CD50C">
            <wp:extent cx="2063856" cy="7429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63856" cy="742988"/>
                    </a:xfrm>
                    <a:prstGeom prst="rect">
                      <a:avLst/>
                    </a:prstGeom>
                  </pic:spPr>
                </pic:pic>
              </a:graphicData>
            </a:graphic>
          </wp:inline>
        </w:drawing>
      </w:r>
    </w:p>
    <w:p w14:paraId="5D958979" w14:textId="77777777" w:rsidR="000B6342" w:rsidRPr="000B6342" w:rsidRDefault="000B6342" w:rsidP="000B6342">
      <w:pPr>
        <w:spacing w:after="0" w:line="240" w:lineRule="auto"/>
        <w:rPr>
          <w:rFonts w:ascii="Times New Roman" w:eastAsia="Times New Roman" w:hAnsi="Times New Roman" w:cs="Times New Roman"/>
          <w:sz w:val="24"/>
          <w:szCs w:val="24"/>
        </w:rPr>
      </w:pPr>
      <w:proofErr w:type="spellStart"/>
      <w:r w:rsidRPr="000B6342">
        <w:rPr>
          <w:rFonts w:ascii="Times New Roman" w:eastAsia="Times New Roman" w:hAnsi="Times New Roman" w:cs="Times New Roman"/>
          <w:sz w:val="24"/>
          <w:szCs w:val="24"/>
        </w:rPr>
        <w:t>ndc</w:t>
      </w:r>
      <w:proofErr w:type="spellEnd"/>
      <w:r w:rsidRPr="000B6342">
        <w:rPr>
          <w:rFonts w:ascii="Times New Roman" w:eastAsia="Times New Roman" w:hAnsi="Times New Roman" w:cs="Times New Roman"/>
          <w:sz w:val="24"/>
          <w:szCs w:val="24"/>
        </w:rPr>
        <w:t xml:space="preserve"> -c 127.0.0.1/953</w:t>
      </w:r>
    </w:p>
    <w:p w14:paraId="4CC7C883" w14:textId="77777777" w:rsidR="000B6342" w:rsidRPr="000B6342" w:rsidRDefault="000B6342" w:rsidP="000B6342">
      <w:pPr>
        <w:spacing w:after="0" w:line="240" w:lineRule="auto"/>
        <w:rPr>
          <w:rFonts w:ascii="Times New Roman" w:eastAsia="Times New Roman" w:hAnsi="Times New Roman" w:cs="Times New Roman"/>
          <w:sz w:val="21"/>
          <w:szCs w:val="21"/>
        </w:rPr>
      </w:pPr>
    </w:p>
    <w:p w14:paraId="27643676" w14:textId="77777777" w:rsidR="000B6342" w:rsidRPr="000B6342" w:rsidRDefault="000B6342" w:rsidP="000B6342">
      <w:pPr>
        <w:spacing w:after="0" w:line="240" w:lineRule="auto"/>
        <w:rPr>
          <w:rFonts w:ascii="Times New Roman" w:eastAsia="Times New Roman" w:hAnsi="Times New Roman" w:cs="Times New Roman"/>
          <w:sz w:val="21"/>
          <w:szCs w:val="21"/>
        </w:rPr>
      </w:pPr>
      <w:proofErr w:type="spellStart"/>
      <w:r w:rsidRPr="000B6342">
        <w:rPr>
          <w:rFonts w:ascii="Times New Roman" w:eastAsia="Times New Roman" w:hAnsi="Times New Roman" w:cs="Times New Roman"/>
          <w:sz w:val="21"/>
          <w:szCs w:val="21"/>
        </w:rPr>
        <w:t>ttl</w:t>
      </w:r>
      <w:proofErr w:type="spellEnd"/>
      <w:r w:rsidRPr="000B6342">
        <w:rPr>
          <w:rFonts w:ascii="Times New Roman" w:eastAsia="Times New Roman" w:hAnsi="Times New Roman" w:cs="Times New Roman"/>
          <w:sz w:val="21"/>
          <w:szCs w:val="21"/>
        </w:rPr>
        <w:t xml:space="preserve"> demo / </w:t>
      </w:r>
      <w:proofErr w:type="spellStart"/>
      <w:r w:rsidRPr="000B6342">
        <w:rPr>
          <w:rFonts w:ascii="Times New Roman" w:eastAsia="Times New Roman" w:hAnsi="Times New Roman" w:cs="Times New Roman"/>
          <w:sz w:val="21"/>
          <w:szCs w:val="21"/>
        </w:rPr>
        <w:t>ttl</w:t>
      </w:r>
      <w:proofErr w:type="spellEnd"/>
      <w:r w:rsidRPr="000B6342">
        <w:rPr>
          <w:rFonts w:ascii="Times New Roman" w:eastAsia="Times New Roman" w:hAnsi="Times New Roman" w:cs="Times New Roman"/>
          <w:sz w:val="21"/>
          <w:szCs w:val="21"/>
        </w:rPr>
        <w:t xml:space="preserve"> cache</w:t>
      </w:r>
    </w:p>
    <w:p w14:paraId="308BA479" w14:textId="52A0743E" w:rsidR="000B6342" w:rsidRDefault="000B6342" w:rsidP="000B6342">
      <w:pPr>
        <w:spacing w:after="0" w:line="240" w:lineRule="auto"/>
        <w:rPr>
          <w:rFonts w:ascii="Times New Roman" w:eastAsia="Times New Roman" w:hAnsi="Times New Roman" w:cs="Times New Roman"/>
          <w:sz w:val="21"/>
          <w:szCs w:val="21"/>
        </w:rPr>
      </w:pPr>
    </w:p>
    <w:p w14:paraId="70983E05" w14:textId="1B903B4E" w:rsidR="00D33A53" w:rsidRDefault="00D33A53" w:rsidP="000B6342">
      <w:pPr>
        <w:spacing w:after="0" w:line="240" w:lineRule="auto"/>
        <w:rPr>
          <w:rFonts w:ascii="Times New Roman" w:eastAsia="Times New Roman" w:hAnsi="Times New Roman" w:cs="Times New Roman"/>
          <w:sz w:val="21"/>
          <w:szCs w:val="21"/>
        </w:rPr>
      </w:pPr>
    </w:p>
    <w:p w14:paraId="073FF1FC" w14:textId="45FF1602" w:rsidR="00D33A53" w:rsidRDefault="00D33A53" w:rsidP="000B6342">
      <w:pPr>
        <w:spacing w:after="0" w:line="240" w:lineRule="auto"/>
        <w:rPr>
          <w:rFonts w:ascii="Times New Roman" w:eastAsia="Times New Roman" w:hAnsi="Times New Roman" w:cs="Times New Roman"/>
          <w:sz w:val="21"/>
          <w:szCs w:val="21"/>
        </w:rPr>
      </w:pPr>
      <w:r>
        <w:rPr>
          <w:noProof/>
        </w:rPr>
        <w:drawing>
          <wp:inline distT="0" distB="0" distL="0" distR="0" wp14:anchorId="68534522" wp14:editId="67EDF1CD">
            <wp:extent cx="4239528" cy="3784600"/>
            <wp:effectExtent l="0" t="0" r="889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46544" cy="3790864"/>
                    </a:xfrm>
                    <a:prstGeom prst="rect">
                      <a:avLst/>
                    </a:prstGeom>
                  </pic:spPr>
                </pic:pic>
              </a:graphicData>
            </a:graphic>
          </wp:inline>
        </w:drawing>
      </w:r>
    </w:p>
    <w:p w14:paraId="65FC2F47" w14:textId="7C5CCDD7" w:rsidR="00D33A53" w:rsidRDefault="00D33A53" w:rsidP="000B6342">
      <w:pPr>
        <w:spacing w:after="0" w:line="240" w:lineRule="auto"/>
        <w:rPr>
          <w:rFonts w:ascii="Times New Roman" w:eastAsia="Times New Roman" w:hAnsi="Times New Roman" w:cs="Times New Roman"/>
          <w:sz w:val="21"/>
          <w:szCs w:val="21"/>
        </w:rPr>
      </w:pPr>
    </w:p>
    <w:p w14:paraId="0F51AADE" w14:textId="77777777" w:rsidR="00D33A53" w:rsidRPr="000B6342" w:rsidRDefault="00D33A53" w:rsidP="000B6342">
      <w:pPr>
        <w:spacing w:after="0" w:line="240" w:lineRule="auto"/>
        <w:rPr>
          <w:rFonts w:ascii="Times New Roman" w:eastAsia="Times New Roman" w:hAnsi="Times New Roman" w:cs="Times New Roman"/>
          <w:sz w:val="21"/>
          <w:szCs w:val="21"/>
        </w:rPr>
      </w:pPr>
    </w:p>
    <w:p w14:paraId="78317040" w14:textId="0D34E9B9" w:rsidR="000B6342" w:rsidRPr="000B6342" w:rsidRDefault="00EF232D" w:rsidP="000B6342">
      <w:pPr>
        <w:spacing w:after="0" w:line="240" w:lineRule="auto"/>
        <w:rPr>
          <w:rFonts w:ascii="Times New Roman" w:eastAsia="Times New Roman" w:hAnsi="Times New Roman" w:cs="Times New Roman"/>
          <w:sz w:val="21"/>
          <w:szCs w:val="21"/>
        </w:rPr>
      </w:pPr>
      <w:r>
        <w:rPr>
          <w:noProof/>
        </w:rPr>
        <w:drawing>
          <wp:inline distT="0" distB="0" distL="0" distR="0" wp14:anchorId="41F705D9" wp14:editId="67392C88">
            <wp:extent cx="4305754" cy="3625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09122" cy="3628686"/>
                    </a:xfrm>
                    <a:prstGeom prst="rect">
                      <a:avLst/>
                    </a:prstGeom>
                  </pic:spPr>
                </pic:pic>
              </a:graphicData>
            </a:graphic>
          </wp:inline>
        </w:drawing>
      </w:r>
    </w:p>
    <w:p w14:paraId="46E26086" w14:textId="206B5499" w:rsidR="00421E47" w:rsidRDefault="00421E47"/>
    <w:p w14:paraId="5099285B" w14:textId="64B10F02" w:rsidR="00742E15" w:rsidRDefault="00EF232D">
      <w:r>
        <w:rPr>
          <w:noProof/>
        </w:rPr>
        <w:drawing>
          <wp:inline distT="0" distB="0" distL="0" distR="0" wp14:anchorId="398273F4" wp14:editId="1F5522F3">
            <wp:extent cx="4482005" cy="345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5655" cy="3457213"/>
                    </a:xfrm>
                    <a:prstGeom prst="rect">
                      <a:avLst/>
                    </a:prstGeom>
                  </pic:spPr>
                </pic:pic>
              </a:graphicData>
            </a:graphic>
          </wp:inline>
        </w:drawing>
      </w:r>
    </w:p>
    <w:p w14:paraId="7799B07E" w14:textId="5E14B9C6" w:rsidR="00E968D4" w:rsidRDefault="00E968D4"/>
    <w:p w14:paraId="5C27BF43" w14:textId="7BE1617A" w:rsidR="00E968D4" w:rsidRDefault="00E968D4"/>
    <w:p w14:paraId="1F1F95B1" w14:textId="77777777" w:rsidR="00E968D4" w:rsidRPr="000B6342" w:rsidRDefault="00E968D4" w:rsidP="00E968D4">
      <w:pPr>
        <w:pStyle w:val="Heading2"/>
      </w:pPr>
      <w:proofErr w:type="spellStart"/>
      <w:r w:rsidRPr="000B6342">
        <w:t>nsupdate</w:t>
      </w:r>
      <w:proofErr w:type="spellEnd"/>
      <w:r w:rsidRPr="000B6342">
        <w:t xml:space="preserve"> </w:t>
      </w:r>
    </w:p>
    <w:p w14:paraId="106573FE" w14:textId="19BE668B" w:rsidR="00E968D4" w:rsidRDefault="00E968D4"/>
    <w:p w14:paraId="3870A1A9" w14:textId="77777777" w:rsidR="00E968D4" w:rsidRDefault="00E968D4"/>
    <w:p w14:paraId="0F4C0BD1" w14:textId="0665C124" w:rsidR="00421E47" w:rsidRDefault="00421E47" w:rsidP="00421E47">
      <w:pPr>
        <w:pStyle w:val="Heading1"/>
      </w:pPr>
      <w:r>
        <w:t>Log path</w:t>
      </w:r>
    </w:p>
    <w:p w14:paraId="25FC1C3B" w14:textId="7B8C5302" w:rsidR="00421E47" w:rsidRDefault="00421E47">
      <w:r w:rsidRPr="00421E47">
        <w:t>grep daemon /</w:t>
      </w:r>
      <w:proofErr w:type="spellStart"/>
      <w:r w:rsidRPr="00421E47">
        <w:t>etc</w:t>
      </w:r>
      <w:proofErr w:type="spellEnd"/>
      <w:r w:rsidRPr="00421E47">
        <w:t>/</w:t>
      </w:r>
      <w:proofErr w:type="spellStart"/>
      <w:r w:rsidRPr="00421E47">
        <w:t>syslog.conf</w:t>
      </w:r>
      <w:proofErr w:type="spellEnd"/>
    </w:p>
    <w:p w14:paraId="2336D9F1" w14:textId="48D56C88" w:rsidR="00FA6E83" w:rsidRDefault="00FA6E83" w:rsidP="00FA6E83">
      <w:r>
        <w:tab/>
      </w:r>
    </w:p>
    <w:p w14:paraId="3EB16A95" w14:textId="67C16AD9" w:rsidR="00FA6E83" w:rsidRDefault="00FA6E83" w:rsidP="00FA6E83">
      <w:r w:rsidRPr="00FA6E83">
        <w:t>grep named /var/</w:t>
      </w:r>
      <w:proofErr w:type="spellStart"/>
      <w:r w:rsidRPr="00FA6E83">
        <w:t>adm</w:t>
      </w:r>
      <w:proofErr w:type="spellEnd"/>
      <w:r w:rsidRPr="00FA6E83">
        <w:t>/messages</w:t>
      </w:r>
    </w:p>
    <w:p w14:paraId="022CF5CE" w14:textId="6CF6165E" w:rsidR="00693758" w:rsidRDefault="00693758" w:rsidP="00FA6E83"/>
    <w:p w14:paraId="7804EFAB" w14:textId="77777777" w:rsidR="006A55AA" w:rsidRDefault="006A55AA" w:rsidP="006A55AA">
      <w:proofErr w:type="spellStart"/>
      <w:r>
        <w:t>rcp</w:t>
      </w:r>
      <w:proofErr w:type="spellEnd"/>
      <w:r>
        <w:t xml:space="preserve"> /</w:t>
      </w:r>
      <w:proofErr w:type="spellStart"/>
      <w:r>
        <w:t>etc</w:t>
      </w:r>
      <w:proofErr w:type="spellEnd"/>
      <w:r>
        <w:t>/</w:t>
      </w:r>
      <w:proofErr w:type="spellStart"/>
      <w:r>
        <w:t>named.conf</w:t>
      </w:r>
      <w:proofErr w:type="spellEnd"/>
      <w:r>
        <w:t xml:space="preserve"> host:/</w:t>
      </w:r>
      <w:proofErr w:type="spellStart"/>
      <w:r>
        <w:t>etc</w:t>
      </w:r>
      <w:proofErr w:type="spellEnd"/>
    </w:p>
    <w:p w14:paraId="66CB2082" w14:textId="6DD23492" w:rsidR="00693758" w:rsidRPr="00FA6E83" w:rsidRDefault="006A55AA" w:rsidP="006A55AA">
      <w:proofErr w:type="spellStart"/>
      <w:r>
        <w:t>rcp</w:t>
      </w:r>
      <w:proofErr w:type="spellEnd"/>
      <w:r>
        <w:t xml:space="preserve"> </w:t>
      </w:r>
      <w:proofErr w:type="spellStart"/>
      <w:proofErr w:type="gramStart"/>
      <w:r>
        <w:t>db.cache</w:t>
      </w:r>
      <w:proofErr w:type="spellEnd"/>
      <w:proofErr w:type="gramEnd"/>
      <w:r>
        <w:t xml:space="preserve"> db.127.0.0 </w:t>
      </w:r>
      <w:proofErr w:type="spellStart"/>
      <w:r>
        <w:t>host:db-file-directory</w:t>
      </w:r>
      <w:proofErr w:type="spellEnd"/>
    </w:p>
    <w:sectPr w:rsidR="00693758" w:rsidRPr="00FA6E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75F61" w14:textId="77777777" w:rsidR="00B11988" w:rsidRDefault="00B11988" w:rsidP="005128F6">
      <w:pPr>
        <w:spacing w:after="0" w:line="240" w:lineRule="auto"/>
      </w:pPr>
      <w:r>
        <w:separator/>
      </w:r>
    </w:p>
  </w:endnote>
  <w:endnote w:type="continuationSeparator" w:id="0">
    <w:p w14:paraId="46596B77" w14:textId="77777777" w:rsidR="00B11988" w:rsidRDefault="00B11988" w:rsidP="00512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E8642" w14:textId="77777777" w:rsidR="00B11988" w:rsidRDefault="00B11988" w:rsidP="005128F6">
      <w:pPr>
        <w:spacing w:after="0" w:line="240" w:lineRule="auto"/>
      </w:pPr>
      <w:r>
        <w:separator/>
      </w:r>
    </w:p>
  </w:footnote>
  <w:footnote w:type="continuationSeparator" w:id="0">
    <w:p w14:paraId="447AFF61" w14:textId="77777777" w:rsidR="00B11988" w:rsidRDefault="00B11988" w:rsidP="005128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F6"/>
    <w:rsid w:val="00011430"/>
    <w:rsid w:val="00016063"/>
    <w:rsid w:val="00021802"/>
    <w:rsid w:val="0002723E"/>
    <w:rsid w:val="00064843"/>
    <w:rsid w:val="000B6342"/>
    <w:rsid w:val="000D2FBC"/>
    <w:rsid w:val="000E1755"/>
    <w:rsid w:val="000E36DE"/>
    <w:rsid w:val="001170E3"/>
    <w:rsid w:val="001342E1"/>
    <w:rsid w:val="00153479"/>
    <w:rsid w:val="00154528"/>
    <w:rsid w:val="00196789"/>
    <w:rsid w:val="001D2754"/>
    <w:rsid w:val="001F0B3E"/>
    <w:rsid w:val="0022792A"/>
    <w:rsid w:val="002418D5"/>
    <w:rsid w:val="002601A9"/>
    <w:rsid w:val="002819F5"/>
    <w:rsid w:val="002842D3"/>
    <w:rsid w:val="002C1BB2"/>
    <w:rsid w:val="00340DA9"/>
    <w:rsid w:val="00343FD1"/>
    <w:rsid w:val="00355A5A"/>
    <w:rsid w:val="003926E8"/>
    <w:rsid w:val="003A3CD4"/>
    <w:rsid w:val="003E232B"/>
    <w:rsid w:val="003F01DD"/>
    <w:rsid w:val="00404482"/>
    <w:rsid w:val="00404E8B"/>
    <w:rsid w:val="00421E47"/>
    <w:rsid w:val="004256CF"/>
    <w:rsid w:val="00440F88"/>
    <w:rsid w:val="00446512"/>
    <w:rsid w:val="00447E02"/>
    <w:rsid w:val="00466671"/>
    <w:rsid w:val="00472849"/>
    <w:rsid w:val="00484103"/>
    <w:rsid w:val="00495A7E"/>
    <w:rsid w:val="00496F72"/>
    <w:rsid w:val="004F10AA"/>
    <w:rsid w:val="005114D9"/>
    <w:rsid w:val="005128F6"/>
    <w:rsid w:val="005218AA"/>
    <w:rsid w:val="0052747A"/>
    <w:rsid w:val="005A054C"/>
    <w:rsid w:val="005B56F6"/>
    <w:rsid w:val="0061764B"/>
    <w:rsid w:val="00621311"/>
    <w:rsid w:val="00631CEC"/>
    <w:rsid w:val="00646AAE"/>
    <w:rsid w:val="00693758"/>
    <w:rsid w:val="006A55AA"/>
    <w:rsid w:val="006E0546"/>
    <w:rsid w:val="007368C4"/>
    <w:rsid w:val="00742E15"/>
    <w:rsid w:val="0074354F"/>
    <w:rsid w:val="00750F5F"/>
    <w:rsid w:val="007624E5"/>
    <w:rsid w:val="00771D4F"/>
    <w:rsid w:val="00797BC3"/>
    <w:rsid w:val="007F421D"/>
    <w:rsid w:val="008027C3"/>
    <w:rsid w:val="008324DE"/>
    <w:rsid w:val="008427E8"/>
    <w:rsid w:val="00881DD4"/>
    <w:rsid w:val="0088627A"/>
    <w:rsid w:val="00890E91"/>
    <w:rsid w:val="008A6D8C"/>
    <w:rsid w:val="008B6817"/>
    <w:rsid w:val="008D021C"/>
    <w:rsid w:val="008D4630"/>
    <w:rsid w:val="008E482C"/>
    <w:rsid w:val="008F3CC1"/>
    <w:rsid w:val="009108B7"/>
    <w:rsid w:val="009125B7"/>
    <w:rsid w:val="009202C9"/>
    <w:rsid w:val="00935513"/>
    <w:rsid w:val="00941AA5"/>
    <w:rsid w:val="009A49D1"/>
    <w:rsid w:val="009B5C8A"/>
    <w:rsid w:val="009C502F"/>
    <w:rsid w:val="009C6F66"/>
    <w:rsid w:val="009D0519"/>
    <w:rsid w:val="009F12D2"/>
    <w:rsid w:val="009F35A9"/>
    <w:rsid w:val="00A226FB"/>
    <w:rsid w:val="00A32F90"/>
    <w:rsid w:val="00A449C2"/>
    <w:rsid w:val="00A44C9F"/>
    <w:rsid w:val="00A46A44"/>
    <w:rsid w:val="00A60F67"/>
    <w:rsid w:val="00AB72FF"/>
    <w:rsid w:val="00AC6335"/>
    <w:rsid w:val="00AE452C"/>
    <w:rsid w:val="00B11988"/>
    <w:rsid w:val="00B166CF"/>
    <w:rsid w:val="00B457F2"/>
    <w:rsid w:val="00B56803"/>
    <w:rsid w:val="00B65DDD"/>
    <w:rsid w:val="00B6789D"/>
    <w:rsid w:val="00B83325"/>
    <w:rsid w:val="00B974E0"/>
    <w:rsid w:val="00B97C48"/>
    <w:rsid w:val="00BA4BD3"/>
    <w:rsid w:val="00BD1E27"/>
    <w:rsid w:val="00C13031"/>
    <w:rsid w:val="00C2715B"/>
    <w:rsid w:val="00CC2B16"/>
    <w:rsid w:val="00CC6D2E"/>
    <w:rsid w:val="00D0094A"/>
    <w:rsid w:val="00D05704"/>
    <w:rsid w:val="00D07CCF"/>
    <w:rsid w:val="00D33A53"/>
    <w:rsid w:val="00D35F95"/>
    <w:rsid w:val="00D55E43"/>
    <w:rsid w:val="00D57D45"/>
    <w:rsid w:val="00D72407"/>
    <w:rsid w:val="00D85517"/>
    <w:rsid w:val="00D9720C"/>
    <w:rsid w:val="00DA21E3"/>
    <w:rsid w:val="00DA25EE"/>
    <w:rsid w:val="00DA71D8"/>
    <w:rsid w:val="00DB0298"/>
    <w:rsid w:val="00DE735A"/>
    <w:rsid w:val="00DF4F10"/>
    <w:rsid w:val="00E217D6"/>
    <w:rsid w:val="00E2787F"/>
    <w:rsid w:val="00E47AF0"/>
    <w:rsid w:val="00E56E15"/>
    <w:rsid w:val="00E66D96"/>
    <w:rsid w:val="00E8779E"/>
    <w:rsid w:val="00E968D4"/>
    <w:rsid w:val="00EA12E4"/>
    <w:rsid w:val="00EB3D7E"/>
    <w:rsid w:val="00EB45FC"/>
    <w:rsid w:val="00EE5132"/>
    <w:rsid w:val="00EF232D"/>
    <w:rsid w:val="00F40782"/>
    <w:rsid w:val="00F40D2B"/>
    <w:rsid w:val="00F50577"/>
    <w:rsid w:val="00F50D53"/>
    <w:rsid w:val="00F534DE"/>
    <w:rsid w:val="00F601B6"/>
    <w:rsid w:val="00F86FFF"/>
    <w:rsid w:val="00F97405"/>
    <w:rsid w:val="00FA6E83"/>
    <w:rsid w:val="00FB133F"/>
    <w:rsid w:val="00FB1FFD"/>
    <w:rsid w:val="00FC39E6"/>
    <w:rsid w:val="00FD7DBD"/>
    <w:rsid w:val="00FF2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EDCFA"/>
  <w15:chartTrackingRefBased/>
  <w15:docId w15:val="{9115AEC6-70B7-40F3-B364-E430B799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6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66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5F95"/>
    <w:pPr>
      <w:ind w:left="720"/>
      <w:contextualSpacing/>
    </w:pPr>
  </w:style>
  <w:style w:type="character" w:customStyle="1" w:styleId="Heading1Char">
    <w:name w:val="Heading 1 Char"/>
    <w:basedOn w:val="DefaultParagraphFont"/>
    <w:link w:val="Heading1"/>
    <w:uiPriority w:val="9"/>
    <w:rsid w:val="00D35F95"/>
    <w:rPr>
      <w:rFonts w:asciiTheme="majorHAnsi" w:eastAsiaTheme="majorEastAsia" w:hAnsiTheme="majorHAnsi" w:cstheme="majorBidi"/>
      <w:color w:val="2F5496" w:themeColor="accent1" w:themeShade="BF"/>
      <w:sz w:val="32"/>
      <w:szCs w:val="32"/>
    </w:rPr>
  </w:style>
  <w:style w:type="character" w:customStyle="1" w:styleId="pl-pds">
    <w:name w:val="pl-pds"/>
    <w:basedOn w:val="DefaultParagraphFont"/>
    <w:rsid w:val="009A49D1"/>
  </w:style>
  <w:style w:type="character" w:customStyle="1" w:styleId="pl-smi">
    <w:name w:val="pl-smi"/>
    <w:basedOn w:val="DefaultParagraphFont"/>
    <w:rsid w:val="009A49D1"/>
  </w:style>
  <w:style w:type="character" w:customStyle="1" w:styleId="Heading3Char">
    <w:name w:val="Heading 3 Char"/>
    <w:basedOn w:val="DefaultParagraphFont"/>
    <w:link w:val="Heading3"/>
    <w:uiPriority w:val="9"/>
    <w:semiHidden/>
    <w:rsid w:val="007368C4"/>
    <w:rPr>
      <w:rFonts w:asciiTheme="majorHAnsi" w:eastAsiaTheme="majorEastAsia" w:hAnsiTheme="majorHAnsi" w:cstheme="majorBidi"/>
      <w:color w:val="1F3763" w:themeColor="accent1" w:themeShade="7F"/>
      <w:sz w:val="24"/>
      <w:szCs w:val="24"/>
    </w:rPr>
  </w:style>
  <w:style w:type="character" w:styleId="HTMLTypewriter">
    <w:name w:val="HTML Typewriter"/>
    <w:basedOn w:val="DefaultParagraphFont"/>
    <w:uiPriority w:val="99"/>
    <w:semiHidden/>
    <w:unhideWhenUsed/>
    <w:rsid w:val="007368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151087">
      <w:bodyDiv w:val="1"/>
      <w:marLeft w:val="0"/>
      <w:marRight w:val="0"/>
      <w:marTop w:val="0"/>
      <w:marBottom w:val="0"/>
      <w:divBdr>
        <w:top w:val="none" w:sz="0" w:space="0" w:color="auto"/>
        <w:left w:val="none" w:sz="0" w:space="0" w:color="auto"/>
        <w:bottom w:val="none" w:sz="0" w:space="0" w:color="auto"/>
        <w:right w:val="none" w:sz="0" w:space="0" w:color="auto"/>
      </w:divBdr>
    </w:div>
    <w:div w:id="647055796">
      <w:bodyDiv w:val="1"/>
      <w:marLeft w:val="0"/>
      <w:marRight w:val="0"/>
      <w:marTop w:val="0"/>
      <w:marBottom w:val="0"/>
      <w:divBdr>
        <w:top w:val="none" w:sz="0" w:space="0" w:color="auto"/>
        <w:left w:val="none" w:sz="0" w:space="0" w:color="auto"/>
        <w:bottom w:val="none" w:sz="0" w:space="0" w:color="auto"/>
        <w:right w:val="none" w:sz="0" w:space="0" w:color="auto"/>
      </w:divBdr>
      <w:divsChild>
        <w:div w:id="173690343">
          <w:marLeft w:val="0"/>
          <w:marRight w:val="0"/>
          <w:marTop w:val="0"/>
          <w:marBottom w:val="0"/>
          <w:divBdr>
            <w:top w:val="none" w:sz="0" w:space="0" w:color="auto"/>
            <w:left w:val="none" w:sz="0" w:space="0" w:color="auto"/>
            <w:bottom w:val="none" w:sz="0" w:space="0" w:color="auto"/>
            <w:right w:val="none" w:sz="0" w:space="0" w:color="auto"/>
          </w:divBdr>
        </w:div>
      </w:divsChild>
    </w:div>
    <w:div w:id="703100416">
      <w:bodyDiv w:val="1"/>
      <w:marLeft w:val="0"/>
      <w:marRight w:val="0"/>
      <w:marTop w:val="0"/>
      <w:marBottom w:val="0"/>
      <w:divBdr>
        <w:top w:val="none" w:sz="0" w:space="0" w:color="auto"/>
        <w:left w:val="none" w:sz="0" w:space="0" w:color="auto"/>
        <w:bottom w:val="none" w:sz="0" w:space="0" w:color="auto"/>
        <w:right w:val="none" w:sz="0" w:space="0" w:color="auto"/>
      </w:divBdr>
    </w:div>
    <w:div w:id="866219921">
      <w:bodyDiv w:val="1"/>
      <w:marLeft w:val="0"/>
      <w:marRight w:val="0"/>
      <w:marTop w:val="0"/>
      <w:marBottom w:val="0"/>
      <w:divBdr>
        <w:top w:val="none" w:sz="0" w:space="0" w:color="auto"/>
        <w:left w:val="none" w:sz="0" w:space="0" w:color="auto"/>
        <w:bottom w:val="none" w:sz="0" w:space="0" w:color="auto"/>
        <w:right w:val="none" w:sz="0" w:space="0" w:color="auto"/>
      </w:divBdr>
    </w:div>
    <w:div w:id="958217227">
      <w:bodyDiv w:val="1"/>
      <w:marLeft w:val="0"/>
      <w:marRight w:val="0"/>
      <w:marTop w:val="0"/>
      <w:marBottom w:val="0"/>
      <w:divBdr>
        <w:top w:val="none" w:sz="0" w:space="0" w:color="auto"/>
        <w:left w:val="none" w:sz="0" w:space="0" w:color="auto"/>
        <w:bottom w:val="none" w:sz="0" w:space="0" w:color="auto"/>
        <w:right w:val="none" w:sz="0" w:space="0" w:color="auto"/>
      </w:divBdr>
    </w:div>
    <w:div w:id="1342508589">
      <w:bodyDiv w:val="1"/>
      <w:marLeft w:val="0"/>
      <w:marRight w:val="0"/>
      <w:marTop w:val="0"/>
      <w:marBottom w:val="0"/>
      <w:divBdr>
        <w:top w:val="none" w:sz="0" w:space="0" w:color="auto"/>
        <w:left w:val="none" w:sz="0" w:space="0" w:color="auto"/>
        <w:bottom w:val="none" w:sz="0" w:space="0" w:color="auto"/>
        <w:right w:val="none" w:sz="0" w:space="0" w:color="auto"/>
      </w:divBdr>
    </w:div>
    <w:div w:id="1872186340">
      <w:bodyDiv w:val="1"/>
      <w:marLeft w:val="0"/>
      <w:marRight w:val="0"/>
      <w:marTop w:val="0"/>
      <w:marBottom w:val="0"/>
      <w:divBdr>
        <w:top w:val="none" w:sz="0" w:space="0" w:color="auto"/>
        <w:left w:val="none" w:sz="0" w:space="0" w:color="auto"/>
        <w:bottom w:val="none" w:sz="0" w:space="0" w:color="auto"/>
        <w:right w:val="none" w:sz="0" w:space="0" w:color="auto"/>
      </w:divBdr>
      <w:divsChild>
        <w:div w:id="1910118675">
          <w:marLeft w:val="0"/>
          <w:marRight w:val="0"/>
          <w:marTop w:val="0"/>
          <w:marBottom w:val="0"/>
          <w:divBdr>
            <w:top w:val="none" w:sz="0" w:space="0" w:color="auto"/>
            <w:left w:val="none" w:sz="0" w:space="0" w:color="auto"/>
            <w:bottom w:val="none" w:sz="0" w:space="0" w:color="auto"/>
            <w:right w:val="none" w:sz="0" w:space="0" w:color="auto"/>
          </w:divBdr>
        </w:div>
        <w:div w:id="2085644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37DA876E7B43439FDCE30F3C4E327D" ma:contentTypeVersion="2" ma:contentTypeDescription="Create a new document." ma:contentTypeScope="" ma:versionID="7a1a4bced318239b3c23e8c5af17b0a1">
  <xsd:schema xmlns:xsd="http://www.w3.org/2001/XMLSchema" xmlns:xs="http://www.w3.org/2001/XMLSchema" xmlns:p="http://schemas.microsoft.com/office/2006/metadata/properties" xmlns:ns3="541f53b0-13b8-4562-a7c2-943a196de332" targetNamespace="http://schemas.microsoft.com/office/2006/metadata/properties" ma:root="true" ma:fieldsID="614b2316fc37d726f5fd0e95751d77b9" ns3:_="">
    <xsd:import namespace="541f53b0-13b8-4562-a7c2-943a196de33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1f53b0-13b8-4562-a7c2-943a196de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4E37C0-04E7-49CB-9285-B14D6BB73D46}">
  <ds:schemaRefs>
    <ds:schemaRef ds:uri="http://schemas.microsoft.com/sharepoint/v3/contenttype/forms"/>
  </ds:schemaRefs>
</ds:datastoreItem>
</file>

<file path=customXml/itemProps2.xml><?xml version="1.0" encoding="utf-8"?>
<ds:datastoreItem xmlns:ds="http://schemas.openxmlformats.org/officeDocument/2006/customXml" ds:itemID="{56C8BC0D-7C5B-41D0-8AFE-FB955E99F7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1f53b0-13b8-4562-a7c2-943a196de3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A98B47-8610-4137-8D25-56CC7090FF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16</Pages>
  <Words>718</Words>
  <Characters>4097</Characters>
  <Application>Microsoft Office Word</Application>
  <DocSecurity>0</DocSecurity>
  <Lines>34</Lines>
  <Paragraphs>9</Paragraphs>
  <ScaleCrop>false</ScaleCrop>
  <Company>SAP</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Hao</dc:creator>
  <cp:keywords/>
  <dc:description/>
  <cp:lastModifiedBy>Yu, Hao</cp:lastModifiedBy>
  <cp:revision>151</cp:revision>
  <dcterms:created xsi:type="dcterms:W3CDTF">2020-11-20T04:07:00Z</dcterms:created>
  <dcterms:modified xsi:type="dcterms:W3CDTF">2020-11-20T17:14:00Z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0x0101004A37DA876E7B43439FDCE30F3C4E327D</vt:lpwstr>
  </property>
</Properties>
</file>