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B65" w:rsidRDefault="009B5EA3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bookmarkStart w:id="0" w:name="_9eq2mhn44p6y" w:colFirst="0" w:colLast="0"/>
      <w:bookmarkEnd w:id="0"/>
      <w:r>
        <w:rPr>
          <w:b/>
          <w:sz w:val="46"/>
          <w:szCs w:val="46"/>
        </w:rPr>
        <w:t>5.</w:t>
      </w:r>
      <w:r>
        <w:rPr>
          <w:b/>
          <w:sz w:val="46"/>
          <w:szCs w:val="46"/>
        </w:rPr>
        <w:tab/>
      </w:r>
      <w:proofErr w:type="spellStart"/>
      <w:r>
        <w:rPr>
          <w:b/>
          <w:sz w:val="46"/>
          <w:szCs w:val="46"/>
        </w:rPr>
        <w:t>Szkeleton</w:t>
      </w:r>
      <w:proofErr w:type="spellEnd"/>
      <w:r>
        <w:rPr>
          <w:b/>
          <w:sz w:val="46"/>
          <w:szCs w:val="46"/>
        </w:rPr>
        <w:t xml:space="preserve"> tervezése</w:t>
      </w:r>
    </w:p>
    <w:p w:rsidR="00581B65" w:rsidRDefault="009B5EA3">
      <w:pPr>
        <w:pStyle w:val="Cmsor2"/>
        <w:keepNext w:val="0"/>
        <w:keepLines w:val="0"/>
        <w:spacing w:after="80"/>
      </w:pPr>
      <w:bookmarkStart w:id="1" w:name="_v7aaeyt01qso" w:colFirst="0" w:colLast="0"/>
      <w:bookmarkEnd w:id="1"/>
      <w:r>
        <w:rPr>
          <w:b/>
          <w:sz w:val="34"/>
          <w:szCs w:val="34"/>
        </w:rPr>
        <w:t>5.1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modell valóságos </w:t>
      </w:r>
      <w:proofErr w:type="spellStart"/>
      <w:r>
        <w:rPr>
          <w:b/>
          <w:sz w:val="34"/>
          <w:szCs w:val="34"/>
        </w:rPr>
        <w:t>use-case-ei</w:t>
      </w:r>
      <w:proofErr w:type="spellEnd"/>
    </w:p>
    <w:p w:rsidR="00581B65" w:rsidRDefault="009B5EA3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0wu9mvhckqw" w:colFirst="0" w:colLast="0"/>
      <w:bookmarkEnd w:id="2"/>
      <w:r>
        <w:rPr>
          <w:b/>
          <w:color w:val="000000"/>
          <w:sz w:val="26"/>
          <w:szCs w:val="26"/>
        </w:rPr>
        <w:t xml:space="preserve">5.1.1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diagram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5.1.1.1 </w:t>
      </w:r>
      <w:proofErr w:type="spellStart"/>
      <w:r>
        <w:rPr>
          <w:b/>
          <w:sz w:val="20"/>
          <w:szCs w:val="20"/>
        </w:rPr>
        <w:t>Initialization</w:t>
      </w:r>
      <w:proofErr w:type="spellEnd"/>
    </w:p>
    <w:p w:rsidR="00581B65" w:rsidRDefault="009B5EA3">
      <w:pPr>
        <w:rPr>
          <w:b/>
          <w:sz w:val="26"/>
          <w:szCs w:val="26"/>
        </w:rPr>
      </w:pPr>
      <w:r>
        <w:t xml:space="preserve"> </w:t>
      </w:r>
      <w:r>
        <w:rPr>
          <w:noProof/>
          <w:lang w:val="hu-HU"/>
        </w:rPr>
        <w:drawing>
          <wp:inline distT="114300" distB="114300" distL="114300" distR="114300">
            <wp:extent cx="3714155" cy="108364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55" cy="10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5.1.1.2 Játékos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5124450" cy="2751685"/>
            <wp:effectExtent l="0" t="0" r="0" b="0"/>
            <wp:docPr id="5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5.1.1.3 Doboz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6324600" cy="2531810"/>
            <wp:effectExtent l="0" t="0" r="0" b="0"/>
            <wp:docPr id="3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pStyle w:val="Cmsor3"/>
        <w:keepNext w:val="0"/>
        <w:keepLines w:val="0"/>
        <w:spacing w:before="280"/>
      </w:pPr>
      <w:bookmarkStart w:id="3" w:name="_17odsr1zpxjw" w:colFirst="0" w:colLast="0"/>
      <w:bookmarkEnd w:id="3"/>
      <w:r>
        <w:rPr>
          <w:b/>
          <w:color w:val="000000"/>
          <w:sz w:val="26"/>
          <w:szCs w:val="26"/>
        </w:rPr>
        <w:lastRenderedPageBreak/>
        <w:t xml:space="preserve">5.1.2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leírások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5.1.2.1 Inicializálás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Játék inicializálás</w:t>
            </w:r>
            <w:proofErr w:type="gramEnd"/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1.A.2. </w:t>
            </w: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1.A.3. </w:t>
            </w: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Pályaelemek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mintának megfelelően létrehozza a pálya mezőit, és felépíti belőlük a pályát.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Objektumok pályára helyezése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dobozok és játékosok elhelyezése a pályán.</w:t>
            </w:r>
          </w:p>
        </w:tc>
      </w:tr>
    </w:tbl>
    <w:p w:rsidR="00801FDD" w:rsidRDefault="00801FDD"/>
    <w:p w:rsidR="00581B65" w:rsidRDefault="009B5EA3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5.1.2.2 Játékos mozgása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501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Mozgás</w:t>
            </w:r>
          </w:p>
        </w:tc>
      </w:tr>
      <w:tr w:rsidR="00581B65" w:rsidTr="00801FDD">
        <w:trPr>
          <w:trHeight w:val="36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képes mozogni.</w:t>
            </w:r>
          </w:p>
        </w:tc>
      </w:tr>
      <w:tr w:rsidR="00581B65" w:rsidTr="00801FDD">
        <w:trPr>
          <w:trHeight w:val="37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mozogni.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1.A.5 </w:t>
            </w:r>
            <w:r>
              <w:rPr>
                <w:sz w:val="20"/>
                <w:szCs w:val="20"/>
              </w:rPr>
              <w:t>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játékban több játékos is részt tud venni.</w:t>
            </w:r>
          </w:p>
        </w:tc>
      </w:tr>
    </w:tbl>
    <w:p w:rsidR="00801FDD" w:rsidRDefault="009B5EA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801FDD">
            <w:pPr>
              <w:ind w:left="220"/>
              <w:rPr>
                <w:b/>
                <w:sz w:val="20"/>
                <w:szCs w:val="20"/>
              </w:rPr>
            </w:pPr>
            <w:r>
              <w:br w:type="page"/>
            </w:r>
            <w:proofErr w:type="spellStart"/>
            <w:r w:rsidR="009B5EA3">
              <w:rPr>
                <w:b/>
                <w:sz w:val="20"/>
                <w:szCs w:val="20"/>
              </w:rPr>
              <w:t>Use-case</w:t>
            </w:r>
            <w:proofErr w:type="spellEnd"/>
            <w:r w:rsidR="009B5EA3"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</w:tbl>
    <w:p w:rsidR="00581B65" w:rsidRDefault="00581B65"/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nem képes falon áthaladni.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Lyukra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lyukra lépett játékos meghal.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</w:t>
            </w:r>
            <w:proofErr w:type="gramStart"/>
            <w:r>
              <w:rPr>
                <w:sz w:val="20"/>
                <w:szCs w:val="20"/>
              </w:rPr>
              <w:t>játékos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Egy játékos nem tudja a másik játékost olyan irányba tolni, ahol nincs szabad mező.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Egy játékos nem tudja a másik játékost olyan irányba tolni, ahol nincs szabad mező.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jelöletlen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jelölt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pontot kap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pontjainak száma növekszik.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9B5EA3">
      <w:pPr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5.1.2.1 Doboz mozgása</w:t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342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Tolódás</w:t>
            </w:r>
          </w:p>
        </w:tc>
      </w:tr>
      <w:tr w:rsidR="00581B65" w:rsidTr="00801FDD">
        <w:trPr>
          <w:trHeight w:val="37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által megtolt láda mozog.</w:t>
            </w:r>
          </w:p>
        </w:tc>
      </w:tr>
      <w:tr w:rsidR="00581B65" w:rsidTr="00801FDD">
        <w:trPr>
          <w:trHeight w:val="265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 w:rsidTr="00801FDD">
        <w:trPr>
          <w:trHeight w:val="327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 w:rsidTr="00801FDD">
        <w:trPr>
          <w:trHeight w:val="363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1.C.2.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1.D.1. </w:t>
            </w:r>
            <w:r>
              <w:rPr>
                <w:sz w:val="20"/>
                <w:szCs w:val="20"/>
              </w:rPr>
              <w:t>A játék véget ér, ha minden doboz a helyére került.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1.D.2. </w:t>
            </w:r>
            <w:r>
              <w:rPr>
                <w:sz w:val="20"/>
                <w:szCs w:val="20"/>
              </w:rPr>
              <w:t>A játék véget ér, ha már nem tudunk több jelölt dobozt eltolni.</w:t>
            </w:r>
          </w:p>
        </w:tc>
      </w:tr>
    </w:tbl>
    <w:tbl>
      <w:tblPr>
        <w:tblStyle w:val="af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lastRenderedPageBreak/>
              <w:br w:type="page"/>
            </w: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f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Lyukba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kapcsolóra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  mezőre</w:t>
            </w:r>
            <w:proofErr w:type="gramEnd"/>
            <w:r>
              <w:rPr>
                <w:sz w:val="20"/>
                <w:szCs w:val="20"/>
              </w:rPr>
              <w:t xml:space="preserve">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megölése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</w:tbl>
    <w:p w:rsidR="00801FDD" w:rsidRDefault="00801FDD"/>
    <w:tbl>
      <w:tblPr>
        <w:tblStyle w:val="a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jelöletlen,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</w:tbl>
    <w:p w:rsidR="00801FDD" w:rsidRDefault="00801FDD"/>
    <w:tbl>
      <w:tblPr>
        <w:tblStyle w:val="af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jelölt,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</w:tbl>
    <w:p w:rsidR="00581B65" w:rsidRDefault="00581B65"/>
    <w:p w:rsidR="00581B65" w:rsidRDefault="009B5EA3"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4" w:name="_k4yuan2q27nj" w:colFirst="0" w:colLast="0"/>
      <w:bookmarkEnd w:id="4"/>
      <w:r>
        <w:rPr>
          <w:b/>
          <w:sz w:val="34"/>
          <w:szCs w:val="34"/>
        </w:rPr>
        <w:lastRenderedPageBreak/>
        <w:t>5.2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kezelői felületének terve, dialógusok</w:t>
      </w:r>
    </w:p>
    <w:p w:rsidR="00581B65" w:rsidRDefault="009B5EA3">
      <w:r>
        <w:t xml:space="preserve"> </w:t>
      </w:r>
    </w:p>
    <w:p w:rsidR="00581B65" w:rsidRDefault="009B5EA3">
      <w:r>
        <w:t xml:space="preserve">A </w:t>
      </w:r>
      <w:proofErr w:type="gramStart"/>
      <w:r>
        <w:t>program indítás</w:t>
      </w:r>
      <w:proofErr w:type="gramEnd"/>
      <w:r>
        <w:t xml:space="preserve"> után vár egy parancsot. Ha a megadott parancs az „</w:t>
      </w:r>
      <w:proofErr w:type="spellStart"/>
      <w:r>
        <w:t>exit</w:t>
      </w:r>
      <w:proofErr w:type="spellEnd"/>
      <w:r>
        <w:t xml:space="preserve">”, kilép </w:t>
      </w:r>
      <w:proofErr w:type="gramStart"/>
      <w:r>
        <w:t>a</w:t>
      </w:r>
      <w:proofErr w:type="gramEnd"/>
    </w:p>
    <w:p w:rsidR="00581B65" w:rsidRDefault="009B5EA3">
      <w:proofErr w:type="gramStart"/>
      <w:r>
        <w:t>programból</w:t>
      </w:r>
      <w:proofErr w:type="gramEnd"/>
      <w:r>
        <w:t>, „start” gépelésével jelezzük, hogy játszani szeretnénk.</w:t>
      </w:r>
    </w:p>
    <w:p w:rsidR="00581B65" w:rsidRDefault="009B5EA3">
      <w:r>
        <w:t>A „stop” parancs bármikor begépelhető a program futása során (amikor bemenetet vár), ezzel visszaléphetünk a kezdeti állapotba, és leállíthatjuk a megkezdett játékot. Minden játékos kap egy sorszámot (1,2</w:t>
      </w:r>
      <w:proofErr w:type="gramStart"/>
      <w:r>
        <w:t>,…</w:t>
      </w:r>
      <w:proofErr w:type="gramEnd"/>
      <w:r>
        <w:t>).</w:t>
      </w:r>
    </w:p>
    <w:p w:rsidR="00581B65" w:rsidRDefault="009B5EA3">
      <w:r>
        <w:t>Játék közben elfogadott bemenetek:</w:t>
      </w:r>
    </w:p>
    <w:p w:rsidR="00581B65" w:rsidRDefault="009B5EA3">
      <w:proofErr w:type="gramStart"/>
      <w:r>
        <w:t>stop</w:t>
      </w:r>
      <w:proofErr w:type="gramEnd"/>
      <w:r>
        <w:t xml:space="preserve"> (ez kilép a főmenübe)</w:t>
      </w:r>
    </w:p>
    <w:p w:rsidR="00581B65" w:rsidRDefault="009B5EA3">
      <w:r>
        <w:t>Egy parancs, ami a következő formula alapján épül fel:</w:t>
      </w:r>
    </w:p>
    <w:p w:rsidR="00581B65" w:rsidRDefault="009B5EA3">
      <w:pPr>
        <w:numPr>
          <w:ilvl w:val="0"/>
          <w:numId w:val="1"/>
        </w:numPr>
        <w:contextualSpacing/>
      </w:pPr>
      <w:r>
        <w:t>első része egy szám, ami a felhasználó sorszáma</w:t>
      </w:r>
    </w:p>
    <w:p w:rsidR="00581B65" w:rsidRDefault="009B5EA3">
      <w:pPr>
        <w:numPr>
          <w:ilvl w:val="0"/>
          <w:numId w:val="1"/>
        </w:numPr>
        <w:contextualSpacing/>
      </w:pPr>
      <w:r>
        <w:t>közvetlenül utána egy szóköz választja el az utána következő karaktertől</w:t>
      </w:r>
    </w:p>
    <w:p w:rsidR="00581B65" w:rsidRDefault="009B5EA3">
      <w:pPr>
        <w:numPr>
          <w:ilvl w:val="0"/>
          <w:numId w:val="1"/>
        </w:numPr>
        <w:contextualSpacing/>
      </w:pPr>
      <w:r>
        <w:t xml:space="preserve">harmadik része w, </w:t>
      </w:r>
      <w:proofErr w:type="gramStart"/>
      <w:r>
        <w:t>a</w:t>
      </w:r>
      <w:proofErr w:type="gramEnd"/>
      <w:r>
        <w:t>, s, vagy d (ami megfelel a fel, balra, le, jobbra iránynak ebben a sorrendben) karakter</w:t>
      </w:r>
    </w:p>
    <w:p w:rsidR="00581B65" w:rsidRDefault="009B5EA3">
      <w:r>
        <w:t xml:space="preserve"> </w:t>
      </w:r>
    </w:p>
    <w:p w:rsidR="00581B65" w:rsidRDefault="009B5EA3">
      <w:r>
        <w:t xml:space="preserve">Hibás parancs érkezése </w:t>
      </w:r>
      <w:proofErr w:type="gramStart"/>
      <w:r>
        <w:t>esetén</w:t>
      </w:r>
      <w:proofErr w:type="gramEnd"/>
      <w:r>
        <w:t xml:space="preserve"> a program kimenetén megjelenik: „Hibás parancs, próbáld</w:t>
      </w:r>
    </w:p>
    <w:p w:rsidR="00581B65" w:rsidRDefault="009B5EA3">
      <w:proofErr w:type="gramStart"/>
      <w:r>
        <w:t>újra</w:t>
      </w:r>
      <w:proofErr w:type="gramEnd"/>
      <w:r>
        <w:t>!”. Ekkor újra bemenetet vár.</w:t>
      </w:r>
    </w:p>
    <w:p w:rsidR="00581B65" w:rsidRDefault="009B5EA3">
      <w:r>
        <w:t>A program kimenetei:</w:t>
      </w:r>
    </w:p>
    <w:p w:rsidR="00581B65" w:rsidRDefault="009B5EA3">
      <w:r>
        <w:t>Indításkor, és játék közben: „Add meg, mit szeretnél csinálni!”</w:t>
      </w:r>
    </w:p>
    <w:p w:rsidR="00581B65" w:rsidRDefault="009B5EA3">
      <w:r>
        <w:t xml:space="preserve"> „stop” parancs esetén: „A játék most leáll, </w:t>
      </w:r>
      <w:proofErr w:type="gramStart"/>
      <w:r>
        <w:t>add</w:t>
      </w:r>
      <w:proofErr w:type="gramEnd"/>
      <w:r>
        <w:t xml:space="preserve"> meg mit szeretnél ezután csinálni!”</w:t>
      </w:r>
    </w:p>
    <w:p w:rsidR="00581B65" w:rsidRDefault="00581B65"/>
    <w:p w:rsidR="00581B65" w:rsidRDefault="009B5EA3">
      <w:r>
        <w:t>Lépés után a program kiírja a lefutott függvényeket, sorban, a következő</w:t>
      </w:r>
    </w:p>
    <w:p w:rsidR="00581B65" w:rsidRDefault="009B5EA3">
      <w:proofErr w:type="gramStart"/>
      <w:r>
        <w:t>formában</w:t>
      </w:r>
      <w:proofErr w:type="gramEnd"/>
      <w:r>
        <w:t>:</w:t>
      </w:r>
    </w:p>
    <w:p w:rsidR="00581B65" w:rsidRDefault="009B5EA3">
      <w:r>
        <w:t xml:space="preserve">„objektum neve - </w:t>
      </w:r>
      <w:proofErr w:type="gramStart"/>
      <w:r>
        <w:t>függvénynév(</w:t>
      </w:r>
      <w:proofErr w:type="gramEnd"/>
      <w:r>
        <w:t>paraméterek) - visszatérési érték, vagy annak neve”</w:t>
      </w:r>
    </w:p>
    <w:p w:rsidR="00581B65" w:rsidRDefault="009B5EA3">
      <w:r>
        <w:t>Egy példa a kimenet egy sorára:</w:t>
      </w:r>
    </w:p>
    <w:p w:rsidR="00581B65" w:rsidRDefault="009B5EA3">
      <w:r>
        <w:t>„</w:t>
      </w:r>
      <w:proofErr w:type="spellStart"/>
      <w:r>
        <w:t>UresMezo</w:t>
      </w:r>
      <w:proofErr w:type="spellEnd"/>
      <w:r>
        <w:t xml:space="preserve"> - </w:t>
      </w:r>
      <w:proofErr w:type="gramStart"/>
      <w:r>
        <w:t>Fogad(</w:t>
      </w:r>
      <w:proofErr w:type="gramEnd"/>
      <w:r>
        <w:t>j:</w:t>
      </w:r>
      <w:proofErr w:type="spellStart"/>
      <w:r>
        <w:t>Jatekos</w:t>
      </w:r>
      <w:proofErr w:type="spellEnd"/>
      <w:r>
        <w:t xml:space="preserve">) - </w:t>
      </w:r>
      <w:proofErr w:type="spellStart"/>
      <w:r>
        <w:t>true</w:t>
      </w:r>
      <w:proofErr w:type="spellEnd"/>
      <w:r>
        <w:t>”</w:t>
      </w:r>
    </w:p>
    <w:p w:rsidR="00581B65" w:rsidRDefault="00581B65"/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Ezután kirajzolja a pályát, a mezők, vagy a rajta lévő dolgok egykarakteres kódjával, alatta pedig jelmagyarázattal, végül pedig a lehetséges bemeneteket listázza.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Lépés után a kimenet sorrendje: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Függvényhívások kimenete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Pálya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Jelmagyarázat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Elfogadott bemenetek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br w:type="page"/>
      </w: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rPr>
          <w:sz w:val="23"/>
          <w:szCs w:val="23"/>
        </w:rPr>
        <w:lastRenderedPageBreak/>
        <w:t>Példa kimenetre: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Palya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Leptet(</w:t>
      </w:r>
      <w:proofErr w:type="spellStart"/>
      <w:proofErr w:type="gramEnd"/>
      <w:r>
        <w:rPr>
          <w:rFonts w:ascii="Courier New" w:eastAsia="Courier New" w:hAnsi="Courier New" w:cs="Courier New"/>
        </w:rPr>
        <w:t>nev</w:t>
      </w:r>
      <w:proofErr w:type="spellEnd"/>
      <w:r>
        <w:rPr>
          <w:rFonts w:ascii="Courier New" w:eastAsia="Courier New" w:hAnsi="Courier New" w:cs="Courier New"/>
        </w:rPr>
        <w:t xml:space="preserve">: </w:t>
      </w:r>
      <w:proofErr w:type="spellStart"/>
      <w:r>
        <w:rPr>
          <w:rFonts w:ascii="Courier New" w:eastAsia="Courier New" w:hAnsi="Courier New" w:cs="Courier New"/>
        </w:rPr>
        <w:t>string</w:t>
      </w:r>
      <w:proofErr w:type="spellEnd"/>
      <w:r>
        <w:rPr>
          <w:rFonts w:ascii="Courier New" w:eastAsia="Courier New" w:hAnsi="Courier New" w:cs="Courier New"/>
        </w:rPr>
        <w:t xml:space="preserve">, i: 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Játékos_33 - </w:t>
      </w:r>
      <w:proofErr w:type="spellStart"/>
      <w:proofErr w:type="gramStart"/>
      <w:r>
        <w:rPr>
          <w:rFonts w:ascii="Courier New" w:eastAsia="Courier New" w:hAnsi="Courier New" w:cs="Courier New"/>
        </w:rPr>
        <w:t>Lepes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i: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UresMezo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</w:rPr>
        <w:t>GetSzomszed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i: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r>
        <w:rPr>
          <w:rFonts w:ascii="Courier New" w:eastAsia="Courier New" w:hAnsi="Courier New" w:cs="Courier New"/>
        </w:rPr>
        <w:t>Kapcsolo</w:t>
      </w:r>
      <w:proofErr w:type="spellEnd"/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Kapcsolo</w:t>
      </w:r>
      <w:proofErr w:type="spellEnd"/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Fogad(</w:t>
      </w:r>
      <w:proofErr w:type="gramEnd"/>
      <w:r>
        <w:rPr>
          <w:rFonts w:ascii="Courier New" w:eastAsia="Courier New" w:hAnsi="Courier New" w:cs="Courier New"/>
        </w:rPr>
        <w:t xml:space="preserve">j: </w:t>
      </w:r>
      <w:proofErr w:type="spellStart"/>
      <w:r>
        <w:rPr>
          <w:rFonts w:ascii="Courier New" w:eastAsia="Courier New" w:hAnsi="Courier New" w:cs="Courier New"/>
        </w:rPr>
        <w:t>Jatekos</w:t>
      </w:r>
      <w:proofErr w:type="spellEnd"/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UresMezo</w:t>
      </w:r>
      <w:proofErr w:type="spellEnd"/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Enged(</w:t>
      </w:r>
      <w:proofErr w:type="gramEnd"/>
      <w:r>
        <w:rPr>
          <w:rFonts w:ascii="Courier New" w:eastAsia="Courier New" w:hAnsi="Courier New" w:cs="Courier New"/>
        </w:rPr>
        <w:t xml:space="preserve">l: </w:t>
      </w:r>
      <w:proofErr w:type="spellStart"/>
      <w:r>
        <w:rPr>
          <w:rFonts w:ascii="Courier New" w:eastAsia="Courier New" w:hAnsi="Courier New" w:cs="Courier New"/>
        </w:rPr>
        <w:t>Leptetheto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Palya</w:t>
      </w:r>
      <w:proofErr w:type="spellEnd"/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</w:rPr>
        <w:t>Vegellenorzes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F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D F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C 1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Ü X D 2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 X C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3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F - fal, U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uresmezo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&lt;szám&gt;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jatekos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D - doboz, C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celhely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X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jeloltdoboz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L - Lyuk, K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kapcsolo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csapdaajto</w:t>
      </w:r>
      <w:proofErr w:type="spellEnd"/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4"/>
          <w:szCs w:val="24"/>
        </w:rPr>
        <w:t>Lehetséges parancsok</w:t>
      </w:r>
      <w:r>
        <w:rPr>
          <w:rFonts w:ascii="Courier New" w:eastAsia="Courier New" w:hAnsi="Courier New" w:cs="Courier New"/>
          <w:sz w:val="26"/>
          <w:szCs w:val="26"/>
        </w:rPr>
        <w:t>: ”[W/</w:t>
      </w:r>
      <w:proofErr w:type="gramStart"/>
      <w:r>
        <w:rPr>
          <w:rFonts w:ascii="Courier New" w:eastAsia="Courier New" w:hAnsi="Courier New" w:cs="Courier New"/>
          <w:sz w:val="26"/>
          <w:szCs w:val="26"/>
        </w:rPr>
        <w:t>A</w:t>
      </w:r>
      <w:proofErr w:type="gramEnd"/>
      <w:r>
        <w:rPr>
          <w:rFonts w:ascii="Courier New" w:eastAsia="Courier New" w:hAnsi="Courier New" w:cs="Courier New"/>
          <w:sz w:val="26"/>
          <w:szCs w:val="26"/>
        </w:rPr>
        <w:t>/S/D] &lt;sorszám&gt;”,”stop”</w:t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5" w:name="_3wj533mqotxb" w:colFirst="0" w:colLast="0"/>
      <w:bookmarkEnd w:id="5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6" w:name="_m6d04axnhdi4" w:colFirst="0" w:colLast="0"/>
      <w:bookmarkEnd w:id="6"/>
      <w:r>
        <w:rPr>
          <w:b/>
          <w:sz w:val="34"/>
          <w:szCs w:val="34"/>
        </w:rPr>
        <w:lastRenderedPageBreak/>
        <w:t>5.3</w:t>
      </w:r>
      <w:r>
        <w:rPr>
          <w:b/>
          <w:sz w:val="34"/>
          <w:szCs w:val="34"/>
        </w:rPr>
        <w:tab/>
        <w:t>Szekvencia diagramok a belső működésre</w:t>
      </w:r>
    </w:p>
    <w:p w:rsidR="00581B65" w:rsidRDefault="009B5EA3">
      <w:bookmarkStart w:id="7" w:name="OLE_LINK1"/>
      <w:bookmarkStart w:id="8" w:name="OLE_LINK2"/>
      <w:bookmarkStart w:id="9" w:name="_GoBack"/>
      <w:r>
        <w:t xml:space="preserve">5.3.1 </w:t>
      </w:r>
      <w:proofErr w:type="spellStart"/>
      <w:r>
        <w:t>CélhelyJelöltDoboztFogad</w:t>
      </w:r>
      <w:proofErr w:type="spellEnd"/>
      <w:r>
        <w:t>_Fogad</w:t>
      </w:r>
    </w:p>
    <w:bookmarkEnd w:id="7"/>
    <w:bookmarkEnd w:id="8"/>
    <w:bookmarkEnd w:id="9"/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6046864" cy="2147888"/>
            <wp:effectExtent l="0" t="0" r="0" b="0"/>
            <wp:docPr id="21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864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22639" cy="2843213"/>
            <wp:effectExtent l="0" t="0" r="0" b="0"/>
            <wp:docPr id="47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13786" cy="3262313"/>
            <wp:effectExtent l="0" t="0" r="0" b="0"/>
            <wp:docPr id="17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78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52988" cy="3040310"/>
            <wp:effectExtent l="0" t="0" r="0" b="0"/>
            <wp:docPr id="24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72038" cy="3041503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4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72013" cy="2925828"/>
            <wp:effectExtent l="0" t="0" r="0" b="0"/>
            <wp:docPr id="15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92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492367" cy="2016125"/>
            <wp:effectExtent l="0" t="0" r="0" b="0"/>
            <wp:docPr id="54" name="image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67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310063" cy="3250935"/>
            <wp:effectExtent l="0" t="0" r="0" b="0"/>
            <wp:docPr id="55" name="image1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5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20252" cy="3100388"/>
            <wp:effectExtent l="0" t="0" r="0" b="0"/>
            <wp:docPr id="26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252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5.3.10 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31420" cy="1900238"/>
            <wp:effectExtent l="0" t="0" r="0" b="0"/>
            <wp:docPr id="22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42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5.3.11 </w:t>
      </w:r>
      <w:proofErr w:type="spellStart"/>
      <w:r>
        <w:t>JátékosLép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67088" cy="2326614"/>
            <wp:effectExtent l="0" t="0" r="0" b="0"/>
            <wp:docPr id="32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2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5.3.12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210050" cy="2410214"/>
            <wp:effectExtent l="0" t="0" r="0" b="0"/>
            <wp:docPr id="48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5.3.13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08090" cy="3271838"/>
            <wp:effectExtent l="0" t="0" r="0" b="0"/>
            <wp:docPr id="37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09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5.3.14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251811"/>
            <wp:effectExtent l="0" t="0" r="0" b="0"/>
            <wp:docPr id="8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51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5.3.15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5.3.16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35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5.3.17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67288" cy="2582659"/>
            <wp:effectExtent l="0" t="0" r="0" b="0"/>
            <wp:docPr id="20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8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5.3.18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610874" cy="3890963"/>
            <wp:effectExtent l="0" t="0" r="0" b="0"/>
            <wp:docPr id="43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5.3.19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01497" cy="3557588"/>
            <wp:effectExtent l="0" t="0" r="0" b="0"/>
            <wp:docPr id="9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497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500563" cy="3027787"/>
            <wp:effectExtent l="0" t="0" r="0" b="0"/>
            <wp:docPr id="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2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5.3.21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491038" cy="3014294"/>
            <wp:effectExtent l="0" t="0" r="0" b="0"/>
            <wp:docPr id="23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01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5.3.22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14863" cy="3104683"/>
            <wp:effectExtent l="0" t="0" r="0" b="0"/>
            <wp:docPr id="6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0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5.3.23 </w:t>
      </w:r>
      <w:proofErr w:type="spellStart"/>
      <w:r>
        <w:t>KapcsolóDoboztFogad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98065" cy="3357563"/>
            <wp:effectExtent l="0" t="0" r="0" b="0"/>
            <wp:docPr id="42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5.3.24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2566448"/>
            <wp:effectExtent l="0" t="0" r="0" b="0"/>
            <wp:docPr id="27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6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5.3.25 </w:t>
      </w:r>
      <w:proofErr w:type="spellStart"/>
      <w:r>
        <w:t>KapcsolóJátékostFogad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09988" cy="2365992"/>
            <wp:effectExtent l="0" t="0" r="0" b="0"/>
            <wp:docPr id="11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5.3.26 </w:t>
      </w:r>
      <w:proofErr w:type="spellStart"/>
      <w:r>
        <w:t>LyukDoboztFogad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24213" cy="1882006"/>
            <wp:effectExtent l="0" t="0" r="0" b="0"/>
            <wp:docPr id="18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5.3.27 </w:t>
      </w:r>
      <w:proofErr w:type="spellStart"/>
      <w:r>
        <w:t>LyukJátékostFogad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030710" cy="1909763"/>
            <wp:effectExtent l="0" t="0" r="0" b="0"/>
            <wp:docPr id="41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5.3.28 </w:t>
      </w:r>
      <w:proofErr w:type="spellStart"/>
      <w:r>
        <w:t>ÜresMezőDoboztFogad</w:t>
      </w:r>
      <w:proofErr w:type="spellEnd"/>
      <w:r>
        <w:t>_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642535"/>
            <wp:effectExtent l="0" t="0" r="0" b="0"/>
            <wp:docPr id="30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5.3.29 </w:t>
      </w:r>
      <w:proofErr w:type="spellStart"/>
      <w:r>
        <w:t>ÜresMezőDoboztFogad</w:t>
      </w:r>
      <w:proofErr w:type="spellEnd"/>
      <w:r>
        <w:t>_</w:t>
      </w:r>
      <w:proofErr w:type="spellStart"/>
      <w:r>
        <w:t>JátékosÜtközik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10038" cy="3659496"/>
            <wp:effectExtent l="0" t="0" r="0" b="0"/>
            <wp:docPr id="4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65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5.3.30 </w:t>
      </w:r>
      <w:proofErr w:type="spellStart"/>
      <w:r>
        <w:t>ÜresMezőDoboztFogad</w:t>
      </w:r>
      <w:proofErr w:type="spellEnd"/>
      <w:r>
        <w:t>_</w:t>
      </w:r>
      <w:proofErr w:type="spellStart"/>
      <w:r>
        <w:t>NincsÜtközik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3588410"/>
            <wp:effectExtent l="0" t="0" r="0" b="0"/>
            <wp:docPr id="45" name="image1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5.3.31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DobozTolódik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14788" cy="3567665"/>
            <wp:effectExtent l="0" t="0" r="0" b="0"/>
            <wp:docPr id="53" name="image1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5.3.32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JátékosTolódik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986213" cy="3554437"/>
            <wp:effectExtent l="0" t="0" r="0" b="0"/>
            <wp:docPr id="14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5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5.3.33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NincsTolódik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05263" cy="3561283"/>
            <wp:effectExtent l="0" t="0" r="0" b="0"/>
            <wp:docPr id="52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6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0" w:name="_jc8d1h93ffc6" w:colFirst="0" w:colLast="0"/>
      <w:bookmarkEnd w:id="10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1" w:name="_pe6u0hi7b12h" w:colFirst="0" w:colLast="0"/>
      <w:bookmarkEnd w:id="11"/>
      <w:r>
        <w:rPr>
          <w:b/>
          <w:sz w:val="34"/>
          <w:szCs w:val="34"/>
        </w:rPr>
        <w:lastRenderedPageBreak/>
        <w:t>5.4</w:t>
      </w:r>
      <w:r>
        <w:rPr>
          <w:b/>
          <w:sz w:val="34"/>
          <w:szCs w:val="34"/>
        </w:rPr>
        <w:tab/>
        <w:t>Kommunikációs diagramok</w:t>
      </w:r>
    </w:p>
    <w:p w:rsidR="00581B65" w:rsidRDefault="00581B65"/>
    <w:p w:rsidR="00581B65" w:rsidRDefault="009B5EA3">
      <w:r>
        <w:t xml:space="preserve">5.4.1 </w:t>
      </w:r>
      <w:proofErr w:type="spellStart"/>
      <w:r>
        <w:t>CélhelyJelöltDoboztFogad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51200"/>
            <wp:effectExtent l="0" t="0" r="0" b="0"/>
            <wp:docPr id="36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553075" cy="2286000"/>
            <wp:effectExtent l="0" t="0" r="0" b="0"/>
            <wp:docPr id="39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05425" cy="2152650"/>
            <wp:effectExtent l="0" t="0" r="0" b="0"/>
            <wp:docPr id="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38800" cy="2238375"/>
            <wp:effectExtent l="0" t="0" r="0" b="0"/>
            <wp:docPr id="25" name="image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48325" cy="1981200"/>
            <wp:effectExtent l="0" t="0" r="0" b="0"/>
            <wp:docPr id="46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2159000"/>
            <wp:effectExtent l="0" t="0" r="0" b="0"/>
            <wp:docPr id="33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84550" cy="1639518"/>
            <wp:effectExtent l="0" t="0" r="0" b="0"/>
            <wp:docPr id="29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39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387600"/>
            <wp:effectExtent l="0" t="0" r="0" b="0"/>
            <wp:docPr id="56" name="image1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53050" cy="2181225"/>
            <wp:effectExtent l="0" t="0" r="0" b="0"/>
            <wp:docPr id="10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5.4.10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96138" cy="1600200"/>
            <wp:effectExtent l="0" t="0" r="0" b="0"/>
            <wp:docPr id="49" name="image1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5.4.11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235200"/>
            <wp:effectExtent l="0" t="0" r="0" b="0"/>
            <wp:docPr id="40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5.4.12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581525" cy="1819275"/>
            <wp:effectExtent l="0" t="0" r="0" b="0"/>
            <wp:docPr id="38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5.4.13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76600"/>
            <wp:effectExtent l="0" t="0" r="0" b="0"/>
            <wp:docPr id="51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5.4.14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3048000"/>
            <wp:effectExtent l="0" t="0" r="0" b="0"/>
            <wp:docPr id="19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581B65"/>
    <w:p w:rsidR="00581B65" w:rsidRDefault="009B5EA3">
      <w:r>
        <w:t xml:space="preserve">5.4.15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34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5.4.16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44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lastRenderedPageBreak/>
        <w:t xml:space="preserve">5.4.17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05363" cy="4158794"/>
            <wp:effectExtent l="0" t="0" r="0" b="0"/>
            <wp:docPr id="28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5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5.4.18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57613" cy="3249006"/>
            <wp:effectExtent l="0" t="0" r="0" b="0"/>
            <wp:docPr id="16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4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9B5EA3">
      <w:r>
        <w:t xml:space="preserve">5.4.19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633913" cy="4010413"/>
            <wp:effectExtent l="0" t="0" r="0" b="0"/>
            <wp:docPr id="12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9B5EA3">
      <w:r>
        <w:t xml:space="preserve">5.4.20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24413" cy="4178893"/>
            <wp:effectExtent l="0" t="0" r="0" b="0"/>
            <wp:docPr id="50" name="image1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7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5.4.21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13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9B5EA3">
      <w:r>
        <w:t xml:space="preserve"> </w:t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2" w:name="_8iqfon7lkxcn" w:colFirst="0" w:colLast="0"/>
      <w:bookmarkEnd w:id="12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3" w:name="_1bn30luu858j" w:colFirst="0" w:colLast="0"/>
      <w:bookmarkEnd w:id="13"/>
      <w:r>
        <w:rPr>
          <w:b/>
          <w:sz w:val="34"/>
          <w:szCs w:val="34"/>
        </w:rPr>
        <w:lastRenderedPageBreak/>
        <w:t>5.5</w:t>
      </w:r>
      <w:r>
        <w:rPr>
          <w:b/>
          <w:sz w:val="34"/>
          <w:szCs w:val="34"/>
        </w:rPr>
        <w:tab/>
        <w:t>Napló</w:t>
      </w:r>
    </w:p>
    <w:p w:rsidR="00581B65" w:rsidRDefault="009B5EA3">
      <w:r>
        <w:t xml:space="preserve"> </w:t>
      </w:r>
    </w:p>
    <w:p w:rsidR="00581B65" w:rsidRDefault="009B5EA3">
      <w:r>
        <w:t xml:space="preserve"> </w:t>
      </w:r>
    </w:p>
    <w:tbl>
      <w:tblPr>
        <w:tblStyle w:val="aff3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35"/>
        <w:gridCol w:w="2265"/>
      </w:tblGrid>
      <w:tr w:rsidR="00581B65">
        <w:trPr>
          <w:trHeight w:val="4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581B65">
        <w:trPr>
          <w:trHeight w:val="15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2018.03.10.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megtervezi </w:t>
            </w:r>
            <w:proofErr w:type="gramStart"/>
            <w:r>
              <w:t>a</w:t>
            </w:r>
            <w:proofErr w:type="gramEnd"/>
          </w:p>
          <w:p w:rsidR="00581B65" w:rsidRDefault="009B5EA3">
            <w:pPr>
              <w:widowControl w:val="0"/>
            </w:pPr>
            <w:r>
              <w:t>kezelői felületet és</w:t>
            </w:r>
          </w:p>
          <w:p w:rsidR="00581B65" w:rsidRDefault="009B5EA3">
            <w:pPr>
              <w:widowControl w:val="0"/>
            </w:pPr>
            <w:r>
              <w:t>dialógusokat (5.2)</w:t>
            </w:r>
          </w:p>
        </w:tc>
      </w:tr>
      <w:tr w:rsidR="00581B65">
        <w:trPr>
          <w:trHeight w:val="186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2018.03.11. 13:15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4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 Szekvencia Diagramok elkészítése. Dokumentum szerkesztése.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16:30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Bottlik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  <w:r>
              <w:br/>
              <w:t>Kommunikációs diagramok készítése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elkészíti a maradék kommunikációs diagramot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18:30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  <w:p w:rsidR="00581B65" w:rsidRDefault="009B5EA3">
            <w:pPr>
              <w:widowControl w:val="0"/>
            </w:pPr>
            <w:r>
              <w:t>Zsíros</w:t>
            </w:r>
          </w:p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  <w:p w:rsidR="00581B65" w:rsidRDefault="00581B65">
            <w:pPr>
              <w:widowControl w:val="0"/>
            </w:pP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Döntés a formai változtatásokról és a dokumentum javítása.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21:30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Zsíros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Use-case</w:t>
            </w:r>
            <w:proofErr w:type="spellEnd"/>
            <w:r>
              <w:t xml:space="preserve"> diagramok és azok leírásainak elkészítése.</w:t>
            </w:r>
          </w:p>
          <w:p w:rsidR="00581B65" w:rsidRDefault="009B5EA3">
            <w:pPr>
              <w:widowControl w:val="0"/>
            </w:pPr>
            <w:r>
              <w:t>(5.1)</w:t>
            </w:r>
          </w:p>
        </w:tc>
      </w:tr>
    </w:tbl>
    <w:p w:rsidR="00581B65" w:rsidRDefault="009B5EA3">
      <w:r>
        <w:t xml:space="preserve"> </w:t>
      </w:r>
    </w:p>
    <w:sectPr w:rsidR="00581B65"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40571"/>
    <w:multiLevelType w:val="multilevel"/>
    <w:tmpl w:val="D95E7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81B65"/>
    <w:rsid w:val="00581B65"/>
    <w:rsid w:val="005C5F70"/>
    <w:rsid w:val="00801FDD"/>
    <w:rsid w:val="009B5EA3"/>
    <w:rsid w:val="009E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2059</Words>
  <Characters>14210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Mocsi</cp:lastModifiedBy>
  <cp:revision>5</cp:revision>
  <dcterms:created xsi:type="dcterms:W3CDTF">2018-03-19T05:37:00Z</dcterms:created>
  <dcterms:modified xsi:type="dcterms:W3CDTF">2018-03-19T06:03:00Z</dcterms:modified>
</cp:coreProperties>
</file>