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Sensitivity - ability to predict a positive when the outcome is actually positive</w:t>
      </w:r>
    </w:p>
    <w:p w:rsidR="00000000" w:rsidDel="00000000" w:rsidP="00000000" w:rsidRDefault="00000000" w:rsidRPr="00000000" w14:paraId="00000002">
      <w:pPr>
        <w:rPr/>
      </w:pPr>
      <w:r w:rsidDel="00000000" w:rsidR="00000000" w:rsidRPr="00000000">
        <w:rPr>
          <w:rtl w:val="0"/>
        </w:rPr>
        <w:tab/>
        <w:t xml:space="preserve">Y_guess = 1      when      Y_actual = 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3"/>
        </w:numPr>
        <w:ind w:left="720" w:hanging="360"/>
        <w:rPr>
          <w:u w:val="none"/>
        </w:rPr>
      </w:pPr>
      <w:r w:rsidDel="00000000" w:rsidR="00000000" w:rsidRPr="00000000">
        <w:rPr>
          <w:rtl w:val="0"/>
        </w:rPr>
        <w:t xml:space="preserve">An algo that treats everything as “positive” has HIGH SENSITIVITY</w:t>
      </w:r>
    </w:p>
    <w:p w:rsidR="00000000" w:rsidDel="00000000" w:rsidP="00000000" w:rsidRDefault="00000000" w:rsidRPr="00000000" w14:paraId="00000005">
      <w:pPr>
        <w:numPr>
          <w:ilvl w:val="0"/>
          <w:numId w:val="13"/>
        </w:numPr>
        <w:ind w:left="720" w:hanging="360"/>
        <w:rPr>
          <w:u w:val="none"/>
        </w:rPr>
      </w:pPr>
      <w:r w:rsidDel="00000000" w:rsidR="00000000" w:rsidRPr="00000000">
        <w:rPr>
          <w:rtl w:val="0"/>
        </w:rPr>
        <w:t xml:space="preserve">So Sensitivity alone is not enough as metric]</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Specificity -</w:t>
        <w:tab/>
        <w:t xml:space="preserve">ability to predict a negative when the outcome is actually negative</w:t>
      </w:r>
    </w:p>
    <w:p w:rsidR="00000000" w:rsidDel="00000000" w:rsidP="00000000" w:rsidRDefault="00000000" w:rsidRPr="00000000" w14:paraId="00000008">
      <w:pPr>
        <w:ind w:left="0" w:firstLine="0"/>
        <w:rPr/>
      </w:pPr>
      <w:r w:rsidDel="00000000" w:rsidR="00000000" w:rsidRPr="00000000">
        <w:rPr>
          <w:rtl w:val="0"/>
        </w:rPr>
        <w:t xml:space="preserve">            Y_guess = 0     when      Y_actual = 0</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Meaning, “high sensitivity” means Y_actual = 1 implies that Y_guess = 1 and</w:t>
      </w:r>
    </w:p>
    <w:p w:rsidR="00000000" w:rsidDel="00000000" w:rsidP="00000000" w:rsidRDefault="00000000" w:rsidRPr="00000000" w14:paraId="0000000B">
      <w:pPr>
        <w:ind w:left="0" w:firstLine="720"/>
        <w:rPr/>
      </w:pPr>
      <w:r w:rsidDel="00000000" w:rsidR="00000000" w:rsidRPr="00000000">
        <w:rPr>
          <w:rtl w:val="0"/>
        </w:rPr>
        <w:t xml:space="preserve">    “high specificity” means Y_actual = 0 implies that Y_guess = 0.</w:t>
      </w:r>
    </w:p>
    <w:p w:rsidR="00000000" w:rsidDel="00000000" w:rsidP="00000000" w:rsidRDefault="00000000" w:rsidRPr="00000000" w14:paraId="0000000C">
      <w:pPr>
        <w:ind w:left="0" w:firstLine="72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Specificity can also mean:</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the proportion of positive predictions that are actually positive</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“high specificity” can also mean Y_guess = 1 implies that Y_actual = 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1193800"/>
            <wp:effectExtent b="0" l="0" r="0" t="0"/>
            <wp:docPr id="1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943600" cy="2476500"/>
            <wp:effectExtent b="0" l="0" r="0" t="0"/>
            <wp:docPr id="7"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w:t>
      </w:r>
      <w:r w:rsidDel="00000000" w:rsidR="00000000" w:rsidRPr="00000000">
        <w:rPr>
          <w:b w:val="1"/>
          <w:bCs w:val="1"/>
          <w:u w:val="single"/>
          <w:rtl w:val="0"/>
        </w:rPr>
        <w:t xml:space="preserve">recall</w:t>
      </w:r>
      <w:r w:rsidDel="00000000" w:rsidR="00000000" w:rsidRPr="00000000">
        <w:rPr>
          <w:rtl w:val="0"/>
        </w:rPr>
        <w:t xml:space="preserve">” - a.k.a. True Positive Rate </w:t>
      </w:r>
      <w:r w:rsidDel="00000000" w:rsidR="00000000" w:rsidRPr="00000000">
        <w:rPr>
          <w:b w:val="1"/>
          <w:bCs w:val="1"/>
          <w:rtl w:val="0"/>
        </w:rPr>
        <w:t xml:space="preserve">(TPR)</w:t>
      </w:r>
      <w:r w:rsidDel="00000000" w:rsidR="00000000" w:rsidRPr="00000000">
        <w:rPr>
          <w:rtl w:val="0"/>
        </w:rPr>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proportion of all actual positives that are actually positive</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w:t>
      </w:r>
      <w:r w:rsidDel="00000000" w:rsidR="00000000" w:rsidRPr="00000000">
        <w:rPr>
          <w:b w:val="1"/>
          <w:bCs w:val="1"/>
          <w:u w:val="single"/>
          <w:rtl w:val="0"/>
        </w:rPr>
        <w:t xml:space="preserve">precision</w:t>
      </w:r>
      <w:r w:rsidDel="00000000" w:rsidR="00000000" w:rsidRPr="00000000">
        <w:rPr>
          <w:rtl w:val="0"/>
        </w:rPr>
        <w:t xml:space="preserve">” - a.k.a. Positive Predictive Value </w:t>
      </w:r>
      <w:r w:rsidDel="00000000" w:rsidR="00000000" w:rsidRPr="00000000">
        <w:rPr>
          <w:b w:val="1"/>
          <w:bCs w:val="1"/>
          <w:rtl w:val="0"/>
        </w:rPr>
        <w:t xml:space="preserve">(PPV)</w:t>
      </w:r>
      <w:r w:rsidDel="00000000" w:rsidR="00000000" w:rsidRPr="00000000">
        <w:rPr>
          <w:rtl w:val="0"/>
        </w:rPr>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proportion of actual positive from all predicted positive</w:t>
      </w:r>
    </w:p>
    <w:p w:rsidR="00000000" w:rsidDel="00000000" w:rsidP="00000000" w:rsidRDefault="00000000" w:rsidRPr="00000000" w14:paraId="0000001B">
      <w:pPr>
        <w:ind w:left="144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True Negative Rate </w:t>
      </w:r>
      <w:r w:rsidDel="00000000" w:rsidR="00000000" w:rsidRPr="00000000">
        <w:rPr>
          <w:b w:val="1"/>
          <w:bCs w:val="1"/>
          <w:rtl w:val="0"/>
        </w:rPr>
        <w:t xml:space="preserve">(TNR)</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 proportion of all actual negatives that are actually negative</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“Precision” depends on “Prevalence”</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“Prevalence” is simply the proportion of positives in the data set. </w:t>
      </w:r>
    </w:p>
    <w:p w:rsidR="00000000" w:rsidDel="00000000" w:rsidP="00000000" w:rsidRDefault="00000000" w:rsidRPr="00000000" w14:paraId="00000022">
      <w:pPr>
        <w:ind w:left="1440" w:firstLine="0"/>
        <w:rPr/>
      </w:pPr>
      <w:r w:rsidDel="00000000" w:rsidR="00000000" w:rsidRPr="00000000">
        <w:rPr>
          <w:rtl w:val="0"/>
        </w:rPr>
        <w:t xml:space="preserve">e.g. number of females (positives) vs. number of males (negatives)</w:t>
      </w:r>
    </w:p>
    <w:p w:rsidR="00000000" w:rsidDel="00000000" w:rsidP="00000000" w:rsidRDefault="00000000" w:rsidRPr="00000000" w14:paraId="00000023">
      <w:pPr>
        <w:numPr>
          <w:ilvl w:val="0"/>
          <w:numId w:val="15"/>
        </w:numPr>
        <w:ind w:left="720" w:hanging="360"/>
        <w:rPr>
          <w:u w:val="none"/>
        </w:rPr>
      </w:pPr>
      <w:r w:rsidDel="00000000" w:rsidR="00000000" w:rsidRPr="00000000">
        <w:rPr>
          <w:rtl w:val="0"/>
        </w:rPr>
        <w:t xml:space="preserve">So just having “low Prevalence” can immediately equate to “low Precision”</w:t>
      </w:r>
    </w:p>
    <w:p w:rsidR="00000000" w:rsidDel="00000000" w:rsidP="00000000" w:rsidRDefault="00000000" w:rsidRPr="00000000" w14:paraId="00000024">
      <w:pPr>
        <w:numPr>
          <w:ilvl w:val="0"/>
          <w:numId w:val="15"/>
        </w:numPr>
        <w:ind w:left="720" w:hanging="360"/>
        <w:rPr>
          <w:u w:val="none"/>
        </w:rPr>
      </w:pPr>
      <w:r w:rsidDel="00000000" w:rsidR="00000000" w:rsidRPr="00000000">
        <w:rPr>
          <w:rtl w:val="0"/>
        </w:rPr>
        <w:t xml:space="preserve">And we can have “high accuracy” despite having “low Sensitivity” if we have “low Prevalence”. </w:t>
      </w:r>
    </w:p>
    <w:p w:rsidR="00000000" w:rsidDel="00000000" w:rsidP="00000000" w:rsidRDefault="00000000" w:rsidRPr="00000000" w14:paraId="00000025">
      <w:pPr>
        <w:numPr>
          <w:ilvl w:val="1"/>
          <w:numId w:val="15"/>
        </w:numPr>
        <w:ind w:left="1440" w:hanging="360"/>
        <w:rPr>
          <w:u w:val="none"/>
        </w:rPr>
      </w:pPr>
      <w:r w:rsidDel="00000000" w:rsidR="00000000" w:rsidRPr="00000000">
        <w:rPr>
          <w:rtl w:val="0"/>
        </w:rPr>
        <w:t xml:space="preserve">Nahatak ng negatives yung “accuracy”, kaya di siya enough as a metric</w:t>
      </w:r>
    </w:p>
    <w:p w:rsidR="00000000" w:rsidDel="00000000" w:rsidP="00000000" w:rsidRDefault="00000000" w:rsidRPr="00000000" w14:paraId="00000026">
      <w:pPr>
        <w:numPr>
          <w:ilvl w:val="1"/>
          <w:numId w:val="15"/>
        </w:numPr>
        <w:ind w:left="1440" w:hanging="360"/>
        <w:rPr>
          <w:u w:val="none"/>
        </w:rPr>
      </w:pPr>
      <w:r w:rsidDel="00000000" w:rsidR="00000000" w:rsidRPr="00000000">
        <w:rPr>
          <w:rtl w:val="0"/>
        </w:rPr>
        <w:t xml:space="preserve">Kahit mali yung prediction sa true females, di affected ung accuracy masyado kung mas maraming males sa data set to begin with.</w:t>
      </w:r>
    </w:p>
    <w:p w:rsidR="00000000" w:rsidDel="00000000" w:rsidP="00000000" w:rsidRDefault="00000000" w:rsidRPr="00000000" w14:paraId="00000027">
      <w:pPr>
        <w:numPr>
          <w:ilvl w:val="1"/>
          <w:numId w:val="15"/>
        </w:numPr>
        <w:ind w:left="1440" w:hanging="360"/>
        <w:rPr>
          <w:u w:val="none"/>
        </w:rPr>
      </w:pPr>
      <w:r w:rsidDel="00000000" w:rsidR="00000000" w:rsidRPr="00000000">
        <w:rPr>
          <w:rtl w:val="0"/>
        </w:rPr>
        <w:t xml:space="preserve">Biased data set ibig sabihin.</w:t>
      </w:r>
    </w:p>
    <w:p w:rsidR="00000000" w:rsidDel="00000000" w:rsidP="00000000" w:rsidRDefault="00000000" w:rsidRPr="00000000" w14:paraId="00000028">
      <w:pPr>
        <w:numPr>
          <w:ilvl w:val="1"/>
          <w:numId w:val="15"/>
        </w:numPr>
        <w:ind w:left="1440" w:hanging="360"/>
        <w:rPr>
          <w:u w:val="none"/>
        </w:rPr>
      </w:pPr>
      <w:r w:rsidDel="00000000" w:rsidR="00000000" w:rsidRPr="00000000">
        <w:rPr>
          <w:rtl w:val="0"/>
        </w:rPr>
        <w:t xml:space="preserve">Kaya dapat both Sensitivity at Specificity ung ineexamine.</w:t>
      </w:r>
    </w:p>
    <w:p w:rsidR="00000000" w:rsidDel="00000000" w:rsidP="00000000" w:rsidRDefault="00000000" w:rsidRPr="00000000" w14:paraId="00000029">
      <w:pPr>
        <w:numPr>
          <w:ilvl w:val="1"/>
          <w:numId w:val="15"/>
        </w:numPr>
        <w:ind w:left="1440" w:hanging="360"/>
        <w:rPr>
          <w:u w:val="none"/>
        </w:rPr>
      </w:pPr>
      <w:r w:rsidDel="00000000" w:rsidR="00000000" w:rsidRPr="00000000">
        <w:rPr>
          <w:rtl w:val="0"/>
        </w:rPr>
        <w:t xml:space="preserve">Or, use “Balanced Accuracy” = average of Sensitivity and Specificity</w:t>
      </w:r>
    </w:p>
    <w:p w:rsidR="00000000" w:rsidDel="00000000" w:rsidP="00000000" w:rsidRDefault="00000000" w:rsidRPr="00000000" w14:paraId="0000002A">
      <w:pPr>
        <w:numPr>
          <w:ilvl w:val="1"/>
          <w:numId w:val="15"/>
        </w:numPr>
        <w:ind w:left="1440" w:hanging="360"/>
        <w:rPr>
          <w:u w:val="none"/>
        </w:rPr>
      </w:pPr>
      <w:r w:rsidDel="00000000" w:rsidR="00000000" w:rsidRPr="00000000">
        <w:rPr>
          <w:rtl w:val="0"/>
        </w:rPr>
        <w:t xml:space="preserve">Or, since both are rates, use the harmonic average: F1 Score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21"/>
        </w:numPr>
        <w:ind w:left="720" w:hanging="360"/>
        <w:rPr>
          <w:u w:val="none"/>
        </w:rPr>
      </w:pPr>
      <w:r w:rsidDel="00000000" w:rsidR="00000000" w:rsidRPr="00000000">
        <w:rPr>
          <w:rtl w:val="0"/>
        </w:rPr>
        <w:t xml:space="preserve">confusionMatrix() summarizes this.  It expects factors as inputs.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F1 Score: harmonic average of “precision” and “recall”</w:t>
      </w:r>
    </w:p>
    <w:p w:rsidR="00000000" w:rsidDel="00000000" w:rsidP="00000000" w:rsidRDefault="00000000" w:rsidRPr="00000000" w14:paraId="0000002F">
      <w:pPr>
        <w:rPr/>
      </w:pPr>
      <w:r w:rsidDel="00000000" w:rsidR="00000000" w:rsidRPr="00000000">
        <w:rPr>
          <w:rtl w:val="0"/>
        </w:rPr>
        <w:tab/>
      </w:r>
      <w:r w:rsidDel="00000000" w:rsidR="00000000" w:rsidRPr="00000000">
        <w:rPr/>
        <w:drawing>
          <wp:inline distB="114300" distT="114300" distL="114300" distR="114300">
            <wp:extent cx="5943600" cy="2667000"/>
            <wp:effectExtent b="0" l="0" r="0" t="0"/>
            <wp:docPr id="16"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However, sometimes, we want to prioritize one over the other.</w:t>
      </w:r>
    </w:p>
    <w:p w:rsidR="00000000" w:rsidDel="00000000" w:rsidP="00000000" w:rsidRDefault="00000000" w:rsidRPr="00000000" w14:paraId="00000032">
      <w:pPr>
        <w:numPr>
          <w:ilvl w:val="0"/>
          <w:numId w:val="17"/>
        </w:numPr>
        <w:ind w:left="720" w:hanging="360"/>
        <w:rPr>
          <w:u w:val="none"/>
        </w:rPr>
      </w:pPr>
      <w:r w:rsidDel="00000000" w:rsidR="00000000" w:rsidRPr="00000000">
        <w:rPr>
          <w:rtl w:val="0"/>
        </w:rPr>
        <w:t xml:space="preserve">E.g. In plane safety, we want to maximize Sensitivity over Specificity</w:t>
      </w:r>
    </w:p>
    <w:p w:rsidR="00000000" w:rsidDel="00000000" w:rsidP="00000000" w:rsidRDefault="00000000" w:rsidRPr="00000000" w14:paraId="00000033">
      <w:pPr>
        <w:numPr>
          <w:ilvl w:val="1"/>
          <w:numId w:val="17"/>
        </w:numPr>
        <w:ind w:left="1440" w:hanging="360"/>
        <w:rPr>
          <w:u w:val="none"/>
        </w:rPr>
      </w:pPr>
      <w:r w:rsidDel="00000000" w:rsidR="00000000" w:rsidRPr="00000000">
        <w:rPr>
          <w:rtl w:val="0"/>
        </w:rPr>
        <w:t xml:space="preserve">Failing to predict when a plane would malfunction before it crashes </w:t>
      </w:r>
    </w:p>
    <w:p w:rsidR="00000000" w:rsidDel="00000000" w:rsidP="00000000" w:rsidRDefault="00000000" w:rsidRPr="00000000" w14:paraId="00000034">
      <w:pPr>
        <w:ind w:left="1440" w:firstLine="0"/>
        <w:rPr/>
      </w:pPr>
      <w:r w:rsidDel="00000000" w:rsidR="00000000" w:rsidRPr="00000000">
        <w:rPr>
          <w:rtl w:val="0"/>
        </w:rPr>
        <w:t xml:space="preserve">is more costly that failing to predict if the plane can land </w:t>
      </w:r>
    </w:p>
    <w:p w:rsidR="00000000" w:rsidDel="00000000" w:rsidP="00000000" w:rsidRDefault="00000000" w:rsidRPr="00000000" w14:paraId="00000035">
      <w:pPr>
        <w:ind w:left="1440" w:firstLine="0"/>
        <w:rPr/>
      </w:pPr>
      <w:r w:rsidDel="00000000" w:rsidR="00000000" w:rsidRPr="00000000">
        <w:rPr>
          <w:rtl w:val="0"/>
        </w:rPr>
        <w:t xml:space="preserve">when it is in fact, in perfect condition.</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E.g. In capital murder case, the opposite is true.</w:t>
      </w:r>
    </w:p>
    <w:p w:rsidR="00000000" w:rsidDel="00000000" w:rsidP="00000000" w:rsidRDefault="00000000" w:rsidRPr="00000000" w14:paraId="00000037">
      <w:pPr>
        <w:numPr>
          <w:ilvl w:val="1"/>
          <w:numId w:val="6"/>
        </w:numPr>
        <w:ind w:left="1440" w:hanging="360"/>
        <w:rPr>
          <w:u w:val="none"/>
        </w:rPr>
      </w:pPr>
      <w:r w:rsidDel="00000000" w:rsidR="00000000" w:rsidRPr="00000000">
        <w:rPr>
          <w:rtl w:val="0"/>
        </w:rPr>
        <w:t xml:space="preserve">Convicting an innocent person (a false positive) is more costly since it can execute the wrong person.</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The F1 Score can be adapted to weigh Specificity and Sensitivity accordingly.</w:t>
      </w:r>
    </w:p>
    <w:p w:rsidR="00000000" w:rsidDel="00000000" w:rsidP="00000000" w:rsidRDefault="00000000" w:rsidRPr="00000000" w14:paraId="0000003A">
      <w:pPr>
        <w:ind w:left="0" w:firstLine="720"/>
        <w:rPr/>
      </w:pPr>
      <w:r w:rsidDel="00000000" w:rsidR="00000000" w:rsidRPr="00000000">
        <w:rPr>
          <w:rtl w:val="0"/>
        </w:rPr>
        <w:t xml:space="preserve">So we define a “beta”:</w:t>
      </w:r>
    </w:p>
    <w:p w:rsidR="00000000" w:rsidDel="00000000" w:rsidP="00000000" w:rsidRDefault="00000000" w:rsidRPr="00000000" w14:paraId="0000003B">
      <w:pPr>
        <w:ind w:left="0" w:firstLine="0"/>
        <w:rPr/>
      </w:pPr>
      <w:r w:rsidDel="00000000" w:rsidR="00000000" w:rsidRPr="00000000">
        <w:rPr/>
        <w:drawing>
          <wp:inline distB="114300" distT="114300" distL="114300" distR="114300">
            <wp:extent cx="5943600" cy="2336800"/>
            <wp:effectExtent b="0" l="0" r="0" t="0"/>
            <wp:docPr id="8"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F_meas() from caret() package computes the summary with beta = 1 by default.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 practice, a very high specificity and high sensitivity might not be very useful if the prevalence is close to 0 or 1.</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Case Study: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943600" cy="2133600"/>
            <wp:effectExtent b="0" l="0" r="0" t="0"/>
            <wp:docPr id="5"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943600" cy="1346200"/>
            <wp:effectExtent b="0" l="0" r="0" t="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If Pr(Y_actual =1) / Pr(Y_guess) = 1/100  --&gt; (5/1000 prevalence) divided by (½ tested positive)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Then, yung “precision” mo is already less than 1/100, or less than 1%.</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Less than 1% yung precision ng algorithm mo.</w:t>
      </w:r>
    </w:p>
    <w:p w:rsidR="00000000" w:rsidDel="00000000" w:rsidP="00000000" w:rsidRDefault="00000000" w:rsidRPr="00000000" w14:paraId="0000004C">
      <w:pPr>
        <w:rPr/>
      </w:pPr>
      <w:r w:rsidDel="00000000" w:rsidR="00000000" w:rsidRPr="00000000">
        <w:rPr>
          <w:rtl w:val="0"/>
        </w:rPr>
        <w:t xml:space="preserve">Sobrang baba.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And </w:t>
      </w:r>
      <w:r w:rsidDel="00000000" w:rsidR="00000000" w:rsidRPr="00000000">
        <w:rPr>
          <w:i w:val="1"/>
          <w:iCs w:val="1"/>
          <w:rtl w:val="0"/>
        </w:rPr>
        <w:t xml:space="preserve">precision is what matter sa test,</w:t>
      </w:r>
      <w:r w:rsidDel="00000000" w:rsidR="00000000" w:rsidRPr="00000000">
        <w:rPr>
          <w:rtl w:val="0"/>
        </w:rPr>
        <w:t xml:space="preserve"> kahit sobrang taas ng sensitivity mo (yung tested positive if positive talaga sa disease.)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Receive Operating Characteristic (ROC) curve</w:t>
      </w:r>
    </w:p>
    <w:p w:rsidR="00000000" w:rsidDel="00000000" w:rsidP="00000000" w:rsidRDefault="00000000" w:rsidRPr="00000000" w14:paraId="00000053">
      <w:pPr>
        <w:numPr>
          <w:ilvl w:val="0"/>
          <w:numId w:val="12"/>
        </w:numPr>
        <w:ind w:left="720" w:hanging="360"/>
        <w:rPr>
          <w:u w:val="none"/>
        </w:rPr>
      </w:pPr>
      <w:r w:rsidDel="00000000" w:rsidR="00000000" w:rsidRPr="00000000">
        <w:rPr>
          <w:rtl w:val="0"/>
        </w:rPr>
        <w:t xml:space="preserve">plots Sensitivity (TPR) vs. 1 - Specificity (FPR)</w:t>
      </w:r>
    </w:p>
    <w:p w:rsidR="00000000" w:rsidDel="00000000" w:rsidP="00000000" w:rsidRDefault="00000000" w:rsidRPr="00000000" w14:paraId="00000054">
      <w:pPr>
        <w:numPr>
          <w:ilvl w:val="0"/>
          <w:numId w:val="12"/>
        </w:numPr>
        <w:ind w:left="720" w:hanging="360"/>
        <w:rPr>
          <w:u w:val="none"/>
        </w:rPr>
      </w:pPr>
      <w:r w:rsidDel="00000000" w:rsidR="00000000" w:rsidRPr="00000000">
        <w:rPr>
          <w:rtl w:val="0"/>
        </w:rPr>
        <w:t xml:space="preserve">however, it does not include prevalence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Precision - Recall Plot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Loss Function</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useful for both categorical and continuous data (unlike the 2 plots above, which are useful only for categorical data)</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Squared Loss Function: (y_prediction - y_actual_outcome) ^ 2</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Mean Squared Error (MSE):</w:t>
      </w:r>
    </w:p>
    <w:p w:rsidR="00000000" w:rsidDel="00000000" w:rsidP="00000000" w:rsidRDefault="00000000" w:rsidRPr="00000000" w14:paraId="0000005D">
      <w:pPr>
        <w:ind w:left="0" w:firstLine="0"/>
        <w:rPr/>
      </w:pPr>
      <w:r w:rsidDel="00000000" w:rsidR="00000000" w:rsidRPr="00000000">
        <w:rPr/>
        <w:drawing>
          <wp:inline distB="114300" distT="114300" distL="114300" distR="114300">
            <wp:extent cx="5943600" cy="2133600"/>
            <wp:effectExtent b="0" l="0" r="0" t="0"/>
            <wp:docPr id="9"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28"/>
        </w:numPr>
        <w:ind w:left="720" w:hanging="360"/>
        <w:rPr>
          <w:u w:val="none"/>
        </w:rPr>
      </w:pPr>
      <w:r w:rsidDel="00000000" w:rsidR="00000000" w:rsidRPr="00000000">
        <w:rPr>
          <w:rtl w:val="0"/>
        </w:rPr>
        <w:t xml:space="preserve">In practice, we report Root Mean Squared Error (RMSE) because it has the same unit as our outcome.  (it is just the square root of MSE)</w:t>
      </w:r>
    </w:p>
    <w:p w:rsidR="00000000" w:rsidDel="00000000" w:rsidP="00000000" w:rsidRDefault="00000000" w:rsidRPr="00000000" w14:paraId="0000005F">
      <w:pPr>
        <w:numPr>
          <w:ilvl w:val="0"/>
          <w:numId w:val="28"/>
        </w:numPr>
        <w:ind w:left="720" w:hanging="360"/>
        <w:rPr>
          <w:u w:val="none"/>
        </w:rPr>
      </w:pPr>
      <w:r w:rsidDel="00000000" w:rsidR="00000000" w:rsidRPr="00000000">
        <w:rPr>
          <w:rtl w:val="0"/>
        </w:rPr>
        <w:t xml:space="preserve">In binary outcomes, MSE and RMSE are equivalent to 1 - accuracy</w:t>
      </w:r>
    </w:p>
    <w:p w:rsidR="00000000" w:rsidDel="00000000" w:rsidP="00000000" w:rsidRDefault="00000000" w:rsidRPr="00000000" w14:paraId="00000060">
      <w:pPr>
        <w:numPr>
          <w:ilvl w:val="0"/>
          <w:numId w:val="28"/>
        </w:numPr>
        <w:ind w:left="720" w:hanging="360"/>
        <w:rPr>
          <w:u w:val="none"/>
        </w:rPr>
      </w:pPr>
      <w:r w:rsidDel="00000000" w:rsidR="00000000" w:rsidRPr="00000000">
        <w:rPr>
          <w:rtl w:val="0"/>
        </w:rPr>
        <w:t xml:space="preserve">Because our data is usually a random sample, our MSE can be thought of as a random variable.</w:t>
      </w:r>
    </w:p>
    <w:p w:rsidR="00000000" w:rsidDel="00000000" w:rsidP="00000000" w:rsidRDefault="00000000" w:rsidRPr="00000000" w14:paraId="00000061">
      <w:pPr>
        <w:numPr>
          <w:ilvl w:val="0"/>
          <w:numId w:val="28"/>
        </w:numPr>
        <w:ind w:left="720" w:hanging="360"/>
        <w:rPr>
          <w:u w:val="none"/>
        </w:rPr>
      </w:pPr>
      <w:r w:rsidDel="00000000" w:rsidR="00000000" w:rsidRPr="00000000">
        <w:rPr>
          <w:rtl w:val="0"/>
        </w:rPr>
        <w:t xml:space="preserve">Our observed MSE can be thought of as the estimate of expected MSE:</w:t>
      </w:r>
    </w:p>
    <w:p w:rsidR="00000000" w:rsidDel="00000000" w:rsidP="00000000" w:rsidRDefault="00000000" w:rsidRPr="00000000" w14:paraId="00000062">
      <w:pPr>
        <w:ind w:left="0" w:firstLine="0"/>
        <w:rPr/>
      </w:pPr>
      <w:r w:rsidDel="00000000" w:rsidR="00000000" w:rsidRPr="00000000">
        <w:rPr/>
        <w:drawing>
          <wp:inline distB="114300" distT="114300" distL="114300" distR="114300">
            <wp:extent cx="5943600" cy="3390900"/>
            <wp:effectExtent b="0" l="0" r="0" t="0"/>
            <wp:docPr id="4"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27"/>
        </w:numPr>
        <w:ind w:left="720" w:hanging="360"/>
        <w:rPr>
          <w:u w:val="none"/>
        </w:rPr>
      </w:pPr>
      <w:r w:rsidDel="00000000" w:rsidR="00000000" w:rsidRPr="00000000">
        <w:rPr>
          <w:rtl w:val="0"/>
        </w:rPr>
        <w:t xml:space="preserve">And in practice, we only have 1 data set we work with, so expected MSE is only theoretical.</w:t>
      </w:r>
    </w:p>
    <w:p w:rsidR="00000000" w:rsidDel="00000000" w:rsidP="00000000" w:rsidRDefault="00000000" w:rsidRPr="00000000" w14:paraId="00000064">
      <w:pPr>
        <w:numPr>
          <w:ilvl w:val="0"/>
          <w:numId w:val="27"/>
        </w:numPr>
        <w:ind w:left="720" w:hanging="360"/>
        <w:rPr>
          <w:u w:val="none"/>
        </w:rPr>
      </w:pPr>
      <w:r w:rsidDel="00000000" w:rsidR="00000000" w:rsidRPr="00000000">
        <w:rPr>
          <w:rtl w:val="0"/>
        </w:rPr>
        <w:t xml:space="preserve">Although, to compute for the expected MSE, we can assume a large number of theoretical data sets (we call that number of samples: B), and get the average MSE across all those samples:</w:t>
      </w:r>
    </w:p>
    <w:p w:rsidR="00000000" w:rsidDel="00000000" w:rsidP="00000000" w:rsidRDefault="00000000" w:rsidRPr="00000000" w14:paraId="00000065">
      <w:pPr>
        <w:ind w:left="0" w:firstLine="0"/>
        <w:rPr/>
      </w:pPr>
      <w:r w:rsidDel="00000000" w:rsidR="00000000" w:rsidRPr="00000000">
        <w:rPr/>
        <w:drawing>
          <wp:inline distB="114300" distT="114300" distL="114300" distR="114300">
            <wp:extent cx="5943600" cy="2882900"/>
            <wp:effectExtent b="0" l="0" r="0" t="0"/>
            <wp:docPr id="13"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943600" cy="2882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943600" cy="2578100"/>
            <wp:effectExtent b="0" l="0" r="0" t="0"/>
            <wp:docPr id="18"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Nice Code on train/test data set and creation of algorithm:</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drawing>
          <wp:inline distB="114300" distT="114300" distL="114300" distR="114300">
            <wp:extent cx="5943600" cy="2082800"/>
            <wp:effectExtent b="0" l="0" r="0" t="0"/>
            <wp:docPr id="22" name="image23.jpg"/>
            <a:graphic>
              <a:graphicData uri="http://schemas.openxmlformats.org/drawingml/2006/picture">
                <pic:pic>
                  <pic:nvPicPr>
                    <pic:cNvPr id="0" name="image23.jp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set.seed</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color w:val="c92c2c"/>
          <w:shd w:fill="f7f7f7" w:val="clear"/>
          <w:rtl w:val="0"/>
        </w:rPr>
        <w:t xml:space="preserve">76</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tl w:val="0"/>
        </w:rPr>
      </w:r>
    </w:p>
    <w:p w:rsidR="00000000" w:rsidDel="00000000" w:rsidP="00000000" w:rsidRDefault="00000000" w:rsidRPr="00000000" w14:paraId="0000006F">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z w:val="24"/>
          <w:szCs w:val="24"/>
          <w:shd w:fill="f7f7f7" w:val="clear"/>
          <w:rtl w:val="0"/>
        </w:rPr>
        <w:t xml:space="preserve">test_index &lt;- createDataPartition(y, times=1, p=0.5, list=FALSE)</w:t>
      </w:r>
      <w:r w:rsidDel="00000000" w:rsidR="00000000" w:rsidRPr="00000000">
        <w:rPr>
          <w:rtl w:val="0"/>
        </w:rPr>
      </w:r>
    </w:p>
    <w:p w:rsidR="00000000" w:rsidDel="00000000" w:rsidP="00000000" w:rsidRDefault="00000000" w:rsidRPr="00000000" w14:paraId="00000070">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test </w:t>
      </w:r>
      <w:r w:rsidDel="00000000" w:rsidR="00000000" w:rsidRPr="00000000">
        <w:rPr>
          <w:rFonts w:ascii="Courier New" w:cs="Courier New" w:eastAsia="Courier New" w:hAnsi="Courier New"/>
          <w:color w:val="a67f59"/>
          <w:rtl w:val="0"/>
        </w:rPr>
        <w:t xml:space="preserve">&lt;-</w:t>
      </w:r>
      <w:r w:rsidDel="00000000" w:rsidR="00000000" w:rsidRPr="00000000">
        <w:rPr>
          <w:rFonts w:ascii="Courier New" w:cs="Courier New" w:eastAsia="Courier New" w:hAnsi="Courier New"/>
          <w:shd w:fill="f7f7f7" w:val="clear"/>
          <w:rtl w:val="0"/>
        </w:rPr>
        <w:t xml:space="preserve"> iris</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test_index</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tl w:val="0"/>
        </w:rPr>
      </w:r>
    </w:p>
    <w:p w:rsidR="00000000" w:rsidDel="00000000" w:rsidP="00000000" w:rsidRDefault="00000000" w:rsidRPr="00000000" w14:paraId="00000071">
      <w:pPr>
        <w:ind w:left="0" w:firstLine="0"/>
        <w:rPr>
          <w:rFonts w:ascii="Courier New" w:cs="Courier New" w:eastAsia="Courier New" w:hAnsi="Courier New"/>
          <w:color w:val="5f6364"/>
          <w:shd w:fill="f7f7f7" w:val="clear"/>
        </w:rPr>
      </w:pPr>
      <w:r w:rsidDel="00000000" w:rsidR="00000000" w:rsidRPr="00000000">
        <w:rPr>
          <w:rFonts w:ascii="Courier New" w:cs="Courier New" w:eastAsia="Courier New" w:hAnsi="Courier New"/>
          <w:shd w:fill="f7f7f7" w:val="clear"/>
          <w:rtl w:val="0"/>
        </w:rPr>
        <w:t xml:space="preserve">train </w:t>
      </w:r>
      <w:r w:rsidDel="00000000" w:rsidR="00000000" w:rsidRPr="00000000">
        <w:rPr>
          <w:rFonts w:ascii="Courier New" w:cs="Courier New" w:eastAsia="Courier New" w:hAnsi="Courier New"/>
          <w:color w:val="a67f59"/>
          <w:rtl w:val="0"/>
        </w:rPr>
        <w:t xml:space="preserve">&lt;-</w:t>
      </w:r>
      <w:r w:rsidDel="00000000" w:rsidR="00000000" w:rsidRPr="00000000">
        <w:rPr>
          <w:rFonts w:ascii="Courier New" w:cs="Courier New" w:eastAsia="Courier New" w:hAnsi="Courier New"/>
          <w:shd w:fill="f7f7f7" w:val="clear"/>
          <w:rtl w:val="0"/>
        </w:rPr>
        <w:t xml:space="preserve"> iris</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color w:val="a67f59"/>
          <w:rtl w:val="0"/>
        </w:rPr>
        <w:t xml:space="preserve">-</w:t>
      </w:r>
      <w:r w:rsidDel="00000000" w:rsidR="00000000" w:rsidRPr="00000000">
        <w:rPr>
          <w:rFonts w:ascii="Courier New" w:cs="Courier New" w:eastAsia="Courier New" w:hAnsi="Courier New"/>
          <w:shd w:fill="f7f7f7" w:val="clear"/>
          <w:rtl w:val="0"/>
        </w:rPr>
        <w:t xml:space="preserve">test_index</w:t>
      </w:r>
      <w:r w:rsidDel="00000000" w:rsidR="00000000" w:rsidRPr="00000000">
        <w:rPr>
          <w:rFonts w:ascii="Courier New" w:cs="Courier New" w:eastAsia="Courier New" w:hAnsi="Courier New"/>
          <w:color w:val="5f6364"/>
          <w:shd w:fill="f7f7f7" w:val="clear"/>
          <w:rtl w:val="0"/>
        </w:rPr>
        <w:t xml:space="preserve">,]</w:t>
      </w:r>
    </w:p>
    <w:p w:rsidR="00000000" w:rsidDel="00000000" w:rsidP="00000000" w:rsidRDefault="00000000" w:rsidRPr="00000000" w14:paraId="00000072">
      <w:pPr>
        <w:ind w:left="0" w:firstLine="0"/>
        <w:rPr>
          <w:rFonts w:ascii="Courier New" w:cs="Courier New" w:eastAsia="Courier New" w:hAnsi="Courier New"/>
          <w:color w:val="5f6364"/>
          <w:shd w:fill="f7f7f7" w:val="clear"/>
        </w:rPr>
      </w:pPr>
      <w:r w:rsidDel="00000000" w:rsidR="00000000" w:rsidRPr="00000000">
        <w:rPr>
          <w:rtl w:val="0"/>
        </w:rPr>
      </w:r>
    </w:p>
    <w:p w:rsidR="00000000" w:rsidDel="00000000" w:rsidP="00000000" w:rsidRDefault="00000000" w:rsidRPr="00000000" w14:paraId="00000073">
      <w:pPr>
        <w:ind w:left="0" w:firstLine="0"/>
        <w:rPr>
          <w:rFonts w:ascii="Courier New" w:cs="Courier New" w:eastAsia="Courier New" w:hAnsi="Courier New"/>
          <w:color w:val="5f6364"/>
          <w:sz w:val="18"/>
          <w:szCs w:val="18"/>
          <w:shd w:fill="f7f7f7" w:val="clear"/>
        </w:rPr>
      </w:pPr>
      <w:r w:rsidDel="00000000" w:rsidR="00000000" w:rsidRPr="00000000">
        <w:rPr>
          <w:rtl w:val="0"/>
        </w:rPr>
      </w:r>
    </w:p>
    <w:p w:rsidR="00000000" w:rsidDel="00000000" w:rsidP="00000000" w:rsidRDefault="00000000" w:rsidRPr="00000000" w14:paraId="00000074">
      <w:pPr>
        <w:ind w:left="0" w:firstLine="0"/>
        <w:rPr>
          <w:rFonts w:ascii="Courier New" w:cs="Courier New" w:eastAsia="Courier New" w:hAnsi="Courier New"/>
          <w:color w:val="cccccc"/>
          <w:sz w:val="18"/>
          <w:szCs w:val="18"/>
          <w:shd w:fill="f7f7f7" w:val="clear"/>
        </w:rPr>
      </w:pPr>
      <w:r w:rsidDel="00000000" w:rsidR="00000000" w:rsidRPr="00000000">
        <w:rPr>
          <w:rtl w:val="0"/>
        </w:rPr>
      </w:r>
    </w:p>
    <w:p w:rsidR="00000000" w:rsidDel="00000000" w:rsidP="00000000" w:rsidRDefault="00000000" w:rsidRPr="00000000" w14:paraId="00000075">
      <w:pPr>
        <w:ind w:left="0" w:firstLine="0"/>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 xml:space="preserve">---</w:t>
      </w:r>
    </w:p>
    <w:p w:rsidR="00000000" w:rsidDel="00000000" w:rsidP="00000000" w:rsidRDefault="00000000" w:rsidRPr="00000000" w14:paraId="00000076">
      <w:pPr>
        <w:ind w:left="0" w:firstLine="0"/>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 xml:space="preserve">// This sample code can be used to determine that Petal.Width is the most accurate singular feature:</w:t>
      </w:r>
    </w:p>
    <w:p w:rsidR="00000000" w:rsidDel="00000000" w:rsidP="00000000" w:rsidRDefault="00000000" w:rsidRPr="00000000" w14:paraId="00000077">
      <w:pPr>
        <w:ind w:left="0" w:firstLine="0"/>
        <w:rPr>
          <w:rFonts w:ascii="Courier New" w:cs="Courier New" w:eastAsia="Courier New" w:hAnsi="Courier New"/>
          <w:color w:val="cccccc"/>
          <w:shd w:fill="f7f7f7" w:val="clear"/>
        </w:rPr>
      </w:pPr>
      <w:r w:rsidDel="00000000" w:rsidR="00000000" w:rsidRPr="00000000">
        <w:rPr>
          <w:rtl w:val="0"/>
        </w:rPr>
      </w:r>
    </w:p>
    <w:p w:rsidR="00000000" w:rsidDel="00000000" w:rsidP="00000000" w:rsidRDefault="00000000" w:rsidRPr="00000000" w14:paraId="00000078">
      <w:pPr>
        <w:ind w:left="0" w:firstLine="0"/>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 xml:space="preserve">foo &lt;- function(x){</w:t>
      </w:r>
    </w:p>
    <w:p w:rsidR="00000000" w:rsidDel="00000000" w:rsidP="00000000" w:rsidRDefault="00000000" w:rsidRPr="00000000" w14:paraId="00000079">
      <w:pPr>
        <w:ind w:left="0" w:firstLine="0"/>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ab/>
        <w:t xml:space="preserve">rangedValues &lt;- seq(range(x)[1], range(x)[2], by=0.1)</w:t>
      </w:r>
    </w:p>
    <w:p w:rsidR="00000000" w:rsidDel="00000000" w:rsidP="00000000" w:rsidRDefault="00000000" w:rsidRPr="00000000" w14:paraId="0000007A">
      <w:pPr>
        <w:ind w:left="0" w:firstLine="0"/>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ab/>
        <w:t xml:space="preserve">sapply(rangedValues, function(i){</w:t>
      </w:r>
    </w:p>
    <w:p w:rsidR="00000000" w:rsidDel="00000000" w:rsidP="00000000" w:rsidRDefault="00000000" w:rsidRPr="00000000" w14:paraId="0000007B">
      <w:pPr>
        <w:ind w:left="0" w:firstLine="0"/>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ab/>
        <w:tab/>
        <w:t xml:space="preserve">y_hat &lt;- ifelse(x&gt;i, 'virginica', 'versicolor')</w:t>
      </w:r>
    </w:p>
    <w:p w:rsidR="00000000" w:rsidDel="00000000" w:rsidP="00000000" w:rsidRDefault="00000000" w:rsidRPr="00000000" w14:paraId="0000007C">
      <w:pPr>
        <w:ind w:left="0" w:firstLine="0"/>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ab/>
        <w:tab/>
        <w:t xml:space="preserve">mean(y_hat==train$Species)</w:t>
      </w:r>
    </w:p>
    <w:p w:rsidR="00000000" w:rsidDel="00000000" w:rsidP="00000000" w:rsidRDefault="00000000" w:rsidRPr="00000000" w14:paraId="0000007D">
      <w:pPr>
        <w:ind w:left="0" w:firstLine="0"/>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ab/>
        <w:t xml:space="preserve">})</w:t>
      </w:r>
    </w:p>
    <w:p w:rsidR="00000000" w:rsidDel="00000000" w:rsidP="00000000" w:rsidRDefault="00000000" w:rsidRPr="00000000" w14:paraId="0000007E">
      <w:pPr>
        <w:ind w:left="0" w:firstLine="0"/>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 xml:space="preserve">}</w:t>
      </w:r>
    </w:p>
    <w:p w:rsidR="00000000" w:rsidDel="00000000" w:rsidP="00000000" w:rsidRDefault="00000000" w:rsidRPr="00000000" w14:paraId="0000007F">
      <w:pPr>
        <w:ind w:left="0" w:firstLine="0"/>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 xml:space="preserve">predictions &lt;- apply(train[,-5], 2, foo)</w:t>
      </w:r>
    </w:p>
    <w:p w:rsidR="00000000" w:rsidDel="00000000" w:rsidP="00000000" w:rsidRDefault="00000000" w:rsidRPr="00000000" w14:paraId="00000080">
      <w:pPr>
        <w:spacing w:line="335.99999999999994" w:lineRule="auto"/>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 xml:space="preserve">sapply(predictions, max)</w:t>
        <w:tab/>
      </w:r>
    </w:p>
    <w:p w:rsidR="00000000" w:rsidDel="00000000" w:rsidP="00000000" w:rsidRDefault="00000000" w:rsidRPr="00000000" w14:paraId="00000081">
      <w:pPr>
        <w:spacing w:line="335.99999999999994" w:lineRule="auto"/>
        <w:rPr>
          <w:rFonts w:ascii="Courier New" w:cs="Courier New" w:eastAsia="Courier New" w:hAnsi="Courier New"/>
          <w:color w:val="cccccc"/>
          <w:sz w:val="18"/>
          <w:szCs w:val="18"/>
          <w:shd w:fill="f7f7f7" w:val="clear"/>
        </w:rPr>
      </w:pPr>
      <w:r w:rsidDel="00000000" w:rsidR="00000000" w:rsidRPr="00000000">
        <w:rPr>
          <w:rtl w:val="0"/>
        </w:rPr>
      </w:r>
    </w:p>
    <w:p w:rsidR="00000000" w:rsidDel="00000000" w:rsidP="00000000" w:rsidRDefault="00000000" w:rsidRPr="00000000" w14:paraId="00000082">
      <w:pPr>
        <w:spacing w:line="335.99999999999994" w:lineRule="auto"/>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 xml:space="preserve">---</w:t>
      </w:r>
    </w:p>
    <w:p w:rsidR="00000000" w:rsidDel="00000000" w:rsidP="00000000" w:rsidRDefault="00000000" w:rsidRPr="00000000" w14:paraId="00000083">
      <w:pPr>
        <w:spacing w:line="335.99999999999994" w:lineRule="auto"/>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 xml:space="preserve">// This code computes for the accuracy in the Test Data Set</w:t>
      </w:r>
    </w:p>
    <w:p w:rsidR="00000000" w:rsidDel="00000000" w:rsidP="00000000" w:rsidRDefault="00000000" w:rsidRPr="00000000" w14:paraId="00000084">
      <w:pPr>
        <w:spacing w:line="335.99999999999994" w:lineRule="auto"/>
        <w:rPr>
          <w:rFonts w:ascii="Courier New" w:cs="Courier New" w:eastAsia="Courier New" w:hAnsi="Courier New"/>
          <w:color w:val="cccccc"/>
          <w:shd w:fill="f7f7f7" w:val="clear"/>
        </w:rPr>
      </w:pPr>
      <w:r w:rsidDel="00000000" w:rsidR="00000000" w:rsidRPr="00000000">
        <w:rPr>
          <w:rtl w:val="0"/>
        </w:rPr>
      </w:r>
    </w:p>
    <w:p w:rsidR="00000000" w:rsidDel="00000000" w:rsidP="00000000" w:rsidRDefault="00000000" w:rsidRPr="00000000" w14:paraId="00000085">
      <w:pPr>
        <w:spacing w:line="335.99999999999994" w:lineRule="auto"/>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 xml:space="preserve">predictions &lt;- foo(train[,4])</w:t>
      </w:r>
    </w:p>
    <w:p w:rsidR="00000000" w:rsidDel="00000000" w:rsidP="00000000" w:rsidRDefault="00000000" w:rsidRPr="00000000" w14:paraId="00000086">
      <w:pPr>
        <w:spacing w:line="335.99999999999994" w:lineRule="auto"/>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 xml:space="preserve">rangedValues &lt;- seq(range(train[,4])[1], range(train[,4])[2], by=0.1)</w:t>
      </w:r>
    </w:p>
    <w:p w:rsidR="00000000" w:rsidDel="00000000" w:rsidP="00000000" w:rsidRDefault="00000000" w:rsidRPr="00000000" w14:paraId="00000087">
      <w:pPr>
        <w:spacing w:line="335.99999999999994" w:lineRule="auto"/>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 xml:space="preserve">cutoffs &lt;-rangedValues[which(predictions==max(predictions))]</w:t>
      </w:r>
    </w:p>
    <w:p w:rsidR="00000000" w:rsidDel="00000000" w:rsidP="00000000" w:rsidRDefault="00000000" w:rsidRPr="00000000" w14:paraId="00000088">
      <w:pPr>
        <w:spacing w:line="335.99999999999994" w:lineRule="auto"/>
        <w:rPr>
          <w:rFonts w:ascii="Courier New" w:cs="Courier New" w:eastAsia="Courier New" w:hAnsi="Courier New"/>
          <w:color w:val="cccccc"/>
          <w:sz w:val="18"/>
          <w:szCs w:val="18"/>
          <w:shd w:fill="f7f7f7" w:val="clear"/>
        </w:rPr>
      </w:pPr>
      <w:r w:rsidDel="00000000" w:rsidR="00000000" w:rsidRPr="00000000">
        <w:rPr>
          <w:rtl w:val="0"/>
        </w:rPr>
      </w:r>
    </w:p>
    <w:p w:rsidR="00000000" w:rsidDel="00000000" w:rsidP="00000000" w:rsidRDefault="00000000" w:rsidRPr="00000000" w14:paraId="00000089">
      <w:pPr>
        <w:spacing w:line="335.99999999999994" w:lineRule="auto"/>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 xml:space="preserve">y_hat &lt;- ifelse(test[,4]&gt;cutoffs[1], 'virginica', 'versicolor')</w:t>
      </w:r>
    </w:p>
    <w:p w:rsidR="00000000" w:rsidDel="00000000" w:rsidP="00000000" w:rsidRDefault="00000000" w:rsidRPr="00000000" w14:paraId="0000008A">
      <w:pPr>
        <w:spacing w:line="335.99999999999994" w:lineRule="auto"/>
        <w:rPr>
          <w:rFonts w:ascii="Courier New" w:cs="Courier New" w:eastAsia="Courier New" w:hAnsi="Courier New"/>
          <w:color w:val="cccccc"/>
          <w:sz w:val="18"/>
          <w:szCs w:val="18"/>
          <w:shd w:fill="f7f7f7" w:val="clear"/>
        </w:rPr>
      </w:pPr>
      <w:r w:rsidDel="00000000" w:rsidR="00000000" w:rsidRPr="00000000">
        <w:rPr>
          <w:rFonts w:ascii="Courier New" w:cs="Courier New" w:eastAsia="Courier New" w:hAnsi="Courier New"/>
          <w:color w:val="cccccc"/>
          <w:sz w:val="18"/>
          <w:szCs w:val="18"/>
          <w:shd w:fill="f7f7f7" w:val="clear"/>
          <w:rtl w:val="0"/>
        </w:rPr>
        <w:t xml:space="preserve">mean(y_hat==test$Species)</w:t>
      </w:r>
    </w:p>
    <w:p w:rsidR="00000000" w:rsidDel="00000000" w:rsidP="00000000" w:rsidRDefault="00000000" w:rsidRPr="00000000" w14:paraId="0000008B">
      <w:pPr>
        <w:ind w:left="0" w:firstLine="0"/>
        <w:rPr>
          <w:rFonts w:ascii="Courier New" w:cs="Courier New" w:eastAsia="Courier New" w:hAnsi="Courier New"/>
          <w:color w:val="cccccc"/>
          <w:shd w:fill="f7f7f7" w:val="clear"/>
        </w:rPr>
      </w:pPr>
      <w:r w:rsidDel="00000000" w:rsidR="00000000" w:rsidRPr="00000000">
        <w:rPr>
          <w:rtl w:val="0"/>
        </w:rPr>
      </w:r>
    </w:p>
    <w:p w:rsidR="00000000" w:rsidDel="00000000" w:rsidP="00000000" w:rsidRDefault="00000000" w:rsidRPr="00000000" w14:paraId="0000008C">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getretre</w:t>
      </w:r>
    </w:p>
    <w:p w:rsidR="00000000" w:rsidDel="00000000" w:rsidP="00000000" w:rsidRDefault="00000000" w:rsidRPr="00000000" w14:paraId="0000008D">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8E">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8F">
      <w:pPr>
        <w:ind w:left="0"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//sheeesh</w:t>
        <w:br w:type="textWrapping"/>
        <w:t xml:space="preserve">replicate(t, {</w:t>
      </w:r>
    </w:p>
    <w:p w:rsidR="00000000" w:rsidDel="00000000" w:rsidP="00000000" w:rsidRDefault="00000000" w:rsidRPr="00000000" w14:paraId="00000090">
      <w:pPr>
        <w:ind w:left="0"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indices &lt;- createDataPartition(dat$y, times = 1, list = FALSE, p = 0.5)</w:t>
      </w:r>
    </w:p>
    <w:p w:rsidR="00000000" w:rsidDel="00000000" w:rsidP="00000000" w:rsidRDefault="00000000" w:rsidRPr="00000000" w14:paraId="00000091">
      <w:pPr>
        <w:ind w:left="0"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test &lt;- dat[indices, ]</w:t>
      </w:r>
    </w:p>
    <w:p w:rsidR="00000000" w:rsidDel="00000000" w:rsidP="00000000" w:rsidRDefault="00000000" w:rsidRPr="00000000" w14:paraId="00000092">
      <w:pPr>
        <w:ind w:left="0"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train &lt;- dat[-indices, ]</w:t>
      </w:r>
    </w:p>
    <w:p w:rsidR="00000000" w:rsidDel="00000000" w:rsidP="00000000" w:rsidRDefault="00000000" w:rsidRPr="00000000" w14:paraId="00000093">
      <w:pPr>
        <w:ind w:left="0"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fit &lt;- train %&gt;% lm(y ~ x, data = .)</w:t>
      </w:r>
    </w:p>
    <w:p w:rsidR="00000000" w:rsidDel="00000000" w:rsidP="00000000" w:rsidRDefault="00000000" w:rsidRPr="00000000" w14:paraId="00000094">
      <w:pPr>
        <w:ind w:left="0"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a_new &lt;- predict(fit, newdata = test, type = "response")</w:t>
      </w:r>
    </w:p>
    <w:p w:rsidR="00000000" w:rsidDel="00000000" w:rsidP="00000000" w:rsidRDefault="00000000" w:rsidRPr="00000000" w14:paraId="00000095">
      <w:pPr>
        <w:spacing w:line="300.00059999999996" w:lineRule="auto"/>
        <w:rPr>
          <w:rFonts w:ascii="Courier New" w:cs="Courier New" w:eastAsia="Courier New" w:hAnsi="Courier New"/>
          <w:shd w:fill="f7f7f7" w:val="clear"/>
        </w:rPr>
      </w:pPr>
      <w:r w:rsidDel="00000000" w:rsidR="00000000" w:rsidRPr="00000000">
        <w:rPr>
          <w:rFonts w:ascii="Courier New" w:cs="Courier New" w:eastAsia="Courier New" w:hAnsi="Courier New"/>
          <w:color w:val="0000ff"/>
          <w:sz w:val="20"/>
          <w:szCs w:val="20"/>
          <w:highlight w:val="white"/>
          <w:rtl w:val="0"/>
        </w:rPr>
        <w:t xml:space="preserve">                  sqrt(mean((a_new - test$y) ^ 2))</w:t>
        <w:br w:type="textWrapping"/>
        <w:tab/>
        <w:t xml:space="preserve">})</w:t>
      </w:r>
      <w:r w:rsidDel="00000000" w:rsidR="00000000" w:rsidRPr="00000000">
        <w:rPr>
          <w:rtl w:val="0"/>
        </w:rPr>
      </w:r>
    </w:p>
    <w:p w:rsidR="00000000" w:rsidDel="00000000" w:rsidP="00000000" w:rsidRDefault="00000000" w:rsidRPr="00000000" w14:paraId="00000096">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97">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w:t>
      </w:r>
    </w:p>
    <w:p w:rsidR="00000000" w:rsidDel="00000000" w:rsidP="00000000" w:rsidRDefault="00000000" w:rsidRPr="00000000" w14:paraId="00000098">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99">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Smoothing:</w:t>
      </w:r>
    </w:p>
    <w:p w:rsidR="00000000" w:rsidDel="00000000" w:rsidP="00000000" w:rsidRDefault="00000000" w:rsidRPr="00000000" w14:paraId="0000009A">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9B">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Since f(x) is almost constant in small windows of time:</w:t>
      </w:r>
    </w:p>
    <w:p w:rsidR="00000000" w:rsidDel="00000000" w:rsidP="00000000" w:rsidRDefault="00000000" w:rsidRPr="00000000" w14:paraId="0000009C">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Pr>
        <w:drawing>
          <wp:inline distB="114300" distT="114300" distL="114300" distR="114300">
            <wp:extent cx="5943600" cy="2222500"/>
            <wp:effectExtent b="0" l="0" r="0" t="0"/>
            <wp:docPr id="11"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9E">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We assume f(xo) = a constant mu for |x-xo| &lt;= 3.5 (aka window size or bandwidth or span) :</w:t>
      </w:r>
    </w:p>
    <w:p w:rsidR="00000000" w:rsidDel="00000000" w:rsidP="00000000" w:rsidRDefault="00000000" w:rsidRPr="00000000" w14:paraId="0000009F">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Pr>
        <w:drawing>
          <wp:inline distB="114300" distT="114300" distL="114300" distR="114300">
            <wp:extent cx="5943600" cy="685800"/>
            <wp:effectExtent b="0" l="0" r="0" t="0"/>
            <wp:docPr id="12"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A1">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Implies that a good estimate for f(x) is the average of y values within the window:</w:t>
      </w:r>
    </w:p>
    <w:p w:rsidR="00000000" w:rsidDel="00000000" w:rsidP="00000000" w:rsidRDefault="00000000" w:rsidRPr="00000000" w14:paraId="000000A2">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A3">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Pr>
        <w:drawing>
          <wp:inline distB="114300" distT="114300" distL="114300" distR="114300">
            <wp:extent cx="5943600" cy="2984500"/>
            <wp:effectExtent b="0" l="0" r="0" t="0"/>
            <wp:docPr id="19" name="image21.jpg"/>
            <a:graphic>
              <a:graphicData uri="http://schemas.openxmlformats.org/drawingml/2006/picture">
                <pic:pic>
                  <pic:nvPicPr>
                    <pic:cNvPr id="0" name="image21.jpg"/>
                    <pic:cNvPicPr preferRelativeResize="0"/>
                  </pic:nvPicPr>
                  <pic:blipFill>
                    <a:blip r:embed="rId1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A5">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Bin smoother can be thought of as weighted average:</w:t>
      </w:r>
    </w:p>
    <w:p w:rsidR="00000000" w:rsidDel="00000000" w:rsidP="00000000" w:rsidRDefault="00000000" w:rsidRPr="00000000" w14:paraId="000000A6">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A7">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Pr>
        <w:drawing>
          <wp:inline distB="114300" distT="114300" distL="114300" distR="114300">
            <wp:extent cx="5943600" cy="3086100"/>
            <wp:effectExtent b="0" l="0" r="0" t="0"/>
            <wp:docPr id="10"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5943600" cy="3086100"/>
                    </a:xfrm>
                    <a:prstGeom prst="rect"/>
                    <a:ln/>
                  </pic:spPr>
                </pic:pic>
              </a:graphicData>
            </a:graphic>
          </wp:inline>
        </w:drawing>
      </w:r>
      <w:r w:rsidDel="00000000" w:rsidR="00000000" w:rsidRPr="00000000">
        <w:rPr>
          <w:rFonts w:ascii="Courier New" w:cs="Courier New" w:eastAsia="Courier New" w:hAnsi="Courier New"/>
          <w:shd w:fill="f7f7f7" w:val="clear"/>
          <w:rtl w:val="0"/>
        </w:rPr>
        <w:t xml:space="preserve">    </w:t>
      </w:r>
    </w:p>
    <w:p w:rsidR="00000000" w:rsidDel="00000000" w:rsidP="00000000" w:rsidRDefault="00000000" w:rsidRPr="00000000" w14:paraId="000000A8">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A9">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AA">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LOESS: Locally Estimated Scatterplot Smoothing </w:t>
        <w:br w:type="textWrapping"/>
        <w:t xml:space="preserve">(Local Weighted Regression)</w:t>
      </w:r>
    </w:p>
    <w:p w:rsidR="00000000" w:rsidDel="00000000" w:rsidP="00000000" w:rsidRDefault="00000000" w:rsidRPr="00000000" w14:paraId="000000AB">
      <w:pPr>
        <w:numPr>
          <w:ilvl w:val="0"/>
          <w:numId w:val="24"/>
        </w:numPr>
        <w:ind w:left="720" w:hanging="360"/>
        <w:rPr>
          <w:rFonts w:ascii="Courier New" w:cs="Courier New" w:eastAsia="Courier New" w:hAnsi="Courier New"/>
          <w:u w:val="none"/>
          <w:shd w:fill="f7f7f7" w:val="clear"/>
        </w:rPr>
      </w:pPr>
      <w:r w:rsidDel="00000000" w:rsidR="00000000" w:rsidRPr="00000000">
        <w:rPr>
          <w:rFonts w:ascii="Courier New" w:cs="Courier New" w:eastAsia="Courier New" w:hAnsi="Courier New"/>
          <w:shd w:fill="f7f7f7" w:val="clear"/>
          <w:rtl w:val="0"/>
        </w:rPr>
        <w:t xml:space="preserve">instead of assuming the function to be locally constant, we assume it to be locally </w:t>
      </w:r>
      <w:r w:rsidDel="00000000" w:rsidR="00000000" w:rsidRPr="00000000">
        <w:rPr>
          <w:rFonts w:ascii="Courier New" w:cs="Courier New" w:eastAsia="Courier New" w:hAnsi="Courier New"/>
          <w:u w:val="single"/>
          <w:shd w:fill="f7f7f7" w:val="clear"/>
          <w:rtl w:val="0"/>
        </w:rPr>
        <w:t xml:space="preserve">linear</w:t>
      </w:r>
    </w:p>
    <w:p w:rsidR="00000000" w:rsidDel="00000000" w:rsidP="00000000" w:rsidRDefault="00000000" w:rsidRPr="00000000" w14:paraId="000000AC">
      <w:pPr>
        <w:numPr>
          <w:ilvl w:val="0"/>
          <w:numId w:val="24"/>
        </w:numPr>
        <w:ind w:left="720" w:hanging="36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because of this assumption, we can use larger window size</w:t>
      </w:r>
    </w:p>
    <w:p w:rsidR="00000000" w:rsidDel="00000000" w:rsidP="00000000" w:rsidRDefault="00000000" w:rsidRPr="00000000" w14:paraId="000000AD">
      <w:pPr>
        <w:numPr>
          <w:ilvl w:val="0"/>
          <w:numId w:val="24"/>
        </w:numPr>
        <w:ind w:left="720" w:hanging="36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e.g. instead of a 1-week window, we can use a 3-week window:</w:t>
      </w:r>
    </w:p>
    <w:p w:rsidR="00000000" w:rsidDel="00000000" w:rsidP="00000000" w:rsidRDefault="00000000" w:rsidRPr="00000000" w14:paraId="000000AE">
      <w:pPr>
        <w:ind w:left="72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Pr>
        <w:drawing>
          <wp:inline distB="114300" distT="114300" distL="114300" distR="114300">
            <wp:extent cx="5943600" cy="1054100"/>
            <wp:effectExtent b="0" l="0" r="0" t="0"/>
            <wp:docPr id="21"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numPr>
          <w:ilvl w:val="0"/>
          <w:numId w:val="14"/>
        </w:numPr>
        <w:ind w:left="720" w:hanging="360"/>
        <w:rPr>
          <w:rFonts w:ascii="Courier New" w:cs="Courier New" w:eastAsia="Courier New" w:hAnsi="Courier New"/>
          <w:u w:val="none"/>
          <w:shd w:fill="f7f7f7" w:val="clear"/>
        </w:rPr>
      </w:pPr>
      <w:r w:rsidDel="00000000" w:rsidR="00000000" w:rsidRPr="00000000">
        <w:rPr>
          <w:rFonts w:ascii="Courier New" w:cs="Courier New" w:eastAsia="Courier New" w:hAnsi="Courier New"/>
          <w:shd w:fill="f7f7f7" w:val="clear"/>
          <w:rtl w:val="0"/>
        </w:rPr>
        <w:t xml:space="preserve">this will have a smoother fit than our bin smoother earlier since we use larger window sizes</w:t>
      </w:r>
    </w:p>
    <w:p w:rsidR="00000000" w:rsidDel="00000000" w:rsidP="00000000" w:rsidRDefault="00000000" w:rsidRPr="00000000" w14:paraId="000000B0">
      <w:pPr>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Taylor’s theorem states that if you look at any mathematical function closely, it will resemble a parabola.</w:t>
      </w:r>
    </w:p>
    <w:p w:rsidR="00000000" w:rsidDel="00000000" w:rsidP="00000000" w:rsidRDefault="00000000" w:rsidRPr="00000000" w14:paraId="000000B2">
      <w:pPr>
        <w:numPr>
          <w:ilvl w:val="0"/>
          <w:numId w:val="10"/>
        </w:numPr>
        <w:ind w:left="720" w:hanging="360"/>
        <w:rPr>
          <w:rFonts w:ascii="Courier New" w:cs="Courier New" w:eastAsia="Courier New" w:hAnsi="Courier New"/>
          <w:u w:val="none"/>
          <w:shd w:fill="f7f7f7" w:val="clear"/>
        </w:rPr>
      </w:pPr>
      <w:r w:rsidDel="00000000" w:rsidR="00000000" w:rsidRPr="00000000">
        <w:rPr>
          <w:rFonts w:ascii="Courier New" w:cs="Courier New" w:eastAsia="Courier New" w:hAnsi="Courier New"/>
          <w:shd w:fill="f7f7f7" w:val="clear"/>
          <w:rtl w:val="0"/>
        </w:rPr>
        <w:t xml:space="preserve">this means we can use an even larger window size and fit parabolas instead of lines</w:t>
      </w:r>
    </w:p>
    <w:p w:rsidR="00000000" w:rsidDel="00000000" w:rsidP="00000000" w:rsidRDefault="00000000" w:rsidRPr="00000000" w14:paraId="000000B3">
      <w:pPr>
        <w:numPr>
          <w:ilvl w:val="0"/>
          <w:numId w:val="10"/>
        </w:numPr>
        <w:ind w:left="720" w:hanging="360"/>
        <w:rPr>
          <w:rFonts w:ascii="Courier New" w:cs="Courier New" w:eastAsia="Courier New" w:hAnsi="Courier New"/>
          <w:u w:val="none"/>
          <w:shd w:fill="f7f7f7" w:val="clear"/>
        </w:rPr>
      </w:pPr>
      <w:r w:rsidDel="00000000" w:rsidR="00000000" w:rsidRPr="00000000">
        <w:rPr>
          <w:rFonts w:ascii="Courier New" w:cs="Courier New" w:eastAsia="Courier New" w:hAnsi="Courier New"/>
          <w:shd w:fill="f7f7f7" w:val="clear"/>
          <w:rtl w:val="0"/>
        </w:rPr>
        <w:t xml:space="preserve">---&gt; this is the default setting of loess() function:</w:t>
      </w:r>
    </w:p>
    <w:p w:rsidR="00000000" w:rsidDel="00000000" w:rsidP="00000000" w:rsidRDefault="00000000" w:rsidRPr="00000000" w14:paraId="000000B4">
      <w:pPr>
        <w:ind w:left="720" w:firstLine="72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loess( ...degree = 2); where 1 means line, 2 means parabola.</w:t>
      </w:r>
    </w:p>
    <w:p w:rsidR="00000000" w:rsidDel="00000000" w:rsidP="00000000" w:rsidRDefault="00000000" w:rsidRPr="00000000" w14:paraId="000000B5">
      <w:pPr>
        <w:numPr>
          <w:ilvl w:val="0"/>
          <w:numId w:val="19"/>
        </w:numPr>
        <w:ind w:left="720" w:hanging="360"/>
        <w:rPr>
          <w:rFonts w:ascii="Courier New" w:cs="Courier New" w:eastAsia="Courier New" w:hAnsi="Courier New"/>
          <w:u w:val="none"/>
          <w:shd w:fill="f7f7f7" w:val="clear"/>
        </w:rPr>
      </w:pPr>
      <w:r w:rsidDel="00000000" w:rsidR="00000000" w:rsidRPr="00000000">
        <w:rPr>
          <w:rFonts w:ascii="Courier New" w:cs="Courier New" w:eastAsia="Courier New" w:hAnsi="Courier New"/>
          <w:shd w:fill="f7f7f7" w:val="clear"/>
          <w:rtl w:val="0"/>
        </w:rPr>
        <w:t xml:space="preserve">so be careful with this default as sometimes it is not optimal</w:t>
      </w:r>
    </w:p>
    <w:p w:rsidR="00000000" w:rsidDel="00000000" w:rsidP="00000000" w:rsidRDefault="00000000" w:rsidRPr="00000000" w14:paraId="000000B6">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B7">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In our 2-or-7 machine learning example, our linear regression algorithm was not flexible enough to capture the non-linear nature of p(x1, x2).</w:t>
      </w:r>
    </w:p>
    <w:p w:rsidR="00000000" w:rsidDel="00000000" w:rsidP="00000000" w:rsidRDefault="00000000" w:rsidRPr="00000000" w14:paraId="000000B8">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ab/>
        <w:t xml:space="preserve">---&gt; smoothing approach may offer an improvement (like K-nn)</w:t>
      </w:r>
    </w:p>
    <w:p w:rsidR="00000000" w:rsidDel="00000000" w:rsidP="00000000" w:rsidRDefault="00000000" w:rsidRPr="00000000" w14:paraId="000000B9">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BA">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w:t>
      </w:r>
    </w:p>
    <w:p w:rsidR="00000000" w:rsidDel="00000000" w:rsidP="00000000" w:rsidRDefault="00000000" w:rsidRPr="00000000" w14:paraId="000000BB">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0BC">
      <w:pPr>
        <w:ind w:left="0" w:firstLine="0"/>
        <w:rPr>
          <w:rFonts w:ascii="Courier New" w:cs="Courier New" w:eastAsia="Courier New" w:hAnsi="Courier New"/>
          <w:color w:val="222222"/>
          <w:sz w:val="18"/>
          <w:szCs w:val="18"/>
          <w:shd w:fill="f7f7f7" w:val="clear"/>
        </w:rPr>
      </w:pPr>
      <w:r w:rsidDel="00000000" w:rsidR="00000000" w:rsidRPr="00000000">
        <w:rPr>
          <w:rFonts w:ascii="Courier New" w:cs="Courier New" w:eastAsia="Courier New" w:hAnsi="Courier New"/>
          <w:color w:val="222222"/>
          <w:sz w:val="18"/>
          <w:szCs w:val="18"/>
          <w:shd w:fill="f7f7f7" w:val="clear"/>
          <w:rtl w:val="0"/>
        </w:rPr>
        <w:t xml:space="preserve">How to use loess()</w:t>
      </w:r>
    </w:p>
    <w:p w:rsidR="00000000" w:rsidDel="00000000" w:rsidP="00000000" w:rsidRDefault="00000000" w:rsidRPr="00000000" w14:paraId="000000BD">
      <w:pPr>
        <w:ind w:left="0" w:firstLine="0"/>
        <w:rPr>
          <w:rFonts w:ascii="Courier New" w:cs="Courier New" w:eastAsia="Courier New" w:hAnsi="Courier New"/>
          <w:color w:val="222222"/>
          <w:sz w:val="18"/>
          <w:szCs w:val="18"/>
          <w:shd w:fill="f7f7f7" w:val="clear"/>
        </w:rPr>
      </w:pPr>
      <w:r w:rsidDel="00000000" w:rsidR="00000000" w:rsidRPr="00000000">
        <w:rPr>
          <w:rFonts w:ascii="Courier New" w:cs="Courier New" w:eastAsia="Courier New" w:hAnsi="Courier New"/>
          <w:color w:val="222222"/>
          <w:sz w:val="18"/>
          <w:szCs w:val="18"/>
          <w:shd w:fill="f7f7f7" w:val="clear"/>
          <w:rtl w:val="0"/>
        </w:rPr>
        <w:t xml:space="preserve">* span to be used is 60 days</w:t>
      </w:r>
    </w:p>
    <w:p w:rsidR="00000000" w:rsidDel="00000000" w:rsidP="00000000" w:rsidRDefault="00000000" w:rsidRPr="00000000" w14:paraId="000000BE">
      <w:pPr>
        <w:ind w:left="0" w:firstLine="0"/>
        <w:rPr>
          <w:rFonts w:ascii="Courier New" w:cs="Courier New" w:eastAsia="Courier New" w:hAnsi="Courier New"/>
          <w:color w:val="222222"/>
          <w:sz w:val="18"/>
          <w:szCs w:val="18"/>
          <w:shd w:fill="f7f7f7" w:val="clear"/>
        </w:rPr>
      </w:pPr>
      <w:r w:rsidDel="00000000" w:rsidR="00000000" w:rsidRPr="00000000">
        <w:rPr>
          <w:rFonts w:ascii="Courier New" w:cs="Courier New" w:eastAsia="Courier New" w:hAnsi="Courier New"/>
          <w:color w:val="222222"/>
          <w:sz w:val="18"/>
          <w:szCs w:val="18"/>
          <w:shd w:fill="f7f7f7" w:val="clear"/>
          <w:rtl w:val="0"/>
        </w:rPr>
        <w:t xml:space="preserve">* transform first the date format to be numeric</w:t>
      </w:r>
    </w:p>
    <w:p w:rsidR="00000000" w:rsidDel="00000000" w:rsidP="00000000" w:rsidRDefault="00000000" w:rsidRPr="00000000" w14:paraId="000000BF">
      <w:pPr>
        <w:ind w:left="0" w:firstLine="0"/>
        <w:rPr>
          <w:rFonts w:ascii="Courier New" w:cs="Courier New" w:eastAsia="Courier New" w:hAnsi="Courier New"/>
          <w:color w:val="222222"/>
          <w:sz w:val="18"/>
          <w:szCs w:val="18"/>
          <w:shd w:fill="f7f7f7" w:val="clear"/>
        </w:rPr>
      </w:pPr>
      <w:r w:rsidDel="00000000" w:rsidR="00000000" w:rsidRPr="00000000">
        <w:rPr>
          <w:rtl w:val="0"/>
        </w:rPr>
      </w:r>
    </w:p>
    <w:p w:rsidR="00000000" w:rsidDel="00000000" w:rsidP="00000000" w:rsidRDefault="00000000" w:rsidRPr="00000000" w14:paraId="000000C0">
      <w:pPr>
        <w:ind w:left="0" w:firstLine="0"/>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span &lt;- 60 / as.numeric(diff(range(pr_death_counts$date)))</w:t>
      </w:r>
    </w:p>
    <w:p w:rsidR="00000000" w:rsidDel="00000000" w:rsidP="00000000" w:rsidRDefault="00000000" w:rsidRPr="00000000" w14:paraId="000000C1">
      <w:pPr>
        <w:ind w:left="0" w:firstLine="0"/>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fit_1 &lt;- pr_death_counts %&gt;% mutate(day = as.numeric(date)) %&gt;% </w:t>
        <w:br w:type="textWrapping"/>
        <w:tab/>
        <w:t xml:space="preserve">loess(deaths ~ day, span = span, degree = 1, data = .)</w:t>
      </w:r>
    </w:p>
    <w:p w:rsidR="00000000" w:rsidDel="00000000" w:rsidP="00000000" w:rsidRDefault="00000000" w:rsidRPr="00000000" w14:paraId="000000C2">
      <w:pPr>
        <w:ind w:left="0" w:firstLine="0"/>
        <w:rPr>
          <w:rFonts w:ascii="Courier New" w:cs="Courier New" w:eastAsia="Courier New" w:hAnsi="Courier New"/>
          <w:color w:val="0000ff"/>
          <w:sz w:val="18"/>
          <w:szCs w:val="18"/>
          <w:shd w:fill="f7f7f7" w:val="clear"/>
        </w:rPr>
      </w:pPr>
      <w:r w:rsidDel="00000000" w:rsidR="00000000" w:rsidRPr="00000000">
        <w:rPr>
          <w:rtl w:val="0"/>
        </w:rPr>
      </w:r>
    </w:p>
    <w:p w:rsidR="00000000" w:rsidDel="00000000" w:rsidP="00000000" w:rsidRDefault="00000000" w:rsidRPr="00000000" w14:paraId="000000C3">
      <w:pPr>
        <w:ind w:left="0" w:firstLine="0"/>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Harvard solution:</w:t>
      </w:r>
    </w:p>
    <w:p w:rsidR="00000000" w:rsidDel="00000000" w:rsidP="00000000" w:rsidRDefault="00000000" w:rsidRPr="00000000" w14:paraId="000000C4">
      <w:pPr>
        <w:ind w:left="0" w:firstLine="0"/>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pr_death_counts %&gt;% mutate(smooth_1 = predict(fit_1, as.numeric(date))) %&gt;%</w:t>
      </w:r>
    </w:p>
    <w:p w:rsidR="00000000" w:rsidDel="00000000" w:rsidP="00000000" w:rsidRDefault="00000000" w:rsidRPr="00000000" w14:paraId="000000C5">
      <w:pPr>
        <w:ind w:left="0" w:firstLine="0"/>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ab/>
        <w:t xml:space="preserve">ggplot() +</w:t>
      </w:r>
    </w:p>
    <w:p w:rsidR="00000000" w:rsidDel="00000000" w:rsidP="00000000" w:rsidRDefault="00000000" w:rsidRPr="00000000" w14:paraId="000000C6">
      <w:pPr>
        <w:ind w:left="0" w:firstLine="0"/>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ab/>
        <w:t xml:space="preserve">geom_point(aes(date, deaths)) +</w:t>
      </w:r>
    </w:p>
    <w:p w:rsidR="00000000" w:rsidDel="00000000" w:rsidP="00000000" w:rsidRDefault="00000000" w:rsidRPr="00000000" w14:paraId="000000C7">
      <w:pPr>
        <w:spacing w:line="335.99999999999994" w:lineRule="auto"/>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ab/>
        <w:t xml:space="preserve">geom_line(aes(date, smooth_1), lwd = 2, col = "red")</w:t>
      </w:r>
    </w:p>
    <w:p w:rsidR="00000000" w:rsidDel="00000000" w:rsidP="00000000" w:rsidRDefault="00000000" w:rsidRPr="00000000" w14:paraId="000000C8">
      <w:pPr>
        <w:spacing w:line="335.99999999999994" w:lineRule="auto"/>
        <w:rPr>
          <w:rFonts w:ascii="Courier New" w:cs="Courier New" w:eastAsia="Courier New" w:hAnsi="Courier New"/>
          <w:color w:val="0000ff"/>
          <w:sz w:val="18"/>
          <w:szCs w:val="18"/>
          <w:shd w:fill="f7f7f7" w:val="clear"/>
        </w:rPr>
      </w:pPr>
      <w:r w:rsidDel="00000000" w:rsidR="00000000" w:rsidRPr="00000000">
        <w:rPr>
          <w:rtl w:val="0"/>
        </w:rPr>
      </w:r>
    </w:p>
    <w:p w:rsidR="00000000" w:rsidDel="00000000" w:rsidP="00000000" w:rsidRDefault="00000000" w:rsidRPr="00000000" w14:paraId="000000C9">
      <w:pPr>
        <w:spacing w:line="335.99999999999994" w:lineRule="auto"/>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Pam solution:</w:t>
      </w:r>
    </w:p>
    <w:p w:rsidR="00000000" w:rsidDel="00000000" w:rsidP="00000000" w:rsidRDefault="00000000" w:rsidRPr="00000000" w14:paraId="000000CA">
      <w:pPr>
        <w:spacing w:line="300.00059999999996"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puerto_rico &lt;- pr_death_counts %&gt;% mutate(day = as.numeric(date - min(date))</w:t>
      </w:r>
    </w:p>
    <w:p w:rsidR="00000000" w:rsidDel="00000000" w:rsidP="00000000" w:rsidRDefault="00000000" w:rsidRPr="00000000" w14:paraId="000000CB">
      <w:pPr>
        <w:spacing w:line="300.00059999999996"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fit_1 &lt;- loess(deaths ~ day, degree = 1, span = 60/1200, data=puerto_rico)</w:t>
      </w:r>
    </w:p>
    <w:p w:rsidR="00000000" w:rsidDel="00000000" w:rsidP="00000000" w:rsidRDefault="00000000" w:rsidRPr="00000000" w14:paraId="000000CC">
      <w:pPr>
        <w:spacing w:line="300.00059999999996"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puerto_rico &lt;- puerto_rico %&gt;% mutate(smooth_1 = fit_1$fitted)</w:t>
      </w:r>
    </w:p>
    <w:p w:rsidR="00000000" w:rsidDel="00000000" w:rsidP="00000000" w:rsidRDefault="00000000" w:rsidRPr="00000000" w14:paraId="000000CD">
      <w:pPr>
        <w:spacing w:line="300.00059999999996"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puerto_rico %&gt;% ggplot(aes(day, deaths)) +</w:t>
      </w:r>
    </w:p>
    <w:p w:rsidR="00000000" w:rsidDel="00000000" w:rsidP="00000000" w:rsidRDefault="00000000" w:rsidRPr="00000000" w14:paraId="000000CE">
      <w:pPr>
        <w:spacing w:line="300.00059999999996" w:lineRule="auto"/>
        <w:ind w:left="1440" w:firstLine="72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geom_point(color = "gray") +</w:t>
      </w:r>
    </w:p>
    <w:p w:rsidR="00000000" w:rsidDel="00000000" w:rsidP="00000000" w:rsidRDefault="00000000" w:rsidRPr="00000000" w14:paraId="000000CF">
      <w:pPr>
        <w:spacing w:line="300.00059999999996" w:lineRule="auto"/>
        <w:ind w:left="1440" w:firstLine="72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geom_line(aes(day, smooth_1), color = "orange")</w:t>
      </w:r>
    </w:p>
    <w:p w:rsidR="00000000" w:rsidDel="00000000" w:rsidP="00000000" w:rsidRDefault="00000000" w:rsidRPr="00000000" w14:paraId="000000D0">
      <w:pPr>
        <w:spacing w:line="300.00059999999996" w:lineRule="auto"/>
        <w:ind w:left="1440" w:firstLine="720"/>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D1">
      <w:pPr>
        <w:spacing w:line="300.00059999999996" w:lineRule="auto"/>
        <w:ind w:left="0"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w:t>
      </w:r>
    </w:p>
    <w:p w:rsidR="00000000" w:rsidDel="00000000" w:rsidP="00000000" w:rsidRDefault="00000000" w:rsidRPr="00000000" w14:paraId="000000D2">
      <w:pPr>
        <w:spacing w:line="300.00059999999996"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mnist_27 data set, loess predictor sample:</w:t>
      </w:r>
    </w:p>
    <w:p w:rsidR="00000000" w:rsidDel="00000000" w:rsidP="00000000" w:rsidRDefault="00000000" w:rsidRPr="00000000" w14:paraId="000000D3">
      <w:pPr>
        <w:spacing w:line="300.00059999999996"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D4">
      <w:pPr>
        <w:spacing w:line="300.00059999999996" w:lineRule="auto"/>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train_dat &lt;- mnist_27$train %&gt;% </w:t>
      </w:r>
    </w:p>
    <w:p w:rsidR="00000000" w:rsidDel="00000000" w:rsidP="00000000" w:rsidRDefault="00000000" w:rsidRPr="00000000" w14:paraId="000000D5">
      <w:pPr>
        <w:spacing w:line="300.00059999999996" w:lineRule="auto"/>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ab/>
        <w:t xml:space="preserve">mutate(y_dat = ifelse(y=="7", 1, 0), x_dat = x_2)</w:t>
      </w:r>
    </w:p>
    <w:p w:rsidR="00000000" w:rsidDel="00000000" w:rsidP="00000000" w:rsidRDefault="00000000" w:rsidRPr="00000000" w14:paraId="000000D6">
      <w:pPr>
        <w:spacing w:line="300.00059999999996" w:lineRule="auto"/>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fit_1 &lt;- loess(y_dat ~ x_dat, degree = 1, data = train_dat)</w:t>
      </w:r>
    </w:p>
    <w:p w:rsidR="00000000" w:rsidDel="00000000" w:rsidP="00000000" w:rsidRDefault="00000000" w:rsidRPr="00000000" w14:paraId="000000D7">
      <w:pPr>
        <w:spacing w:line="300.00059999999996" w:lineRule="auto"/>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pred_val_test &lt;- predict(fit_1, newdata = mnist_27$test, type = "response")</w:t>
      </w:r>
    </w:p>
    <w:p w:rsidR="00000000" w:rsidDel="00000000" w:rsidP="00000000" w:rsidRDefault="00000000" w:rsidRPr="00000000" w14:paraId="000000D8">
      <w:pPr>
        <w:spacing w:line="300.00059999999996" w:lineRule="auto"/>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a &lt;- ifelse(pred_val_test &gt; 0.5, "7", "2") %&gt;% factor(levels = levels(mnist_27$test$y))</w:t>
      </w:r>
    </w:p>
    <w:p w:rsidR="00000000" w:rsidDel="00000000" w:rsidP="00000000" w:rsidRDefault="00000000" w:rsidRPr="00000000" w14:paraId="000000D9">
      <w:pPr>
        <w:spacing w:line="300.00059999999996" w:lineRule="auto"/>
        <w:rPr>
          <w:rFonts w:ascii="Courier New" w:cs="Courier New" w:eastAsia="Courier New" w:hAnsi="Courier New"/>
          <w:color w:val="0000ff"/>
          <w:sz w:val="18"/>
          <w:szCs w:val="18"/>
          <w:shd w:fill="f7f7f7" w:val="clear"/>
        </w:rPr>
      </w:pPr>
      <w:r w:rsidDel="00000000" w:rsidR="00000000" w:rsidRPr="00000000">
        <w:rPr>
          <w:rtl w:val="0"/>
        </w:rPr>
      </w:r>
    </w:p>
    <w:p w:rsidR="00000000" w:rsidDel="00000000" w:rsidP="00000000" w:rsidRDefault="00000000" w:rsidRPr="00000000" w14:paraId="000000DA">
      <w:pPr>
        <w:spacing w:line="300.00059999999996" w:lineRule="auto"/>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 pred_val_test &lt;- unname(pred_val_test)</w:t>
      </w:r>
    </w:p>
    <w:p w:rsidR="00000000" w:rsidDel="00000000" w:rsidP="00000000" w:rsidRDefault="00000000" w:rsidRPr="00000000" w14:paraId="000000DB">
      <w:pPr>
        <w:spacing w:line="300.00059999999996" w:lineRule="auto"/>
        <w:rPr>
          <w:rFonts w:ascii="Courier New" w:cs="Courier New" w:eastAsia="Courier New" w:hAnsi="Courier New"/>
          <w:color w:val="0000ff"/>
          <w:sz w:val="18"/>
          <w:szCs w:val="18"/>
          <w:shd w:fill="f7f7f7" w:val="clear"/>
        </w:rPr>
      </w:pPr>
      <w:r w:rsidDel="00000000" w:rsidR="00000000" w:rsidRPr="00000000">
        <w:rPr>
          <w:rtl w:val="0"/>
        </w:rPr>
      </w:r>
    </w:p>
    <w:p w:rsidR="00000000" w:rsidDel="00000000" w:rsidP="00000000" w:rsidRDefault="00000000" w:rsidRPr="00000000" w14:paraId="000000DC">
      <w:pPr>
        <w:spacing w:line="300.00059999999996" w:lineRule="auto"/>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mean(a == mnist_27$test$y, </w:t>
      </w:r>
      <w:hyperlink r:id="rId22">
        <w:r w:rsidDel="00000000" w:rsidR="00000000" w:rsidRPr="00000000">
          <w:rPr>
            <w:rFonts w:ascii="Courier New" w:cs="Courier New" w:eastAsia="Courier New" w:hAnsi="Courier New"/>
            <w:color w:val="0000ff"/>
            <w:sz w:val="18"/>
            <w:szCs w:val="18"/>
            <w:u w:val="single"/>
            <w:shd w:fill="f7f7f7" w:val="clear"/>
            <w:rtl w:val="0"/>
          </w:rPr>
          <w:t xml:space="preserve">na.rm</w:t>
        </w:r>
      </w:hyperlink>
      <w:r w:rsidDel="00000000" w:rsidR="00000000" w:rsidRPr="00000000">
        <w:rPr>
          <w:rFonts w:ascii="Courier New" w:cs="Courier New" w:eastAsia="Courier New" w:hAnsi="Courier New"/>
          <w:color w:val="0000ff"/>
          <w:sz w:val="18"/>
          <w:szCs w:val="18"/>
          <w:shd w:fill="f7f7f7" w:val="clear"/>
          <w:rtl w:val="0"/>
        </w:rPr>
        <w:t xml:space="preserve"> = TRUE)</w:t>
      </w:r>
    </w:p>
    <w:p w:rsidR="00000000" w:rsidDel="00000000" w:rsidP="00000000" w:rsidRDefault="00000000" w:rsidRPr="00000000" w14:paraId="000000DD">
      <w:pPr>
        <w:spacing w:line="300.00059999999996" w:lineRule="auto"/>
        <w:rPr>
          <w:rFonts w:ascii="Courier New" w:cs="Courier New" w:eastAsia="Courier New" w:hAnsi="Courier New"/>
          <w:color w:val="0000ff"/>
          <w:sz w:val="18"/>
          <w:szCs w:val="18"/>
          <w:shd w:fill="f7f7f7" w:val="clear"/>
        </w:rPr>
      </w:pPr>
      <w:r w:rsidDel="00000000" w:rsidR="00000000" w:rsidRPr="00000000">
        <w:rPr>
          <w:rtl w:val="0"/>
        </w:rPr>
      </w:r>
    </w:p>
    <w:p w:rsidR="00000000" w:rsidDel="00000000" w:rsidP="00000000" w:rsidRDefault="00000000" w:rsidRPr="00000000" w14:paraId="000000DE">
      <w:pPr>
        <w:spacing w:line="300.00059999999996" w:lineRule="auto"/>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w:t>
      </w:r>
    </w:p>
    <w:p w:rsidR="00000000" w:rsidDel="00000000" w:rsidP="00000000" w:rsidRDefault="00000000" w:rsidRPr="00000000" w14:paraId="000000DF">
      <w:pPr>
        <w:spacing w:line="300.00059999999996" w:lineRule="auto"/>
        <w:rPr>
          <w:rFonts w:ascii="Courier New" w:cs="Courier New" w:eastAsia="Courier New" w:hAnsi="Courier New"/>
          <w:color w:val="0000ff"/>
          <w:sz w:val="18"/>
          <w:szCs w:val="18"/>
          <w:shd w:fill="f7f7f7" w:val="clear"/>
        </w:rPr>
      </w:pPr>
      <w:r w:rsidDel="00000000" w:rsidR="00000000" w:rsidRPr="00000000">
        <w:rPr>
          <w:rtl w:val="0"/>
        </w:rPr>
      </w:r>
    </w:p>
    <w:p w:rsidR="00000000" w:rsidDel="00000000" w:rsidP="00000000" w:rsidRDefault="00000000" w:rsidRPr="00000000" w14:paraId="000000E0">
      <w:pPr>
        <w:spacing w:line="300.00059999999996" w:lineRule="auto"/>
        <w:rPr>
          <w:rFonts w:ascii="Courier New" w:cs="Courier New" w:eastAsia="Courier New" w:hAnsi="Courier New"/>
          <w:color w:val="0000ff"/>
          <w:sz w:val="18"/>
          <w:szCs w:val="18"/>
          <w:shd w:fill="f7f7f7" w:val="clear"/>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t xml:space="preserve">Cross-validation</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t xml:space="preserve">KNN</w:t>
      </w:r>
    </w:p>
    <w:p w:rsidR="00000000" w:rsidDel="00000000" w:rsidP="00000000" w:rsidRDefault="00000000" w:rsidRPr="00000000" w14:paraId="000000E4">
      <w:pPr>
        <w:numPr>
          <w:ilvl w:val="0"/>
          <w:numId w:val="5"/>
        </w:numPr>
        <w:ind w:left="720" w:hanging="360"/>
        <w:rPr>
          <w:u w:val="none"/>
        </w:rPr>
      </w:pPr>
      <w:r w:rsidDel="00000000" w:rsidR="00000000" w:rsidRPr="00000000">
        <w:rPr>
          <w:rtl w:val="0"/>
        </w:rPr>
        <w:t xml:space="preserve">similar to bin smoothing, but easier to adapt for larger dimensions</w:t>
      </w:r>
    </w:p>
    <w:p w:rsidR="00000000" w:rsidDel="00000000" w:rsidP="00000000" w:rsidRDefault="00000000" w:rsidRPr="00000000" w14:paraId="000000E5">
      <w:pPr>
        <w:ind w:left="720" w:firstLine="0"/>
        <w:rPr/>
      </w:pPr>
      <w:r w:rsidDel="00000000" w:rsidR="00000000" w:rsidRPr="00000000">
        <w:rPr>
          <w:rtl w:val="0"/>
        </w:rPr>
        <w:t xml:space="preserve">1. Define the distance between all observations based on the features</w:t>
      </w:r>
    </w:p>
    <w:p w:rsidR="00000000" w:rsidDel="00000000" w:rsidP="00000000" w:rsidRDefault="00000000" w:rsidRPr="00000000" w14:paraId="000000E6">
      <w:pPr>
        <w:ind w:left="720" w:firstLine="0"/>
        <w:rPr/>
      </w:pPr>
      <w:r w:rsidDel="00000000" w:rsidR="00000000" w:rsidRPr="00000000">
        <w:rPr>
          <w:rtl w:val="0"/>
        </w:rPr>
        <w:t xml:space="preserve">2. We look for the neighborhood (k nearest points)and take the average of 0’s and 1’s</w:t>
      </w:r>
    </w:p>
    <w:p w:rsidR="00000000" w:rsidDel="00000000" w:rsidP="00000000" w:rsidRDefault="00000000" w:rsidRPr="00000000" w14:paraId="000000E7">
      <w:pPr>
        <w:ind w:left="720" w:firstLine="0"/>
        <w:rPr/>
      </w:pPr>
      <w:r w:rsidDel="00000000" w:rsidR="00000000" w:rsidRPr="00000000">
        <w:rPr>
          <w:rFonts w:ascii="Arial Unicode MS" w:cs="Arial Unicode MS" w:eastAsia="Arial Unicode MS" w:hAnsi="Arial Unicode MS"/>
          <w:rtl w:val="0"/>
        </w:rPr>
        <w:t xml:space="preserve">3. This gives us an estimate of p(x1, x2).   ← this is due to the connection between conditional expectations and conditional probabilities</w:t>
      </w:r>
    </w:p>
    <w:p w:rsidR="00000000" w:rsidDel="00000000" w:rsidP="00000000" w:rsidRDefault="00000000" w:rsidRPr="00000000" w14:paraId="000000E8">
      <w:pPr>
        <w:ind w:left="720" w:firstLine="0"/>
        <w:rPr/>
      </w:pPr>
      <w:r w:rsidDel="00000000" w:rsidR="00000000" w:rsidRPr="00000000">
        <w:rPr>
          <w:rtl w:val="0"/>
        </w:rPr>
        <w:t xml:space="preserve">4. We can control the flexibility with the “k-parameter”</w:t>
      </w:r>
    </w:p>
    <w:p w:rsidR="00000000" w:rsidDel="00000000" w:rsidP="00000000" w:rsidRDefault="00000000" w:rsidRPr="00000000" w14:paraId="000000E9">
      <w:pPr>
        <w:numPr>
          <w:ilvl w:val="0"/>
          <w:numId w:val="25"/>
        </w:numPr>
        <w:ind w:left="1440" w:hanging="360"/>
        <w:rPr>
          <w:u w:val="none"/>
        </w:rPr>
      </w:pPr>
      <w:r w:rsidDel="00000000" w:rsidR="00000000" w:rsidRPr="00000000">
        <w:rPr>
          <w:rtl w:val="0"/>
        </w:rPr>
        <w:t xml:space="preserve">Larger k’s result in smoother estimates</w:t>
      </w:r>
    </w:p>
    <w:p w:rsidR="00000000" w:rsidDel="00000000" w:rsidP="00000000" w:rsidRDefault="00000000" w:rsidRPr="00000000" w14:paraId="000000EA">
      <w:pPr>
        <w:numPr>
          <w:ilvl w:val="0"/>
          <w:numId w:val="25"/>
        </w:numPr>
        <w:ind w:left="1440" w:hanging="360"/>
        <w:rPr>
          <w:u w:val="none"/>
        </w:rPr>
      </w:pPr>
      <w:r w:rsidDel="00000000" w:rsidR="00000000" w:rsidRPr="00000000">
        <w:rPr>
          <w:rtl w:val="0"/>
        </w:rPr>
        <w:t xml:space="preserve">Smaller k’s result in more flexible and more wiggly estimates</w:t>
      </w:r>
    </w:p>
    <w:p w:rsidR="00000000" w:rsidDel="00000000" w:rsidP="00000000" w:rsidRDefault="00000000" w:rsidRPr="00000000" w14:paraId="000000EB">
      <w:pPr>
        <w:numPr>
          <w:ilvl w:val="0"/>
          <w:numId w:val="23"/>
        </w:numPr>
        <w:ind w:left="720" w:hanging="360"/>
        <w:rPr>
          <w:u w:val="none"/>
        </w:rPr>
      </w:pPr>
      <w:r w:rsidDel="00000000" w:rsidR="00000000" w:rsidRPr="00000000">
        <w:rPr>
          <w:rtl w:val="0"/>
        </w:rPr>
        <w:t xml:space="preserve">knn() function from the caret package </w:t>
      </w:r>
    </w:p>
    <w:p w:rsidR="00000000" w:rsidDel="00000000" w:rsidP="00000000" w:rsidRDefault="00000000" w:rsidRPr="00000000" w14:paraId="000000EC">
      <w:pPr>
        <w:numPr>
          <w:ilvl w:val="0"/>
          <w:numId w:val="26"/>
        </w:numPr>
        <w:ind w:left="1440" w:hanging="360"/>
        <w:rPr>
          <w:u w:val="none"/>
        </w:rPr>
      </w:pPr>
      <w:r w:rsidDel="00000000" w:rsidR="00000000" w:rsidRPr="00000000">
        <w:rPr>
          <w:rtl w:val="0"/>
        </w:rPr>
        <w:t xml:space="preserve">[outcome] ~ [predictor 1] + [predictor 2] + [predictor n]</w:t>
      </w:r>
    </w:p>
    <w:p w:rsidR="00000000" w:rsidDel="00000000" w:rsidP="00000000" w:rsidRDefault="00000000" w:rsidRPr="00000000" w14:paraId="000000ED">
      <w:pPr>
        <w:numPr>
          <w:ilvl w:val="0"/>
          <w:numId w:val="26"/>
        </w:numPr>
        <w:ind w:left="1440" w:hanging="360"/>
        <w:rPr>
          <w:u w:val="none"/>
        </w:rPr>
      </w:pPr>
      <w:r w:rsidDel="00000000" w:rsidR="00000000" w:rsidRPr="00000000">
        <w:rPr>
          <w:rFonts w:ascii="Arial Unicode MS" w:cs="Arial Unicode MS" w:eastAsia="Arial Unicode MS" w:hAnsi="Arial Unicode MS"/>
          <w:rtl w:val="0"/>
        </w:rPr>
        <w:t xml:space="preserve">[outcome] ~ .   ← we use dot if we will use all the predictors</w:t>
      </w:r>
    </w:p>
    <w:p w:rsidR="00000000" w:rsidDel="00000000" w:rsidP="00000000" w:rsidRDefault="00000000" w:rsidRPr="00000000" w14:paraId="000000EE">
      <w:pPr>
        <w:numPr>
          <w:ilvl w:val="0"/>
          <w:numId w:val="18"/>
        </w:numPr>
        <w:ind w:left="720" w:hanging="360"/>
        <w:rPr>
          <w:u w:val="none"/>
        </w:rPr>
      </w:pPr>
      <w:r w:rsidDel="00000000" w:rsidR="00000000" w:rsidRPr="00000000">
        <w:rPr>
          <w:rFonts w:ascii="Arial Unicode MS" w:cs="Arial Unicode MS" w:eastAsia="Arial Unicode MS" w:hAnsi="Arial Unicode MS"/>
          <w:rtl w:val="0"/>
        </w:rPr>
        <w:t xml:space="preserve">e.g.  knn_fit   ←   knn3(y ~ ., data = mnist_27$train, k=5)      (default k is 5)</w:t>
      </w:r>
    </w:p>
    <w:p w:rsidR="00000000" w:rsidDel="00000000" w:rsidP="00000000" w:rsidRDefault="00000000" w:rsidRPr="00000000" w14:paraId="000000EF">
      <w:pPr>
        <w:ind w:left="720" w:firstLine="0"/>
        <w:rPr/>
      </w:pPr>
      <w:r w:rsidDel="00000000" w:rsidR="00000000" w:rsidRPr="00000000">
        <w:rPr>
          <w:rFonts w:ascii="Arial Unicode MS" w:cs="Arial Unicode MS" w:eastAsia="Arial Unicode MS" w:hAnsi="Arial Unicode MS"/>
          <w:rtl w:val="0"/>
        </w:rPr>
        <w:t xml:space="preserve">        y_hat_knn   ←   predict(knn_fit,  mnist_27$test,  type = “class”)</w:t>
      </w:r>
    </w:p>
    <w:p w:rsidR="00000000" w:rsidDel="00000000" w:rsidP="00000000" w:rsidRDefault="00000000" w:rsidRPr="00000000" w14:paraId="000000F0">
      <w:pPr>
        <w:ind w:left="720" w:firstLine="0"/>
        <w:rPr/>
      </w:pPr>
      <w:r w:rsidDel="00000000" w:rsidR="00000000" w:rsidRPr="00000000">
        <w:rPr>
          <w:rtl w:val="0"/>
        </w:rPr>
        <w:t xml:space="preserve">        confusionMatrix(y_hat_knn,  mnist_27$test$y)$ overall [[Accuracy]]</w:t>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t xml:space="preserve">Accuracy (when linear regression was used) =  75%</w:t>
      </w:r>
    </w:p>
    <w:p w:rsidR="00000000" w:rsidDel="00000000" w:rsidP="00000000" w:rsidRDefault="00000000" w:rsidRPr="00000000" w14:paraId="000000F3">
      <w:pPr>
        <w:ind w:left="720" w:firstLine="0"/>
        <w:rPr/>
      </w:pPr>
      <w:r w:rsidDel="00000000" w:rsidR="00000000" w:rsidRPr="00000000">
        <w:rPr>
          <w:rtl w:val="0"/>
        </w:rPr>
        <w:t xml:space="preserve">Accuracy (when knn was used) =  81.5%</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numPr>
          <w:ilvl w:val="0"/>
          <w:numId w:val="29"/>
        </w:numPr>
        <w:ind w:left="720" w:hanging="360"/>
        <w:rPr>
          <w:u w:val="none"/>
        </w:rPr>
      </w:pPr>
      <w:r w:rsidDel="00000000" w:rsidR="00000000" w:rsidRPr="00000000">
        <w:rPr>
          <w:rFonts w:ascii="Arial Unicode MS" w:cs="Arial Unicode MS" w:eastAsia="Arial Unicode MS" w:hAnsi="Arial Unicode MS"/>
          <w:rtl w:val="0"/>
        </w:rPr>
        <w:t xml:space="preserve">overtraining, at worst, is when k=1← this is like using the x_1, x_2 point to predict it’s self</w:t>
      </w:r>
    </w:p>
    <w:p w:rsidR="00000000" w:rsidDel="00000000" w:rsidP="00000000" w:rsidRDefault="00000000" w:rsidRPr="00000000" w14:paraId="000000F6">
      <w:pPr>
        <w:numPr>
          <w:ilvl w:val="0"/>
          <w:numId w:val="29"/>
        </w:numPr>
        <w:ind w:left="720" w:hanging="360"/>
        <w:rPr>
          <w:u w:val="none"/>
        </w:rPr>
      </w:pPr>
      <w:r w:rsidDel="00000000" w:rsidR="00000000" w:rsidRPr="00000000">
        <w:rPr>
          <w:rtl w:val="0"/>
        </w:rPr>
        <w:t xml:space="preserve">oversmoothing, when k is overly large, that it offers no flexibility, e.g. k = 400</w:t>
      </w:r>
    </w:p>
    <w:p w:rsidR="00000000" w:rsidDel="00000000" w:rsidP="00000000" w:rsidRDefault="00000000" w:rsidRPr="00000000" w14:paraId="000000F7">
      <w:pPr>
        <w:numPr>
          <w:ilvl w:val="0"/>
          <w:numId w:val="29"/>
        </w:numPr>
        <w:ind w:left="720" w:hanging="360"/>
        <w:rPr>
          <w:u w:val="none"/>
        </w:rPr>
      </w:pPr>
      <w:r w:rsidDel="00000000" w:rsidR="00000000" w:rsidRPr="00000000">
        <w:rPr>
          <w:rtl w:val="0"/>
        </w:rPr>
        <w:t xml:space="preserve">So we pick k that maximizes Accuracy and minimizes MSE (mean square error)</w:t>
      </w:r>
    </w:p>
    <w:p w:rsidR="00000000" w:rsidDel="00000000" w:rsidP="00000000" w:rsidRDefault="00000000" w:rsidRPr="00000000" w14:paraId="000000F8">
      <w:pPr>
        <w:numPr>
          <w:ilvl w:val="0"/>
          <w:numId w:val="29"/>
        </w:numPr>
        <w:ind w:left="720" w:hanging="360"/>
        <w:rPr>
          <w:u w:val="none"/>
        </w:rPr>
      </w:pPr>
      <w:r w:rsidDel="00000000" w:rsidR="00000000" w:rsidRPr="00000000">
        <w:rPr>
          <w:rtl w:val="0"/>
        </w:rPr>
        <w:t xml:space="preserve">The goal of cross-validation is to estimate these quantities for any given algorithm and any set of tuning parameters, such as k.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color w:val="0000ff"/>
        </w:rPr>
      </w:pPr>
      <w:r w:rsidDel="00000000" w:rsidR="00000000" w:rsidRPr="00000000">
        <w:rPr>
          <w:color w:val="0000ff"/>
          <w:rtl w:val="0"/>
        </w:rPr>
        <w:t xml:space="preserve">Exercise:</w:t>
      </w:r>
    </w:p>
    <w:p w:rsidR="00000000" w:rsidDel="00000000" w:rsidP="00000000" w:rsidRDefault="00000000" w:rsidRPr="00000000" w14:paraId="000000FC">
      <w:pPr>
        <w:ind w:left="720" w:firstLine="0"/>
        <w:rPr>
          <w:color w:val="0000ff"/>
        </w:rPr>
      </w:pPr>
      <w:r w:rsidDel="00000000" w:rsidR="00000000" w:rsidRPr="00000000">
        <w:rPr>
          <w:color w:val="0000ff"/>
          <w:rtl w:val="0"/>
        </w:rPr>
        <w:t xml:space="preserve">Use data(tissue_gene_expression) under caret package.</w:t>
        <w:br w:type="textWrapping"/>
      </w:r>
    </w:p>
    <w:p w:rsidR="00000000" w:rsidDel="00000000" w:rsidP="00000000" w:rsidRDefault="00000000" w:rsidRPr="00000000" w14:paraId="000000FD">
      <w:pPr>
        <w:ind w:left="720" w:firstLine="0"/>
        <w:rPr>
          <w:color w:val="0000ff"/>
          <w:sz w:val="18"/>
          <w:szCs w:val="18"/>
        </w:rPr>
      </w:pPr>
      <w:r w:rsidDel="00000000" w:rsidR="00000000" w:rsidRPr="00000000">
        <w:rPr>
          <w:color w:val="0000ff"/>
          <w:sz w:val="18"/>
          <w:szCs w:val="18"/>
          <w:highlight w:val="white"/>
          <w:rtl w:val="0"/>
        </w:rPr>
        <w:t xml:space="preserve">First, set the seed to 1 and split the data into training and test sets with </w:t>
      </w:r>
      <w:r w:rsidDel="00000000" w:rsidR="00000000" w:rsidRPr="00000000">
        <w:rPr>
          <w:rFonts w:ascii="Courier New" w:cs="Courier New" w:eastAsia="Courier New" w:hAnsi="Courier New"/>
          <w:color w:val="0000ff"/>
          <w:sz w:val="18"/>
          <w:szCs w:val="18"/>
          <w:shd w:fill="f7f7f7" w:val="clear"/>
          <w:rtl w:val="0"/>
        </w:rPr>
        <w:t xml:space="preserve">p = 0.5</w:t>
      </w:r>
      <w:r w:rsidDel="00000000" w:rsidR="00000000" w:rsidRPr="00000000">
        <w:rPr>
          <w:color w:val="0000ff"/>
          <w:sz w:val="18"/>
          <w:szCs w:val="18"/>
          <w:highlight w:val="white"/>
          <w:rtl w:val="0"/>
        </w:rPr>
        <w:t xml:space="preserve">. Then, report the overall accuracy you obtain from predicting tissue type using KNN with </w:t>
      </w:r>
      <w:r w:rsidDel="00000000" w:rsidR="00000000" w:rsidRPr="00000000">
        <w:rPr>
          <w:rFonts w:ascii="Courier New" w:cs="Courier New" w:eastAsia="Courier New" w:hAnsi="Courier New"/>
          <w:color w:val="0000ff"/>
          <w:sz w:val="18"/>
          <w:szCs w:val="18"/>
          <w:shd w:fill="f7f7f7" w:val="clear"/>
          <w:rtl w:val="0"/>
        </w:rPr>
        <w:t xml:space="preserve">k = seq(1, 11, 2)</w:t>
      </w:r>
      <w:r w:rsidDel="00000000" w:rsidR="00000000" w:rsidRPr="00000000">
        <w:rPr>
          <w:color w:val="0000ff"/>
          <w:sz w:val="18"/>
          <w:szCs w:val="18"/>
          <w:highlight w:val="white"/>
          <w:rtl w:val="0"/>
        </w:rPr>
        <w:t xml:space="preserve"> using </w:t>
      </w:r>
      <w:r w:rsidDel="00000000" w:rsidR="00000000" w:rsidRPr="00000000">
        <w:rPr>
          <w:rFonts w:ascii="Courier New" w:cs="Courier New" w:eastAsia="Courier New" w:hAnsi="Courier New"/>
          <w:color w:val="0000ff"/>
          <w:sz w:val="18"/>
          <w:szCs w:val="18"/>
          <w:shd w:fill="f7f7f7" w:val="clear"/>
          <w:rtl w:val="0"/>
        </w:rPr>
        <w:t xml:space="preserve">sapply()</w:t>
      </w:r>
      <w:r w:rsidDel="00000000" w:rsidR="00000000" w:rsidRPr="00000000">
        <w:rPr>
          <w:color w:val="0000ff"/>
          <w:sz w:val="18"/>
          <w:szCs w:val="18"/>
          <w:highlight w:val="white"/>
          <w:rtl w:val="0"/>
        </w:rPr>
        <w:t xml:space="preserve"> or </w:t>
      </w:r>
      <w:r w:rsidDel="00000000" w:rsidR="00000000" w:rsidRPr="00000000">
        <w:rPr>
          <w:rFonts w:ascii="Courier New" w:cs="Courier New" w:eastAsia="Courier New" w:hAnsi="Courier New"/>
          <w:color w:val="0000ff"/>
          <w:sz w:val="18"/>
          <w:szCs w:val="18"/>
          <w:shd w:fill="f7f7f7" w:val="clear"/>
          <w:rtl w:val="0"/>
        </w:rPr>
        <w:t xml:space="preserve">map_df()</w:t>
      </w:r>
      <w:r w:rsidDel="00000000" w:rsidR="00000000" w:rsidRPr="00000000">
        <w:rPr>
          <w:color w:val="0000ff"/>
          <w:sz w:val="18"/>
          <w:szCs w:val="18"/>
          <w:highlight w:val="white"/>
          <w:rtl w:val="0"/>
        </w:rPr>
        <w:t xml:space="preserve">. Note: use the </w:t>
      </w:r>
      <w:r w:rsidDel="00000000" w:rsidR="00000000" w:rsidRPr="00000000">
        <w:rPr>
          <w:rFonts w:ascii="Courier New" w:cs="Courier New" w:eastAsia="Courier New" w:hAnsi="Courier New"/>
          <w:color w:val="0000ff"/>
          <w:sz w:val="18"/>
          <w:szCs w:val="18"/>
          <w:shd w:fill="f7f7f7" w:val="clear"/>
          <w:rtl w:val="0"/>
        </w:rPr>
        <w:t xml:space="preserve">createDataPartition()</w:t>
      </w:r>
      <w:r w:rsidDel="00000000" w:rsidR="00000000" w:rsidRPr="00000000">
        <w:rPr>
          <w:color w:val="0000ff"/>
          <w:sz w:val="18"/>
          <w:szCs w:val="18"/>
          <w:highlight w:val="white"/>
          <w:rtl w:val="0"/>
        </w:rPr>
        <w:t xml:space="preserve"> function outside of </w:t>
      </w:r>
      <w:r w:rsidDel="00000000" w:rsidR="00000000" w:rsidRPr="00000000">
        <w:rPr>
          <w:rFonts w:ascii="Courier New" w:cs="Courier New" w:eastAsia="Courier New" w:hAnsi="Courier New"/>
          <w:color w:val="0000ff"/>
          <w:sz w:val="18"/>
          <w:szCs w:val="18"/>
          <w:shd w:fill="f7f7f7" w:val="clear"/>
          <w:rtl w:val="0"/>
        </w:rPr>
        <w:t xml:space="preserve">sapply()</w:t>
      </w:r>
      <w:r w:rsidDel="00000000" w:rsidR="00000000" w:rsidRPr="00000000">
        <w:rPr>
          <w:color w:val="0000ff"/>
          <w:sz w:val="18"/>
          <w:szCs w:val="18"/>
          <w:highlight w:val="white"/>
          <w:rtl w:val="0"/>
        </w:rPr>
        <w:t xml:space="preserve"> or </w:t>
      </w:r>
      <w:r w:rsidDel="00000000" w:rsidR="00000000" w:rsidRPr="00000000">
        <w:rPr>
          <w:rFonts w:ascii="Courier New" w:cs="Courier New" w:eastAsia="Courier New" w:hAnsi="Courier New"/>
          <w:color w:val="0000ff"/>
          <w:sz w:val="18"/>
          <w:szCs w:val="18"/>
          <w:shd w:fill="f7f7f7" w:val="clear"/>
          <w:rtl w:val="0"/>
        </w:rPr>
        <w:t xml:space="preserve">map_df()</w:t>
      </w:r>
      <w:r w:rsidDel="00000000" w:rsidR="00000000" w:rsidRPr="00000000">
        <w:rPr>
          <w:color w:val="0000ff"/>
          <w:sz w:val="18"/>
          <w:szCs w:val="18"/>
          <w:highlight w:val="white"/>
          <w:rtl w:val="0"/>
        </w:rPr>
        <w:t xml:space="preserve">.</w:t>
      </w:r>
      <w:r w:rsidDel="00000000" w:rsidR="00000000" w:rsidRPr="00000000">
        <w:rPr>
          <w:rtl w:val="0"/>
        </w:rPr>
      </w:r>
    </w:p>
    <w:p w:rsidR="00000000" w:rsidDel="00000000" w:rsidP="00000000" w:rsidRDefault="00000000" w:rsidRPr="00000000" w14:paraId="000000FE">
      <w:pPr>
        <w:rPr>
          <w:color w:val="0000ff"/>
        </w:rPr>
      </w:pPr>
      <w:r w:rsidDel="00000000" w:rsidR="00000000" w:rsidRPr="00000000">
        <w:rPr>
          <w:rtl w:val="0"/>
        </w:rPr>
      </w:r>
    </w:p>
    <w:p w:rsidR="00000000" w:rsidDel="00000000" w:rsidP="00000000" w:rsidRDefault="00000000" w:rsidRPr="00000000" w14:paraId="000000FF">
      <w:pPr>
        <w:rPr>
          <w:color w:val="0000ff"/>
        </w:rPr>
      </w:pPr>
      <w:r w:rsidDel="00000000" w:rsidR="00000000" w:rsidRPr="00000000">
        <w:rPr>
          <w:color w:val="0000ff"/>
          <w:rtl w:val="0"/>
        </w:rPr>
        <w:t xml:space="preserve">Pam solution:</w:t>
      </w:r>
    </w:p>
    <w:p w:rsidR="00000000" w:rsidDel="00000000" w:rsidP="00000000" w:rsidRDefault="00000000" w:rsidRPr="00000000" w14:paraId="00000100">
      <w:pPr>
        <w:rPr>
          <w:color w:val="0000ff"/>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set.seed(1)</w:t>
      </w:r>
    </w:p>
    <w:p w:rsidR="00000000" w:rsidDel="00000000" w:rsidP="00000000" w:rsidRDefault="00000000" w:rsidRPr="00000000" w14:paraId="00000102">
      <w:pP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indices &lt;- createDataPartition(dat$y, times =1, p=0.5, list = FALSE)</w:t>
      </w:r>
    </w:p>
    <w:p w:rsidR="00000000" w:rsidDel="00000000" w:rsidP="00000000" w:rsidRDefault="00000000" w:rsidRPr="00000000" w14:paraId="00000103">
      <w:pP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dat &lt;- tissue_gene_expression %&gt;% data.frame()</w:t>
      </w:r>
    </w:p>
    <w:p w:rsidR="00000000" w:rsidDel="00000000" w:rsidP="00000000" w:rsidRDefault="00000000" w:rsidRPr="00000000" w14:paraId="00000104">
      <w:pP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str(dat)</w:t>
        <w:br w:type="textWrapping"/>
      </w:r>
    </w:p>
    <w:p w:rsidR="00000000" w:rsidDel="00000000" w:rsidP="00000000" w:rsidRDefault="00000000" w:rsidRPr="00000000" w14:paraId="00000105">
      <w:pP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trainT &lt;- dat %&gt;% slice(indices)</w:t>
      </w:r>
    </w:p>
    <w:p w:rsidR="00000000" w:rsidDel="00000000" w:rsidP="00000000" w:rsidRDefault="00000000" w:rsidRPr="00000000" w14:paraId="00000106">
      <w:pP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testT &lt;- dat %&gt;% slice(-indices)</w:t>
      </w:r>
    </w:p>
    <w:p w:rsidR="00000000" w:rsidDel="00000000" w:rsidP="00000000" w:rsidRDefault="00000000" w:rsidRPr="00000000" w14:paraId="00000107">
      <w:pP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ks &lt;- seq(1, 11, 2)</w:t>
      </w:r>
    </w:p>
    <w:p w:rsidR="00000000" w:rsidDel="00000000" w:rsidP="00000000" w:rsidRDefault="00000000" w:rsidRPr="00000000" w14:paraId="00000109">
      <w:pP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k_fit &lt;- knn3(y ~ ., data = dat, k = 1)</w:t>
      </w:r>
    </w:p>
    <w:p w:rsidR="00000000" w:rsidDel="00000000" w:rsidP="00000000" w:rsidRDefault="00000000" w:rsidRPr="00000000" w14:paraId="0000010A">
      <w:pP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y_guess &lt;- predict(k_fit, testT, type = "class")</w:t>
      </w:r>
    </w:p>
    <w:p w:rsidR="00000000" w:rsidDel="00000000" w:rsidP="00000000" w:rsidRDefault="00000000" w:rsidRPr="00000000" w14:paraId="0000010B">
      <w:pP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accuracyT &lt;- sapply(ks, function(x){</w:t>
      </w:r>
    </w:p>
    <w:p w:rsidR="00000000" w:rsidDel="00000000" w:rsidP="00000000" w:rsidRDefault="00000000" w:rsidRPr="00000000" w14:paraId="0000010D">
      <w:pP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k_fit &lt;- knn3(y ~ ., data = trainT, k = x)</w:t>
      </w:r>
    </w:p>
    <w:p w:rsidR="00000000" w:rsidDel="00000000" w:rsidP="00000000" w:rsidRDefault="00000000" w:rsidRPr="00000000" w14:paraId="0000010E">
      <w:pP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y_guess &lt;- predict(k_fit, testT, type = "class") %&gt;% factor(levels = levels(testT$y))</w:t>
      </w:r>
    </w:p>
    <w:p w:rsidR="00000000" w:rsidDel="00000000" w:rsidP="00000000" w:rsidRDefault="00000000" w:rsidRPr="00000000" w14:paraId="0000010F">
      <w:pP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mean(y_guess == testT$y)</w:t>
      </w:r>
    </w:p>
    <w:p w:rsidR="00000000" w:rsidDel="00000000" w:rsidP="00000000" w:rsidRDefault="00000000" w:rsidRPr="00000000" w14:paraId="00000110">
      <w:pP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w:t>
      </w:r>
    </w:p>
    <w:p w:rsidR="00000000" w:rsidDel="00000000" w:rsidP="00000000" w:rsidRDefault="00000000" w:rsidRPr="00000000" w14:paraId="00000111">
      <w:pP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accuracyT  #potek mali yung nasa Harvard checking</w:t>
      </w:r>
    </w:p>
    <w:p w:rsidR="00000000" w:rsidDel="00000000" w:rsidP="00000000" w:rsidRDefault="00000000" w:rsidRPr="00000000" w14:paraId="00000113">
      <w:pPr>
        <w:rPr>
          <w:color w:val="0000ff"/>
        </w:rPr>
      </w:pPr>
      <w:r w:rsidDel="00000000" w:rsidR="00000000" w:rsidRPr="00000000">
        <w:rPr>
          <w:color w:val="0000ff"/>
        </w:rPr>
        <w:drawing>
          <wp:inline distB="114300" distT="114300" distL="114300" distR="114300">
            <wp:extent cx="5943600" cy="3378200"/>
            <wp:effectExtent b="0" l="0" r="0" t="0"/>
            <wp:docPr id="6" name="image19.jpg"/>
            <a:graphic>
              <a:graphicData uri="http://schemas.openxmlformats.org/drawingml/2006/picture">
                <pic:pic>
                  <pic:nvPicPr>
                    <pic:cNvPr id="0" name="image19.jpg"/>
                    <pic:cNvPicPr preferRelativeResize="0"/>
                  </pic:nvPicPr>
                  <pic:blipFill>
                    <a:blip r:embed="rId2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color w:val="0000ff"/>
        </w:rPr>
      </w:pPr>
      <w:r w:rsidDel="00000000" w:rsidR="00000000" w:rsidRPr="00000000">
        <w:rPr>
          <w:rtl w:val="0"/>
        </w:rPr>
      </w:r>
    </w:p>
    <w:p w:rsidR="00000000" w:rsidDel="00000000" w:rsidP="00000000" w:rsidRDefault="00000000" w:rsidRPr="00000000" w14:paraId="00000115">
      <w:pPr>
        <w:rPr>
          <w:color w:val="0000ff"/>
        </w:rPr>
      </w:pPr>
      <w:r w:rsidDel="00000000" w:rsidR="00000000" w:rsidRPr="00000000">
        <w:rPr>
          <w:rtl w:val="0"/>
        </w:rPr>
      </w:r>
    </w:p>
    <w:p w:rsidR="00000000" w:rsidDel="00000000" w:rsidP="00000000" w:rsidRDefault="00000000" w:rsidRPr="00000000" w14:paraId="00000116">
      <w:pPr>
        <w:rPr>
          <w:color w:val="0000ff"/>
        </w:rPr>
      </w:pPr>
      <w:r w:rsidDel="00000000" w:rsidR="00000000" w:rsidRPr="00000000">
        <w:rPr>
          <w:color w:val="0000ff"/>
          <w:rtl w:val="0"/>
        </w:rPr>
        <w:t xml:space="preserve">Harvard Solution:</w:t>
      </w:r>
    </w:p>
    <w:p w:rsidR="00000000" w:rsidDel="00000000" w:rsidP="00000000" w:rsidRDefault="00000000" w:rsidRPr="00000000" w14:paraId="00000117">
      <w:pPr>
        <w:rPr>
          <w:rFonts w:ascii="Courier New" w:cs="Courier New" w:eastAsia="Courier New" w:hAnsi="Courier New"/>
          <w:color w:val="0000ff"/>
          <w:sz w:val="16"/>
          <w:szCs w:val="16"/>
          <w:shd w:fill="f7f7f7" w:val="clear"/>
        </w:rPr>
      </w:pPr>
      <w:r w:rsidDel="00000000" w:rsidR="00000000" w:rsidRPr="00000000">
        <w:rPr>
          <w:rFonts w:ascii="Courier New" w:cs="Courier New" w:eastAsia="Courier New" w:hAnsi="Courier New"/>
          <w:color w:val="0000ff"/>
          <w:sz w:val="16"/>
          <w:szCs w:val="16"/>
          <w:shd w:fill="f7f7f7" w:val="clear"/>
          <w:rtl w:val="0"/>
        </w:rPr>
        <w:t xml:space="preserve">set.seed(1)</w:t>
      </w:r>
    </w:p>
    <w:p w:rsidR="00000000" w:rsidDel="00000000" w:rsidP="00000000" w:rsidRDefault="00000000" w:rsidRPr="00000000" w14:paraId="00000118">
      <w:pPr>
        <w:rPr>
          <w:rFonts w:ascii="Courier New" w:cs="Courier New" w:eastAsia="Courier New" w:hAnsi="Courier New"/>
          <w:color w:val="0000ff"/>
          <w:sz w:val="16"/>
          <w:szCs w:val="16"/>
          <w:shd w:fill="f7f7f7" w:val="clear"/>
        </w:rPr>
      </w:pPr>
      <w:r w:rsidDel="00000000" w:rsidR="00000000" w:rsidRPr="00000000">
        <w:rPr>
          <w:rFonts w:ascii="Courier New" w:cs="Courier New" w:eastAsia="Courier New" w:hAnsi="Courier New"/>
          <w:color w:val="0000ff"/>
          <w:sz w:val="16"/>
          <w:szCs w:val="16"/>
          <w:shd w:fill="f7f7f7" w:val="clear"/>
          <w:rtl w:val="0"/>
        </w:rPr>
        <w:t xml:space="preserve">y &lt;- tissue_gene_expression$y</w:t>
      </w:r>
    </w:p>
    <w:p w:rsidR="00000000" w:rsidDel="00000000" w:rsidP="00000000" w:rsidRDefault="00000000" w:rsidRPr="00000000" w14:paraId="00000119">
      <w:pPr>
        <w:rPr>
          <w:rFonts w:ascii="Courier New" w:cs="Courier New" w:eastAsia="Courier New" w:hAnsi="Courier New"/>
          <w:color w:val="0000ff"/>
          <w:sz w:val="16"/>
          <w:szCs w:val="16"/>
          <w:shd w:fill="f7f7f7" w:val="clear"/>
        </w:rPr>
      </w:pPr>
      <w:r w:rsidDel="00000000" w:rsidR="00000000" w:rsidRPr="00000000">
        <w:rPr>
          <w:rFonts w:ascii="Courier New" w:cs="Courier New" w:eastAsia="Courier New" w:hAnsi="Courier New"/>
          <w:color w:val="0000ff"/>
          <w:sz w:val="16"/>
          <w:szCs w:val="16"/>
          <w:shd w:fill="f7f7f7" w:val="clear"/>
          <w:rtl w:val="0"/>
        </w:rPr>
        <w:t xml:space="preserve">x &lt;- tissue_gene_expression$x</w:t>
      </w:r>
    </w:p>
    <w:p w:rsidR="00000000" w:rsidDel="00000000" w:rsidP="00000000" w:rsidRDefault="00000000" w:rsidRPr="00000000" w14:paraId="0000011A">
      <w:pPr>
        <w:rPr>
          <w:rFonts w:ascii="Courier New" w:cs="Courier New" w:eastAsia="Courier New" w:hAnsi="Courier New"/>
          <w:color w:val="0000ff"/>
          <w:sz w:val="16"/>
          <w:szCs w:val="16"/>
          <w:shd w:fill="f7f7f7" w:val="clear"/>
        </w:rPr>
      </w:pPr>
      <w:r w:rsidDel="00000000" w:rsidR="00000000" w:rsidRPr="00000000">
        <w:rPr>
          <w:rFonts w:ascii="Courier New" w:cs="Courier New" w:eastAsia="Courier New" w:hAnsi="Courier New"/>
          <w:color w:val="0000ff"/>
          <w:sz w:val="16"/>
          <w:szCs w:val="16"/>
          <w:shd w:fill="f7f7f7" w:val="clear"/>
          <w:rtl w:val="0"/>
        </w:rPr>
        <w:t xml:space="preserve">test_index &lt;- createDataPartition(y, list = FALSE)</w:t>
      </w:r>
    </w:p>
    <w:p w:rsidR="00000000" w:rsidDel="00000000" w:rsidP="00000000" w:rsidRDefault="00000000" w:rsidRPr="00000000" w14:paraId="0000011B">
      <w:pPr>
        <w:rPr>
          <w:rFonts w:ascii="Courier New" w:cs="Courier New" w:eastAsia="Courier New" w:hAnsi="Courier New"/>
          <w:color w:val="0000ff"/>
          <w:sz w:val="16"/>
          <w:szCs w:val="16"/>
          <w:shd w:fill="f7f7f7" w:val="clear"/>
        </w:rPr>
      </w:pPr>
      <w:r w:rsidDel="00000000" w:rsidR="00000000" w:rsidRPr="00000000">
        <w:rPr>
          <w:rFonts w:ascii="Courier New" w:cs="Courier New" w:eastAsia="Courier New" w:hAnsi="Courier New"/>
          <w:color w:val="0000ff"/>
          <w:sz w:val="16"/>
          <w:szCs w:val="16"/>
          <w:shd w:fill="f7f7f7" w:val="clear"/>
          <w:rtl w:val="0"/>
        </w:rPr>
        <w:t xml:space="preserve">sapply(seq(1, 11, 2), function(k){</w:t>
      </w:r>
    </w:p>
    <w:p w:rsidR="00000000" w:rsidDel="00000000" w:rsidP="00000000" w:rsidRDefault="00000000" w:rsidRPr="00000000" w14:paraId="0000011C">
      <w:pPr>
        <w:rPr>
          <w:rFonts w:ascii="Courier New" w:cs="Courier New" w:eastAsia="Courier New" w:hAnsi="Courier New"/>
          <w:color w:val="0000ff"/>
          <w:sz w:val="16"/>
          <w:szCs w:val="16"/>
          <w:shd w:fill="f7f7f7" w:val="clear"/>
        </w:rPr>
      </w:pPr>
      <w:r w:rsidDel="00000000" w:rsidR="00000000" w:rsidRPr="00000000">
        <w:rPr>
          <w:rFonts w:ascii="Courier New" w:cs="Courier New" w:eastAsia="Courier New" w:hAnsi="Courier New"/>
          <w:color w:val="0000ff"/>
          <w:sz w:val="16"/>
          <w:szCs w:val="16"/>
          <w:shd w:fill="f7f7f7" w:val="clear"/>
          <w:rtl w:val="0"/>
        </w:rPr>
        <w:tab/>
        <w:t xml:space="preserve">fit &lt;- knn3(x[-test_index,], y[-test_index], k = k)</w:t>
      </w:r>
    </w:p>
    <w:p w:rsidR="00000000" w:rsidDel="00000000" w:rsidP="00000000" w:rsidRDefault="00000000" w:rsidRPr="00000000" w14:paraId="0000011D">
      <w:pPr>
        <w:rPr>
          <w:rFonts w:ascii="Courier New" w:cs="Courier New" w:eastAsia="Courier New" w:hAnsi="Courier New"/>
          <w:color w:val="0000ff"/>
          <w:sz w:val="16"/>
          <w:szCs w:val="16"/>
          <w:shd w:fill="f7f7f7" w:val="clear"/>
        </w:rPr>
      </w:pPr>
      <w:r w:rsidDel="00000000" w:rsidR="00000000" w:rsidRPr="00000000">
        <w:rPr>
          <w:rFonts w:ascii="Courier New" w:cs="Courier New" w:eastAsia="Courier New" w:hAnsi="Courier New"/>
          <w:color w:val="0000ff"/>
          <w:sz w:val="16"/>
          <w:szCs w:val="16"/>
          <w:shd w:fill="f7f7f7" w:val="clear"/>
          <w:rtl w:val="0"/>
        </w:rPr>
        <w:tab/>
        <w:t xml:space="preserve">y_hat &lt;- predict(fit, newdata = data.frame(x=x[test_index,]),</w:t>
      </w:r>
    </w:p>
    <w:p w:rsidR="00000000" w:rsidDel="00000000" w:rsidP="00000000" w:rsidRDefault="00000000" w:rsidRPr="00000000" w14:paraId="0000011E">
      <w:pPr>
        <w:rPr>
          <w:rFonts w:ascii="Courier New" w:cs="Courier New" w:eastAsia="Courier New" w:hAnsi="Courier New"/>
          <w:color w:val="0000ff"/>
          <w:sz w:val="16"/>
          <w:szCs w:val="16"/>
          <w:shd w:fill="f7f7f7" w:val="clear"/>
        </w:rPr>
      </w:pPr>
      <w:r w:rsidDel="00000000" w:rsidR="00000000" w:rsidRPr="00000000">
        <w:rPr>
          <w:rFonts w:ascii="Courier New" w:cs="Courier New" w:eastAsia="Courier New" w:hAnsi="Courier New"/>
          <w:color w:val="0000ff"/>
          <w:sz w:val="16"/>
          <w:szCs w:val="16"/>
          <w:shd w:fill="f7f7f7" w:val="clear"/>
          <w:rtl w:val="0"/>
        </w:rPr>
        <w:tab/>
        <w:tab/>
        <w:tab/>
        <w:tab/>
        <w:t xml:space="preserve">type = "class")</w:t>
      </w:r>
    </w:p>
    <w:p w:rsidR="00000000" w:rsidDel="00000000" w:rsidP="00000000" w:rsidRDefault="00000000" w:rsidRPr="00000000" w14:paraId="0000011F">
      <w:pPr>
        <w:rPr>
          <w:rFonts w:ascii="Courier New" w:cs="Courier New" w:eastAsia="Courier New" w:hAnsi="Courier New"/>
          <w:color w:val="0000ff"/>
          <w:sz w:val="16"/>
          <w:szCs w:val="16"/>
          <w:shd w:fill="f7f7f7" w:val="clear"/>
        </w:rPr>
      </w:pPr>
      <w:r w:rsidDel="00000000" w:rsidR="00000000" w:rsidRPr="00000000">
        <w:rPr>
          <w:rFonts w:ascii="Courier New" w:cs="Courier New" w:eastAsia="Courier New" w:hAnsi="Courier New"/>
          <w:color w:val="0000ff"/>
          <w:sz w:val="16"/>
          <w:szCs w:val="16"/>
          <w:shd w:fill="f7f7f7" w:val="clear"/>
          <w:rtl w:val="0"/>
        </w:rPr>
        <w:tab/>
        <w:t xml:space="preserve">mean(y_hat == y[test_index])</w:t>
      </w:r>
    </w:p>
    <w:p w:rsidR="00000000" w:rsidDel="00000000" w:rsidP="00000000" w:rsidRDefault="00000000" w:rsidRPr="00000000" w14:paraId="00000120">
      <w:pPr>
        <w:spacing w:line="335.99999999999994" w:lineRule="auto"/>
        <w:rPr>
          <w:rFonts w:ascii="Courier New" w:cs="Courier New" w:eastAsia="Courier New" w:hAnsi="Courier New"/>
          <w:color w:val="0000ff"/>
          <w:sz w:val="16"/>
          <w:szCs w:val="16"/>
          <w:shd w:fill="f7f7f7" w:val="clear"/>
        </w:rPr>
      </w:pPr>
      <w:r w:rsidDel="00000000" w:rsidR="00000000" w:rsidRPr="00000000">
        <w:rPr>
          <w:rFonts w:ascii="Courier New" w:cs="Courier New" w:eastAsia="Courier New" w:hAnsi="Courier New"/>
          <w:color w:val="0000ff"/>
          <w:sz w:val="16"/>
          <w:szCs w:val="16"/>
          <w:shd w:fill="f7f7f7" w:val="clear"/>
          <w:rtl w:val="0"/>
        </w:rPr>
        <w:t xml:space="preserve">})</w:t>
      </w:r>
    </w:p>
    <w:p w:rsidR="00000000" w:rsidDel="00000000" w:rsidP="00000000" w:rsidRDefault="00000000" w:rsidRPr="00000000" w14:paraId="00000121">
      <w:pPr>
        <w:rPr>
          <w:color w:val="0000ff"/>
        </w:rPr>
      </w:pPr>
      <w:r w:rsidDel="00000000" w:rsidR="00000000" w:rsidRPr="00000000">
        <w:rPr>
          <w:rtl w:val="0"/>
        </w:rPr>
      </w:r>
    </w:p>
    <w:p w:rsidR="00000000" w:rsidDel="00000000" w:rsidP="00000000" w:rsidRDefault="00000000" w:rsidRPr="00000000" w14:paraId="00000122">
      <w:pPr>
        <w:rPr>
          <w:color w:val="0000ff"/>
        </w:rPr>
      </w:pPr>
      <w:r w:rsidDel="00000000" w:rsidR="00000000" w:rsidRPr="00000000">
        <w:rPr>
          <w:color w:val="0000ff"/>
        </w:rPr>
        <w:drawing>
          <wp:inline distB="114300" distT="114300" distL="114300" distR="114300">
            <wp:extent cx="5943600" cy="4000500"/>
            <wp:effectExtent b="0" l="0" r="0" t="0"/>
            <wp:docPr id="23" name="image22.jpg"/>
            <a:graphic>
              <a:graphicData uri="http://schemas.openxmlformats.org/drawingml/2006/picture">
                <pic:pic>
                  <pic:nvPicPr>
                    <pic:cNvPr id="0" name="image22.jpg"/>
                    <pic:cNvPicPr preferRelativeResize="0"/>
                  </pic:nvPicPr>
                  <pic:blipFill>
                    <a:blip r:embed="rId24"/>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color w:val="0000ff"/>
        </w:rPr>
      </w:pPr>
      <w:r w:rsidDel="00000000" w:rsidR="00000000" w:rsidRPr="00000000">
        <w:rPr>
          <w:rtl w:val="0"/>
        </w:rPr>
      </w:r>
    </w:p>
    <w:p w:rsidR="00000000" w:rsidDel="00000000" w:rsidP="00000000" w:rsidRDefault="00000000" w:rsidRPr="00000000" w14:paraId="00000124">
      <w:pPr>
        <w:rPr>
          <w:color w:val="0000ff"/>
        </w:rPr>
      </w:pPr>
      <w:r w:rsidDel="00000000" w:rsidR="00000000" w:rsidRPr="00000000">
        <w:rPr>
          <w:rtl w:val="0"/>
        </w:rPr>
      </w:r>
    </w:p>
    <w:p w:rsidR="00000000" w:rsidDel="00000000" w:rsidP="00000000" w:rsidRDefault="00000000" w:rsidRPr="00000000" w14:paraId="00000125">
      <w:pPr>
        <w:rPr>
          <w:color w:val="0000ff"/>
        </w:rPr>
      </w:pPr>
      <w:r w:rsidDel="00000000" w:rsidR="00000000" w:rsidRPr="00000000">
        <w:rPr>
          <w:color w:val="0000ff"/>
        </w:rPr>
        <w:drawing>
          <wp:inline distB="114300" distT="114300" distL="114300" distR="114300">
            <wp:extent cx="5943600" cy="1320800"/>
            <wp:effectExtent b="0" l="0" r="0" t="0"/>
            <wp:docPr id="2"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color w:val="0000ff"/>
        </w:rPr>
      </w:pPr>
      <w:r w:rsidDel="00000000" w:rsidR="00000000" w:rsidRPr="00000000">
        <w:rPr>
          <w:rtl w:val="0"/>
        </w:rPr>
      </w:r>
    </w:p>
    <w:p w:rsidR="00000000" w:rsidDel="00000000" w:rsidP="00000000" w:rsidRDefault="00000000" w:rsidRPr="00000000" w14:paraId="00000127">
      <w:pPr>
        <w:rPr>
          <w:color w:val="0000ff"/>
        </w:rPr>
      </w:pPr>
      <w:r w:rsidDel="00000000" w:rsidR="00000000" w:rsidRPr="00000000">
        <w:rPr>
          <w:color w:val="0000ff"/>
        </w:rPr>
        <w:drawing>
          <wp:inline distB="114300" distT="114300" distL="114300" distR="114300">
            <wp:extent cx="5943600" cy="2082800"/>
            <wp:effectExtent b="0" l="0" r="0" t="0"/>
            <wp:docPr id="20" name="image20.jpg"/>
            <a:graphic>
              <a:graphicData uri="http://schemas.openxmlformats.org/drawingml/2006/picture">
                <pic:pic>
                  <pic:nvPicPr>
                    <pic:cNvPr id="0" name="image20.jpg"/>
                    <pic:cNvPicPr preferRelativeResize="0"/>
                  </pic:nvPicPr>
                  <pic:blipFill>
                    <a:blip r:embed="rId2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TRUE ERROR:</w:t>
      </w:r>
    </w:p>
    <w:p w:rsidR="00000000" w:rsidDel="00000000" w:rsidP="00000000" w:rsidRDefault="00000000" w:rsidRPr="00000000" w14:paraId="0000012A">
      <w:pPr>
        <w:rPr/>
      </w:pPr>
      <w:r w:rsidDel="00000000" w:rsidR="00000000" w:rsidRPr="00000000">
        <w:rPr/>
        <w:drawing>
          <wp:inline distB="114300" distT="114300" distL="114300" distR="114300">
            <wp:extent cx="5943600" cy="2895600"/>
            <wp:effectExtent b="0" l="0" r="0" t="0"/>
            <wp:docPr id="3" name="image17.jpg"/>
            <a:graphic>
              <a:graphicData uri="http://schemas.openxmlformats.org/drawingml/2006/picture">
                <pic:pic>
                  <pic:nvPicPr>
                    <pic:cNvPr id="0" name="image17.jpg"/>
                    <pic:cNvPicPr preferRelativeResize="0"/>
                  </pic:nvPicPr>
                  <pic:blipFill>
                    <a:blip r:embed="rId2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BOOTSTRAP</w:t>
      </w:r>
    </w:p>
    <w:p w:rsidR="00000000" w:rsidDel="00000000" w:rsidP="00000000" w:rsidRDefault="00000000" w:rsidRPr="00000000" w14:paraId="0000012D">
      <w:pPr>
        <w:numPr>
          <w:ilvl w:val="0"/>
          <w:numId w:val="30"/>
        </w:numPr>
        <w:ind w:left="720" w:hanging="360"/>
        <w:rPr>
          <w:u w:val="none"/>
        </w:rPr>
      </w:pPr>
      <w:r w:rsidDel="00000000" w:rsidR="00000000" w:rsidRPr="00000000">
        <w:rPr>
          <w:rtl w:val="0"/>
        </w:rPr>
        <w:t xml:space="preserve">when we don’t have access to the whole population, we can use bootstrap to estimate the population median m</w:t>
      </w:r>
    </w:p>
    <w:p w:rsidR="00000000" w:rsidDel="00000000" w:rsidP="00000000" w:rsidRDefault="00000000" w:rsidRPr="00000000" w14:paraId="0000012E">
      <w:pPr>
        <w:numPr>
          <w:ilvl w:val="0"/>
          <w:numId w:val="30"/>
        </w:numPr>
        <w:ind w:left="720" w:hanging="360"/>
        <w:rPr>
          <w:u w:val="none"/>
        </w:rPr>
      </w:pPr>
      <w:r w:rsidDel="00000000" w:rsidR="00000000" w:rsidRPr="00000000">
        <w:rPr>
          <w:rtl w:val="0"/>
        </w:rPr>
        <w:t xml:space="preserve">bootstrap permits us to approximate Monte Carlo simulation without access to the whole distribution</w:t>
      </w:r>
    </w:p>
    <w:p w:rsidR="00000000" w:rsidDel="00000000" w:rsidP="00000000" w:rsidRDefault="00000000" w:rsidRPr="00000000" w14:paraId="0000012F">
      <w:pPr>
        <w:numPr>
          <w:ilvl w:val="0"/>
          <w:numId w:val="30"/>
        </w:numPr>
        <w:ind w:left="720" w:hanging="360"/>
        <w:rPr>
          <w:u w:val="none"/>
        </w:rPr>
      </w:pPr>
      <w:r w:rsidDel="00000000" w:rsidR="00000000" w:rsidRPr="00000000">
        <w:rPr>
          <w:rtl w:val="0"/>
        </w:rPr>
        <w:t xml:space="preserve">the idea is simple:</w:t>
      </w:r>
    </w:p>
    <w:p w:rsidR="00000000" w:rsidDel="00000000" w:rsidP="00000000" w:rsidRDefault="00000000" w:rsidRPr="00000000" w14:paraId="00000130">
      <w:pPr>
        <w:numPr>
          <w:ilvl w:val="0"/>
          <w:numId w:val="7"/>
        </w:numPr>
        <w:ind w:left="1440" w:hanging="360"/>
        <w:rPr>
          <w:u w:val="none"/>
        </w:rPr>
      </w:pPr>
      <w:r w:rsidDel="00000000" w:rsidR="00000000" w:rsidRPr="00000000">
        <w:rPr>
          <w:rtl w:val="0"/>
        </w:rPr>
        <w:t xml:space="preserve">We act as if the observed sample is the population.</w:t>
      </w:r>
    </w:p>
    <w:p w:rsidR="00000000" w:rsidDel="00000000" w:rsidP="00000000" w:rsidRDefault="00000000" w:rsidRPr="00000000" w14:paraId="00000131">
      <w:pPr>
        <w:numPr>
          <w:ilvl w:val="0"/>
          <w:numId w:val="7"/>
        </w:numPr>
        <w:ind w:left="1440" w:hanging="360"/>
        <w:rPr>
          <w:u w:val="none"/>
        </w:rPr>
      </w:pPr>
      <w:r w:rsidDel="00000000" w:rsidR="00000000" w:rsidRPr="00000000">
        <w:rPr>
          <w:rtl w:val="0"/>
        </w:rPr>
        <w:t xml:space="preserve">We then sample data sets (with replacement) of the same sample size as the original dataset</w:t>
      </w:r>
    </w:p>
    <w:p w:rsidR="00000000" w:rsidDel="00000000" w:rsidP="00000000" w:rsidRDefault="00000000" w:rsidRPr="00000000" w14:paraId="00000132">
      <w:pPr>
        <w:numPr>
          <w:ilvl w:val="0"/>
          <w:numId w:val="7"/>
        </w:numPr>
        <w:ind w:left="1440" w:hanging="360"/>
        <w:rPr>
          <w:u w:val="none"/>
        </w:rPr>
      </w:pPr>
      <w:r w:rsidDel="00000000" w:rsidR="00000000" w:rsidRPr="00000000">
        <w:rPr>
          <w:rtl w:val="0"/>
        </w:rPr>
        <w:t xml:space="preserve">We compute the summary statistic, in this case median, on the bootstrap sample.</w:t>
      </w:r>
    </w:p>
    <w:p w:rsidR="00000000" w:rsidDel="00000000" w:rsidP="00000000" w:rsidRDefault="00000000" w:rsidRPr="00000000" w14:paraId="00000133">
      <w:pPr>
        <w:numPr>
          <w:ilvl w:val="0"/>
          <w:numId w:val="16"/>
        </w:numPr>
        <w:ind w:left="720" w:hanging="360"/>
        <w:rPr>
          <w:u w:val="none"/>
        </w:rPr>
      </w:pPr>
      <w:r w:rsidDel="00000000" w:rsidR="00000000" w:rsidRPr="00000000">
        <w:rPr>
          <w:rtl w:val="0"/>
        </w:rPr>
        <w:t xml:space="preserve">Same idea with </w:t>
      </w:r>
      <w:r w:rsidDel="00000000" w:rsidR="00000000" w:rsidRPr="00000000">
        <w:rPr>
          <w:b w:val="1"/>
          <w:bCs w:val="1"/>
          <w:rtl w:val="0"/>
        </w:rPr>
        <w:t xml:space="preserve">cross-validation</w:t>
      </w:r>
      <w:r w:rsidDel="00000000" w:rsidR="00000000" w:rsidRPr="00000000">
        <w:rPr>
          <w:rtl w:val="0"/>
        </w:rPr>
        <w:t xml:space="preserve">: Instead of dividing data into equal partitions, we simply bootstrap many times.  </w:t>
      </w:r>
    </w:p>
    <w:p w:rsidR="00000000" w:rsidDel="00000000" w:rsidP="00000000" w:rsidRDefault="00000000" w:rsidRPr="00000000" w14:paraId="00000134">
      <w:pPr>
        <w:rPr>
          <w:rFonts w:ascii="Courier New" w:cs="Courier New" w:eastAsia="Courier New" w:hAnsi="Courier New"/>
          <w:color w:val="0000ff"/>
          <w:sz w:val="18"/>
          <w:szCs w:val="18"/>
          <w:shd w:fill="fdfdfd" w:val="clear"/>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color w:val="0000ff"/>
          <w:sz w:val="18"/>
          <w:szCs w:val="18"/>
          <w:shd w:fill="fdfdfd" w:val="clear"/>
        </w:rPr>
      </w:pPr>
      <w:r w:rsidDel="00000000" w:rsidR="00000000" w:rsidRPr="00000000">
        <w:rPr>
          <w:rFonts w:ascii="Courier New" w:cs="Courier New" w:eastAsia="Courier New" w:hAnsi="Courier New"/>
          <w:color w:val="0000ff"/>
          <w:sz w:val="18"/>
          <w:szCs w:val="18"/>
          <w:shd w:fill="fdfdfd" w:val="clear"/>
          <w:rtl w:val="0"/>
        </w:rPr>
        <w:t xml:space="preserve">## income &lt;----- randomly distributed variable with size = 1 million</w:t>
      </w:r>
    </w:p>
    <w:p w:rsidR="00000000" w:rsidDel="00000000" w:rsidP="00000000" w:rsidRDefault="00000000" w:rsidRPr="00000000" w14:paraId="00000136">
      <w:pPr>
        <w:rPr>
          <w:rFonts w:ascii="Courier New" w:cs="Courier New" w:eastAsia="Courier New" w:hAnsi="Courier New"/>
          <w:color w:val="0000ff"/>
          <w:sz w:val="18"/>
          <w:szCs w:val="18"/>
          <w:shd w:fill="fdfdfd" w:val="clear"/>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0000ff"/>
          <w:sz w:val="18"/>
          <w:szCs w:val="18"/>
          <w:shd w:fill="fdfdfd" w:val="clear"/>
        </w:rPr>
      </w:pPr>
      <w:r w:rsidDel="00000000" w:rsidR="00000000" w:rsidRPr="00000000">
        <w:rPr>
          <w:rFonts w:ascii="Courier New" w:cs="Courier New" w:eastAsia="Courier New" w:hAnsi="Courier New"/>
          <w:color w:val="0000ff"/>
          <w:sz w:val="18"/>
          <w:szCs w:val="18"/>
          <w:shd w:fill="fdfdfd" w:val="clear"/>
          <w:rtl w:val="0"/>
        </w:rPr>
        <w:t xml:space="preserve">N &lt;- 100</w:t>
      </w:r>
    </w:p>
    <w:p w:rsidR="00000000" w:rsidDel="00000000" w:rsidP="00000000" w:rsidRDefault="00000000" w:rsidRPr="00000000" w14:paraId="00000138">
      <w:pPr>
        <w:rPr>
          <w:rFonts w:ascii="Courier New" w:cs="Courier New" w:eastAsia="Courier New" w:hAnsi="Courier New"/>
          <w:color w:val="0000ff"/>
          <w:sz w:val="18"/>
          <w:szCs w:val="18"/>
          <w:shd w:fill="fdfdfd" w:val="clear"/>
        </w:rPr>
      </w:pPr>
      <w:r w:rsidDel="00000000" w:rsidR="00000000" w:rsidRPr="00000000">
        <w:rPr>
          <w:rFonts w:ascii="Courier New" w:cs="Courier New" w:eastAsia="Courier New" w:hAnsi="Courier New"/>
          <w:color w:val="0000ff"/>
          <w:sz w:val="18"/>
          <w:szCs w:val="18"/>
          <w:shd w:fill="fdfdfd" w:val="clear"/>
          <w:rtl w:val="0"/>
        </w:rPr>
        <w:t xml:space="preserve">X &lt;- sample(income, N)</w:t>
      </w:r>
    </w:p>
    <w:p w:rsidR="00000000" w:rsidDel="00000000" w:rsidP="00000000" w:rsidRDefault="00000000" w:rsidRPr="00000000" w14:paraId="00000139">
      <w:pPr>
        <w:rPr>
          <w:rFonts w:ascii="Courier New" w:cs="Courier New" w:eastAsia="Courier New" w:hAnsi="Courier New"/>
          <w:color w:val="0000ff"/>
          <w:sz w:val="18"/>
          <w:szCs w:val="18"/>
          <w:shd w:fill="fdfdfd" w:val="clear"/>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color w:val="0000ff"/>
          <w:sz w:val="18"/>
          <w:szCs w:val="18"/>
          <w:shd w:fill="fdfdfd" w:val="clear"/>
        </w:rPr>
      </w:pPr>
      <w:r w:rsidDel="00000000" w:rsidR="00000000" w:rsidRPr="00000000">
        <w:rPr>
          <w:rFonts w:ascii="Courier New" w:cs="Courier New" w:eastAsia="Courier New" w:hAnsi="Courier New"/>
          <w:color w:val="0000ff"/>
          <w:sz w:val="18"/>
          <w:szCs w:val="18"/>
          <w:shd w:fill="fdfdfd" w:val="clear"/>
          <w:rtl w:val="0"/>
        </w:rPr>
        <w:t xml:space="preserve">B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0000ff"/>
          <w:sz w:val="18"/>
          <w:szCs w:val="18"/>
          <w:shd w:fill="fdfdfd" w:val="clear"/>
          <w:rtl w:val="0"/>
        </w:rPr>
        <w:t xml:space="preserve"> 10</w:t>
      </w:r>
      <w:r w:rsidDel="00000000" w:rsidR="00000000" w:rsidRPr="00000000">
        <w:rPr>
          <w:rFonts w:ascii="Courier New" w:cs="Courier New" w:eastAsia="Courier New" w:hAnsi="Courier New"/>
          <w:color w:val="0000ff"/>
          <w:sz w:val="18"/>
          <w:szCs w:val="18"/>
          <w:rtl w:val="0"/>
        </w:rPr>
        <w:t xml:space="preserve">000</w:t>
      </w: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0000ff"/>
          <w:sz w:val="18"/>
          <w:szCs w:val="18"/>
          <w:shd w:fill="fdfdfd" w:val="clear"/>
        </w:rPr>
      </w:pPr>
      <w:r w:rsidDel="00000000" w:rsidR="00000000" w:rsidRPr="00000000">
        <w:rPr>
          <w:rFonts w:ascii="Courier New" w:cs="Courier New" w:eastAsia="Courier New" w:hAnsi="Courier New"/>
          <w:color w:val="0000ff"/>
          <w:sz w:val="18"/>
          <w:szCs w:val="18"/>
          <w:shd w:fill="fdfdfd" w:val="clear"/>
          <w:rtl w:val="0"/>
        </w:rPr>
        <w:t xml:space="preserve">M_star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0000ff"/>
          <w:sz w:val="18"/>
          <w:szCs w:val="18"/>
          <w:shd w:fill="fdfdfd" w:val="clear"/>
          <w:rtl w:val="0"/>
        </w:rPr>
        <w:t xml:space="preserve"> replicate(B, {</w:t>
      </w:r>
    </w:p>
    <w:p w:rsidR="00000000" w:rsidDel="00000000" w:rsidP="00000000" w:rsidRDefault="00000000" w:rsidRPr="00000000" w14:paraId="0000013C">
      <w:pPr>
        <w:rPr>
          <w:rFonts w:ascii="Courier New" w:cs="Courier New" w:eastAsia="Courier New" w:hAnsi="Courier New"/>
          <w:color w:val="0000ff"/>
          <w:sz w:val="18"/>
          <w:szCs w:val="18"/>
          <w:shd w:fill="fdfdfd" w:val="clear"/>
        </w:rPr>
      </w:pPr>
      <w:r w:rsidDel="00000000" w:rsidR="00000000" w:rsidRPr="00000000">
        <w:rPr>
          <w:rFonts w:ascii="Courier New" w:cs="Courier New" w:eastAsia="Courier New" w:hAnsi="Courier New"/>
          <w:color w:val="0000ff"/>
          <w:sz w:val="18"/>
          <w:szCs w:val="18"/>
          <w:shd w:fill="fdfdfd" w:val="clear"/>
          <w:rtl w:val="0"/>
        </w:rPr>
        <w:t xml:space="preserve">  X_star </w:t>
      </w:r>
      <w:r w:rsidDel="00000000" w:rsidR="00000000" w:rsidRPr="00000000">
        <w:rPr>
          <w:rFonts w:ascii="Courier New" w:cs="Courier New" w:eastAsia="Courier New" w:hAnsi="Courier New"/>
          <w:color w:val="0000ff"/>
          <w:sz w:val="18"/>
          <w:szCs w:val="18"/>
          <w:rtl w:val="0"/>
        </w:rPr>
        <w:t xml:space="preserve">&lt;-</w:t>
      </w:r>
      <w:r w:rsidDel="00000000" w:rsidR="00000000" w:rsidRPr="00000000">
        <w:rPr>
          <w:rFonts w:ascii="Courier New" w:cs="Courier New" w:eastAsia="Courier New" w:hAnsi="Courier New"/>
          <w:color w:val="0000ff"/>
          <w:sz w:val="18"/>
          <w:szCs w:val="18"/>
          <w:shd w:fill="fdfdfd" w:val="clear"/>
          <w:rtl w:val="0"/>
        </w:rPr>
        <w:t xml:space="preserve"> sample(X, N, replace </w:t>
      </w:r>
      <w:r w:rsidDel="00000000" w:rsidR="00000000" w:rsidRPr="00000000">
        <w:rPr>
          <w:rFonts w:ascii="Courier New" w:cs="Courier New" w:eastAsia="Courier New" w:hAnsi="Courier New"/>
          <w:color w:val="0000ff"/>
          <w:sz w:val="18"/>
          <w:szCs w:val="18"/>
          <w:rtl w:val="0"/>
        </w:rPr>
        <w:t xml:space="preserve">=</w:t>
      </w:r>
      <w:r w:rsidDel="00000000" w:rsidR="00000000" w:rsidRPr="00000000">
        <w:rPr>
          <w:rFonts w:ascii="Courier New" w:cs="Courier New" w:eastAsia="Courier New" w:hAnsi="Courier New"/>
          <w:color w:val="0000ff"/>
          <w:sz w:val="18"/>
          <w:szCs w:val="18"/>
          <w:shd w:fill="fdfdfd" w:val="clear"/>
          <w:rtl w:val="0"/>
        </w:rPr>
        <w:t xml:space="preserve"> TRUE)</w:t>
      </w:r>
    </w:p>
    <w:p w:rsidR="00000000" w:rsidDel="00000000" w:rsidP="00000000" w:rsidRDefault="00000000" w:rsidRPr="00000000" w14:paraId="0000013D">
      <w:pPr>
        <w:rPr>
          <w:rFonts w:ascii="Courier New" w:cs="Courier New" w:eastAsia="Courier New" w:hAnsi="Courier New"/>
          <w:color w:val="0000ff"/>
          <w:sz w:val="18"/>
          <w:szCs w:val="18"/>
          <w:shd w:fill="fdfdfd" w:val="clear"/>
        </w:rPr>
      </w:pPr>
      <w:r w:rsidDel="00000000" w:rsidR="00000000" w:rsidRPr="00000000">
        <w:rPr>
          <w:rFonts w:ascii="Courier New" w:cs="Courier New" w:eastAsia="Courier New" w:hAnsi="Courier New"/>
          <w:color w:val="0000ff"/>
          <w:sz w:val="18"/>
          <w:szCs w:val="18"/>
          <w:shd w:fill="fdfdfd" w:val="clear"/>
          <w:rtl w:val="0"/>
        </w:rPr>
        <w:t xml:space="preserve">  median(X_star)</w:t>
      </w:r>
    </w:p>
    <w:p w:rsidR="00000000" w:rsidDel="00000000" w:rsidP="00000000" w:rsidRDefault="00000000" w:rsidRPr="00000000" w14:paraId="0000013E">
      <w:pPr>
        <w:rPr>
          <w:rFonts w:ascii="Courier New" w:cs="Courier New" w:eastAsia="Courier New" w:hAnsi="Courier New"/>
          <w:color w:val="0000ff"/>
          <w:sz w:val="18"/>
          <w:szCs w:val="18"/>
          <w:shd w:fill="fdfdfd" w:val="clear"/>
        </w:rPr>
      </w:pPr>
      <w:r w:rsidDel="00000000" w:rsidR="00000000" w:rsidRPr="00000000">
        <w:rPr>
          <w:rFonts w:ascii="Courier New" w:cs="Courier New" w:eastAsia="Courier New" w:hAnsi="Courier New"/>
          <w:color w:val="0000ff"/>
          <w:sz w:val="18"/>
          <w:szCs w:val="18"/>
          <w:shd w:fill="fdfdfd" w:val="clear"/>
          <w:rtl w:val="0"/>
        </w:rPr>
        <w:t xml:space="preserve">})</w:t>
      </w:r>
    </w:p>
    <w:p w:rsidR="00000000" w:rsidDel="00000000" w:rsidP="00000000" w:rsidRDefault="00000000" w:rsidRPr="00000000" w14:paraId="0000013F">
      <w:pPr>
        <w:rPr>
          <w:rFonts w:ascii="Courier New" w:cs="Courier New" w:eastAsia="Courier New" w:hAnsi="Courier New"/>
          <w:color w:val="0000ff"/>
          <w:sz w:val="18"/>
          <w:szCs w:val="18"/>
          <w:shd w:fill="fdfdfd" w:val="clear"/>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dfdfd" w:val="clear"/>
          <w:rtl w:val="0"/>
        </w:rPr>
        <w:t xml:space="preserve">## alternatively, we can use createResample() to generate bootstrap indices:</w:t>
        <w:br w:type="textWrapping"/>
      </w:r>
      <w:r w:rsidDel="00000000" w:rsidR="00000000" w:rsidRPr="00000000">
        <w:rPr>
          <w:rFonts w:ascii="Courier New" w:cs="Courier New" w:eastAsia="Courier New" w:hAnsi="Courier New"/>
          <w:color w:val="0000ff"/>
          <w:sz w:val="18"/>
          <w:szCs w:val="18"/>
          <w:shd w:fill="f7f7f7" w:val="clear"/>
          <w:rtl w:val="0"/>
        </w:rPr>
        <w:t xml:space="preserve">set.seed(1)</w:t>
      </w:r>
    </w:p>
    <w:p w:rsidR="00000000" w:rsidDel="00000000" w:rsidP="00000000" w:rsidRDefault="00000000" w:rsidRPr="00000000" w14:paraId="00000141">
      <w:pPr>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y &lt;- rnorm(100, 0, 1)</w:t>
      </w:r>
    </w:p>
    <w:p w:rsidR="00000000" w:rsidDel="00000000" w:rsidP="00000000" w:rsidRDefault="00000000" w:rsidRPr="00000000" w14:paraId="00000142">
      <w:pPr>
        <w:rPr>
          <w:rFonts w:ascii="Courier New" w:cs="Courier New" w:eastAsia="Courier New" w:hAnsi="Courier New"/>
          <w:color w:val="0000ff"/>
          <w:sz w:val="18"/>
          <w:szCs w:val="18"/>
          <w:shd w:fill="f7f7f7" w:val="clear"/>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set.seed(1)</w:t>
      </w:r>
    </w:p>
    <w:p w:rsidR="00000000" w:rsidDel="00000000" w:rsidP="00000000" w:rsidRDefault="00000000" w:rsidRPr="00000000" w14:paraId="00000144">
      <w:pPr>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indexes &lt;- createResample(y, 10000)</w:t>
      </w:r>
    </w:p>
    <w:p w:rsidR="00000000" w:rsidDel="00000000" w:rsidP="00000000" w:rsidRDefault="00000000" w:rsidRPr="00000000" w14:paraId="00000145">
      <w:pPr>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q_75_star &lt;- sapply(indexes, function(ind){</w:t>
      </w:r>
    </w:p>
    <w:p w:rsidR="00000000" w:rsidDel="00000000" w:rsidP="00000000" w:rsidRDefault="00000000" w:rsidRPr="00000000" w14:paraId="00000146">
      <w:pPr>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ab/>
        <w:t xml:space="preserve">y_star &lt;- y[ind]</w:t>
      </w:r>
    </w:p>
    <w:p w:rsidR="00000000" w:rsidDel="00000000" w:rsidP="00000000" w:rsidRDefault="00000000" w:rsidRPr="00000000" w14:paraId="00000147">
      <w:pPr>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ab/>
        <w:t xml:space="preserve">quantile(y_star, 0.75)</w:t>
      </w:r>
    </w:p>
    <w:p w:rsidR="00000000" w:rsidDel="00000000" w:rsidP="00000000" w:rsidRDefault="00000000" w:rsidRPr="00000000" w14:paraId="00000148">
      <w:pPr>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w:t>
      </w:r>
    </w:p>
    <w:p w:rsidR="00000000" w:rsidDel="00000000" w:rsidP="00000000" w:rsidRDefault="00000000" w:rsidRPr="00000000" w14:paraId="00000149">
      <w:pPr>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mean(q_75_star)</w:t>
      </w:r>
    </w:p>
    <w:p w:rsidR="00000000" w:rsidDel="00000000" w:rsidP="00000000" w:rsidRDefault="00000000" w:rsidRPr="00000000" w14:paraId="0000014A">
      <w:pPr>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tl w:val="0"/>
        </w:rPr>
        <w:t xml:space="preserve">sd(q_75_star)</w:t>
      </w:r>
    </w:p>
    <w:p w:rsidR="00000000" w:rsidDel="00000000" w:rsidP="00000000" w:rsidRDefault="00000000" w:rsidRPr="00000000" w14:paraId="0000014B">
      <w:pPr>
        <w:rPr>
          <w:rFonts w:ascii="Courier New" w:cs="Courier New" w:eastAsia="Courier New" w:hAnsi="Courier New"/>
          <w:color w:val="0000ff"/>
          <w:sz w:val="18"/>
          <w:szCs w:val="18"/>
          <w:shd w:fill="f7f7f7" w:val="clear"/>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color w:val="0000ff"/>
          <w:sz w:val="18"/>
          <w:szCs w:val="18"/>
          <w:shd w:fill="f7f7f7" w:val="clear"/>
        </w:rPr>
      </w:pPr>
      <w:r w:rsidDel="00000000" w:rsidR="00000000" w:rsidRPr="00000000">
        <w:rPr>
          <w:rFonts w:ascii="Courier New" w:cs="Courier New" w:eastAsia="Courier New" w:hAnsi="Courier New"/>
          <w:color w:val="0000ff"/>
          <w:sz w:val="18"/>
          <w:szCs w:val="18"/>
          <w:shd w:fill="f7f7f7" w:val="clear"/>
        </w:rPr>
        <w:drawing>
          <wp:inline distB="114300" distT="114300" distL="114300" distR="114300">
            <wp:extent cx="5943600" cy="2857500"/>
            <wp:effectExtent b="0" l="0" r="0" t="0"/>
            <wp:docPr id="17" name="image4.jpg"/>
            <a:graphic>
              <a:graphicData uri="http://schemas.openxmlformats.org/drawingml/2006/picture">
                <pic:pic>
                  <pic:nvPicPr>
                    <pic:cNvPr id="0" name="image4.jpg"/>
                    <pic:cNvPicPr preferRelativeResize="0"/>
                  </pic:nvPicPr>
                  <pic:blipFill>
                    <a:blip r:embed="rId2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Courier New" w:cs="Courier New" w:eastAsia="Courier New" w:hAnsi="Courier New"/>
          <w:color w:val="0000ff"/>
          <w:sz w:val="18"/>
          <w:szCs w:val="18"/>
          <w:shd w:fill="fdfdfd" w:val="clear"/>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color w:val="0000ff"/>
          <w:sz w:val="18"/>
          <w:szCs w:val="18"/>
          <w:shd w:fill="fdfdfd" w:val="clear"/>
        </w:rPr>
      </w:pPr>
      <w:r w:rsidDel="00000000" w:rsidR="00000000" w:rsidRPr="00000000">
        <w:rPr>
          <w:rtl w:val="0"/>
        </w:rPr>
      </w:r>
    </w:p>
    <w:p w:rsidR="00000000" w:rsidDel="00000000" w:rsidP="00000000" w:rsidRDefault="00000000" w:rsidRPr="00000000" w14:paraId="0000014F">
      <w:pPr>
        <w:rPr>
          <w:rFonts w:ascii="Courier New" w:cs="Courier New" w:eastAsia="Courier New" w:hAnsi="Courier New"/>
          <w:color w:val="0000ff"/>
          <w:sz w:val="18"/>
          <w:szCs w:val="18"/>
          <w:shd w:fill="fdfdfd" w:val="clear"/>
        </w:rPr>
      </w:pPr>
      <w:r w:rsidDel="00000000" w:rsidR="00000000" w:rsidRPr="00000000">
        <w:rPr>
          <w:rFonts w:ascii="Courier New" w:cs="Courier New" w:eastAsia="Courier New" w:hAnsi="Courier New"/>
          <w:color w:val="0000ff"/>
          <w:sz w:val="18"/>
          <w:szCs w:val="18"/>
          <w:shd w:fill="fdfdfd" w:val="clear"/>
          <w:rtl w:val="0"/>
        </w:rPr>
        <w:t xml:space="preserve">## getting the confidence interval:</w:t>
      </w:r>
    </w:p>
    <w:p w:rsidR="00000000" w:rsidDel="00000000" w:rsidP="00000000" w:rsidRDefault="00000000" w:rsidRPr="00000000" w14:paraId="00000150">
      <w:pPr>
        <w:rPr>
          <w:rFonts w:ascii="Courier New" w:cs="Courier New" w:eastAsia="Courier New" w:hAnsi="Courier New"/>
          <w:color w:val="0000ff"/>
          <w:sz w:val="18"/>
          <w:szCs w:val="18"/>
          <w:shd w:fill="fdfdfd" w:val="clear"/>
        </w:rPr>
      </w:pPr>
      <w:r w:rsidDel="00000000" w:rsidR="00000000" w:rsidRPr="00000000">
        <w:rPr>
          <w:rtl w:val="0"/>
        </w:rPr>
      </w:r>
    </w:p>
    <w:p w:rsidR="00000000" w:rsidDel="00000000" w:rsidP="00000000" w:rsidRDefault="00000000" w:rsidRPr="00000000" w14:paraId="00000151">
      <w:pPr>
        <w:rPr>
          <w:rFonts w:ascii="Courier New" w:cs="Courier New" w:eastAsia="Courier New" w:hAnsi="Courier New"/>
          <w:color w:val="0000ff"/>
          <w:sz w:val="18"/>
          <w:szCs w:val="18"/>
          <w:shd w:fill="fdfdfd" w:val="clear"/>
        </w:rPr>
      </w:pPr>
      <w:r w:rsidDel="00000000" w:rsidR="00000000" w:rsidRPr="00000000">
        <w:rPr>
          <w:rFonts w:ascii="Courier New" w:cs="Courier New" w:eastAsia="Courier New" w:hAnsi="Courier New"/>
          <w:color w:val="0000ff"/>
          <w:sz w:val="18"/>
          <w:szCs w:val="18"/>
          <w:shd w:fill="fdfdfd" w:val="clear"/>
          <w:rtl w:val="0"/>
        </w:rPr>
        <w:t xml:space="preserve">quantile(M_star, c(0.025, 0.975))</w:t>
      </w:r>
    </w:p>
    <w:p w:rsidR="00000000" w:rsidDel="00000000" w:rsidP="00000000" w:rsidRDefault="00000000" w:rsidRPr="00000000" w14:paraId="00000152">
      <w:pPr>
        <w:rPr>
          <w:color w:val="0000ff"/>
          <w:sz w:val="18"/>
          <w:szCs w:val="18"/>
          <w:highlight w:val="white"/>
        </w:rPr>
      </w:pPr>
      <w:r w:rsidDel="00000000" w:rsidR="00000000" w:rsidRPr="00000000">
        <w:rPr>
          <w:rFonts w:ascii="Courier New" w:cs="Courier New" w:eastAsia="Courier New" w:hAnsi="Courier New"/>
          <w:color w:val="0000ff"/>
          <w:sz w:val="18"/>
          <w:szCs w:val="18"/>
          <w:shd w:fill="fdfdfd" w:val="clear"/>
          <w:rtl w:val="0"/>
        </w:rPr>
        <w:t xml:space="preserve">## = </w:t>
      </w:r>
      <w:r w:rsidDel="00000000" w:rsidR="00000000" w:rsidRPr="00000000">
        <w:rPr>
          <w:color w:val="0000ff"/>
          <w:sz w:val="18"/>
          <w:szCs w:val="18"/>
          <w:highlight w:val="white"/>
          <w:rtl w:val="0"/>
        </w:rPr>
        <w:t xml:space="preserve">(30253, 56909) , which is very close to the that of M (actual distribution gathered from doing monte carlo simulation of getting 100 samples from the entire population, 10,000 times, to get a distribution)</w:t>
      </w:r>
    </w:p>
    <w:p w:rsidR="00000000" w:rsidDel="00000000" w:rsidP="00000000" w:rsidRDefault="00000000" w:rsidRPr="00000000" w14:paraId="00000153">
      <w:pPr>
        <w:rPr>
          <w:color w:val="0000ff"/>
          <w:sz w:val="18"/>
          <w:szCs w:val="18"/>
          <w:highlight w:val="white"/>
        </w:rPr>
      </w:pPr>
      <w:r w:rsidDel="00000000" w:rsidR="00000000" w:rsidRPr="00000000">
        <w:rPr>
          <w:rtl w:val="0"/>
        </w:rPr>
      </w:r>
    </w:p>
    <w:p w:rsidR="00000000" w:rsidDel="00000000" w:rsidP="00000000" w:rsidRDefault="00000000" w:rsidRPr="00000000" w14:paraId="00000154">
      <w:pPr>
        <w:rPr>
          <w:color w:val="0000ff"/>
          <w:sz w:val="18"/>
          <w:szCs w:val="18"/>
          <w:highlight w:val="white"/>
        </w:rPr>
      </w:pPr>
      <w:r w:rsidDel="00000000" w:rsidR="00000000" w:rsidRPr="00000000">
        <w:rPr>
          <w:color w:val="0000ff"/>
          <w:sz w:val="18"/>
          <w:szCs w:val="18"/>
          <w:highlight w:val="white"/>
          <w:rtl w:val="0"/>
        </w:rPr>
        <w:t xml:space="preserve">## Note: the CLT we studied produced a different confidence interval:</w:t>
      </w:r>
    </w:p>
    <w:p w:rsidR="00000000" w:rsidDel="00000000" w:rsidP="00000000" w:rsidRDefault="00000000" w:rsidRPr="00000000" w14:paraId="00000155">
      <w:pPr>
        <w:rPr>
          <w:rFonts w:ascii="Courier New" w:cs="Courier New" w:eastAsia="Courier New" w:hAnsi="Courier New"/>
          <w:color w:val="0000ff"/>
          <w:sz w:val="18"/>
          <w:szCs w:val="18"/>
          <w:shd w:fill="fdfdfd" w:val="clear"/>
        </w:rPr>
      </w:pPr>
      <w:r w:rsidDel="00000000" w:rsidR="00000000" w:rsidRPr="00000000">
        <w:rPr>
          <w:color w:val="0000ff"/>
          <w:sz w:val="18"/>
          <w:szCs w:val="18"/>
          <w:highlight w:val="white"/>
          <w:rtl w:val="0"/>
        </w:rPr>
        <w:t xml:space="preserve">## </w:t>
      </w:r>
      <w:r w:rsidDel="00000000" w:rsidR="00000000" w:rsidRPr="00000000">
        <w:rPr>
          <w:rFonts w:ascii="Courier New" w:cs="Courier New" w:eastAsia="Courier New" w:hAnsi="Courier New"/>
          <w:color w:val="0000ff"/>
          <w:sz w:val="18"/>
          <w:szCs w:val="18"/>
          <w:shd w:fill="fdfdfd" w:val="clear"/>
          <w:rtl w:val="0"/>
        </w:rPr>
        <w:t xml:space="preserve">median(X) </w:t>
      </w:r>
      <w:r w:rsidDel="00000000" w:rsidR="00000000" w:rsidRPr="00000000">
        <w:rPr>
          <w:rFonts w:ascii="Courier New" w:cs="Courier New" w:eastAsia="Courier New" w:hAnsi="Courier New"/>
          <w:color w:val="0000ff"/>
          <w:sz w:val="18"/>
          <w:szCs w:val="18"/>
          <w:highlight w:val="white"/>
          <w:rtl w:val="0"/>
        </w:rPr>
        <w:t xml:space="preserve">+</w:t>
      </w:r>
      <w:r w:rsidDel="00000000" w:rsidR="00000000" w:rsidRPr="00000000">
        <w:rPr>
          <w:rFonts w:ascii="Courier New" w:cs="Courier New" w:eastAsia="Courier New" w:hAnsi="Courier New"/>
          <w:color w:val="0000ff"/>
          <w:sz w:val="18"/>
          <w:szCs w:val="18"/>
          <w:shd w:fill="fdfdfd" w:val="clear"/>
          <w:rtl w:val="0"/>
        </w:rPr>
        <w:t xml:space="preserve"> 1.96 </w:t>
      </w:r>
      <w:r w:rsidDel="00000000" w:rsidR="00000000" w:rsidRPr="00000000">
        <w:rPr>
          <w:rFonts w:ascii="Courier New" w:cs="Courier New" w:eastAsia="Courier New" w:hAnsi="Courier New"/>
          <w:color w:val="0000ff"/>
          <w:sz w:val="18"/>
          <w:szCs w:val="18"/>
          <w:highlight w:val="white"/>
          <w:rtl w:val="0"/>
        </w:rPr>
        <w:t xml:space="preserve">*</w:t>
      </w:r>
      <w:r w:rsidDel="00000000" w:rsidR="00000000" w:rsidRPr="00000000">
        <w:rPr>
          <w:rFonts w:ascii="Courier New" w:cs="Courier New" w:eastAsia="Courier New" w:hAnsi="Courier New"/>
          <w:color w:val="0000ff"/>
          <w:sz w:val="18"/>
          <w:szCs w:val="18"/>
          <w:shd w:fill="fdfdfd" w:val="clear"/>
          <w:rtl w:val="0"/>
        </w:rPr>
        <w:t xml:space="preserve"> sd(X) </w:t>
      </w:r>
      <w:r w:rsidDel="00000000" w:rsidR="00000000" w:rsidRPr="00000000">
        <w:rPr>
          <w:rFonts w:ascii="Courier New" w:cs="Courier New" w:eastAsia="Courier New" w:hAnsi="Courier New"/>
          <w:color w:val="0000ff"/>
          <w:sz w:val="18"/>
          <w:szCs w:val="18"/>
          <w:highlight w:val="white"/>
          <w:rtl w:val="0"/>
        </w:rPr>
        <w:t xml:space="preserve">/</w:t>
      </w:r>
      <w:r w:rsidDel="00000000" w:rsidR="00000000" w:rsidRPr="00000000">
        <w:rPr>
          <w:rFonts w:ascii="Courier New" w:cs="Courier New" w:eastAsia="Courier New" w:hAnsi="Courier New"/>
          <w:color w:val="0000ff"/>
          <w:sz w:val="18"/>
          <w:szCs w:val="18"/>
          <w:shd w:fill="fdfdfd" w:val="clear"/>
          <w:rtl w:val="0"/>
        </w:rPr>
        <w:t xml:space="preserve"> sqrt(N) </w:t>
      </w:r>
      <w:r w:rsidDel="00000000" w:rsidR="00000000" w:rsidRPr="00000000">
        <w:rPr>
          <w:rFonts w:ascii="Courier New" w:cs="Courier New" w:eastAsia="Courier New" w:hAnsi="Courier New"/>
          <w:color w:val="0000ff"/>
          <w:sz w:val="18"/>
          <w:szCs w:val="18"/>
          <w:highlight w:val="white"/>
          <w:rtl w:val="0"/>
        </w:rPr>
        <w:t xml:space="preserve">*</w:t>
      </w:r>
      <w:r w:rsidDel="00000000" w:rsidR="00000000" w:rsidRPr="00000000">
        <w:rPr>
          <w:rFonts w:ascii="Courier New" w:cs="Courier New" w:eastAsia="Courier New" w:hAnsi="Courier New"/>
          <w:color w:val="0000ff"/>
          <w:sz w:val="18"/>
          <w:szCs w:val="18"/>
          <w:shd w:fill="fdfdfd" w:val="clear"/>
          <w:rtl w:val="0"/>
        </w:rPr>
        <w:t xml:space="preserve"> c(</w:t>
      </w:r>
      <w:r w:rsidDel="00000000" w:rsidR="00000000" w:rsidRPr="00000000">
        <w:rPr>
          <w:rFonts w:ascii="Courier New" w:cs="Courier New" w:eastAsia="Courier New" w:hAnsi="Courier New"/>
          <w:color w:val="0000ff"/>
          <w:sz w:val="18"/>
          <w:szCs w:val="18"/>
          <w:highlight w:val="white"/>
          <w:rtl w:val="0"/>
        </w:rPr>
        <w:t xml:space="preserve">-</w:t>
      </w:r>
      <w:r w:rsidDel="00000000" w:rsidR="00000000" w:rsidRPr="00000000">
        <w:rPr>
          <w:rFonts w:ascii="Courier New" w:cs="Courier New" w:eastAsia="Courier New" w:hAnsi="Courier New"/>
          <w:color w:val="0000ff"/>
          <w:sz w:val="18"/>
          <w:szCs w:val="18"/>
          <w:shd w:fill="fdfdfd" w:val="clear"/>
          <w:rtl w:val="0"/>
        </w:rPr>
        <w:t xml:space="preserve">1, 1)</w:t>
      </w:r>
    </w:p>
    <w:p w:rsidR="00000000" w:rsidDel="00000000" w:rsidP="00000000" w:rsidRDefault="00000000" w:rsidRPr="00000000" w14:paraId="00000156">
      <w:pPr>
        <w:rPr>
          <w:color w:val="0000ff"/>
          <w:sz w:val="18"/>
          <w:szCs w:val="18"/>
          <w:highlight w:val="white"/>
        </w:rPr>
      </w:pPr>
      <w:r w:rsidDel="00000000" w:rsidR="00000000" w:rsidRPr="00000000">
        <w:rPr>
          <w:rFonts w:ascii="Courier New" w:cs="Courier New" w:eastAsia="Courier New" w:hAnsi="Courier New"/>
          <w:color w:val="0000ff"/>
          <w:sz w:val="18"/>
          <w:szCs w:val="18"/>
          <w:shd w:fill="fdfdfd" w:val="clear"/>
          <w:rtl w:val="0"/>
        </w:rPr>
        <w:t xml:space="preserve">## = </w:t>
      </w:r>
      <w:r w:rsidDel="00000000" w:rsidR="00000000" w:rsidRPr="00000000">
        <w:rPr>
          <w:color w:val="0000ff"/>
          <w:sz w:val="18"/>
          <w:szCs w:val="18"/>
          <w:highlight w:val="white"/>
          <w:rtl w:val="0"/>
        </w:rPr>
        <w:t xml:space="preserve">(21017, 55904)  &lt;------ 95% interval based on CLT, which is quite far from the actual above</w:t>
      </w:r>
    </w:p>
    <w:p w:rsidR="00000000" w:rsidDel="00000000" w:rsidP="00000000" w:rsidRDefault="00000000" w:rsidRPr="00000000" w14:paraId="00000157">
      <w:pPr>
        <w:rPr>
          <w:rFonts w:ascii="Courier New" w:cs="Courier New" w:eastAsia="Courier New" w:hAnsi="Courier New"/>
          <w:color w:val="0000ff"/>
          <w:sz w:val="18"/>
          <w:szCs w:val="18"/>
          <w:shd w:fill="fdfdfd" w:val="clear"/>
        </w:rPr>
      </w:pPr>
      <w:r w:rsidDel="00000000" w:rsidR="00000000" w:rsidRPr="00000000">
        <w:rPr>
          <w:rtl w:val="0"/>
        </w:rPr>
      </w:r>
    </w:p>
    <w:p w:rsidR="00000000" w:rsidDel="00000000" w:rsidP="00000000" w:rsidRDefault="00000000" w:rsidRPr="00000000" w14:paraId="00000158">
      <w:pPr>
        <w:rPr>
          <w:rFonts w:ascii="Courier New" w:cs="Courier New" w:eastAsia="Courier New" w:hAnsi="Courier New"/>
          <w:color w:val="0000ff"/>
          <w:sz w:val="18"/>
          <w:szCs w:val="18"/>
          <w:shd w:fill="fdfdfd" w:val="clear"/>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color w:val="0000ff"/>
          <w:sz w:val="18"/>
          <w:szCs w:val="18"/>
          <w:shd w:fill="fdfdfd" w:val="clear"/>
        </w:rPr>
      </w:pPr>
      <w:r w:rsidDel="00000000" w:rsidR="00000000" w:rsidRPr="00000000">
        <w:rPr>
          <w:rFonts w:ascii="Courier New" w:cs="Courier New" w:eastAsia="Courier New" w:hAnsi="Courier New"/>
          <w:color w:val="0000ff"/>
          <w:sz w:val="18"/>
          <w:szCs w:val="18"/>
          <w:shd w:fill="fdfdfd" w:val="clear"/>
          <w:rtl w:val="0"/>
        </w:rPr>
        <w:t xml:space="preserve"> </w:t>
      </w:r>
    </w:p>
    <w:p w:rsidR="00000000" w:rsidDel="00000000" w:rsidP="00000000" w:rsidRDefault="00000000" w:rsidRPr="00000000" w14:paraId="0000015A">
      <w:pPr>
        <w:rPr/>
      </w:pPr>
      <w:r w:rsidDel="00000000" w:rsidR="00000000" w:rsidRPr="00000000">
        <w:rPr>
          <w:rtl w:val="0"/>
        </w:rPr>
        <w:t xml:space="preserve">CARET PACKAGE</w:t>
      </w:r>
    </w:p>
    <w:p w:rsidR="00000000" w:rsidDel="00000000" w:rsidP="00000000" w:rsidRDefault="00000000" w:rsidRPr="00000000" w14:paraId="0000015B">
      <w:pPr>
        <w:numPr>
          <w:ilvl w:val="0"/>
          <w:numId w:val="4"/>
        </w:numPr>
        <w:ind w:left="720" w:hanging="360"/>
        <w:rPr>
          <w:u w:val="none"/>
        </w:rPr>
      </w:pPr>
      <w:r w:rsidDel="00000000" w:rsidR="00000000" w:rsidRPr="00000000">
        <w:rPr>
          <w:rtl w:val="0"/>
        </w:rPr>
        <w:t xml:space="preserve">train():  train_glm &lt;- train (y ~ ., method = “glm”, data = mnist_27$train)</w:t>
      </w:r>
    </w:p>
    <w:p w:rsidR="00000000" w:rsidDel="00000000" w:rsidP="00000000" w:rsidRDefault="00000000" w:rsidRPr="00000000" w14:paraId="0000015C">
      <w:pPr>
        <w:numPr>
          <w:ilvl w:val="0"/>
          <w:numId w:val="4"/>
        </w:numPr>
        <w:ind w:left="720" w:hanging="360"/>
        <w:rPr>
          <w:u w:val="none"/>
        </w:rPr>
      </w:pPr>
      <w:r w:rsidDel="00000000" w:rsidR="00000000" w:rsidRPr="00000000">
        <w:rPr>
          <w:rtl w:val="0"/>
        </w:rPr>
        <w:t xml:space="preserve">predict():  y_hat_glm &lt;- predict (train_glm, mnist_27$test, type=”raw”)</w:t>
      </w:r>
    </w:p>
    <w:p w:rsidR="00000000" w:rsidDel="00000000" w:rsidP="00000000" w:rsidRDefault="00000000" w:rsidRPr="00000000" w14:paraId="0000015D">
      <w:pPr>
        <w:numPr>
          <w:ilvl w:val="0"/>
          <w:numId w:val="4"/>
        </w:numPr>
        <w:ind w:left="720" w:hanging="360"/>
        <w:rPr>
          <w:u w:val="none"/>
        </w:rPr>
      </w:pPr>
      <w:r w:rsidDel="00000000" w:rsidR="00000000" w:rsidRPr="00000000">
        <w:rPr>
          <w:rtl w:val="0"/>
        </w:rPr>
        <w:t xml:space="preserve">to get accuracy: confusionMatrix(y_hat_glm, mnist_27$test$y)$overall[[“Accuracy”]]</w:t>
      </w:r>
    </w:p>
    <w:p w:rsidR="00000000" w:rsidDel="00000000" w:rsidP="00000000" w:rsidRDefault="00000000" w:rsidRPr="00000000" w14:paraId="0000015E">
      <w:pPr>
        <w:numPr>
          <w:ilvl w:val="0"/>
          <w:numId w:val="4"/>
        </w:numPr>
        <w:ind w:left="720" w:hanging="360"/>
        <w:rPr>
          <w:u w:val="none"/>
        </w:rPr>
      </w:pPr>
      <w:r w:rsidDel="00000000" w:rsidR="00000000" w:rsidRPr="00000000">
        <w:rPr>
          <w:rtl w:val="0"/>
        </w:rPr>
        <w:t xml:space="preserve">if the method used has tuning parameter (like k), train() uses cross-validation to decide among the default values that it tries</w:t>
      </w:r>
    </w:p>
    <w:p w:rsidR="00000000" w:rsidDel="00000000" w:rsidP="00000000" w:rsidRDefault="00000000" w:rsidRPr="00000000" w14:paraId="0000015F">
      <w:pPr>
        <w:numPr>
          <w:ilvl w:val="1"/>
          <w:numId w:val="4"/>
        </w:numPr>
        <w:ind w:left="1440" w:hanging="360"/>
        <w:rPr>
          <w:u w:val="none"/>
        </w:rPr>
      </w:pPr>
      <w:r w:rsidDel="00000000" w:rsidR="00000000" w:rsidRPr="00000000">
        <w:rPr>
          <w:rtl w:val="0"/>
        </w:rPr>
        <w:t xml:space="preserve">to get more info: getModelInfo(“knn”) or modelLookup(“knn”)</w:t>
      </w:r>
    </w:p>
    <w:p w:rsidR="00000000" w:rsidDel="00000000" w:rsidP="00000000" w:rsidRDefault="00000000" w:rsidRPr="00000000" w14:paraId="00000160">
      <w:pPr>
        <w:numPr>
          <w:ilvl w:val="1"/>
          <w:numId w:val="4"/>
        </w:numPr>
        <w:ind w:left="1440" w:hanging="360"/>
        <w:rPr>
          <w:u w:val="none"/>
        </w:rPr>
      </w:pPr>
      <w:r w:rsidDel="00000000" w:rsidR="00000000" w:rsidRPr="00000000">
        <w:rPr>
          <w:rtl w:val="0"/>
        </w:rPr>
        <w:t xml:space="preserve">argument “highlight” highlights the max: ggplot(train_knn, highlight = TRUE)</w:t>
      </w:r>
    </w:p>
    <w:p w:rsidR="00000000" w:rsidDel="00000000" w:rsidP="00000000" w:rsidRDefault="00000000" w:rsidRPr="00000000" w14:paraId="00000161">
      <w:pPr>
        <w:numPr>
          <w:ilvl w:val="1"/>
          <w:numId w:val="4"/>
        </w:numPr>
        <w:ind w:left="1440" w:hanging="360"/>
        <w:rPr>
          <w:u w:val="none"/>
        </w:rPr>
      </w:pPr>
      <w:r w:rsidDel="00000000" w:rsidR="00000000" w:rsidRPr="00000000">
        <w:rPr>
          <w:rtl w:val="0"/>
        </w:rPr>
        <w:t xml:space="preserve">default: cross-validation here takes 25 bootstrap samples comprised of 25% of the observation</w:t>
      </w:r>
    </w:p>
    <w:p w:rsidR="00000000" w:rsidDel="00000000" w:rsidP="00000000" w:rsidRDefault="00000000" w:rsidRPr="00000000" w14:paraId="00000162">
      <w:pPr>
        <w:numPr>
          <w:ilvl w:val="1"/>
          <w:numId w:val="4"/>
        </w:numPr>
        <w:ind w:left="1440" w:hanging="360"/>
        <w:rPr>
          <w:u w:val="none"/>
        </w:rPr>
      </w:pPr>
      <w:r w:rsidDel="00000000" w:rsidR="00000000" w:rsidRPr="00000000">
        <w:rPr>
          <w:rtl w:val="0"/>
        </w:rPr>
        <w:t xml:space="preserve">tuneGrid parameter customizes the default k’s used:</w:t>
        <w:br w:type="textWrapping"/>
        <w:t xml:space="preserve">train_knn &lt;- train ( y ~ . , method = “knn”,</w:t>
        <w:br w:type="textWrapping"/>
        <w:tab/>
        <w:tab/>
        <w:tab/>
        <w:t xml:space="preserve">     data = mnist_27$train,</w:t>
        <w:br w:type="textWrapping"/>
        <w:tab/>
        <w:tab/>
        <w:tab/>
        <w:t xml:space="preserve">     tuneGrid = data.frame( k = seq (9, 67, 2) ))</w:t>
      </w:r>
    </w:p>
    <w:p w:rsidR="00000000" w:rsidDel="00000000" w:rsidP="00000000" w:rsidRDefault="00000000" w:rsidRPr="00000000" w14:paraId="00000163">
      <w:pPr>
        <w:ind w:left="1440" w:firstLine="0"/>
        <w:rPr/>
      </w:pPr>
      <w:r w:rsidDel="00000000" w:rsidR="00000000" w:rsidRPr="00000000">
        <w:rPr>
          <w:rtl w:val="0"/>
        </w:rPr>
        <w:t xml:space="preserve">ggplot ( train_knn, highlight = TRUE )</w:t>
      </w:r>
    </w:p>
    <w:p w:rsidR="00000000" w:rsidDel="00000000" w:rsidP="00000000" w:rsidRDefault="00000000" w:rsidRPr="00000000" w14:paraId="00000164">
      <w:pPr>
        <w:ind w:left="1440" w:firstLine="0"/>
        <w:rPr/>
      </w:pPr>
      <w:r w:rsidDel="00000000" w:rsidR="00000000" w:rsidRPr="00000000">
        <w:rPr>
          <w:rtl w:val="0"/>
        </w:rPr>
      </w:r>
    </w:p>
    <w:p w:rsidR="00000000" w:rsidDel="00000000" w:rsidP="00000000" w:rsidRDefault="00000000" w:rsidRPr="00000000" w14:paraId="00000165">
      <w:pPr>
        <w:ind w:left="1440" w:firstLine="0"/>
        <w:rPr/>
      </w:pPr>
      <w:r w:rsidDel="00000000" w:rsidR="00000000" w:rsidRPr="00000000">
        <w:rPr>
          <w:rtl w:val="0"/>
        </w:rPr>
        <w:t xml:space="preserve">## to get the k that produced the highest accuracy:</w:t>
      </w:r>
    </w:p>
    <w:p w:rsidR="00000000" w:rsidDel="00000000" w:rsidP="00000000" w:rsidRDefault="00000000" w:rsidRPr="00000000" w14:paraId="00000166">
      <w:pPr>
        <w:ind w:left="1440" w:firstLine="0"/>
        <w:rPr/>
      </w:pPr>
      <w:r w:rsidDel="00000000" w:rsidR="00000000" w:rsidRPr="00000000">
        <w:rPr>
          <w:rtl w:val="0"/>
        </w:rPr>
        <w:t xml:space="preserve">train_knn$bestTune    # k = 27</w:t>
      </w:r>
    </w:p>
    <w:p w:rsidR="00000000" w:rsidDel="00000000" w:rsidP="00000000" w:rsidRDefault="00000000" w:rsidRPr="00000000" w14:paraId="00000167">
      <w:pPr>
        <w:ind w:left="1440" w:firstLine="0"/>
        <w:rPr/>
      </w:pPr>
      <w:r w:rsidDel="00000000" w:rsidR="00000000" w:rsidRPr="00000000">
        <w:rPr>
          <w:rtl w:val="0"/>
        </w:rPr>
        <w:t xml:space="preserve">train_knn$finalModel  # “27 nearest neighbor: Training set outcome distribution”</w:t>
      </w:r>
    </w:p>
    <w:p w:rsidR="00000000" w:rsidDel="00000000" w:rsidP="00000000" w:rsidRDefault="00000000" w:rsidRPr="00000000" w14:paraId="00000168">
      <w:pPr>
        <w:ind w:left="1440" w:firstLine="0"/>
        <w:rPr/>
      </w:pPr>
      <w:r w:rsidDel="00000000" w:rsidR="00000000" w:rsidRPr="00000000">
        <w:rPr>
          <w:rtl w:val="0"/>
        </w:rPr>
      </w:r>
    </w:p>
    <w:p w:rsidR="00000000" w:rsidDel="00000000" w:rsidP="00000000" w:rsidRDefault="00000000" w:rsidRPr="00000000" w14:paraId="00000169">
      <w:pPr>
        <w:ind w:left="1440" w:firstLine="0"/>
        <w:rPr/>
      </w:pPr>
      <w:r w:rsidDel="00000000" w:rsidR="00000000" w:rsidRPr="00000000">
        <w:rPr>
          <w:rtl w:val="0"/>
        </w:rPr>
        <w:t xml:space="preserve">## predict() will use this best model when applied to the test set</w:t>
      </w:r>
    </w:p>
    <w:p w:rsidR="00000000" w:rsidDel="00000000" w:rsidP="00000000" w:rsidRDefault="00000000" w:rsidRPr="00000000" w14:paraId="0000016A">
      <w:pPr>
        <w:ind w:left="1440" w:firstLine="0"/>
        <w:rPr/>
      </w:pPr>
      <w:r w:rsidDel="00000000" w:rsidR="00000000" w:rsidRPr="00000000">
        <w:rPr>
          <w:rtl w:val="0"/>
        </w:rPr>
        <w:t xml:space="preserve">y_guess &lt;- predict( train_knn, mnist_27$test, type = “raw”)</w:t>
      </w:r>
    </w:p>
    <w:p w:rsidR="00000000" w:rsidDel="00000000" w:rsidP="00000000" w:rsidRDefault="00000000" w:rsidRPr="00000000" w14:paraId="0000016B">
      <w:pPr>
        <w:ind w:left="1440" w:firstLine="0"/>
        <w:rPr/>
      </w:pPr>
      <w:r w:rsidDel="00000000" w:rsidR="00000000" w:rsidRPr="00000000">
        <w:rPr>
          <w:rtl w:val="0"/>
        </w:rPr>
        <w:t xml:space="preserve">confusionMatrix ( y_guess, mnist_27$test$y )$overall[[ “Accuracy” ]]</w:t>
      </w:r>
    </w:p>
    <w:p w:rsidR="00000000" w:rsidDel="00000000" w:rsidP="00000000" w:rsidRDefault="00000000" w:rsidRPr="00000000" w14:paraId="0000016C">
      <w:pPr>
        <w:ind w:left="1440" w:firstLine="0"/>
        <w:rPr/>
      </w:pPr>
      <w:r w:rsidDel="00000000" w:rsidR="00000000" w:rsidRPr="00000000">
        <w:rPr>
          <w:rtl w:val="0"/>
        </w:rPr>
      </w:r>
    </w:p>
    <w:p w:rsidR="00000000" w:rsidDel="00000000" w:rsidP="00000000" w:rsidRDefault="00000000" w:rsidRPr="00000000" w14:paraId="0000016D">
      <w:pPr>
        <w:numPr>
          <w:ilvl w:val="0"/>
          <w:numId w:val="9"/>
        </w:numPr>
        <w:ind w:left="720" w:hanging="360"/>
        <w:rPr>
          <w:u w:val="none"/>
        </w:rPr>
      </w:pPr>
      <w:r w:rsidDel="00000000" w:rsidR="00000000" w:rsidRPr="00000000">
        <w:rPr>
          <w:rtl w:val="0"/>
        </w:rPr>
        <w:t xml:space="preserve">train_control() : to change how the cross-validations are done</w:t>
      </w:r>
    </w:p>
    <w:p w:rsidR="00000000" w:rsidDel="00000000" w:rsidP="00000000" w:rsidRDefault="00000000" w:rsidRPr="00000000" w14:paraId="0000016E">
      <w:pPr>
        <w:numPr>
          <w:ilvl w:val="1"/>
          <w:numId w:val="9"/>
        </w:numPr>
        <w:ind w:left="1440" w:hanging="360"/>
        <w:rPr>
          <w:u w:val="none"/>
        </w:rPr>
      </w:pPr>
      <w:r w:rsidDel="00000000" w:rsidR="00000000" w:rsidRPr="00000000">
        <w:rPr>
          <w:rtl w:val="0"/>
        </w:rPr>
        <w:t xml:space="preserve">we can make our code run a bit faster:</w:t>
        <w:br w:type="textWrapping"/>
        <w:t xml:space="preserve">Using 10-fold cross validation (which means 10 samples of 10% of the observations each):</w:t>
      </w:r>
    </w:p>
    <w:p w:rsidR="00000000" w:rsidDel="00000000" w:rsidP="00000000" w:rsidRDefault="00000000" w:rsidRPr="00000000" w14:paraId="0000016F">
      <w:pPr>
        <w:ind w:left="1440" w:firstLine="0"/>
        <w:rPr/>
      </w:pPr>
      <w:r w:rsidDel="00000000" w:rsidR="00000000" w:rsidRPr="00000000">
        <w:rPr>
          <w:rtl w:val="0"/>
        </w:rPr>
        <w:tab/>
        <w:t xml:space="preserve">train_control &lt;- trainControl(method = “”cv””, number = 10, p = .9)</w:t>
      </w:r>
    </w:p>
    <w:p w:rsidR="00000000" w:rsidDel="00000000" w:rsidP="00000000" w:rsidRDefault="00000000" w:rsidRPr="00000000" w14:paraId="00000170">
      <w:pPr>
        <w:ind w:left="1440" w:firstLine="0"/>
        <w:rPr/>
      </w:pPr>
      <w:r w:rsidDel="00000000" w:rsidR="00000000" w:rsidRPr="00000000">
        <w:rPr>
          <w:rtl w:val="0"/>
        </w:rPr>
        <w:tab/>
        <w:t xml:space="preserve">train_knn_cv &lt;- train ( y ~ . ,  method = “knn”, </w:t>
        <w:br w:type="textWrapping"/>
        <w:tab/>
        <w:tab/>
        <w:tab/>
        <w:tab/>
        <w:tab/>
        <w:t xml:space="preserve">data = mnist_27$train, </w:t>
        <w:br w:type="textWrapping"/>
        <w:tab/>
        <w:tab/>
        <w:tab/>
        <w:tab/>
        <w:tab/>
        <w:t xml:space="preserve">tuneGrid = data.frame( k = seq(9, 67, 2) ))</w:t>
      </w:r>
    </w:p>
    <w:p w:rsidR="00000000" w:rsidDel="00000000" w:rsidP="00000000" w:rsidRDefault="00000000" w:rsidRPr="00000000" w14:paraId="00000171">
      <w:pPr>
        <w:ind w:left="4320" w:firstLine="720"/>
        <w:rPr/>
      </w:pPr>
      <w:r w:rsidDel="00000000" w:rsidR="00000000" w:rsidRPr="00000000">
        <w:rPr>
          <w:rtl w:val="0"/>
        </w:rPr>
        <w:t xml:space="preserve">trControl = train_control)</w:t>
      </w:r>
    </w:p>
    <w:p w:rsidR="00000000" w:rsidDel="00000000" w:rsidP="00000000" w:rsidRDefault="00000000" w:rsidRPr="00000000" w14:paraId="00000172">
      <w:pPr>
        <w:ind w:left="1440" w:firstLine="720"/>
        <w:rPr/>
      </w:pPr>
      <w:r w:rsidDel="00000000" w:rsidR="00000000" w:rsidRPr="00000000">
        <w:rPr>
          <w:rtl w:val="0"/>
        </w:rPr>
        <w:t xml:space="preserve">ggplot ( train_knn_cv, highlight = TRUE ) </w:t>
        <w:br w:type="textWrapping"/>
      </w:r>
    </w:p>
    <w:p w:rsidR="00000000" w:rsidDel="00000000" w:rsidP="00000000" w:rsidRDefault="00000000" w:rsidRPr="00000000" w14:paraId="00000173">
      <w:pPr>
        <w:numPr>
          <w:ilvl w:val="0"/>
          <w:numId w:val="8"/>
        </w:numPr>
        <w:ind w:left="720" w:hanging="360"/>
        <w:rPr>
          <w:u w:val="none"/>
        </w:rPr>
      </w:pPr>
      <w:r w:rsidDel="00000000" w:rsidR="00000000" w:rsidRPr="00000000">
        <w:rPr>
          <w:rtl w:val="0"/>
        </w:rPr>
        <w:t xml:space="preserve">to optimize further, we use loess:</w:t>
        <w:br w:type="textWrapping"/>
        <w:tab/>
        <w:t xml:space="preserve">install.package(“gam”) </w:t>
        <w:br w:type="textWrapping"/>
        <w:tab/>
        <w:t xml:space="preserve">modelLookup(“gamLoess”)    # where we have 2 params to optimize: </w:t>
        <w:br w:type="textWrapping"/>
        <w:tab/>
        <w:tab/>
        <w:tab/>
        <w:tab/>
        <w:tab/>
        <w:t xml:space="preserve">#  span &amp; degree</w:t>
      </w:r>
    </w:p>
    <w:p w:rsidR="00000000" w:rsidDel="00000000" w:rsidP="00000000" w:rsidRDefault="00000000" w:rsidRPr="00000000" w14:paraId="00000174">
      <w:pPr>
        <w:numPr>
          <w:ilvl w:val="0"/>
          <w:numId w:val="8"/>
        </w:numPr>
        <w:ind w:left="720" w:hanging="360"/>
        <w:rPr>
          <w:u w:val="none"/>
        </w:rPr>
      </w:pPr>
      <w:r w:rsidDel="00000000" w:rsidR="00000000" w:rsidRPr="00000000">
        <w:rPr>
          <w:rtl w:val="0"/>
        </w:rPr>
        <w:t xml:space="preserve">we can stick to degree = 1 and check different spans:</w:t>
        <w:br w:type="textWrapping"/>
        <w:tab/>
        <w:t xml:space="preserve">grid &lt;- expand.grid(span = seq(0.15, 0.65, len = 10), degree = 1)</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numPr>
          <w:ilvl w:val="0"/>
          <w:numId w:val="11"/>
        </w:numPr>
        <w:ind w:left="720" w:hanging="360"/>
        <w:rPr>
          <w:u w:val="none"/>
        </w:rPr>
      </w:pPr>
      <w:r w:rsidDel="00000000" w:rsidR="00000000" w:rsidRPr="00000000">
        <w:rPr>
          <w:rtl w:val="0"/>
        </w:rPr>
        <w:t xml:space="preserve">then we use the default cross-validation parameters:</w:t>
        <w:br w:type="textWrapping"/>
        <w:tab/>
        <w:t xml:space="preserve">train_loess &lt;- train ( y ~ . , method = “gamLoess”, </w:t>
        <w:br w:type="textWrapping"/>
        <w:tab/>
        <w:tab/>
        <w:tab/>
        <w:tab/>
        <w:t xml:space="preserve">        tuneGrid = gird, </w:t>
        <w:br w:type="textWrapping"/>
        <w:tab/>
        <w:tab/>
        <w:tab/>
        <w:tab/>
        <w:t xml:space="preserve">        data = mnist_27$train )</w:t>
        <w:br w:type="textWrapping"/>
        <w:tab/>
        <w:t xml:space="preserve">ggplot (train_loess, highlight = TRUE ) </w:t>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drawing>
          <wp:inline distB="114300" distT="114300" distL="114300" distR="114300">
            <wp:extent cx="5943600" cy="3225800"/>
            <wp:effectExtent b="0" l="0" r="0" t="0"/>
            <wp:docPr id="14" name="image18.jpg"/>
            <a:graphic>
              <a:graphicData uri="http://schemas.openxmlformats.org/drawingml/2006/picture">
                <pic:pic>
                  <pic:nvPicPr>
                    <pic:cNvPr id="0" name="image18.jpg"/>
                    <pic:cNvPicPr preferRelativeResize="0"/>
                  </pic:nvPicPr>
                  <pic:blipFill>
                    <a:blip r:embed="rId2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ind w:left="1440" w:firstLine="0"/>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rtl w:val="0"/>
        </w:rPr>
        <w:t xml:space="preserve">CROSS-VALIDATION Exercise:</w:t>
      </w:r>
    </w:p>
    <w:p w:rsidR="00000000" w:rsidDel="00000000" w:rsidP="00000000" w:rsidRDefault="00000000" w:rsidRPr="00000000" w14:paraId="0000017C">
      <w:pPr>
        <w:ind w:left="0" w:firstLine="0"/>
        <w:rPr/>
      </w:pPr>
      <w:r w:rsidDel="00000000" w:rsidR="00000000" w:rsidRPr="00000000">
        <w:rPr>
          <w:color w:val="222222"/>
          <w:sz w:val="27"/>
          <w:szCs w:val="27"/>
          <w:highlight w:val="white"/>
          <w:rtl w:val="0"/>
        </w:rPr>
        <w:t xml:space="preserve">Generate a set of random predictors and outcomes using the following code:</w:t>
      </w: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library</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tidyverse</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tl w:val="0"/>
        </w:rPr>
      </w:r>
    </w:p>
    <w:p w:rsidR="00000000" w:rsidDel="00000000" w:rsidP="00000000" w:rsidRDefault="00000000" w:rsidRPr="00000000" w14:paraId="0000017F">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library</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caret</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tl w:val="0"/>
        </w:rPr>
      </w:r>
    </w:p>
    <w:p w:rsidR="00000000" w:rsidDel="00000000" w:rsidP="00000000" w:rsidRDefault="00000000" w:rsidRPr="00000000" w14:paraId="00000180">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        </w:t>
      </w:r>
    </w:p>
    <w:p w:rsidR="00000000" w:rsidDel="00000000" w:rsidP="00000000" w:rsidRDefault="00000000" w:rsidRPr="00000000" w14:paraId="00000181">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set.seed</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color w:val="c92c2c"/>
          <w:shd w:fill="f7f7f7" w:val="clear"/>
          <w:rtl w:val="0"/>
        </w:rPr>
        <w:t xml:space="preserve">1996</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tl w:val="0"/>
        </w:rPr>
      </w:r>
    </w:p>
    <w:p w:rsidR="00000000" w:rsidDel="00000000" w:rsidP="00000000" w:rsidRDefault="00000000" w:rsidRPr="00000000" w14:paraId="00000182">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n </w:t>
      </w:r>
      <w:r w:rsidDel="00000000" w:rsidR="00000000" w:rsidRPr="00000000">
        <w:rPr>
          <w:rFonts w:ascii="Courier New" w:cs="Courier New" w:eastAsia="Courier New" w:hAnsi="Courier New"/>
          <w:color w:val="a67f59"/>
          <w:rtl w:val="0"/>
        </w:rPr>
        <w:t xml:space="preserve">&lt;-</w:t>
      </w:r>
      <w:r w:rsidDel="00000000" w:rsidR="00000000" w:rsidRPr="00000000">
        <w:rPr>
          <w:rFonts w:ascii="Courier New" w:cs="Courier New" w:eastAsia="Courier New" w:hAnsi="Courier New"/>
          <w:shd w:fill="f7f7f7" w:val="clear"/>
          <w:rtl w:val="0"/>
        </w:rPr>
        <w:t xml:space="preserve"> </w:t>
      </w:r>
      <w:r w:rsidDel="00000000" w:rsidR="00000000" w:rsidRPr="00000000">
        <w:rPr>
          <w:rFonts w:ascii="Courier New" w:cs="Courier New" w:eastAsia="Courier New" w:hAnsi="Courier New"/>
          <w:color w:val="c92c2c"/>
          <w:shd w:fill="f7f7f7" w:val="clear"/>
          <w:rtl w:val="0"/>
        </w:rPr>
        <w:t xml:space="preserve">1000</w:t>
      </w:r>
      <w:r w:rsidDel="00000000" w:rsidR="00000000" w:rsidRPr="00000000">
        <w:rPr>
          <w:rtl w:val="0"/>
        </w:rPr>
      </w:r>
    </w:p>
    <w:p w:rsidR="00000000" w:rsidDel="00000000" w:rsidP="00000000" w:rsidRDefault="00000000" w:rsidRPr="00000000" w14:paraId="00000183">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p </w:t>
      </w:r>
      <w:r w:rsidDel="00000000" w:rsidR="00000000" w:rsidRPr="00000000">
        <w:rPr>
          <w:rFonts w:ascii="Courier New" w:cs="Courier New" w:eastAsia="Courier New" w:hAnsi="Courier New"/>
          <w:color w:val="a67f59"/>
          <w:rtl w:val="0"/>
        </w:rPr>
        <w:t xml:space="preserve">&lt;-</w:t>
      </w:r>
      <w:r w:rsidDel="00000000" w:rsidR="00000000" w:rsidRPr="00000000">
        <w:rPr>
          <w:rFonts w:ascii="Courier New" w:cs="Courier New" w:eastAsia="Courier New" w:hAnsi="Courier New"/>
          <w:shd w:fill="f7f7f7" w:val="clear"/>
          <w:rtl w:val="0"/>
        </w:rPr>
        <w:t xml:space="preserve"> </w:t>
      </w:r>
      <w:r w:rsidDel="00000000" w:rsidR="00000000" w:rsidRPr="00000000">
        <w:rPr>
          <w:rFonts w:ascii="Courier New" w:cs="Courier New" w:eastAsia="Courier New" w:hAnsi="Courier New"/>
          <w:color w:val="c92c2c"/>
          <w:shd w:fill="f7f7f7" w:val="clear"/>
          <w:rtl w:val="0"/>
        </w:rPr>
        <w:t xml:space="preserve">10000</w:t>
      </w:r>
      <w:r w:rsidDel="00000000" w:rsidR="00000000" w:rsidRPr="00000000">
        <w:rPr>
          <w:rtl w:val="0"/>
        </w:rPr>
      </w:r>
    </w:p>
    <w:p w:rsidR="00000000" w:rsidDel="00000000" w:rsidP="00000000" w:rsidRDefault="00000000" w:rsidRPr="00000000" w14:paraId="00000184">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x </w:t>
      </w:r>
      <w:r w:rsidDel="00000000" w:rsidR="00000000" w:rsidRPr="00000000">
        <w:rPr>
          <w:rFonts w:ascii="Courier New" w:cs="Courier New" w:eastAsia="Courier New" w:hAnsi="Courier New"/>
          <w:color w:val="a67f59"/>
          <w:rtl w:val="0"/>
        </w:rPr>
        <w:t xml:space="preserve">&lt;-</w:t>
      </w:r>
      <w:r w:rsidDel="00000000" w:rsidR="00000000" w:rsidRPr="00000000">
        <w:rPr>
          <w:rFonts w:ascii="Courier New" w:cs="Courier New" w:eastAsia="Courier New" w:hAnsi="Courier New"/>
          <w:shd w:fill="f7f7f7" w:val="clear"/>
          <w:rtl w:val="0"/>
        </w:rPr>
        <w:t xml:space="preserve"> matrix</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rnorm</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n</w:t>
      </w:r>
      <w:r w:rsidDel="00000000" w:rsidR="00000000" w:rsidRPr="00000000">
        <w:rPr>
          <w:rFonts w:ascii="Courier New" w:cs="Courier New" w:eastAsia="Courier New" w:hAnsi="Courier New"/>
          <w:color w:val="a67f59"/>
          <w:rtl w:val="0"/>
        </w:rPr>
        <w:t xml:space="preserve">*</w:t>
      </w:r>
      <w:r w:rsidDel="00000000" w:rsidR="00000000" w:rsidRPr="00000000">
        <w:rPr>
          <w:rFonts w:ascii="Courier New" w:cs="Courier New" w:eastAsia="Courier New" w:hAnsi="Courier New"/>
          <w:shd w:fill="f7f7f7" w:val="clear"/>
          <w:rtl w:val="0"/>
        </w:rPr>
        <w:t xml:space="preserve">p</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 n</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 p</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tl w:val="0"/>
        </w:rPr>
      </w:r>
    </w:p>
    <w:p w:rsidR="00000000" w:rsidDel="00000000" w:rsidP="00000000" w:rsidRDefault="00000000" w:rsidRPr="00000000" w14:paraId="00000185">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colnames</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x</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 </w:t>
      </w:r>
      <w:r w:rsidDel="00000000" w:rsidR="00000000" w:rsidRPr="00000000">
        <w:rPr>
          <w:rFonts w:ascii="Courier New" w:cs="Courier New" w:eastAsia="Courier New" w:hAnsi="Courier New"/>
          <w:color w:val="a67f59"/>
          <w:rtl w:val="0"/>
        </w:rPr>
        <w:t xml:space="preserve">&lt;-</w:t>
      </w:r>
      <w:r w:rsidDel="00000000" w:rsidR="00000000" w:rsidRPr="00000000">
        <w:rPr>
          <w:rFonts w:ascii="Courier New" w:cs="Courier New" w:eastAsia="Courier New" w:hAnsi="Courier New"/>
          <w:shd w:fill="f7f7f7" w:val="clear"/>
          <w:rtl w:val="0"/>
        </w:rPr>
        <w:t xml:space="preserve"> paste</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color w:val="2f9c0a"/>
          <w:shd w:fill="f7f7f7" w:val="clear"/>
          <w:rtl w:val="0"/>
        </w:rPr>
        <w:t xml:space="preserve">"x"</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 </w:t>
      </w:r>
      <w:r w:rsidDel="00000000" w:rsidR="00000000" w:rsidRPr="00000000">
        <w:rPr>
          <w:rFonts w:ascii="Courier New" w:cs="Courier New" w:eastAsia="Courier New" w:hAnsi="Courier New"/>
          <w:color w:val="c92c2c"/>
          <w:shd w:fill="f7f7f7" w:val="clear"/>
          <w:rtl w:val="0"/>
        </w:rPr>
        <w:t xml:space="preserve">1</w:t>
      </w:r>
      <w:r w:rsidDel="00000000" w:rsidR="00000000" w:rsidRPr="00000000">
        <w:rPr>
          <w:rFonts w:ascii="Courier New" w:cs="Courier New" w:eastAsia="Courier New" w:hAnsi="Courier New"/>
          <w:color w:val="a67f59"/>
          <w:rtl w:val="0"/>
        </w:rPr>
        <w:t xml:space="preserve">:</w:t>
      </w:r>
      <w:r w:rsidDel="00000000" w:rsidR="00000000" w:rsidRPr="00000000">
        <w:rPr>
          <w:rFonts w:ascii="Courier New" w:cs="Courier New" w:eastAsia="Courier New" w:hAnsi="Courier New"/>
          <w:shd w:fill="f7f7f7" w:val="clear"/>
          <w:rtl w:val="0"/>
        </w:rPr>
        <w:t xml:space="preserve">ncol</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x</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 sep </w:t>
      </w:r>
      <w:r w:rsidDel="00000000" w:rsidR="00000000" w:rsidRPr="00000000">
        <w:rPr>
          <w:rFonts w:ascii="Courier New" w:cs="Courier New" w:eastAsia="Courier New" w:hAnsi="Courier New"/>
          <w:color w:val="a67f59"/>
          <w:rtl w:val="0"/>
        </w:rPr>
        <w:t xml:space="preserve">=</w:t>
      </w:r>
      <w:r w:rsidDel="00000000" w:rsidR="00000000" w:rsidRPr="00000000">
        <w:rPr>
          <w:rFonts w:ascii="Courier New" w:cs="Courier New" w:eastAsia="Courier New" w:hAnsi="Courier New"/>
          <w:shd w:fill="f7f7f7" w:val="clear"/>
          <w:rtl w:val="0"/>
        </w:rPr>
        <w:t xml:space="preserve"> </w:t>
      </w:r>
      <w:r w:rsidDel="00000000" w:rsidR="00000000" w:rsidRPr="00000000">
        <w:rPr>
          <w:rFonts w:ascii="Courier New" w:cs="Courier New" w:eastAsia="Courier New" w:hAnsi="Courier New"/>
          <w:color w:val="2f9c0a"/>
          <w:shd w:fill="f7f7f7" w:val="clear"/>
          <w:rtl w:val="0"/>
        </w:rPr>
        <w:t xml:space="preserve">"_"</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tl w:val="0"/>
        </w:rPr>
      </w:r>
    </w:p>
    <w:p w:rsidR="00000000" w:rsidDel="00000000" w:rsidP="00000000" w:rsidRDefault="00000000" w:rsidRPr="00000000" w14:paraId="00000186">
      <w:pPr>
        <w:ind w:left="0" w:firstLine="0"/>
        <w:rPr>
          <w:rFonts w:ascii="Courier New" w:cs="Courier New" w:eastAsia="Courier New" w:hAnsi="Courier New"/>
          <w:shd w:fill="f7f7f7" w:val="clear"/>
        </w:rPr>
      </w:pPr>
      <w:r w:rsidDel="00000000" w:rsidR="00000000" w:rsidRPr="00000000">
        <w:rPr>
          <w:rFonts w:ascii="Courier New" w:cs="Courier New" w:eastAsia="Courier New" w:hAnsi="Courier New"/>
          <w:shd w:fill="f7f7f7" w:val="clear"/>
          <w:rtl w:val="0"/>
        </w:rPr>
        <w:t xml:space="preserve">y </w:t>
      </w:r>
      <w:r w:rsidDel="00000000" w:rsidR="00000000" w:rsidRPr="00000000">
        <w:rPr>
          <w:rFonts w:ascii="Courier New" w:cs="Courier New" w:eastAsia="Courier New" w:hAnsi="Courier New"/>
          <w:color w:val="a67f59"/>
          <w:rtl w:val="0"/>
        </w:rPr>
        <w:t xml:space="preserve">&lt;-</w:t>
      </w:r>
      <w:r w:rsidDel="00000000" w:rsidR="00000000" w:rsidRPr="00000000">
        <w:rPr>
          <w:rFonts w:ascii="Courier New" w:cs="Courier New" w:eastAsia="Courier New" w:hAnsi="Courier New"/>
          <w:shd w:fill="f7f7f7" w:val="clear"/>
          <w:rtl w:val="0"/>
        </w:rPr>
        <w:t xml:space="preserve"> rbinom</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n</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 </w:t>
      </w:r>
      <w:r w:rsidDel="00000000" w:rsidR="00000000" w:rsidRPr="00000000">
        <w:rPr>
          <w:rFonts w:ascii="Courier New" w:cs="Courier New" w:eastAsia="Courier New" w:hAnsi="Courier New"/>
          <w:color w:val="c92c2c"/>
          <w:shd w:fill="f7f7f7" w:val="clear"/>
          <w:rtl w:val="0"/>
        </w:rPr>
        <w:t xml:space="preserve">1</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 </w:t>
      </w:r>
      <w:r w:rsidDel="00000000" w:rsidR="00000000" w:rsidRPr="00000000">
        <w:rPr>
          <w:rFonts w:ascii="Courier New" w:cs="Courier New" w:eastAsia="Courier New" w:hAnsi="Courier New"/>
          <w:color w:val="c92c2c"/>
          <w:shd w:fill="f7f7f7" w:val="clear"/>
          <w:rtl w:val="0"/>
        </w:rPr>
        <w:t xml:space="preserve">0.5</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 </w:t>
      </w:r>
      <w:r w:rsidDel="00000000" w:rsidR="00000000" w:rsidRPr="00000000">
        <w:rPr>
          <w:rFonts w:ascii="Courier New" w:cs="Courier New" w:eastAsia="Courier New" w:hAnsi="Courier New"/>
          <w:color w:val="a67f59"/>
          <w:rtl w:val="0"/>
        </w:rPr>
        <w:t xml:space="preserve">%&gt;%</w:t>
      </w:r>
      <w:r w:rsidDel="00000000" w:rsidR="00000000" w:rsidRPr="00000000">
        <w:rPr>
          <w:rFonts w:ascii="Courier New" w:cs="Courier New" w:eastAsia="Courier New" w:hAnsi="Courier New"/>
          <w:shd w:fill="f7f7f7" w:val="clear"/>
          <w:rtl w:val="0"/>
        </w:rPr>
        <w:t xml:space="preserve"> factor</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tl w:val="0"/>
        </w:rPr>
      </w:r>
    </w:p>
    <w:p w:rsidR="00000000" w:rsidDel="00000000" w:rsidP="00000000" w:rsidRDefault="00000000" w:rsidRPr="00000000" w14:paraId="00000187">
      <w:pPr>
        <w:ind w:left="0" w:firstLine="0"/>
        <w:rPr>
          <w:rFonts w:ascii="Courier New" w:cs="Courier New" w:eastAsia="Courier New" w:hAnsi="Courier New"/>
          <w:shd w:fill="f7f7f7" w:val="clear"/>
        </w:rPr>
      </w:pPr>
      <w:r w:rsidDel="00000000" w:rsidR="00000000" w:rsidRPr="00000000">
        <w:rPr>
          <w:rtl w:val="0"/>
        </w:rPr>
      </w:r>
    </w:p>
    <w:p w:rsidR="00000000" w:rsidDel="00000000" w:rsidP="00000000" w:rsidRDefault="00000000" w:rsidRPr="00000000" w14:paraId="00000188">
      <w:pPr>
        <w:ind w:left="0" w:firstLine="0"/>
        <w:rPr>
          <w:rFonts w:ascii="Courier New" w:cs="Courier New" w:eastAsia="Courier New" w:hAnsi="Courier New"/>
          <w:color w:val="5f6364"/>
          <w:shd w:fill="f7f7f7" w:val="clear"/>
        </w:rPr>
      </w:pPr>
      <w:r w:rsidDel="00000000" w:rsidR="00000000" w:rsidRPr="00000000">
        <w:rPr>
          <w:rFonts w:ascii="Courier New" w:cs="Courier New" w:eastAsia="Courier New" w:hAnsi="Courier New"/>
          <w:shd w:fill="f7f7f7" w:val="clear"/>
          <w:rtl w:val="0"/>
        </w:rPr>
        <w:t xml:space="preserve">x_subset </w:t>
      </w:r>
      <w:r w:rsidDel="00000000" w:rsidR="00000000" w:rsidRPr="00000000">
        <w:rPr>
          <w:rFonts w:ascii="Courier New" w:cs="Courier New" w:eastAsia="Courier New" w:hAnsi="Courier New"/>
          <w:color w:val="a67f59"/>
          <w:rtl w:val="0"/>
        </w:rPr>
        <w:t xml:space="preserve">&lt;-</w:t>
      </w:r>
      <w:r w:rsidDel="00000000" w:rsidR="00000000" w:rsidRPr="00000000">
        <w:rPr>
          <w:rFonts w:ascii="Courier New" w:cs="Courier New" w:eastAsia="Courier New" w:hAnsi="Courier New"/>
          <w:shd w:fill="f7f7f7" w:val="clear"/>
          <w:rtl w:val="0"/>
        </w:rPr>
        <w:t xml:space="preserve"> x</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 </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sample</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p</w:t>
      </w:r>
      <w:r w:rsidDel="00000000" w:rsidR="00000000" w:rsidRPr="00000000">
        <w:rPr>
          <w:rFonts w:ascii="Courier New" w:cs="Courier New" w:eastAsia="Courier New" w:hAnsi="Courier New"/>
          <w:color w:val="5f6364"/>
          <w:shd w:fill="f7f7f7" w:val="clear"/>
          <w:rtl w:val="0"/>
        </w:rPr>
        <w:t xml:space="preserve">,</w:t>
      </w:r>
      <w:r w:rsidDel="00000000" w:rsidR="00000000" w:rsidRPr="00000000">
        <w:rPr>
          <w:rFonts w:ascii="Courier New" w:cs="Courier New" w:eastAsia="Courier New" w:hAnsi="Courier New"/>
          <w:shd w:fill="f7f7f7" w:val="clear"/>
          <w:rtl w:val="0"/>
        </w:rPr>
        <w:t xml:space="preserve"> </w:t>
      </w:r>
      <w:r w:rsidDel="00000000" w:rsidR="00000000" w:rsidRPr="00000000">
        <w:rPr>
          <w:rFonts w:ascii="Courier New" w:cs="Courier New" w:eastAsia="Courier New" w:hAnsi="Courier New"/>
          <w:color w:val="c92c2c"/>
          <w:shd w:fill="f7f7f7" w:val="clear"/>
          <w:rtl w:val="0"/>
        </w:rPr>
        <w:t xml:space="preserve">100</w:t>
      </w:r>
      <w:r w:rsidDel="00000000" w:rsidR="00000000" w:rsidRPr="00000000">
        <w:rPr>
          <w:rFonts w:ascii="Courier New" w:cs="Courier New" w:eastAsia="Courier New" w:hAnsi="Courier New"/>
          <w:color w:val="5f6364"/>
          <w:shd w:fill="f7f7f7" w:val="clear"/>
          <w:rtl w:val="0"/>
        </w:rPr>
        <w:t xml:space="preserve">)]</w:t>
      </w:r>
    </w:p>
    <w:p w:rsidR="00000000" w:rsidDel="00000000" w:rsidP="00000000" w:rsidRDefault="00000000" w:rsidRPr="00000000" w14:paraId="00000189">
      <w:pPr>
        <w:ind w:left="0" w:firstLine="0"/>
        <w:rPr>
          <w:rFonts w:ascii="Courier New" w:cs="Courier New" w:eastAsia="Courier New" w:hAnsi="Courier New"/>
          <w:color w:val="5f6364"/>
          <w:shd w:fill="f7f7f7" w:val="clear"/>
        </w:rPr>
      </w:pPr>
      <w:r w:rsidDel="00000000" w:rsidR="00000000" w:rsidRPr="00000000">
        <w:rPr>
          <w:rtl w:val="0"/>
        </w:rPr>
      </w:r>
    </w:p>
    <w:p w:rsidR="00000000" w:rsidDel="00000000" w:rsidP="00000000" w:rsidRDefault="00000000" w:rsidRPr="00000000" w14:paraId="0000018A">
      <w:pPr>
        <w:ind w:left="0" w:firstLine="0"/>
        <w:rPr>
          <w:color w:val="222222"/>
          <w:sz w:val="27"/>
          <w:szCs w:val="27"/>
          <w:highlight w:val="white"/>
        </w:rPr>
      </w:pPr>
      <w:r w:rsidDel="00000000" w:rsidR="00000000" w:rsidRPr="00000000">
        <w:rPr>
          <w:color w:val="222222"/>
          <w:sz w:val="27"/>
          <w:szCs w:val="27"/>
          <w:highlight w:val="white"/>
          <w:rtl w:val="0"/>
        </w:rPr>
        <w:t xml:space="preserve">Because </w:t>
      </w:r>
      <w:r w:rsidDel="00000000" w:rsidR="00000000" w:rsidRPr="00000000">
        <w:rPr>
          <w:rFonts w:ascii="Courier New" w:cs="Courier New" w:eastAsia="Courier New" w:hAnsi="Courier New"/>
          <w:color w:val="222222"/>
          <w:sz w:val="20"/>
          <w:szCs w:val="20"/>
          <w:shd w:fill="f7f7f7" w:val="clear"/>
          <w:rtl w:val="0"/>
        </w:rPr>
        <w:t xml:space="preserve">x</w:t>
      </w:r>
      <w:r w:rsidDel="00000000" w:rsidR="00000000" w:rsidRPr="00000000">
        <w:rPr>
          <w:color w:val="222222"/>
          <w:sz w:val="27"/>
          <w:szCs w:val="27"/>
          <w:highlight w:val="white"/>
          <w:rtl w:val="0"/>
        </w:rPr>
        <w:t xml:space="preserve"> and </w:t>
      </w:r>
      <w:r w:rsidDel="00000000" w:rsidR="00000000" w:rsidRPr="00000000">
        <w:rPr>
          <w:rFonts w:ascii="Courier New" w:cs="Courier New" w:eastAsia="Courier New" w:hAnsi="Courier New"/>
          <w:color w:val="222222"/>
          <w:sz w:val="20"/>
          <w:szCs w:val="20"/>
          <w:shd w:fill="f7f7f7" w:val="clear"/>
          <w:rtl w:val="0"/>
        </w:rPr>
        <w:t xml:space="preserve">y</w:t>
      </w:r>
      <w:r w:rsidDel="00000000" w:rsidR="00000000" w:rsidRPr="00000000">
        <w:rPr>
          <w:color w:val="222222"/>
          <w:sz w:val="27"/>
          <w:szCs w:val="27"/>
          <w:highlight w:val="white"/>
          <w:rtl w:val="0"/>
        </w:rPr>
        <w:t xml:space="preserve"> are completely independent, you should not be able to predict </w:t>
      </w:r>
      <w:r w:rsidDel="00000000" w:rsidR="00000000" w:rsidRPr="00000000">
        <w:rPr>
          <w:rFonts w:ascii="Courier New" w:cs="Courier New" w:eastAsia="Courier New" w:hAnsi="Courier New"/>
          <w:color w:val="222222"/>
          <w:sz w:val="20"/>
          <w:szCs w:val="20"/>
          <w:shd w:fill="f7f7f7" w:val="clear"/>
          <w:rtl w:val="0"/>
        </w:rPr>
        <w:t xml:space="preserve">y</w:t>
      </w:r>
      <w:r w:rsidDel="00000000" w:rsidR="00000000" w:rsidRPr="00000000">
        <w:rPr>
          <w:color w:val="222222"/>
          <w:sz w:val="27"/>
          <w:szCs w:val="27"/>
          <w:highlight w:val="white"/>
          <w:rtl w:val="0"/>
        </w:rPr>
        <w:t xml:space="preserve"> using </w:t>
      </w:r>
      <w:r w:rsidDel="00000000" w:rsidR="00000000" w:rsidRPr="00000000">
        <w:rPr>
          <w:rFonts w:ascii="Courier New" w:cs="Courier New" w:eastAsia="Courier New" w:hAnsi="Courier New"/>
          <w:color w:val="222222"/>
          <w:sz w:val="20"/>
          <w:szCs w:val="20"/>
          <w:shd w:fill="f7f7f7" w:val="clear"/>
          <w:rtl w:val="0"/>
        </w:rPr>
        <w:t xml:space="preserve">x</w:t>
      </w:r>
      <w:r w:rsidDel="00000000" w:rsidR="00000000" w:rsidRPr="00000000">
        <w:rPr>
          <w:color w:val="222222"/>
          <w:sz w:val="27"/>
          <w:szCs w:val="27"/>
          <w:highlight w:val="white"/>
          <w:rtl w:val="0"/>
        </w:rPr>
        <w:t xml:space="preserve"> with accuracy much greater than 0.5. Confirm this by setting the seed to 1 and running cross-validation using logistic regression to fit the model. Because we have so many predictors, we selected a random sample </w:t>
      </w:r>
      <w:r w:rsidDel="00000000" w:rsidR="00000000" w:rsidRPr="00000000">
        <w:rPr>
          <w:rFonts w:ascii="Courier New" w:cs="Courier New" w:eastAsia="Courier New" w:hAnsi="Courier New"/>
          <w:color w:val="222222"/>
          <w:sz w:val="20"/>
          <w:szCs w:val="20"/>
          <w:shd w:fill="f7f7f7" w:val="clear"/>
          <w:rtl w:val="0"/>
        </w:rPr>
        <w:t xml:space="preserve">x_subset</w:t>
      </w:r>
      <w:r w:rsidDel="00000000" w:rsidR="00000000" w:rsidRPr="00000000">
        <w:rPr>
          <w:color w:val="222222"/>
          <w:sz w:val="27"/>
          <w:szCs w:val="27"/>
          <w:highlight w:val="white"/>
          <w:rtl w:val="0"/>
        </w:rPr>
        <w:t xml:space="preserve">. Use the subset when training the model.</w:t>
      </w:r>
    </w:p>
    <w:p w:rsidR="00000000" w:rsidDel="00000000" w:rsidP="00000000" w:rsidRDefault="00000000" w:rsidRPr="00000000" w14:paraId="0000018B">
      <w:pPr>
        <w:ind w:left="0" w:firstLine="0"/>
        <w:rPr>
          <w:color w:val="222222"/>
          <w:sz w:val="27"/>
          <w:szCs w:val="27"/>
          <w:highlight w:val="white"/>
        </w:rPr>
      </w:pPr>
      <w:r w:rsidDel="00000000" w:rsidR="00000000" w:rsidRPr="00000000">
        <w:rPr>
          <w:rtl w:val="0"/>
        </w:rPr>
      </w:r>
    </w:p>
    <w:p w:rsidR="00000000" w:rsidDel="00000000" w:rsidP="00000000" w:rsidRDefault="00000000" w:rsidRPr="00000000" w14:paraId="0000018C">
      <w:pPr>
        <w:ind w:left="0" w:firstLine="0"/>
        <w:rPr>
          <w:rFonts w:ascii="Courier New" w:cs="Courier New" w:eastAsia="Courier New" w:hAnsi="Courier New"/>
          <w:color w:val="454545"/>
          <w:sz w:val="18"/>
          <w:szCs w:val="18"/>
          <w:shd w:fill="f7f7f7" w:val="clear"/>
        </w:rPr>
      </w:pPr>
      <w:r w:rsidDel="00000000" w:rsidR="00000000" w:rsidRPr="00000000">
        <w:rPr>
          <w:rFonts w:ascii="Courier New" w:cs="Courier New" w:eastAsia="Courier New" w:hAnsi="Courier New"/>
          <w:color w:val="454545"/>
          <w:sz w:val="18"/>
          <w:szCs w:val="18"/>
          <w:shd w:fill="f7f7f7" w:val="clear"/>
          <w:rtl w:val="0"/>
        </w:rPr>
        <w:t xml:space="preserve">set.seed(1)</w:t>
      </w:r>
    </w:p>
    <w:p w:rsidR="00000000" w:rsidDel="00000000" w:rsidP="00000000" w:rsidRDefault="00000000" w:rsidRPr="00000000" w14:paraId="0000018D">
      <w:pPr>
        <w:ind w:left="0" w:firstLine="0"/>
        <w:rPr>
          <w:rFonts w:ascii="Courier New" w:cs="Courier New" w:eastAsia="Courier New" w:hAnsi="Courier New"/>
          <w:color w:val="454545"/>
          <w:sz w:val="18"/>
          <w:szCs w:val="18"/>
          <w:shd w:fill="f7f7f7" w:val="clear"/>
        </w:rPr>
      </w:pPr>
      <w:r w:rsidDel="00000000" w:rsidR="00000000" w:rsidRPr="00000000">
        <w:rPr>
          <w:rFonts w:ascii="Courier New" w:cs="Courier New" w:eastAsia="Courier New" w:hAnsi="Courier New"/>
          <w:color w:val="454545"/>
          <w:sz w:val="18"/>
          <w:szCs w:val="18"/>
          <w:shd w:fill="f7f7f7" w:val="clear"/>
          <w:rtl w:val="0"/>
        </w:rPr>
        <w:t xml:space="preserve">fit &lt;- train(x_subset, y, method = "glm")</w:t>
      </w:r>
    </w:p>
    <w:p w:rsidR="00000000" w:rsidDel="00000000" w:rsidP="00000000" w:rsidRDefault="00000000" w:rsidRPr="00000000" w14:paraId="0000018E">
      <w:pPr>
        <w:spacing w:line="335.99999999999994" w:lineRule="auto"/>
        <w:rPr>
          <w:rFonts w:ascii="Courier New" w:cs="Courier New" w:eastAsia="Courier New" w:hAnsi="Courier New"/>
          <w:color w:val="454545"/>
          <w:sz w:val="18"/>
          <w:szCs w:val="18"/>
          <w:shd w:fill="f7f7f7" w:val="clear"/>
        </w:rPr>
      </w:pPr>
      <w:r w:rsidDel="00000000" w:rsidR="00000000" w:rsidRPr="00000000">
        <w:rPr>
          <w:rFonts w:ascii="Courier New" w:cs="Courier New" w:eastAsia="Courier New" w:hAnsi="Courier New"/>
          <w:color w:val="454545"/>
          <w:sz w:val="18"/>
          <w:szCs w:val="18"/>
          <w:shd w:fill="f7f7f7" w:val="clear"/>
          <w:rtl w:val="0"/>
        </w:rPr>
        <w:t xml:space="preserve">fit$results</w:t>
      </w:r>
    </w:p>
    <w:p w:rsidR="00000000" w:rsidDel="00000000" w:rsidP="00000000" w:rsidRDefault="00000000" w:rsidRPr="00000000" w14:paraId="0000018F">
      <w:pPr>
        <w:ind w:left="0" w:firstLine="0"/>
        <w:rPr>
          <w:color w:val="222222"/>
          <w:sz w:val="27"/>
          <w:szCs w:val="27"/>
          <w:highlight w:val="white"/>
        </w:rPr>
      </w:pPr>
      <w:r w:rsidDel="00000000" w:rsidR="00000000" w:rsidRPr="00000000">
        <w:rPr>
          <w:rtl w:val="0"/>
        </w:rPr>
      </w:r>
    </w:p>
    <w:p w:rsidR="00000000" w:rsidDel="00000000" w:rsidP="00000000" w:rsidRDefault="00000000" w:rsidRPr="00000000" w14:paraId="00000190">
      <w:pPr>
        <w:shd w:fill="ffffff" w:val="clear"/>
        <w:spacing w:after="380" w:lineRule="auto"/>
        <w:rPr>
          <w:rFonts w:ascii="Courier New" w:cs="Courier New" w:eastAsia="Courier New" w:hAnsi="Courier New"/>
          <w:sz w:val="18"/>
          <w:szCs w:val="18"/>
          <w:shd w:fill="f7f7f7" w:val="clear"/>
        </w:rPr>
      </w:pPr>
      <w:r w:rsidDel="00000000" w:rsidR="00000000" w:rsidRPr="00000000">
        <w:rPr>
          <w:color w:val="222222"/>
          <w:sz w:val="27"/>
          <w:szCs w:val="27"/>
          <w:highlight w:val="white"/>
          <w:rtl w:val="0"/>
        </w:rPr>
        <w:t xml:space="preserve">Now, instead of using a random selection of predictors, we are going to search for those that are most predictive of the outcome. We can do this by comparing the values for the  group to those in the  group, for each predictor, using a t-test. We can perform this step like this:</w:t>
      </w:r>
      <w:r w:rsidDel="00000000" w:rsidR="00000000" w:rsidRPr="00000000">
        <w:rPr>
          <w:rtl w:val="0"/>
        </w:rPr>
      </w:r>
    </w:p>
    <w:p w:rsidR="00000000" w:rsidDel="00000000" w:rsidP="00000000" w:rsidRDefault="00000000" w:rsidRPr="00000000" w14:paraId="00000191">
      <w:pPr>
        <w:ind w:left="0" w:firstLine="0"/>
        <w:rPr>
          <w:rFonts w:ascii="Courier New" w:cs="Courier New" w:eastAsia="Courier New" w:hAnsi="Courier New"/>
          <w:sz w:val="18"/>
          <w:szCs w:val="18"/>
          <w:shd w:fill="f7f7f7" w:val="clear"/>
        </w:rPr>
      </w:pPr>
      <w:r w:rsidDel="00000000" w:rsidR="00000000" w:rsidRPr="00000000">
        <w:rPr>
          <w:rFonts w:ascii="Courier New" w:cs="Courier New" w:eastAsia="Courier New" w:hAnsi="Courier New"/>
          <w:sz w:val="18"/>
          <w:szCs w:val="18"/>
          <w:shd w:fill="f7f7f7" w:val="clear"/>
          <w:rtl w:val="0"/>
        </w:rPr>
        <w:t xml:space="preserve">pvals </w:t>
      </w:r>
      <w:r w:rsidDel="00000000" w:rsidR="00000000" w:rsidRPr="00000000">
        <w:rPr>
          <w:rFonts w:ascii="Courier New" w:cs="Courier New" w:eastAsia="Courier New" w:hAnsi="Courier New"/>
          <w:color w:val="a67f59"/>
          <w:sz w:val="18"/>
          <w:szCs w:val="18"/>
          <w:shd w:fill="f7f7f7" w:val="clear"/>
          <w:rtl w:val="0"/>
        </w:rPr>
        <w:t xml:space="preserve">&lt;-</w:t>
      </w:r>
      <w:r w:rsidDel="00000000" w:rsidR="00000000" w:rsidRPr="00000000">
        <w:rPr>
          <w:rFonts w:ascii="Courier New" w:cs="Courier New" w:eastAsia="Courier New" w:hAnsi="Courier New"/>
          <w:sz w:val="18"/>
          <w:szCs w:val="18"/>
          <w:shd w:fill="f7f7f7" w:val="clear"/>
          <w:rtl w:val="0"/>
        </w:rPr>
        <w:t xml:space="preserve"> rep</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color w:val="c92c2c"/>
          <w:sz w:val="18"/>
          <w:szCs w:val="18"/>
          <w:shd w:fill="f7f7f7" w:val="clear"/>
          <w:rtl w:val="0"/>
        </w:rPr>
        <w:t xml:space="preserve">0</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 ncol</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x</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tl w:val="0"/>
        </w:rPr>
      </w:r>
    </w:p>
    <w:p w:rsidR="00000000" w:rsidDel="00000000" w:rsidP="00000000" w:rsidRDefault="00000000" w:rsidRPr="00000000" w14:paraId="00000192">
      <w:pPr>
        <w:ind w:left="0" w:firstLine="0"/>
        <w:rPr>
          <w:rFonts w:ascii="Courier New" w:cs="Courier New" w:eastAsia="Courier New" w:hAnsi="Courier New"/>
          <w:sz w:val="18"/>
          <w:szCs w:val="18"/>
          <w:shd w:fill="f7f7f7" w:val="clear"/>
        </w:rPr>
      </w:pPr>
      <w:r w:rsidDel="00000000" w:rsidR="00000000" w:rsidRPr="00000000">
        <w:rPr>
          <w:rFonts w:ascii="Courier New" w:cs="Courier New" w:eastAsia="Courier New" w:hAnsi="Courier New"/>
          <w:color w:val="1990b8"/>
          <w:sz w:val="18"/>
          <w:szCs w:val="18"/>
          <w:shd w:fill="f7f7f7" w:val="clear"/>
          <w:rtl w:val="0"/>
        </w:rPr>
        <w:t xml:space="preserve">for</w:t>
      </w:r>
      <w:r w:rsidDel="00000000" w:rsidR="00000000" w:rsidRPr="00000000">
        <w:rPr>
          <w:rFonts w:ascii="Courier New" w:cs="Courier New" w:eastAsia="Courier New" w:hAnsi="Courier New"/>
          <w:sz w:val="18"/>
          <w:szCs w:val="18"/>
          <w:shd w:fill="f7f7f7" w:val="clear"/>
          <w:rtl w:val="0"/>
        </w:rPr>
        <w:t xml:space="preserve"> </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i </w:t>
      </w:r>
      <w:r w:rsidDel="00000000" w:rsidR="00000000" w:rsidRPr="00000000">
        <w:rPr>
          <w:rFonts w:ascii="Courier New" w:cs="Courier New" w:eastAsia="Courier New" w:hAnsi="Courier New"/>
          <w:color w:val="1990b8"/>
          <w:sz w:val="18"/>
          <w:szCs w:val="18"/>
          <w:shd w:fill="f7f7f7" w:val="clear"/>
          <w:rtl w:val="0"/>
        </w:rPr>
        <w:t xml:space="preserve">in</w:t>
      </w:r>
      <w:r w:rsidDel="00000000" w:rsidR="00000000" w:rsidRPr="00000000">
        <w:rPr>
          <w:rFonts w:ascii="Courier New" w:cs="Courier New" w:eastAsia="Courier New" w:hAnsi="Courier New"/>
          <w:sz w:val="18"/>
          <w:szCs w:val="18"/>
          <w:shd w:fill="f7f7f7" w:val="clear"/>
          <w:rtl w:val="0"/>
        </w:rPr>
        <w:t xml:space="preserve"> </w:t>
      </w:r>
      <w:r w:rsidDel="00000000" w:rsidR="00000000" w:rsidRPr="00000000">
        <w:rPr>
          <w:rFonts w:ascii="Courier New" w:cs="Courier New" w:eastAsia="Courier New" w:hAnsi="Courier New"/>
          <w:color w:val="c92c2c"/>
          <w:sz w:val="18"/>
          <w:szCs w:val="18"/>
          <w:shd w:fill="f7f7f7" w:val="clear"/>
          <w:rtl w:val="0"/>
        </w:rPr>
        <w:t xml:space="preserve">1</w:t>
      </w:r>
      <w:r w:rsidDel="00000000" w:rsidR="00000000" w:rsidRPr="00000000">
        <w:rPr>
          <w:rFonts w:ascii="Courier New" w:cs="Courier New" w:eastAsia="Courier New" w:hAnsi="Courier New"/>
          <w:color w:val="a67f59"/>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ncol</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x</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 </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tl w:val="0"/>
        </w:rPr>
      </w:r>
    </w:p>
    <w:p w:rsidR="00000000" w:rsidDel="00000000" w:rsidP="00000000" w:rsidRDefault="00000000" w:rsidRPr="00000000" w14:paraId="00000193">
      <w:pPr>
        <w:ind w:left="0" w:firstLine="0"/>
        <w:rPr>
          <w:rFonts w:ascii="Courier New" w:cs="Courier New" w:eastAsia="Courier New" w:hAnsi="Courier New"/>
          <w:sz w:val="18"/>
          <w:szCs w:val="18"/>
          <w:shd w:fill="f7f7f7" w:val="clear"/>
        </w:rPr>
      </w:pPr>
      <w:r w:rsidDel="00000000" w:rsidR="00000000" w:rsidRPr="00000000">
        <w:rPr>
          <w:rFonts w:ascii="Courier New" w:cs="Courier New" w:eastAsia="Courier New" w:hAnsi="Courier New"/>
          <w:sz w:val="18"/>
          <w:szCs w:val="18"/>
          <w:shd w:fill="f7f7f7" w:val="clear"/>
          <w:rtl w:val="0"/>
        </w:rPr>
        <w:t xml:space="preserve">  pvals</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i</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 </w:t>
      </w:r>
      <w:r w:rsidDel="00000000" w:rsidR="00000000" w:rsidRPr="00000000">
        <w:rPr>
          <w:rFonts w:ascii="Courier New" w:cs="Courier New" w:eastAsia="Courier New" w:hAnsi="Courier New"/>
          <w:color w:val="a67f59"/>
          <w:sz w:val="18"/>
          <w:szCs w:val="18"/>
          <w:shd w:fill="f7f7f7" w:val="clear"/>
          <w:rtl w:val="0"/>
        </w:rPr>
        <w:t xml:space="preserve">&lt;-</w:t>
      </w:r>
      <w:r w:rsidDel="00000000" w:rsidR="00000000" w:rsidRPr="00000000">
        <w:rPr>
          <w:rFonts w:ascii="Courier New" w:cs="Courier New" w:eastAsia="Courier New" w:hAnsi="Courier New"/>
          <w:sz w:val="18"/>
          <w:szCs w:val="18"/>
          <w:shd w:fill="f7f7f7" w:val="clear"/>
          <w:rtl w:val="0"/>
        </w:rPr>
        <w:t xml:space="preserve"> t.test</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x</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i</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y</w:t>
      </w:r>
      <w:r w:rsidDel="00000000" w:rsidR="00000000" w:rsidRPr="00000000">
        <w:rPr>
          <w:rFonts w:ascii="Courier New" w:cs="Courier New" w:eastAsia="Courier New" w:hAnsi="Courier New"/>
          <w:color w:val="a67f59"/>
          <w:sz w:val="18"/>
          <w:szCs w:val="18"/>
          <w:shd w:fill="f7f7f7" w:val="clear"/>
          <w:rtl w:val="0"/>
        </w:rPr>
        <w:t xml:space="preserve">==</w:t>
      </w:r>
      <w:r w:rsidDel="00000000" w:rsidR="00000000" w:rsidRPr="00000000">
        <w:rPr>
          <w:rFonts w:ascii="Courier New" w:cs="Courier New" w:eastAsia="Courier New" w:hAnsi="Courier New"/>
          <w:color w:val="c92c2c"/>
          <w:sz w:val="18"/>
          <w:szCs w:val="18"/>
          <w:shd w:fill="f7f7f7" w:val="clear"/>
          <w:rtl w:val="0"/>
        </w:rPr>
        <w:t xml:space="preserve">0</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 x</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i</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y</w:t>
      </w:r>
      <w:r w:rsidDel="00000000" w:rsidR="00000000" w:rsidRPr="00000000">
        <w:rPr>
          <w:rFonts w:ascii="Courier New" w:cs="Courier New" w:eastAsia="Courier New" w:hAnsi="Courier New"/>
          <w:color w:val="a67f59"/>
          <w:sz w:val="18"/>
          <w:szCs w:val="18"/>
          <w:shd w:fill="f7f7f7" w:val="clear"/>
          <w:rtl w:val="0"/>
        </w:rPr>
        <w:t xml:space="preserve">==</w:t>
      </w:r>
      <w:r w:rsidDel="00000000" w:rsidR="00000000" w:rsidRPr="00000000">
        <w:rPr>
          <w:rFonts w:ascii="Courier New" w:cs="Courier New" w:eastAsia="Courier New" w:hAnsi="Courier New"/>
          <w:color w:val="c92c2c"/>
          <w:sz w:val="18"/>
          <w:szCs w:val="18"/>
          <w:shd w:fill="f7f7f7" w:val="clear"/>
          <w:rtl w:val="0"/>
        </w:rPr>
        <w:t xml:space="preserve">1</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 var.equal</w:t>
      </w:r>
      <w:r w:rsidDel="00000000" w:rsidR="00000000" w:rsidRPr="00000000">
        <w:rPr>
          <w:rFonts w:ascii="Courier New" w:cs="Courier New" w:eastAsia="Courier New" w:hAnsi="Courier New"/>
          <w:color w:val="a67f59"/>
          <w:sz w:val="18"/>
          <w:szCs w:val="18"/>
          <w:shd w:fill="f7f7f7" w:val="clear"/>
          <w:rtl w:val="0"/>
        </w:rPr>
        <w:t xml:space="preserve">=</w:t>
      </w:r>
      <w:r w:rsidDel="00000000" w:rsidR="00000000" w:rsidRPr="00000000">
        <w:rPr>
          <w:rFonts w:ascii="Courier New" w:cs="Courier New" w:eastAsia="Courier New" w:hAnsi="Courier New"/>
          <w:color w:val="c92c2c"/>
          <w:sz w:val="18"/>
          <w:szCs w:val="18"/>
          <w:shd w:fill="f7f7f7" w:val="clear"/>
          <w:rtl w:val="0"/>
        </w:rPr>
        <w:t xml:space="preserve">TRUE</w:t>
      </w:r>
      <w:r w:rsidDel="00000000" w:rsidR="00000000" w:rsidRPr="00000000">
        <w:rPr>
          <w:rFonts w:ascii="Courier New" w:cs="Courier New" w:eastAsia="Courier New" w:hAnsi="Courier New"/>
          <w:color w:val="5f6364"/>
          <w:sz w:val="18"/>
          <w:szCs w:val="18"/>
          <w:shd w:fill="f7f7f7" w:val="clear"/>
          <w:rtl w:val="0"/>
        </w:rPr>
        <w:t xml:space="preserve">)</w:t>
      </w:r>
      <w:r w:rsidDel="00000000" w:rsidR="00000000" w:rsidRPr="00000000">
        <w:rPr>
          <w:rFonts w:ascii="Courier New" w:cs="Courier New" w:eastAsia="Courier New" w:hAnsi="Courier New"/>
          <w:color w:val="a67f59"/>
          <w:sz w:val="18"/>
          <w:szCs w:val="18"/>
          <w:shd w:fill="f7f7f7" w:val="clear"/>
          <w:rtl w:val="0"/>
        </w:rPr>
        <w:t xml:space="preserve">$</w:t>
      </w:r>
      <w:r w:rsidDel="00000000" w:rsidR="00000000" w:rsidRPr="00000000">
        <w:rPr>
          <w:rFonts w:ascii="Courier New" w:cs="Courier New" w:eastAsia="Courier New" w:hAnsi="Courier New"/>
          <w:sz w:val="18"/>
          <w:szCs w:val="18"/>
          <w:shd w:fill="f7f7f7" w:val="clear"/>
          <w:rtl w:val="0"/>
        </w:rPr>
        <w:t xml:space="preserve">p.value</w:t>
      </w:r>
    </w:p>
    <w:p w:rsidR="00000000" w:rsidDel="00000000" w:rsidP="00000000" w:rsidRDefault="00000000" w:rsidRPr="00000000" w14:paraId="00000194">
      <w:pPr>
        <w:spacing w:after="200" w:before="100" w:line="360" w:lineRule="auto"/>
        <w:rPr>
          <w:rFonts w:ascii="Courier New" w:cs="Courier New" w:eastAsia="Courier New" w:hAnsi="Courier New"/>
          <w:color w:val="5f6364"/>
          <w:sz w:val="18"/>
          <w:szCs w:val="18"/>
          <w:shd w:fill="f7f7f7" w:val="clear"/>
        </w:rPr>
      </w:pPr>
      <w:r w:rsidDel="00000000" w:rsidR="00000000" w:rsidRPr="00000000">
        <w:rPr>
          <w:rFonts w:ascii="Courier New" w:cs="Courier New" w:eastAsia="Courier New" w:hAnsi="Courier New"/>
          <w:color w:val="5f6364"/>
          <w:sz w:val="18"/>
          <w:szCs w:val="18"/>
          <w:shd w:fill="f7f7f7" w:val="clear"/>
          <w:rtl w:val="0"/>
        </w:rPr>
        <w:t xml:space="preserve">}</w:t>
      </w:r>
    </w:p>
    <w:p w:rsidR="00000000" w:rsidDel="00000000" w:rsidP="00000000" w:rsidRDefault="00000000" w:rsidRPr="00000000" w14:paraId="00000195">
      <w:pPr>
        <w:shd w:fill="ffffff" w:val="clear"/>
        <w:spacing w:after="380" w:lineRule="auto"/>
        <w:rPr>
          <w:color w:val="222222"/>
          <w:sz w:val="27"/>
          <w:szCs w:val="27"/>
          <w:highlight w:val="white"/>
        </w:rPr>
      </w:pPr>
      <w:r w:rsidDel="00000000" w:rsidR="00000000" w:rsidRPr="00000000">
        <w:rPr>
          <w:color w:val="222222"/>
          <w:sz w:val="27"/>
          <w:szCs w:val="27"/>
          <w:highlight w:val="white"/>
          <w:rtl w:val="0"/>
        </w:rPr>
        <w:t xml:space="preserve">Create an index </w:t>
      </w:r>
      <w:r w:rsidDel="00000000" w:rsidR="00000000" w:rsidRPr="00000000">
        <w:rPr>
          <w:rFonts w:ascii="Courier New" w:cs="Courier New" w:eastAsia="Courier New" w:hAnsi="Courier New"/>
          <w:color w:val="222222"/>
          <w:sz w:val="24"/>
          <w:szCs w:val="24"/>
          <w:shd w:fill="f7f7f7" w:val="clear"/>
          <w:rtl w:val="0"/>
        </w:rPr>
        <w:t xml:space="preserve">ind</w:t>
      </w:r>
      <w:r w:rsidDel="00000000" w:rsidR="00000000" w:rsidRPr="00000000">
        <w:rPr>
          <w:color w:val="222222"/>
          <w:sz w:val="27"/>
          <w:szCs w:val="27"/>
          <w:highlight w:val="white"/>
          <w:rtl w:val="0"/>
        </w:rPr>
        <w:t xml:space="preserve"> with the column numbers of the predictors that were "statistically significantly" associated with </w:t>
      </w:r>
      <w:r w:rsidDel="00000000" w:rsidR="00000000" w:rsidRPr="00000000">
        <w:rPr>
          <w:rFonts w:ascii="Courier New" w:cs="Courier New" w:eastAsia="Courier New" w:hAnsi="Courier New"/>
          <w:color w:val="222222"/>
          <w:sz w:val="24"/>
          <w:szCs w:val="24"/>
          <w:shd w:fill="f7f7f7" w:val="clear"/>
          <w:rtl w:val="0"/>
        </w:rPr>
        <w:t xml:space="preserve">y</w:t>
      </w:r>
      <w:r w:rsidDel="00000000" w:rsidR="00000000" w:rsidRPr="00000000">
        <w:rPr>
          <w:color w:val="222222"/>
          <w:sz w:val="27"/>
          <w:szCs w:val="27"/>
          <w:highlight w:val="white"/>
          <w:rtl w:val="0"/>
        </w:rPr>
        <w:t xml:space="preserve">. Use a p-value cutoff of 0.01 to define "statistically significantly."</w:t>
      </w:r>
    </w:p>
    <w:p w:rsidR="00000000" w:rsidDel="00000000" w:rsidP="00000000" w:rsidRDefault="00000000" w:rsidRPr="00000000" w14:paraId="00000196">
      <w:pPr>
        <w:shd w:fill="ffffff" w:val="clear"/>
        <w:spacing w:after="300" w:lineRule="auto"/>
        <w:rPr>
          <w:color w:val="222222"/>
          <w:sz w:val="27"/>
          <w:szCs w:val="27"/>
          <w:highlight w:val="white"/>
        </w:rPr>
      </w:pPr>
      <w:r w:rsidDel="00000000" w:rsidR="00000000" w:rsidRPr="00000000">
        <w:rPr>
          <w:color w:val="222222"/>
          <w:sz w:val="27"/>
          <w:szCs w:val="27"/>
          <w:highlight w:val="white"/>
          <w:rtl w:val="0"/>
        </w:rPr>
        <w:t xml:space="preserve">How many predictors survive this cutoff?  # Answer: 108</w:t>
      </w:r>
    </w:p>
    <w:p w:rsidR="00000000" w:rsidDel="00000000" w:rsidP="00000000" w:rsidRDefault="00000000" w:rsidRPr="00000000" w14:paraId="00000197">
      <w:pPr>
        <w:shd w:fill="ffffff" w:val="clear"/>
        <w:spacing w:after="300" w:lineRule="auto"/>
        <w:rPr>
          <w:rFonts w:ascii="Courier New" w:cs="Courier New" w:eastAsia="Courier New" w:hAnsi="Courier New"/>
          <w:color w:val="222222"/>
          <w:sz w:val="20"/>
          <w:szCs w:val="20"/>
          <w:shd w:fill="f7f7f7" w:val="clear"/>
        </w:rPr>
      </w:pPr>
      <w:r w:rsidDel="00000000" w:rsidR="00000000" w:rsidRPr="00000000">
        <w:rPr>
          <w:rFonts w:ascii="Courier New" w:cs="Courier New" w:eastAsia="Courier New" w:hAnsi="Courier New"/>
          <w:color w:val="222222"/>
          <w:sz w:val="20"/>
          <w:szCs w:val="20"/>
          <w:shd w:fill="f7f7f7" w:val="clear"/>
          <w:rtl w:val="0"/>
        </w:rPr>
        <w:t xml:space="preserve">ind &lt;- which(pvals &lt;= 0.01)</w:t>
      </w:r>
    </w:p>
    <w:p w:rsidR="00000000" w:rsidDel="00000000" w:rsidP="00000000" w:rsidRDefault="00000000" w:rsidRPr="00000000" w14:paraId="00000198">
      <w:pPr>
        <w:shd w:fill="ffffff" w:val="clear"/>
        <w:spacing w:after="300" w:line="335.99999999999994" w:lineRule="auto"/>
        <w:rPr>
          <w:color w:val="222222"/>
          <w:sz w:val="27"/>
          <w:szCs w:val="27"/>
          <w:highlight w:val="white"/>
        </w:rPr>
      </w:pPr>
      <w:r w:rsidDel="00000000" w:rsidR="00000000" w:rsidRPr="00000000">
        <w:rPr>
          <w:rFonts w:ascii="Courier New" w:cs="Courier New" w:eastAsia="Courier New" w:hAnsi="Courier New"/>
          <w:color w:val="222222"/>
          <w:sz w:val="20"/>
          <w:szCs w:val="20"/>
          <w:shd w:fill="f7f7f7" w:val="clear"/>
          <w:rtl w:val="0"/>
        </w:rPr>
        <w:t xml:space="preserve">length(ind) # Answer: 108</w:t>
      </w:r>
      <w:r w:rsidDel="00000000" w:rsidR="00000000" w:rsidRPr="00000000">
        <w:rPr>
          <w:rtl w:val="0"/>
        </w:rPr>
      </w:r>
    </w:p>
    <w:p w:rsidR="00000000" w:rsidDel="00000000" w:rsidP="00000000" w:rsidRDefault="00000000" w:rsidRPr="00000000" w14:paraId="00000199">
      <w:pPr>
        <w:ind w:left="0" w:firstLine="0"/>
        <w:rPr>
          <w:color w:val="222222"/>
          <w:sz w:val="27"/>
          <w:szCs w:val="27"/>
          <w:highlight w:val="white"/>
        </w:rPr>
      </w:pPr>
      <w:r w:rsidDel="00000000" w:rsidR="00000000" w:rsidRPr="00000000">
        <w:rPr>
          <w:color w:val="222222"/>
          <w:sz w:val="27"/>
          <w:szCs w:val="27"/>
          <w:highlight w:val="white"/>
          <w:rtl w:val="0"/>
        </w:rPr>
        <w:t xml:space="preserve">Now set the seed to 1 and re-run the cross-validation after redefinining </w:t>
      </w:r>
      <w:r w:rsidDel="00000000" w:rsidR="00000000" w:rsidRPr="00000000">
        <w:rPr>
          <w:rFonts w:ascii="Courier New" w:cs="Courier New" w:eastAsia="Courier New" w:hAnsi="Courier New"/>
          <w:color w:val="222222"/>
          <w:sz w:val="20"/>
          <w:szCs w:val="20"/>
          <w:shd w:fill="f7f7f7" w:val="clear"/>
          <w:rtl w:val="0"/>
        </w:rPr>
        <w:t xml:space="preserve">x_subset</w:t>
      </w:r>
      <w:r w:rsidDel="00000000" w:rsidR="00000000" w:rsidRPr="00000000">
        <w:rPr>
          <w:color w:val="222222"/>
          <w:sz w:val="27"/>
          <w:szCs w:val="27"/>
          <w:highlight w:val="white"/>
          <w:rtl w:val="0"/>
        </w:rPr>
        <w:t xml:space="preserve"> to be the subset of </w:t>
      </w:r>
      <w:r w:rsidDel="00000000" w:rsidR="00000000" w:rsidRPr="00000000">
        <w:rPr>
          <w:rFonts w:ascii="Courier New" w:cs="Courier New" w:eastAsia="Courier New" w:hAnsi="Courier New"/>
          <w:color w:val="222222"/>
          <w:sz w:val="20"/>
          <w:szCs w:val="20"/>
          <w:shd w:fill="f7f7f7" w:val="clear"/>
          <w:rtl w:val="0"/>
        </w:rPr>
        <w:t xml:space="preserve">x</w:t>
      </w:r>
      <w:r w:rsidDel="00000000" w:rsidR="00000000" w:rsidRPr="00000000">
        <w:rPr>
          <w:color w:val="222222"/>
          <w:sz w:val="27"/>
          <w:szCs w:val="27"/>
          <w:highlight w:val="white"/>
          <w:rtl w:val="0"/>
        </w:rPr>
        <w:t xml:space="preserve"> defined by the columns showing "statistically significant" association with </w:t>
      </w:r>
      <w:r w:rsidDel="00000000" w:rsidR="00000000" w:rsidRPr="00000000">
        <w:rPr>
          <w:rFonts w:ascii="Courier New" w:cs="Courier New" w:eastAsia="Courier New" w:hAnsi="Courier New"/>
          <w:color w:val="222222"/>
          <w:sz w:val="20"/>
          <w:szCs w:val="20"/>
          <w:shd w:fill="f7f7f7" w:val="clear"/>
          <w:rtl w:val="0"/>
        </w:rPr>
        <w:t xml:space="preserve">y</w:t>
      </w:r>
      <w:r w:rsidDel="00000000" w:rsidR="00000000" w:rsidRPr="00000000">
        <w:rPr>
          <w:color w:val="222222"/>
          <w:sz w:val="27"/>
          <w:szCs w:val="27"/>
          <w:highlight w:val="white"/>
          <w:rtl w:val="0"/>
        </w:rPr>
        <w:t xml:space="preserve">.  What is the accuracy now?  # Answer: 0.75</w:t>
      </w:r>
    </w:p>
    <w:p w:rsidR="00000000" w:rsidDel="00000000" w:rsidP="00000000" w:rsidRDefault="00000000" w:rsidRPr="00000000" w14:paraId="0000019A">
      <w:pPr>
        <w:ind w:left="0" w:firstLine="0"/>
        <w:rPr>
          <w:color w:val="222222"/>
          <w:sz w:val="27"/>
          <w:szCs w:val="27"/>
          <w:highlight w:val="white"/>
        </w:rPr>
      </w:pPr>
      <w:r w:rsidDel="00000000" w:rsidR="00000000" w:rsidRPr="00000000">
        <w:rPr>
          <w:rtl w:val="0"/>
        </w:rPr>
      </w:r>
    </w:p>
    <w:p w:rsidR="00000000" w:rsidDel="00000000" w:rsidP="00000000" w:rsidRDefault="00000000" w:rsidRPr="00000000" w14:paraId="0000019B">
      <w:pPr>
        <w:ind w:left="0" w:firstLine="0"/>
        <w:rPr>
          <w:rFonts w:ascii="Courier New" w:cs="Courier New" w:eastAsia="Courier New" w:hAnsi="Courier New"/>
          <w:color w:val="222222"/>
          <w:sz w:val="20"/>
          <w:szCs w:val="20"/>
          <w:shd w:fill="f7f7f7" w:val="clear"/>
        </w:rPr>
      </w:pPr>
      <w:r w:rsidDel="00000000" w:rsidR="00000000" w:rsidRPr="00000000">
        <w:rPr>
          <w:rFonts w:ascii="Courier New" w:cs="Courier New" w:eastAsia="Courier New" w:hAnsi="Courier New"/>
          <w:color w:val="222222"/>
          <w:sz w:val="20"/>
          <w:szCs w:val="20"/>
          <w:shd w:fill="f7f7f7" w:val="clear"/>
          <w:rtl w:val="0"/>
        </w:rPr>
        <w:t xml:space="preserve">x_subset &lt;- x[,ind]</w:t>
      </w:r>
    </w:p>
    <w:p w:rsidR="00000000" w:rsidDel="00000000" w:rsidP="00000000" w:rsidRDefault="00000000" w:rsidRPr="00000000" w14:paraId="0000019C">
      <w:pPr>
        <w:ind w:left="0" w:firstLine="0"/>
        <w:rPr>
          <w:rFonts w:ascii="Courier New" w:cs="Courier New" w:eastAsia="Courier New" w:hAnsi="Courier New"/>
          <w:color w:val="222222"/>
          <w:sz w:val="20"/>
          <w:szCs w:val="20"/>
          <w:shd w:fill="f7f7f7" w:val="clear"/>
        </w:rPr>
      </w:pPr>
      <w:r w:rsidDel="00000000" w:rsidR="00000000" w:rsidRPr="00000000">
        <w:rPr>
          <w:rFonts w:ascii="Courier New" w:cs="Courier New" w:eastAsia="Courier New" w:hAnsi="Courier New"/>
          <w:color w:val="222222"/>
          <w:sz w:val="20"/>
          <w:szCs w:val="20"/>
          <w:shd w:fill="f7f7f7" w:val="clear"/>
          <w:rtl w:val="0"/>
        </w:rPr>
        <w:t xml:space="preserve">set.seed(1)</w:t>
      </w:r>
    </w:p>
    <w:p w:rsidR="00000000" w:rsidDel="00000000" w:rsidP="00000000" w:rsidRDefault="00000000" w:rsidRPr="00000000" w14:paraId="0000019D">
      <w:pPr>
        <w:ind w:left="0" w:firstLine="0"/>
        <w:rPr>
          <w:rFonts w:ascii="Courier New" w:cs="Courier New" w:eastAsia="Courier New" w:hAnsi="Courier New"/>
          <w:color w:val="222222"/>
          <w:sz w:val="20"/>
          <w:szCs w:val="20"/>
          <w:shd w:fill="f7f7f7" w:val="clear"/>
        </w:rPr>
      </w:pPr>
      <w:r w:rsidDel="00000000" w:rsidR="00000000" w:rsidRPr="00000000">
        <w:rPr>
          <w:rFonts w:ascii="Courier New" w:cs="Courier New" w:eastAsia="Courier New" w:hAnsi="Courier New"/>
          <w:color w:val="222222"/>
          <w:sz w:val="20"/>
          <w:szCs w:val="20"/>
          <w:shd w:fill="f7f7f7" w:val="clear"/>
          <w:rtl w:val="0"/>
        </w:rPr>
        <w:t xml:space="preserve">fit &lt;- train(x_subset, y, method = "glm")</w:t>
      </w:r>
    </w:p>
    <w:p w:rsidR="00000000" w:rsidDel="00000000" w:rsidP="00000000" w:rsidRDefault="00000000" w:rsidRPr="00000000" w14:paraId="0000019E">
      <w:pPr>
        <w:spacing w:line="335.99999999999994" w:lineRule="auto"/>
        <w:rPr>
          <w:rFonts w:ascii="Courier New" w:cs="Courier New" w:eastAsia="Courier New" w:hAnsi="Courier New"/>
          <w:color w:val="222222"/>
          <w:sz w:val="20"/>
          <w:szCs w:val="20"/>
          <w:shd w:fill="f7f7f7" w:val="clear"/>
        </w:rPr>
      </w:pPr>
      <w:r w:rsidDel="00000000" w:rsidR="00000000" w:rsidRPr="00000000">
        <w:rPr>
          <w:rFonts w:ascii="Courier New" w:cs="Courier New" w:eastAsia="Courier New" w:hAnsi="Courier New"/>
          <w:color w:val="222222"/>
          <w:sz w:val="20"/>
          <w:szCs w:val="20"/>
          <w:shd w:fill="f7f7f7" w:val="clear"/>
          <w:rtl w:val="0"/>
        </w:rPr>
        <w:t xml:space="preserve">fit$results  # Answer : 0.75</w:t>
      </w:r>
    </w:p>
    <w:p w:rsidR="00000000" w:rsidDel="00000000" w:rsidP="00000000" w:rsidRDefault="00000000" w:rsidRPr="00000000" w14:paraId="0000019F">
      <w:pPr>
        <w:spacing w:line="335.99999999999994" w:lineRule="auto"/>
        <w:rPr>
          <w:rFonts w:ascii="Courier New" w:cs="Courier New" w:eastAsia="Courier New" w:hAnsi="Courier New"/>
          <w:color w:val="222222"/>
          <w:sz w:val="20"/>
          <w:szCs w:val="20"/>
          <w:shd w:fill="f7f7f7" w:val="clear"/>
        </w:rPr>
      </w:pPr>
      <w:r w:rsidDel="00000000" w:rsidR="00000000" w:rsidRPr="00000000">
        <w:rPr>
          <w:rtl w:val="0"/>
        </w:rPr>
      </w:r>
    </w:p>
    <w:p w:rsidR="00000000" w:rsidDel="00000000" w:rsidP="00000000" w:rsidRDefault="00000000" w:rsidRPr="00000000" w14:paraId="000001A0">
      <w:pPr>
        <w:shd w:fill="ffffff" w:val="clear"/>
        <w:spacing w:after="380" w:line="335.99999999999994" w:lineRule="auto"/>
        <w:rPr>
          <w:color w:val="222222"/>
          <w:sz w:val="27"/>
          <w:szCs w:val="27"/>
          <w:shd w:fill="f7f7f7" w:val="clear"/>
        </w:rPr>
      </w:pPr>
      <w:r w:rsidDel="00000000" w:rsidR="00000000" w:rsidRPr="00000000">
        <w:rPr>
          <w:color w:val="222222"/>
          <w:sz w:val="27"/>
          <w:szCs w:val="27"/>
          <w:shd w:fill="f7f7f7" w:val="clear"/>
          <w:rtl w:val="0"/>
        </w:rPr>
        <w:t xml:space="preserve">Set the seed to 1 and re-run the cross-validation again, but this time using kNN. Try out the following grid </w:t>
      </w:r>
      <w:r w:rsidDel="00000000" w:rsidR="00000000" w:rsidRPr="00000000">
        <w:rPr>
          <w:rFonts w:ascii="Courier New" w:cs="Courier New" w:eastAsia="Courier New" w:hAnsi="Courier New"/>
          <w:color w:val="222222"/>
          <w:sz w:val="24"/>
          <w:szCs w:val="24"/>
          <w:shd w:fill="f7f7f7" w:val="clear"/>
          <w:rtl w:val="0"/>
        </w:rPr>
        <w:t xml:space="preserve">k = seq(101, 301, 25)</w:t>
      </w:r>
      <w:r w:rsidDel="00000000" w:rsidR="00000000" w:rsidRPr="00000000">
        <w:rPr>
          <w:color w:val="222222"/>
          <w:sz w:val="27"/>
          <w:szCs w:val="27"/>
          <w:shd w:fill="f7f7f7" w:val="clear"/>
          <w:rtl w:val="0"/>
        </w:rPr>
        <w:t xml:space="preserve"> of tuning parameters. Make a plot of the resulting accuracies.</w:t>
      </w:r>
    </w:p>
    <w:p w:rsidR="00000000" w:rsidDel="00000000" w:rsidP="00000000" w:rsidRDefault="00000000" w:rsidRPr="00000000" w14:paraId="000001A1">
      <w:pPr>
        <w:spacing w:line="335.99999999999994" w:lineRule="auto"/>
        <w:rPr>
          <w:rFonts w:ascii="Courier New" w:cs="Courier New" w:eastAsia="Courier New" w:hAnsi="Courier New"/>
          <w:color w:val="454545"/>
          <w:sz w:val="18"/>
          <w:szCs w:val="18"/>
          <w:shd w:fill="f7f7f7" w:val="clear"/>
        </w:rPr>
      </w:pPr>
      <w:r w:rsidDel="00000000" w:rsidR="00000000" w:rsidRPr="00000000">
        <w:rPr>
          <w:rFonts w:ascii="Courier New" w:cs="Courier New" w:eastAsia="Courier New" w:hAnsi="Courier New"/>
          <w:color w:val="454545"/>
          <w:sz w:val="18"/>
          <w:szCs w:val="18"/>
          <w:shd w:fill="f7f7f7" w:val="clear"/>
          <w:rtl w:val="0"/>
        </w:rPr>
        <w:t xml:space="preserve">set.seed(1)</w:t>
      </w:r>
    </w:p>
    <w:p w:rsidR="00000000" w:rsidDel="00000000" w:rsidP="00000000" w:rsidRDefault="00000000" w:rsidRPr="00000000" w14:paraId="000001A2">
      <w:pPr>
        <w:spacing w:line="335.99999999999994" w:lineRule="auto"/>
        <w:rPr>
          <w:rFonts w:ascii="Courier New" w:cs="Courier New" w:eastAsia="Courier New" w:hAnsi="Courier New"/>
          <w:color w:val="454545"/>
          <w:sz w:val="18"/>
          <w:szCs w:val="18"/>
          <w:shd w:fill="f7f7f7" w:val="clear"/>
        </w:rPr>
      </w:pPr>
      <w:r w:rsidDel="00000000" w:rsidR="00000000" w:rsidRPr="00000000">
        <w:rPr>
          <w:rFonts w:ascii="Courier New" w:cs="Courier New" w:eastAsia="Courier New" w:hAnsi="Courier New"/>
          <w:color w:val="454545"/>
          <w:sz w:val="18"/>
          <w:szCs w:val="18"/>
          <w:shd w:fill="f7f7f7" w:val="clear"/>
          <w:rtl w:val="0"/>
        </w:rPr>
        <w:t xml:space="preserve">fit &lt;- train(x_subset, y, method = "knn", tuneGrid = data.frame(k = seq(101, 301, 25)))</w:t>
      </w:r>
    </w:p>
    <w:p w:rsidR="00000000" w:rsidDel="00000000" w:rsidP="00000000" w:rsidRDefault="00000000" w:rsidRPr="00000000" w14:paraId="000001A3">
      <w:pPr>
        <w:spacing w:line="335.99999999999994" w:lineRule="auto"/>
        <w:rPr>
          <w:rFonts w:ascii="Courier New" w:cs="Courier New" w:eastAsia="Courier New" w:hAnsi="Courier New"/>
          <w:color w:val="454545"/>
          <w:sz w:val="18"/>
          <w:szCs w:val="18"/>
          <w:shd w:fill="f7f7f7" w:val="clear"/>
        </w:rPr>
      </w:pPr>
      <w:r w:rsidDel="00000000" w:rsidR="00000000" w:rsidRPr="00000000">
        <w:rPr>
          <w:rFonts w:ascii="Courier New" w:cs="Courier New" w:eastAsia="Courier New" w:hAnsi="Courier New"/>
          <w:color w:val="454545"/>
          <w:sz w:val="18"/>
          <w:szCs w:val="18"/>
          <w:shd w:fill="f7f7f7" w:val="clear"/>
          <w:rtl w:val="0"/>
        </w:rPr>
        <w:t xml:space="preserve">ggplot(fit)</w:t>
      </w:r>
    </w:p>
    <w:p w:rsidR="00000000" w:rsidDel="00000000" w:rsidP="00000000" w:rsidRDefault="00000000" w:rsidRPr="00000000" w14:paraId="000001A4">
      <w:pPr>
        <w:spacing w:line="335.99999999999994" w:lineRule="auto"/>
        <w:rPr>
          <w:rFonts w:ascii="Courier New" w:cs="Courier New" w:eastAsia="Courier New" w:hAnsi="Courier New"/>
          <w:color w:val="454545"/>
          <w:sz w:val="18"/>
          <w:szCs w:val="18"/>
          <w:shd w:fill="f7f7f7" w:val="clear"/>
        </w:rPr>
      </w:pPr>
      <w:r w:rsidDel="00000000" w:rsidR="00000000" w:rsidRPr="00000000">
        <w:rPr>
          <w:rtl w:val="0"/>
        </w:rPr>
      </w:r>
    </w:p>
    <w:p w:rsidR="00000000" w:rsidDel="00000000" w:rsidP="00000000" w:rsidRDefault="00000000" w:rsidRPr="00000000" w14:paraId="000001A5">
      <w:pPr>
        <w:shd w:fill="ffffff" w:val="clear"/>
        <w:spacing w:after="380" w:line="335.99999999999994" w:lineRule="auto"/>
        <w:rPr>
          <w:color w:val="222222"/>
          <w:sz w:val="18"/>
          <w:szCs w:val="18"/>
          <w:shd w:fill="f7f7f7" w:val="clear"/>
        </w:rPr>
      </w:pPr>
      <w:r w:rsidDel="00000000" w:rsidR="00000000" w:rsidRPr="00000000">
        <w:rPr>
          <w:color w:val="222222"/>
          <w:sz w:val="18"/>
          <w:szCs w:val="18"/>
          <w:shd w:fill="f7f7f7" w:val="clear"/>
          <w:rtl w:val="0"/>
        </w:rPr>
        <w:t xml:space="preserve">In the previous exercises, we see that despite the fact that </w:t>
      </w:r>
      <w:r w:rsidDel="00000000" w:rsidR="00000000" w:rsidRPr="00000000">
        <w:rPr>
          <w:rFonts w:ascii="Courier New" w:cs="Courier New" w:eastAsia="Courier New" w:hAnsi="Courier New"/>
          <w:color w:val="222222"/>
          <w:sz w:val="18"/>
          <w:szCs w:val="18"/>
          <w:shd w:fill="f7f7f7" w:val="clear"/>
          <w:rtl w:val="0"/>
        </w:rPr>
        <w:t xml:space="preserve">x</w:t>
      </w:r>
      <w:r w:rsidDel="00000000" w:rsidR="00000000" w:rsidRPr="00000000">
        <w:rPr>
          <w:color w:val="222222"/>
          <w:sz w:val="18"/>
          <w:szCs w:val="18"/>
          <w:shd w:fill="f7f7f7" w:val="clear"/>
          <w:rtl w:val="0"/>
        </w:rPr>
        <w:t xml:space="preserve"> and </w:t>
      </w:r>
      <w:r w:rsidDel="00000000" w:rsidR="00000000" w:rsidRPr="00000000">
        <w:rPr>
          <w:rFonts w:ascii="Courier New" w:cs="Courier New" w:eastAsia="Courier New" w:hAnsi="Courier New"/>
          <w:color w:val="222222"/>
          <w:sz w:val="18"/>
          <w:szCs w:val="18"/>
          <w:shd w:fill="f7f7f7" w:val="clear"/>
          <w:rtl w:val="0"/>
        </w:rPr>
        <w:t xml:space="preserve">y</w:t>
      </w:r>
      <w:r w:rsidDel="00000000" w:rsidR="00000000" w:rsidRPr="00000000">
        <w:rPr>
          <w:color w:val="222222"/>
          <w:sz w:val="18"/>
          <w:szCs w:val="18"/>
          <w:shd w:fill="f7f7f7" w:val="clear"/>
          <w:rtl w:val="0"/>
        </w:rPr>
        <w:t xml:space="preserve"> are completely independent, we were able to predict </w:t>
      </w:r>
      <w:r w:rsidDel="00000000" w:rsidR="00000000" w:rsidRPr="00000000">
        <w:rPr>
          <w:rFonts w:ascii="Courier New" w:cs="Courier New" w:eastAsia="Courier New" w:hAnsi="Courier New"/>
          <w:color w:val="222222"/>
          <w:sz w:val="18"/>
          <w:szCs w:val="18"/>
          <w:shd w:fill="f7f7f7" w:val="clear"/>
          <w:rtl w:val="0"/>
        </w:rPr>
        <w:t xml:space="preserve">y</w:t>
      </w:r>
      <w:r w:rsidDel="00000000" w:rsidR="00000000" w:rsidRPr="00000000">
        <w:rPr>
          <w:color w:val="222222"/>
          <w:sz w:val="18"/>
          <w:szCs w:val="18"/>
          <w:shd w:fill="f7f7f7" w:val="clear"/>
          <w:rtl w:val="0"/>
        </w:rPr>
        <w:t xml:space="preserve"> with accuracy higher than 70%. We must be doing something wrong then.  </w:t>
        <w:br w:type="textWrapping"/>
        <w:t xml:space="preserve">What is it? </w:t>
        <w:br w:type="textWrapping"/>
        <w:t xml:space="preserve"># Answer: We used the entire dataset to select the columns in our model</w:t>
      </w:r>
    </w:p>
    <w:p w:rsidR="00000000" w:rsidDel="00000000" w:rsidP="00000000" w:rsidRDefault="00000000" w:rsidRPr="00000000" w14:paraId="000001A6">
      <w:pPr>
        <w:shd w:fill="ffffff" w:val="clear"/>
        <w:spacing w:after="380" w:line="335.99999999999994" w:lineRule="auto"/>
        <w:rPr>
          <w:color w:val="222222"/>
          <w:sz w:val="27"/>
          <w:szCs w:val="27"/>
          <w:shd w:fill="f7f7f7" w:val="clear"/>
        </w:rPr>
      </w:pPr>
      <w:r w:rsidDel="00000000" w:rsidR="00000000" w:rsidRPr="00000000">
        <w:rPr>
          <w:rtl w:val="0"/>
        </w:rPr>
      </w:r>
    </w:p>
    <w:p w:rsidR="00000000" w:rsidDel="00000000" w:rsidP="00000000" w:rsidRDefault="00000000" w:rsidRPr="00000000" w14:paraId="000001A7">
      <w:pPr>
        <w:shd w:fill="ffffff" w:val="clear"/>
        <w:spacing w:after="380" w:line="240" w:lineRule="auto"/>
        <w:rPr>
          <w:color w:val="222222"/>
          <w:shd w:fill="f7f7f7" w:val="clear"/>
        </w:rPr>
      </w:pPr>
      <w:r w:rsidDel="00000000" w:rsidR="00000000" w:rsidRPr="00000000">
        <w:rPr>
          <w:color w:val="222222"/>
          <w:shd w:fill="f7f7f7" w:val="clear"/>
          <w:rtl w:val="0"/>
        </w:rPr>
        <w:t xml:space="preserve">TREE BASED METHODS:</w:t>
      </w:r>
    </w:p>
    <w:p w:rsidR="00000000" w:rsidDel="00000000" w:rsidP="00000000" w:rsidRDefault="00000000" w:rsidRPr="00000000" w14:paraId="000001A8">
      <w:pPr>
        <w:numPr>
          <w:ilvl w:val="0"/>
          <w:numId w:val="22"/>
        </w:numPr>
        <w:shd w:fill="ffffff" w:val="clear"/>
        <w:spacing w:after="0" w:afterAutospacing="0" w:line="240" w:lineRule="auto"/>
        <w:ind w:left="720" w:hanging="360"/>
        <w:rPr>
          <w:color w:val="222222"/>
          <w:u w:val="none"/>
          <w:shd w:fill="f7f7f7" w:val="clear"/>
        </w:rPr>
      </w:pPr>
      <w:r w:rsidDel="00000000" w:rsidR="00000000" w:rsidRPr="00000000">
        <w:rPr>
          <w:color w:val="222222"/>
          <w:shd w:fill="f7f7f7" w:val="clear"/>
          <w:rtl w:val="0"/>
        </w:rPr>
        <w:t xml:space="preserve">Classification and Regression Tree (CART) methods</w:t>
      </w:r>
    </w:p>
    <w:p w:rsidR="00000000" w:rsidDel="00000000" w:rsidP="00000000" w:rsidRDefault="00000000" w:rsidRPr="00000000" w14:paraId="000001A9">
      <w:pPr>
        <w:numPr>
          <w:ilvl w:val="0"/>
          <w:numId w:val="20"/>
        </w:numPr>
        <w:shd w:fill="ffffff" w:val="clear"/>
        <w:spacing w:after="380" w:line="240" w:lineRule="auto"/>
        <w:ind w:left="720" w:hanging="360"/>
        <w:rPr>
          <w:color w:val="222222"/>
          <w:shd w:fill="f7f7f7" w:val="clear"/>
        </w:rPr>
      </w:pPr>
      <w:r w:rsidDel="00000000" w:rsidR="00000000" w:rsidRPr="00000000">
        <w:rPr>
          <w:color w:val="222222"/>
          <w:shd w:fill="f7f7f7" w:val="clear"/>
          <w:rtl w:val="0"/>
        </w:rPr>
        <w:t xml:space="preserve">Random Forest</w:t>
      </w:r>
    </w:p>
    <w:p w:rsidR="00000000" w:rsidDel="00000000" w:rsidP="00000000" w:rsidRDefault="00000000" w:rsidRPr="00000000" w14:paraId="000001AA">
      <w:pPr>
        <w:shd w:fill="ffffff" w:val="clear"/>
        <w:spacing w:after="380" w:line="240" w:lineRule="auto"/>
        <w:rPr>
          <w:color w:val="222222"/>
          <w:shd w:fill="f7f7f7" w:val="clear"/>
        </w:rPr>
      </w:pPr>
      <w:r w:rsidDel="00000000" w:rsidR="00000000" w:rsidRPr="00000000">
        <w:rPr>
          <w:color w:val="222222"/>
          <w:shd w:fill="f7f7f7" w:val="clear"/>
          <w:rtl w:val="0"/>
        </w:rPr>
        <w:t xml:space="preserve">Other methods like LDA and QDA are not to be used with many predictors p bec. the # of params to be estimated becomes too large.</w:t>
      </w:r>
    </w:p>
    <w:p w:rsidR="00000000" w:rsidDel="00000000" w:rsidP="00000000" w:rsidRDefault="00000000" w:rsidRPr="00000000" w14:paraId="000001AB">
      <w:pPr>
        <w:shd w:fill="ffffff" w:val="clear"/>
        <w:spacing w:after="380" w:line="240" w:lineRule="auto"/>
        <w:rPr>
          <w:color w:val="222222"/>
          <w:shd w:fill="f7f7f7" w:val="clear"/>
        </w:rPr>
      </w:pPr>
      <w:r w:rsidDel="00000000" w:rsidR="00000000" w:rsidRPr="00000000">
        <w:rPr>
          <w:b w:val="1"/>
          <w:bCs w:val="1"/>
          <w:color w:val="222222"/>
          <w:shd w:fill="f7f7f7" w:val="clear"/>
          <w:rtl w:val="0"/>
        </w:rPr>
        <w:t xml:space="preserve">Curse of dimensionality:</w:t>
      </w:r>
      <w:r w:rsidDel="00000000" w:rsidR="00000000" w:rsidRPr="00000000">
        <w:rPr>
          <w:color w:val="222222"/>
          <w:shd w:fill="f7f7f7" w:val="clear"/>
          <w:rtl w:val="0"/>
        </w:rPr>
        <w:t xml:space="preserve"> For kernel methods (i.e. KNN and local regression), when multiple predictors are used, the span/window size/neighborhood made becomes too large.</w:t>
        <w:br w:type="textWrapping"/>
        <w:t xml:space="preserve">WIth larger neighborhoods, our method loses flexibility.</w:t>
        <w:br w:type="textWrapping"/>
        <w:t xml:space="preserve">So when we have p predictors, the distance between 2 observations is computed in p-dimensional space.</w:t>
      </w:r>
    </w:p>
    <w:p w:rsidR="00000000" w:rsidDel="00000000" w:rsidP="00000000" w:rsidRDefault="00000000" w:rsidRPr="00000000" w14:paraId="000001AC">
      <w:pPr>
        <w:shd w:fill="ffffff" w:val="clear"/>
        <w:spacing w:after="380" w:line="240" w:lineRule="auto"/>
        <w:rPr>
          <w:color w:val="222222"/>
          <w:shd w:fill="f7f7f7" w:val="clear"/>
        </w:rPr>
      </w:pPr>
      <w:r w:rsidDel="00000000" w:rsidR="00000000" w:rsidRPr="00000000">
        <w:rPr>
          <w:color w:val="222222"/>
          <w:shd w:fill="f7f7f7" w:val="clear"/>
          <w:rtl w:val="0"/>
        </w:rPr>
        <w:t xml:space="preserve">A </w:t>
      </w:r>
      <w:r w:rsidDel="00000000" w:rsidR="00000000" w:rsidRPr="00000000">
        <w:rPr>
          <w:b w:val="1"/>
          <w:bCs w:val="1"/>
          <w:color w:val="222222"/>
          <w:shd w:fill="f7f7f7" w:val="clear"/>
          <w:rtl w:val="0"/>
        </w:rPr>
        <w:t xml:space="preserve">tree </w:t>
      </w:r>
      <w:r w:rsidDel="00000000" w:rsidR="00000000" w:rsidRPr="00000000">
        <w:rPr>
          <w:color w:val="222222"/>
          <w:shd w:fill="f7f7f7" w:val="clear"/>
          <w:rtl w:val="0"/>
        </w:rPr>
        <w:t xml:space="preserve">is a flowchart of yes and no.</w:t>
        <w:br w:type="textWrapping"/>
        <w:t xml:space="preserve">We create trees with predictions at the end, called </w:t>
      </w:r>
      <w:r w:rsidDel="00000000" w:rsidR="00000000" w:rsidRPr="00000000">
        <w:rPr>
          <w:b w:val="1"/>
          <w:bCs w:val="1"/>
          <w:color w:val="222222"/>
          <w:shd w:fill="f7f7f7" w:val="clear"/>
          <w:rtl w:val="0"/>
        </w:rPr>
        <w:t xml:space="preserve">nodes</w:t>
      </w:r>
      <w:r w:rsidDel="00000000" w:rsidR="00000000" w:rsidRPr="00000000">
        <w:rPr>
          <w:color w:val="222222"/>
          <w:shd w:fill="f7f7f7" w:val="clear"/>
          <w:rtl w:val="0"/>
        </w:rPr>
        <w:t xml:space="preserve">.</w:t>
        <w:br w:type="textWrapping"/>
        <w:t xml:space="preserve">When the outcome is continuous, we call it a </w:t>
      </w:r>
      <w:r w:rsidDel="00000000" w:rsidR="00000000" w:rsidRPr="00000000">
        <w:rPr>
          <w:b w:val="1"/>
          <w:bCs w:val="1"/>
          <w:color w:val="222222"/>
          <w:shd w:fill="f7f7f7" w:val="clear"/>
          <w:rtl w:val="0"/>
        </w:rPr>
        <w:t xml:space="preserve">regression tree.</w:t>
        <w:br w:type="textWrapping"/>
      </w:r>
      <w:r w:rsidDel="00000000" w:rsidR="00000000" w:rsidRPr="00000000">
        <w:rPr>
          <w:color w:val="222222"/>
          <w:shd w:fill="f7f7f7" w:val="clear"/>
          <w:rtl w:val="0"/>
        </w:rPr>
        <w:t xml:space="preserve">When the outcome is categorical, we call it a </w:t>
      </w:r>
      <w:r w:rsidDel="00000000" w:rsidR="00000000" w:rsidRPr="00000000">
        <w:rPr>
          <w:b w:val="1"/>
          <w:bCs w:val="1"/>
          <w:color w:val="222222"/>
          <w:shd w:fill="f7f7f7" w:val="clear"/>
          <w:rtl w:val="0"/>
        </w:rPr>
        <w:t xml:space="preserve">classification tree</w:t>
      </w:r>
      <w:r w:rsidDel="00000000" w:rsidR="00000000" w:rsidRPr="00000000">
        <w:rPr>
          <w:color w:val="222222"/>
          <w:shd w:fill="f7f7f7" w:val="clear"/>
          <w:rtl w:val="0"/>
        </w:rPr>
        <w:t xml:space="preserve">, or a </w:t>
      </w:r>
      <w:r w:rsidDel="00000000" w:rsidR="00000000" w:rsidRPr="00000000">
        <w:rPr>
          <w:b w:val="1"/>
          <w:bCs w:val="1"/>
          <w:color w:val="222222"/>
          <w:shd w:fill="f7f7f7" w:val="clear"/>
          <w:rtl w:val="0"/>
        </w:rPr>
        <w:t xml:space="preserve">decision tree.</w:t>
      </w:r>
      <w:r w:rsidDel="00000000" w:rsidR="00000000" w:rsidRPr="00000000">
        <w:rPr>
          <w:color w:val="222222"/>
          <w:shd w:fill="f7f7f7" w:val="clear"/>
          <w:rtl w:val="0"/>
        </w:rPr>
        <w:t xml:space="preserve"> </w:t>
      </w:r>
    </w:p>
    <w:p w:rsidR="00000000" w:rsidDel="00000000" w:rsidP="00000000" w:rsidRDefault="00000000" w:rsidRPr="00000000" w14:paraId="000001AD">
      <w:pPr>
        <w:shd w:fill="ffffff" w:val="clear"/>
        <w:spacing w:after="380" w:line="240" w:lineRule="auto"/>
        <w:rPr>
          <w:b w:val="1"/>
          <w:bCs w:val="1"/>
          <w:color w:val="222222"/>
          <w:shd w:fill="f7f7f7" w:val="clear"/>
        </w:rPr>
      </w:pPr>
      <w:r w:rsidDel="00000000" w:rsidR="00000000" w:rsidRPr="00000000">
        <w:rPr>
          <w:color w:val="222222"/>
          <w:shd w:fill="f7f7f7" w:val="clear"/>
          <w:rtl w:val="0"/>
        </w:rPr>
        <w:t xml:space="preserve">Regression and decision trees operate by predicting an</w:t>
      </w:r>
      <w:r w:rsidDel="00000000" w:rsidR="00000000" w:rsidRPr="00000000">
        <w:rPr>
          <w:b w:val="1"/>
          <w:bCs w:val="1"/>
          <w:color w:val="222222"/>
          <w:shd w:fill="f7f7f7" w:val="clear"/>
          <w:rtl w:val="0"/>
        </w:rPr>
        <w:t xml:space="preserve"> </w:t>
      </w:r>
      <w:r w:rsidDel="00000000" w:rsidR="00000000" w:rsidRPr="00000000">
        <w:rPr>
          <w:color w:val="222222"/>
          <w:shd w:fill="f7f7f7" w:val="clear"/>
          <w:rtl w:val="0"/>
        </w:rPr>
        <w:t xml:space="preserve">outcome variable Y by </w:t>
      </w:r>
      <w:r w:rsidDel="00000000" w:rsidR="00000000" w:rsidRPr="00000000">
        <w:rPr>
          <w:b w:val="1"/>
          <w:bCs w:val="1"/>
          <w:color w:val="222222"/>
          <w:shd w:fill="f7f7f7" w:val="clear"/>
          <w:rtl w:val="0"/>
        </w:rPr>
        <w:t xml:space="preserve">partitioning the predictors.</w:t>
      </w:r>
    </w:p>
    <w:p w:rsidR="00000000" w:rsidDel="00000000" w:rsidP="00000000" w:rsidRDefault="00000000" w:rsidRPr="00000000" w14:paraId="000001AE">
      <w:pPr>
        <w:shd w:fill="ffffff" w:val="clear"/>
        <w:spacing w:after="380" w:line="240" w:lineRule="auto"/>
        <w:rPr>
          <w:color w:val="222222"/>
          <w:shd w:fill="f7f7f7" w:val="clear"/>
        </w:rPr>
      </w:pPr>
      <w:r w:rsidDel="00000000" w:rsidR="00000000" w:rsidRPr="00000000">
        <w:rPr>
          <w:rtl w:val="0"/>
        </w:rPr>
      </w:r>
    </w:p>
    <w:p w:rsidR="00000000" w:rsidDel="00000000" w:rsidP="00000000" w:rsidRDefault="00000000" w:rsidRPr="00000000" w14:paraId="000001AF">
      <w:pPr>
        <w:shd w:fill="ffffff" w:val="clear"/>
        <w:spacing w:after="380" w:line="240" w:lineRule="auto"/>
        <w:rPr>
          <w:color w:val="222222"/>
          <w:shd w:fill="f7f7f7" w:val="clear"/>
        </w:rPr>
      </w:pPr>
      <w:r w:rsidDel="00000000" w:rsidR="00000000" w:rsidRPr="00000000">
        <w:rPr>
          <w:rtl w:val="0"/>
        </w:rPr>
      </w:r>
    </w:p>
    <w:p w:rsidR="00000000" w:rsidDel="00000000" w:rsidP="00000000" w:rsidRDefault="00000000" w:rsidRPr="00000000" w14:paraId="000001B0">
      <w:pPr>
        <w:spacing w:line="335.99999999999994" w:lineRule="auto"/>
        <w:rPr>
          <w:rFonts w:ascii="Courier New" w:cs="Courier New" w:eastAsia="Courier New" w:hAnsi="Courier New"/>
          <w:color w:val="222222"/>
          <w:sz w:val="20"/>
          <w:szCs w:val="20"/>
          <w:shd w:fill="f7f7f7" w:val="clear"/>
        </w:rPr>
      </w:pPr>
      <w:r w:rsidDel="00000000" w:rsidR="00000000" w:rsidRPr="00000000">
        <w:rPr>
          <w:rtl w:val="0"/>
        </w:rPr>
      </w:r>
    </w:p>
    <w:p w:rsidR="00000000" w:rsidDel="00000000" w:rsidP="00000000" w:rsidRDefault="00000000" w:rsidRPr="00000000" w14:paraId="000001B1">
      <w:pPr>
        <w:ind w:left="0" w:firstLine="0"/>
        <w:rPr>
          <w:color w:val="222222"/>
          <w:sz w:val="27"/>
          <w:szCs w:val="27"/>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hyperlink" Target="http://na.rm" TargetMode="External"/><Relationship Id="rId21" Type="http://schemas.openxmlformats.org/officeDocument/2006/relationships/image" Target="media/image15.jpg"/><Relationship Id="rId24" Type="http://schemas.openxmlformats.org/officeDocument/2006/relationships/image" Target="media/image22.jpg"/><Relationship Id="rId23"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image" Target="media/image20.jpg"/><Relationship Id="rId25" Type="http://schemas.openxmlformats.org/officeDocument/2006/relationships/image" Target="media/image6.jpg"/><Relationship Id="rId28" Type="http://schemas.openxmlformats.org/officeDocument/2006/relationships/image" Target="media/image4.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image" Target="media/image18.jpg"/><Relationship Id="rId7" Type="http://schemas.openxmlformats.org/officeDocument/2006/relationships/image" Target="media/image8.jpg"/><Relationship Id="rId8" Type="http://schemas.openxmlformats.org/officeDocument/2006/relationships/image" Target="media/image14.jpg"/><Relationship Id="rId11" Type="http://schemas.openxmlformats.org/officeDocument/2006/relationships/image" Target="media/image1.jpg"/><Relationship Id="rId10" Type="http://schemas.openxmlformats.org/officeDocument/2006/relationships/image" Target="media/image11.jpg"/><Relationship Id="rId13" Type="http://schemas.openxmlformats.org/officeDocument/2006/relationships/image" Target="media/image13.jpg"/><Relationship Id="rId12" Type="http://schemas.openxmlformats.org/officeDocument/2006/relationships/image" Target="media/image12.jpg"/><Relationship Id="rId15" Type="http://schemas.openxmlformats.org/officeDocument/2006/relationships/image" Target="media/image7.jpg"/><Relationship Id="rId14" Type="http://schemas.openxmlformats.org/officeDocument/2006/relationships/image" Target="media/image10.jpg"/><Relationship Id="rId17" Type="http://schemas.openxmlformats.org/officeDocument/2006/relationships/image" Target="media/image3.jpg"/><Relationship Id="rId16" Type="http://schemas.openxmlformats.org/officeDocument/2006/relationships/image" Target="media/image23.jpg"/><Relationship Id="rId19" Type="http://schemas.openxmlformats.org/officeDocument/2006/relationships/image" Target="media/image21.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