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1"/>
        <w:gridCol w:w="2139"/>
        <w:gridCol w:w="1822"/>
      </w:tblGrid>
      <w:tr>
        <w:trPr>
          <w:cantSplit/>
          <w:trHeight w:val="66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completo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FWL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tipo_ocu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tiempo_tra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female_resi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</w:tr>
      <w:tr>
        <w:trPr>
          <w:cantSplit/>
          <w:trHeight w:val="6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</w:tr>
      <w:tr>
        <w:trPr>
          <w:cantSplit/>
          <w:trHeight w:val="6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</w:tr>
      <w:tr>
        <w:trPr>
          <w:cantSplit/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35151.836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35141.836    </w:t>
            </w:r>
          </w:p>
        </w:tc>
      </w:tr>
      <w:tr>
        <w:trPr>
          <w:cantSplit/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2022-06-27T19:14:53Z</dcterms:modified>
  <cp:category/>
</cp:coreProperties>
</file>