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9CF3" w14:textId="77777777" w:rsidR="005F3974" w:rsidRPr="005F3974" w:rsidRDefault="005F3974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[考查化变力为恒力求功]如图所示，固定的光滑竖直杆上套着一个滑块，用轻绳系着滑块绕过光滑的定滑轮，以大小恒定的拉力</w:t>
      </w:r>
      <w:r w:rsidRPr="005F3974">
        <w:rPr>
          <w:rFonts w:ascii="黑体" w:eastAsia="黑体" w:hAnsi="黑体" w:cs="Times New Roman"/>
          <w:bCs/>
          <w:i/>
        </w:rPr>
        <w:t>F</w:t>
      </w:r>
      <w:r w:rsidRPr="005F3974">
        <w:rPr>
          <w:rFonts w:ascii="黑体" w:eastAsia="黑体" w:hAnsi="黑体" w:cs="Times New Roman"/>
          <w:bCs/>
        </w:rPr>
        <w:t>拉绳，使滑块从</w:t>
      </w:r>
      <w:r w:rsidRPr="005F3974">
        <w:rPr>
          <w:rFonts w:ascii="黑体" w:eastAsia="黑体" w:hAnsi="黑体" w:cs="Times New Roman"/>
          <w:bCs/>
          <w:i/>
        </w:rPr>
        <w:t>A</w:t>
      </w:r>
      <w:r w:rsidRPr="005F3974">
        <w:rPr>
          <w:rFonts w:ascii="黑体" w:eastAsia="黑体" w:hAnsi="黑体" w:cs="Times New Roman"/>
          <w:bCs/>
        </w:rPr>
        <w:t>点起由静止开始上升。若从</w:t>
      </w:r>
      <w:r w:rsidRPr="005F3974">
        <w:rPr>
          <w:rFonts w:ascii="黑体" w:eastAsia="黑体" w:hAnsi="黑体" w:cs="Times New Roman"/>
          <w:bCs/>
          <w:i/>
        </w:rPr>
        <w:t>A</w:t>
      </w:r>
      <w:r w:rsidRPr="005F3974">
        <w:rPr>
          <w:rFonts w:ascii="黑体" w:eastAsia="黑体" w:hAnsi="黑体" w:cs="Times New Roman"/>
          <w:bCs/>
        </w:rPr>
        <w:t>点上升至</w:t>
      </w:r>
      <w:r w:rsidRPr="005F3974">
        <w:rPr>
          <w:rFonts w:ascii="黑体" w:eastAsia="黑体" w:hAnsi="黑体" w:cs="Times New Roman"/>
          <w:bCs/>
          <w:i/>
        </w:rPr>
        <w:t>B</w:t>
      </w:r>
      <w:r w:rsidRPr="005F3974">
        <w:rPr>
          <w:rFonts w:ascii="黑体" w:eastAsia="黑体" w:hAnsi="黑体" w:cs="Times New Roman"/>
          <w:bCs/>
        </w:rPr>
        <w:t>点和从</w:t>
      </w:r>
      <w:r w:rsidRPr="005F3974">
        <w:rPr>
          <w:rFonts w:ascii="黑体" w:eastAsia="黑体" w:hAnsi="黑体" w:cs="Times New Roman"/>
          <w:bCs/>
          <w:i/>
        </w:rPr>
        <w:t>B</w:t>
      </w:r>
      <w:r w:rsidRPr="005F3974">
        <w:rPr>
          <w:rFonts w:ascii="黑体" w:eastAsia="黑体" w:hAnsi="黑体" w:cs="Times New Roman"/>
          <w:bCs/>
        </w:rPr>
        <w:t>点上升至</w:t>
      </w:r>
      <w:r w:rsidRPr="005F3974">
        <w:rPr>
          <w:rFonts w:ascii="黑体" w:eastAsia="黑体" w:hAnsi="黑体" w:cs="Times New Roman"/>
          <w:bCs/>
          <w:i/>
        </w:rPr>
        <w:t>C</w:t>
      </w:r>
      <w:r w:rsidRPr="005F3974">
        <w:rPr>
          <w:rFonts w:ascii="黑体" w:eastAsia="黑体" w:hAnsi="黑体" w:cs="Times New Roman"/>
          <w:bCs/>
        </w:rPr>
        <w:t>点的过程中拉力</w:t>
      </w:r>
      <w:r w:rsidRPr="005F3974">
        <w:rPr>
          <w:rFonts w:ascii="黑体" w:eastAsia="黑体" w:hAnsi="黑体" w:cs="Times New Roman"/>
          <w:bCs/>
          <w:i/>
        </w:rPr>
        <w:t>F</w:t>
      </w:r>
      <w:r w:rsidRPr="005F3974">
        <w:rPr>
          <w:rFonts w:ascii="黑体" w:eastAsia="黑体" w:hAnsi="黑体" w:cs="Times New Roman"/>
          <w:bCs/>
        </w:rPr>
        <w:t>做的功分别为</w:t>
      </w:r>
      <w:r w:rsidRPr="005F3974">
        <w:rPr>
          <w:rFonts w:ascii="黑体" w:eastAsia="黑体" w:hAnsi="黑体" w:cs="Times New Roman"/>
          <w:bCs/>
          <w:i/>
        </w:rPr>
        <w:t>W</w:t>
      </w:r>
      <w:r w:rsidRPr="005F3974">
        <w:rPr>
          <w:rFonts w:ascii="黑体" w:eastAsia="黑体" w:hAnsi="黑体" w:cs="Times New Roman"/>
          <w:bCs/>
          <w:vertAlign w:val="subscript"/>
        </w:rPr>
        <w:t>1</w:t>
      </w:r>
      <w:r w:rsidRPr="005F3974">
        <w:rPr>
          <w:rFonts w:ascii="黑体" w:eastAsia="黑体" w:hAnsi="黑体" w:cs="Times New Roman"/>
          <w:bCs/>
        </w:rPr>
        <w:t>和</w:t>
      </w:r>
      <w:r w:rsidRPr="005F3974">
        <w:rPr>
          <w:rFonts w:ascii="黑体" w:eastAsia="黑体" w:hAnsi="黑体" w:cs="Times New Roman"/>
          <w:bCs/>
          <w:i/>
        </w:rPr>
        <w:t>W</w:t>
      </w:r>
      <w:r w:rsidRPr="005F3974">
        <w:rPr>
          <w:rFonts w:ascii="黑体" w:eastAsia="黑体" w:hAnsi="黑体" w:cs="Times New Roman"/>
          <w:bCs/>
          <w:vertAlign w:val="subscript"/>
        </w:rPr>
        <w:t>2</w:t>
      </w:r>
      <w:r w:rsidRPr="005F3974">
        <w:rPr>
          <w:rFonts w:ascii="黑体" w:eastAsia="黑体" w:hAnsi="黑体" w:cs="Times New Roman"/>
          <w:bCs/>
        </w:rPr>
        <w:t>，滑块经</w:t>
      </w:r>
      <w:r w:rsidRPr="005F3974">
        <w:rPr>
          <w:rFonts w:ascii="黑体" w:eastAsia="黑体" w:hAnsi="黑体" w:cs="Times New Roman"/>
          <w:bCs/>
          <w:i/>
        </w:rPr>
        <w:t>B</w:t>
      </w:r>
      <w:r w:rsidRPr="005F3974">
        <w:rPr>
          <w:rFonts w:ascii="黑体" w:eastAsia="黑体" w:hAnsi="黑体" w:cs="Times New Roman"/>
          <w:bCs/>
        </w:rPr>
        <w:t>、</w:t>
      </w:r>
      <w:r w:rsidRPr="005F3974">
        <w:rPr>
          <w:rFonts w:ascii="黑体" w:eastAsia="黑体" w:hAnsi="黑体" w:cs="Times New Roman"/>
          <w:bCs/>
          <w:i/>
        </w:rPr>
        <w:t>C</w:t>
      </w:r>
      <w:r w:rsidRPr="005F3974">
        <w:rPr>
          <w:rFonts w:ascii="黑体" w:eastAsia="黑体" w:hAnsi="黑体" w:cs="Times New Roman"/>
          <w:bCs/>
        </w:rPr>
        <w:t>两点的动能分别为</w:t>
      </w:r>
      <w:r w:rsidRPr="005F3974">
        <w:rPr>
          <w:rFonts w:ascii="黑体" w:eastAsia="黑体" w:hAnsi="黑体" w:cs="Times New Roman"/>
          <w:bCs/>
          <w:i/>
        </w:rPr>
        <w:t>E</w:t>
      </w:r>
      <w:r w:rsidRPr="005F3974">
        <w:rPr>
          <w:rFonts w:ascii="黑体" w:eastAsia="黑体" w:hAnsi="黑体" w:cs="Times New Roman"/>
          <w:bCs/>
          <w:vertAlign w:val="subscript"/>
        </w:rPr>
        <w:t>k</w:t>
      </w:r>
      <w:r w:rsidRPr="005F3974">
        <w:rPr>
          <w:rFonts w:ascii="黑体" w:eastAsia="黑体" w:hAnsi="黑体" w:cs="Times New Roman"/>
          <w:bCs/>
          <w:i/>
          <w:vertAlign w:val="subscript"/>
        </w:rPr>
        <w:t>B</w:t>
      </w:r>
      <w:r w:rsidRPr="005F3974">
        <w:rPr>
          <w:rFonts w:ascii="黑体" w:eastAsia="黑体" w:hAnsi="黑体" w:cs="Times New Roman"/>
          <w:bCs/>
        </w:rPr>
        <w:t>和</w:t>
      </w:r>
      <w:r w:rsidRPr="005F3974">
        <w:rPr>
          <w:rFonts w:ascii="黑体" w:eastAsia="黑体" w:hAnsi="黑体" w:cs="Times New Roman"/>
          <w:bCs/>
          <w:i/>
        </w:rPr>
        <w:t>E</w:t>
      </w:r>
      <w:r w:rsidRPr="005F3974">
        <w:rPr>
          <w:rFonts w:ascii="黑体" w:eastAsia="黑体" w:hAnsi="黑体" w:cs="Times New Roman"/>
          <w:bCs/>
          <w:vertAlign w:val="subscript"/>
        </w:rPr>
        <w:t>k</w:t>
      </w:r>
      <w:r w:rsidRPr="005F3974">
        <w:rPr>
          <w:rFonts w:ascii="黑体" w:eastAsia="黑体" w:hAnsi="黑体" w:cs="Times New Roman"/>
          <w:bCs/>
          <w:i/>
          <w:vertAlign w:val="subscript"/>
        </w:rPr>
        <w:t>C</w:t>
      </w:r>
      <w:r w:rsidRPr="005F3974">
        <w:rPr>
          <w:rFonts w:ascii="黑体" w:eastAsia="黑体" w:hAnsi="黑体" w:cs="Times New Roman"/>
          <w:bCs/>
        </w:rPr>
        <w:t>，图中</w:t>
      </w:r>
      <w:r w:rsidRPr="005F3974">
        <w:rPr>
          <w:rFonts w:ascii="黑体" w:eastAsia="黑体" w:hAnsi="黑体" w:cs="Times New Roman"/>
          <w:bCs/>
          <w:i/>
        </w:rPr>
        <w:t>AB</w:t>
      </w:r>
      <w:r w:rsidRPr="005F3974">
        <w:rPr>
          <w:rFonts w:ascii="黑体" w:eastAsia="黑体" w:hAnsi="黑体" w:cs="Times New Roman"/>
          <w:bCs/>
        </w:rPr>
        <w:t>＝</w:t>
      </w:r>
      <w:r w:rsidRPr="005F3974">
        <w:rPr>
          <w:rFonts w:ascii="黑体" w:eastAsia="黑体" w:hAnsi="黑体" w:cs="Times New Roman"/>
          <w:bCs/>
          <w:i/>
        </w:rPr>
        <w:t>BC</w:t>
      </w:r>
      <w:r w:rsidRPr="005F3974">
        <w:rPr>
          <w:rFonts w:ascii="黑体" w:eastAsia="黑体" w:hAnsi="黑体" w:cs="Times New Roman"/>
          <w:bCs/>
        </w:rPr>
        <w:t>，则(　　)</w:t>
      </w:r>
    </w:p>
    <w:p w14:paraId="752A0FF5" w14:textId="77777777" w:rsidR="005F3974" w:rsidRPr="005F3974" w:rsidRDefault="005F3974" w:rsidP="00E7057C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fldChar w:fldCharType="begin"/>
      </w:r>
      <w:r w:rsidRPr="005F3974">
        <w:rPr>
          <w:rFonts w:ascii="黑体" w:eastAsia="黑体" w:hAnsi="黑体" w:cs="Times New Roman"/>
          <w:bCs/>
        </w:rPr>
        <w:instrText xml:space="preserve"> </w:instrText>
      </w:r>
      <w:r w:rsidRPr="005F3974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Word文件\\16YLBWL5-10.TIF" \* MERGEFORMATINET</w:instrText>
      </w:r>
      <w:r w:rsidRPr="005F3974">
        <w:rPr>
          <w:rFonts w:ascii="黑体" w:eastAsia="黑体" w:hAnsi="黑体" w:cs="Times New Roman"/>
          <w:bCs/>
        </w:rPr>
        <w:instrText xml:space="preserve"> </w:instrText>
      </w:r>
      <w:r w:rsidRPr="005F3974">
        <w:rPr>
          <w:rFonts w:ascii="黑体" w:eastAsia="黑体" w:hAnsi="黑体" w:cs="Times New Roman"/>
          <w:bCs/>
        </w:rPr>
        <w:fldChar w:fldCharType="separate"/>
      </w:r>
      <w:r w:rsidRPr="005F3974">
        <w:rPr>
          <w:rFonts w:ascii="黑体" w:eastAsia="黑体" w:hAnsi="黑体" w:cs="Times New Roman"/>
          <w:bCs/>
        </w:rPr>
        <w:pict w14:anchorId="0FA978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8" type="#_x0000_t75" style="width:57pt;height:71.25pt;mso-position-horizontal-relative:page;mso-position-vertical-relative:page">
            <v:imagedata r:id="rId4" r:href="rId5"/>
          </v:shape>
        </w:pict>
      </w:r>
      <w:r w:rsidRPr="005F3974">
        <w:rPr>
          <w:rFonts w:ascii="黑体" w:eastAsia="黑体" w:hAnsi="黑体" w:cs="Times New Roman"/>
          <w:bCs/>
        </w:rPr>
        <w:fldChar w:fldCharType="end"/>
      </w:r>
    </w:p>
    <w:p w14:paraId="69B3299B" w14:textId="77777777" w:rsidR="005F3974" w:rsidRPr="005F3974" w:rsidRDefault="005F3974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A．</w:t>
      </w:r>
      <w:r w:rsidRPr="005F3974">
        <w:rPr>
          <w:rFonts w:ascii="黑体" w:eastAsia="黑体" w:hAnsi="黑体" w:cs="Times New Roman"/>
          <w:bCs/>
          <w:i/>
        </w:rPr>
        <w:t>W</w:t>
      </w:r>
      <w:r w:rsidRPr="005F3974">
        <w:rPr>
          <w:rFonts w:ascii="黑体" w:eastAsia="黑体" w:hAnsi="黑体" w:cs="Times New Roman"/>
          <w:bCs/>
          <w:vertAlign w:val="subscript"/>
        </w:rPr>
        <w:t>1</w:t>
      </w:r>
      <w:r w:rsidRPr="005F3974">
        <w:rPr>
          <w:rFonts w:ascii="黑体" w:eastAsia="黑体" w:hAnsi="黑体" w:cs="Times New Roman"/>
          <w:bCs/>
        </w:rPr>
        <w:t>＞</w:t>
      </w:r>
      <w:r w:rsidRPr="005F3974">
        <w:rPr>
          <w:rFonts w:ascii="黑体" w:eastAsia="黑体" w:hAnsi="黑体" w:cs="Times New Roman"/>
          <w:bCs/>
          <w:i/>
        </w:rPr>
        <w:t>W</w:t>
      </w:r>
      <w:r w:rsidRPr="005F3974">
        <w:rPr>
          <w:rFonts w:ascii="黑体" w:eastAsia="黑体" w:hAnsi="黑体" w:cs="Times New Roman"/>
          <w:bCs/>
          <w:vertAlign w:val="subscript"/>
        </w:rPr>
        <w:t>2</w:t>
      </w:r>
      <w:r w:rsidRPr="005F3974">
        <w:rPr>
          <w:rFonts w:ascii="黑体" w:eastAsia="黑体" w:hAnsi="黑体" w:cs="Times New Roman"/>
          <w:bCs/>
        </w:rPr>
        <w:t xml:space="preserve">　　　　　　</w:t>
      </w:r>
      <w:r w:rsidRPr="005F3974">
        <w:rPr>
          <w:rFonts w:ascii="黑体" w:eastAsia="黑体" w:hAnsi="黑体" w:cs="Times New Roman" w:hint="eastAsia"/>
          <w:bCs/>
        </w:rPr>
        <w:tab/>
      </w:r>
      <w:r w:rsidRPr="005F3974">
        <w:rPr>
          <w:rFonts w:ascii="黑体" w:eastAsia="黑体" w:hAnsi="黑体" w:cs="Times New Roman"/>
          <w:bCs/>
        </w:rPr>
        <w:t>B．</w:t>
      </w:r>
      <w:r w:rsidRPr="005F3974">
        <w:rPr>
          <w:rFonts w:ascii="黑体" w:eastAsia="黑体" w:hAnsi="黑体" w:cs="Times New Roman"/>
          <w:bCs/>
          <w:i/>
        </w:rPr>
        <w:t>W</w:t>
      </w:r>
      <w:r w:rsidRPr="005F3974">
        <w:rPr>
          <w:rFonts w:ascii="黑体" w:eastAsia="黑体" w:hAnsi="黑体" w:cs="Times New Roman"/>
          <w:bCs/>
          <w:vertAlign w:val="subscript"/>
        </w:rPr>
        <w:t>1</w:t>
      </w:r>
      <w:r w:rsidRPr="005F3974">
        <w:rPr>
          <w:rFonts w:ascii="黑体" w:eastAsia="黑体" w:hAnsi="黑体" w:cs="Times New Roman"/>
          <w:bCs/>
        </w:rPr>
        <w:t>＜</w:t>
      </w:r>
      <w:r w:rsidRPr="005F3974">
        <w:rPr>
          <w:rFonts w:ascii="黑体" w:eastAsia="黑体" w:hAnsi="黑体" w:cs="Times New Roman"/>
          <w:bCs/>
          <w:i/>
        </w:rPr>
        <w:t>W</w:t>
      </w:r>
      <w:r w:rsidRPr="005F3974">
        <w:rPr>
          <w:rFonts w:ascii="黑体" w:eastAsia="黑体" w:hAnsi="黑体" w:cs="Times New Roman"/>
          <w:bCs/>
          <w:vertAlign w:val="subscript"/>
        </w:rPr>
        <w:t>2</w:t>
      </w:r>
    </w:p>
    <w:p w14:paraId="1950060A" w14:textId="77777777" w:rsidR="005F3974" w:rsidRPr="005F3974" w:rsidRDefault="005F3974" w:rsidP="00E7057C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C．</w:t>
      </w:r>
      <w:r w:rsidRPr="005F3974">
        <w:rPr>
          <w:rFonts w:ascii="黑体" w:eastAsia="黑体" w:hAnsi="黑体" w:cs="Times New Roman"/>
          <w:bCs/>
          <w:i/>
        </w:rPr>
        <w:t>W</w:t>
      </w:r>
      <w:r w:rsidRPr="005F3974">
        <w:rPr>
          <w:rFonts w:ascii="黑体" w:eastAsia="黑体" w:hAnsi="黑体" w:cs="Times New Roman"/>
          <w:bCs/>
          <w:vertAlign w:val="subscript"/>
        </w:rPr>
        <w:t>1</w:t>
      </w:r>
      <w:r w:rsidRPr="005F3974">
        <w:rPr>
          <w:rFonts w:ascii="黑体" w:eastAsia="黑体" w:hAnsi="黑体" w:cs="Times New Roman"/>
          <w:bCs/>
        </w:rPr>
        <w:t>＝</w:t>
      </w:r>
      <w:r w:rsidRPr="005F3974">
        <w:rPr>
          <w:rFonts w:ascii="黑体" w:eastAsia="黑体" w:hAnsi="黑体" w:cs="Times New Roman"/>
          <w:bCs/>
          <w:i/>
        </w:rPr>
        <w:t>W</w:t>
      </w:r>
      <w:r w:rsidRPr="005F3974">
        <w:rPr>
          <w:rFonts w:ascii="黑体" w:eastAsia="黑体" w:hAnsi="黑体" w:cs="Times New Roman"/>
          <w:bCs/>
          <w:vertAlign w:val="subscript"/>
        </w:rPr>
        <w:t>2</w:t>
      </w:r>
      <w:r w:rsidRPr="005F3974">
        <w:rPr>
          <w:rFonts w:ascii="黑体" w:eastAsia="黑体" w:hAnsi="黑体" w:cs="Times New Roman"/>
          <w:bCs/>
        </w:rPr>
        <w:t xml:space="preserve"> D．无法确定</w:t>
      </w:r>
      <w:r w:rsidRPr="005F3974">
        <w:rPr>
          <w:rFonts w:ascii="黑体" w:eastAsia="黑体" w:hAnsi="黑体" w:cs="Times New Roman"/>
          <w:bCs/>
          <w:i/>
        </w:rPr>
        <w:t>W</w:t>
      </w:r>
      <w:r w:rsidRPr="005F3974">
        <w:rPr>
          <w:rFonts w:ascii="黑体" w:eastAsia="黑体" w:hAnsi="黑体" w:cs="Times New Roman"/>
          <w:bCs/>
          <w:vertAlign w:val="subscript"/>
        </w:rPr>
        <w:t>1</w:t>
      </w:r>
      <w:r w:rsidRPr="005F3974">
        <w:rPr>
          <w:rFonts w:ascii="黑体" w:eastAsia="黑体" w:hAnsi="黑体" w:cs="Times New Roman"/>
          <w:bCs/>
        </w:rPr>
        <w:t>和</w:t>
      </w:r>
      <w:r w:rsidRPr="005F3974">
        <w:rPr>
          <w:rFonts w:ascii="黑体" w:eastAsia="黑体" w:hAnsi="黑体" w:cs="Times New Roman"/>
          <w:bCs/>
          <w:i/>
        </w:rPr>
        <w:t>W</w:t>
      </w:r>
      <w:r w:rsidRPr="005F3974">
        <w:rPr>
          <w:rFonts w:ascii="黑体" w:eastAsia="黑体" w:hAnsi="黑体" w:cs="Times New Roman"/>
          <w:bCs/>
          <w:vertAlign w:val="subscript"/>
        </w:rPr>
        <w:t>2</w:t>
      </w:r>
      <w:r w:rsidRPr="005F3974">
        <w:rPr>
          <w:rFonts w:ascii="黑体" w:eastAsia="黑体" w:hAnsi="黑体" w:cs="Times New Roman"/>
          <w:bCs/>
        </w:rPr>
        <w:t>的大小关系</w:t>
      </w:r>
    </w:p>
    <w:p w14:paraId="2E04623C" w14:textId="77777777" w:rsidR="005F3974" w:rsidRPr="005F3974" w:rsidRDefault="005F3974">
      <w:pPr>
        <w:rPr>
          <w:rFonts w:ascii="黑体" w:eastAsia="黑体" w:hAnsi="黑体"/>
        </w:rPr>
      </w:pPr>
    </w:p>
    <w:p w14:paraId="7AE68F42" w14:textId="77777777" w:rsidR="005F3974" w:rsidRPr="005F3974" w:rsidRDefault="005F3974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[考查</w:t>
      </w:r>
      <w:r w:rsidRPr="005F3974">
        <w:rPr>
          <w:rFonts w:ascii="黑体" w:eastAsia="黑体" w:hAnsi="黑体" w:cs="Times New Roman"/>
          <w:bCs/>
          <w:i/>
        </w:rPr>
        <w:t>F</w:t>
      </w:r>
      <w:r w:rsidRPr="005F3974">
        <w:rPr>
          <w:rFonts w:ascii="黑体" w:eastAsia="黑体" w:hAnsi="黑体" w:cs="Times New Roman"/>
          <w:bCs/>
        </w:rPr>
        <w:t>­</w:t>
      </w:r>
      <w:r w:rsidRPr="005F3974">
        <w:rPr>
          <w:rFonts w:ascii="黑体" w:eastAsia="黑体" w:hAnsi="黑体" w:cs="Times New Roman"/>
          <w:bCs/>
          <w:i/>
        </w:rPr>
        <w:t>x</w:t>
      </w:r>
      <w:r w:rsidRPr="005F3974">
        <w:rPr>
          <w:rFonts w:ascii="黑体" w:eastAsia="黑体" w:hAnsi="黑体" w:cs="Times New Roman"/>
          <w:bCs/>
        </w:rPr>
        <w:t>图像求功]如图甲所示，静止于光滑水平面上坐标原点处的小物块，在水平拉力</w:t>
      </w:r>
      <w:r w:rsidRPr="005F3974">
        <w:rPr>
          <w:rFonts w:ascii="黑体" w:eastAsia="黑体" w:hAnsi="黑体" w:cs="Times New Roman"/>
          <w:bCs/>
          <w:i/>
        </w:rPr>
        <w:t>F</w:t>
      </w:r>
      <w:r w:rsidRPr="005F3974">
        <w:rPr>
          <w:rFonts w:ascii="黑体" w:eastAsia="黑体" w:hAnsi="黑体" w:cs="Times New Roman"/>
          <w:bCs/>
        </w:rPr>
        <w:t>作用下，沿</w:t>
      </w:r>
      <w:r w:rsidRPr="005F3974">
        <w:rPr>
          <w:rFonts w:ascii="黑体" w:eastAsia="黑体" w:hAnsi="黑体" w:cs="Times New Roman"/>
          <w:bCs/>
          <w:i/>
        </w:rPr>
        <w:t>x</w:t>
      </w:r>
      <w:r w:rsidRPr="005F3974">
        <w:rPr>
          <w:rFonts w:ascii="黑体" w:eastAsia="黑体" w:hAnsi="黑体" w:cs="Times New Roman"/>
          <w:bCs/>
        </w:rPr>
        <w:t>轴方向运动，拉力</w:t>
      </w:r>
      <w:r w:rsidRPr="005F3974">
        <w:rPr>
          <w:rFonts w:ascii="黑体" w:eastAsia="黑体" w:hAnsi="黑体" w:cs="Times New Roman"/>
          <w:bCs/>
          <w:i/>
        </w:rPr>
        <w:t>F</w:t>
      </w:r>
      <w:r w:rsidRPr="005F3974">
        <w:rPr>
          <w:rFonts w:ascii="黑体" w:eastAsia="黑体" w:hAnsi="黑体" w:cs="Times New Roman"/>
          <w:bCs/>
        </w:rPr>
        <w:t>随物块所在位置坐标</w:t>
      </w:r>
      <w:r w:rsidRPr="005F3974">
        <w:rPr>
          <w:rFonts w:ascii="黑体" w:eastAsia="黑体" w:hAnsi="黑体" w:cs="Times New Roman"/>
          <w:bCs/>
          <w:i/>
        </w:rPr>
        <w:t>x</w:t>
      </w:r>
      <w:r w:rsidRPr="005F3974">
        <w:rPr>
          <w:rFonts w:ascii="黑体" w:eastAsia="黑体" w:hAnsi="黑体" w:cs="Times New Roman"/>
          <w:bCs/>
        </w:rPr>
        <w:t>的变化关系如图乙所示，图线为半圆。则小物块运动到</w:t>
      </w:r>
      <w:r w:rsidRPr="005F3974">
        <w:rPr>
          <w:rFonts w:ascii="黑体" w:eastAsia="黑体" w:hAnsi="黑体" w:cs="Times New Roman"/>
          <w:bCs/>
          <w:i/>
        </w:rPr>
        <w:t>x</w:t>
      </w:r>
      <w:r w:rsidRPr="005F3974">
        <w:rPr>
          <w:rFonts w:ascii="黑体" w:eastAsia="黑体" w:hAnsi="黑体" w:cs="Times New Roman"/>
          <w:bCs/>
          <w:vertAlign w:val="subscript"/>
        </w:rPr>
        <w:t>0</w:t>
      </w:r>
      <w:r w:rsidRPr="005F3974">
        <w:rPr>
          <w:rFonts w:ascii="黑体" w:eastAsia="黑体" w:hAnsi="黑体" w:cs="Times New Roman"/>
          <w:bCs/>
        </w:rPr>
        <w:t>处时的动能为(　　 )</w:t>
      </w:r>
    </w:p>
    <w:p w14:paraId="7A12DFCB" w14:textId="77777777" w:rsidR="005F3974" w:rsidRPr="005F3974" w:rsidRDefault="005F3974" w:rsidP="00471A72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fldChar w:fldCharType="begin"/>
      </w:r>
      <w:r w:rsidRPr="005F3974">
        <w:rPr>
          <w:rFonts w:ascii="黑体" w:eastAsia="黑体" w:hAnsi="黑体" w:cs="Times New Roman"/>
          <w:bCs/>
        </w:rPr>
        <w:instrText xml:space="preserve"> </w:instrText>
      </w:r>
      <w:r w:rsidRPr="005F3974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Word文件\\B版物理5-4.TIF" \* MERGEFORMATINET</w:instrText>
      </w:r>
      <w:r w:rsidRPr="005F3974">
        <w:rPr>
          <w:rFonts w:ascii="黑体" w:eastAsia="黑体" w:hAnsi="黑体" w:cs="Times New Roman"/>
          <w:bCs/>
        </w:rPr>
        <w:instrText xml:space="preserve"> </w:instrText>
      </w:r>
      <w:r w:rsidRPr="005F3974">
        <w:rPr>
          <w:rFonts w:ascii="黑体" w:eastAsia="黑体" w:hAnsi="黑体" w:cs="Times New Roman"/>
          <w:bCs/>
        </w:rPr>
        <w:fldChar w:fldCharType="separate"/>
      </w:r>
      <w:r w:rsidRPr="005F3974">
        <w:rPr>
          <w:rFonts w:ascii="黑体" w:eastAsia="黑体" w:hAnsi="黑体" w:cs="Times New Roman"/>
          <w:bCs/>
        </w:rPr>
        <w:pict w14:anchorId="6997AD77">
          <v:shape id="图片 15" o:spid="_x0000_i1027" type="#_x0000_t75" style="width:204.75pt;height:58.5pt;mso-position-horizontal-relative:page;mso-position-vertical-relative:page">
            <v:imagedata r:id="rId6" r:href="rId7"/>
          </v:shape>
        </w:pict>
      </w:r>
      <w:r w:rsidRPr="005F3974">
        <w:rPr>
          <w:rFonts w:ascii="黑体" w:eastAsia="黑体" w:hAnsi="黑体" w:cs="Times New Roman"/>
          <w:bCs/>
        </w:rPr>
        <w:fldChar w:fldCharType="end"/>
      </w:r>
    </w:p>
    <w:p w14:paraId="412062A9" w14:textId="77777777" w:rsidR="005F3974" w:rsidRPr="005F3974" w:rsidRDefault="005F3974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 xml:space="preserve">A．0 </w:t>
      </w:r>
      <w:r w:rsidRPr="005F3974">
        <w:rPr>
          <w:rFonts w:ascii="黑体" w:eastAsia="黑体" w:hAnsi="黑体" w:cs="Times New Roman"/>
          <w:bCs/>
        </w:rPr>
        <w:tab/>
        <w:t>B.</w:t>
      </w:r>
      <w:r w:rsidRPr="005F3974">
        <w:rPr>
          <w:rFonts w:ascii="黑体" w:eastAsia="黑体" w:hAnsi="黑体" w:cs="宋体-方正超大字符集"/>
          <w:bCs/>
        </w:rPr>
        <w:fldChar w:fldCharType="begin"/>
      </w:r>
      <w:r w:rsidRPr="005F3974">
        <w:rPr>
          <w:rFonts w:ascii="黑体" w:eastAsia="黑体" w:hAnsi="黑体" w:cs="宋体-方正超大字符集" w:hint="eastAsia"/>
          <w:bCs/>
        </w:rPr>
        <w:instrText>eq \</w:instrText>
      </w:r>
      <w:r w:rsidRPr="005F3974">
        <w:rPr>
          <w:rFonts w:ascii="黑体" w:eastAsia="黑体" w:hAnsi="黑体" w:cs="Times New Roman"/>
          <w:bCs/>
        </w:rPr>
        <w:instrText>f(1</w:instrText>
      </w:r>
      <w:r w:rsidRPr="005F3974">
        <w:rPr>
          <w:rFonts w:ascii="黑体" w:eastAsia="黑体" w:hAnsi="黑体" w:cs="Times New Roman"/>
          <w:bCs/>
          <w:i/>
        </w:rPr>
        <w:instrText>,</w:instrText>
      </w:r>
      <w:r w:rsidRPr="005F3974">
        <w:rPr>
          <w:rFonts w:ascii="黑体" w:eastAsia="黑体" w:hAnsi="黑体" w:cs="Times New Roman"/>
          <w:bCs/>
        </w:rPr>
        <w:instrText>2)</w:instrText>
      </w:r>
      <w:r w:rsidRPr="005F3974">
        <w:rPr>
          <w:rFonts w:ascii="黑体" w:eastAsia="黑体" w:hAnsi="黑体" w:cs="宋体-方正超大字符集"/>
          <w:bCs/>
        </w:rPr>
        <w:fldChar w:fldCharType="end"/>
      </w:r>
      <w:r w:rsidRPr="005F3974">
        <w:rPr>
          <w:rFonts w:ascii="黑体" w:eastAsia="黑体" w:hAnsi="黑体" w:cs="Times New Roman"/>
          <w:bCs/>
          <w:i/>
        </w:rPr>
        <w:t>F</w:t>
      </w:r>
      <w:r w:rsidRPr="005F3974">
        <w:rPr>
          <w:rFonts w:ascii="黑体" w:eastAsia="黑体" w:hAnsi="黑体" w:cs="Times New Roman"/>
          <w:bCs/>
          <w:vertAlign w:val="subscript"/>
        </w:rPr>
        <w:t>m</w:t>
      </w:r>
      <w:r w:rsidRPr="005F3974">
        <w:rPr>
          <w:rFonts w:ascii="黑体" w:eastAsia="黑体" w:hAnsi="黑体" w:cs="Times New Roman"/>
          <w:bCs/>
          <w:i/>
        </w:rPr>
        <w:t>x</w:t>
      </w:r>
      <w:r w:rsidRPr="005F3974">
        <w:rPr>
          <w:rFonts w:ascii="黑体" w:eastAsia="黑体" w:hAnsi="黑体" w:cs="Times New Roman"/>
          <w:bCs/>
          <w:vertAlign w:val="subscript"/>
        </w:rPr>
        <w:t>0</w:t>
      </w:r>
    </w:p>
    <w:p w14:paraId="1275C73D" w14:textId="77777777" w:rsidR="005F3974" w:rsidRPr="005F3974" w:rsidRDefault="005F3974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C.</w:t>
      </w:r>
      <w:r w:rsidRPr="005F3974">
        <w:rPr>
          <w:rFonts w:ascii="黑体" w:eastAsia="黑体" w:hAnsi="黑体" w:cs="宋体-方正超大字符集"/>
          <w:bCs/>
        </w:rPr>
        <w:fldChar w:fldCharType="begin"/>
      </w:r>
      <w:r w:rsidRPr="005F3974">
        <w:rPr>
          <w:rFonts w:ascii="黑体" w:eastAsia="黑体" w:hAnsi="黑体" w:cs="宋体-方正超大字符集" w:hint="eastAsia"/>
          <w:bCs/>
        </w:rPr>
        <w:instrText>eq \</w:instrText>
      </w:r>
      <w:r w:rsidRPr="005F3974">
        <w:rPr>
          <w:rFonts w:ascii="黑体" w:eastAsia="黑体" w:hAnsi="黑体" w:cs="Times New Roman"/>
          <w:bCs/>
        </w:rPr>
        <w:instrText>f(π</w:instrText>
      </w:r>
      <w:r w:rsidRPr="005F3974">
        <w:rPr>
          <w:rFonts w:ascii="黑体" w:eastAsia="黑体" w:hAnsi="黑体" w:cs="Times New Roman"/>
          <w:bCs/>
          <w:i/>
        </w:rPr>
        <w:instrText>,</w:instrText>
      </w:r>
      <w:r w:rsidRPr="005F3974">
        <w:rPr>
          <w:rFonts w:ascii="黑体" w:eastAsia="黑体" w:hAnsi="黑体" w:cs="Times New Roman"/>
          <w:bCs/>
        </w:rPr>
        <w:instrText>4)</w:instrText>
      </w:r>
      <w:r w:rsidRPr="005F3974">
        <w:rPr>
          <w:rFonts w:ascii="黑体" w:eastAsia="黑体" w:hAnsi="黑体" w:cs="宋体-方正超大字符集"/>
          <w:bCs/>
        </w:rPr>
        <w:fldChar w:fldCharType="end"/>
      </w:r>
      <w:r w:rsidRPr="005F3974">
        <w:rPr>
          <w:rFonts w:ascii="黑体" w:eastAsia="黑体" w:hAnsi="黑体" w:cs="Times New Roman"/>
          <w:bCs/>
          <w:i/>
        </w:rPr>
        <w:t>F</w:t>
      </w:r>
      <w:r w:rsidRPr="005F3974">
        <w:rPr>
          <w:rFonts w:ascii="黑体" w:eastAsia="黑体" w:hAnsi="黑体" w:cs="Times New Roman"/>
          <w:bCs/>
          <w:vertAlign w:val="subscript"/>
        </w:rPr>
        <w:t>m</w:t>
      </w:r>
      <w:r w:rsidRPr="005F3974">
        <w:rPr>
          <w:rFonts w:ascii="黑体" w:eastAsia="黑体" w:hAnsi="黑体" w:cs="Times New Roman"/>
          <w:bCs/>
          <w:i/>
        </w:rPr>
        <w:t>x</w:t>
      </w:r>
      <w:r w:rsidRPr="005F3974">
        <w:rPr>
          <w:rFonts w:ascii="黑体" w:eastAsia="黑体" w:hAnsi="黑体" w:cs="Times New Roman"/>
          <w:bCs/>
          <w:vertAlign w:val="subscript"/>
        </w:rPr>
        <w:t>0</w:t>
      </w:r>
      <w:r w:rsidRPr="005F3974">
        <w:rPr>
          <w:rFonts w:ascii="黑体" w:eastAsia="黑体" w:hAnsi="黑体" w:cs="Times New Roman"/>
          <w:bCs/>
        </w:rPr>
        <w:t xml:space="preserve"> </w:t>
      </w:r>
      <w:r w:rsidRPr="005F3974">
        <w:rPr>
          <w:rFonts w:ascii="黑体" w:eastAsia="黑体" w:hAnsi="黑体" w:cs="Times New Roman"/>
          <w:bCs/>
        </w:rPr>
        <w:tab/>
        <w:t>D.</w:t>
      </w:r>
      <w:r w:rsidRPr="005F3974">
        <w:rPr>
          <w:rFonts w:ascii="黑体" w:eastAsia="黑体" w:hAnsi="黑体" w:cs="宋体-方正超大字符集"/>
          <w:bCs/>
        </w:rPr>
        <w:fldChar w:fldCharType="begin"/>
      </w:r>
      <w:r w:rsidRPr="005F3974">
        <w:rPr>
          <w:rFonts w:ascii="黑体" w:eastAsia="黑体" w:hAnsi="黑体" w:cs="宋体-方正超大字符集" w:hint="eastAsia"/>
          <w:bCs/>
        </w:rPr>
        <w:instrText>eq \</w:instrText>
      </w:r>
      <w:r w:rsidRPr="005F3974">
        <w:rPr>
          <w:rFonts w:ascii="黑体" w:eastAsia="黑体" w:hAnsi="黑体" w:cs="Times New Roman"/>
          <w:bCs/>
        </w:rPr>
        <w:instrText>f(π</w:instrText>
      </w:r>
      <w:r w:rsidRPr="005F3974">
        <w:rPr>
          <w:rFonts w:ascii="黑体" w:eastAsia="黑体" w:hAnsi="黑体" w:cs="Times New Roman"/>
          <w:bCs/>
          <w:i/>
        </w:rPr>
        <w:instrText>,</w:instrText>
      </w:r>
      <w:r w:rsidRPr="005F3974">
        <w:rPr>
          <w:rFonts w:ascii="黑体" w:eastAsia="黑体" w:hAnsi="黑体" w:cs="Times New Roman"/>
          <w:bCs/>
        </w:rPr>
        <w:instrText>4)</w:instrText>
      </w:r>
      <w:r w:rsidRPr="005F3974">
        <w:rPr>
          <w:rFonts w:ascii="黑体" w:eastAsia="黑体" w:hAnsi="黑体" w:cs="宋体-方正超大字符集"/>
          <w:bCs/>
        </w:rPr>
        <w:fldChar w:fldCharType="end"/>
      </w:r>
      <w:r w:rsidRPr="005F3974">
        <w:rPr>
          <w:rFonts w:ascii="黑体" w:eastAsia="黑体" w:hAnsi="黑体" w:cs="Times New Roman"/>
          <w:bCs/>
          <w:i/>
        </w:rPr>
        <w:t>x</w:t>
      </w:r>
      <w:r w:rsidRPr="005F3974">
        <w:rPr>
          <w:rFonts w:ascii="黑体" w:eastAsia="黑体" w:hAnsi="黑体" w:cs="Times New Roman"/>
          <w:bCs/>
          <w:vertAlign w:val="subscript"/>
        </w:rPr>
        <w:t>0</w:t>
      </w:r>
      <w:r w:rsidRPr="005F3974">
        <w:rPr>
          <w:rFonts w:ascii="黑体" w:eastAsia="黑体" w:hAnsi="黑体" w:cs="Times New Roman"/>
          <w:bCs/>
          <w:vertAlign w:val="superscript"/>
        </w:rPr>
        <w:t>2</w:t>
      </w:r>
    </w:p>
    <w:p w14:paraId="4B691A78" w14:textId="77777777" w:rsidR="005F3974" w:rsidRPr="005F3974" w:rsidRDefault="005F3974" w:rsidP="00471A72">
      <w:pPr>
        <w:rPr>
          <w:rFonts w:ascii="黑体" w:eastAsia="黑体" w:hAnsi="黑体"/>
        </w:rPr>
      </w:pPr>
    </w:p>
    <w:p w14:paraId="1A2946FC" w14:textId="77777777" w:rsidR="005F3974" w:rsidRPr="005F3974" w:rsidRDefault="005F3974" w:rsidP="00471A72">
      <w:pPr>
        <w:rPr>
          <w:rFonts w:ascii="黑体" w:eastAsia="黑体" w:hAnsi="黑体"/>
        </w:rPr>
      </w:pPr>
    </w:p>
    <w:p w14:paraId="3C94FFC6" w14:textId="77777777" w:rsidR="005F3974" w:rsidRPr="005F3974" w:rsidRDefault="005F3974" w:rsidP="00471A72">
      <w:pPr>
        <w:rPr>
          <w:rFonts w:ascii="黑体" w:eastAsia="黑体" w:hAnsi="黑体"/>
        </w:rPr>
      </w:pPr>
    </w:p>
    <w:p w14:paraId="3B251AAF" w14:textId="77777777" w:rsidR="005F3974" w:rsidRPr="005F3974" w:rsidRDefault="005F3974" w:rsidP="00471A72">
      <w:pPr>
        <w:rPr>
          <w:rFonts w:ascii="黑体" w:eastAsia="黑体" w:hAnsi="黑体"/>
        </w:rPr>
      </w:pPr>
    </w:p>
    <w:p w14:paraId="24717A91" w14:textId="77777777" w:rsidR="005F3974" w:rsidRPr="005F3974" w:rsidRDefault="005F3974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[考查微元法求功·多选]如图所示，摆球质量为</w:t>
      </w:r>
      <w:r w:rsidRPr="005F3974">
        <w:rPr>
          <w:rFonts w:ascii="黑体" w:eastAsia="黑体" w:hAnsi="黑体" w:cs="Times New Roman"/>
          <w:bCs/>
          <w:i/>
        </w:rPr>
        <w:t>m</w:t>
      </w:r>
      <w:r w:rsidRPr="005F3974">
        <w:rPr>
          <w:rFonts w:ascii="黑体" w:eastAsia="黑体" w:hAnsi="黑体" w:cs="Times New Roman"/>
          <w:bCs/>
        </w:rPr>
        <w:t>，悬线的长为</w:t>
      </w:r>
      <w:r w:rsidRPr="005F3974">
        <w:rPr>
          <w:rFonts w:ascii="黑体" w:eastAsia="黑体" w:hAnsi="黑体" w:cs="Times New Roman"/>
          <w:bCs/>
          <w:i/>
        </w:rPr>
        <w:t>L</w:t>
      </w:r>
      <w:r w:rsidRPr="005F3974">
        <w:rPr>
          <w:rFonts w:ascii="黑体" w:eastAsia="黑体" w:hAnsi="黑体" w:cs="Times New Roman"/>
          <w:bCs/>
        </w:rPr>
        <w:t>，把悬线拉到水平位置后放手。设在摆球从</w:t>
      </w:r>
      <w:r w:rsidRPr="005F3974">
        <w:rPr>
          <w:rFonts w:ascii="黑体" w:eastAsia="黑体" w:hAnsi="黑体" w:cs="Times New Roman"/>
          <w:bCs/>
          <w:i/>
        </w:rPr>
        <w:t>A</w:t>
      </w:r>
      <w:r w:rsidRPr="005F3974">
        <w:rPr>
          <w:rFonts w:ascii="黑体" w:eastAsia="黑体" w:hAnsi="黑体" w:cs="Times New Roman"/>
          <w:bCs/>
        </w:rPr>
        <w:t>点运动到</w:t>
      </w:r>
      <w:r w:rsidRPr="005F3974">
        <w:rPr>
          <w:rFonts w:ascii="黑体" w:eastAsia="黑体" w:hAnsi="黑体" w:cs="Times New Roman"/>
          <w:bCs/>
          <w:i/>
        </w:rPr>
        <w:t>B</w:t>
      </w:r>
      <w:r w:rsidRPr="005F3974">
        <w:rPr>
          <w:rFonts w:ascii="黑体" w:eastAsia="黑体" w:hAnsi="黑体" w:cs="Times New Roman"/>
          <w:bCs/>
        </w:rPr>
        <w:t>点的过程中空气阻力</w:t>
      </w:r>
      <w:r w:rsidRPr="005F3974">
        <w:rPr>
          <w:rFonts w:ascii="黑体" w:eastAsia="黑体" w:hAnsi="黑体" w:cs="Times New Roman"/>
          <w:bCs/>
          <w:i/>
        </w:rPr>
        <w:t>F</w:t>
      </w:r>
      <w:r w:rsidRPr="005F3974">
        <w:rPr>
          <w:rFonts w:ascii="黑体" w:eastAsia="黑体" w:hAnsi="黑体" w:cs="Times New Roman"/>
          <w:bCs/>
          <w:vertAlign w:val="subscript"/>
        </w:rPr>
        <w:t>阻</w:t>
      </w:r>
      <w:r w:rsidRPr="005F3974">
        <w:rPr>
          <w:rFonts w:ascii="黑体" w:eastAsia="黑体" w:hAnsi="黑体" w:cs="Times New Roman"/>
          <w:bCs/>
        </w:rPr>
        <w:t>的大小不变，则下列说法正确的是(　　)</w:t>
      </w:r>
    </w:p>
    <w:p w14:paraId="3077C5C6" w14:textId="77777777" w:rsidR="005F3974" w:rsidRPr="005F3974" w:rsidRDefault="005F3974" w:rsidP="006E05C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fldChar w:fldCharType="begin"/>
      </w:r>
      <w:r w:rsidRPr="005F3974">
        <w:rPr>
          <w:rFonts w:ascii="黑体" w:eastAsia="黑体" w:hAnsi="黑体" w:cs="Times New Roman"/>
          <w:bCs/>
        </w:rPr>
        <w:instrText xml:space="preserve"> </w:instrText>
      </w:r>
      <w:r w:rsidRPr="005F3974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Word文件\\16YLBWL5-9.TIF" \* MERGEFORMATINET</w:instrText>
      </w:r>
      <w:r w:rsidRPr="005F3974">
        <w:rPr>
          <w:rFonts w:ascii="黑体" w:eastAsia="黑体" w:hAnsi="黑体" w:cs="Times New Roman"/>
          <w:bCs/>
        </w:rPr>
        <w:instrText xml:space="preserve"> </w:instrText>
      </w:r>
      <w:r w:rsidRPr="005F3974">
        <w:rPr>
          <w:rFonts w:ascii="黑体" w:eastAsia="黑体" w:hAnsi="黑体" w:cs="Times New Roman"/>
          <w:bCs/>
        </w:rPr>
        <w:fldChar w:fldCharType="separate"/>
      </w:r>
      <w:r w:rsidRPr="005F3974">
        <w:rPr>
          <w:rFonts w:ascii="黑体" w:eastAsia="黑体" w:hAnsi="黑体" w:cs="Times New Roman"/>
          <w:bCs/>
        </w:rPr>
        <w:pict w14:anchorId="5FCBB1D1">
          <v:shape id="图片 13" o:spid="_x0000_i1026" type="#_x0000_t75" style="width:74.25pt;height:75pt;mso-position-horizontal-relative:page;mso-position-vertical-relative:page">
            <v:imagedata r:id="rId8" r:href="rId9"/>
          </v:shape>
        </w:pict>
      </w:r>
      <w:r w:rsidRPr="005F3974">
        <w:rPr>
          <w:rFonts w:ascii="黑体" w:eastAsia="黑体" w:hAnsi="黑体" w:cs="Times New Roman"/>
          <w:bCs/>
        </w:rPr>
        <w:fldChar w:fldCharType="end"/>
      </w:r>
    </w:p>
    <w:p w14:paraId="7DEB0023" w14:textId="77777777" w:rsidR="005F3974" w:rsidRPr="005F3974" w:rsidRDefault="005F3974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A．重力做功为</w:t>
      </w:r>
      <w:r w:rsidRPr="005F3974">
        <w:rPr>
          <w:rFonts w:ascii="黑体" w:eastAsia="黑体" w:hAnsi="黑体" w:cs="Times New Roman"/>
          <w:bCs/>
          <w:i/>
        </w:rPr>
        <w:t>mgL</w:t>
      </w:r>
    </w:p>
    <w:p w14:paraId="3B713C4C" w14:textId="77777777" w:rsidR="005F3974" w:rsidRPr="005F3974" w:rsidRDefault="005F3974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B．悬线的拉力做功为0</w:t>
      </w:r>
    </w:p>
    <w:p w14:paraId="0222F393" w14:textId="77777777" w:rsidR="005F3974" w:rsidRPr="005F3974" w:rsidRDefault="005F3974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C．空气阻力</w:t>
      </w:r>
      <w:r w:rsidRPr="005F3974">
        <w:rPr>
          <w:rFonts w:ascii="黑体" w:eastAsia="黑体" w:hAnsi="黑体" w:cs="Times New Roman"/>
          <w:bCs/>
          <w:i/>
        </w:rPr>
        <w:t>F</w:t>
      </w:r>
      <w:r w:rsidRPr="005F3974">
        <w:rPr>
          <w:rFonts w:ascii="黑体" w:eastAsia="黑体" w:hAnsi="黑体" w:cs="Times New Roman"/>
          <w:bCs/>
          <w:vertAlign w:val="subscript"/>
        </w:rPr>
        <w:t>阻</w:t>
      </w:r>
      <w:r w:rsidRPr="005F3974">
        <w:rPr>
          <w:rFonts w:ascii="黑体" w:eastAsia="黑体" w:hAnsi="黑体" w:cs="Times New Roman"/>
          <w:bCs/>
        </w:rPr>
        <w:t>做功为－</w:t>
      </w:r>
      <w:r w:rsidRPr="005F3974">
        <w:rPr>
          <w:rFonts w:ascii="黑体" w:eastAsia="黑体" w:hAnsi="黑体" w:cs="Times New Roman"/>
          <w:bCs/>
          <w:i/>
        </w:rPr>
        <w:t>mgL</w:t>
      </w:r>
    </w:p>
    <w:p w14:paraId="11E6F837" w14:textId="77777777" w:rsidR="005F3974" w:rsidRPr="005F3974" w:rsidRDefault="005F3974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D．空气阻力</w:t>
      </w:r>
      <w:r w:rsidRPr="005F3974">
        <w:rPr>
          <w:rFonts w:ascii="黑体" w:eastAsia="黑体" w:hAnsi="黑体" w:cs="Times New Roman"/>
          <w:bCs/>
          <w:i/>
        </w:rPr>
        <w:t>F</w:t>
      </w:r>
      <w:r w:rsidRPr="005F3974">
        <w:rPr>
          <w:rFonts w:ascii="黑体" w:eastAsia="黑体" w:hAnsi="黑体" w:cs="Times New Roman"/>
          <w:bCs/>
          <w:vertAlign w:val="subscript"/>
        </w:rPr>
        <w:t>阻</w:t>
      </w:r>
      <w:r w:rsidRPr="005F3974">
        <w:rPr>
          <w:rFonts w:ascii="黑体" w:eastAsia="黑体" w:hAnsi="黑体" w:cs="Times New Roman"/>
          <w:bCs/>
        </w:rPr>
        <w:t>做功为－</w:t>
      </w:r>
      <w:r w:rsidRPr="005F3974">
        <w:rPr>
          <w:rFonts w:ascii="黑体" w:eastAsia="黑体" w:hAnsi="黑体" w:cs="宋体-方正超大字符集"/>
          <w:bCs/>
        </w:rPr>
        <w:fldChar w:fldCharType="begin"/>
      </w:r>
      <w:r w:rsidRPr="005F3974">
        <w:rPr>
          <w:rFonts w:ascii="黑体" w:eastAsia="黑体" w:hAnsi="黑体" w:cs="宋体-方正超大字符集" w:hint="eastAsia"/>
          <w:bCs/>
        </w:rPr>
        <w:instrText>eq \</w:instrText>
      </w:r>
      <w:r w:rsidRPr="005F3974">
        <w:rPr>
          <w:rFonts w:ascii="黑体" w:eastAsia="黑体" w:hAnsi="黑体" w:cs="Times New Roman"/>
          <w:bCs/>
        </w:rPr>
        <w:instrText>f(1</w:instrText>
      </w:r>
      <w:r w:rsidRPr="005F3974">
        <w:rPr>
          <w:rFonts w:ascii="黑体" w:eastAsia="黑体" w:hAnsi="黑体" w:cs="Times New Roman"/>
          <w:bCs/>
          <w:i/>
        </w:rPr>
        <w:instrText>,</w:instrText>
      </w:r>
      <w:r w:rsidRPr="005F3974">
        <w:rPr>
          <w:rFonts w:ascii="黑体" w:eastAsia="黑体" w:hAnsi="黑体" w:cs="Times New Roman"/>
          <w:bCs/>
        </w:rPr>
        <w:instrText>2)</w:instrText>
      </w:r>
      <w:r w:rsidRPr="005F3974">
        <w:rPr>
          <w:rFonts w:ascii="黑体" w:eastAsia="黑体" w:hAnsi="黑体" w:cs="宋体-方正超大字符集"/>
          <w:bCs/>
        </w:rPr>
        <w:fldChar w:fldCharType="end"/>
      </w:r>
      <w:r w:rsidRPr="005F3974">
        <w:rPr>
          <w:rFonts w:ascii="黑体" w:eastAsia="黑体" w:hAnsi="黑体" w:cs="Times New Roman"/>
          <w:bCs/>
          <w:i/>
        </w:rPr>
        <w:t>F</w:t>
      </w:r>
      <w:r w:rsidRPr="005F3974">
        <w:rPr>
          <w:rFonts w:ascii="黑体" w:eastAsia="黑体" w:hAnsi="黑体" w:cs="Times New Roman"/>
          <w:bCs/>
          <w:vertAlign w:val="subscript"/>
        </w:rPr>
        <w:t>阻</w:t>
      </w:r>
      <w:r w:rsidRPr="005F3974">
        <w:rPr>
          <w:rFonts w:ascii="黑体" w:eastAsia="黑体" w:hAnsi="黑体" w:cs="Times New Roman"/>
          <w:bCs/>
        </w:rPr>
        <w:t>π</w:t>
      </w:r>
      <w:r w:rsidRPr="005F3974">
        <w:rPr>
          <w:rFonts w:ascii="黑体" w:eastAsia="黑体" w:hAnsi="黑体" w:cs="Times New Roman"/>
          <w:bCs/>
          <w:i/>
        </w:rPr>
        <w:t>L</w:t>
      </w:r>
    </w:p>
    <w:p w14:paraId="64CD1718" w14:textId="77777777" w:rsidR="005F3974" w:rsidRPr="005F3974" w:rsidRDefault="005F3974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</w:p>
    <w:p w14:paraId="2AFBDEA5" w14:textId="77777777" w:rsidR="005F3974" w:rsidRPr="005F3974" w:rsidRDefault="005F3974">
      <w:pPr>
        <w:rPr>
          <w:rFonts w:ascii="黑体" w:eastAsia="黑体" w:hAnsi="黑体"/>
        </w:rPr>
      </w:pPr>
    </w:p>
    <w:p w14:paraId="107F354B" w14:textId="77777777" w:rsidR="005F3974" w:rsidRPr="005F3974" w:rsidRDefault="005F3974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.[考查功的正负判断]如图，一光滑大圆环固定在桌面上，环面位于竖直平面内，在大圆环上套着一个小环。小环由大圆环的最高点从静止开始下滑，在小环下滑的过程中，大圆环对它的作用力(2017·</w:t>
      </w:r>
      <w:r w:rsidRPr="005F3974">
        <w:rPr>
          <w:rFonts w:ascii="黑体" w:eastAsia="黑体" w:hAnsi="黑体" w:cs="宋体" w:hint="eastAsia"/>
          <w:bCs/>
        </w:rPr>
        <w:t>全国卷Ⅱ</w:t>
      </w:r>
      <w:r w:rsidRPr="005F3974">
        <w:rPr>
          <w:rFonts w:ascii="黑体" w:eastAsia="黑体" w:hAnsi="黑体" w:cs="Times New Roman"/>
          <w:bCs/>
        </w:rPr>
        <w:t>)(　　)</w:t>
      </w:r>
    </w:p>
    <w:p w14:paraId="7B2C33D1" w14:textId="77777777" w:rsidR="005F3974" w:rsidRPr="005F3974" w:rsidRDefault="005F3974" w:rsidP="00B65B6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fldChar w:fldCharType="begin"/>
      </w:r>
      <w:r w:rsidRPr="005F3974">
        <w:rPr>
          <w:rFonts w:ascii="黑体" w:eastAsia="黑体" w:hAnsi="黑体" w:cs="Times New Roman"/>
          <w:bCs/>
        </w:rPr>
        <w:instrText xml:space="preserve"> </w:instrText>
      </w:r>
      <w:r w:rsidRPr="005F3974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Word文件\\B版物理5-1.TIF" \* MERGEFORMATINET</w:instrText>
      </w:r>
      <w:r w:rsidRPr="005F3974">
        <w:rPr>
          <w:rFonts w:ascii="黑体" w:eastAsia="黑体" w:hAnsi="黑体" w:cs="Times New Roman"/>
          <w:bCs/>
        </w:rPr>
        <w:instrText xml:space="preserve"> </w:instrText>
      </w:r>
      <w:r w:rsidRPr="005F3974">
        <w:rPr>
          <w:rFonts w:ascii="黑体" w:eastAsia="黑体" w:hAnsi="黑体" w:cs="Times New Roman"/>
          <w:bCs/>
        </w:rPr>
        <w:fldChar w:fldCharType="separate"/>
      </w:r>
      <w:r w:rsidRPr="005F3974">
        <w:rPr>
          <w:rFonts w:ascii="黑体" w:eastAsia="黑体" w:hAnsi="黑体" w:cs="Times New Roman"/>
          <w:bCs/>
        </w:rPr>
        <w:pict w14:anchorId="76BECB03">
          <v:shape id="图片 162" o:spid="_x0000_i1025" type="#_x0000_t75" style="width:66.75pt;height:62.25pt;mso-position-horizontal-relative:page;mso-position-vertical-relative:page">
            <v:imagedata r:id="rId10" r:href="rId11"/>
          </v:shape>
        </w:pict>
      </w:r>
      <w:r w:rsidRPr="005F3974">
        <w:rPr>
          <w:rFonts w:ascii="黑体" w:eastAsia="黑体" w:hAnsi="黑体" w:cs="Times New Roman"/>
          <w:bCs/>
        </w:rPr>
        <w:fldChar w:fldCharType="end"/>
      </w:r>
    </w:p>
    <w:p w14:paraId="69CCD441" w14:textId="77777777" w:rsidR="005F3974" w:rsidRPr="005F3974" w:rsidRDefault="005F3974" w:rsidP="00B65B6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</w:p>
    <w:p w14:paraId="71F7C137" w14:textId="77777777" w:rsidR="005F3974" w:rsidRPr="005F3974" w:rsidRDefault="005F3974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A．一直不做功　　　　　　　　B．一直做正功</w:t>
      </w:r>
    </w:p>
    <w:p w14:paraId="48BC41A2" w14:textId="77777777" w:rsidR="005F3974" w:rsidRPr="005F3974" w:rsidRDefault="005F3974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5F3974">
        <w:rPr>
          <w:rFonts w:ascii="黑体" w:eastAsia="黑体" w:hAnsi="黑体" w:cs="Times New Roman"/>
          <w:bCs/>
        </w:rPr>
        <w:t>C．始终指向大圆环圆</w:t>
      </w:r>
      <w:r w:rsidRPr="005F3974">
        <w:rPr>
          <w:rFonts w:ascii="黑体" w:eastAsia="黑体" w:hAnsi="黑体" w:cs="Times New Roman" w:hint="eastAsia"/>
          <w:bCs/>
        </w:rPr>
        <w:t xml:space="preserve"> </w:t>
      </w:r>
      <w:r w:rsidRPr="005F3974">
        <w:rPr>
          <w:rFonts w:ascii="黑体" w:eastAsia="黑体" w:hAnsi="黑体" w:cs="Times New Roman"/>
          <w:bCs/>
        </w:rPr>
        <w:t>D．始终背离大圆环圆心</w:t>
      </w:r>
    </w:p>
    <w:p w14:paraId="792EB7FE" w14:textId="77777777" w:rsidR="005F3974" w:rsidRPr="005F3974" w:rsidRDefault="005F3974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</w:p>
    <w:p w14:paraId="10558ACE" w14:textId="77777777" w:rsidR="005F3974" w:rsidRPr="005F3974" w:rsidRDefault="005F3974">
      <w:pPr>
        <w:rPr>
          <w:rFonts w:ascii="黑体" w:eastAsia="黑体" w:hAnsi="黑体"/>
        </w:rPr>
      </w:pPr>
    </w:p>
    <w:p w14:paraId="5EEFF122" w14:textId="77777777" w:rsidR="00867108" w:rsidRPr="005F3974" w:rsidRDefault="00867108">
      <w:pPr>
        <w:rPr>
          <w:rFonts w:ascii="黑体" w:eastAsia="黑体" w:hAnsi="黑体"/>
        </w:rPr>
      </w:pPr>
    </w:p>
    <w:sectPr w:rsidR="00867108" w:rsidRPr="005F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74"/>
    <w:rsid w:val="005F3974"/>
    <w:rsid w:val="0086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7F57"/>
  <w15:chartTrackingRefBased/>
  <w15:docId w15:val="{E88CC58D-AE38-4A1D-B087-DA7A9CA7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F3974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5F397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20201031/2019&#19977;&#32500;&#35774;&#35745;&#19968;&#36718;&#22797;&#20064;/&#19977;&#32500;&#35774;&#35745;&#25945;&#24072;&#29992;&#20070;%20Word&#25991;&#20214;/B&#29256;&#29289;&#29702;5-4.TI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20201031/2019&#19977;&#32500;&#35774;&#35745;&#19968;&#36718;&#22797;&#20064;/&#19977;&#32500;&#35774;&#35745;&#25945;&#24072;&#29992;&#20070;%20Word&#25991;&#20214;/B&#29256;&#29289;&#29702;5-1.TIF" TargetMode="External"/><Relationship Id="rId5" Type="http://schemas.openxmlformats.org/officeDocument/2006/relationships/image" Target="../20201031/2019&#19977;&#32500;&#35774;&#35745;&#19968;&#36718;&#22797;&#20064;/&#19977;&#32500;&#35774;&#35745;&#25945;&#24072;&#29992;&#20070;%20Word&#25991;&#20214;/16YLBWL5-10.TIF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20201031/2019&#19977;&#32500;&#35774;&#35745;&#19968;&#36718;&#22797;&#20064;/&#19977;&#32500;&#35774;&#35745;&#25945;&#24072;&#29992;&#20070;%20Word&#25991;&#20214;/16YLBWL5-9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2020-10-31T12:40:00Z</dcterms:created>
  <dcterms:modified xsi:type="dcterms:W3CDTF">2020-10-31T12:40:00Z</dcterms:modified>
</cp:coreProperties>
</file>