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odoo todo List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多币种处理</w:t>
      </w:r>
    </w:p>
    <w:p>
      <w:pPr>
        <w:pStyle w:val="Normal"/>
        <w:numPr>
          <w:ilvl w:val="0"/>
          <w:numId w:val="2"/>
        </w:numPr>
        <w:rPr/>
      </w:pPr>
      <w:r>
        <w:rPr/>
        <w:t>列表视图、</w:t>
      </w:r>
      <w:r>
        <w:rPr/>
        <w:t>form</w:t>
      </w:r>
      <w:r>
        <w:rPr/>
        <w:t>视图切换键</w:t>
      </w:r>
    </w:p>
    <w:p>
      <w:pPr>
        <w:pStyle w:val="Normal"/>
        <w:numPr>
          <w:ilvl w:val="0"/>
          <w:numId w:val="2"/>
        </w:numPr>
        <w:rPr/>
      </w:pPr>
      <w:r>
        <w:rPr/>
        <w:t>销售单支持多种支付方式</w:t>
      </w:r>
    </w:p>
    <w:p>
      <w:pPr>
        <w:pStyle w:val="Normal"/>
        <w:numPr>
          <w:ilvl w:val="0"/>
          <w:numId w:val="2"/>
        </w:numPr>
        <w:rPr/>
      </w:pPr>
      <w:r>
        <w:rPr/>
        <w:t>销售单支持多次支付</w:t>
      </w:r>
    </w:p>
    <w:p>
      <w:pPr>
        <w:pStyle w:val="Normal"/>
        <w:numPr>
          <w:ilvl w:val="0"/>
          <w:numId w:val="2"/>
        </w:numPr>
        <w:rPr/>
      </w:pPr>
      <w:r>
        <w:rPr/>
        <w:t>仓库管理</w:t>
      </w:r>
      <w:r>
        <w:rPr/>
        <w:t>-</w:t>
      </w:r>
      <w:r>
        <w:rPr/>
        <w:t>组装单</w:t>
      </w:r>
    </w:p>
    <w:p>
      <w:pPr>
        <w:pStyle w:val="Normal"/>
        <w:numPr>
          <w:ilvl w:val="0"/>
          <w:numId w:val="2"/>
        </w:numPr>
        <w:rPr/>
      </w:pPr>
      <w:r>
        <w:rPr/>
        <w:t>仓库管理</w:t>
      </w:r>
      <w:r>
        <w:rPr/>
        <w:t>-</w:t>
      </w:r>
      <w:r>
        <w:rPr/>
        <w:t>拆卸单</w:t>
      </w:r>
    </w:p>
    <w:p>
      <w:pPr>
        <w:pStyle w:val="Normal"/>
        <w:numPr>
          <w:ilvl w:val="0"/>
          <w:numId w:val="2"/>
        </w:numPr>
        <w:rPr/>
      </w:pPr>
      <w:r>
        <w:rPr/>
        <w:t>报表</w:t>
      </w:r>
    </w:p>
    <w:p>
      <w:pPr>
        <w:pStyle w:val="Normal"/>
        <w:numPr>
          <w:ilvl w:val="0"/>
          <w:numId w:val="2"/>
        </w:numPr>
        <w:rPr/>
      </w:pPr>
      <w:r>
        <w:rPr/>
        <w:t>打印预览</w:t>
      </w:r>
    </w:p>
    <w:p>
      <w:pPr>
        <w:pStyle w:val="Normal"/>
        <w:numPr>
          <w:ilvl w:val="0"/>
          <w:numId w:val="2"/>
        </w:numPr>
        <w:rPr/>
      </w:pPr>
      <w:r>
        <w:rPr/>
        <w:t>资金管理</w:t>
      </w:r>
    </w:p>
    <w:p>
      <w:pPr>
        <w:pStyle w:val="Normal"/>
        <w:numPr>
          <w:ilvl w:val="0"/>
          <w:numId w:val="2"/>
        </w:numPr>
        <w:rPr/>
      </w:pPr>
      <w:r>
        <w:rPr/>
        <w:t>操作员对账</w:t>
      </w:r>
    </w:p>
    <w:p>
      <w:pPr>
        <w:pStyle w:val="Normal"/>
        <w:numPr>
          <w:ilvl w:val="0"/>
          <w:numId w:val="2"/>
        </w:numPr>
        <w:rPr/>
      </w:pPr>
      <w:r>
        <w:rPr/>
        <w:t>财务对账</w:t>
      </w:r>
    </w:p>
    <w:p>
      <w:pPr>
        <w:pStyle w:val="Normal"/>
        <w:numPr>
          <w:ilvl w:val="0"/>
          <w:numId w:val="2"/>
        </w:numPr>
        <w:rPr/>
      </w:pPr>
      <w:r>
        <w:rPr/>
        <w:t>权限管理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LibreOffice/5.3.7.2.0$Linux_X86_64 LibreOffice_project/30$Build-2</Application>
  <Pages>1</Pages>
  <Words>91</Words>
  <Characters>120</Characters>
  <CharactersWithSpaces>122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2018-08-05T16:34:21Z</dcterms:created>
  <dc:creator/>
  <dc:description/>
  <dc:language>zh-CN</dc:language>
  <cp:lastModifiedBy/>
  <dcterms:modified xsi:type="dcterms:W3CDTF">2018-08-07T13:29:42Z</dcterms:modified>
  <cp:revision>6</cp:revision>
  <dc:subject/>
  <dc:title/>
</cp:coreProperties>
</file>