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33B53" w14:textId="77777777" w:rsidR="00851A73" w:rsidRDefault="00851A73" w:rsidP="00851A73">
      <w:pPr>
        <w:spacing w:line="480" w:lineRule="auto"/>
        <w:ind w:left="360" w:hanging="360"/>
      </w:pPr>
    </w:p>
    <w:p w14:paraId="5D201C88" w14:textId="438EF40D" w:rsidR="00851A73" w:rsidRPr="00851A73" w:rsidRDefault="00851A73" w:rsidP="00851A73">
      <w:pPr>
        <w:pStyle w:val="a0"/>
        <w:spacing w:line="480" w:lineRule="auto"/>
        <w:rPr>
          <w:b/>
          <w:bCs/>
          <w:sz w:val="36"/>
          <w:szCs w:val="36"/>
          <w:lang w:val="en-US"/>
        </w:rPr>
      </w:pPr>
      <w:r w:rsidRPr="00851A73">
        <w:rPr>
          <w:b/>
          <w:bCs/>
          <w:sz w:val="36"/>
          <w:szCs w:val="36"/>
          <w:lang w:val="en-US"/>
        </w:rPr>
        <w:t xml:space="preserve"> Visible trends </w:t>
      </w:r>
    </w:p>
    <w:p w14:paraId="2F3EFDD3" w14:textId="0047CA14" w:rsidR="008E1715" w:rsidRPr="00851A73" w:rsidRDefault="00707299" w:rsidP="00851A73">
      <w:pPr>
        <w:pStyle w:val="a0"/>
        <w:numPr>
          <w:ilvl w:val="0"/>
          <w:numId w:val="3"/>
        </w:numPr>
        <w:spacing w:line="480" w:lineRule="auto"/>
        <w:rPr>
          <w:sz w:val="32"/>
          <w:szCs w:val="32"/>
          <w:lang w:val="en-US"/>
        </w:rPr>
      </w:pPr>
      <w:r w:rsidRPr="00851A73">
        <w:rPr>
          <w:sz w:val="32"/>
          <w:szCs w:val="32"/>
          <w:lang w:val="en-US"/>
        </w:rPr>
        <w:t>Male players are the dominant buyers for this game company.</w:t>
      </w:r>
    </w:p>
    <w:p w14:paraId="1E9C4219" w14:textId="50E6E5C3" w:rsidR="008E1715" w:rsidRPr="00851A73" w:rsidRDefault="00707299" w:rsidP="00851A73">
      <w:pPr>
        <w:pStyle w:val="a0"/>
        <w:numPr>
          <w:ilvl w:val="0"/>
          <w:numId w:val="3"/>
        </w:numPr>
        <w:spacing w:line="480" w:lineRule="auto"/>
        <w:rPr>
          <w:sz w:val="32"/>
          <w:szCs w:val="32"/>
          <w:lang w:val="en-US"/>
        </w:rPr>
      </w:pPr>
      <w:r w:rsidRPr="00851A73">
        <w:rPr>
          <w:sz w:val="32"/>
          <w:szCs w:val="32"/>
          <w:lang w:val="en-US"/>
        </w:rPr>
        <w:t xml:space="preserve">Players among </w:t>
      </w:r>
      <w:r w:rsidR="00851A73" w:rsidRPr="00851A73">
        <w:rPr>
          <w:sz w:val="32"/>
          <w:szCs w:val="32"/>
          <w:lang w:val="en-US"/>
        </w:rPr>
        <w:t xml:space="preserve">age </w:t>
      </w:r>
      <w:r w:rsidRPr="00851A73">
        <w:rPr>
          <w:sz w:val="32"/>
          <w:szCs w:val="32"/>
          <w:lang w:val="en-US"/>
        </w:rPr>
        <w:t xml:space="preserve">15-35 </w:t>
      </w:r>
      <w:r w:rsidRPr="00851A73">
        <w:rPr>
          <w:sz w:val="32"/>
          <w:szCs w:val="32"/>
          <w:lang w:val="en-US"/>
        </w:rPr>
        <w:t xml:space="preserve">are more active on purchasing </w:t>
      </w:r>
      <w:r w:rsidR="00851A73" w:rsidRPr="00851A73">
        <w:rPr>
          <w:sz w:val="32"/>
          <w:szCs w:val="32"/>
          <w:lang w:val="en-US"/>
        </w:rPr>
        <w:t xml:space="preserve">game products </w:t>
      </w:r>
      <w:r w:rsidRPr="00851A73">
        <w:rPr>
          <w:sz w:val="32"/>
          <w:szCs w:val="32"/>
          <w:lang w:val="en-US"/>
        </w:rPr>
        <w:t>in this game company.</w:t>
      </w:r>
    </w:p>
    <w:p w14:paraId="6BA086A1" w14:textId="6EEFA2BE" w:rsidR="008E1715" w:rsidRPr="00851A73" w:rsidRDefault="00707299" w:rsidP="00851A73">
      <w:pPr>
        <w:pStyle w:val="a0"/>
        <w:numPr>
          <w:ilvl w:val="0"/>
          <w:numId w:val="3"/>
        </w:numPr>
        <w:spacing w:line="480" w:lineRule="auto"/>
        <w:rPr>
          <w:sz w:val="32"/>
          <w:szCs w:val="32"/>
          <w:lang w:val="en-US"/>
        </w:rPr>
      </w:pPr>
      <w:r w:rsidRPr="00851A73">
        <w:rPr>
          <w:sz w:val="32"/>
          <w:szCs w:val="32"/>
          <w:lang w:val="en-US"/>
        </w:rPr>
        <w:t xml:space="preserve">Even though male players are the majority buying power for this game </w:t>
      </w:r>
      <w:r w:rsidR="00851A73" w:rsidRPr="00851A73">
        <w:rPr>
          <w:sz w:val="32"/>
          <w:szCs w:val="32"/>
          <w:lang w:val="en-US"/>
        </w:rPr>
        <w:t xml:space="preserve">company, however </w:t>
      </w:r>
      <w:r w:rsidRPr="00851A73">
        <w:rPr>
          <w:sz w:val="32"/>
          <w:szCs w:val="32"/>
          <w:lang w:val="en-US"/>
        </w:rPr>
        <w:t>female buyers are more potential for the future market</w:t>
      </w:r>
      <w:r w:rsidR="00851A73" w:rsidRPr="00851A73">
        <w:rPr>
          <w:sz w:val="32"/>
          <w:szCs w:val="32"/>
          <w:lang w:val="en-US"/>
        </w:rPr>
        <w:t>.</w:t>
      </w:r>
    </w:p>
    <w:p w14:paraId="4276A24C" w14:textId="5E358265" w:rsidR="00851A73" w:rsidRPr="00851A73" w:rsidRDefault="00851A73" w:rsidP="00851A73">
      <w:pPr>
        <w:pStyle w:val="a0"/>
        <w:numPr>
          <w:ilvl w:val="0"/>
          <w:numId w:val="3"/>
        </w:numPr>
        <w:spacing w:line="480" w:lineRule="auto"/>
        <w:rPr>
          <w:sz w:val="32"/>
          <w:szCs w:val="32"/>
          <w:lang w:val="en-US"/>
        </w:rPr>
      </w:pPr>
      <w:r w:rsidRPr="00851A73">
        <w:rPr>
          <w:sz w:val="32"/>
          <w:szCs w:val="32"/>
          <w:lang w:val="en-US"/>
        </w:rPr>
        <w:t>Teenager game players play a very important role as well.</w:t>
      </w:r>
    </w:p>
    <w:sectPr w:rsidR="00851A73" w:rsidRPr="00851A7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141D2" w14:textId="77777777" w:rsidR="00707299" w:rsidRDefault="00707299">
      <w:r>
        <w:separator/>
      </w:r>
    </w:p>
  </w:endnote>
  <w:endnote w:type="continuationSeparator" w:id="0">
    <w:p w14:paraId="1B00DD21" w14:textId="77777777" w:rsidR="00707299" w:rsidRDefault="0070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B6E60" w14:textId="77777777" w:rsidR="008E1715" w:rsidRDefault="008E17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19CEB" w14:textId="77777777" w:rsidR="00707299" w:rsidRDefault="00707299">
      <w:r>
        <w:separator/>
      </w:r>
    </w:p>
  </w:footnote>
  <w:footnote w:type="continuationSeparator" w:id="0">
    <w:p w14:paraId="1199A3E1" w14:textId="77777777" w:rsidR="00707299" w:rsidRDefault="00707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3EAF8" w14:textId="77777777" w:rsidR="008E1715" w:rsidRDefault="008E17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E75DE"/>
    <w:multiLevelType w:val="hybridMultilevel"/>
    <w:tmpl w:val="17A47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62EE28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DBE018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7FCC346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4EBC171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5C38327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06A417B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14D8ED5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98B6148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41C2C99"/>
    <w:multiLevelType w:val="hybridMultilevel"/>
    <w:tmpl w:val="E490E994"/>
    <w:numStyleLink w:val="a"/>
  </w:abstractNum>
  <w:abstractNum w:abstractNumId="2" w15:restartNumberingAfterBreak="0">
    <w:nsid w:val="781D4864"/>
    <w:multiLevelType w:val="hybridMultilevel"/>
    <w:tmpl w:val="E490E994"/>
    <w:styleLink w:val="a"/>
    <w:lvl w:ilvl="0" w:tplc="7A2C644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921813B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1C3C7F1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0C16205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EF0649F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1C625FC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922E789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E4D8BEE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4E0A19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715"/>
    <w:rsid w:val="00707299"/>
    <w:rsid w:val="00851A73"/>
    <w:rsid w:val="008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D949"/>
  <w15:docId w15:val="{8350894B-8A3D-9E46-BFEE-A249FEEB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正文"/>
    <w:rPr>
      <w:rFonts w:ascii="Helvetica Neue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破折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4844</cp:lastModifiedBy>
  <cp:revision>2</cp:revision>
  <dcterms:created xsi:type="dcterms:W3CDTF">2020-05-03T02:48:00Z</dcterms:created>
  <dcterms:modified xsi:type="dcterms:W3CDTF">2020-05-03T02:56:00Z</dcterms:modified>
</cp:coreProperties>
</file>