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59" w:rsidRDefault="003A67B3">
      <w:r>
        <w:rPr>
          <w:noProof/>
          <w:lang w:val="fr-BE" w:eastAsia="fr-B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2" type="#_x0000_t202" style="position:absolute;margin-left:187.95pt;margin-top:15.9pt;width:477.9pt;height:42.8pt;z-index:25166336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aGZwIAAMsEAAAOAAAAZHJzL2Uyb0RvYy54bWysVE1v2zAMvQ/YfxB0X500H1uNOkXWrsOA&#10;oC3QDD0rshwbs0VNUmpnv75PspNm3U7DLopE0uTje2Qur7qmZs/Kuop0xsdnI86UlpRXepvx7+vb&#10;D584c17oXNSkVcb3yvGrxft3l61J1TmVVOfKMiTRLm1NxkvvTZokTpaqEe6MjNJwFmQb4fG02yS3&#10;okX2pk7OR6N50pLNjSWpnIP1pnfyRcxfFEr6+6JwyrM648Dm42njuQlnsrgU6dYKU1ZygCH+AUUj&#10;Ko2ix1Q3wgu2s9UfqZpKWnJU+DNJTUJFUUkVe0A349Gbbh5LYVTsBeQ4c6TJ/b+08u75wbIqh3Zj&#10;zrRooNFadZ59po7NAz2tcSmiHg3ifAczQmOrzqxI/nBM03Up9FYtnQHdwQvTl7zyD1RpD6zRMMRY&#10;S22pRP67OTa63hsUj8EBQcgQnoCQnGDoATmgCXR3hW3CL4hkAAaF90dVQxcSxvlofjGZwCXhm00n&#10;s3mUPXn92ljnvypqWLhk3KKN2KF4Xjkf6ov0EBKKabqt6jpOTq1ZiwqT2Sh+cPTgi1oPwHusoQXf&#10;bbqB0Q3lexBqCfUAzRl5W6H4Sjj/ICxGEEaslb/HUdSEIjTcOCvJ/vqbPcRjMuDlrMVIZ9z93Amr&#10;OKu/aRB+MZ5OkdbHx3T28RwPe+rZnHr0rrkmbA0EAbp4DfG+PlwLS80Ttm8ZqsIltETtjPvD9dr3&#10;i4btlWq5jEGYeiP8Sj8aGVIHOgO16+5JWDPw76HcHR2GX6RvZOhjeyGWO09FFTUKBPesDrxjY6J0&#10;w3aHlTx9x6jX/6DFCwAAAP//AwBQSwMEFAAGAAgAAAAhAB7DMiPlAAAAEAEAAA8AAABkcnMvZG93&#10;bnJldi54bWxMT01PwkAQvZv4HzZD4k22pWKhdEtIDTExegC5eJt2l7ZxP2p3geqvdzjpZfIm8+Z9&#10;5OvRaHZWg++cFRBPI2DK1k52thFweN/eL4D5gFaidlYJ+FYe1sXtTY6ZdBe7U+d9aBiJWJ+hgDaE&#10;PuPc160y6KeuV5ZuRzcYDLQODZcDXkjcaD6LokdusLPk0GKvylbVn/uTEfBSbt9wV83M4keXz6/H&#10;Tf91+JgLcTcZn1Y0NitgQY3h7wOuHSg/FBSscicrPdMCknS+JCqBmHpcCUkSp8AqQnH6ALzI+f8i&#10;xS8AAAD//wMAUEsBAi0AFAAGAAgAAAAhALaDOJL+AAAA4QEAABMAAAAAAAAAAAAAAAAAAAAAAFtD&#10;b250ZW50X1R5cGVzXS54bWxQSwECLQAUAAYACAAAACEAOP0h/9YAAACUAQAACwAAAAAAAAAAAAAA&#10;AAAvAQAAX3JlbHMvLnJlbHNQSwECLQAUAAYACAAAACEAE3NWhmcCAADLBAAADgAAAAAAAAAAAAAA&#10;AAAuAgAAZHJzL2Uyb0RvYy54bWxQSwECLQAUAAYACAAAACEAHsMyI+UAAAAQAQAADwAAAAAAAAAA&#10;AAAAAADBBAAAZHJzL2Rvd25yZXYueG1sUEsFBgAAAAAEAAQA8wAAANMFAAAAAA==&#10;" filled="f" stroked="f" strokeweight=".5pt">
            <o:lock v:ext="edit" aspectratio="t" verticies="t" text="t" shapetype="t"/>
            <w10:wrap anchorx="page" anchory="page"/>
          </v:shape>
        </w:pict>
      </w:r>
      <w:r w:rsidR="00A756E3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1" name="DeepLBoxSPIDType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4C557" id="DeepLBoxSPIDType" o:spid="_x0000_s1026" type="#_x0000_t202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iPNwIAAGMEAAAOAAAAZHJzL2Uyb0RvYy54bWysVMGO0zAQvSPxD5bvNGlpl92o6WppKVqp&#10;wEpdPsC1ncbC9hjbbVq+nrHTLRFwQuRgzXjGz2/eeDK/PxlNjtIHBbam41FJibQchLL7mn59Xr+5&#10;pSREZgXTYGVNzzLQ+8XrV/POVXICLWghPUEQG6rO1bSN0VVFEXgrDQsjcNJisAFvWETX7wvhWYfo&#10;RheTsrwpOvDCeeAyBNxd9UG6yPhNI3n80jRBRqJritxiXn1ed2ktFnNW7T1zreIXGuwfWBimLF56&#10;hVqxyMjBqz+gjOIeAjRxxMEU0DSKy1wDVjMuf6tm2zIncy0oTnBXmcL/g+Wfj0+eKFHTyZgSywz2&#10;aCWl27yH0/bpcfV8RgakVULI1N+kV+dChce2Dg/GE+al/VR7cBvg3wKxsJUalU/76CxbZvfywXvo&#10;WskEks8wxQCnBw0Jcdd9AoEk2CFCRj013iR01IrgVdjE87Vx8hQJx82bt7OyxAjH0MVGogWrXg47&#10;H+JHCYYko6Ye2WVwdtyE2Ke+pORKQCuxVlpnx+93S+3JkeEbWucvyYDoYZimLelqejebzHoxhrEw&#10;hECmiexfIIyKOAxamZreXpNYlVT7YAUeYFVkSvc23q8t0kgyJuV6DXcgzqiih/6l42Si0YL/QUmH&#10;r7ym4fuBeWypfrTYibvxdJrGIjvT2bsJOn4Y2Q0jzHKEqmmkpDeXsR+lg/Nq3+aGJ5IWHrB7jcrK&#10;Jn49qwtZfMlZvcvUpVEZ+jnr179h8RMAAP//AwBQSwMEFAAGAAgAAAAhAI6gc+XXAAAABQEAAA8A&#10;AABkcnMvZG93bnJldi54bWxMj0FLxDAQhe+C/yHMghdxE1eUpdt0kYJ33e7B47QZm9JmUppst/rr&#10;zYqgl2Eeb3jzvXy/uEHMNIXOs4b7tQJB3HjTcavhWL3cbUGEiGxw8EwaPinAvri+yjEz/sxvNB9i&#10;K1IIhww12BjHTMrQWHIY1n4kTt6HnxzGJKdWmgnPKdwNcqPUk3TYcfpgcaTSUtMfTk7Dbf9Q9ebR&#10;Nq/HbV3NZVlt3v2X1jer5XkHItIS/47hgp/QoUhMtT+xCWLQkIrEn3nxlEqy/l1kkcv/9MU3AAAA&#10;//8DAFBLAQItABQABgAIAAAAIQC2gziS/gAAAOEBAAATAAAAAAAAAAAAAAAAAAAAAABbQ29udGVu&#10;dF9UeXBlc10ueG1sUEsBAi0AFAAGAAgAAAAhADj9If/WAAAAlAEAAAsAAAAAAAAAAAAAAAAALwEA&#10;AF9yZWxzLy5yZWxzUEsBAi0AFAAGAAgAAAAhAOD+eI83AgAAYwQAAA4AAAAAAAAAAAAAAAAALgIA&#10;AGRycy9lMm9Eb2MueG1sUEsBAi0AFAAGAAgAAAAhAI6gc+XXAAAABQEAAA8AAAAAAAAAAAAAAAAA&#10;kQQAAGRycy9kb3ducmV2LnhtbFBLBQYAAAAABAAEAPMAAACVBQAAAAA=&#10;">
                <o:lock v:ext="edit" selection="t"/>
              </v:shape>
            </w:pict>
          </mc:Fallback>
        </mc:AlternateContent>
      </w:r>
    </w:p>
    <w:p w:rsidR="000F1F59" w:rsidRDefault="00147A59">
      <w:pPr>
        <w:pStyle w:val="Titre"/>
        <w:rPr>
          <w:lang w:val="en-US"/>
        </w:rPr>
      </w:pPr>
      <w:r w:rsidRPr="008D244F">
        <w:rPr>
          <w:lang w:val="en-US"/>
        </w:rPr>
        <w:t xml:space="preserve">Test Project </w:t>
      </w:r>
    </w:p>
    <w:p w:rsidR="000F1F59" w:rsidRDefault="00147A59">
      <w:pPr>
        <w:pStyle w:val="Sous-titre"/>
        <w:rPr>
          <w:sz w:val="40"/>
          <w:szCs w:val="40"/>
          <w:lang w:val="en-US"/>
        </w:rPr>
      </w:pPr>
      <w:proofErr w:type="spellStart"/>
      <w:r w:rsidRPr="008D244F">
        <w:rPr>
          <w:sz w:val="40"/>
          <w:szCs w:val="40"/>
          <w:lang w:val="en-US"/>
        </w:rPr>
        <w:t>Startech's</w:t>
      </w:r>
      <w:proofErr w:type="spellEnd"/>
      <w:r w:rsidRPr="008D244F">
        <w:rPr>
          <w:sz w:val="40"/>
          <w:szCs w:val="40"/>
          <w:lang w:val="en-US"/>
        </w:rPr>
        <w:t xml:space="preserve"> </w:t>
      </w:r>
      <w:r w:rsidR="0067036F" w:rsidRPr="008D244F">
        <w:rPr>
          <w:sz w:val="40"/>
          <w:szCs w:val="40"/>
          <w:lang w:val="en-US"/>
        </w:rPr>
        <w:t xml:space="preserve">Days </w:t>
      </w:r>
      <w:r w:rsidR="003F4CD7" w:rsidRPr="008D244F">
        <w:rPr>
          <w:sz w:val="40"/>
          <w:szCs w:val="40"/>
          <w:lang w:val="en-US"/>
        </w:rPr>
        <w:t>2022</w:t>
      </w:r>
    </w:p>
    <w:p w:rsidR="000F1F59" w:rsidRDefault="00147A59">
      <w:pPr>
        <w:rPr>
          <w:lang w:val="en-US"/>
        </w:rPr>
      </w:pPr>
      <w:r>
        <w:rPr>
          <w:lang w:val="en-US"/>
        </w:rPr>
        <w:t>Day 3</w:t>
      </w:r>
      <w:r w:rsidR="00DE4BF1">
        <w:rPr>
          <w:lang w:val="en-US"/>
        </w:rPr>
        <w:t xml:space="preserve">: </w:t>
      </w:r>
      <w:r w:rsidR="00F72C9B" w:rsidRPr="00F72C9B">
        <w:rPr>
          <w:lang w:val="en-US"/>
        </w:rPr>
        <w:t xml:space="preserve">Flick </w:t>
      </w:r>
      <w:r w:rsidR="001428D1">
        <w:rPr>
          <w:lang w:val="en-US"/>
        </w:rPr>
        <w:t>Colors</w:t>
      </w: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8827AA" w:rsidRPr="008D244F" w:rsidRDefault="008827AA" w:rsidP="001C2B30">
      <w:pPr>
        <w:rPr>
          <w:lang w:val="en-US"/>
        </w:rPr>
      </w:pPr>
    </w:p>
    <w:p w:rsidR="000F1F59" w:rsidRDefault="00D76093">
      <w:pPr>
        <w:spacing w:after="0" w:line="240" w:lineRule="auto"/>
        <w:jc w:val="both"/>
        <w:rPr>
          <w:sz w:val="30"/>
          <w:szCs w:val="30"/>
          <w:lang w:val="en-US"/>
        </w:rPr>
      </w:pPr>
      <w:proofErr w:type="gramStart"/>
      <w:r>
        <w:rPr>
          <w:sz w:val="30"/>
          <w:szCs w:val="30"/>
          <w:lang w:val="en-US"/>
        </w:rPr>
        <w:t>Skill</w:t>
      </w:r>
      <w:r w:rsidR="00147A59" w:rsidRPr="008D244F">
        <w:rPr>
          <w:sz w:val="30"/>
          <w:szCs w:val="30"/>
          <w:lang w:val="en-US"/>
        </w:rPr>
        <w:t xml:space="preserve"> :</w:t>
      </w:r>
      <w:proofErr w:type="gramEnd"/>
      <w:r>
        <w:rPr>
          <w:sz w:val="30"/>
          <w:szCs w:val="30"/>
          <w:lang w:val="en-US"/>
        </w:rPr>
        <w:t xml:space="preserve"> </w:t>
      </w:r>
      <w:r>
        <w:rPr>
          <w:rFonts w:eastAsia="Calibri"/>
          <w:sz w:val="30"/>
          <w:szCs w:val="30"/>
          <w:lang w:val="en-US"/>
        </w:rPr>
        <w:t>Web Development</w:t>
      </w:r>
    </w:p>
    <w:p w:rsidR="000F1F59" w:rsidRDefault="00147A59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Proof made </w:t>
      </w:r>
      <w:r w:rsidR="00ED49D4" w:rsidRPr="00172FB3">
        <w:rPr>
          <w:sz w:val="30"/>
          <w:szCs w:val="30"/>
          <w:lang w:val="fr-FR"/>
        </w:rPr>
        <w:t>by :</w:t>
      </w:r>
      <w:r w:rsidR="00D04E52">
        <w:rPr>
          <w:sz w:val="30"/>
          <w:szCs w:val="30"/>
          <w:lang w:val="fr-FR"/>
        </w:rPr>
        <w:t xml:space="preserve"> Pierre Charlier</w:t>
      </w:r>
    </w:p>
    <w:p w:rsidR="000F1F59" w:rsidRDefault="00147A59">
      <w:pPr>
        <w:spacing w:after="0" w:line="240" w:lineRule="auto"/>
        <w:jc w:val="both"/>
        <w:rPr>
          <w:sz w:val="30"/>
          <w:szCs w:val="30"/>
          <w:lang w:val="fr-FR"/>
        </w:rPr>
      </w:pPr>
      <w:r>
        <w:rPr>
          <w:sz w:val="30"/>
          <w:szCs w:val="30"/>
          <w:lang w:val="fr-FR"/>
        </w:rPr>
        <w:t xml:space="preserve">Employer </w:t>
      </w:r>
      <w:r w:rsidR="00ED49D4" w:rsidRPr="00172FB3">
        <w:rPr>
          <w:sz w:val="30"/>
          <w:szCs w:val="30"/>
          <w:lang w:val="fr-FR"/>
        </w:rPr>
        <w:t xml:space="preserve">: </w:t>
      </w:r>
      <w:proofErr w:type="spellStart"/>
      <w:r w:rsidR="00D04E52">
        <w:rPr>
          <w:sz w:val="30"/>
          <w:szCs w:val="30"/>
          <w:lang w:val="fr-FR"/>
        </w:rPr>
        <w:t>Forem</w:t>
      </w:r>
      <w:proofErr w:type="spellEnd"/>
      <w:r w:rsidR="00D04E52">
        <w:rPr>
          <w:sz w:val="30"/>
          <w:szCs w:val="30"/>
          <w:lang w:val="fr-FR"/>
        </w:rPr>
        <w:t xml:space="preserve"> - </w:t>
      </w:r>
      <w:proofErr w:type="spellStart"/>
      <w:r w:rsidR="00D04E52">
        <w:rPr>
          <w:sz w:val="30"/>
          <w:szCs w:val="30"/>
          <w:lang w:val="fr-FR"/>
        </w:rPr>
        <w:t>Cepegra</w:t>
      </w:r>
      <w:proofErr w:type="spellEnd"/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  <w:r w:rsidRPr="00172FB3">
        <w:rPr>
          <w:sz w:val="30"/>
          <w:szCs w:val="30"/>
          <w:lang w:val="fr-FR"/>
        </w:rPr>
        <w:t xml:space="preserve"> </w:t>
      </w:r>
    </w:p>
    <w:p w:rsidR="00ED49D4" w:rsidRPr="00172FB3" w:rsidRDefault="00ED49D4" w:rsidP="00ED49D4">
      <w:pPr>
        <w:spacing w:after="0" w:line="240" w:lineRule="auto"/>
        <w:jc w:val="both"/>
        <w:rPr>
          <w:sz w:val="30"/>
          <w:szCs w:val="30"/>
          <w:lang w:val="fr-FR"/>
        </w:rPr>
      </w:pPr>
    </w:p>
    <w:p w:rsidR="003F39F8" w:rsidRPr="001D2A2B" w:rsidRDefault="003F39F8" w:rsidP="001C2B30">
      <w:pPr>
        <w:rPr>
          <w:rFonts w:ascii="Frutiger LT Com 45 Light" w:hAnsi="Frutiger LT Com 45 Light"/>
          <w:sz w:val="28"/>
          <w:szCs w:val="28"/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1C2B30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ind w:left="284" w:hanging="284"/>
        <w:rPr>
          <w:lang w:val="fr-BE"/>
        </w:rPr>
      </w:pPr>
    </w:p>
    <w:p w:rsidR="00336548" w:rsidRPr="001D2A2B" w:rsidRDefault="00336548" w:rsidP="00336548">
      <w:pPr>
        <w:pStyle w:val="Listepuces"/>
        <w:numPr>
          <w:ilvl w:val="0"/>
          <w:numId w:val="0"/>
        </w:numPr>
        <w:rPr>
          <w:rFonts w:ascii="Frutiger LT Com 45 Light" w:hAnsi="Frutiger LT Com 45 Light"/>
          <w:lang w:val="fr-BE"/>
        </w:rPr>
        <w:sectPr w:rsidR="00336548" w:rsidRPr="001D2A2B" w:rsidSect="00460D1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566" w:bottom="1985" w:left="1134" w:header="284" w:footer="567" w:gutter="0"/>
          <w:cols w:space="708"/>
          <w:titlePg/>
          <w:docGrid w:linePitch="360"/>
        </w:sectPr>
      </w:pPr>
    </w:p>
    <w:p w:rsidR="000F1F59" w:rsidRDefault="00147A59">
      <w:pPr>
        <w:pStyle w:val="Titre1"/>
        <w:rPr>
          <w:lang w:val="fr-FR"/>
        </w:rPr>
      </w:pPr>
      <w:bookmarkStart w:id="0" w:name="_Toc60882173"/>
      <w:bookmarkStart w:id="1" w:name="_Toc60887859"/>
      <w:r>
        <w:rPr>
          <w:lang w:val="fr-FR"/>
        </w:rPr>
        <w:lastRenderedPageBreak/>
        <w:t xml:space="preserve">Application </w:t>
      </w:r>
      <w:r w:rsidR="0005511B">
        <w:rPr>
          <w:lang w:val="fr-FR"/>
        </w:rPr>
        <w:t>Development</w:t>
      </w:r>
    </w:p>
    <w:p w:rsidR="000F1F59" w:rsidRDefault="00147A59">
      <w:pPr>
        <w:rPr>
          <w:lang w:val="fr-FR"/>
        </w:rPr>
      </w:pPr>
      <w:proofErr w:type="spellStart"/>
      <w:r>
        <w:rPr>
          <w:lang w:val="fr-FR"/>
        </w:rPr>
        <w:t>Famous</w:t>
      </w:r>
      <w:proofErr w:type="spellEnd"/>
      <w:r>
        <w:rPr>
          <w:lang w:val="fr-FR"/>
        </w:rPr>
        <w:t xml:space="preserve"> Flash </w:t>
      </w:r>
      <w:proofErr w:type="spellStart"/>
      <w:r>
        <w:rPr>
          <w:lang w:val="fr-FR"/>
        </w:rPr>
        <w:t>game</w:t>
      </w:r>
      <w:proofErr w:type="spellEnd"/>
      <w:r>
        <w:rPr>
          <w:lang w:val="fr-FR"/>
        </w:rPr>
        <w:t xml:space="preserve">. </w:t>
      </w:r>
      <w:r w:rsidR="00AD06D3" w:rsidRPr="00AD06D3">
        <w:rPr>
          <w:lang w:val="fr-FR"/>
        </w:rPr>
        <w:t xml:space="preserve">The goal of </w:t>
      </w:r>
      <w:proofErr w:type="spellStart"/>
      <w:r w:rsidR="00AD06D3" w:rsidRPr="00AD06D3">
        <w:rPr>
          <w:lang w:val="fr-FR"/>
        </w:rPr>
        <w:t>this</w:t>
      </w:r>
      <w:proofErr w:type="spellEnd"/>
      <w:r w:rsidR="00AD06D3" w:rsidRPr="00AD06D3">
        <w:rPr>
          <w:lang w:val="fr-FR"/>
        </w:rPr>
        <w:t xml:space="preserve"> </w:t>
      </w:r>
      <w:proofErr w:type="spellStart"/>
      <w:r w:rsidR="00AD06D3" w:rsidRPr="00AD06D3">
        <w:rPr>
          <w:lang w:val="fr-FR"/>
        </w:rPr>
        <w:t>game</w:t>
      </w:r>
      <w:proofErr w:type="spellEnd"/>
      <w:r w:rsidR="00AD06D3" w:rsidRPr="00AD06D3">
        <w:rPr>
          <w:lang w:val="fr-FR"/>
        </w:rPr>
        <w:t xml:space="preserve"> </w:t>
      </w:r>
      <w:proofErr w:type="spellStart"/>
      <w:r w:rsidR="00AD06D3" w:rsidRPr="00AD06D3">
        <w:rPr>
          <w:lang w:val="fr-FR"/>
        </w:rPr>
        <w:t>is</w:t>
      </w:r>
      <w:proofErr w:type="spellEnd"/>
      <w:r w:rsidR="00AD06D3" w:rsidRPr="00AD06D3">
        <w:rPr>
          <w:lang w:val="fr-FR"/>
        </w:rPr>
        <w:t xml:space="preserve"> to change the </w:t>
      </w:r>
      <w:proofErr w:type="spellStart"/>
      <w:r w:rsidR="00AD06D3" w:rsidRPr="00AD06D3">
        <w:rPr>
          <w:lang w:val="fr-FR"/>
        </w:rPr>
        <w:t>colour</w:t>
      </w:r>
      <w:proofErr w:type="spellEnd"/>
      <w:r w:rsidR="00AD06D3" w:rsidRPr="00AD06D3">
        <w:rPr>
          <w:lang w:val="fr-FR"/>
        </w:rPr>
        <w:t xml:space="preserve"> of the squares in </w:t>
      </w:r>
      <w:proofErr w:type="spellStart"/>
      <w:r w:rsidR="00AD06D3" w:rsidRPr="00AD06D3">
        <w:rPr>
          <w:lang w:val="fr-FR"/>
        </w:rPr>
        <w:t>order</w:t>
      </w:r>
      <w:proofErr w:type="spellEnd"/>
      <w:r w:rsidR="00AD06D3" w:rsidRPr="00AD06D3">
        <w:rPr>
          <w:lang w:val="fr-FR"/>
        </w:rPr>
        <w:t xml:space="preserve"> to finish </w:t>
      </w:r>
      <w:proofErr w:type="spellStart"/>
      <w:r w:rsidR="00AD06D3" w:rsidRPr="00AD06D3">
        <w:rPr>
          <w:lang w:val="fr-FR"/>
        </w:rPr>
        <w:t>with</w:t>
      </w:r>
      <w:proofErr w:type="spellEnd"/>
      <w:r w:rsidR="00AD06D3" w:rsidRPr="00AD06D3">
        <w:rPr>
          <w:lang w:val="fr-FR"/>
        </w:rPr>
        <w:t xml:space="preserve"> all squares of the </w:t>
      </w:r>
      <w:proofErr w:type="spellStart"/>
      <w:r w:rsidR="00AD06D3" w:rsidRPr="00AD06D3">
        <w:rPr>
          <w:lang w:val="fr-FR"/>
        </w:rPr>
        <w:t>same</w:t>
      </w:r>
      <w:proofErr w:type="spellEnd"/>
      <w:r w:rsidR="00AD06D3" w:rsidRPr="00AD06D3">
        <w:rPr>
          <w:lang w:val="fr-FR"/>
        </w:rPr>
        <w:t xml:space="preserve"> </w:t>
      </w:r>
      <w:proofErr w:type="spellStart"/>
      <w:r w:rsidR="00AD06D3" w:rsidRPr="00AD06D3">
        <w:rPr>
          <w:lang w:val="fr-FR"/>
        </w:rPr>
        <w:t>colour</w:t>
      </w:r>
      <w:proofErr w:type="spellEnd"/>
      <w:r w:rsidR="00AD06D3" w:rsidRPr="00AD06D3">
        <w:rPr>
          <w:lang w:val="fr-FR"/>
        </w:rPr>
        <w:t xml:space="preserve"> </w:t>
      </w:r>
      <w:r w:rsidR="00AD06D3">
        <w:rPr>
          <w:lang w:val="fr-FR"/>
        </w:rPr>
        <w:t xml:space="preserve">in </w:t>
      </w:r>
      <w:proofErr w:type="spellStart"/>
      <w:r w:rsidR="00AD06D3">
        <w:rPr>
          <w:lang w:val="fr-FR"/>
        </w:rPr>
        <w:t>less</w:t>
      </w:r>
      <w:proofErr w:type="spellEnd"/>
      <w:r w:rsidR="00AD06D3">
        <w:rPr>
          <w:lang w:val="fr-FR"/>
        </w:rPr>
        <w:t xml:space="preserve"> </w:t>
      </w:r>
      <w:proofErr w:type="spellStart"/>
      <w:r w:rsidR="00AD06D3">
        <w:rPr>
          <w:lang w:val="fr-FR"/>
        </w:rPr>
        <w:t>than</w:t>
      </w:r>
      <w:proofErr w:type="spellEnd"/>
      <w:r w:rsidR="00AD06D3">
        <w:rPr>
          <w:lang w:val="fr-FR"/>
        </w:rPr>
        <w:t xml:space="preserve"> 10 clicks</w:t>
      </w:r>
      <w:r w:rsidR="00AD06D3" w:rsidRPr="00AD06D3">
        <w:rPr>
          <w:lang w:val="fr-FR"/>
        </w:rPr>
        <w:t>.</w:t>
      </w:r>
      <w:r w:rsidR="00AD06D3">
        <w:rPr>
          <w:lang w:val="fr-FR"/>
        </w:rPr>
        <w:t xml:space="preserve"> </w:t>
      </w:r>
      <w:proofErr w:type="spellStart"/>
      <w:r w:rsidR="00AD06D3">
        <w:rPr>
          <w:lang w:val="fr-FR"/>
        </w:rPr>
        <w:t>When</w:t>
      </w:r>
      <w:proofErr w:type="spellEnd"/>
      <w:r w:rsidR="00AD06D3">
        <w:rPr>
          <w:lang w:val="fr-FR"/>
        </w:rPr>
        <w:t xml:space="preserve"> </w:t>
      </w:r>
      <w:proofErr w:type="spellStart"/>
      <w:r w:rsidR="00AD06D3">
        <w:rPr>
          <w:lang w:val="fr-FR"/>
        </w:rPr>
        <w:t>you</w:t>
      </w:r>
      <w:proofErr w:type="spellEnd"/>
      <w:r w:rsidR="00AD06D3">
        <w:rPr>
          <w:lang w:val="fr-FR"/>
        </w:rPr>
        <w:t xml:space="preserve"> click on a square, the first square on the top </w:t>
      </w:r>
      <w:proofErr w:type="spellStart"/>
      <w:r w:rsidR="00AD06D3">
        <w:rPr>
          <w:lang w:val="fr-FR"/>
        </w:rPr>
        <w:t>left</w:t>
      </w:r>
      <w:proofErr w:type="spellEnd"/>
      <w:r w:rsidR="00AD06D3">
        <w:rPr>
          <w:lang w:val="fr-FR"/>
        </w:rPr>
        <w:t xml:space="preserve"> and all adjacent squares </w:t>
      </w:r>
      <w:proofErr w:type="spellStart"/>
      <w:r w:rsidR="00AD06D3">
        <w:rPr>
          <w:lang w:val="fr-FR"/>
        </w:rPr>
        <w:t>with</w:t>
      </w:r>
      <w:proofErr w:type="spellEnd"/>
      <w:r w:rsidR="00AD06D3">
        <w:rPr>
          <w:lang w:val="fr-FR"/>
        </w:rPr>
        <w:t xml:space="preserve"> the </w:t>
      </w:r>
      <w:proofErr w:type="spellStart"/>
      <w:r w:rsidR="00AD06D3">
        <w:rPr>
          <w:lang w:val="fr-FR"/>
        </w:rPr>
        <w:t>same</w:t>
      </w:r>
      <w:proofErr w:type="spellEnd"/>
      <w:r w:rsidR="00AD06D3">
        <w:rPr>
          <w:lang w:val="fr-FR"/>
        </w:rPr>
        <w:t xml:space="preserve"> </w:t>
      </w:r>
      <w:proofErr w:type="spellStart"/>
      <w:r w:rsidR="00AD06D3">
        <w:rPr>
          <w:lang w:val="fr-FR"/>
        </w:rPr>
        <w:t>colour</w:t>
      </w:r>
      <w:proofErr w:type="spellEnd"/>
      <w:r w:rsidR="00AD06D3">
        <w:rPr>
          <w:lang w:val="fr-FR"/>
        </w:rPr>
        <w:t xml:space="preserve"> </w:t>
      </w:r>
      <w:proofErr w:type="spellStart"/>
      <w:r w:rsidR="00AD06D3">
        <w:rPr>
          <w:lang w:val="fr-FR"/>
        </w:rPr>
        <w:t>take</w:t>
      </w:r>
      <w:proofErr w:type="spellEnd"/>
      <w:r w:rsidR="00AD06D3">
        <w:rPr>
          <w:lang w:val="fr-FR"/>
        </w:rPr>
        <w:t xml:space="preserve"> the </w:t>
      </w:r>
      <w:proofErr w:type="spellStart"/>
      <w:r w:rsidR="00AD06D3">
        <w:rPr>
          <w:lang w:val="fr-FR"/>
        </w:rPr>
        <w:t>colour</w:t>
      </w:r>
      <w:proofErr w:type="spellEnd"/>
      <w:r w:rsidR="00AD06D3">
        <w:rPr>
          <w:lang w:val="fr-FR"/>
        </w:rPr>
        <w:t xml:space="preserve"> of the </w:t>
      </w:r>
      <w:proofErr w:type="spellStart"/>
      <w:r w:rsidR="00AD06D3">
        <w:rPr>
          <w:lang w:val="fr-FR"/>
        </w:rPr>
        <w:t>clicked</w:t>
      </w:r>
      <w:proofErr w:type="spellEnd"/>
      <w:r w:rsidR="00AD06D3">
        <w:rPr>
          <w:lang w:val="fr-FR"/>
        </w:rPr>
        <w:t xml:space="preserve"> square.</w:t>
      </w:r>
    </w:p>
    <w:p w:rsidR="000F1F59" w:rsidRDefault="00147A59">
      <w:pPr>
        <w:pStyle w:val="Titre2"/>
        <w:rPr>
          <w:lang w:val="fr-FR"/>
        </w:rPr>
      </w:pPr>
      <w:r>
        <w:rPr>
          <w:lang w:val="fr-FR"/>
        </w:rPr>
        <w:t xml:space="preserve">Description of the project and </w:t>
      </w:r>
      <w:r w:rsidR="00E6483A" w:rsidRPr="002E129C">
        <w:rPr>
          <w:lang w:val="fr-FR"/>
        </w:rPr>
        <w:t>the tasks</w:t>
      </w:r>
      <w:bookmarkEnd w:id="0"/>
      <w:bookmarkEnd w:id="1"/>
      <w:r w:rsidR="00526240">
        <w:rPr>
          <w:lang w:val="fr-FR"/>
        </w:rPr>
        <w:t xml:space="preserve"> to be carried out</w:t>
      </w:r>
    </w:p>
    <w:p w:rsidR="000F1F59" w:rsidRDefault="00147A59">
      <w:pPr>
        <w:spacing w:after="0" w:line="240" w:lineRule="auto"/>
        <w:jc w:val="both"/>
        <w:rPr>
          <w:color w:val="002060"/>
          <w:szCs w:val="20"/>
          <w:lang w:val="fr-FR"/>
        </w:rPr>
      </w:pPr>
      <w:proofErr w:type="spellStart"/>
      <w:r>
        <w:rPr>
          <w:color w:val="002060"/>
          <w:szCs w:val="20"/>
          <w:lang w:val="fr-FR"/>
        </w:rPr>
        <w:t>Integrate</w:t>
      </w:r>
      <w:proofErr w:type="spellEnd"/>
      <w:r>
        <w:rPr>
          <w:color w:val="002060"/>
          <w:szCs w:val="20"/>
          <w:lang w:val="fr-FR"/>
        </w:rPr>
        <w:t xml:space="preserve"> the </w:t>
      </w:r>
      <w:proofErr w:type="spellStart"/>
      <w:r>
        <w:rPr>
          <w:color w:val="002060"/>
          <w:szCs w:val="20"/>
          <w:lang w:val="fr-FR"/>
        </w:rPr>
        <w:t>wireframes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provided</w:t>
      </w:r>
      <w:proofErr w:type="spellEnd"/>
      <w:r>
        <w:rPr>
          <w:color w:val="002060"/>
          <w:szCs w:val="20"/>
          <w:lang w:val="fr-FR"/>
        </w:rPr>
        <w:t xml:space="preserve"> and p </w:t>
      </w:r>
      <w:proofErr w:type="spellStart"/>
      <w:r>
        <w:rPr>
          <w:color w:val="002060"/>
          <w:szCs w:val="20"/>
          <w:lang w:val="fr-FR"/>
        </w:rPr>
        <w:t>ropose</w:t>
      </w:r>
      <w:proofErr w:type="spellEnd"/>
      <w:r>
        <w:rPr>
          <w:color w:val="002060"/>
          <w:szCs w:val="20"/>
          <w:lang w:val="fr-FR"/>
        </w:rPr>
        <w:t xml:space="preserve"> a basic design. Propose </w:t>
      </w:r>
      <w:proofErr w:type="gramStart"/>
      <w:r>
        <w:rPr>
          <w:color w:val="002060"/>
          <w:szCs w:val="20"/>
          <w:lang w:val="fr-FR"/>
        </w:rPr>
        <w:t>a</w:t>
      </w:r>
      <w:proofErr w:type="gramEnd"/>
      <w:r>
        <w:rPr>
          <w:color w:val="002060"/>
          <w:szCs w:val="20"/>
          <w:lang w:val="fr-FR"/>
        </w:rPr>
        <w:t xml:space="preserve"> display of the </w:t>
      </w:r>
      <w:proofErr w:type="spellStart"/>
      <w:r>
        <w:rPr>
          <w:color w:val="002060"/>
          <w:szCs w:val="20"/>
          <w:lang w:val="fr-FR"/>
        </w:rPr>
        <w:t>result</w:t>
      </w:r>
      <w:proofErr w:type="spellEnd"/>
      <w:r>
        <w:rPr>
          <w:color w:val="002060"/>
          <w:szCs w:val="20"/>
          <w:lang w:val="fr-FR"/>
        </w:rPr>
        <w:t xml:space="preserve"> (</w:t>
      </w:r>
      <w:proofErr w:type="spellStart"/>
      <w:r>
        <w:rPr>
          <w:color w:val="002060"/>
          <w:szCs w:val="20"/>
          <w:lang w:val="fr-FR"/>
        </w:rPr>
        <w:t>win</w:t>
      </w:r>
      <w:proofErr w:type="spellEnd"/>
      <w:r>
        <w:rPr>
          <w:color w:val="002060"/>
          <w:szCs w:val="20"/>
          <w:lang w:val="fr-FR"/>
        </w:rPr>
        <w:t xml:space="preserve"> or </w:t>
      </w:r>
      <w:proofErr w:type="spellStart"/>
      <w:r>
        <w:rPr>
          <w:color w:val="002060"/>
          <w:szCs w:val="20"/>
          <w:lang w:val="fr-FR"/>
        </w:rPr>
        <w:t>lose</w:t>
      </w:r>
      <w:proofErr w:type="spellEnd"/>
      <w:r>
        <w:rPr>
          <w:color w:val="002060"/>
          <w:szCs w:val="20"/>
          <w:lang w:val="fr-FR"/>
        </w:rPr>
        <w:t>).</w:t>
      </w:r>
    </w:p>
    <w:p w:rsidR="005A0070" w:rsidRDefault="005A0070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0F1F59" w:rsidRDefault="00147A59">
      <w:pPr>
        <w:spacing w:after="0" w:line="240" w:lineRule="auto"/>
        <w:jc w:val="both"/>
        <w:rPr>
          <w:color w:val="002060"/>
          <w:szCs w:val="20"/>
          <w:lang w:val="fr-FR"/>
        </w:rPr>
      </w:pPr>
      <w:r>
        <w:rPr>
          <w:color w:val="002060"/>
          <w:szCs w:val="20"/>
          <w:lang w:val="fr-FR"/>
        </w:rPr>
        <w:t xml:space="preserve">Display a </w:t>
      </w:r>
      <w:proofErr w:type="spellStart"/>
      <w:r w:rsidR="006C0132">
        <w:rPr>
          <w:color w:val="002060"/>
          <w:szCs w:val="20"/>
          <w:lang w:val="fr-FR"/>
        </w:rPr>
        <w:t>form</w:t>
      </w:r>
      <w:proofErr w:type="spellEnd"/>
      <w:r w:rsidR="006C0132"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offering</w:t>
      </w:r>
      <w:proofErr w:type="spellEnd"/>
      <w:r>
        <w:rPr>
          <w:color w:val="002060"/>
          <w:szCs w:val="20"/>
          <w:lang w:val="fr-FR"/>
        </w:rPr>
        <w:t xml:space="preserve"> to </w:t>
      </w:r>
      <w:proofErr w:type="spellStart"/>
      <w:r>
        <w:rPr>
          <w:color w:val="002060"/>
          <w:szCs w:val="20"/>
          <w:lang w:val="fr-FR"/>
        </w:rPr>
        <w:t>choose</w:t>
      </w:r>
      <w:proofErr w:type="spellEnd"/>
      <w:r>
        <w:rPr>
          <w:color w:val="002060"/>
          <w:szCs w:val="20"/>
          <w:lang w:val="fr-FR"/>
        </w:rPr>
        <w:t xml:space="preserve"> the </w:t>
      </w:r>
      <w:proofErr w:type="spellStart"/>
      <w:r>
        <w:rPr>
          <w:color w:val="002060"/>
          <w:szCs w:val="20"/>
          <w:lang w:val="fr-FR"/>
        </w:rPr>
        <w:t>number</w:t>
      </w:r>
      <w:proofErr w:type="spellEnd"/>
      <w:r>
        <w:rPr>
          <w:color w:val="002060"/>
          <w:szCs w:val="20"/>
          <w:lang w:val="fr-FR"/>
        </w:rPr>
        <w:t xml:space="preserve"> of boxes (6x6 to 8x8) and the </w:t>
      </w:r>
      <w:proofErr w:type="spellStart"/>
      <w:r>
        <w:rPr>
          <w:color w:val="002060"/>
          <w:szCs w:val="20"/>
          <w:lang w:val="fr-FR"/>
        </w:rPr>
        <w:t>number</w:t>
      </w:r>
      <w:proofErr w:type="spellEnd"/>
      <w:r>
        <w:rPr>
          <w:color w:val="002060"/>
          <w:szCs w:val="20"/>
          <w:lang w:val="fr-FR"/>
        </w:rPr>
        <w:t xml:space="preserve"> of </w:t>
      </w:r>
      <w:proofErr w:type="spellStart"/>
      <w:r>
        <w:rPr>
          <w:color w:val="002060"/>
          <w:szCs w:val="20"/>
          <w:lang w:val="fr-FR"/>
        </w:rPr>
        <w:t>colours</w:t>
      </w:r>
      <w:proofErr w:type="spellEnd"/>
      <w:r>
        <w:rPr>
          <w:color w:val="002060"/>
          <w:szCs w:val="20"/>
          <w:lang w:val="fr-FR"/>
        </w:rPr>
        <w:t xml:space="preserve"> (4 to 8).</w:t>
      </w:r>
    </w:p>
    <w:p w:rsidR="006C0132" w:rsidRDefault="006C0132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0F1F59" w:rsidRDefault="00147A59">
      <w:pPr>
        <w:spacing w:after="0" w:line="240" w:lineRule="auto"/>
        <w:jc w:val="both"/>
        <w:rPr>
          <w:color w:val="002060"/>
          <w:szCs w:val="20"/>
          <w:lang w:val="fr-FR"/>
        </w:rPr>
      </w:pPr>
      <w:r>
        <w:rPr>
          <w:color w:val="002060"/>
          <w:szCs w:val="20"/>
          <w:lang w:val="fr-FR"/>
        </w:rPr>
        <w:t xml:space="preserve">Display the </w:t>
      </w:r>
      <w:proofErr w:type="spellStart"/>
      <w:r>
        <w:rPr>
          <w:color w:val="002060"/>
          <w:szCs w:val="20"/>
          <w:lang w:val="fr-FR"/>
        </w:rPr>
        <w:t>grid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according</w:t>
      </w:r>
      <w:proofErr w:type="spellEnd"/>
      <w:r>
        <w:rPr>
          <w:color w:val="002060"/>
          <w:szCs w:val="20"/>
          <w:lang w:val="fr-FR"/>
        </w:rPr>
        <w:t xml:space="preserve"> to the </w:t>
      </w:r>
      <w:proofErr w:type="spellStart"/>
      <w:r>
        <w:rPr>
          <w:color w:val="002060"/>
          <w:szCs w:val="20"/>
          <w:lang w:val="fr-FR"/>
        </w:rPr>
        <w:t>choices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provided</w:t>
      </w:r>
      <w:proofErr w:type="spellEnd"/>
      <w:r>
        <w:rPr>
          <w:color w:val="002060"/>
          <w:szCs w:val="20"/>
          <w:lang w:val="fr-FR"/>
        </w:rPr>
        <w:t xml:space="preserve"> by the user.</w:t>
      </w:r>
    </w:p>
    <w:p w:rsidR="00AD06D3" w:rsidRDefault="00AD06D3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0F1F59" w:rsidRDefault="00147A59">
      <w:pPr>
        <w:spacing w:after="0" w:line="240" w:lineRule="auto"/>
        <w:jc w:val="both"/>
        <w:rPr>
          <w:color w:val="002060"/>
          <w:szCs w:val="20"/>
          <w:lang w:val="fr-FR"/>
        </w:rPr>
      </w:pPr>
      <w:r>
        <w:rPr>
          <w:color w:val="002060"/>
          <w:szCs w:val="20"/>
          <w:lang w:val="fr-FR"/>
        </w:rPr>
        <w:t xml:space="preserve">Display the </w:t>
      </w:r>
      <w:proofErr w:type="spellStart"/>
      <w:r>
        <w:rPr>
          <w:color w:val="002060"/>
          <w:szCs w:val="20"/>
          <w:lang w:val="fr-FR"/>
        </w:rPr>
        <w:t>number</w:t>
      </w:r>
      <w:proofErr w:type="spellEnd"/>
      <w:r>
        <w:rPr>
          <w:color w:val="002060"/>
          <w:szCs w:val="20"/>
          <w:lang w:val="fr-FR"/>
        </w:rPr>
        <w:t xml:space="preserve"> of clicks out of 10 (0/10 at the </w:t>
      </w:r>
      <w:proofErr w:type="spellStart"/>
      <w:r>
        <w:rPr>
          <w:color w:val="002060"/>
          <w:szCs w:val="20"/>
          <w:lang w:val="fr-FR"/>
        </w:rPr>
        <w:t>beginning</w:t>
      </w:r>
      <w:proofErr w:type="spellEnd"/>
      <w:r>
        <w:rPr>
          <w:color w:val="002060"/>
          <w:szCs w:val="20"/>
          <w:lang w:val="fr-FR"/>
        </w:rPr>
        <w:t>).</w:t>
      </w:r>
    </w:p>
    <w:p w:rsidR="00AD06D3" w:rsidRDefault="00AD06D3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0F1F59" w:rsidRDefault="00147A59">
      <w:pPr>
        <w:spacing w:after="0" w:line="240" w:lineRule="auto"/>
        <w:jc w:val="both"/>
        <w:rPr>
          <w:color w:val="002060"/>
          <w:szCs w:val="20"/>
          <w:lang w:val="fr-FR"/>
        </w:rPr>
      </w:pPr>
      <w:proofErr w:type="spellStart"/>
      <w:r>
        <w:rPr>
          <w:color w:val="002060"/>
          <w:szCs w:val="20"/>
          <w:lang w:val="fr-FR"/>
        </w:rPr>
        <w:t>When</w:t>
      </w:r>
      <w:proofErr w:type="spellEnd"/>
      <w:r>
        <w:rPr>
          <w:color w:val="002060"/>
          <w:szCs w:val="20"/>
          <w:lang w:val="fr-FR"/>
        </w:rPr>
        <w:t xml:space="preserve"> a </w:t>
      </w:r>
      <w:proofErr w:type="spellStart"/>
      <w:r>
        <w:rPr>
          <w:color w:val="002060"/>
          <w:szCs w:val="20"/>
          <w:lang w:val="fr-FR"/>
        </w:rPr>
        <w:t>colour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is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clicked</w:t>
      </w:r>
      <w:proofErr w:type="spellEnd"/>
      <w:r>
        <w:rPr>
          <w:color w:val="002060"/>
          <w:szCs w:val="20"/>
          <w:lang w:val="fr-FR"/>
        </w:rPr>
        <w:t xml:space="preserve">, </w:t>
      </w:r>
      <w:proofErr w:type="spellStart"/>
      <w:r>
        <w:rPr>
          <w:color w:val="002060"/>
          <w:szCs w:val="20"/>
          <w:lang w:val="fr-FR"/>
        </w:rPr>
        <w:t>assign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that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colour</w:t>
      </w:r>
      <w:proofErr w:type="spellEnd"/>
      <w:r>
        <w:rPr>
          <w:color w:val="002060"/>
          <w:szCs w:val="20"/>
          <w:lang w:val="fr-FR"/>
        </w:rPr>
        <w:t xml:space="preserve"> to the top </w:t>
      </w:r>
      <w:proofErr w:type="spellStart"/>
      <w:r>
        <w:rPr>
          <w:color w:val="002060"/>
          <w:szCs w:val="20"/>
          <w:lang w:val="fr-FR"/>
        </w:rPr>
        <w:t>left</w:t>
      </w:r>
      <w:proofErr w:type="spellEnd"/>
      <w:r>
        <w:rPr>
          <w:color w:val="002060"/>
          <w:szCs w:val="20"/>
          <w:lang w:val="fr-FR"/>
        </w:rPr>
        <w:t xml:space="preserve"> box and all adjacent boxes of the </w:t>
      </w:r>
      <w:proofErr w:type="spellStart"/>
      <w:r>
        <w:rPr>
          <w:color w:val="002060"/>
          <w:szCs w:val="20"/>
          <w:lang w:val="fr-FR"/>
        </w:rPr>
        <w:t>same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colour</w:t>
      </w:r>
      <w:proofErr w:type="spellEnd"/>
      <w:r>
        <w:rPr>
          <w:color w:val="002060"/>
          <w:szCs w:val="20"/>
          <w:lang w:val="fr-FR"/>
        </w:rPr>
        <w:t xml:space="preserve">. </w:t>
      </w:r>
      <w:proofErr w:type="spellStart"/>
      <w:r>
        <w:rPr>
          <w:color w:val="002060"/>
          <w:szCs w:val="20"/>
          <w:lang w:val="fr-FR"/>
        </w:rPr>
        <w:t>Increment</w:t>
      </w:r>
      <w:proofErr w:type="spellEnd"/>
      <w:r>
        <w:rPr>
          <w:color w:val="002060"/>
          <w:szCs w:val="20"/>
          <w:lang w:val="fr-FR"/>
        </w:rPr>
        <w:t xml:space="preserve"> the click </w:t>
      </w:r>
      <w:proofErr w:type="spellStart"/>
      <w:r>
        <w:rPr>
          <w:color w:val="002060"/>
          <w:szCs w:val="20"/>
          <w:lang w:val="fr-FR"/>
        </w:rPr>
        <w:t>counter</w:t>
      </w:r>
      <w:proofErr w:type="spellEnd"/>
      <w:r>
        <w:rPr>
          <w:color w:val="002060"/>
          <w:szCs w:val="20"/>
          <w:lang w:val="fr-FR"/>
        </w:rPr>
        <w:t>.</w:t>
      </w:r>
    </w:p>
    <w:p w:rsidR="00AD06D3" w:rsidRDefault="00AD06D3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</w:p>
    <w:p w:rsidR="000F1F59" w:rsidRDefault="00147A59">
      <w:pPr>
        <w:spacing w:after="0" w:line="240" w:lineRule="auto"/>
        <w:jc w:val="both"/>
        <w:rPr>
          <w:color w:val="002060"/>
          <w:szCs w:val="20"/>
          <w:lang w:val="fr-FR"/>
        </w:rPr>
      </w:pPr>
      <w:r>
        <w:rPr>
          <w:color w:val="002060"/>
          <w:szCs w:val="20"/>
          <w:lang w:val="fr-FR"/>
        </w:rPr>
        <w:t xml:space="preserve">The </w:t>
      </w:r>
      <w:proofErr w:type="spellStart"/>
      <w:r>
        <w:rPr>
          <w:color w:val="002060"/>
          <w:szCs w:val="20"/>
          <w:lang w:val="fr-FR"/>
        </w:rPr>
        <w:t>game</w:t>
      </w:r>
      <w:proofErr w:type="spellEnd"/>
      <w:r>
        <w:rPr>
          <w:color w:val="002060"/>
          <w:szCs w:val="20"/>
          <w:lang w:val="fr-FR"/>
        </w:rPr>
        <w:t xml:space="preserve"> stops </w:t>
      </w:r>
      <w:proofErr w:type="spellStart"/>
      <w:r>
        <w:rPr>
          <w:color w:val="002060"/>
          <w:szCs w:val="20"/>
          <w:lang w:val="fr-FR"/>
        </w:rPr>
        <w:t>when</w:t>
      </w:r>
      <w:proofErr w:type="spellEnd"/>
      <w:r>
        <w:rPr>
          <w:color w:val="002060"/>
          <w:szCs w:val="20"/>
          <w:lang w:val="fr-FR"/>
        </w:rPr>
        <w:t xml:space="preserve"> all the squares are of the </w:t>
      </w:r>
      <w:proofErr w:type="spellStart"/>
      <w:r>
        <w:rPr>
          <w:color w:val="002060"/>
          <w:szCs w:val="20"/>
          <w:lang w:val="fr-FR"/>
        </w:rPr>
        <w:t>same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colour</w:t>
      </w:r>
      <w:proofErr w:type="spellEnd"/>
      <w:r>
        <w:rPr>
          <w:color w:val="002060"/>
          <w:szCs w:val="20"/>
          <w:lang w:val="fr-FR"/>
        </w:rPr>
        <w:t xml:space="preserve"> and/or </w:t>
      </w:r>
      <w:proofErr w:type="spellStart"/>
      <w:r>
        <w:rPr>
          <w:color w:val="002060"/>
          <w:szCs w:val="20"/>
          <w:lang w:val="fr-FR"/>
        </w:rPr>
        <w:t>when</w:t>
      </w:r>
      <w:proofErr w:type="spellEnd"/>
      <w:r>
        <w:rPr>
          <w:color w:val="002060"/>
          <w:szCs w:val="20"/>
          <w:lang w:val="fr-FR"/>
        </w:rPr>
        <w:t xml:space="preserve"> the click </w:t>
      </w:r>
      <w:proofErr w:type="spellStart"/>
      <w:r>
        <w:rPr>
          <w:color w:val="002060"/>
          <w:szCs w:val="20"/>
          <w:lang w:val="fr-FR"/>
        </w:rPr>
        <w:t>counter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is</w:t>
      </w:r>
      <w:proofErr w:type="spellEnd"/>
      <w:r>
        <w:rPr>
          <w:color w:val="002060"/>
          <w:szCs w:val="20"/>
          <w:lang w:val="fr-FR"/>
        </w:rPr>
        <w:t xml:space="preserve"> </w:t>
      </w:r>
      <w:proofErr w:type="spellStart"/>
      <w:r>
        <w:rPr>
          <w:color w:val="002060"/>
          <w:szCs w:val="20"/>
          <w:lang w:val="fr-FR"/>
        </w:rPr>
        <w:t>equal</w:t>
      </w:r>
      <w:proofErr w:type="spellEnd"/>
      <w:r>
        <w:rPr>
          <w:color w:val="002060"/>
          <w:szCs w:val="20"/>
          <w:lang w:val="fr-FR"/>
        </w:rPr>
        <w:t xml:space="preserve"> to 10.</w:t>
      </w:r>
    </w:p>
    <w:p w:rsidR="000F1F59" w:rsidRDefault="00147A59">
      <w:pPr>
        <w:pStyle w:val="Titre3"/>
        <w:rPr>
          <w:lang w:val="fr-FR"/>
        </w:rPr>
      </w:pPr>
      <w:r>
        <w:rPr>
          <w:lang w:val="fr-FR"/>
        </w:rPr>
        <w:t>Wireframes</w:t>
      </w:r>
    </w:p>
    <w:p w:rsidR="0031397E" w:rsidRDefault="00147A59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2076450" cy="790575"/>
            <wp:effectExtent l="0" t="0" r="0" b="0"/>
            <wp:docPr id="1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1933575" cy="1485900"/>
            <wp:effectExtent l="0" t="0" r="0" b="0"/>
            <wp:docPr id="16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1962150" cy="1466850"/>
            <wp:effectExtent l="0" t="0" r="0" b="0"/>
            <wp:docPr id="7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7E" w:rsidRDefault="00147A59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1990725" cy="1514475"/>
            <wp:effectExtent l="0" t="0" r="0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2019300" cy="153352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2028825" cy="1495425"/>
            <wp:effectExtent l="0" t="0" r="0" b="0"/>
            <wp:docPr id="1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97E" w:rsidRDefault="00147A59" w:rsidP="00E6483A">
      <w:pPr>
        <w:spacing w:after="0" w:line="240" w:lineRule="auto"/>
        <w:jc w:val="both"/>
        <w:rPr>
          <w:color w:val="002060"/>
          <w:szCs w:val="20"/>
          <w:lang w:val="fr-FR"/>
        </w:rPr>
      </w:pP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1962150" cy="1495425"/>
            <wp:effectExtent l="0" t="0" r="0" b="0"/>
            <wp:docPr id="1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2076450" cy="1562100"/>
            <wp:effectExtent l="0" t="0" r="0" b="0"/>
            <wp:docPr id="12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2028825" cy="1543050"/>
            <wp:effectExtent l="0" t="0" r="0" b="0"/>
            <wp:docPr id="13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070" w:rsidRDefault="005A0070" w:rsidP="0031397E">
      <w:pPr>
        <w:spacing w:after="0" w:line="240" w:lineRule="auto"/>
        <w:jc w:val="center"/>
        <w:rPr>
          <w:color w:val="002060"/>
          <w:szCs w:val="20"/>
          <w:lang w:val="fr-FR"/>
        </w:rPr>
      </w:pPr>
    </w:p>
    <w:p w:rsidR="000F1F59" w:rsidRDefault="00147A59">
      <w:pPr>
        <w:pStyle w:val="Titre3"/>
        <w:rPr>
          <w:lang w:val="fr-FR"/>
        </w:rPr>
      </w:pPr>
      <w:r>
        <w:rPr>
          <w:lang w:val="fr-FR"/>
        </w:rPr>
        <w:lastRenderedPageBreak/>
        <w:t>To be changed</w:t>
      </w:r>
    </w:p>
    <w:p w:rsidR="0031397E" w:rsidRDefault="00147A59" w:rsidP="0031397E">
      <w:pPr>
        <w:spacing w:after="0" w:line="240" w:lineRule="auto"/>
        <w:jc w:val="center"/>
        <w:rPr>
          <w:color w:val="002060"/>
          <w:szCs w:val="20"/>
          <w:lang w:val="fr-FR"/>
        </w:rPr>
      </w:pP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2352675" cy="1752600"/>
            <wp:effectExtent l="0" t="0" r="0" b="0"/>
            <wp:docPr id="14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7A59">
        <w:rPr>
          <w:noProof/>
          <w:color w:val="002060"/>
          <w:szCs w:val="20"/>
          <w:lang w:val="fr-BE" w:eastAsia="fr-BE"/>
        </w:rPr>
        <w:drawing>
          <wp:inline distT="0" distB="0" distL="0" distR="0">
            <wp:extent cx="2314575" cy="1752600"/>
            <wp:effectExtent l="0" t="0" r="0" b="0"/>
            <wp:docPr id="15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F59" w:rsidRDefault="00147A59">
      <w:pPr>
        <w:pStyle w:val="Titre2"/>
        <w:rPr>
          <w:rFonts w:eastAsia="Times New Roman"/>
          <w:b w:val="0"/>
          <w:sz w:val="28"/>
          <w:szCs w:val="28"/>
          <w:u w:val="single"/>
          <w:lang w:val="fr-FR"/>
        </w:rPr>
      </w:pPr>
      <w:r w:rsidRPr="001D2A2B">
        <w:rPr>
          <w:lang w:val="fr-BE"/>
        </w:rPr>
        <w:t xml:space="preserve">Instructions for </w:t>
      </w:r>
      <w:r w:rsidR="00A25D73" w:rsidRPr="001D2A2B">
        <w:rPr>
          <w:lang w:val="fr-BE"/>
        </w:rPr>
        <w:t>COMPETITORS</w:t>
      </w:r>
    </w:p>
    <w:p w:rsidR="00837431" w:rsidRDefault="00837431" w:rsidP="00E471FC">
      <w:pPr>
        <w:spacing w:after="0" w:line="240" w:lineRule="auto"/>
        <w:jc w:val="both"/>
        <w:rPr>
          <w:i/>
          <w:color w:val="2E74B5" w:themeColor="accent1" w:themeShade="BF"/>
          <w:szCs w:val="20"/>
          <w:lang w:val="fr-FR"/>
        </w:rPr>
      </w:pPr>
    </w:p>
    <w:p w:rsidR="000F1F59" w:rsidRDefault="00147A59">
      <w:pPr>
        <w:rPr>
          <w:lang w:val="fr-FR"/>
        </w:rPr>
      </w:pPr>
      <w:r>
        <w:rPr>
          <w:lang w:val="fr-FR"/>
        </w:rPr>
        <w:t xml:space="preserve">You </w:t>
      </w:r>
      <w:proofErr w:type="spellStart"/>
      <w:r>
        <w:rPr>
          <w:lang w:val="fr-FR"/>
        </w:rPr>
        <w:t>can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choose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between</w:t>
      </w:r>
      <w:proofErr w:type="spellEnd"/>
      <w:r>
        <w:rPr>
          <w:lang w:val="fr-FR"/>
        </w:rPr>
        <w:t xml:space="preserve"> :</w:t>
      </w:r>
    </w:p>
    <w:p w:rsidR="000F1F59" w:rsidRDefault="00147A59">
      <w:pPr>
        <w:pStyle w:val="Paragraphedeliste"/>
        <w:numPr>
          <w:ilvl w:val="0"/>
          <w:numId w:val="34"/>
        </w:numPr>
        <w:rPr>
          <w:color w:val="323E4F" w:themeColor="text2" w:themeShade="BF"/>
          <w:lang w:val="fr-FR"/>
        </w:rPr>
      </w:pPr>
      <w:proofErr w:type="spellStart"/>
      <w:r>
        <w:rPr>
          <w:lang w:val="fr-FR"/>
        </w:rPr>
        <w:t>Development</w:t>
      </w:r>
      <w:proofErr w:type="spellEnd"/>
      <w:r>
        <w:rPr>
          <w:lang w:val="fr-FR"/>
        </w:rPr>
        <w:t xml:space="preserve"> in </w:t>
      </w:r>
      <w:proofErr w:type="spellStart"/>
      <w:r>
        <w:rPr>
          <w:lang w:val="fr-FR"/>
        </w:rPr>
        <w:t>Vanilla</w:t>
      </w:r>
      <w:proofErr w:type="spellEnd"/>
      <w:r>
        <w:rPr>
          <w:lang w:val="fr-FR"/>
        </w:rPr>
        <w:t xml:space="preserve"> or </w:t>
      </w:r>
      <w:proofErr w:type="spellStart"/>
      <w:r>
        <w:rPr>
          <w:lang w:val="fr-FR"/>
        </w:rPr>
        <w:t>using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(Vue, </w:t>
      </w:r>
      <w:proofErr w:type="spellStart"/>
      <w:r>
        <w:rPr>
          <w:lang w:val="fr-FR"/>
        </w:rPr>
        <w:t>React</w:t>
      </w:r>
      <w:proofErr w:type="spellEnd"/>
      <w:r>
        <w:rPr>
          <w:lang w:val="fr-FR"/>
        </w:rPr>
        <w:t xml:space="preserve"> or </w:t>
      </w:r>
      <w:proofErr w:type="spellStart"/>
      <w:r>
        <w:rPr>
          <w:lang w:val="fr-FR"/>
        </w:rPr>
        <w:t>Angular</w:t>
      </w:r>
      <w:proofErr w:type="spellEnd"/>
      <w:r>
        <w:rPr>
          <w:lang w:val="fr-FR"/>
        </w:rPr>
        <w:t>).</w:t>
      </w:r>
      <w:r>
        <w:rPr>
          <w:lang w:val="fr-FR"/>
        </w:rPr>
        <w:br/>
      </w:r>
    </w:p>
    <w:p w:rsidR="000F1F59" w:rsidRDefault="00147A59">
      <w:pPr>
        <w:rPr>
          <w:color w:val="323E4F" w:themeColor="text2" w:themeShade="BF"/>
          <w:lang w:val="fr-FR"/>
        </w:rPr>
      </w:pPr>
      <w:r w:rsidRPr="001D5778">
        <w:rPr>
          <w:color w:val="323E4F" w:themeColor="text2" w:themeShade="BF"/>
          <w:lang w:val="fr-FR"/>
        </w:rPr>
        <w:t>Duration: 3</w:t>
      </w:r>
      <w:r>
        <w:rPr>
          <w:color w:val="323E4F" w:themeColor="text2" w:themeShade="BF"/>
          <w:lang w:val="fr-FR"/>
        </w:rPr>
        <w:t xml:space="preserve">.5 </w:t>
      </w:r>
      <w:proofErr w:type="spellStart"/>
      <w:r w:rsidRPr="001D5778">
        <w:rPr>
          <w:color w:val="323E4F" w:themeColor="text2" w:themeShade="BF"/>
          <w:lang w:val="fr-FR"/>
        </w:rPr>
        <w:t>hours</w:t>
      </w:r>
      <w:proofErr w:type="spellEnd"/>
      <w:r w:rsidRPr="001D5778">
        <w:rPr>
          <w:color w:val="323E4F" w:themeColor="text2" w:themeShade="BF"/>
          <w:lang w:val="fr-FR"/>
        </w:rPr>
        <w:t>.</w:t>
      </w:r>
    </w:p>
    <w:p w:rsidR="001D5778" w:rsidRDefault="001D5778" w:rsidP="001D5778">
      <w:pPr>
        <w:rPr>
          <w:color w:val="323E4F" w:themeColor="text2" w:themeShade="BF"/>
          <w:lang w:val="fr-FR"/>
        </w:rPr>
      </w:pPr>
    </w:p>
    <w:p w:rsidR="000F1F59" w:rsidRDefault="00147A59">
      <w:pPr>
        <w:pStyle w:val="Titre2"/>
        <w:rPr>
          <w:lang w:val="fr-BE"/>
        </w:rPr>
      </w:pPr>
      <w:r w:rsidRPr="001D2A2B">
        <w:rPr>
          <w:lang w:val="fr-BE"/>
        </w:rPr>
        <w:t>material to be taken by the cOMPETITORS</w:t>
      </w:r>
    </w:p>
    <w:p w:rsidR="000F1F59" w:rsidRDefault="00147A59" w:rsidP="00D76093">
      <w:pPr>
        <w:rPr>
          <w:lang w:val="fr-FR"/>
        </w:rPr>
      </w:pPr>
      <w:proofErr w:type="spellStart"/>
      <w:r>
        <w:rPr>
          <w:lang w:val="fr-FR"/>
        </w:rPr>
        <w:t>Personal</w:t>
      </w:r>
      <w:proofErr w:type="spellEnd"/>
      <w:r>
        <w:rPr>
          <w:lang w:val="fr-FR"/>
        </w:rPr>
        <w:t xml:space="preserve"> keyboard or mouse </w:t>
      </w:r>
      <w:proofErr w:type="spellStart"/>
      <w:r>
        <w:rPr>
          <w:lang w:val="fr-FR"/>
        </w:rPr>
        <w:t>allowed</w:t>
      </w:r>
      <w:proofErr w:type="spellEnd"/>
      <w:r>
        <w:rPr>
          <w:lang w:val="fr-FR"/>
        </w:rPr>
        <w:t>.</w:t>
      </w:r>
    </w:p>
    <w:p w:rsidR="000F1F59" w:rsidRDefault="00147A59">
      <w:pPr>
        <w:pStyle w:val="Titre2"/>
        <w:rPr>
          <w:lang w:val="fr-FR"/>
        </w:rPr>
      </w:pPr>
      <w:r w:rsidRPr="00CD4BA0">
        <w:rPr>
          <w:lang w:val="fr-FR"/>
        </w:rPr>
        <w:t xml:space="preserve">PROHIBITED </w:t>
      </w:r>
      <w:r w:rsidRPr="00EF702B">
        <w:rPr>
          <w:lang w:val="fr-FR"/>
        </w:rPr>
        <w:t xml:space="preserve">MATERIAL </w:t>
      </w:r>
      <w:r w:rsidRPr="00CD4BA0">
        <w:rPr>
          <w:lang w:val="fr-FR"/>
        </w:rPr>
        <w:t>DURING THE COMPETITION</w:t>
      </w:r>
    </w:p>
    <w:p w:rsidR="000F1F59" w:rsidRDefault="00147A59">
      <w:pPr>
        <w:keepNext/>
        <w:keepLines/>
        <w:spacing w:after="360" w:line="240" w:lineRule="auto"/>
        <w:jc w:val="both"/>
        <w:outlineLvl w:val="0"/>
        <w:rPr>
          <w:bCs/>
          <w:lang w:val="fr-FR"/>
        </w:rPr>
      </w:pPr>
      <w:r w:rsidRPr="00CD4BA0">
        <w:rPr>
          <w:bCs/>
          <w:lang w:val="fr-FR"/>
        </w:rPr>
        <w:t xml:space="preserve">It </w:t>
      </w:r>
      <w:proofErr w:type="spellStart"/>
      <w:r w:rsidRPr="00CD4BA0">
        <w:rPr>
          <w:bCs/>
          <w:lang w:val="fr-FR"/>
        </w:rPr>
        <w:t>is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forbidden</w:t>
      </w:r>
      <w:proofErr w:type="spellEnd"/>
      <w:r w:rsidRPr="00CD4BA0">
        <w:rPr>
          <w:bCs/>
          <w:lang w:val="fr-FR"/>
        </w:rPr>
        <w:t xml:space="preserve"> to use </w:t>
      </w:r>
      <w:proofErr w:type="spellStart"/>
      <w:r w:rsidRPr="00CD4BA0">
        <w:rPr>
          <w:bCs/>
          <w:lang w:val="fr-FR"/>
        </w:rPr>
        <w:t>anything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that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might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disturb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your</w:t>
      </w:r>
      <w:proofErr w:type="spellEnd"/>
      <w:r w:rsidRPr="00CD4BA0">
        <w:rPr>
          <w:bCs/>
          <w:lang w:val="fr-FR"/>
        </w:rPr>
        <w:t xml:space="preserve"> </w:t>
      </w:r>
      <w:proofErr w:type="spellStart"/>
      <w:r w:rsidRPr="00CD4BA0">
        <w:rPr>
          <w:bCs/>
          <w:lang w:val="fr-FR"/>
        </w:rPr>
        <w:t>work</w:t>
      </w:r>
      <w:proofErr w:type="spellEnd"/>
      <w:r w:rsidRPr="00CD4BA0">
        <w:rPr>
          <w:bCs/>
          <w:lang w:val="fr-FR"/>
        </w:rPr>
        <w:t xml:space="preserve">: mobile phones, radios, MP3s. </w:t>
      </w:r>
    </w:p>
    <w:p w:rsidR="000F1F59" w:rsidRDefault="00147A59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 xml:space="preserve">No digital </w:t>
      </w:r>
      <w:proofErr w:type="spellStart"/>
      <w:r>
        <w:rPr>
          <w:lang w:val="fr-FR"/>
        </w:rPr>
        <w:t>storage</w:t>
      </w:r>
      <w:proofErr w:type="spellEnd"/>
      <w:r>
        <w:rPr>
          <w:lang w:val="fr-FR"/>
        </w:rPr>
        <w:t xml:space="preserve"> solution</w:t>
      </w:r>
    </w:p>
    <w:p w:rsidR="00DB2AB8" w:rsidRDefault="00DB2AB8">
      <w:pPr>
        <w:spacing w:after="160"/>
        <w:rPr>
          <w:rFonts w:eastAsiaTheme="majorEastAsia"/>
          <w:b/>
          <w:caps/>
          <w:color w:val="000000" w:themeColor="text1"/>
          <w:sz w:val="32"/>
          <w:szCs w:val="26"/>
          <w:lang w:val="fr-FR"/>
        </w:rPr>
      </w:pPr>
      <w:r>
        <w:rPr>
          <w:lang w:val="fr-FR"/>
        </w:rPr>
        <w:br w:type="page"/>
      </w:r>
    </w:p>
    <w:p w:rsidR="000F1F59" w:rsidRDefault="00147A59">
      <w:pPr>
        <w:pStyle w:val="Titre2"/>
        <w:rPr>
          <w:lang w:val="fr-FR"/>
        </w:rPr>
      </w:pPr>
      <w:r w:rsidRPr="00EF702B">
        <w:rPr>
          <w:lang w:val="fr-FR"/>
        </w:rPr>
        <w:lastRenderedPageBreak/>
        <w:t>rating procedure</w:t>
      </w:r>
    </w:p>
    <w:p w:rsidR="000F1F59" w:rsidRDefault="00147A59">
      <w:pPr>
        <w:pStyle w:val="Ennonc"/>
        <w:spacing w:line="240" w:lineRule="auto"/>
        <w:rPr>
          <w:rFonts w:ascii="Calibri" w:hAnsi="Calibri"/>
          <w:b/>
          <w:sz w:val="22"/>
        </w:rPr>
      </w:pPr>
      <w:r w:rsidRPr="00C80BD0">
        <w:rPr>
          <w:rFonts w:ascii="Calibri" w:hAnsi="Calibri"/>
          <w:b/>
          <w:sz w:val="22"/>
        </w:rPr>
        <w:t>Distribution of points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7DF" w:rsidTr="00F411D1">
        <w:tc>
          <w:tcPr>
            <w:tcW w:w="4814" w:type="dxa"/>
          </w:tcPr>
          <w:p w:rsidR="000F1F59" w:rsidRDefault="00147A59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 w:rsidRPr="001477CB">
              <w:rPr>
                <w:rFonts w:ascii="Calibri" w:hAnsi="Calibri" w:cs="Times New Roman"/>
                <w:sz w:val="22"/>
              </w:rPr>
              <w:t>Work</w:t>
            </w:r>
            <w:proofErr w:type="spellEnd"/>
            <w:r w:rsidRPr="001477CB">
              <w:rPr>
                <w:rFonts w:ascii="Calibri" w:hAnsi="Calibri" w:cs="Times New Roman"/>
                <w:sz w:val="22"/>
              </w:rPr>
              <w:t xml:space="preserve"> organisation and self-management</w:t>
            </w:r>
          </w:p>
        </w:tc>
        <w:tc>
          <w:tcPr>
            <w:tcW w:w="4814" w:type="dxa"/>
          </w:tcPr>
          <w:p w:rsidR="000F1F59" w:rsidRDefault="00147A59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4</w:t>
            </w:r>
          </w:p>
        </w:tc>
      </w:tr>
      <w:tr w:rsidR="00F657DF" w:rsidTr="00F411D1">
        <w:tc>
          <w:tcPr>
            <w:tcW w:w="4814" w:type="dxa"/>
          </w:tcPr>
          <w:p w:rsidR="000F1F59" w:rsidRDefault="00147A59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>
              <w:rPr>
                <w:rFonts w:ascii="Calibri" w:hAnsi="Calibri" w:cs="Times New Roman"/>
                <w:sz w:val="22"/>
              </w:rPr>
              <w:t>Graphic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Times New Roman"/>
                <w:sz w:val="22"/>
              </w:rPr>
              <w:t>proposal</w:t>
            </w:r>
            <w:proofErr w:type="spellEnd"/>
          </w:p>
        </w:tc>
        <w:tc>
          <w:tcPr>
            <w:tcW w:w="4814" w:type="dxa"/>
          </w:tcPr>
          <w:p w:rsidR="000F1F59" w:rsidRDefault="00147A59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3</w:t>
            </w:r>
          </w:p>
        </w:tc>
      </w:tr>
      <w:tr w:rsidR="00F657DF" w:rsidTr="00F411D1">
        <w:tc>
          <w:tcPr>
            <w:tcW w:w="4814" w:type="dxa"/>
          </w:tcPr>
          <w:p w:rsidR="000F1F59" w:rsidRDefault="00147A59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proofErr w:type="spellStart"/>
            <w:r>
              <w:rPr>
                <w:rFonts w:ascii="Calibri" w:hAnsi="Calibri" w:cs="Times New Roman"/>
                <w:sz w:val="22"/>
              </w:rPr>
              <w:t>Development</w:t>
            </w:r>
            <w:proofErr w:type="spellEnd"/>
            <w:r>
              <w:rPr>
                <w:rFonts w:ascii="Calibri" w:hAnsi="Calibri" w:cs="Times New Roman"/>
                <w:sz w:val="22"/>
              </w:rPr>
              <w:t xml:space="preserve"> of client </w:t>
            </w:r>
            <w:proofErr w:type="spellStart"/>
            <w:r>
              <w:rPr>
                <w:rFonts w:ascii="Calibri" w:hAnsi="Calibri" w:cs="Times New Roman"/>
                <w:sz w:val="22"/>
              </w:rPr>
              <w:t>functionalities</w:t>
            </w:r>
            <w:proofErr w:type="spellEnd"/>
          </w:p>
        </w:tc>
        <w:tc>
          <w:tcPr>
            <w:tcW w:w="4814" w:type="dxa"/>
          </w:tcPr>
          <w:p w:rsidR="000F1F59" w:rsidRDefault="00147A59">
            <w:pPr>
              <w:pStyle w:val="Ennonc"/>
              <w:spacing w:line="240" w:lineRule="auto"/>
              <w:rPr>
                <w:rFonts w:ascii="Calibri" w:hAnsi="Calibri" w:cs="Times New Roman"/>
                <w:sz w:val="22"/>
              </w:rPr>
            </w:pPr>
            <w:r>
              <w:rPr>
                <w:rFonts w:ascii="Calibri" w:hAnsi="Calibri" w:cs="Times New Roman"/>
                <w:sz w:val="22"/>
              </w:rPr>
              <w:t>12</w:t>
            </w:r>
          </w:p>
        </w:tc>
      </w:tr>
    </w:tbl>
    <w:p w:rsidR="005B3A68" w:rsidRPr="005B3A68" w:rsidRDefault="005B3A68" w:rsidP="005B3A68">
      <w:pPr>
        <w:rPr>
          <w:lang w:val="fr-FR"/>
        </w:rPr>
      </w:pPr>
    </w:p>
    <w:p w:rsidR="000F1F59" w:rsidRDefault="00147A59">
      <w:pPr>
        <w:pStyle w:val="Titre2"/>
        <w:rPr>
          <w:lang w:val="fr-FR"/>
        </w:rPr>
      </w:pPr>
      <w:r w:rsidRPr="00EF702B">
        <w:rPr>
          <w:lang w:val="fr-FR"/>
        </w:rPr>
        <w:t>SAFETY INSTRUCTIONS</w:t>
      </w:r>
    </w:p>
    <w:p w:rsidR="00E471FC" w:rsidRPr="00EF702B" w:rsidRDefault="00E471FC" w:rsidP="00E471FC">
      <w:pPr>
        <w:spacing w:after="0" w:line="240" w:lineRule="auto"/>
        <w:jc w:val="both"/>
        <w:rPr>
          <w:b/>
          <w:sz w:val="24"/>
          <w:szCs w:val="24"/>
          <w:u w:val="single"/>
          <w:lang w:val="fr-FR"/>
        </w:rPr>
      </w:pPr>
    </w:p>
    <w:p w:rsidR="000F1F59" w:rsidRDefault="00147A59">
      <w:pPr>
        <w:spacing w:after="0" w:line="240" w:lineRule="auto"/>
        <w:jc w:val="both"/>
        <w:rPr>
          <w:lang w:val="fr-FR"/>
        </w:rPr>
      </w:pPr>
      <w:r>
        <w:rPr>
          <w:lang w:val="fr-FR"/>
        </w:rPr>
        <w:t>No</w:t>
      </w:r>
    </w:p>
    <w:p w:rsidR="000F1F59" w:rsidRDefault="00147A59">
      <w:pPr>
        <w:pStyle w:val="Titre2"/>
        <w:rPr>
          <w:lang w:val="fr-FR"/>
        </w:rPr>
      </w:pPr>
      <w:r w:rsidRPr="006332F3">
        <w:rPr>
          <w:lang w:val="fr-FR"/>
        </w:rPr>
        <w:t xml:space="preserve">ANNEXES : </w:t>
      </w:r>
    </w:p>
    <w:p w:rsidR="000F1F59" w:rsidRDefault="00D76093">
      <w:pPr>
        <w:pStyle w:val="Paragraphedeliste"/>
        <w:numPr>
          <w:ilvl w:val="0"/>
          <w:numId w:val="31"/>
        </w:numPr>
        <w:tabs>
          <w:tab w:val="left" w:pos="6360"/>
        </w:tabs>
        <w:spacing w:after="200" w:line="276" w:lineRule="auto"/>
        <w:jc w:val="both"/>
        <w:rPr>
          <w:lang w:val="fr-BE"/>
        </w:rPr>
      </w:pPr>
      <w:proofErr w:type="spellStart"/>
      <w:r>
        <w:rPr>
          <w:lang w:val="fr-BE"/>
        </w:rPr>
        <w:t>Technical</w:t>
      </w:r>
      <w:proofErr w:type="spellEnd"/>
      <w:r>
        <w:rPr>
          <w:lang w:val="fr-BE"/>
        </w:rPr>
        <w:t xml:space="preserve"> document</w:t>
      </w:r>
      <w:bookmarkStart w:id="2" w:name="_GoBack"/>
      <w:bookmarkEnd w:id="2"/>
    </w:p>
    <w:p w:rsidR="00E471FC" w:rsidRDefault="00E471FC" w:rsidP="00E24DF3">
      <w:pPr>
        <w:tabs>
          <w:tab w:val="left" w:pos="6360"/>
        </w:tabs>
        <w:jc w:val="both"/>
      </w:pPr>
    </w:p>
    <w:p w:rsidR="000F1F59" w:rsidRDefault="00147A59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>Can this document</w:t>
      </w:r>
      <w:r w:rsidR="00FE2367" w:rsidRPr="001D2A2B">
        <w:rPr>
          <w:color w:val="FF0000"/>
          <w:sz w:val="20"/>
          <w:szCs w:val="20"/>
          <w:lang w:val="fr-BE"/>
        </w:rPr>
        <w:t xml:space="preserve">, including annexes, BE </w:t>
      </w:r>
      <w:r w:rsidRPr="001D2A2B">
        <w:rPr>
          <w:color w:val="FF0000"/>
          <w:sz w:val="20"/>
          <w:szCs w:val="20"/>
          <w:lang w:val="fr-BE"/>
        </w:rPr>
        <w:t xml:space="preserve">sent to </w:t>
      </w:r>
      <w:r w:rsidR="008D244F">
        <w:rPr>
          <w:color w:val="FF0000"/>
          <w:sz w:val="20"/>
          <w:szCs w:val="20"/>
          <w:lang w:val="fr-BE"/>
        </w:rPr>
        <w:t xml:space="preserve">competitors </w:t>
      </w:r>
      <w:r w:rsidRPr="001D2A2B">
        <w:rPr>
          <w:color w:val="FF0000"/>
          <w:sz w:val="20"/>
          <w:szCs w:val="20"/>
          <w:lang w:val="fr-BE"/>
        </w:rPr>
        <w:t xml:space="preserve">before the event? </w:t>
      </w:r>
    </w:p>
    <w:p w:rsidR="000F1F59" w:rsidRDefault="00147A59">
      <w:pPr>
        <w:pStyle w:val="Titre2"/>
        <w:rPr>
          <w:color w:val="FF0000"/>
          <w:sz w:val="20"/>
          <w:szCs w:val="20"/>
          <w:lang w:val="fr-BE"/>
        </w:rPr>
      </w:pPr>
      <w:r>
        <w:rPr>
          <w:color w:val="FF0000"/>
          <w:sz w:val="20"/>
          <w:szCs w:val="20"/>
          <w:lang w:val="fr-BE"/>
        </w:rPr>
        <w:t>NO</w:t>
      </w:r>
    </w:p>
    <w:p w:rsidR="000B2683" w:rsidRPr="001D2A2B" w:rsidRDefault="000B2683" w:rsidP="000B2683">
      <w:pPr>
        <w:pStyle w:val="Titre2"/>
        <w:rPr>
          <w:color w:val="FF0000"/>
          <w:sz w:val="20"/>
          <w:szCs w:val="20"/>
          <w:lang w:val="fr-BE"/>
        </w:rPr>
      </w:pPr>
      <w:r w:rsidRPr="001D2A2B">
        <w:rPr>
          <w:color w:val="FF0000"/>
          <w:sz w:val="20"/>
          <w:szCs w:val="20"/>
          <w:lang w:val="fr-BE"/>
        </w:rPr>
        <w:t xml:space="preserve"> </w:t>
      </w:r>
    </w:p>
    <w:sectPr w:rsidR="000B2683" w:rsidRPr="001D2A2B" w:rsidSect="00300343">
      <w:headerReference w:type="default" r:id="rId23"/>
      <w:footerReference w:type="first" r:id="rId24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7B3" w:rsidRDefault="003A67B3" w:rsidP="00313492">
      <w:r>
        <w:separator/>
      </w:r>
    </w:p>
    <w:p w:rsidR="003A67B3" w:rsidRDefault="003A67B3" w:rsidP="00313492"/>
    <w:p w:rsidR="003A67B3" w:rsidRDefault="003A67B3"/>
  </w:endnote>
  <w:endnote w:type="continuationSeparator" w:id="0">
    <w:p w:rsidR="003A67B3" w:rsidRDefault="003A67B3" w:rsidP="00313492">
      <w:r>
        <w:continuationSeparator/>
      </w:r>
    </w:p>
    <w:p w:rsidR="003A67B3" w:rsidRDefault="003A67B3" w:rsidP="00313492"/>
    <w:p w:rsidR="003A67B3" w:rsidRDefault="003A67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Pro-Regular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30" w:type="dxa"/>
      <w:tblBorders>
        <w:top w:val="single" w:sz="48" w:space="0" w:color="97D700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300343" w:rsidRPr="00893901" w:rsidTr="00A9224B">
      <w:tc>
        <w:tcPr>
          <w:tcW w:w="4073" w:type="dxa"/>
          <w:tcBorders>
            <w:top w:val="single" w:sz="48" w:space="0" w:color="E40134"/>
          </w:tcBorders>
          <w:vAlign w:val="center"/>
          <w:hideMark/>
        </w:tcPr>
        <w:p w:rsidR="000F1F59" w:rsidRDefault="00147A59">
          <w:pPr>
            <w:pStyle w:val="Pieddepage"/>
            <w:rPr>
              <w:lang w:val="de-DE"/>
            </w:rPr>
          </w:pPr>
          <w:proofErr w:type="spellStart"/>
          <w:r w:rsidRPr="0067036F">
            <w:rPr>
              <w:lang w:val="de-DE"/>
            </w:rPr>
            <w:t>Startech's</w:t>
          </w:r>
          <w:proofErr w:type="spellEnd"/>
          <w:r w:rsidRPr="0067036F">
            <w:rPr>
              <w:lang w:val="de-DE"/>
            </w:rPr>
            <w:t xml:space="preserve"> </w:t>
          </w:r>
          <w:r w:rsidR="006E6918" w:rsidRPr="0067036F">
            <w:rPr>
              <w:lang w:val="de-DE"/>
            </w:rPr>
            <w:t xml:space="preserve">2021_TP_WEB_DEV_ </w:t>
          </w:r>
          <w:r w:rsidRPr="0067036F">
            <w:rPr>
              <w:lang w:val="de-DE"/>
            </w:rPr>
            <w:t xml:space="preserve">Final </w:t>
          </w:r>
          <w:proofErr w:type="spellStart"/>
          <w:r w:rsidR="0067036F" w:rsidRPr="0067036F">
            <w:rPr>
              <w:lang w:val="de-DE"/>
            </w:rPr>
            <w:t>Startech'</w:t>
          </w:r>
          <w:r w:rsidR="0067036F">
            <w:rPr>
              <w:lang w:val="de-DE"/>
            </w:rPr>
            <w:t>s</w:t>
          </w:r>
          <w:proofErr w:type="spellEnd"/>
          <w:r w:rsidR="0067036F">
            <w:rPr>
              <w:lang w:val="de-DE"/>
            </w:rPr>
            <w:t xml:space="preserve"> Days</w:t>
          </w:r>
        </w:p>
      </w:tc>
      <w:tc>
        <w:tcPr>
          <w:tcW w:w="1492" w:type="dxa"/>
          <w:tcBorders>
            <w:top w:val="single" w:sz="48" w:space="0" w:color="E40134"/>
          </w:tcBorders>
          <w:vAlign w:val="center"/>
          <w:hideMark/>
        </w:tcPr>
        <w:p w:rsidR="000F1F59" w:rsidRDefault="00147A59">
          <w:pPr>
            <w:pStyle w:val="Pieddepage"/>
            <w:jc w:val="center"/>
          </w:pPr>
          <w:r w:rsidRPr="00893901">
            <w:t xml:space="preserve">Version: </w:t>
          </w:r>
          <w:r w:rsidR="006E6918">
            <w:t>1</w:t>
          </w:r>
          <w:r w:rsidR="008827AA">
            <w:t>.</w:t>
          </w:r>
          <w:r w:rsidR="00B74F2D">
            <w:t>0</w:t>
          </w:r>
        </w:p>
        <w:p w:rsidR="000F1F59" w:rsidRDefault="00147A59">
          <w:pPr>
            <w:pStyle w:val="Pieddepage"/>
            <w:jc w:val="center"/>
          </w:pPr>
          <w:r>
            <w:t xml:space="preserve">Date: </w:t>
          </w:r>
        </w:p>
      </w:tc>
      <w:tc>
        <w:tcPr>
          <w:tcW w:w="4074" w:type="dxa"/>
          <w:tcBorders>
            <w:top w:val="single" w:sz="48" w:space="0" w:color="E40134"/>
          </w:tcBorders>
          <w:vAlign w:val="center"/>
          <w:hideMark/>
        </w:tcPr>
        <w:p w:rsidR="000F1F59" w:rsidRDefault="00147A59">
          <w:pPr>
            <w:pStyle w:val="Pieddepage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D76093">
            <w:rPr>
              <w:noProof/>
            </w:rPr>
            <w:t>4</w:t>
          </w:r>
          <w:r w:rsidRPr="00893901">
            <w:fldChar w:fldCharType="end"/>
          </w:r>
          <w:r w:rsidRPr="00893901">
            <w:t xml:space="preserve"> of </w:t>
          </w:r>
          <w:r w:rsidR="0087692A">
            <w:rPr>
              <w:noProof/>
            </w:rPr>
            <w:fldChar w:fldCharType="begin"/>
          </w:r>
          <w:r w:rsidR="0087692A">
            <w:rPr>
              <w:noProof/>
            </w:rPr>
            <w:instrText xml:space="preserve"> NUMPAGES   \* MERGEFORMAT </w:instrText>
          </w:r>
          <w:r w:rsidR="0087692A">
            <w:rPr>
              <w:noProof/>
            </w:rPr>
            <w:fldChar w:fldCharType="separate"/>
          </w:r>
          <w:r w:rsidR="00D76093">
            <w:rPr>
              <w:noProof/>
            </w:rPr>
            <w:t>4</w:t>
          </w:r>
          <w:r w:rsidR="0087692A">
            <w:rPr>
              <w:noProof/>
            </w:rPr>
            <w:fldChar w:fldCharType="end"/>
          </w:r>
        </w:p>
      </w:tc>
    </w:tr>
  </w:tbl>
  <w:p w:rsidR="00300343" w:rsidRDefault="00300343" w:rsidP="0030034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59" w:rsidRDefault="00A756E3">
    <w:pPr>
      <w:pStyle w:val="Pieddepage"/>
      <w:rPr>
        <w:sz w:val="16"/>
        <w:szCs w:val="16"/>
        <w:lang w:val="de-DE"/>
      </w:rPr>
    </w:pPr>
    <w:r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2494280</wp:posOffset>
              </wp:positionH>
              <wp:positionV relativeFrom="paragraph">
                <wp:posOffset>-3995420</wp:posOffset>
              </wp:positionV>
              <wp:extent cx="4564380" cy="4608195"/>
              <wp:effectExtent l="0" t="0" r="0" b="0"/>
              <wp:wrapNone/>
              <wp:docPr id="19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64380" cy="4608195"/>
                      </a:xfrm>
                      <a:custGeom>
                        <a:avLst/>
                        <a:gdLst>
                          <a:gd name="connsiteX0" fmla="*/ 0 w 4564380"/>
                          <a:gd name="connsiteY0" fmla="*/ 0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0 w 4564380"/>
                          <a:gd name="connsiteY4" fmla="*/ 0 h 4608195"/>
                          <a:gd name="connsiteX0" fmla="*/ 2999232 w 4564380"/>
                          <a:gd name="connsiteY0" fmla="*/ 3350362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99232 w 4564380"/>
                          <a:gd name="connsiteY4" fmla="*/ 3350362 h 4608195"/>
                          <a:gd name="connsiteX0" fmla="*/ 2984602 w 4564380"/>
                          <a:gd name="connsiteY0" fmla="*/ 3240634 h 4608195"/>
                          <a:gd name="connsiteX1" fmla="*/ 4564380 w 4564380"/>
                          <a:gd name="connsiteY1" fmla="*/ 0 h 4608195"/>
                          <a:gd name="connsiteX2" fmla="*/ 4564380 w 4564380"/>
                          <a:gd name="connsiteY2" fmla="*/ 4608195 h 4608195"/>
                          <a:gd name="connsiteX3" fmla="*/ 0 w 4564380"/>
                          <a:gd name="connsiteY3" fmla="*/ 4608195 h 4608195"/>
                          <a:gd name="connsiteX4" fmla="*/ 2984602 w 4564380"/>
                          <a:gd name="connsiteY4" fmla="*/ 3240634 h 46081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4564380" h="4608195">
                            <a:moveTo>
                              <a:pt x="2984602" y="3240634"/>
                            </a:moveTo>
                            <a:lnTo>
                              <a:pt x="4564380" y="0"/>
                            </a:lnTo>
                            <a:lnTo>
                              <a:pt x="4564380" y="4608195"/>
                            </a:lnTo>
                            <a:lnTo>
                              <a:pt x="0" y="4608195"/>
                            </a:lnTo>
                            <a:lnTo>
                              <a:pt x="2984602" y="3240634"/>
                            </a:lnTo>
                            <a:close/>
                          </a:path>
                        </a:pathLst>
                      </a:custGeom>
                      <a:solidFill>
                        <a:srgbClr val="E4013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C6E29" id="Rectangle 3" o:spid="_x0000_s1026" style="position:absolute;margin-left:196.4pt;margin-top:-314.6pt;width:359.4pt;height:36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564380,4608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zb+CQQAAEQOAAAOAAAAZHJzL2Uyb0RvYy54bWzsV1tv2zYUfh+w/0DoccAiWZa92IhTBOky&#10;DAjaoMnQ9pGmKFsYRWokfUl//T6SkkI3GewEe6wfZFLn/p0jnsOLd/tGkC3XplZykYzOsoRwyVRZ&#10;y9Ui+evh5tfzhBhLZUmFknyRPHKTvLv8+aeLXTvnuVorUXJNoESa+a5dJGtr23maGrbmDTVnquUS&#10;xErphlps9SotNd1BeyPSPMum6U7pstWKcWPw9n0gJpdef1VxZj9WleGWiEUC36x/av9cumd6eUHn&#10;K03bdc06N+gbvGhoLWF0UPWeWko2un6mqqmZVkZV9oypJlVVVTPuY0A0o+y7aO7XtOU+FoBj2gEm&#10;8/+pZR+2d5rUJXI3S4ikDXL0CahRuRKcjB0+u9bMwXbf3mkXoWlvFfvbgJAeUNzGdDz7SjeOF/GR&#10;vQf7cQCb7y1heFlMpsX4HDlhoBXT7Hw0mzhzKZ334mxj7B9ceVV0e2tsyFaJlce67BxmSkpTW/4F&#10;2qpGIIG/pCQjO9Lb6OS+Y/96yL4mkRfI5DPto0h7p/m4jVgoI0dt5G+xcSAUkDxuaRxZOgGrmL3D&#10;6biN4nU2DtmPYhWnL5/NZvk4P56PWGg8nmTjaX48jjiJPzI/mxxHLE7lybmJhU7OTZzQfHaO2nxt&#10;FeRFNh0Xx2P6UQXd0fqm7//k3BxUwUu5QYdY9T2Arvu2wPay6wtYEfQv13Fcm2iVcU0obhLoOP0W&#10;TSA0HUg57iPCqIFYePQqYZzTsXD+KmEcwLGwb81A4jS3gWksXMSWg5IOO43e72Yl4WclmxDMSjoh&#10;mJWWTgZoUusg75dkF3Xy9VMjd/RGbfmD8pzWZaCrAO/KOCS28+OJU8hYou/fzvk+Tz1H/9963TFn&#10;1MYRW8/X/wd+nBrQeQrnf3vda2RCGR6KyKHjR5gBJoduNMYYJeryphbCwWL0anktNNlSIP57kY3G&#10;fWIO2IQvTKmcWDDj3vjpKwxcfvSyj4I7pUJ+4hUmOge4r38/S/PBDmWMSzsKpDUteTA/yfDr0jFI&#10;+FC8Qqe5gv1Bd6fAzenPdQcvO34nyv0oPgiHD3MwEzzoHQvCg4S3rKQdhJtaKv1SZAJRdZYDfw9S&#10;gMahtFTlI+ZdrcJFwLTsptbG3lJj76jG4Ii6wG3GfsSjEgrFjRr2q4Sslf720nvHj4Ec1ITscJNY&#10;JOafDdU8IeJPiVF9NioKqLV+U0x+y7HRMWUZU+SmuVYoBxw08M4vHb8V/bLSqvmMS8+VswoSlQy2&#10;caBZfKdhc22xBwnXJsavrvwa1w3U5K28b5lT7lBtEfnD/jPVLXHLRWIxm39Q/a2DzvuZGzX8xOsk&#10;pbraWFXVbiD3dRhw7Ta4qvjC6a5V7i4U7z3X0+Xv8l8AAAD//wMAUEsDBBQABgAIAAAAIQD901i/&#10;3QAAAAwBAAAPAAAAZHJzL2Rvd25yZXYueG1sTI/BTsMwEETvSPyDtZW4tZsmIiIhToWQOMEBUj7A&#10;jZckqr2OYidN/x73BHsb7WjmTXVYrRELTX5wLGG/S0AQt04P3En4Pr5tn0D4oFgr45gkXMnDob6/&#10;q1Sp3YW/aGlCJ2II+1JJ6EMYS0Tf9mSV37mROP5+3GRViHLqUE/qEsOtwTRJcrRq4NjQq5Fee2rP&#10;zWwlfOr3q5+7/CM7kzPFkmHDiFI+bNaXZxCB1vBnhht+RIc6Mp3czNoLIyEr0ogeJGzztEhB3Czx&#10;chAnCUX+CFhX+H9E/QsAAP//AwBQSwECLQAUAAYACAAAACEAtoM4kv4AAADhAQAAEwAAAAAAAAAA&#10;AAAAAAAAAAAAW0NvbnRlbnRfVHlwZXNdLnhtbFBLAQItABQABgAIAAAAIQA4/SH/1gAAAJQBAAAL&#10;AAAAAAAAAAAAAAAAAC8BAABfcmVscy8ucmVsc1BLAQItABQABgAIAAAAIQAdtzb+CQQAAEQOAAAO&#10;AAAAAAAAAAAAAAAAAC4CAABkcnMvZTJvRG9jLnhtbFBLAQItABQABgAIAAAAIQD901i/3QAAAAwB&#10;AAAPAAAAAAAAAAAAAAAAAGMGAABkcnMvZG93bnJldi54bWxQSwUGAAAAAAQABADzAAAAbQcAAAAA&#10;" path="m2984602,3240634l4564380,r,4608195l,4608195,2984602,3240634xe" fillcolor="#e40134" stroked="f" strokeweight="1pt">
              <v:stroke joinstyle="miter"/>
              <v:path arrowok="t" o:connecttype="custom" o:connectlocs="2984602,3240634;4564380,0;4564380,4608195;0,4608195;2984602,3240634" o:connectangles="0,0,0,0,0"/>
            </v:shape>
          </w:pict>
        </mc:Fallback>
      </mc:AlternateContent>
    </w:r>
    <w:r w:rsidR="007C0BBD">
      <w:rPr>
        <w:noProof/>
        <w:lang w:val="fr-BE" w:eastAsia="fr-BE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730250</wp:posOffset>
          </wp:positionH>
          <wp:positionV relativeFrom="page">
            <wp:posOffset>8461375</wp:posOffset>
          </wp:positionV>
          <wp:extent cx="1274445" cy="1296035"/>
          <wp:effectExtent l="0" t="0" r="0" b="0"/>
          <wp:wrapNone/>
          <wp:docPr id="5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45" cy="1296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5433EB" w:rsidRPr="0067036F">
      <w:rPr>
        <w:sz w:val="16"/>
        <w:szCs w:val="16"/>
        <w:lang w:val="de-DE"/>
      </w:rPr>
      <w:t>Startech's</w:t>
    </w:r>
    <w:proofErr w:type="spellEnd"/>
    <w:r w:rsidR="005433EB" w:rsidRPr="0067036F">
      <w:rPr>
        <w:sz w:val="16"/>
        <w:szCs w:val="16"/>
        <w:lang w:val="de-DE"/>
      </w:rPr>
      <w:t xml:space="preserve"> </w:t>
    </w:r>
    <w:r w:rsidR="00630EB3" w:rsidRPr="0067036F">
      <w:rPr>
        <w:sz w:val="16"/>
        <w:szCs w:val="16"/>
        <w:lang w:val="de-DE"/>
      </w:rPr>
      <w:t xml:space="preserve">2022_TP_WEB_DEV_ </w:t>
    </w:r>
    <w:proofErr w:type="spellStart"/>
    <w:r w:rsidR="0067036F" w:rsidRPr="0067036F">
      <w:rPr>
        <w:sz w:val="16"/>
        <w:szCs w:val="16"/>
        <w:lang w:val="de-DE"/>
      </w:rPr>
      <w:t>Startech's</w:t>
    </w:r>
    <w:proofErr w:type="spellEnd"/>
    <w:r w:rsidR="0067036F" w:rsidRPr="0067036F">
      <w:rPr>
        <w:sz w:val="16"/>
        <w:szCs w:val="16"/>
        <w:lang w:val="de-DE"/>
      </w:rPr>
      <w:t xml:space="preserve"> </w:t>
    </w:r>
    <w:r w:rsidR="0067036F">
      <w:rPr>
        <w:sz w:val="16"/>
        <w:szCs w:val="16"/>
        <w:lang w:val="de-DE"/>
      </w:rPr>
      <w:t>Days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6EF" w:rsidRDefault="006E26E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7B3" w:rsidRDefault="003A67B3">
      <w:r>
        <w:separator/>
      </w:r>
    </w:p>
  </w:footnote>
  <w:footnote w:type="continuationSeparator" w:id="0">
    <w:p w:rsidR="003A67B3" w:rsidRDefault="003A67B3" w:rsidP="00313492">
      <w:r>
        <w:continuationSeparator/>
      </w:r>
    </w:p>
    <w:p w:rsidR="003A67B3" w:rsidRDefault="003A67B3" w:rsidP="00313492"/>
    <w:p w:rsidR="003A67B3" w:rsidRDefault="003A67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59" w:rsidRDefault="007C0BBD">
    <w:pPr>
      <w:pStyle w:val="En-tte"/>
    </w:pPr>
    <w:r>
      <w:rPr>
        <w:noProof/>
        <w:lang w:val="fr-BE" w:eastAsia="fr-BE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BE" w:eastAsia="fr-B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0" b="0"/>
          <wp:wrapNone/>
          <wp:docPr id="1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59" w:rsidRDefault="00147A59">
    <w:pPr>
      <w:pStyle w:val="En-tte"/>
    </w:pPr>
    <w:r>
      <w:rPr>
        <w:noProof/>
      </w:rPr>
      <w:t xml:space="preserve">                                                                                                                                                              </w:t>
    </w:r>
    <w:r w:rsidRPr="00147A59">
      <w:rPr>
        <w:noProof/>
        <w:lang w:val="fr-BE" w:eastAsia="fr-BE"/>
      </w:rPr>
      <w:drawing>
        <wp:inline distT="0" distB="0" distL="0" distR="0">
          <wp:extent cx="866775" cy="895350"/>
          <wp:effectExtent l="0" t="0" r="0" b="0"/>
          <wp:docPr id="2" name="Imag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756E3">
      <w:rPr>
        <w:noProof/>
        <w:lang w:val="fr-BE" w:eastAsia="fr-BE"/>
      </w:rPr>
      <mc:AlternateContent>
        <mc:Choice Requires="wps">
          <w:drawing>
            <wp:anchor distT="0" distB="0" distL="114300" distR="114300" simplePos="0" relativeHeight="251655168" behindDoc="1" locked="0" layoutInCell="1" allowOverlap="1">
              <wp:simplePos x="0" y="0"/>
              <wp:positionH relativeFrom="column">
                <wp:posOffset>-946785</wp:posOffset>
              </wp:positionH>
              <wp:positionV relativeFrom="paragraph">
                <wp:posOffset>-360045</wp:posOffset>
              </wp:positionV>
              <wp:extent cx="7878445" cy="10928985"/>
              <wp:effectExtent l="0" t="0" r="0" b="0"/>
              <wp:wrapNone/>
              <wp:docPr id="2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878445" cy="10928985"/>
                      </a:xfrm>
                      <a:custGeom>
                        <a:avLst/>
                        <a:gdLst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0 w 7505700"/>
                          <a:gd name="connsiteY3" fmla="*/ 10658475 h 10658475"/>
                          <a:gd name="connsiteX4" fmla="*/ 0 w 7505700"/>
                          <a:gd name="connsiteY4" fmla="*/ 0 h 10658475"/>
                          <a:gd name="connsiteX0" fmla="*/ 0 w 7505700"/>
                          <a:gd name="connsiteY0" fmla="*/ 0 h 10658475"/>
                          <a:gd name="connsiteX1" fmla="*/ 7505700 w 7505700"/>
                          <a:gd name="connsiteY1" fmla="*/ 0 h 10658475"/>
                          <a:gd name="connsiteX2" fmla="*/ 7505700 w 7505700"/>
                          <a:gd name="connsiteY2" fmla="*/ 10658475 h 10658475"/>
                          <a:gd name="connsiteX3" fmla="*/ 5781675 w 7505700"/>
                          <a:gd name="connsiteY3" fmla="*/ 8115300 h 10658475"/>
                          <a:gd name="connsiteX4" fmla="*/ 0 w 7505700"/>
                          <a:gd name="connsiteY4" fmla="*/ 0 h 10658475"/>
                          <a:gd name="connsiteX0" fmla="*/ 28575 w 7534275"/>
                          <a:gd name="connsiteY0" fmla="*/ 0 h 10658475"/>
                          <a:gd name="connsiteX1" fmla="*/ 7534275 w 7534275"/>
                          <a:gd name="connsiteY1" fmla="*/ 0 h 10658475"/>
                          <a:gd name="connsiteX2" fmla="*/ 7534275 w 7534275"/>
                          <a:gd name="connsiteY2" fmla="*/ 10658475 h 10658475"/>
                          <a:gd name="connsiteX3" fmla="*/ 0 w 7534275"/>
                          <a:gd name="connsiteY3" fmla="*/ 3181350 h 10658475"/>
                          <a:gd name="connsiteX4" fmla="*/ 28575 w 7534275"/>
                          <a:gd name="connsiteY4" fmla="*/ 0 h 10658475"/>
                          <a:gd name="connsiteX0" fmla="*/ 28575 w 7534275"/>
                          <a:gd name="connsiteY0" fmla="*/ 0 h 10668000"/>
                          <a:gd name="connsiteX1" fmla="*/ 7534275 w 7534275"/>
                          <a:gd name="connsiteY1" fmla="*/ 9525 h 10668000"/>
                          <a:gd name="connsiteX2" fmla="*/ 7534275 w 7534275"/>
                          <a:gd name="connsiteY2" fmla="*/ 10668000 h 10668000"/>
                          <a:gd name="connsiteX3" fmla="*/ 0 w 7534275"/>
                          <a:gd name="connsiteY3" fmla="*/ 3190875 h 10668000"/>
                          <a:gd name="connsiteX4" fmla="*/ 28575 w 7534275"/>
                          <a:gd name="connsiteY4" fmla="*/ 0 h 10668000"/>
                          <a:gd name="connsiteX0" fmla="*/ 28575 w 7548905"/>
                          <a:gd name="connsiteY0" fmla="*/ 0 h 10682631"/>
                          <a:gd name="connsiteX1" fmla="*/ 7534275 w 7548905"/>
                          <a:gd name="connsiteY1" fmla="*/ 9525 h 10682631"/>
                          <a:gd name="connsiteX2" fmla="*/ 7548905 w 7548905"/>
                          <a:gd name="connsiteY2" fmla="*/ 10682631 h 10682631"/>
                          <a:gd name="connsiteX3" fmla="*/ 0 w 7548905"/>
                          <a:gd name="connsiteY3" fmla="*/ 3190875 h 10682631"/>
                          <a:gd name="connsiteX4" fmla="*/ 28575 w 7548905"/>
                          <a:gd name="connsiteY4" fmla="*/ 0 h 10682631"/>
                          <a:gd name="connsiteX0" fmla="*/ 167563 w 7687893"/>
                          <a:gd name="connsiteY0" fmla="*/ 0 h 10682631"/>
                          <a:gd name="connsiteX1" fmla="*/ 7673263 w 7687893"/>
                          <a:gd name="connsiteY1" fmla="*/ 9525 h 10682631"/>
                          <a:gd name="connsiteX2" fmla="*/ 7687893 w 7687893"/>
                          <a:gd name="connsiteY2" fmla="*/ 10682631 h 10682631"/>
                          <a:gd name="connsiteX3" fmla="*/ 0 w 7687893"/>
                          <a:gd name="connsiteY3" fmla="*/ 3081146 h 10682631"/>
                          <a:gd name="connsiteX4" fmla="*/ 167563 w 7687893"/>
                          <a:gd name="connsiteY4" fmla="*/ 0 h 10682631"/>
                          <a:gd name="connsiteX0" fmla="*/ 167563 w 7775682"/>
                          <a:gd name="connsiteY0" fmla="*/ 0 h 10843566"/>
                          <a:gd name="connsiteX1" fmla="*/ 7673263 w 7775682"/>
                          <a:gd name="connsiteY1" fmla="*/ 9525 h 10843566"/>
                          <a:gd name="connsiteX2" fmla="*/ 7775682 w 7775682"/>
                          <a:gd name="connsiteY2" fmla="*/ 10843566 h 10843566"/>
                          <a:gd name="connsiteX3" fmla="*/ 0 w 7775682"/>
                          <a:gd name="connsiteY3" fmla="*/ 3081146 h 10843566"/>
                          <a:gd name="connsiteX4" fmla="*/ 167563 w 7775682"/>
                          <a:gd name="connsiteY4" fmla="*/ 0 h 10843566"/>
                          <a:gd name="connsiteX0" fmla="*/ 0 w 7820263"/>
                          <a:gd name="connsiteY0" fmla="*/ 0 h 10836251"/>
                          <a:gd name="connsiteX1" fmla="*/ 7717844 w 7820263"/>
                          <a:gd name="connsiteY1" fmla="*/ 2210 h 10836251"/>
                          <a:gd name="connsiteX2" fmla="*/ 7820263 w 7820263"/>
                          <a:gd name="connsiteY2" fmla="*/ 10836251 h 10836251"/>
                          <a:gd name="connsiteX3" fmla="*/ 44581 w 7820263"/>
                          <a:gd name="connsiteY3" fmla="*/ 3073831 h 10836251"/>
                          <a:gd name="connsiteX4" fmla="*/ 0 w 7820263"/>
                          <a:gd name="connsiteY4" fmla="*/ 0 h 10836251"/>
                          <a:gd name="connsiteX0" fmla="*/ 0 w 7820263"/>
                          <a:gd name="connsiteY0" fmla="*/ 92893 h 10929144"/>
                          <a:gd name="connsiteX1" fmla="*/ 7769051 w 7820263"/>
                          <a:gd name="connsiteY1" fmla="*/ 0 h 10929144"/>
                          <a:gd name="connsiteX2" fmla="*/ 7820263 w 7820263"/>
                          <a:gd name="connsiteY2" fmla="*/ 10929144 h 10929144"/>
                          <a:gd name="connsiteX3" fmla="*/ 44581 w 7820263"/>
                          <a:gd name="connsiteY3" fmla="*/ 3166724 h 10929144"/>
                          <a:gd name="connsiteX4" fmla="*/ 0 w 7820263"/>
                          <a:gd name="connsiteY4" fmla="*/ 92893 h 10929144"/>
                          <a:gd name="connsiteX0" fmla="*/ 0 w 7820263"/>
                          <a:gd name="connsiteY0" fmla="*/ 92893 h 10929144"/>
                          <a:gd name="connsiteX1" fmla="*/ 146308 w 7820263"/>
                          <a:gd name="connsiteY1" fmla="*/ 7315 h 10929144"/>
                          <a:gd name="connsiteX2" fmla="*/ 7769051 w 7820263"/>
                          <a:gd name="connsiteY2" fmla="*/ 0 h 10929144"/>
                          <a:gd name="connsiteX3" fmla="*/ 7820263 w 7820263"/>
                          <a:gd name="connsiteY3" fmla="*/ 10929144 h 10929144"/>
                          <a:gd name="connsiteX4" fmla="*/ 44581 w 7820263"/>
                          <a:gd name="connsiteY4" fmla="*/ 3166724 h 10929144"/>
                          <a:gd name="connsiteX5" fmla="*/ 0 w 7820263"/>
                          <a:gd name="connsiteY5" fmla="*/ 92893 h 10929144"/>
                          <a:gd name="connsiteX0" fmla="*/ 58523 w 7878786"/>
                          <a:gd name="connsiteY0" fmla="*/ 92893 h 10929144"/>
                          <a:gd name="connsiteX1" fmla="*/ 204831 w 7878786"/>
                          <a:gd name="connsiteY1" fmla="*/ 7315 h 10929144"/>
                          <a:gd name="connsiteX2" fmla="*/ 7827574 w 7878786"/>
                          <a:gd name="connsiteY2" fmla="*/ 0 h 10929144"/>
                          <a:gd name="connsiteX3" fmla="*/ 7878786 w 7878786"/>
                          <a:gd name="connsiteY3" fmla="*/ 10929144 h 10929144"/>
                          <a:gd name="connsiteX4" fmla="*/ 0 w 7878786"/>
                          <a:gd name="connsiteY4" fmla="*/ 3079744 h 10929144"/>
                          <a:gd name="connsiteX5" fmla="*/ 103104 w 7878786"/>
                          <a:gd name="connsiteY5" fmla="*/ 3166724 h 10929144"/>
                          <a:gd name="connsiteX6" fmla="*/ 58523 w 7878786"/>
                          <a:gd name="connsiteY6" fmla="*/ 92893 h 10929144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  <a:cxn ang="0">
                            <a:pos x="connsiteX6" y="connsiteY6"/>
                          </a:cxn>
                        </a:cxnLst>
                        <a:rect l="l" t="t" r="r" b="b"/>
                        <a:pathLst>
                          <a:path w="7878786" h="10929144">
                            <a:moveTo>
                              <a:pt x="58523" y="92893"/>
                            </a:moveTo>
                            <a:cubicBezTo>
                              <a:pt x="112170" y="93628"/>
                              <a:pt x="151184" y="6580"/>
                              <a:pt x="204831" y="7315"/>
                            </a:cubicBezTo>
                            <a:lnTo>
                              <a:pt x="7827574" y="0"/>
                            </a:lnTo>
                            <a:cubicBezTo>
                              <a:pt x="7832451" y="3557702"/>
                              <a:pt x="7873909" y="7371442"/>
                              <a:pt x="7878786" y="10929144"/>
                            </a:cubicBezTo>
                            <a:lnTo>
                              <a:pt x="0" y="3079744"/>
                            </a:lnTo>
                            <a:lnTo>
                              <a:pt x="103104" y="3166724"/>
                            </a:lnTo>
                            <a:lnTo>
                              <a:pt x="58523" y="92893"/>
                            </a:lnTo>
                            <a:close/>
                          </a:path>
                        </a:pathLst>
                      </a:custGeom>
                      <a:solidFill>
                        <a:srgbClr val="009EE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96CC5" w:rsidRDefault="00796CC5" w:rsidP="00796CC5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Rectangle 2" o:spid="_x0000_s1026" style="position:absolute;margin-left:-74.55pt;margin-top:-28.35pt;width:620.35pt;height:860.5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878786,109291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a8r2gYAANQgAAAOAAAAZHJzL2Uyb0RvYy54bWzsWk1v4zYQvRfofxB0LNC1qG8b6yzS/SgK&#10;BLvB7ha7PSoyFQuVRVViYmd/fYdDyR4lNk07AXrpxZHMmXkk3+OQ5uT1m82qcu5525Winrvslec6&#10;vM7Foqxv5+6fXz/8mrpOJ7N6kVWi5nP3gXfum4uff3q9bmbcF0tRLXjrQJC6m62bubuUsplNJl2+&#10;5KuseyUaXkNjIdpVJuG1vZ0s2mwN0VfVxPe8eLIW7aJpRc67Dr59pxvdC4xfFDyXn4qi49Kp5i70&#10;TeJni5836nNy8Tqb3bZZsyzzvhvZGb1YZWUNoNtQ7zKZOXdt+STUqsxb0YlCvsrFaiKKosw5jgFG&#10;w7xHo/myzBqOY4HJ6ZrtNHUvFzb/eH/dOuVi7vowPXW2Ao4+w6xl9W3FHV/Nz7rpZmD2pblu1Qi7&#10;5krkf3fQMBm1qJeut9kU7UrZwvicDU72w3ay+UY6OXyZpEkahpHr5NDGvKmfTtNI4U2y2eCf33Xy&#10;dy4wVnZ/1UlN1wKecLIXfY9zUdddKfl3GEOxqoDBXyaO56ydJPKixBtofmz+19h86TAvjtIwwW4A&#10;l4/tvzMSvg99HIQ6ec5xEP8cEOo0jMICKyBYFvNFzU9ACU9DGZsfn7Axi/+TPjDTJ7cnKqYsRknK&#10;4iQ6rmLqlDIWBZ6NlsdUHqVmbH4a834a9eMIQv/gEn7mksfQOFlGkOcteUuQF1vyxqFQ3gOWsiA6&#10;lXdLYv4b7uPUO7g9PEr3lrRQ7qeRH+ksbMShTCaRJQ51ghWPABZYlE+d8U+gf+qlsMZwXRoHRLk8&#10;n34jBE36O4gwnXqHdu99Sz/144AdypOUSUqLEYQ67eg34lAmkwijY4ox4lAnoB8BNDNGrKf0G1Go&#10;ecAI/UaQ/fQbgahLn2CMEJR+tYHFgZqyGM6U0+AAn8/jP04C0MpxkOfyr4dwHOel+DdP2Yh/D/b9&#10;MLYQGSXTlhzqc74AElBCir9a9hzf9wggDYMojg8IZpz/dwIwg+wVgBmHcpno6EoAZhzqxDwNgNyY&#10;sSijmP/NKNQ8IAIwg1AydwIwI1EfLQAzBs0AOJDU92CFHuByH/dB7Ed2yT9h6req4sQMQrn3fdYP&#10;w4hDaeyjH8ehTsA9AmjujViUTPjpnbLjSNQl8JIgDZgF0JjLo9M2NlfHCz2kA1w+/ZVvZoUqRV0z&#10;BDiCqT9lYXgIgjKZJDGcKiwmizpp7s0glMYzudcAFgOiRJ7DPYvjxA8tgMZknsS9LTmU0BOXvi0E&#10;pRI2PUh9x9cK9UkCpg/KJyjAVmZUNjYyo9Rby4w6qds5tVhOZN9SZlQwgbXM4OJwfNNnzgHU3FYD&#10;VGZRGvl4+oMTZpIeOjGMdhlbGCob3wtVhlWrxohDfc6RWgo3JIne0Iw4z5Mahj4+mBeQms4CxqGM&#10;ZOYl08RKz1Q3zAuYZzFp1Mde0DERtKXaqMs+tcFN+u1wV54th+vzfFP39+fw5MBFv7qaV9fpjejU&#10;bT29TIer+eEVtK0v58FLWR9xBoVSZzxnQX/snEF21BkP9NbOICfqjCdCa2dQCXXG84G1MxBPnYdq&#10;ht2YgUzqjClmQNZ/e9ZaKM+oclaF5SzpOlDOal0Hylk3+jTTZFKRjZTCo7PWxRaVtpylrrXg0UcZ&#10;rMQ9/yrQVCryUXnYExRUT/nOKr+7KfPf+A/qw5jPEkiW0P0pnD/TvhcYj0WMpXpSobTSF2IabNK5&#10;Dt1UChvUNQKoagoEm5dKW+gyqHGw2NexJA38EI74qmdBFCWJ1/801B2AdBFMvWnfgwQ2uMfNmOqV&#10;97ADWnRSTwSclVWG6e2HTg5/Nb7OJ7p3et8zmu+nZgiZV6LjeoEq/rGMthWC0g8ppXWiKhcfyqpS&#10;vHft7c3bqnXuM1Ui9abv3w8rZmRW4aKvhXLTMOobLAHqqh/W/+RDxVXQqv7MCygrgqJ8zC1Y0OVb&#10;nCzPeS2ZblpmC67hI7iMHYjdeuBQMKCKXAD+NnYfQBWLn8bWveztlSvHevDWWSe9LYzuwdAx7bz1&#10;QGRRy63zqqxFu29kFYyqR9b2wyTpqVGzJDc3GzBRjzdi8QD111bownTX5B/KtpNXWSevsxbqmKAm&#10;qK7LT/BRVAJWMqxXfIKlLNof+75X9lAghlbXWUNle+52/9xlLXed6o8aSsdq7UNYiS9hlKjCb0tb&#10;bmhLfbd6K0AZsIqgd/io7GU1PBatWH2DIvylQoWmrM4BG/YNCUlJv7yV8A5NUMbP+eUlPkP5G+R5&#10;VX9pchVcTXADI/+6+Za1jaMe566EWvFHMVTBs9lQAgY572yVZy0u76QoSlUfRknqee1foHSOGurL&#10;/Ko2T9/RavfPCBf/AgAA//8DAFBLAwQUAAYACAAAACEA4VT8heMAAAAOAQAADwAAAGRycy9kb3du&#10;cmV2LnhtbEyPTUvEMBCG74L/IYzgbTeN1Ghr00UEYVFhsX7gMduMbdlmUppsW/+92ZPe3mEe3nmm&#10;2Cy2ZxOOvnOkQKwTYEi1Mx01Ct7fHle3wHzQZHTvCBX8oIdNeX5W6Ny4mV5xqkLDYgn5XCtoQxhy&#10;zn3dotV+7QakuPt2o9UhjmPDzajnWG57fpUkklvdUbzQ6gEfWqwP1dEqyBZMPw/6a96K7fNTV71M&#10;H8bslLq8WO7vgAVcwh8MJ/2oDmV02rsjGc96BSuRZiKyMV3LG2AnJMmEBLaPSco0BV4W/P8b5S8A&#10;AAD//wMAUEsBAi0AFAAGAAgAAAAhALaDOJL+AAAA4QEAABMAAAAAAAAAAAAAAAAAAAAAAFtDb250&#10;ZW50X1R5cGVzXS54bWxQSwECLQAUAAYACAAAACEAOP0h/9YAAACUAQAACwAAAAAAAAAAAAAAAAAv&#10;AQAAX3JlbHMvLnJlbHNQSwECLQAUAAYACAAAACEAzi2vK9oGAADUIAAADgAAAAAAAAAAAAAAAAAu&#10;AgAAZHJzL2Uyb0RvYy54bWxQSwECLQAUAAYACAAAACEA4VT8heMAAAAOAQAADwAAAAAAAAAAAAAA&#10;AAA0CQAAZHJzL2Rvd25yZXYueG1sUEsFBgAAAAAEAAQA8wAAAEQKAAAAAA==&#10;" adj="-11796480,,5400" path="m58523,92893c112170,93628,151184,6580,204831,7315l7827574,v4877,3557702,46335,7371442,51212,10929144l,3079744r103104,86980l58523,92893xe" fillcolor="#009ee3" stroked="f" strokeweight="1pt">
              <v:stroke joinstyle="miter"/>
              <v:formulas/>
              <v:path arrowok="t" o:connecttype="custom" o:connectlocs="58520,92892;204822,7315;7827235,0;7878445,10928985;0,3079699;103100,3166678;58520,92892" o:connectangles="0,0,0,0,0,0,0" textboxrect="0,0,7878786,10929144"/>
              <v:textbox>
                <w:txbxContent>
                  <w:p w:rsidR="00796CC5" w:rsidRDefault="00796CC5" w:rsidP="00796CC5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F59" w:rsidRDefault="00147A59">
    <w:pPr>
      <w:pStyle w:val="En-tte"/>
    </w:pPr>
    <w:r>
      <w:t xml:space="preserve">                                                                                                                                                     </w:t>
    </w:r>
    <w:r w:rsidRPr="00147A59">
      <w:rPr>
        <w:noProof/>
        <w:lang w:val="fr-BE" w:eastAsia="fr-BE"/>
      </w:rPr>
      <w:drawing>
        <wp:inline distT="0" distB="0" distL="0" distR="0">
          <wp:extent cx="752475" cy="781050"/>
          <wp:effectExtent l="0" t="0" r="0" b="0"/>
          <wp:docPr id="4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BBD">
      <w:rPr>
        <w:noProof/>
        <w:lang w:val="fr-BE" w:eastAsia="fr-BE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545" cy="561340"/>
          <wp:effectExtent l="0" t="0" r="0" b="0"/>
          <wp:wrapNone/>
          <wp:docPr id="6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54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DE0187"/>
    <w:multiLevelType w:val="hybridMultilevel"/>
    <w:tmpl w:val="9FCAB04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enumros"/>
      <w:lvlText w:val="%1."/>
      <w:lvlJc w:val="left"/>
      <w:pPr>
        <w:ind w:left="284" w:hanging="284"/>
      </w:pPr>
      <w:rPr>
        <w:rFonts w:cs="Times New Roman" w:hint="default"/>
      </w:rPr>
    </w:lvl>
    <w:lvl w:ilvl="1">
      <w:start w:val="1"/>
      <w:numFmt w:val="lowerLetter"/>
      <w:pStyle w:val="Listenumros2"/>
      <w:lvlText w:val="(%2)"/>
      <w:lvlJc w:val="left"/>
      <w:pPr>
        <w:ind w:left="568" w:hanging="284"/>
      </w:pPr>
      <w:rPr>
        <w:rFonts w:cs="Times New Roman" w:hint="default"/>
      </w:rPr>
    </w:lvl>
    <w:lvl w:ilvl="2">
      <w:start w:val="1"/>
      <w:numFmt w:val="lowerRoman"/>
      <w:pStyle w:val="Listenumros3"/>
      <w:lvlText w:val="(%3)"/>
      <w:lvlJc w:val="left"/>
      <w:pPr>
        <w:ind w:left="852" w:hanging="284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4" w15:restartNumberingAfterBreak="0">
    <w:nsid w:val="1FC177F1"/>
    <w:multiLevelType w:val="multilevel"/>
    <w:tmpl w:val="7954FA08"/>
    <w:lvl w:ilvl="0">
      <w:start w:val="1"/>
      <w:numFmt w:val="none"/>
      <w:pStyle w:val="TM1"/>
      <w:suff w:val="nothing"/>
      <w:lvlText w:val="%1"/>
      <w:lvlJc w:val="left"/>
      <w:rPr>
        <w:rFonts w:cs="Times New Roman" w:hint="default"/>
      </w:rPr>
    </w:lvl>
    <w:lvl w:ilvl="1">
      <w:start w:val="1"/>
      <w:numFmt w:val="none"/>
      <w:pStyle w:val="TM2"/>
      <w:suff w:val="nothing"/>
      <w:lvlText w:val=""/>
      <w:lvlJc w:val="left"/>
      <w:rPr>
        <w:rFonts w:cs="Times New Roman" w:hint="default"/>
      </w:rPr>
    </w:lvl>
    <w:lvl w:ilvl="2">
      <w:start w:val="1"/>
      <w:numFmt w:val="none"/>
      <w:pStyle w:val="TM3"/>
      <w:suff w:val="nothing"/>
      <w:lvlText w:val="%3"/>
      <w:lvlJc w:val="left"/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rPr>
        <w:rFonts w:cs="Times New Roman" w:hint="default"/>
      </w:rPr>
    </w:lvl>
    <w:lvl w:ilvl="4">
      <w:start w:val="1"/>
      <w:numFmt w:val="none"/>
      <w:suff w:val="nothing"/>
      <w:lvlText w:val=""/>
      <w:lvlJc w:val="left"/>
      <w:rPr>
        <w:rFonts w:cs="Times New Roman" w:hint="default"/>
      </w:rPr>
    </w:lvl>
    <w:lvl w:ilvl="5">
      <w:start w:val="1"/>
      <w:numFmt w:val="none"/>
      <w:suff w:val="nothing"/>
      <w:lvlText w:val=""/>
      <w:lvlJc w:val="left"/>
      <w:rPr>
        <w:rFonts w:cs="Times New Roman" w:hint="default"/>
      </w:rPr>
    </w:lvl>
    <w:lvl w:ilvl="6">
      <w:start w:val="1"/>
      <w:numFmt w:val="none"/>
      <w:suff w:val="nothing"/>
      <w:lvlText w:val=""/>
      <w:lvlJc w:val="left"/>
      <w:rPr>
        <w:rFonts w:cs="Times New Roman" w:hint="default"/>
      </w:rPr>
    </w:lvl>
    <w:lvl w:ilvl="7">
      <w:start w:val="1"/>
      <w:numFmt w:val="none"/>
      <w:suff w:val="nothing"/>
      <w:lvlText w:val=""/>
      <w:lvlJc w:val="left"/>
      <w:rPr>
        <w:rFonts w:cs="Times New Roman" w:hint="default"/>
      </w:rPr>
    </w:lvl>
    <w:lvl w:ilvl="8">
      <w:start w:val="1"/>
      <w:numFmt w:val="none"/>
      <w:suff w:val="nothing"/>
      <w:lvlText w:val=""/>
      <w:lvlJc w:val="left"/>
      <w:rPr>
        <w:rFonts w:cs="Times New Roman" w:hint="default"/>
      </w:rPr>
    </w:lvl>
  </w:abstractNum>
  <w:abstractNum w:abstractNumId="15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epuc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epuc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epuc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epuc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epuc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cs="Times New Roman" w:hint="default"/>
      </w:rPr>
    </w:lvl>
  </w:abstractNum>
  <w:abstractNum w:abstractNumId="16" w15:restartNumberingAfterBreak="0">
    <w:nsid w:val="2DD92A34"/>
    <w:multiLevelType w:val="hybridMultilevel"/>
    <w:tmpl w:val="B4AEE840"/>
    <w:lvl w:ilvl="0" w:tplc="D4F077C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496892"/>
    <w:multiLevelType w:val="hybridMultilevel"/>
    <w:tmpl w:val="11E8534E"/>
    <w:lvl w:ilvl="0" w:tplc="080C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E356EB"/>
    <w:multiLevelType w:val="hybridMultilevel"/>
    <w:tmpl w:val="84C4F2C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F65A8"/>
    <w:multiLevelType w:val="hybridMultilevel"/>
    <w:tmpl w:val="DA466772"/>
    <w:lvl w:ilvl="0" w:tplc="040C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 w15:restartNumberingAfterBreak="0">
    <w:nsid w:val="71EC3E93"/>
    <w:multiLevelType w:val="hybridMultilevel"/>
    <w:tmpl w:val="ABDEEA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7B3904D7"/>
    <w:multiLevelType w:val="hybridMultilevel"/>
    <w:tmpl w:val="2D92ADAE"/>
    <w:lvl w:ilvl="0" w:tplc="D4F077CC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9"/>
  </w:num>
  <w:num w:numId="22">
    <w:abstractNumId w:val="11"/>
  </w:num>
  <w:num w:numId="23">
    <w:abstractNumId w:val="18"/>
  </w:num>
  <w:num w:numId="24">
    <w:abstractNumId w:val="11"/>
    <w:lvlOverride w:ilvl="0">
      <w:startOverride w:val="1"/>
    </w:lvlOverride>
  </w:num>
  <w:num w:numId="25">
    <w:abstractNumId w:val="15"/>
  </w:num>
  <w:num w:numId="26">
    <w:abstractNumId w:val="13"/>
  </w:num>
  <w:num w:numId="27">
    <w:abstractNumId w:val="10"/>
  </w:num>
  <w:num w:numId="28">
    <w:abstractNumId w:val="23"/>
  </w:num>
  <w:num w:numId="29">
    <w:abstractNumId w:val="14"/>
  </w:num>
  <w:num w:numId="30">
    <w:abstractNumId w:val="20"/>
  </w:num>
  <w:num w:numId="31">
    <w:abstractNumId w:val="22"/>
  </w:num>
  <w:num w:numId="32">
    <w:abstractNumId w:val="17"/>
  </w:num>
  <w:num w:numId="33">
    <w:abstractNumId w:val="21"/>
  </w:num>
  <w:num w:numId="34">
    <w:abstractNumId w:val="24"/>
  </w:num>
  <w:num w:numId="35">
    <w:abstractNumId w:val="16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30"/>
    <w:rsid w:val="0000014C"/>
    <w:rsid w:val="00017C04"/>
    <w:rsid w:val="0003526B"/>
    <w:rsid w:val="0004705C"/>
    <w:rsid w:val="00050DCE"/>
    <w:rsid w:val="00052F6D"/>
    <w:rsid w:val="0005511B"/>
    <w:rsid w:val="0005763F"/>
    <w:rsid w:val="00066641"/>
    <w:rsid w:val="000B2683"/>
    <w:rsid w:val="000B5265"/>
    <w:rsid w:val="000C6912"/>
    <w:rsid w:val="000E219D"/>
    <w:rsid w:val="000F1F59"/>
    <w:rsid w:val="000F4A5C"/>
    <w:rsid w:val="001172EF"/>
    <w:rsid w:val="0012553C"/>
    <w:rsid w:val="00134547"/>
    <w:rsid w:val="001428D1"/>
    <w:rsid w:val="001477CB"/>
    <w:rsid w:val="00147A59"/>
    <w:rsid w:val="00157228"/>
    <w:rsid w:val="0016612D"/>
    <w:rsid w:val="00170A42"/>
    <w:rsid w:val="00172FB3"/>
    <w:rsid w:val="00191346"/>
    <w:rsid w:val="00191E5F"/>
    <w:rsid w:val="00192D2B"/>
    <w:rsid w:val="001A554B"/>
    <w:rsid w:val="001C2B30"/>
    <w:rsid w:val="001C5F88"/>
    <w:rsid w:val="001D2A2B"/>
    <w:rsid w:val="001D5778"/>
    <w:rsid w:val="001E1757"/>
    <w:rsid w:val="001E4FDC"/>
    <w:rsid w:val="001E5A60"/>
    <w:rsid w:val="001F1CB3"/>
    <w:rsid w:val="001F37AF"/>
    <w:rsid w:val="00206F4D"/>
    <w:rsid w:val="00210EF3"/>
    <w:rsid w:val="00264847"/>
    <w:rsid w:val="0028291C"/>
    <w:rsid w:val="002B1320"/>
    <w:rsid w:val="002B1432"/>
    <w:rsid w:val="002D2E0E"/>
    <w:rsid w:val="002D40D7"/>
    <w:rsid w:val="002E129C"/>
    <w:rsid w:val="00300343"/>
    <w:rsid w:val="00300C65"/>
    <w:rsid w:val="003133A3"/>
    <w:rsid w:val="00313492"/>
    <w:rsid w:val="0031397E"/>
    <w:rsid w:val="003147E8"/>
    <w:rsid w:val="003157E1"/>
    <w:rsid w:val="0032135D"/>
    <w:rsid w:val="00336548"/>
    <w:rsid w:val="00363918"/>
    <w:rsid w:val="0036517B"/>
    <w:rsid w:val="00366A2E"/>
    <w:rsid w:val="0038099A"/>
    <w:rsid w:val="003860B2"/>
    <w:rsid w:val="003A3137"/>
    <w:rsid w:val="003A67B3"/>
    <w:rsid w:val="003B5AF2"/>
    <w:rsid w:val="003F39F8"/>
    <w:rsid w:val="003F4CD7"/>
    <w:rsid w:val="003F70DC"/>
    <w:rsid w:val="00413188"/>
    <w:rsid w:val="004471C6"/>
    <w:rsid w:val="004605D7"/>
    <w:rsid w:val="00460D12"/>
    <w:rsid w:val="00462CB3"/>
    <w:rsid w:val="00477CE2"/>
    <w:rsid w:val="004B6102"/>
    <w:rsid w:val="004B6219"/>
    <w:rsid w:val="004C77A7"/>
    <w:rsid w:val="004D3337"/>
    <w:rsid w:val="005119D7"/>
    <w:rsid w:val="005172C9"/>
    <w:rsid w:val="0051761D"/>
    <w:rsid w:val="00526240"/>
    <w:rsid w:val="005433EB"/>
    <w:rsid w:val="005508C9"/>
    <w:rsid w:val="005569E2"/>
    <w:rsid w:val="00587F97"/>
    <w:rsid w:val="005A0070"/>
    <w:rsid w:val="005B3A68"/>
    <w:rsid w:val="005C1F3D"/>
    <w:rsid w:val="005D1654"/>
    <w:rsid w:val="005F01CC"/>
    <w:rsid w:val="005F3266"/>
    <w:rsid w:val="005F5885"/>
    <w:rsid w:val="006023B5"/>
    <w:rsid w:val="00630EB3"/>
    <w:rsid w:val="006332F3"/>
    <w:rsid w:val="0063676C"/>
    <w:rsid w:val="0067036F"/>
    <w:rsid w:val="00673AA4"/>
    <w:rsid w:val="006742B4"/>
    <w:rsid w:val="006829F2"/>
    <w:rsid w:val="0068739B"/>
    <w:rsid w:val="00692D20"/>
    <w:rsid w:val="006C0132"/>
    <w:rsid w:val="006E26EF"/>
    <w:rsid w:val="006E6918"/>
    <w:rsid w:val="0070322C"/>
    <w:rsid w:val="00796CC5"/>
    <w:rsid w:val="007A4C1D"/>
    <w:rsid w:val="007C0BBD"/>
    <w:rsid w:val="007C4741"/>
    <w:rsid w:val="007C4BB2"/>
    <w:rsid w:val="007E236F"/>
    <w:rsid w:val="007F212B"/>
    <w:rsid w:val="0082789A"/>
    <w:rsid w:val="008362E2"/>
    <w:rsid w:val="00837431"/>
    <w:rsid w:val="008429C5"/>
    <w:rsid w:val="00870D19"/>
    <w:rsid w:val="0087692A"/>
    <w:rsid w:val="008827AA"/>
    <w:rsid w:val="00887D98"/>
    <w:rsid w:val="00893901"/>
    <w:rsid w:val="008A3942"/>
    <w:rsid w:val="008B3BFB"/>
    <w:rsid w:val="008D0279"/>
    <w:rsid w:val="008D244F"/>
    <w:rsid w:val="008F5CF8"/>
    <w:rsid w:val="0092112F"/>
    <w:rsid w:val="00951146"/>
    <w:rsid w:val="00963CF2"/>
    <w:rsid w:val="00971763"/>
    <w:rsid w:val="0098297B"/>
    <w:rsid w:val="00987A9F"/>
    <w:rsid w:val="009A0E83"/>
    <w:rsid w:val="00A14619"/>
    <w:rsid w:val="00A25D73"/>
    <w:rsid w:val="00A756E3"/>
    <w:rsid w:val="00A77E62"/>
    <w:rsid w:val="00A87D63"/>
    <w:rsid w:val="00A9224B"/>
    <w:rsid w:val="00A96AFC"/>
    <w:rsid w:val="00AD06D3"/>
    <w:rsid w:val="00AE4A5B"/>
    <w:rsid w:val="00B019EC"/>
    <w:rsid w:val="00B11358"/>
    <w:rsid w:val="00B1181D"/>
    <w:rsid w:val="00B40AE0"/>
    <w:rsid w:val="00B4527A"/>
    <w:rsid w:val="00B74F2D"/>
    <w:rsid w:val="00BB25F6"/>
    <w:rsid w:val="00BD124E"/>
    <w:rsid w:val="00BD6302"/>
    <w:rsid w:val="00BE3BAD"/>
    <w:rsid w:val="00BE57EF"/>
    <w:rsid w:val="00C47C3D"/>
    <w:rsid w:val="00C71643"/>
    <w:rsid w:val="00C77D08"/>
    <w:rsid w:val="00C80BD0"/>
    <w:rsid w:val="00CD3200"/>
    <w:rsid w:val="00CD4BA0"/>
    <w:rsid w:val="00CD605B"/>
    <w:rsid w:val="00CE2C7C"/>
    <w:rsid w:val="00D04318"/>
    <w:rsid w:val="00D04BE0"/>
    <w:rsid w:val="00D04E52"/>
    <w:rsid w:val="00D22F0A"/>
    <w:rsid w:val="00D333DE"/>
    <w:rsid w:val="00D54E8E"/>
    <w:rsid w:val="00D76093"/>
    <w:rsid w:val="00DA3F51"/>
    <w:rsid w:val="00DA68E9"/>
    <w:rsid w:val="00DB2AB8"/>
    <w:rsid w:val="00DC0ACF"/>
    <w:rsid w:val="00DC13BE"/>
    <w:rsid w:val="00DE0020"/>
    <w:rsid w:val="00DE4BF1"/>
    <w:rsid w:val="00DF25B9"/>
    <w:rsid w:val="00E24DF3"/>
    <w:rsid w:val="00E355A4"/>
    <w:rsid w:val="00E471FC"/>
    <w:rsid w:val="00E6483A"/>
    <w:rsid w:val="00E92205"/>
    <w:rsid w:val="00EB6883"/>
    <w:rsid w:val="00ED49D4"/>
    <w:rsid w:val="00EF6E85"/>
    <w:rsid w:val="00EF702B"/>
    <w:rsid w:val="00F0109D"/>
    <w:rsid w:val="00F07BAF"/>
    <w:rsid w:val="00F411D1"/>
    <w:rsid w:val="00F4251E"/>
    <w:rsid w:val="00F657DF"/>
    <w:rsid w:val="00F70023"/>
    <w:rsid w:val="00F71A9D"/>
    <w:rsid w:val="00F71C0A"/>
    <w:rsid w:val="00F729AF"/>
    <w:rsid w:val="00F72C9B"/>
    <w:rsid w:val="00FA0688"/>
    <w:rsid w:val="00FB38B1"/>
    <w:rsid w:val="00FC010B"/>
    <w:rsid w:val="00FD1499"/>
    <w:rsid w:val="00FE2367"/>
    <w:rsid w:val="00FF4AFF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8C94C"/>
  <w14:defaultImageDpi w14:val="0"/>
  <w15:docId w15:val="{96DA9EC1-85AC-4C18-84C6-0549CB0C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883"/>
    <w:pPr>
      <w:spacing w:after="80"/>
    </w:pPr>
    <w:rPr>
      <w:rFonts w:ascii="Arial" w:hAnsi="Arial" w:cs="Times New Roman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/>
      <w:b/>
      <w:caps/>
      <w:color w:val="97D700"/>
      <w:sz w:val="40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/>
      <w:b/>
      <w:caps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/>
      <w:b/>
      <w:caps/>
      <w:color w:val="000000" w:themeColor="text1"/>
      <w:sz w:val="22"/>
      <w:szCs w:val="24"/>
    </w:rPr>
  </w:style>
  <w:style w:type="paragraph" w:styleId="Titre4">
    <w:name w:val="heading 4"/>
    <w:basedOn w:val="Titre3"/>
    <w:next w:val="Normal"/>
    <w:link w:val="Titre4Car"/>
    <w:uiPriority w:val="9"/>
    <w:unhideWhenUsed/>
    <w:rsid w:val="00BE57EF"/>
    <w:p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BE57EF"/>
    <w:pPr>
      <w:outlineLvl w:val="4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97D70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locked/>
    <w:rsid w:val="00300343"/>
    <w:rPr>
      <w:rFonts w:ascii="Frutiger LT Com 45 Light" w:eastAsiaTheme="majorEastAsia" w:hAnsi="Frutiger LT Com 45 Light" w:cs="Times New Roman"/>
      <w:b/>
      <w:caps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locked/>
    <w:rsid w:val="002B1320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locked/>
    <w:rsid w:val="00BE57EF"/>
    <w:rPr>
      <w:rFonts w:ascii="Frutiger LT Com 45 Light" w:eastAsiaTheme="majorEastAsia" w:hAnsi="Frutiger LT Com 45 Light" w:cs="Times New Roman"/>
      <w:b/>
      <w:caps/>
      <w:color w:val="000000" w:themeColor="text1"/>
      <w:sz w:val="24"/>
      <w:szCs w:val="24"/>
    </w:rPr>
  </w:style>
  <w:style w:type="character" w:styleId="Titredulivre">
    <w:name w:val="Book Title"/>
    <w:basedOn w:val="Policepardfaut"/>
    <w:uiPriority w:val="33"/>
    <w:rsid w:val="003133A3"/>
    <w:rPr>
      <w:rFonts w:cs="Times New Roman"/>
      <w:b/>
      <w:bCs/>
      <w:i/>
      <w:iCs/>
      <w:spacing w:val="5"/>
    </w:rPr>
  </w:style>
  <w:style w:type="paragraph" w:styleId="Titre">
    <w:name w:val="Title"/>
    <w:basedOn w:val="Normal"/>
    <w:next w:val="Normal"/>
    <w:link w:val="TitreCar"/>
    <w:uiPriority w:val="10"/>
    <w:rsid w:val="001172EF"/>
    <w:pPr>
      <w:spacing w:after="0" w:line="1000" w:lineRule="exact"/>
      <w:contextualSpacing/>
    </w:pPr>
    <w:rPr>
      <w:rFonts w:eastAsiaTheme="majorEastAsia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reCar">
    <w:name w:val="Titre Car"/>
    <w:basedOn w:val="Policepardfaut"/>
    <w:link w:val="Titre"/>
    <w:uiPriority w:val="10"/>
    <w:locked/>
    <w:rsid w:val="001172EF"/>
    <w:rPr>
      <w:rFonts w:ascii="Frutiger LT Com 45 Light" w:eastAsiaTheme="majorEastAsia" w:hAnsi="Frutiger LT Com 45 Light" w:cs="Times New Roman"/>
      <w:b/>
      <w:caps/>
      <w:color w:val="FFFFFF" w:themeColor="background1"/>
      <w:spacing w:val="-10"/>
      <w:kern w:val="28"/>
      <w:sz w:val="56"/>
      <w:szCs w:val="56"/>
      <w:lang w:val="en-AU" w:eastAsia="x-none"/>
    </w:rPr>
  </w:style>
  <w:style w:type="paragraph" w:styleId="En-tte">
    <w:name w:val="header"/>
    <w:basedOn w:val="Normal"/>
    <w:link w:val="En-tteC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locked/>
    <w:rsid w:val="00A77E62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PieddepageCar">
    <w:name w:val="Pied de page Car"/>
    <w:basedOn w:val="Policepardfaut"/>
    <w:link w:val="Pieddepage"/>
    <w:uiPriority w:val="99"/>
    <w:locked/>
    <w:rsid w:val="00300343"/>
    <w:rPr>
      <w:rFonts w:ascii="Frutiger LT Com 45 Light" w:hAnsi="Frutiger LT Com 45 Light" w:cs="Times New Roman"/>
      <w:sz w:val="14"/>
    </w:rPr>
  </w:style>
  <w:style w:type="paragraph" w:styleId="Sous-titre">
    <w:name w:val="Subtitle"/>
    <w:basedOn w:val="Normal"/>
    <w:next w:val="Normal"/>
    <w:link w:val="Sous-titreC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ous-titreCar">
    <w:name w:val="Sous-titre Car"/>
    <w:basedOn w:val="Policepardfaut"/>
    <w:link w:val="Sous-titre"/>
    <w:uiPriority w:val="11"/>
    <w:locked/>
    <w:rsid w:val="00BD124E"/>
    <w:rPr>
      <w:rFonts w:ascii="Frutiger LT Com 45 Light" w:eastAsiaTheme="minorEastAsia" w:hAnsi="Frutiger LT Com 45 Light" w:cs="Times New Roman"/>
      <w:color w:val="00594F"/>
      <w:spacing w:val="15"/>
      <w:sz w:val="64"/>
      <w:szCs w:val="64"/>
      <w:lang w:val="en-AU" w:eastAsia="x-none"/>
    </w:rPr>
  </w:style>
  <w:style w:type="table" w:styleId="Grilledutableau">
    <w:name w:val="Table Grid"/>
    <w:basedOn w:val="TableauNormal"/>
    <w:uiPriority w:val="39"/>
    <w:rsid w:val="00F7002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462CB3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leauNormal"/>
    <w:uiPriority w:val="40"/>
    <w:rsid w:val="00D333DE"/>
    <w:pPr>
      <w:spacing w:after="0" w:line="240" w:lineRule="auto"/>
    </w:pPr>
    <w:rPr>
      <w:rFonts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auNormal"/>
    <w:uiPriority w:val="99"/>
    <w:rsid w:val="00BD124E"/>
    <w:pPr>
      <w:spacing w:after="0" w:line="240" w:lineRule="auto"/>
    </w:pPr>
    <w:rPr>
      <w:rFonts w:ascii="Frutiger LT Com 45 Light" w:hAnsi="Frutiger LT Com 45 Light" w:cs="Times New Roman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spacing w:beforeLines="0" w:before="0" w:beforeAutospacing="0" w:afterLines="0" w:after="0" w:afterAutospacing="0"/>
      </w:pPr>
      <w:rPr>
        <w:rFonts w:ascii="Frutiger LT Com 45 Light" w:hAnsi="Frutiger LT Com 45 Light" w:cs="Times New Roman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paragraph" w:styleId="Listenumros4">
    <w:name w:val="List Number 4"/>
    <w:basedOn w:val="Normal"/>
    <w:uiPriority w:val="99"/>
    <w:semiHidden/>
    <w:unhideWhenUsed/>
    <w:rsid w:val="00D04BE0"/>
    <w:pPr>
      <w:numPr>
        <w:numId w:val="19"/>
      </w:numPr>
      <w:ind w:left="1208" w:hanging="357"/>
      <w:contextualSpacing/>
    </w:pPr>
  </w:style>
  <w:style w:type="character" w:styleId="Lienhypertexte">
    <w:name w:val="Hyperlink"/>
    <w:basedOn w:val="Policepardfaut"/>
    <w:uiPriority w:val="99"/>
    <w:unhideWhenUsed/>
    <w:rsid w:val="00F729AF"/>
    <w:rPr>
      <w:rFonts w:cs="Times New Roman"/>
      <w:color w:val="0563C1" w:themeColor="hyperlink"/>
      <w:u w:val="single"/>
    </w:rPr>
  </w:style>
  <w:style w:type="paragraph" w:styleId="Listenumros">
    <w:name w:val="List Number"/>
    <w:basedOn w:val="Normal"/>
    <w:uiPriority w:val="99"/>
    <w:unhideWhenUsed/>
    <w:qFormat/>
    <w:rsid w:val="00D04BE0"/>
    <w:pPr>
      <w:numPr>
        <w:numId w:val="26"/>
      </w:numPr>
      <w:contextualSpacing/>
    </w:pPr>
  </w:style>
  <w:style w:type="paragraph" w:styleId="Listepuces">
    <w:name w:val="List Bullet"/>
    <w:basedOn w:val="Normal"/>
    <w:uiPriority w:val="99"/>
    <w:unhideWhenUsed/>
    <w:qFormat/>
    <w:rsid w:val="008429C5"/>
    <w:pPr>
      <w:numPr>
        <w:numId w:val="25"/>
      </w:numPr>
      <w:contextualSpacing/>
    </w:pPr>
  </w:style>
  <w:style w:type="paragraph" w:styleId="Listepuces2">
    <w:name w:val="List Bullet 2"/>
    <w:basedOn w:val="Normal"/>
    <w:uiPriority w:val="99"/>
    <w:unhideWhenUsed/>
    <w:rsid w:val="00192D2B"/>
    <w:pPr>
      <w:numPr>
        <w:ilvl w:val="1"/>
        <w:numId w:val="25"/>
      </w:numPr>
      <w:contextualSpacing/>
    </w:pPr>
  </w:style>
  <w:style w:type="paragraph" w:styleId="Listepuces3">
    <w:name w:val="List Bullet 3"/>
    <w:basedOn w:val="Normal"/>
    <w:uiPriority w:val="99"/>
    <w:unhideWhenUsed/>
    <w:rsid w:val="00192D2B"/>
    <w:pPr>
      <w:numPr>
        <w:ilvl w:val="2"/>
        <w:numId w:val="25"/>
      </w:numPr>
      <w:ind w:left="851"/>
      <w:contextualSpacing/>
    </w:pPr>
  </w:style>
  <w:style w:type="paragraph" w:styleId="Listepuces4">
    <w:name w:val="List Bullet 4"/>
    <w:basedOn w:val="Normal"/>
    <w:uiPriority w:val="99"/>
    <w:unhideWhenUsed/>
    <w:rsid w:val="008429C5"/>
    <w:pPr>
      <w:numPr>
        <w:ilvl w:val="3"/>
        <w:numId w:val="25"/>
      </w:numPr>
      <w:ind w:left="1135"/>
      <w:contextualSpacing/>
    </w:pPr>
  </w:style>
  <w:style w:type="paragraph" w:styleId="Listepuces5">
    <w:name w:val="List Bullet 5"/>
    <w:basedOn w:val="Normal"/>
    <w:uiPriority w:val="99"/>
    <w:unhideWhenUsed/>
    <w:rsid w:val="008429C5"/>
    <w:pPr>
      <w:numPr>
        <w:ilvl w:val="4"/>
        <w:numId w:val="25"/>
      </w:numPr>
      <w:ind w:left="1418"/>
      <w:contextualSpacing/>
    </w:pPr>
  </w:style>
  <w:style w:type="paragraph" w:styleId="Listenumros2">
    <w:name w:val="List Number 2"/>
    <w:basedOn w:val="Normal"/>
    <w:uiPriority w:val="99"/>
    <w:unhideWhenUsed/>
    <w:rsid w:val="00D04BE0"/>
    <w:pPr>
      <w:numPr>
        <w:ilvl w:val="1"/>
        <w:numId w:val="26"/>
      </w:numPr>
      <w:contextualSpacing/>
    </w:pPr>
  </w:style>
  <w:style w:type="paragraph" w:styleId="Listenumros3">
    <w:name w:val="List Number 3"/>
    <w:basedOn w:val="Normal"/>
    <w:uiPriority w:val="99"/>
    <w:unhideWhenUsed/>
    <w:rsid w:val="00D04BE0"/>
    <w:pPr>
      <w:numPr>
        <w:ilvl w:val="2"/>
        <w:numId w:val="26"/>
      </w:numPr>
      <w:ind w:left="851"/>
      <w:contextualSpacing/>
    </w:pPr>
  </w:style>
  <w:style w:type="paragraph" w:styleId="Listenumros5">
    <w:name w:val="List Number 5"/>
    <w:basedOn w:val="Normal"/>
    <w:uiPriority w:val="99"/>
    <w:semiHidden/>
    <w:unhideWhenUsed/>
    <w:rsid w:val="00D04BE0"/>
    <w:pPr>
      <w:numPr>
        <w:numId w:val="20"/>
      </w:numPr>
      <w:ind w:left="1491" w:hanging="357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locked/>
    <w:rsid w:val="0003526B"/>
    <w:rPr>
      <w:rFonts w:ascii="Frutiger LT Com 45 Light" w:hAnsi="Frutiger LT Com 45 Light" w:cs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3526B"/>
    <w:rPr>
      <w:rFonts w:ascii="Frutiger LT Com 45 Light" w:hAnsi="Frutiger LT Com 45 Light" w:cs="Times New Roman"/>
      <w:sz w:val="16"/>
      <w:vertAlign w:val="superscript"/>
    </w:rPr>
  </w:style>
  <w:style w:type="paragraph" w:styleId="TM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29"/>
      </w:numPr>
      <w:tabs>
        <w:tab w:val="right" w:leader="dot" w:pos="9628"/>
      </w:tabs>
      <w:spacing w:before="80" w:after="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264847"/>
    <w:pPr>
      <w:numPr>
        <w:numId w:val="29"/>
      </w:numPr>
      <w:spacing w:before="120" w:after="0"/>
      <w:contextualSpacing/>
    </w:pPr>
    <w:rPr>
      <w:b/>
      <w:caps/>
    </w:rPr>
  </w:style>
  <w:style w:type="paragraph" w:styleId="TM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29"/>
      </w:numPr>
      <w:spacing w:after="0"/>
      <w:contextualSpacing/>
    </w:pPr>
    <w:rPr>
      <w:i/>
      <w:sz w:val="18"/>
    </w:rPr>
  </w:style>
  <w:style w:type="paragraph" w:customStyle="1" w:styleId="Ennonc">
    <w:name w:val="Ennoncé"/>
    <w:basedOn w:val="Normal"/>
    <w:rsid w:val="005B3A68"/>
    <w:pPr>
      <w:suppressAutoHyphens/>
      <w:spacing w:after="0" w:line="276" w:lineRule="auto"/>
      <w:textAlignment w:val="center"/>
    </w:pPr>
    <w:rPr>
      <w:rFonts w:ascii="MyriadPro-Regular" w:hAnsi="MyriadPro-Regular" w:cs="Calibri"/>
      <w:color w:val="00000A"/>
      <w:sz w:val="28"/>
      <w:lang w:val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0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  <w:lang w:val="fr-BE"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locked/>
    <w:rsid w:val="0070322C"/>
    <w:rPr>
      <w:rFonts w:ascii="Courier New" w:hAnsi="Courier New" w:cs="Courier New"/>
      <w:sz w:val="20"/>
      <w:szCs w:val="20"/>
      <w:lang w:val="fr-BE" w:eastAsia="fr-BE"/>
    </w:rPr>
  </w:style>
  <w:style w:type="character" w:styleId="CodeHTML">
    <w:name w:val="HTML Code"/>
    <w:basedOn w:val="Policepardfaut"/>
    <w:uiPriority w:val="99"/>
    <w:semiHidden/>
    <w:unhideWhenUsed/>
    <w:rsid w:val="0070322C"/>
    <w:rPr>
      <w:rFonts w:ascii="Courier New" w:hAnsi="Courier New" w:cs="Courier New"/>
      <w:sz w:val="20"/>
      <w:szCs w:val="20"/>
    </w:rPr>
  </w:style>
  <w:style w:type="numbering" w:customStyle="1" w:styleId="ListNumbers">
    <w:name w:val="ListNumbers"/>
    <w:pPr>
      <w:numPr>
        <w:numId w:val="26"/>
      </w:numPr>
    </w:pPr>
  </w:style>
  <w:style w:type="numbering" w:customStyle="1" w:styleId="ListBullets">
    <w:name w:val="ListBullets"/>
    <w:pPr>
      <w:numPr>
        <w:numId w:val="25"/>
      </w:numPr>
    </w:pPr>
  </w:style>
  <w:style w:type="numbering" w:customStyle="1" w:styleId="TOC">
    <w:name w:val="TOC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3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EBF6E-BF20-4011-AF7B-F1B5E198C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0</TotalTime>
  <Pages>4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>, docId:2EBCCC5B695046017A5C1754A6889B27</cp:keywords>
  <dc:description/>
  <cp:lastModifiedBy>Pierre Charlier</cp:lastModifiedBy>
  <cp:revision>3</cp:revision>
  <cp:lastPrinted>2022-11-03T08:39:00Z</cp:lastPrinted>
  <dcterms:created xsi:type="dcterms:W3CDTF">2022-11-08T08:08:00Z</dcterms:created>
  <dcterms:modified xsi:type="dcterms:W3CDTF">2022-11-08T14:53:00Z</dcterms:modified>
</cp:coreProperties>
</file>