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77777777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№1</w:t>
      </w:r>
    </w:p>
    <w:p w14:paraId="46024E3C" w14:textId="77777777" w:rsidR="006A4FAC" w:rsidRPr="00BA598B" w:rsidRDefault="006A4FAC" w:rsidP="006A4FAC">
      <w:pPr>
        <w:pStyle w:val="a3"/>
        <w:jc w:val="center"/>
        <w:rPr>
          <w:bCs/>
        </w:rPr>
      </w:pPr>
      <w:r w:rsidRPr="00BA59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Построение схемы </w:t>
      </w:r>
      <w:proofErr w:type="spellStart"/>
      <w:r w:rsidRPr="00BA598B">
        <w:rPr>
          <w:rFonts w:ascii="Times New Roman" w:hAnsi="Times New Roman" w:cs="Times New Roman"/>
          <w:bCs/>
          <w:color w:val="000000"/>
          <w:sz w:val="28"/>
          <w:szCs w:val="28"/>
        </w:rPr>
        <w:t>Захмана</w:t>
      </w:r>
      <w:proofErr w:type="spellEnd"/>
      <w:r w:rsidRPr="00BA59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представлений архитектурной модели для вычислительной системы (взгляд заведующего лабораторией 242)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1803A4C" w14:textId="77777777" w:rsidR="006A4FAC" w:rsidRDefault="006A4FAC" w:rsidP="006A4FAC">
      <w:pPr>
        <w:pStyle w:val="a3"/>
        <w:jc w:val="center"/>
      </w:pPr>
    </w:p>
    <w:p w14:paraId="0F496209" w14:textId="77777777" w:rsidR="006A4FAC" w:rsidRDefault="006A4FAC" w:rsidP="006A4FAC">
      <w:pPr>
        <w:pStyle w:val="a3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«Архитектура вычислительных систем»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05351466" w:rsidR="00CA711A" w:rsidRPr="00CA711A" w:rsidRDefault="00CA711A" w:rsidP="00CA711A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Пчелкина О.С.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2CE60D70" w14:textId="77777777" w:rsidR="006A4FAC" w:rsidRDefault="006A4FAC" w:rsidP="006A4FAC">
      <w:pPr>
        <w:pStyle w:val="a3"/>
        <w:ind w:right="626"/>
      </w:pPr>
    </w:p>
    <w:p w14:paraId="109E3F95" w14:textId="77777777" w:rsidR="006A4FAC" w:rsidRDefault="006A4FAC" w:rsidP="006A4FAC">
      <w:pPr>
        <w:pStyle w:val="a3"/>
        <w:ind w:left="360" w:right="626"/>
        <w:jc w:val="center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42007D5" w14:textId="77777777" w:rsidR="006A4FAC" w:rsidRDefault="006A4FAC" w:rsidP="006A4FA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Исследовать наличие и характеристики технических и программных средств, установленных в компьютерном классе, и информационных ресурсов, доступных в локальном и сетевом режимах работы.</w:t>
      </w:r>
    </w:p>
    <w:p w14:paraId="6BD964D2" w14:textId="271B6DF1" w:rsidR="006A4FAC" w:rsidRDefault="006A4FAC" w:rsidP="006A4FA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 в выбранных обучающимся форматах 6 представлений архитектурной модели компьютерного класса (данных, функций, размещения, участников, событий, целей) с точки зрения заведующего компьютерным классом. Прокомментировать причины выбора видов моделей и особенности их построения.</w:t>
      </w:r>
    </w:p>
    <w:p w14:paraId="62556C1F" w14:textId="77777777" w:rsidR="006A4FAC" w:rsidRDefault="006A4FAC" w:rsidP="006A4FAC">
      <w:pPr>
        <w:pStyle w:val="a4"/>
        <w:rPr>
          <w:color w:val="000000"/>
          <w:sz w:val="27"/>
          <w:szCs w:val="27"/>
        </w:rPr>
      </w:pPr>
    </w:p>
    <w:p w14:paraId="6A1A5BFE" w14:textId="6FE45EF2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ПОСТРОЕНИЕ ТАБЛИЦЫ</w:t>
      </w:r>
    </w:p>
    <w:p w14:paraId="65F12793" w14:textId="6F88238B" w:rsidR="006A4FAC" w:rsidRDefault="006A4FAC" w:rsidP="006C0B77">
      <w:pPr>
        <w:spacing w:after="0"/>
        <w:ind w:firstLine="709"/>
        <w:jc w:val="both"/>
      </w:pPr>
    </w:p>
    <w:p w14:paraId="54C86FF9" w14:textId="77777777" w:rsidR="006A4FAC" w:rsidRDefault="006A4FAC" w:rsidP="006C0B77">
      <w:pPr>
        <w:spacing w:after="0"/>
        <w:ind w:firstLine="709"/>
        <w:jc w:val="both"/>
      </w:pPr>
    </w:p>
    <w:p w14:paraId="70035F35" w14:textId="3AA4F8FF" w:rsidR="00E35E24" w:rsidRDefault="00E35E24" w:rsidP="006C0B77">
      <w:pPr>
        <w:spacing w:after="0"/>
        <w:ind w:firstLine="709"/>
        <w:jc w:val="both"/>
      </w:pPr>
      <w:r w:rsidRPr="00E35E24">
        <w:rPr>
          <w:noProof/>
        </w:rPr>
        <w:drawing>
          <wp:inline distT="0" distB="0" distL="0" distR="0" wp14:anchorId="301AFC94" wp14:editId="49821B7A">
            <wp:extent cx="4893887" cy="1990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575" cy="19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EB9" w14:textId="0F0B08A6" w:rsidR="00E35E24" w:rsidRPr="00E35E24" w:rsidRDefault="00E35E24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Таблица 1. Полная схема для лаборатории 242.</w:t>
      </w:r>
    </w:p>
    <w:p w14:paraId="7E0EA8DE" w14:textId="77777777" w:rsidR="00E35E24" w:rsidRDefault="00E35E24" w:rsidP="00E35E24">
      <w:pPr>
        <w:spacing w:after="0"/>
        <w:ind w:firstLine="709"/>
      </w:pPr>
    </w:p>
    <w:p w14:paraId="475ED51C" w14:textId="7E279494" w:rsidR="00F12C76" w:rsidRDefault="00E35E24" w:rsidP="006C0B77">
      <w:pPr>
        <w:spacing w:after="0"/>
        <w:ind w:firstLine="709"/>
        <w:jc w:val="both"/>
      </w:pPr>
      <w:r w:rsidRPr="00E35E24">
        <w:rPr>
          <w:noProof/>
        </w:rPr>
        <w:lastRenderedPageBreak/>
        <w:drawing>
          <wp:inline distT="0" distB="0" distL="0" distR="0" wp14:anchorId="21AC06EC" wp14:editId="34B21627">
            <wp:extent cx="4924425" cy="5322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402" cy="53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0A64" w14:textId="68734F49" w:rsidR="00E35E24" w:rsidRPr="00E35E24" w:rsidRDefault="00E35E24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Таблица 2. Данные и функции из полной таблицы.</w:t>
      </w:r>
    </w:p>
    <w:p w14:paraId="4F7BF111" w14:textId="77777777" w:rsidR="00E35E24" w:rsidRDefault="00E35E24" w:rsidP="006C0B77">
      <w:pPr>
        <w:spacing w:after="0"/>
        <w:ind w:firstLine="709"/>
        <w:jc w:val="both"/>
      </w:pPr>
    </w:p>
    <w:p w14:paraId="17C07ADE" w14:textId="11AACC2C" w:rsidR="00E35E24" w:rsidRDefault="00E35E24" w:rsidP="006C0B77">
      <w:pPr>
        <w:spacing w:after="0"/>
        <w:ind w:firstLine="709"/>
        <w:jc w:val="both"/>
      </w:pPr>
      <w:r w:rsidRPr="00E35E24">
        <w:rPr>
          <w:noProof/>
        </w:rPr>
        <w:lastRenderedPageBreak/>
        <w:drawing>
          <wp:inline distT="0" distB="0" distL="0" distR="0" wp14:anchorId="410D4FCC" wp14:editId="39D6AD62">
            <wp:extent cx="4896304" cy="469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741" cy="47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6BE1" w14:textId="61BBA385" w:rsidR="00E35E24" w:rsidRDefault="00E35E24" w:rsidP="00E35E24">
      <w:pPr>
        <w:spacing w:after="0"/>
        <w:ind w:firstLine="709"/>
        <w:jc w:val="center"/>
      </w:pPr>
      <w:r>
        <w:rPr>
          <w:sz w:val="24"/>
          <w:szCs w:val="24"/>
        </w:rPr>
        <w:t>Таблица 3. Размещение из полной таблицы.</w:t>
      </w:r>
    </w:p>
    <w:p w14:paraId="543801AA" w14:textId="767D19D4" w:rsidR="00E35E24" w:rsidRDefault="00E35E24" w:rsidP="006C0B77">
      <w:pPr>
        <w:spacing w:after="0"/>
        <w:ind w:firstLine="709"/>
        <w:jc w:val="both"/>
      </w:pPr>
      <w:r w:rsidRPr="00E35E24">
        <w:rPr>
          <w:noProof/>
        </w:rPr>
        <w:lastRenderedPageBreak/>
        <w:drawing>
          <wp:inline distT="0" distB="0" distL="0" distR="0" wp14:anchorId="490758AB" wp14:editId="39E17076">
            <wp:extent cx="5068007" cy="64779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1522" w14:textId="39E3737F" w:rsidR="00CB6BAF" w:rsidRDefault="00E35E24" w:rsidP="00CB6BAF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Таблица 4. Участники, события и цели из полной таблицы.</w:t>
      </w:r>
      <w:r w:rsidR="00CB6BAF">
        <w:rPr>
          <w:sz w:val="24"/>
          <w:szCs w:val="24"/>
        </w:rPr>
        <w:br w:type="page"/>
      </w:r>
    </w:p>
    <w:p w14:paraId="5E8A3F8B" w14:textId="78B4A39D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5A9E5769" w14:textId="7953A6CF" w:rsidR="00E35E24" w:rsidRPr="00123096" w:rsidRDefault="00123096" w:rsidP="00123096">
      <w:pPr>
        <w:pStyle w:val="a4"/>
        <w:rPr>
          <w:color w:val="000000"/>
          <w:sz w:val="27"/>
          <w:szCs w:val="27"/>
        </w:rPr>
      </w:pPr>
      <w:r w:rsidRPr="00123096">
        <w:rPr>
          <w:sz w:val="28"/>
          <w:szCs w:val="28"/>
        </w:rPr>
        <w:t xml:space="preserve">В ходе лабораторной работы </w:t>
      </w:r>
      <w:r w:rsidRPr="00123096">
        <w:rPr>
          <w:color w:val="000000"/>
          <w:sz w:val="28"/>
          <w:szCs w:val="28"/>
        </w:rPr>
        <w:t>исследовали</w:t>
      </w:r>
      <w:r w:rsidRPr="00123096">
        <w:rPr>
          <w:color w:val="000000"/>
          <w:sz w:val="28"/>
          <w:szCs w:val="28"/>
        </w:rPr>
        <w:t xml:space="preserve"> наличие и характеристики технических и программных средств, установленных в компьютерном классе, и информационных ресурсов, доступных в локальном и сетевом режимах работы.</w:t>
      </w:r>
      <w:r w:rsidRPr="00123096">
        <w:rPr>
          <w:color w:val="000000"/>
          <w:sz w:val="28"/>
          <w:szCs w:val="28"/>
        </w:rPr>
        <w:br/>
        <w:t>Разработали</w:t>
      </w:r>
      <w:r w:rsidRPr="00123096">
        <w:rPr>
          <w:color w:val="000000"/>
          <w:sz w:val="28"/>
          <w:szCs w:val="28"/>
        </w:rPr>
        <w:t xml:space="preserve"> в выбранных обучающимся форматах 6 представлений архитектурной модели компьютерного класса (данных, функций, размещения, участников, событий, целей) с точки зрения заведующего компьютерным классом</w:t>
      </w:r>
      <w:r>
        <w:rPr>
          <w:color w:val="000000"/>
          <w:sz w:val="27"/>
          <w:szCs w:val="27"/>
        </w:rPr>
        <w:t xml:space="preserve">. </w:t>
      </w:r>
      <w:r w:rsidR="00E35E24">
        <w:br w:type="page"/>
      </w:r>
    </w:p>
    <w:p w14:paraId="54680B42" w14:textId="3684BAF1" w:rsidR="006A4FAC" w:rsidRDefault="00E35E24" w:rsidP="006A4FAC">
      <w:pPr>
        <w:spacing w:after="0"/>
        <w:ind w:hanging="284"/>
        <w:jc w:val="center"/>
      </w:pPr>
      <w:r>
        <w:lastRenderedPageBreak/>
        <w:t>Приложение</w:t>
      </w:r>
    </w:p>
    <w:p w14:paraId="3AA41CA0" w14:textId="4813B210" w:rsidR="00E35E24" w:rsidRDefault="00E35E24" w:rsidP="00E35E24">
      <w:pPr>
        <w:spacing w:after="0"/>
        <w:ind w:hanging="284"/>
        <w:jc w:val="center"/>
      </w:pPr>
      <w:r>
        <w:rPr>
          <w:noProof/>
        </w:rPr>
        <w:drawing>
          <wp:inline distT="0" distB="0" distL="0" distR="0" wp14:anchorId="5AD73F31" wp14:editId="23E144C5">
            <wp:extent cx="1504950" cy="7301003"/>
            <wp:effectExtent l="0" t="0" r="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96" cy="731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133B1" wp14:editId="4C313677">
            <wp:extent cx="4581525" cy="6302263"/>
            <wp:effectExtent l="0" t="0" r="0" b="3810"/>
            <wp:docPr id="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85" cy="6349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E1CF5" w14:textId="4CF8D59E" w:rsidR="006A4FAC" w:rsidRDefault="006A4FAC" w:rsidP="006A4FAC">
      <w:pPr>
        <w:spacing w:after="0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Рисунок 1. Программное обеспечение.                          Рисунок 2. Характеристики</w:t>
      </w:r>
    </w:p>
    <w:p w14:paraId="0EAA851D" w14:textId="7633C1F6" w:rsidR="00E35E24" w:rsidRDefault="006A4FAC" w:rsidP="006A4FAC">
      <w:pPr>
        <w:spacing w:after="0"/>
        <w:ind w:hanging="284"/>
        <w:jc w:val="center"/>
      </w:pPr>
      <w:r>
        <w:rPr>
          <w:sz w:val="24"/>
          <w:szCs w:val="24"/>
        </w:rPr>
        <w:t xml:space="preserve">                                                                       вычислительной машины.</w:t>
      </w:r>
    </w:p>
    <w:sectPr w:rsidR="00E35E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123096"/>
    <w:rsid w:val="004A1C68"/>
    <w:rsid w:val="006A4FAC"/>
    <w:rsid w:val="006C0B77"/>
    <w:rsid w:val="008242FF"/>
    <w:rsid w:val="00870751"/>
    <w:rsid w:val="00922C48"/>
    <w:rsid w:val="00B915B7"/>
    <w:rsid w:val="00CA711A"/>
    <w:rsid w:val="00CB6BAF"/>
    <w:rsid w:val="00E35E2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4</cp:revision>
  <dcterms:created xsi:type="dcterms:W3CDTF">2021-09-20T22:07:00Z</dcterms:created>
  <dcterms:modified xsi:type="dcterms:W3CDTF">2021-12-13T18:44:00Z</dcterms:modified>
</cp:coreProperties>
</file>