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38E91" w14:textId="77777777" w:rsidR="006A4FAC" w:rsidRDefault="006A4FAC" w:rsidP="006A4FAC">
      <w:pPr>
        <w:pStyle w:val="a3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67612F62" w14:textId="77777777" w:rsidR="006A4FAC" w:rsidRDefault="006A4FAC" w:rsidP="006A4FAC">
      <w:pPr>
        <w:pStyle w:val="a3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663B339" w14:textId="77777777" w:rsidR="006A4FAC" w:rsidRDefault="006A4FAC" w:rsidP="006A4FAC">
      <w:pPr>
        <w:pStyle w:val="a3"/>
        <w:ind w:right="-82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09DF4569" w14:textId="77777777" w:rsidR="006A4FAC" w:rsidRDefault="006A4FAC" w:rsidP="006A4FAC">
      <w:pPr>
        <w:pStyle w:val="a3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55768D5B" w14:textId="77777777" w:rsidR="006A4FAC" w:rsidRDefault="006A4FAC" w:rsidP="006A4FAC">
      <w:pPr>
        <w:pStyle w:val="a3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19CF73" w14:textId="77777777" w:rsidR="006A4FAC" w:rsidRDefault="006A4FAC" w:rsidP="006A4FAC">
      <w:pPr>
        <w:pStyle w:val="a3"/>
        <w:ind w:left="360" w:right="626"/>
      </w:pPr>
    </w:p>
    <w:p w14:paraId="39383E21" w14:textId="77777777" w:rsidR="006A4FAC" w:rsidRDefault="006A4FAC" w:rsidP="006A4FAC">
      <w:pPr>
        <w:pStyle w:val="a3"/>
        <w:ind w:left="360" w:right="626"/>
      </w:pPr>
    </w:p>
    <w:p w14:paraId="3DB4392D" w14:textId="6B86B3E0" w:rsidR="006A4FAC" w:rsidRDefault="006A4FAC" w:rsidP="006A4FAC">
      <w:pPr>
        <w:pStyle w:val="a3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ОТЧЁТ ПО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ЛАБОРАТОРНОЙ РАБОТЕ №</w:t>
      </w:r>
      <w:r w:rsidR="007D640F">
        <w:rPr>
          <w:rFonts w:ascii="Times New Roman" w:hAnsi="Times New Roman" w:cs="Times New Roman"/>
          <w:b/>
          <w:color w:val="000000"/>
          <w:sz w:val="28"/>
          <w:szCs w:val="28"/>
        </w:rPr>
        <w:t>3</w:t>
      </w:r>
    </w:p>
    <w:p w14:paraId="29AF9BE0" w14:textId="77777777" w:rsidR="007D640F" w:rsidRDefault="007D640F" w:rsidP="006A4FAC">
      <w:pPr>
        <w:pStyle w:val="a3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1803A4C" w14:textId="50FBB1D2" w:rsidR="006A4FAC" w:rsidRPr="007D640F" w:rsidRDefault="007D640F" w:rsidP="006A4FAC">
      <w:pPr>
        <w:pStyle w:val="a3"/>
        <w:jc w:val="center"/>
        <w:rPr>
          <w:sz w:val="28"/>
          <w:szCs w:val="28"/>
        </w:rPr>
      </w:pPr>
      <w:r w:rsidRPr="007D640F">
        <w:rPr>
          <w:sz w:val="28"/>
          <w:szCs w:val="28"/>
        </w:rPr>
        <w:t>ПРОЕКТИРОВАНИЕ МИКРОПРОГРАММНОГО АВТОМАТА</w:t>
      </w:r>
    </w:p>
    <w:p w14:paraId="62E1B023" w14:textId="77777777" w:rsidR="007D640F" w:rsidRDefault="007D640F" w:rsidP="006A4FAC">
      <w:pPr>
        <w:pStyle w:val="a3"/>
        <w:jc w:val="center"/>
      </w:pPr>
    </w:p>
    <w:p w14:paraId="0F496209" w14:textId="77777777" w:rsidR="006A4FAC" w:rsidRDefault="006A4FAC" w:rsidP="006A4FAC">
      <w:pPr>
        <w:pStyle w:val="a3"/>
        <w:tabs>
          <w:tab w:val="left" w:pos="1560"/>
        </w:tabs>
        <w:ind w:left="284" w:right="626" w:firstLine="142"/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«Архитектура вычислительных систем»</w:t>
      </w:r>
    </w:p>
    <w:p w14:paraId="0D42A061" w14:textId="77777777" w:rsidR="006A4FAC" w:rsidRDefault="006A4FAC" w:rsidP="006A4FAC">
      <w:pPr>
        <w:pStyle w:val="a3"/>
        <w:ind w:left="426" w:right="626"/>
      </w:pPr>
      <w:r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500F6A0D" w14:textId="77777777" w:rsidR="006A4FAC" w:rsidRDefault="006A4FAC" w:rsidP="006A4FAC">
      <w:pPr>
        <w:pStyle w:val="a3"/>
        <w:ind w:left="360" w:right="626" w:hanging="76"/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96"/>
        <w:gridCol w:w="4106"/>
      </w:tblGrid>
      <w:tr w:rsidR="006A4FAC" w14:paraId="30CDC758" w14:textId="77777777" w:rsidTr="004E4DF5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45321" w14:textId="77777777" w:rsidR="006A4FAC" w:rsidRDefault="006A4FAC" w:rsidP="004E4DF5">
            <w:pPr>
              <w:pStyle w:val="a3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61418" w14:textId="77777777" w:rsidR="006A4FAC" w:rsidRPr="00AB51FA" w:rsidRDefault="006A4FAC" w:rsidP="004E4DF5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Полянский А.М.</w:t>
            </w:r>
          </w:p>
        </w:tc>
      </w:tr>
      <w:tr w:rsidR="006A4FAC" w14:paraId="7DBB1BB3" w14:textId="77777777" w:rsidTr="004E4DF5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540BA" w14:textId="77777777" w:rsidR="006A4FAC" w:rsidRDefault="006A4FAC" w:rsidP="004E4DF5">
            <w:pPr>
              <w:pStyle w:val="a3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0FD89" w14:textId="4A55F3BC" w:rsidR="006A4FAC" w:rsidRDefault="00F74A3A" w:rsidP="004E4DF5">
            <w:pPr>
              <w:pStyle w:val="a3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  Пчелкина О.С.</w:t>
            </w:r>
          </w:p>
        </w:tc>
      </w:tr>
      <w:tr w:rsidR="006A4FAC" w14:paraId="5B1771B7" w14:textId="77777777" w:rsidTr="004E4DF5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2A54E" w14:textId="77777777" w:rsidR="006A4FAC" w:rsidRDefault="006A4FAC" w:rsidP="004E4DF5">
            <w:pPr>
              <w:pStyle w:val="a3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C5DCD" w14:textId="77777777" w:rsidR="006A4FAC" w:rsidRPr="00AB51FA" w:rsidRDefault="006A4FAC" w:rsidP="004E4DF5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               ВМ-31</w:t>
            </w:r>
          </w:p>
        </w:tc>
      </w:tr>
      <w:tr w:rsidR="006A4FAC" w14:paraId="33FE9657" w14:textId="77777777" w:rsidTr="004E4DF5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25711" w14:textId="77777777" w:rsidR="006A4FAC" w:rsidRDefault="006A4FAC" w:rsidP="004E4DF5">
            <w:pPr>
              <w:pStyle w:val="a3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2FBFF" w14:textId="77777777" w:rsidR="006A4FAC" w:rsidRDefault="006A4FAC" w:rsidP="004E4DF5">
            <w:pPr>
              <w:pStyle w:val="a3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_________________________</w:t>
            </w:r>
          </w:p>
          <w:p w14:paraId="3A0A30CA" w14:textId="77777777" w:rsidR="006A4FAC" w:rsidRDefault="006A4FAC" w:rsidP="004E4DF5">
            <w:pPr>
              <w:pStyle w:val="a3"/>
              <w:spacing w:line="360" w:lineRule="atLeast"/>
              <w:ind w:right="624"/>
              <w:jc w:val="right"/>
            </w:pPr>
          </w:p>
        </w:tc>
      </w:tr>
      <w:tr w:rsidR="006A4FAC" w14:paraId="03A40D61" w14:textId="77777777" w:rsidTr="004E4DF5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A6318" w14:textId="77777777" w:rsidR="006A4FAC" w:rsidRDefault="006A4FAC" w:rsidP="004E4DF5">
            <w:pPr>
              <w:pStyle w:val="a3"/>
              <w:ind w:left="5580" w:right="99" w:hanging="5580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7D18613D" w14:textId="77777777" w:rsidR="006A4FAC" w:rsidRDefault="006A4FAC" w:rsidP="004E4DF5">
            <w:pPr>
              <w:pStyle w:val="a3"/>
              <w:ind w:left="5580" w:right="99" w:hanging="5580"/>
            </w:pPr>
          </w:p>
          <w:p w14:paraId="2B5752FA" w14:textId="77777777" w:rsidR="006A4FAC" w:rsidRDefault="006A4FAC" w:rsidP="004E4DF5">
            <w:pPr>
              <w:pStyle w:val="a3"/>
              <w:ind w:left="5580" w:right="99" w:hanging="5580"/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7175D" w14:textId="77777777" w:rsidR="006A4FAC" w:rsidRDefault="006A4FAC" w:rsidP="004E4DF5">
            <w:pPr>
              <w:pStyle w:val="a3"/>
              <w:spacing w:line="360" w:lineRule="atLeast"/>
              <w:ind w:right="626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____________________________________________</w:t>
            </w:r>
          </w:p>
          <w:p w14:paraId="20E81CC2" w14:textId="77777777" w:rsidR="006A4FAC" w:rsidRDefault="006A4FAC" w:rsidP="004E4DF5">
            <w:pPr>
              <w:pStyle w:val="a3"/>
              <w:tabs>
                <w:tab w:val="left" w:pos="6000"/>
              </w:tabs>
              <w:spacing w:line="360" w:lineRule="atLeast"/>
              <w:ind w:left="360" w:right="99"/>
              <w:jc w:val="center"/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47A1FFFB" w14:textId="77777777" w:rsidR="006A4FAC" w:rsidRDefault="006A4FAC" w:rsidP="006A4FAC">
      <w:pPr>
        <w:pStyle w:val="a3"/>
        <w:ind w:left="360" w:right="626"/>
        <w:jc w:val="center"/>
      </w:pPr>
    </w:p>
    <w:p w14:paraId="2CE60D70" w14:textId="77777777" w:rsidR="006A4FAC" w:rsidRDefault="006A4FAC" w:rsidP="006A4FAC">
      <w:pPr>
        <w:pStyle w:val="a3"/>
        <w:ind w:right="626"/>
      </w:pPr>
    </w:p>
    <w:p w14:paraId="109E3F95" w14:textId="77777777" w:rsidR="006A4FAC" w:rsidRDefault="006A4FAC" w:rsidP="006A4FAC">
      <w:pPr>
        <w:pStyle w:val="a3"/>
        <w:ind w:left="360" w:right="626"/>
        <w:jc w:val="center"/>
      </w:pPr>
    </w:p>
    <w:p w14:paraId="21F9EBF5" w14:textId="77777777" w:rsidR="006A4FAC" w:rsidRDefault="006A4FAC" w:rsidP="006A4FAC">
      <w:pPr>
        <w:pStyle w:val="a3"/>
        <w:ind w:right="626"/>
      </w:pPr>
    </w:p>
    <w:p w14:paraId="0BDDCBA8" w14:textId="77777777" w:rsidR="006A4FAC" w:rsidRDefault="006A4FAC" w:rsidP="006A4FAC">
      <w:pPr>
        <w:pStyle w:val="a3"/>
        <w:ind w:left="360" w:right="626"/>
        <w:jc w:val="center"/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56DAA19B" w14:textId="77777777" w:rsidR="006A4FAC" w:rsidRDefault="006A4FAC" w:rsidP="006A4FAC">
      <w:pPr>
        <w:pStyle w:val="a3"/>
        <w:ind w:left="360" w:right="626"/>
        <w:jc w:val="center"/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2021 г.</w:t>
      </w:r>
    </w:p>
    <w:p w14:paraId="6D148384" w14:textId="5D7D2087" w:rsidR="006A4FAC" w:rsidRDefault="006A4FAC" w:rsidP="006A4FAC">
      <w:pPr>
        <w:pStyle w:val="a4"/>
        <w:jc w:val="center"/>
        <w:rPr>
          <w:color w:val="000000"/>
          <w:sz w:val="27"/>
          <w:szCs w:val="27"/>
        </w:rPr>
      </w:pPr>
      <w:r w:rsidRPr="006A4FAC">
        <w:rPr>
          <w:color w:val="000000"/>
          <w:sz w:val="28"/>
          <w:szCs w:val="28"/>
        </w:rPr>
        <w:lastRenderedPageBreak/>
        <w:t>З</w:t>
      </w:r>
      <w:r>
        <w:rPr>
          <w:color w:val="000000"/>
          <w:sz w:val="28"/>
          <w:szCs w:val="28"/>
        </w:rPr>
        <w:t>АДАНИЕ</w:t>
      </w:r>
    </w:p>
    <w:p w14:paraId="5240B2DA" w14:textId="77777777" w:rsidR="00A35D8D" w:rsidRDefault="00A35D8D" w:rsidP="00A35D8D">
      <w:pPr>
        <w:jc w:val="both"/>
      </w:pPr>
      <w:r>
        <w:rPr>
          <w:szCs w:val="28"/>
        </w:rPr>
        <w:t>1. На основе предложенной схемы разработать алгоритм, временные диаграммы и микропрограмму работы МПА для управления бытовым устройством по одному из вариантов таблицы 3</w:t>
      </w:r>
      <w:r>
        <w:rPr>
          <w:sz w:val="24"/>
          <w:szCs w:val="24"/>
        </w:rPr>
        <w:t>.</w:t>
      </w:r>
    </w:p>
    <w:p w14:paraId="171A2CB7" w14:textId="77777777" w:rsidR="00A35D8D" w:rsidRDefault="00A35D8D" w:rsidP="00A35D8D">
      <w:pPr>
        <w:jc w:val="both"/>
      </w:pPr>
      <w:r>
        <w:rPr>
          <w:szCs w:val="28"/>
        </w:rPr>
        <w:t>2. Представить карту прошивки ППЗУ автомата.</w:t>
      </w:r>
    </w:p>
    <w:p w14:paraId="62556C1F" w14:textId="77777777" w:rsidR="006A4FAC" w:rsidRDefault="006A4FAC" w:rsidP="006A4FAC">
      <w:pPr>
        <w:pStyle w:val="a4"/>
        <w:rPr>
          <w:color w:val="000000"/>
          <w:sz w:val="27"/>
          <w:szCs w:val="27"/>
        </w:rPr>
      </w:pPr>
    </w:p>
    <w:p w14:paraId="6A1A5BFE" w14:textId="411214BB" w:rsidR="006A4FAC" w:rsidRPr="00A35D8D" w:rsidRDefault="00A35D8D" w:rsidP="006A4FAC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ПРОЕКТИРОВАНИЕ</w:t>
      </w:r>
    </w:p>
    <w:p w14:paraId="0A1699A4" w14:textId="4668685B" w:rsidR="00A35D8D" w:rsidRDefault="00A35D8D" w:rsidP="006C0B77">
      <w:pPr>
        <w:spacing w:after="0"/>
        <w:ind w:firstLine="709"/>
        <w:jc w:val="both"/>
      </w:pPr>
      <w:r w:rsidRPr="00A35D8D">
        <w:t>В качестве объекта управления для программировани</w:t>
      </w:r>
      <w:r>
        <w:t xml:space="preserve">я выберем </w:t>
      </w:r>
      <w:r w:rsidRPr="00A35D8D">
        <w:t xml:space="preserve">автомат </w:t>
      </w:r>
      <w:r>
        <w:t>для приготовления напитков</w:t>
      </w:r>
      <w:r w:rsidRPr="00A35D8D">
        <w:t>, имеющий четыре локальных контура управления: дозатор кофе, дозатор воды, дозатор молока,</w:t>
      </w:r>
      <w:r>
        <w:t xml:space="preserve"> </w:t>
      </w:r>
      <w:r w:rsidRPr="00A35D8D">
        <w:t>нагрев</w:t>
      </w:r>
      <w:r>
        <w:t xml:space="preserve">, а также отслеживание наличия или </w:t>
      </w:r>
      <w:r w:rsidRPr="00A35D8D">
        <w:t>отсутствие продуктов</w:t>
      </w:r>
      <w:r>
        <w:t xml:space="preserve"> и </w:t>
      </w:r>
      <w:r w:rsidRPr="00A35D8D">
        <w:t>приёмной ёмкости в зоне разлива.</w:t>
      </w:r>
    </w:p>
    <w:p w14:paraId="2E783CBB" w14:textId="77777777" w:rsidR="00FF023B" w:rsidRDefault="00FF023B" w:rsidP="006C0B77">
      <w:pPr>
        <w:spacing w:after="0"/>
        <w:ind w:firstLine="709"/>
        <w:jc w:val="both"/>
      </w:pPr>
    </w:p>
    <w:p w14:paraId="524178D0" w14:textId="77777777" w:rsidR="00A35D8D" w:rsidRDefault="00A35D8D" w:rsidP="00A35D8D">
      <w:pPr>
        <w:jc w:val="both"/>
      </w:pPr>
      <w:r>
        <w:rPr>
          <w:szCs w:val="28"/>
        </w:rPr>
        <w:t xml:space="preserve">Меню содержит шесть видов напитков: </w:t>
      </w:r>
    </w:p>
    <w:p w14:paraId="34C49E4D" w14:textId="77777777" w:rsidR="00A35D8D" w:rsidRDefault="00A35D8D" w:rsidP="00A35D8D">
      <w:pPr>
        <w:ind w:firstLine="559"/>
        <w:jc w:val="both"/>
      </w:pPr>
      <w:r>
        <w:rPr>
          <w:szCs w:val="28"/>
        </w:rPr>
        <w:t>холодная/горячая вода,</w:t>
      </w:r>
    </w:p>
    <w:p w14:paraId="75F9C889" w14:textId="77777777" w:rsidR="00A35D8D" w:rsidRDefault="00A35D8D" w:rsidP="00A35D8D">
      <w:pPr>
        <w:ind w:left="-9" w:firstLine="568"/>
        <w:jc w:val="both"/>
      </w:pPr>
      <w:r>
        <w:rPr>
          <w:szCs w:val="28"/>
        </w:rPr>
        <w:t>холодное/горячее молоко,</w:t>
      </w:r>
    </w:p>
    <w:p w14:paraId="0A8F2470" w14:textId="77777777" w:rsidR="00A35D8D" w:rsidRDefault="00A35D8D" w:rsidP="00A35D8D">
      <w:pPr>
        <w:ind w:left="-9" w:firstLine="568"/>
        <w:jc w:val="both"/>
      </w:pPr>
      <w:r>
        <w:rPr>
          <w:szCs w:val="28"/>
        </w:rPr>
        <w:t>чёрный кофе,</w:t>
      </w:r>
    </w:p>
    <w:p w14:paraId="3075891F" w14:textId="77777777" w:rsidR="00A35D8D" w:rsidRDefault="00A35D8D" w:rsidP="00A35D8D">
      <w:pPr>
        <w:ind w:left="-9" w:firstLine="568"/>
        <w:jc w:val="both"/>
      </w:pPr>
      <w:r>
        <w:rPr>
          <w:szCs w:val="28"/>
        </w:rPr>
        <w:t>кофе с молоком.</w:t>
      </w:r>
    </w:p>
    <w:p w14:paraId="76111F6B" w14:textId="77777777" w:rsidR="00A35D8D" w:rsidRDefault="00A35D8D" w:rsidP="00A35D8D">
      <w:pPr>
        <w:jc w:val="both"/>
      </w:pPr>
      <w:r>
        <w:rPr>
          <w:bCs/>
          <w:iCs/>
          <w:szCs w:val="28"/>
        </w:rPr>
        <w:t>Входные сигналы</w:t>
      </w:r>
      <w:r>
        <w:rPr>
          <w:szCs w:val="28"/>
        </w:rPr>
        <w:t>:</w:t>
      </w:r>
    </w:p>
    <w:p w14:paraId="09EF3EBD" w14:textId="6FD88D83" w:rsidR="00A35D8D" w:rsidRDefault="00A35D8D" w:rsidP="00A35D8D">
      <w:pPr>
        <w:ind w:left="-9" w:firstLine="717"/>
        <w:jc w:val="both"/>
      </w:pPr>
      <w:r>
        <w:rPr>
          <w:szCs w:val="28"/>
        </w:rPr>
        <w:t>наличие приёмной ёмкости,</w:t>
      </w:r>
    </w:p>
    <w:p w14:paraId="3A469DAB" w14:textId="2FCCA04A" w:rsidR="00A35D8D" w:rsidRDefault="00A35D8D" w:rsidP="00A35D8D">
      <w:pPr>
        <w:ind w:left="-9" w:firstLine="717"/>
        <w:jc w:val="both"/>
      </w:pPr>
      <w:r>
        <w:rPr>
          <w:szCs w:val="28"/>
        </w:rPr>
        <w:t>наличие воды,</w:t>
      </w:r>
    </w:p>
    <w:p w14:paraId="421B8E20" w14:textId="75E06D71" w:rsidR="00A35D8D" w:rsidRDefault="00A35D8D" w:rsidP="00A35D8D">
      <w:pPr>
        <w:ind w:firstLine="708"/>
        <w:jc w:val="both"/>
      </w:pPr>
      <w:r>
        <w:rPr>
          <w:szCs w:val="28"/>
        </w:rPr>
        <w:t>наличие молока,</w:t>
      </w:r>
    </w:p>
    <w:p w14:paraId="362835C5" w14:textId="77109814" w:rsidR="00A35D8D" w:rsidRDefault="00A35D8D" w:rsidP="00A35D8D">
      <w:pPr>
        <w:ind w:firstLine="708"/>
        <w:jc w:val="both"/>
      </w:pPr>
      <w:r>
        <w:rPr>
          <w:szCs w:val="28"/>
        </w:rPr>
        <w:t>наличие кофе,</w:t>
      </w:r>
    </w:p>
    <w:p w14:paraId="3FA39FBB" w14:textId="34C019CA" w:rsidR="00A35D8D" w:rsidRDefault="00A35D8D" w:rsidP="00A35D8D">
      <w:pPr>
        <w:ind w:left="-9" w:firstLine="717"/>
        <w:jc w:val="both"/>
        <w:rPr>
          <w:szCs w:val="28"/>
        </w:rPr>
      </w:pPr>
      <w:r>
        <w:rPr>
          <w:szCs w:val="28"/>
        </w:rPr>
        <w:t>пункт меню (4 разряда). Эти разряды отвечают за действия</w:t>
      </w:r>
      <w:r w:rsidRPr="00A35D8D">
        <w:rPr>
          <w:szCs w:val="28"/>
        </w:rPr>
        <w:t xml:space="preserve">: </w:t>
      </w:r>
      <w:r>
        <w:rPr>
          <w:szCs w:val="28"/>
        </w:rPr>
        <w:t>налить воду, молоко или кофе, нагрев.</w:t>
      </w:r>
    </w:p>
    <w:p w14:paraId="5544FA41" w14:textId="71A80ED4" w:rsidR="00A35D8D" w:rsidRDefault="00FF023B" w:rsidP="00FF023B">
      <w:pPr>
        <w:spacing w:after="0"/>
        <w:jc w:val="both"/>
      </w:pPr>
      <w:r w:rsidRPr="00FF023B">
        <w:rPr>
          <w:szCs w:val="28"/>
        </w:rPr>
        <w:t>В качестве примера программирования рассмотрим отработку микропрограммным автоматом</w:t>
      </w:r>
      <w:r>
        <w:rPr>
          <w:szCs w:val="28"/>
        </w:rPr>
        <w:t xml:space="preserve"> нам необходимо налить воду и нагреть ее. В этом случае автомат не проверяет наличие кофе и молока, он проверяет только наличие приемной емкости и воды. </w:t>
      </w:r>
    </w:p>
    <w:p w14:paraId="70035F35" w14:textId="50649BD6" w:rsidR="00E35E24" w:rsidRDefault="00F63F77" w:rsidP="00F63F77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39CF34F5" wp14:editId="1DD0E43A">
            <wp:extent cx="3587750" cy="2952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2F4B" w:rsidRPr="00F809EE">
        <w:drawing>
          <wp:inline distT="0" distB="0" distL="0" distR="0" wp14:anchorId="3EBB2FDE" wp14:editId="24DD3D54">
            <wp:extent cx="5939790" cy="1138654"/>
            <wp:effectExtent l="0" t="0" r="381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3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A8DE" w14:textId="1E22D36C" w:rsidR="00E35E24" w:rsidRDefault="00A35D8D" w:rsidP="00A35D8D">
      <w:pPr>
        <w:spacing w:after="0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Рисунок</w:t>
      </w:r>
      <w:r w:rsidR="00E35E24">
        <w:rPr>
          <w:sz w:val="24"/>
          <w:szCs w:val="24"/>
        </w:rPr>
        <w:t xml:space="preserve"> 1. </w:t>
      </w:r>
      <w:r>
        <w:rPr>
          <w:sz w:val="24"/>
          <w:szCs w:val="24"/>
        </w:rPr>
        <w:t>Логическая схема автомата для напитков.</w:t>
      </w:r>
    </w:p>
    <w:p w14:paraId="39159121" w14:textId="705C2F5A" w:rsidR="00A35D8D" w:rsidRDefault="00A35D8D" w:rsidP="00A35D8D">
      <w:pPr>
        <w:spacing w:after="0"/>
        <w:ind w:firstLine="709"/>
        <w:jc w:val="center"/>
        <w:rPr>
          <w:sz w:val="24"/>
          <w:szCs w:val="24"/>
        </w:rPr>
      </w:pPr>
    </w:p>
    <w:p w14:paraId="1B917321" w14:textId="477A5440" w:rsidR="00A35D8D" w:rsidRPr="00A35D8D" w:rsidRDefault="00A35D8D" w:rsidP="00FF023B">
      <w:pPr>
        <w:spacing w:after="0"/>
        <w:jc w:val="center"/>
        <w:rPr>
          <w:szCs w:val="28"/>
        </w:rPr>
      </w:pPr>
      <w:r w:rsidRPr="00A35D8D">
        <w:rPr>
          <w:szCs w:val="28"/>
        </w:rPr>
        <w:t>Код микропрограммы</w:t>
      </w:r>
    </w:p>
    <w:p w14:paraId="0E661583" w14:textId="50B5FA9D" w:rsidR="00A35D8D" w:rsidRDefault="00A35D8D" w:rsidP="00A35D8D">
      <w:pPr>
        <w:spacing w:after="0"/>
        <w:ind w:firstLine="709"/>
        <w:jc w:val="right"/>
        <w:rPr>
          <w:sz w:val="24"/>
          <w:szCs w:val="24"/>
        </w:rPr>
      </w:pPr>
      <w:r>
        <w:rPr>
          <w:sz w:val="24"/>
          <w:szCs w:val="24"/>
        </w:rPr>
        <w:t>Таблица 1.</w:t>
      </w:r>
    </w:p>
    <w:p w14:paraId="487D420E" w14:textId="33051C5C" w:rsidR="00A35D8D" w:rsidRDefault="00A35D8D" w:rsidP="00A35D8D">
      <w:pPr>
        <w:spacing w:after="0"/>
        <w:ind w:hanging="851"/>
        <w:jc w:val="center"/>
      </w:pPr>
    </w:p>
    <w:p w14:paraId="6105A820" w14:textId="59D94D7F" w:rsidR="00A35D8D" w:rsidRDefault="00A35D8D" w:rsidP="00A35D8D">
      <w:pPr>
        <w:spacing w:after="0"/>
        <w:ind w:hanging="851"/>
        <w:jc w:val="center"/>
      </w:pPr>
    </w:p>
    <w:p w14:paraId="007EE53F" w14:textId="7CEFB2A8" w:rsidR="00A35D8D" w:rsidRDefault="00D01291" w:rsidP="00A35D8D">
      <w:pPr>
        <w:spacing w:after="0"/>
        <w:ind w:hanging="851"/>
        <w:jc w:val="center"/>
      </w:pPr>
      <w:r>
        <w:rPr>
          <w:noProof/>
        </w:rPr>
        <w:drawing>
          <wp:inline distT="0" distB="0" distL="0" distR="0" wp14:anchorId="38C5D931" wp14:editId="45F5ACB7">
            <wp:extent cx="3265805" cy="150241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0118D" w14:textId="614BBE19" w:rsidR="00A35D8D" w:rsidRDefault="00A35D8D" w:rsidP="00A35D8D">
      <w:pPr>
        <w:spacing w:after="0"/>
        <w:ind w:hanging="851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2 </w:t>
      </w:r>
      <w:r w:rsidR="00FF023B">
        <w:rPr>
          <w:sz w:val="24"/>
          <w:szCs w:val="20"/>
        </w:rPr>
        <w:t>Временная диаграмма автомата.</w:t>
      </w:r>
    </w:p>
    <w:p w14:paraId="31C8AB5C" w14:textId="7A62BFEF" w:rsidR="00390004" w:rsidRDefault="00390004" w:rsidP="00A35D8D">
      <w:pPr>
        <w:spacing w:after="0"/>
        <w:ind w:hanging="851"/>
        <w:jc w:val="center"/>
        <w:rPr>
          <w:sz w:val="24"/>
          <w:szCs w:val="20"/>
        </w:rPr>
      </w:pPr>
    </w:p>
    <w:p w14:paraId="475ED51C" w14:textId="26F47C31" w:rsidR="00F12C76" w:rsidRDefault="00F12C76" w:rsidP="006C0B77">
      <w:pPr>
        <w:spacing w:after="0"/>
        <w:ind w:firstLine="709"/>
        <w:jc w:val="both"/>
      </w:pPr>
    </w:p>
    <w:p w14:paraId="1F461522" w14:textId="04E1AC33" w:rsidR="00CB6BAF" w:rsidRDefault="00CB6BAF" w:rsidP="00CB6BAF">
      <w:pPr>
        <w:spacing w:after="0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8A3F8B" w14:textId="78B4A39D" w:rsidR="00CB6BAF" w:rsidRDefault="00CB6BAF" w:rsidP="00E35E24">
      <w:pPr>
        <w:spacing w:after="0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ВЫВОД</w:t>
      </w:r>
    </w:p>
    <w:p w14:paraId="44F5C25C" w14:textId="77777777" w:rsidR="00CB6BAF" w:rsidRDefault="00CB6BAF" w:rsidP="00E35E24">
      <w:pPr>
        <w:spacing w:after="0"/>
        <w:ind w:firstLine="709"/>
        <w:jc w:val="center"/>
        <w:rPr>
          <w:sz w:val="24"/>
          <w:szCs w:val="24"/>
        </w:rPr>
      </w:pPr>
    </w:p>
    <w:p w14:paraId="0EAA851D" w14:textId="1B59B08D" w:rsidR="00E35E24" w:rsidRDefault="00FF023B" w:rsidP="00FF023B">
      <w:pPr>
        <w:spacing w:after="0"/>
        <w:ind w:firstLine="709"/>
        <w:jc w:val="both"/>
      </w:pPr>
      <w:r>
        <w:t xml:space="preserve">В ходе лабораторной работы изучили </w:t>
      </w:r>
      <w:r w:rsidRPr="00FF023B">
        <w:t xml:space="preserve">структуру и принципы </w:t>
      </w:r>
      <w:r w:rsidRPr="00FF023B">
        <w:rPr>
          <w:szCs w:val="28"/>
        </w:rPr>
        <w:t>программирования работы микропрограммного автомата. Построили временную диаграмму схему и таблицу с кодом работы автомата.</w:t>
      </w:r>
    </w:p>
    <w:sectPr w:rsidR="00E35E2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E24"/>
    <w:rsid w:val="00390004"/>
    <w:rsid w:val="004C2F4B"/>
    <w:rsid w:val="005E2B00"/>
    <w:rsid w:val="006A4FAC"/>
    <w:rsid w:val="006C0B77"/>
    <w:rsid w:val="007D640F"/>
    <w:rsid w:val="008242FF"/>
    <w:rsid w:val="00870751"/>
    <w:rsid w:val="008E53CA"/>
    <w:rsid w:val="00922C48"/>
    <w:rsid w:val="00A35D8D"/>
    <w:rsid w:val="00B915B7"/>
    <w:rsid w:val="00CB6BAF"/>
    <w:rsid w:val="00D01291"/>
    <w:rsid w:val="00D51EA9"/>
    <w:rsid w:val="00E35E24"/>
    <w:rsid w:val="00EA06A4"/>
    <w:rsid w:val="00EA59DF"/>
    <w:rsid w:val="00EE4070"/>
    <w:rsid w:val="00F12C76"/>
    <w:rsid w:val="00F63F77"/>
    <w:rsid w:val="00F74A3A"/>
    <w:rsid w:val="00F809EE"/>
    <w:rsid w:val="00FF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2EE5F"/>
  <w15:chartTrackingRefBased/>
  <w15:docId w15:val="{E0326DA3-16CF-47E3-845E-D3F28F92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6A4FAC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paragraph" w:styleId="a4">
    <w:name w:val="Normal (Web)"/>
    <w:basedOn w:val="a"/>
    <w:uiPriority w:val="99"/>
    <w:semiHidden/>
    <w:unhideWhenUsed/>
    <w:rsid w:val="006A4FA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Ольга Пчёлкина</cp:lastModifiedBy>
  <cp:revision>11</cp:revision>
  <cp:lastPrinted>2021-12-26T18:21:00Z</cp:lastPrinted>
  <dcterms:created xsi:type="dcterms:W3CDTF">2021-11-14T13:51:00Z</dcterms:created>
  <dcterms:modified xsi:type="dcterms:W3CDTF">2021-12-26T19:03:00Z</dcterms:modified>
</cp:coreProperties>
</file>