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61F108FE" w:rsidR="006A4FAC" w:rsidRPr="00AE67BF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AE67BF" w:rsidRPr="00AE67BF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p w14:paraId="11B6BBA1" w14:textId="77777777" w:rsidR="00A52641" w:rsidRDefault="00A52641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3397882" w14:textId="2FD115D8" w:rsidR="00E1696D" w:rsidRDefault="00AE67BF" w:rsidP="006A4FAC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E67BF"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ПРОЦЕССА ГОСТ Р ИСО/МЭК 12207-2010 ПО МЕТОДИКЕ UML</w:t>
      </w:r>
    </w:p>
    <w:p w14:paraId="033FD81D" w14:textId="77777777" w:rsidR="00AE67BF" w:rsidRDefault="00AE67BF" w:rsidP="006A4FAC">
      <w:pPr>
        <w:pStyle w:val="a3"/>
        <w:jc w:val="center"/>
      </w:pPr>
    </w:p>
    <w:p w14:paraId="284790EB" w14:textId="38767706" w:rsidR="001930B5" w:rsidRPr="004610DC" w:rsidRDefault="006A4FAC" w:rsidP="004610DC">
      <w:pPr>
        <w:pStyle w:val="a3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Управление требованиями к вычисл. системам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79436FB4" w:rsidR="006A4FAC" w:rsidRDefault="00102C93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Пчелкина О.С.</w:t>
            </w:r>
          </w:p>
        </w:tc>
      </w:tr>
      <w:tr w:rsidR="006A4FAC" w14:paraId="5B1771B7" w14:textId="77777777" w:rsidTr="004E4DF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A4FAC" w14:paraId="33FE9657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109E3F95" w14:textId="77777777" w:rsidR="006A4FAC" w:rsidRDefault="006A4FAC" w:rsidP="001930B5">
      <w:pPr>
        <w:pStyle w:val="a3"/>
        <w:ind w:right="626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00055482" w14:textId="1064D29C" w:rsidR="00DD1614" w:rsidRPr="00DD1614" w:rsidRDefault="00AE67BF" w:rsidP="00DD1614">
      <w:pPr>
        <w:rPr>
          <w:rFonts w:cs="Times New Roman"/>
          <w:color w:val="000000"/>
        </w:rPr>
      </w:pPr>
      <w:r>
        <w:rPr>
          <w:szCs w:val="28"/>
        </w:rPr>
        <w:t xml:space="preserve">По выбранному в лабораторной работе №2 деловому процессу построить графическую модель в нотации </w:t>
      </w:r>
      <w:r>
        <w:rPr>
          <w:rStyle w:val="a5"/>
          <w:rFonts w:eastAsia="TimesNewRoman" w:cs="TimesNewRoman"/>
          <w:iCs/>
          <w:color w:val="000000"/>
          <w:szCs w:val="28"/>
          <w:lang w:val="en-US"/>
        </w:rPr>
        <w:t>UML</w:t>
      </w:r>
      <w:r w:rsidR="00DD1614" w:rsidRPr="00DD1614">
        <w:rPr>
          <w:rFonts w:cs="Times New Roman"/>
          <w:color w:val="000000"/>
        </w:rPr>
        <w:t>.</w:t>
      </w:r>
    </w:p>
    <w:p w14:paraId="5BCE4AB0" w14:textId="67879CD2" w:rsidR="00C2169B" w:rsidRDefault="00C2169B" w:rsidP="00A52641">
      <w:pPr>
        <w:ind w:firstLine="567"/>
        <w:jc w:val="both"/>
      </w:pPr>
    </w:p>
    <w:p w14:paraId="2B014784" w14:textId="77777777" w:rsidR="00A52641" w:rsidRPr="00A52641" w:rsidRDefault="00A52641" w:rsidP="00A52641">
      <w:pPr>
        <w:ind w:firstLine="567"/>
        <w:jc w:val="both"/>
      </w:pPr>
    </w:p>
    <w:p w14:paraId="12D6BF8E" w14:textId="2A74D59F" w:rsidR="00C2169B" w:rsidRPr="00C2169B" w:rsidRDefault="00A52641" w:rsidP="00C2169B">
      <w:pPr>
        <w:widowControl w:val="0"/>
        <w:ind w:firstLine="567"/>
        <w:jc w:val="center"/>
        <w:rPr>
          <w:bCs/>
          <w:iCs/>
          <w:caps/>
          <w:szCs w:val="28"/>
        </w:rPr>
      </w:pPr>
      <w:r>
        <w:rPr>
          <w:bCs/>
          <w:iCs/>
          <w:caps/>
          <w:szCs w:val="28"/>
        </w:rPr>
        <w:t>Графическая модель</w:t>
      </w:r>
    </w:p>
    <w:p w14:paraId="054091D5" w14:textId="47A8A2E3" w:rsidR="00A52641" w:rsidRPr="002C0A0F" w:rsidRDefault="002C0A0F" w:rsidP="002C0A0F">
      <w:pPr>
        <w:spacing w:after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C4FC18A" wp14:editId="66D2FFB5">
            <wp:extent cx="4025900" cy="259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F4B6" w14:textId="192E8BB7" w:rsidR="00A52641" w:rsidRDefault="00A52641" w:rsidP="00025F1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 </w:t>
      </w:r>
      <w:r w:rsidR="002C0A0F">
        <w:rPr>
          <w:sz w:val="24"/>
          <w:szCs w:val="24"/>
        </w:rPr>
        <w:t>Интернет-магазина</w:t>
      </w:r>
      <w:r w:rsidR="002747FA" w:rsidRPr="002747FA">
        <w:rPr>
          <w:sz w:val="24"/>
          <w:szCs w:val="24"/>
        </w:rPr>
        <w:t xml:space="preserve"> </w:t>
      </w:r>
      <w:r w:rsidR="002747FA">
        <w:rPr>
          <w:sz w:val="24"/>
          <w:szCs w:val="24"/>
        </w:rPr>
        <w:t xml:space="preserve">в форме </w:t>
      </w:r>
      <w:r w:rsidR="00323984">
        <w:rPr>
          <w:sz w:val="24"/>
          <w:szCs w:val="24"/>
          <w:lang w:val="en-US"/>
        </w:rPr>
        <w:t>Use</w:t>
      </w:r>
      <w:r w:rsidR="00323984" w:rsidRPr="00323984">
        <w:rPr>
          <w:sz w:val="24"/>
          <w:szCs w:val="24"/>
        </w:rPr>
        <w:t xml:space="preserve"> </w:t>
      </w:r>
      <w:r w:rsidR="00323984">
        <w:rPr>
          <w:sz w:val="24"/>
          <w:szCs w:val="24"/>
          <w:lang w:val="en-US"/>
        </w:rPr>
        <w:t>Case</w:t>
      </w:r>
      <w:r w:rsidR="00323984" w:rsidRPr="00323984">
        <w:rPr>
          <w:sz w:val="24"/>
          <w:szCs w:val="24"/>
        </w:rPr>
        <w:t xml:space="preserve"> </w:t>
      </w:r>
      <w:r w:rsidR="00323984">
        <w:rPr>
          <w:sz w:val="24"/>
          <w:szCs w:val="24"/>
        </w:rPr>
        <w:t>диаграммы</w:t>
      </w:r>
      <w:r w:rsidRPr="00A52641">
        <w:rPr>
          <w:sz w:val="24"/>
          <w:szCs w:val="24"/>
        </w:rPr>
        <w:t>.</w:t>
      </w:r>
    </w:p>
    <w:p w14:paraId="0BF24687" w14:textId="77777777" w:rsidR="002747FA" w:rsidRDefault="002747FA" w:rsidP="00025F1E">
      <w:pPr>
        <w:spacing w:after="0"/>
        <w:jc w:val="center"/>
        <w:rPr>
          <w:sz w:val="24"/>
          <w:szCs w:val="24"/>
        </w:rPr>
      </w:pPr>
    </w:p>
    <w:p w14:paraId="601000D1" w14:textId="55B0D601" w:rsidR="002747FA" w:rsidRDefault="00EA7A32" w:rsidP="00025F1E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C0EBC40" wp14:editId="6B0EA38E">
            <wp:extent cx="5939790" cy="45707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7FA" w:rsidRPr="002747FA">
        <w:rPr>
          <w:noProof/>
        </w:rPr>
        <w:t xml:space="preserve"> </w:t>
      </w:r>
    </w:p>
    <w:p w14:paraId="3E04185C" w14:textId="367CE538" w:rsidR="002747FA" w:rsidRDefault="002747FA" w:rsidP="002747F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2747FA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AE67BF">
        <w:rPr>
          <w:sz w:val="24"/>
          <w:szCs w:val="24"/>
        </w:rPr>
        <w:t xml:space="preserve">Диаграмма </w:t>
      </w:r>
      <w:r w:rsidR="002C0A0F">
        <w:rPr>
          <w:sz w:val="24"/>
          <w:szCs w:val="24"/>
        </w:rPr>
        <w:t>интернет-магазина</w:t>
      </w:r>
      <w:r w:rsidR="00AE67BF">
        <w:rPr>
          <w:sz w:val="24"/>
          <w:szCs w:val="24"/>
        </w:rPr>
        <w:t xml:space="preserve"> в нотации </w:t>
      </w:r>
      <w:r w:rsidR="00AE67BF">
        <w:rPr>
          <w:sz w:val="24"/>
          <w:szCs w:val="24"/>
          <w:lang w:val="en-US"/>
        </w:rPr>
        <w:t>UML</w:t>
      </w:r>
      <w:r w:rsidRPr="00A52641">
        <w:rPr>
          <w:sz w:val="24"/>
          <w:szCs w:val="24"/>
        </w:rPr>
        <w:t>.</w:t>
      </w:r>
    </w:p>
    <w:p w14:paraId="6F33AEC1" w14:textId="087AE101" w:rsidR="00EB3DE4" w:rsidRDefault="00EB3DE4" w:rsidP="002747FA">
      <w:pPr>
        <w:spacing w:line="259" w:lineRule="auto"/>
        <w:rPr>
          <w:sz w:val="24"/>
          <w:szCs w:val="24"/>
        </w:rPr>
      </w:pPr>
    </w:p>
    <w:p w14:paraId="6D16926A" w14:textId="77777777" w:rsidR="005A344C" w:rsidRDefault="005A344C" w:rsidP="002747FA">
      <w:pPr>
        <w:spacing w:line="259" w:lineRule="auto"/>
        <w:rPr>
          <w:sz w:val="24"/>
          <w:szCs w:val="24"/>
        </w:rPr>
      </w:pPr>
    </w:p>
    <w:p w14:paraId="5E8A3F8B" w14:textId="2C045A2C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0EAA851D" w14:textId="2CE3DF41" w:rsidR="00E35E24" w:rsidRPr="00C43B0B" w:rsidRDefault="00FA54D8" w:rsidP="00C43B0B">
      <w:pPr>
        <w:spacing w:after="0"/>
        <w:ind w:firstLine="709"/>
        <w:rPr>
          <w:sz w:val="24"/>
          <w:szCs w:val="24"/>
        </w:rPr>
      </w:pPr>
      <w:r>
        <w:rPr>
          <w:szCs w:val="28"/>
        </w:rPr>
        <w:t>О</w:t>
      </w:r>
      <w:r w:rsidR="00AE67BF">
        <w:rPr>
          <w:szCs w:val="28"/>
        </w:rPr>
        <w:t xml:space="preserve">знакомились с методологией функционального моделирования и графической нотацией, предназначенной для формализации и описании бизнес-процессов </w:t>
      </w:r>
      <w:r w:rsidR="00AE67BF">
        <w:rPr>
          <w:szCs w:val="28"/>
          <w:lang w:val="en-US"/>
        </w:rPr>
        <w:t>UML</w:t>
      </w:r>
      <w:r w:rsidR="00AE67BF">
        <w:rPr>
          <w:szCs w:val="28"/>
        </w:rPr>
        <w:t xml:space="preserve"> и построили графические диаграммы для выбранного нами процесса</w:t>
      </w:r>
      <w:r w:rsidR="003515CF" w:rsidRPr="003515CF">
        <w:rPr>
          <w:szCs w:val="28"/>
        </w:rPr>
        <w:t>.</w:t>
      </w:r>
    </w:p>
    <w:sectPr w:rsidR="00E35E24" w:rsidRPr="00C43B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8"/>
      </w:rPr>
    </w:lvl>
  </w:abstractNum>
  <w:abstractNum w:abstractNumId="1" w15:restartNumberingAfterBreak="0">
    <w:nsid w:val="6E7B348C"/>
    <w:multiLevelType w:val="hybridMultilevel"/>
    <w:tmpl w:val="FC6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025F1E"/>
    <w:rsid w:val="000D7121"/>
    <w:rsid w:val="00102C93"/>
    <w:rsid w:val="00165B59"/>
    <w:rsid w:val="001930B5"/>
    <w:rsid w:val="00236BC8"/>
    <w:rsid w:val="002747FA"/>
    <w:rsid w:val="00290167"/>
    <w:rsid w:val="002A1A3E"/>
    <w:rsid w:val="002C0A0F"/>
    <w:rsid w:val="00323984"/>
    <w:rsid w:val="003515CF"/>
    <w:rsid w:val="004610DC"/>
    <w:rsid w:val="005A344C"/>
    <w:rsid w:val="006A4FAC"/>
    <w:rsid w:val="006C0B77"/>
    <w:rsid w:val="007620DC"/>
    <w:rsid w:val="008242FF"/>
    <w:rsid w:val="00870751"/>
    <w:rsid w:val="008A2C23"/>
    <w:rsid w:val="008D2490"/>
    <w:rsid w:val="00922C48"/>
    <w:rsid w:val="00A52641"/>
    <w:rsid w:val="00AE67BF"/>
    <w:rsid w:val="00B915B7"/>
    <w:rsid w:val="00C2169B"/>
    <w:rsid w:val="00C43B0B"/>
    <w:rsid w:val="00C52A1F"/>
    <w:rsid w:val="00CB6BAF"/>
    <w:rsid w:val="00D33370"/>
    <w:rsid w:val="00DD1614"/>
    <w:rsid w:val="00E1696D"/>
    <w:rsid w:val="00E35E24"/>
    <w:rsid w:val="00EA59DF"/>
    <w:rsid w:val="00EA7A32"/>
    <w:rsid w:val="00EB3DE4"/>
    <w:rsid w:val="00EE4070"/>
    <w:rsid w:val="00F12C76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C2169B"/>
    <w:rPr>
      <w:rFonts w:cs="Times New Roman"/>
      <w:b/>
    </w:rPr>
  </w:style>
  <w:style w:type="paragraph" w:styleId="a6">
    <w:name w:val="Body Text"/>
    <w:basedOn w:val="a"/>
    <w:link w:val="a7"/>
    <w:rsid w:val="00C2169B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C2169B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C2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7</cp:revision>
  <dcterms:created xsi:type="dcterms:W3CDTF">2021-12-08T18:58:00Z</dcterms:created>
  <dcterms:modified xsi:type="dcterms:W3CDTF">2021-12-13T18:37:00Z</dcterms:modified>
</cp:coreProperties>
</file>