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4BB05" w14:textId="77777777" w:rsidR="00CD34A6" w:rsidRDefault="00CD34A6" w:rsidP="00CD34A6">
      <w:pPr>
        <w:pStyle w:val="Standard"/>
        <w:spacing w:line="276" w:lineRule="auto"/>
        <w:ind w:left="-57" w:right="-57"/>
        <w:jc w:val="center"/>
        <w:rPr>
          <w:rFonts w:cs="Times New Roman"/>
          <w:color w:val="000000"/>
          <w:sz w:val="20"/>
          <w:szCs w:val="18"/>
        </w:rPr>
      </w:pPr>
      <w:bookmarkStart w:id="0" w:name="_Hlk92723872"/>
      <w:bookmarkEnd w:id="0"/>
      <w:r>
        <w:rPr>
          <w:rFonts w:cs="Times New Roman"/>
          <w:color w:val="000000"/>
          <w:sz w:val="20"/>
          <w:szCs w:val="18"/>
        </w:rPr>
        <w:t>федеральное государственное бюджетное образовательное учреждение высшего образования</w:t>
      </w:r>
    </w:p>
    <w:p w14:paraId="58576A3C" w14:textId="77777777" w:rsidR="00CD34A6" w:rsidRDefault="00CD34A6" w:rsidP="00CD34A6">
      <w:pPr>
        <w:pStyle w:val="Standard"/>
        <w:spacing w:line="276" w:lineRule="auto"/>
        <w:ind w:right="-82"/>
        <w:jc w:val="center"/>
        <w:rPr>
          <w:rFonts w:cs="Times New Roman"/>
          <w:b/>
          <w:color w:val="000000"/>
          <w:sz w:val="22"/>
          <w:szCs w:val="22"/>
        </w:rPr>
      </w:pPr>
      <w:r>
        <w:rPr>
          <w:rFonts w:cs="Times New Roman"/>
          <w:b/>
          <w:color w:val="000000"/>
          <w:sz w:val="22"/>
          <w:szCs w:val="22"/>
        </w:rPr>
        <w:t xml:space="preserve"> «Вологодский государственный университет»</w:t>
      </w:r>
    </w:p>
    <w:p w14:paraId="2C935B36" w14:textId="77777777" w:rsidR="00CD34A6" w:rsidRDefault="00CD34A6" w:rsidP="00CD34A6">
      <w:pPr>
        <w:pStyle w:val="Standard"/>
        <w:spacing w:line="276" w:lineRule="auto"/>
        <w:ind w:left="360" w:right="626"/>
        <w:rPr>
          <w:rFonts w:cs="Times New Roman"/>
          <w:color w:val="000000"/>
          <w:spacing w:val="-4"/>
          <w:sz w:val="28"/>
          <w:szCs w:val="28"/>
        </w:rPr>
      </w:pPr>
    </w:p>
    <w:p w14:paraId="2C1EF12C" w14:textId="77777777" w:rsidR="00CD34A6" w:rsidRDefault="00CD34A6" w:rsidP="00CD34A6">
      <w:pPr>
        <w:pStyle w:val="Standard"/>
        <w:spacing w:line="276" w:lineRule="auto"/>
        <w:jc w:val="center"/>
        <w:rPr>
          <w:rFonts w:cs="Times New Roman"/>
          <w:color w:val="000000"/>
        </w:rPr>
      </w:pPr>
      <w:r>
        <w:rPr>
          <w:rFonts w:cs="Times New Roman"/>
          <w:color w:val="000000"/>
        </w:rPr>
        <w:t>Институт математики, естественных и компьютерных наук</w:t>
      </w:r>
    </w:p>
    <w:p w14:paraId="3A16F48F" w14:textId="77777777" w:rsidR="00CD34A6" w:rsidRDefault="00CD34A6" w:rsidP="00CD34A6">
      <w:pPr>
        <w:pStyle w:val="Standard"/>
        <w:spacing w:line="276" w:lineRule="auto"/>
        <w:jc w:val="center"/>
        <w:rPr>
          <w:rFonts w:cs="Times New Roman"/>
        </w:rPr>
      </w:pPr>
      <w:r>
        <w:rPr>
          <w:rFonts w:cs="Times New Roman"/>
          <w:color w:val="000000"/>
          <w:sz w:val="18"/>
          <w:szCs w:val="18"/>
        </w:rPr>
        <w:t>(наименование института)</w:t>
      </w:r>
    </w:p>
    <w:p w14:paraId="1DB0E80B" w14:textId="77777777" w:rsidR="00CD34A6" w:rsidRDefault="00CD34A6" w:rsidP="00CD34A6">
      <w:pPr>
        <w:pStyle w:val="Standard"/>
        <w:spacing w:line="276" w:lineRule="auto"/>
        <w:jc w:val="center"/>
        <w:rPr>
          <w:rFonts w:cs="Times New Roman"/>
          <w:color w:val="000000"/>
        </w:rPr>
      </w:pPr>
      <w:r>
        <w:rPr>
          <w:rFonts w:cs="Times New Roman"/>
          <w:color w:val="000000"/>
        </w:rPr>
        <w:t>Кафедра «Автоматики и вычислительной техники»</w:t>
      </w:r>
    </w:p>
    <w:p w14:paraId="26C2BC86" w14:textId="77777777" w:rsidR="00CD34A6" w:rsidRDefault="00CD34A6" w:rsidP="00CD34A6">
      <w:pPr>
        <w:pStyle w:val="Standard"/>
        <w:spacing w:line="276" w:lineRule="auto"/>
        <w:jc w:val="center"/>
        <w:rPr>
          <w:rFonts w:cs="Times New Roman"/>
          <w:color w:val="000000"/>
          <w:sz w:val="18"/>
          <w:szCs w:val="18"/>
        </w:rPr>
      </w:pPr>
      <w:r>
        <w:rPr>
          <w:rFonts w:cs="Times New Roman"/>
          <w:color w:val="000000"/>
          <w:sz w:val="18"/>
          <w:szCs w:val="18"/>
        </w:rPr>
        <w:t>(наименование кафедры)</w:t>
      </w:r>
    </w:p>
    <w:p w14:paraId="17C721F2" w14:textId="77777777" w:rsidR="00CD34A6" w:rsidRDefault="00CD34A6" w:rsidP="00CD34A6">
      <w:pPr>
        <w:pStyle w:val="Standard"/>
        <w:spacing w:line="276" w:lineRule="auto"/>
        <w:jc w:val="center"/>
        <w:rPr>
          <w:rFonts w:cs="Times New Roman"/>
          <w:color w:val="000000"/>
        </w:rPr>
      </w:pPr>
    </w:p>
    <w:p w14:paraId="4D6DFC68" w14:textId="77777777" w:rsidR="00CD34A6" w:rsidRDefault="00CD34A6" w:rsidP="00CD34A6">
      <w:pPr>
        <w:pStyle w:val="Standard"/>
        <w:spacing w:line="276" w:lineRule="auto"/>
        <w:ind w:left="360" w:right="626"/>
        <w:rPr>
          <w:rFonts w:cs="Times New Roman"/>
          <w:color w:val="000000"/>
          <w:spacing w:val="-4"/>
          <w:sz w:val="28"/>
          <w:szCs w:val="28"/>
        </w:rPr>
      </w:pPr>
    </w:p>
    <w:p w14:paraId="0F79042A" w14:textId="77777777" w:rsidR="00CD34A6" w:rsidRDefault="00CD34A6" w:rsidP="00CD34A6">
      <w:pPr>
        <w:pStyle w:val="Standard"/>
        <w:spacing w:line="276" w:lineRule="auto"/>
        <w:ind w:left="360" w:right="626"/>
        <w:rPr>
          <w:rFonts w:cs="Times New Roman"/>
          <w:color w:val="000000"/>
          <w:spacing w:val="-4"/>
          <w:sz w:val="28"/>
          <w:szCs w:val="28"/>
        </w:rPr>
      </w:pPr>
    </w:p>
    <w:p w14:paraId="30A185B1" w14:textId="2DF66322" w:rsidR="00CD34A6" w:rsidRDefault="00CD34A6" w:rsidP="00CD34A6">
      <w:pPr>
        <w:pStyle w:val="Standard"/>
        <w:shd w:val="clear" w:color="auto" w:fill="FFFFFF"/>
        <w:spacing w:line="276" w:lineRule="auto"/>
        <w:ind w:left="360" w:right="626"/>
        <w:jc w:val="center"/>
        <w:rPr>
          <w:rFonts w:cs="Times New Roman"/>
          <w:b/>
          <w:color w:val="000000"/>
          <w:spacing w:val="-4"/>
          <w:sz w:val="30"/>
          <w:szCs w:val="30"/>
        </w:rPr>
      </w:pPr>
      <w:r>
        <w:rPr>
          <w:rFonts w:cs="Times New Roman"/>
          <w:b/>
          <w:color w:val="000000"/>
          <w:spacing w:val="-4"/>
          <w:sz w:val="30"/>
          <w:szCs w:val="30"/>
        </w:rPr>
        <w:t>ОТЧЕТ ПО ЛАБОРАТОРНОЙ РАБОТЕ №</w:t>
      </w:r>
      <w:r>
        <w:rPr>
          <w:rFonts w:cs="Times New Roman"/>
          <w:b/>
          <w:color w:val="000000"/>
          <w:spacing w:val="-4"/>
          <w:sz w:val="30"/>
          <w:szCs w:val="30"/>
        </w:rPr>
        <w:t>5</w:t>
      </w:r>
    </w:p>
    <w:p w14:paraId="3F92A740" w14:textId="77777777" w:rsidR="00CD34A6" w:rsidRDefault="00CD34A6" w:rsidP="00CD34A6">
      <w:pPr>
        <w:pStyle w:val="Standard"/>
        <w:shd w:val="clear" w:color="auto" w:fill="FFFFFF"/>
        <w:spacing w:line="276" w:lineRule="auto"/>
        <w:ind w:left="360" w:right="626"/>
        <w:jc w:val="center"/>
        <w:rPr>
          <w:rFonts w:cs="Times New Roman"/>
          <w:b/>
          <w:color w:val="000000"/>
          <w:spacing w:val="-4"/>
          <w:sz w:val="30"/>
          <w:szCs w:val="30"/>
        </w:rPr>
      </w:pPr>
    </w:p>
    <w:p w14:paraId="782714D1" w14:textId="77777777" w:rsidR="00CD34A6" w:rsidRDefault="00CD34A6" w:rsidP="00CD34A6">
      <w:pPr>
        <w:pStyle w:val="Standard"/>
        <w:spacing w:line="276" w:lineRule="auto"/>
        <w:ind w:right="626"/>
        <w:rPr>
          <w:rFonts w:cs="Times New Roman"/>
          <w:color w:val="000000"/>
          <w:spacing w:val="-4"/>
          <w:sz w:val="30"/>
          <w:szCs w:val="30"/>
        </w:rPr>
      </w:pPr>
    </w:p>
    <w:tbl>
      <w:tblPr>
        <w:tblW w:w="9240" w:type="dxa"/>
        <w:tblInd w:w="252" w:type="dxa"/>
        <w:tblLayout w:type="fixed"/>
        <w:tblCellMar>
          <w:left w:w="10" w:type="dxa"/>
          <w:right w:w="10" w:type="dxa"/>
        </w:tblCellMar>
        <w:tblLook w:val="04A0" w:firstRow="1" w:lastRow="0" w:firstColumn="1" w:lastColumn="0" w:noHBand="0" w:noVBand="1"/>
      </w:tblPr>
      <w:tblGrid>
        <w:gridCol w:w="3148"/>
        <w:gridCol w:w="6092"/>
      </w:tblGrid>
      <w:tr w:rsidR="00CD34A6" w14:paraId="37F03C41" w14:textId="77777777" w:rsidTr="007D24B4">
        <w:tc>
          <w:tcPr>
            <w:tcW w:w="3150" w:type="dxa"/>
            <w:tcMar>
              <w:top w:w="0" w:type="dxa"/>
              <w:left w:w="108" w:type="dxa"/>
              <w:bottom w:w="0" w:type="dxa"/>
              <w:right w:w="108" w:type="dxa"/>
            </w:tcMar>
            <w:hideMark/>
          </w:tcPr>
          <w:p w14:paraId="0E569C93" w14:textId="77777777" w:rsidR="00CD34A6" w:rsidRDefault="00CD34A6" w:rsidP="007D24B4">
            <w:pPr>
              <w:pStyle w:val="Standard"/>
              <w:spacing w:line="276" w:lineRule="auto"/>
              <w:ind w:right="626"/>
              <w:rPr>
                <w:rFonts w:cs="Times New Roman"/>
                <w:color w:val="000000"/>
                <w:spacing w:val="-4"/>
                <w:sz w:val="30"/>
                <w:szCs w:val="30"/>
                <w:lang w:eastAsia="en-US"/>
              </w:rPr>
            </w:pPr>
            <w:r>
              <w:rPr>
                <w:rFonts w:cs="Times New Roman"/>
                <w:color w:val="000000"/>
                <w:spacing w:val="-4"/>
                <w:sz w:val="30"/>
                <w:szCs w:val="30"/>
                <w:lang w:eastAsia="en-US"/>
              </w:rPr>
              <w:t>Дисциплина</w:t>
            </w:r>
          </w:p>
        </w:tc>
        <w:tc>
          <w:tcPr>
            <w:tcW w:w="6096" w:type="dxa"/>
            <w:tcBorders>
              <w:top w:val="nil"/>
              <w:left w:val="nil"/>
              <w:bottom w:val="single" w:sz="4" w:space="0" w:color="00000A"/>
              <w:right w:val="nil"/>
            </w:tcBorders>
            <w:tcMar>
              <w:top w:w="0" w:type="dxa"/>
              <w:left w:w="108" w:type="dxa"/>
              <w:bottom w:w="0" w:type="dxa"/>
              <w:right w:w="108" w:type="dxa"/>
            </w:tcMar>
            <w:hideMark/>
          </w:tcPr>
          <w:p w14:paraId="2BC1769D" w14:textId="77777777" w:rsidR="00CD34A6" w:rsidRPr="003637AA" w:rsidRDefault="00CD34A6" w:rsidP="007D24B4">
            <w:pPr>
              <w:pStyle w:val="Standard"/>
              <w:tabs>
                <w:tab w:val="left" w:pos="5100"/>
              </w:tabs>
              <w:spacing w:line="276" w:lineRule="auto"/>
              <w:jc w:val="right"/>
              <w:rPr>
                <w:rFonts w:cs="Times New Roman"/>
                <w:color w:val="000000"/>
                <w:spacing w:val="-4"/>
                <w:sz w:val="30"/>
                <w:szCs w:val="30"/>
                <w:lang w:eastAsia="en-US"/>
              </w:rPr>
            </w:pPr>
            <w:r>
              <w:rPr>
                <w:rFonts w:cs="Times New Roman"/>
                <w:sz w:val="28"/>
                <w:szCs w:val="28"/>
                <w:lang w:eastAsia="en-US"/>
              </w:rPr>
              <w:t>Операционные системы</w:t>
            </w:r>
          </w:p>
        </w:tc>
      </w:tr>
    </w:tbl>
    <w:p w14:paraId="16444D93" w14:textId="77777777" w:rsidR="00CD34A6" w:rsidRDefault="00CD34A6" w:rsidP="00CD34A6">
      <w:pPr>
        <w:pStyle w:val="Standard"/>
        <w:spacing w:line="276" w:lineRule="auto"/>
        <w:ind w:right="626"/>
        <w:rPr>
          <w:rFonts w:cs="Times New Roman"/>
          <w:color w:val="000000"/>
          <w:spacing w:val="-4"/>
          <w:sz w:val="18"/>
          <w:szCs w:val="18"/>
        </w:rPr>
      </w:pPr>
    </w:p>
    <w:tbl>
      <w:tblPr>
        <w:tblW w:w="9270" w:type="dxa"/>
        <w:tblInd w:w="252" w:type="dxa"/>
        <w:tblLayout w:type="fixed"/>
        <w:tblCellMar>
          <w:left w:w="10" w:type="dxa"/>
          <w:right w:w="10" w:type="dxa"/>
        </w:tblCellMar>
        <w:tblLook w:val="04A0" w:firstRow="1" w:lastRow="0" w:firstColumn="1" w:lastColumn="0" w:noHBand="0" w:noVBand="1"/>
      </w:tblPr>
      <w:tblGrid>
        <w:gridCol w:w="3104"/>
        <w:gridCol w:w="473"/>
        <w:gridCol w:w="5693"/>
      </w:tblGrid>
      <w:tr w:rsidR="00CD34A6" w14:paraId="58C651A8" w14:textId="77777777" w:rsidTr="007D24B4">
        <w:trPr>
          <w:trHeight w:val="142"/>
        </w:trPr>
        <w:tc>
          <w:tcPr>
            <w:tcW w:w="3104" w:type="dxa"/>
            <w:tcMar>
              <w:top w:w="0" w:type="dxa"/>
              <w:left w:w="108" w:type="dxa"/>
              <w:bottom w:w="0" w:type="dxa"/>
              <w:right w:w="108" w:type="dxa"/>
            </w:tcMar>
            <w:hideMark/>
          </w:tcPr>
          <w:p w14:paraId="5560D093" w14:textId="77777777" w:rsidR="00CD34A6" w:rsidRDefault="00CD34A6" w:rsidP="007D24B4">
            <w:pPr>
              <w:pStyle w:val="Standard"/>
              <w:spacing w:line="276" w:lineRule="auto"/>
              <w:ind w:right="626"/>
              <w:rPr>
                <w:rFonts w:cs="Times New Roman"/>
                <w:color w:val="000000"/>
                <w:spacing w:val="-4"/>
                <w:sz w:val="28"/>
                <w:szCs w:val="28"/>
                <w:lang w:eastAsia="en-US"/>
              </w:rPr>
            </w:pPr>
            <w:r>
              <w:rPr>
                <w:rFonts w:cs="Times New Roman"/>
                <w:color w:val="000000"/>
                <w:spacing w:val="-4"/>
                <w:sz w:val="28"/>
                <w:szCs w:val="28"/>
                <w:lang w:eastAsia="en-US"/>
              </w:rPr>
              <w:t>Преподаватель</w:t>
            </w:r>
          </w:p>
        </w:tc>
        <w:tc>
          <w:tcPr>
            <w:tcW w:w="6165" w:type="dxa"/>
            <w:gridSpan w:val="2"/>
            <w:tcBorders>
              <w:top w:val="nil"/>
              <w:left w:val="nil"/>
              <w:bottom w:val="single" w:sz="4" w:space="0" w:color="00000A"/>
              <w:right w:val="nil"/>
            </w:tcBorders>
            <w:tcMar>
              <w:top w:w="0" w:type="dxa"/>
              <w:left w:w="108" w:type="dxa"/>
              <w:bottom w:w="0" w:type="dxa"/>
              <w:right w:w="108" w:type="dxa"/>
            </w:tcMar>
            <w:hideMark/>
          </w:tcPr>
          <w:p w14:paraId="7E2E7EE0" w14:textId="77777777" w:rsidR="00CD34A6" w:rsidRDefault="00CD34A6" w:rsidP="007D24B4">
            <w:pPr>
              <w:pStyle w:val="Standard"/>
              <w:spacing w:line="276" w:lineRule="auto"/>
              <w:ind w:right="22"/>
              <w:jc w:val="right"/>
              <w:rPr>
                <w:rFonts w:cs="Times New Roman"/>
                <w:sz w:val="28"/>
                <w:szCs w:val="28"/>
                <w:lang w:eastAsia="en-US"/>
              </w:rPr>
            </w:pPr>
            <w:proofErr w:type="spellStart"/>
            <w:proofErr w:type="gramStart"/>
            <w:r>
              <w:rPr>
                <w:rFonts w:cs="Times New Roman"/>
                <w:sz w:val="28"/>
                <w:szCs w:val="28"/>
                <w:lang w:eastAsia="en-US"/>
              </w:rPr>
              <w:t>доц.Дианов</w:t>
            </w:r>
            <w:proofErr w:type="spellEnd"/>
            <w:proofErr w:type="gramEnd"/>
            <w:r>
              <w:rPr>
                <w:rFonts w:cs="Times New Roman"/>
                <w:sz w:val="28"/>
                <w:szCs w:val="28"/>
                <w:lang w:eastAsia="en-US"/>
              </w:rPr>
              <w:t xml:space="preserve"> С.В.</w:t>
            </w:r>
          </w:p>
        </w:tc>
      </w:tr>
      <w:tr w:rsidR="00CD34A6" w14:paraId="20E7D179" w14:textId="77777777" w:rsidTr="007D24B4">
        <w:trPr>
          <w:trHeight w:val="193"/>
        </w:trPr>
        <w:tc>
          <w:tcPr>
            <w:tcW w:w="3104" w:type="dxa"/>
            <w:tcMar>
              <w:top w:w="0" w:type="dxa"/>
              <w:left w:w="108" w:type="dxa"/>
              <w:bottom w:w="0" w:type="dxa"/>
              <w:right w:w="108" w:type="dxa"/>
            </w:tcMar>
          </w:tcPr>
          <w:p w14:paraId="4B3784A7" w14:textId="77777777" w:rsidR="00CD34A6" w:rsidRDefault="00CD34A6" w:rsidP="007D24B4">
            <w:pPr>
              <w:pStyle w:val="Standard"/>
              <w:spacing w:line="276" w:lineRule="auto"/>
              <w:ind w:right="626"/>
              <w:rPr>
                <w:rFonts w:cs="Times New Roman"/>
                <w:color w:val="000000"/>
                <w:spacing w:val="-4"/>
                <w:sz w:val="28"/>
                <w:szCs w:val="28"/>
                <w:lang w:eastAsia="en-US"/>
              </w:rPr>
            </w:pPr>
          </w:p>
        </w:tc>
        <w:tc>
          <w:tcPr>
            <w:tcW w:w="6165" w:type="dxa"/>
            <w:gridSpan w:val="2"/>
            <w:tcBorders>
              <w:top w:val="single" w:sz="4" w:space="0" w:color="00000A"/>
              <w:left w:val="nil"/>
              <w:bottom w:val="nil"/>
              <w:right w:val="nil"/>
            </w:tcBorders>
            <w:tcMar>
              <w:top w:w="0" w:type="dxa"/>
              <w:left w:w="108" w:type="dxa"/>
              <w:bottom w:w="0" w:type="dxa"/>
              <w:right w:w="108" w:type="dxa"/>
            </w:tcMar>
            <w:hideMark/>
          </w:tcPr>
          <w:p w14:paraId="2BE8E6B7" w14:textId="77777777" w:rsidR="00CD34A6" w:rsidRDefault="00CD34A6" w:rsidP="007D24B4">
            <w:pPr>
              <w:pStyle w:val="Standard"/>
              <w:spacing w:line="276" w:lineRule="auto"/>
              <w:ind w:right="626"/>
              <w:jc w:val="center"/>
              <w:rPr>
                <w:rFonts w:cs="Times New Roman"/>
                <w:i/>
                <w:color w:val="000000"/>
                <w:spacing w:val="-4"/>
                <w:sz w:val="20"/>
                <w:szCs w:val="20"/>
                <w:vertAlign w:val="superscript"/>
                <w:lang w:eastAsia="en-US"/>
              </w:rPr>
            </w:pPr>
            <w:r>
              <w:rPr>
                <w:rFonts w:cs="Times New Roman"/>
                <w:i/>
                <w:color w:val="000000"/>
                <w:spacing w:val="-4"/>
                <w:sz w:val="20"/>
                <w:szCs w:val="20"/>
                <w:vertAlign w:val="superscript"/>
                <w:lang w:eastAsia="en-US"/>
              </w:rPr>
              <w:t xml:space="preserve">        (уч. степень, звание, должность. Ф.И.О)</w:t>
            </w:r>
          </w:p>
        </w:tc>
      </w:tr>
      <w:tr w:rsidR="00CD34A6" w14:paraId="72D68992" w14:textId="77777777" w:rsidTr="007D24B4">
        <w:trPr>
          <w:trHeight w:val="330"/>
        </w:trPr>
        <w:tc>
          <w:tcPr>
            <w:tcW w:w="3104" w:type="dxa"/>
            <w:tcMar>
              <w:top w:w="0" w:type="dxa"/>
              <w:left w:w="108" w:type="dxa"/>
              <w:bottom w:w="0" w:type="dxa"/>
              <w:right w:w="108" w:type="dxa"/>
            </w:tcMar>
            <w:hideMark/>
          </w:tcPr>
          <w:p w14:paraId="785BE45F" w14:textId="77777777" w:rsidR="00CD34A6" w:rsidRDefault="00CD34A6" w:rsidP="007D24B4">
            <w:pPr>
              <w:pStyle w:val="Standard"/>
              <w:spacing w:line="276" w:lineRule="auto"/>
              <w:ind w:right="626"/>
              <w:rPr>
                <w:rFonts w:cs="Times New Roman"/>
                <w:color w:val="000000"/>
                <w:spacing w:val="-4"/>
                <w:sz w:val="28"/>
                <w:szCs w:val="28"/>
                <w:lang w:eastAsia="en-US"/>
              </w:rPr>
            </w:pPr>
            <w:r>
              <w:rPr>
                <w:rFonts w:cs="Times New Roman"/>
                <w:color w:val="000000"/>
                <w:spacing w:val="-4"/>
                <w:sz w:val="28"/>
                <w:szCs w:val="28"/>
                <w:lang w:eastAsia="en-US"/>
              </w:rPr>
              <w:t>Выполнил студент</w:t>
            </w:r>
          </w:p>
        </w:tc>
        <w:tc>
          <w:tcPr>
            <w:tcW w:w="6165" w:type="dxa"/>
            <w:gridSpan w:val="2"/>
            <w:tcBorders>
              <w:top w:val="nil"/>
              <w:left w:val="nil"/>
              <w:bottom w:val="single" w:sz="4" w:space="0" w:color="00000A"/>
              <w:right w:val="nil"/>
            </w:tcBorders>
            <w:tcMar>
              <w:top w:w="0" w:type="dxa"/>
              <w:left w:w="108" w:type="dxa"/>
              <w:bottom w:w="0" w:type="dxa"/>
              <w:right w:w="108" w:type="dxa"/>
            </w:tcMar>
            <w:hideMark/>
          </w:tcPr>
          <w:p w14:paraId="78551369" w14:textId="77777777" w:rsidR="00CD34A6" w:rsidRDefault="00CD34A6" w:rsidP="007D24B4">
            <w:pPr>
              <w:pStyle w:val="Standard"/>
              <w:spacing w:line="276" w:lineRule="auto"/>
              <w:ind w:right="22"/>
              <w:jc w:val="right"/>
              <w:rPr>
                <w:rFonts w:cs="Times New Roman"/>
                <w:color w:val="000000"/>
                <w:spacing w:val="-4"/>
                <w:sz w:val="28"/>
                <w:szCs w:val="28"/>
                <w:lang w:eastAsia="en-US"/>
              </w:rPr>
            </w:pPr>
            <w:r>
              <w:rPr>
                <w:rFonts w:cs="Times New Roman"/>
                <w:color w:val="000000"/>
                <w:spacing w:val="-4"/>
                <w:sz w:val="28"/>
                <w:szCs w:val="28"/>
                <w:lang w:eastAsia="en-US"/>
              </w:rPr>
              <w:t>Попов Кирилл Михайлович</w:t>
            </w:r>
          </w:p>
        </w:tc>
      </w:tr>
      <w:tr w:rsidR="00CD34A6" w14:paraId="1214785A" w14:textId="77777777" w:rsidTr="007D24B4">
        <w:trPr>
          <w:trHeight w:val="246"/>
        </w:trPr>
        <w:tc>
          <w:tcPr>
            <w:tcW w:w="3104" w:type="dxa"/>
            <w:tcMar>
              <w:top w:w="0" w:type="dxa"/>
              <w:left w:w="108" w:type="dxa"/>
              <w:bottom w:w="0" w:type="dxa"/>
              <w:right w:w="108" w:type="dxa"/>
            </w:tcMar>
          </w:tcPr>
          <w:p w14:paraId="2B688B92" w14:textId="77777777" w:rsidR="00CD34A6" w:rsidRDefault="00CD34A6" w:rsidP="007D24B4">
            <w:pPr>
              <w:pStyle w:val="Standard"/>
              <w:spacing w:line="276" w:lineRule="auto"/>
              <w:ind w:right="626"/>
              <w:rPr>
                <w:rFonts w:cs="Times New Roman"/>
                <w:color w:val="000000"/>
                <w:spacing w:val="-4"/>
                <w:sz w:val="28"/>
                <w:szCs w:val="28"/>
                <w:lang w:eastAsia="en-US"/>
              </w:rPr>
            </w:pPr>
          </w:p>
        </w:tc>
        <w:tc>
          <w:tcPr>
            <w:tcW w:w="6165" w:type="dxa"/>
            <w:gridSpan w:val="2"/>
            <w:tcBorders>
              <w:top w:val="single" w:sz="4" w:space="0" w:color="00000A"/>
              <w:left w:val="nil"/>
              <w:bottom w:val="nil"/>
              <w:right w:val="nil"/>
            </w:tcBorders>
            <w:tcMar>
              <w:top w:w="0" w:type="dxa"/>
              <w:left w:w="108" w:type="dxa"/>
              <w:bottom w:w="0" w:type="dxa"/>
              <w:right w:w="108" w:type="dxa"/>
            </w:tcMar>
            <w:hideMark/>
          </w:tcPr>
          <w:p w14:paraId="64BF184F" w14:textId="77777777" w:rsidR="00CD34A6" w:rsidRDefault="00CD34A6" w:rsidP="007D24B4">
            <w:pPr>
              <w:pStyle w:val="Standard"/>
              <w:spacing w:line="276" w:lineRule="auto"/>
              <w:ind w:right="626"/>
              <w:jc w:val="center"/>
              <w:rPr>
                <w:rFonts w:cs="Times New Roman"/>
                <w:i/>
                <w:color w:val="000000"/>
                <w:spacing w:val="-4"/>
                <w:sz w:val="20"/>
                <w:szCs w:val="20"/>
                <w:vertAlign w:val="superscript"/>
                <w:lang w:eastAsia="en-US"/>
              </w:rPr>
            </w:pPr>
            <w:r>
              <w:rPr>
                <w:rFonts w:cs="Times New Roman"/>
                <w:i/>
                <w:color w:val="000000"/>
                <w:spacing w:val="-4"/>
                <w:sz w:val="20"/>
                <w:szCs w:val="20"/>
                <w:vertAlign w:val="superscript"/>
                <w:lang w:eastAsia="en-US"/>
              </w:rPr>
              <w:t xml:space="preserve">                                                           (Ф.И.О)</w:t>
            </w:r>
          </w:p>
        </w:tc>
      </w:tr>
      <w:tr w:rsidR="00CD34A6" w14:paraId="7BE33113" w14:textId="77777777" w:rsidTr="007D24B4">
        <w:trPr>
          <w:trHeight w:val="421"/>
        </w:trPr>
        <w:tc>
          <w:tcPr>
            <w:tcW w:w="3104" w:type="dxa"/>
            <w:tcMar>
              <w:top w:w="0" w:type="dxa"/>
              <w:left w:w="108" w:type="dxa"/>
              <w:bottom w:w="0" w:type="dxa"/>
              <w:right w:w="108" w:type="dxa"/>
            </w:tcMar>
            <w:hideMark/>
          </w:tcPr>
          <w:p w14:paraId="3659CC85" w14:textId="77777777" w:rsidR="00CD34A6" w:rsidRDefault="00CD34A6" w:rsidP="007D24B4">
            <w:pPr>
              <w:pStyle w:val="Standard"/>
              <w:spacing w:line="276" w:lineRule="auto"/>
              <w:ind w:right="626"/>
              <w:rPr>
                <w:rFonts w:cs="Times New Roman"/>
                <w:color w:val="000000"/>
                <w:spacing w:val="-4"/>
                <w:sz w:val="28"/>
                <w:szCs w:val="28"/>
                <w:lang w:eastAsia="en-US"/>
              </w:rPr>
            </w:pPr>
            <w:r>
              <w:rPr>
                <w:rFonts w:cs="Times New Roman"/>
                <w:color w:val="000000"/>
                <w:spacing w:val="-4"/>
                <w:sz w:val="28"/>
                <w:szCs w:val="28"/>
                <w:lang w:eastAsia="en-US"/>
              </w:rPr>
              <w:t>Группа, курс</w:t>
            </w:r>
          </w:p>
        </w:tc>
        <w:tc>
          <w:tcPr>
            <w:tcW w:w="6165" w:type="dxa"/>
            <w:gridSpan w:val="2"/>
            <w:tcBorders>
              <w:top w:val="nil"/>
              <w:left w:val="nil"/>
              <w:bottom w:val="single" w:sz="4" w:space="0" w:color="00000A"/>
              <w:right w:val="nil"/>
            </w:tcBorders>
            <w:tcMar>
              <w:top w:w="0" w:type="dxa"/>
              <w:left w:w="108" w:type="dxa"/>
              <w:bottom w:w="0" w:type="dxa"/>
              <w:right w:w="108" w:type="dxa"/>
            </w:tcMar>
            <w:hideMark/>
          </w:tcPr>
          <w:p w14:paraId="2E07CA28" w14:textId="77777777" w:rsidR="00CD34A6" w:rsidRDefault="00CD34A6" w:rsidP="007D24B4">
            <w:pPr>
              <w:pStyle w:val="Standard"/>
              <w:spacing w:line="276" w:lineRule="auto"/>
              <w:jc w:val="right"/>
              <w:rPr>
                <w:rFonts w:cs="Times New Roman"/>
                <w:color w:val="000000"/>
                <w:spacing w:val="-4"/>
                <w:sz w:val="28"/>
                <w:szCs w:val="28"/>
                <w:lang w:eastAsia="en-US"/>
              </w:rPr>
            </w:pPr>
            <w:r>
              <w:rPr>
                <w:rFonts w:cs="Times New Roman"/>
                <w:color w:val="000000"/>
                <w:spacing w:val="-4"/>
                <w:sz w:val="28"/>
                <w:szCs w:val="28"/>
                <w:lang w:eastAsia="en-US"/>
              </w:rPr>
              <w:t>4Б09 РПС-31</w:t>
            </w:r>
          </w:p>
        </w:tc>
      </w:tr>
      <w:tr w:rsidR="00CD34A6" w14:paraId="3B57B148" w14:textId="77777777" w:rsidTr="007D24B4">
        <w:trPr>
          <w:trHeight w:val="440"/>
        </w:trPr>
        <w:tc>
          <w:tcPr>
            <w:tcW w:w="3104" w:type="dxa"/>
            <w:tcMar>
              <w:top w:w="0" w:type="dxa"/>
              <w:left w:w="108" w:type="dxa"/>
              <w:bottom w:w="0" w:type="dxa"/>
              <w:right w:w="108" w:type="dxa"/>
            </w:tcMar>
          </w:tcPr>
          <w:p w14:paraId="55DEB038" w14:textId="77777777" w:rsidR="00CD34A6" w:rsidRDefault="00CD34A6" w:rsidP="007D24B4">
            <w:pPr>
              <w:pStyle w:val="Standard"/>
              <w:spacing w:line="276" w:lineRule="auto"/>
              <w:ind w:left="5580" w:right="99" w:hanging="5580"/>
              <w:rPr>
                <w:rFonts w:cs="Times New Roman"/>
                <w:color w:val="000000"/>
                <w:spacing w:val="-4"/>
                <w:sz w:val="28"/>
                <w:szCs w:val="28"/>
                <w:lang w:eastAsia="en-US"/>
              </w:rPr>
            </w:pPr>
          </w:p>
          <w:p w14:paraId="5B1B3A2C" w14:textId="77777777" w:rsidR="00CD34A6" w:rsidRDefault="00CD34A6" w:rsidP="007D24B4">
            <w:pPr>
              <w:pStyle w:val="Standard"/>
              <w:spacing w:line="276" w:lineRule="auto"/>
              <w:ind w:left="5580" w:right="99" w:hanging="5580"/>
              <w:rPr>
                <w:rFonts w:cs="Times New Roman"/>
                <w:color w:val="000000"/>
                <w:spacing w:val="-4"/>
                <w:sz w:val="28"/>
                <w:szCs w:val="28"/>
                <w:lang w:eastAsia="en-US"/>
              </w:rPr>
            </w:pPr>
            <w:r>
              <w:rPr>
                <w:rFonts w:cs="Times New Roman"/>
                <w:color w:val="000000"/>
                <w:spacing w:val="-4"/>
                <w:sz w:val="28"/>
                <w:szCs w:val="28"/>
                <w:lang w:eastAsia="en-US"/>
              </w:rPr>
              <w:t>Оценка по защите</w:t>
            </w:r>
          </w:p>
        </w:tc>
        <w:tc>
          <w:tcPr>
            <w:tcW w:w="6165" w:type="dxa"/>
            <w:gridSpan w:val="2"/>
            <w:tcBorders>
              <w:top w:val="single" w:sz="4" w:space="0" w:color="00000A"/>
              <w:left w:val="nil"/>
              <w:bottom w:val="single" w:sz="4" w:space="0" w:color="00000A"/>
              <w:right w:val="nil"/>
            </w:tcBorders>
            <w:tcMar>
              <w:top w:w="0" w:type="dxa"/>
              <w:left w:w="108" w:type="dxa"/>
              <w:bottom w:w="0" w:type="dxa"/>
              <w:right w:w="108" w:type="dxa"/>
            </w:tcMar>
          </w:tcPr>
          <w:p w14:paraId="3E937E0E" w14:textId="77777777" w:rsidR="00CD34A6" w:rsidRDefault="00CD34A6" w:rsidP="007D24B4">
            <w:pPr>
              <w:pStyle w:val="Standard"/>
              <w:spacing w:line="276" w:lineRule="auto"/>
              <w:jc w:val="right"/>
              <w:rPr>
                <w:rFonts w:cs="Times New Roman"/>
                <w:color w:val="000000"/>
                <w:spacing w:val="-4"/>
                <w:sz w:val="28"/>
                <w:szCs w:val="28"/>
                <w:lang w:eastAsia="en-US"/>
              </w:rPr>
            </w:pPr>
          </w:p>
        </w:tc>
      </w:tr>
      <w:tr w:rsidR="00CD34A6" w14:paraId="3E4C0B8C" w14:textId="77777777" w:rsidTr="007D24B4">
        <w:trPr>
          <w:trHeight w:val="330"/>
        </w:trPr>
        <w:tc>
          <w:tcPr>
            <w:tcW w:w="3577" w:type="dxa"/>
            <w:gridSpan w:val="2"/>
            <w:tcMar>
              <w:top w:w="0" w:type="dxa"/>
              <w:left w:w="108" w:type="dxa"/>
              <w:bottom w:w="0" w:type="dxa"/>
              <w:right w:w="108" w:type="dxa"/>
            </w:tcMar>
          </w:tcPr>
          <w:p w14:paraId="2E38FAF6" w14:textId="77777777" w:rsidR="00CD34A6" w:rsidRDefault="00CD34A6" w:rsidP="007D24B4">
            <w:pPr>
              <w:pStyle w:val="Standard"/>
              <w:spacing w:line="276" w:lineRule="auto"/>
              <w:ind w:left="5580" w:right="99" w:hanging="5580"/>
              <w:rPr>
                <w:rFonts w:cs="Times New Roman"/>
                <w:color w:val="000000"/>
                <w:spacing w:val="-4"/>
                <w:sz w:val="28"/>
                <w:szCs w:val="28"/>
                <w:lang w:eastAsia="en-US"/>
              </w:rPr>
            </w:pPr>
          </w:p>
        </w:tc>
        <w:tc>
          <w:tcPr>
            <w:tcW w:w="5692" w:type="dxa"/>
            <w:tcBorders>
              <w:top w:val="single" w:sz="4" w:space="0" w:color="00000A"/>
              <w:left w:val="nil"/>
              <w:bottom w:val="nil"/>
              <w:right w:val="nil"/>
            </w:tcBorders>
            <w:tcMar>
              <w:top w:w="0" w:type="dxa"/>
              <w:left w:w="108" w:type="dxa"/>
              <w:bottom w:w="0" w:type="dxa"/>
              <w:right w:w="108" w:type="dxa"/>
            </w:tcMar>
            <w:hideMark/>
          </w:tcPr>
          <w:p w14:paraId="5B00871B" w14:textId="77777777" w:rsidR="00CD34A6" w:rsidRDefault="00CD34A6" w:rsidP="007D24B4">
            <w:pPr>
              <w:pStyle w:val="Standard"/>
              <w:spacing w:line="276" w:lineRule="auto"/>
              <w:ind w:right="626"/>
              <w:jc w:val="center"/>
              <w:rPr>
                <w:rFonts w:cs="Times New Roman"/>
                <w:i/>
                <w:color w:val="000000"/>
                <w:spacing w:val="-4"/>
                <w:sz w:val="20"/>
                <w:szCs w:val="20"/>
                <w:lang w:eastAsia="en-US"/>
              </w:rPr>
            </w:pPr>
            <w:r>
              <w:rPr>
                <w:rFonts w:cs="Times New Roman"/>
                <w:i/>
                <w:color w:val="000000"/>
                <w:spacing w:val="-4"/>
                <w:sz w:val="20"/>
                <w:szCs w:val="20"/>
                <w:lang w:eastAsia="en-US"/>
              </w:rPr>
              <w:t>(подпись преподавателя)</w:t>
            </w:r>
          </w:p>
        </w:tc>
      </w:tr>
    </w:tbl>
    <w:p w14:paraId="0663D38D" w14:textId="77777777" w:rsidR="00CD34A6" w:rsidRDefault="00CD34A6" w:rsidP="00CD34A6">
      <w:pPr>
        <w:pStyle w:val="Standard"/>
        <w:spacing w:line="276" w:lineRule="auto"/>
        <w:ind w:left="360" w:right="626"/>
        <w:rPr>
          <w:rFonts w:cs="Times New Roman"/>
          <w:color w:val="000000"/>
          <w:spacing w:val="-4"/>
        </w:rPr>
      </w:pPr>
    </w:p>
    <w:p w14:paraId="3EB78BF5" w14:textId="77777777" w:rsidR="00CD34A6" w:rsidRDefault="00CD34A6" w:rsidP="00CD34A6">
      <w:pPr>
        <w:pStyle w:val="Standard"/>
        <w:spacing w:line="276" w:lineRule="auto"/>
        <w:ind w:left="360" w:right="626"/>
        <w:jc w:val="center"/>
        <w:rPr>
          <w:rFonts w:cs="Times New Roman"/>
          <w:color w:val="000000"/>
          <w:spacing w:val="-4"/>
        </w:rPr>
      </w:pPr>
    </w:p>
    <w:p w14:paraId="228117A3"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4D7495B1"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0C9F7A1A"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5D1BDFE8"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1169A46C"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1CD56E3F"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42F32467"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04C86222"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1669563F"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621E6296"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42B8FB12"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4D84AE91"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7629C006"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3AB88DBB"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552219F8"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184B3389"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1804CC97"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0B296AB7"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4EEFA840"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5B167AD0" w14:textId="77777777" w:rsidR="00CD34A6" w:rsidRDefault="00CD34A6" w:rsidP="00CD34A6">
      <w:pPr>
        <w:pStyle w:val="Standard"/>
        <w:spacing w:line="276" w:lineRule="auto"/>
        <w:ind w:right="626"/>
        <w:rPr>
          <w:rFonts w:cs="Times New Roman"/>
          <w:b/>
          <w:color w:val="000000"/>
          <w:spacing w:val="-4"/>
          <w:sz w:val="16"/>
          <w:szCs w:val="16"/>
        </w:rPr>
      </w:pPr>
    </w:p>
    <w:p w14:paraId="0872560E"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255C1E6B"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5A07C5B6" w14:textId="77777777" w:rsidR="00CD34A6" w:rsidRDefault="00CD34A6" w:rsidP="00CD34A6">
      <w:pPr>
        <w:pStyle w:val="Standard"/>
        <w:spacing w:line="276" w:lineRule="auto"/>
        <w:ind w:left="360" w:right="626"/>
        <w:jc w:val="center"/>
        <w:rPr>
          <w:rFonts w:cs="Times New Roman"/>
          <w:b/>
          <w:color w:val="000000"/>
          <w:spacing w:val="-4"/>
          <w:sz w:val="16"/>
          <w:szCs w:val="16"/>
        </w:rPr>
      </w:pPr>
    </w:p>
    <w:p w14:paraId="7738C4F6" w14:textId="77777777" w:rsidR="00CD34A6" w:rsidRDefault="00CD34A6" w:rsidP="00CD34A6">
      <w:pPr>
        <w:pStyle w:val="Standard"/>
        <w:spacing w:line="276" w:lineRule="auto"/>
        <w:ind w:left="360" w:right="626"/>
        <w:jc w:val="center"/>
        <w:rPr>
          <w:rFonts w:cs="Times New Roman"/>
          <w:b/>
          <w:color w:val="000000"/>
          <w:spacing w:val="-4"/>
          <w:sz w:val="16"/>
          <w:szCs w:val="16"/>
          <w:lang w:val="en-US"/>
        </w:rPr>
      </w:pPr>
    </w:p>
    <w:p w14:paraId="57E8F625" w14:textId="77777777" w:rsidR="00CD34A6" w:rsidRDefault="00CD34A6" w:rsidP="00CD34A6">
      <w:pPr>
        <w:pStyle w:val="Standard"/>
        <w:spacing w:line="276" w:lineRule="auto"/>
        <w:ind w:left="360" w:right="626"/>
        <w:jc w:val="center"/>
        <w:rPr>
          <w:rFonts w:cs="Times New Roman"/>
          <w:color w:val="000000"/>
          <w:spacing w:val="-4"/>
          <w:sz w:val="28"/>
          <w:szCs w:val="28"/>
        </w:rPr>
      </w:pPr>
      <w:r>
        <w:rPr>
          <w:rFonts w:cs="Times New Roman"/>
          <w:color w:val="000000"/>
          <w:spacing w:val="-4"/>
          <w:sz w:val="28"/>
          <w:szCs w:val="28"/>
        </w:rPr>
        <w:t>Вологда</w:t>
      </w:r>
    </w:p>
    <w:p w14:paraId="1F37CF1F" w14:textId="77777777" w:rsidR="00CD34A6" w:rsidRDefault="00CD34A6" w:rsidP="00CD34A6">
      <w:pPr>
        <w:pStyle w:val="Standard"/>
        <w:spacing w:line="276" w:lineRule="auto"/>
        <w:ind w:left="360" w:right="626"/>
        <w:jc w:val="center"/>
        <w:rPr>
          <w:rFonts w:cs="Times New Roman"/>
          <w:color w:val="000000"/>
          <w:spacing w:val="-4"/>
          <w:sz w:val="28"/>
          <w:szCs w:val="28"/>
        </w:rPr>
      </w:pPr>
      <w:r>
        <w:rPr>
          <w:rFonts w:cs="Times New Roman"/>
          <w:color w:val="000000"/>
          <w:spacing w:val="-4"/>
          <w:sz w:val="28"/>
          <w:szCs w:val="28"/>
        </w:rPr>
        <w:t>2022 г.</w:t>
      </w:r>
    </w:p>
    <w:p w14:paraId="03751B08" w14:textId="77777777" w:rsidR="003E61B3" w:rsidRPr="00CD34A6" w:rsidRDefault="003E61B3" w:rsidP="003E61B3">
      <w:pPr>
        <w:spacing w:after="0" w:line="240" w:lineRule="auto"/>
        <w:jc w:val="right"/>
        <w:rPr>
          <w:rFonts w:ascii="Times New Roman" w:hAnsi="Times New Roman" w:cs="Times New Roman"/>
          <w:i/>
          <w:sz w:val="28"/>
          <w:szCs w:val="28"/>
        </w:rPr>
      </w:pPr>
      <w:r w:rsidRPr="00CD34A6">
        <w:rPr>
          <w:rFonts w:ascii="Times New Roman" w:hAnsi="Times New Roman" w:cs="Times New Roman"/>
          <w:i/>
          <w:sz w:val="28"/>
          <w:szCs w:val="28"/>
        </w:rPr>
        <w:lastRenderedPageBreak/>
        <w:t>Лабораторная работа №5</w:t>
      </w:r>
    </w:p>
    <w:p w14:paraId="3E9AC6C4" w14:textId="77777777" w:rsidR="003E61B3" w:rsidRPr="00CD34A6" w:rsidRDefault="003E61B3" w:rsidP="003E61B3">
      <w:pPr>
        <w:spacing w:after="0" w:line="240" w:lineRule="auto"/>
        <w:jc w:val="right"/>
        <w:rPr>
          <w:rFonts w:ascii="Times New Roman" w:hAnsi="Times New Roman" w:cs="Times New Roman"/>
          <w:i/>
          <w:sz w:val="28"/>
          <w:szCs w:val="28"/>
        </w:rPr>
      </w:pPr>
    </w:p>
    <w:p w14:paraId="52C82445" w14:textId="77777777" w:rsidR="003E61B3" w:rsidRPr="00CD34A6" w:rsidRDefault="003E61B3" w:rsidP="003E61B3">
      <w:pPr>
        <w:spacing w:after="0" w:line="240" w:lineRule="auto"/>
        <w:jc w:val="center"/>
        <w:rPr>
          <w:rFonts w:ascii="Times New Roman" w:hAnsi="Times New Roman" w:cs="Times New Roman"/>
          <w:b/>
          <w:sz w:val="28"/>
          <w:szCs w:val="28"/>
        </w:rPr>
      </w:pPr>
      <w:r w:rsidRPr="00CD34A6">
        <w:rPr>
          <w:rFonts w:ascii="Times New Roman" w:hAnsi="Times New Roman" w:cs="Times New Roman"/>
          <w:b/>
          <w:sz w:val="28"/>
          <w:szCs w:val="28"/>
        </w:rPr>
        <w:t xml:space="preserve">Обработка текстовых потоков в ОС </w:t>
      </w:r>
      <w:proofErr w:type="spellStart"/>
      <w:r w:rsidRPr="00CD34A6">
        <w:rPr>
          <w:rFonts w:ascii="Times New Roman" w:hAnsi="Times New Roman" w:cs="Times New Roman"/>
          <w:b/>
          <w:sz w:val="28"/>
          <w:szCs w:val="28"/>
        </w:rPr>
        <w:t>Linux</w:t>
      </w:r>
      <w:proofErr w:type="spellEnd"/>
    </w:p>
    <w:p w14:paraId="63244773" w14:textId="77777777" w:rsidR="003E61B3" w:rsidRPr="00CD34A6" w:rsidRDefault="003E61B3" w:rsidP="003E61B3">
      <w:pPr>
        <w:spacing w:after="0" w:line="240" w:lineRule="auto"/>
        <w:jc w:val="both"/>
        <w:rPr>
          <w:rFonts w:ascii="Times New Roman" w:hAnsi="Times New Roman" w:cs="Times New Roman"/>
          <w:sz w:val="28"/>
          <w:szCs w:val="28"/>
        </w:rPr>
      </w:pPr>
    </w:p>
    <w:p w14:paraId="01D6058F"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b/>
          <w:sz w:val="28"/>
          <w:szCs w:val="28"/>
        </w:rPr>
        <w:t>Цель работы:</w:t>
      </w:r>
      <w:r w:rsidRPr="00CD34A6">
        <w:rPr>
          <w:rFonts w:ascii="Times New Roman" w:hAnsi="Times New Roman" w:cs="Times New Roman"/>
          <w:sz w:val="28"/>
          <w:szCs w:val="28"/>
        </w:rPr>
        <w:t xml:space="preserve"> освоение инструментария работы с текстовыми потоками.</w:t>
      </w:r>
    </w:p>
    <w:p w14:paraId="0A9FFF51" w14:textId="77777777" w:rsidR="003E61B3" w:rsidRPr="00CD34A6" w:rsidRDefault="003E61B3" w:rsidP="003E61B3">
      <w:pPr>
        <w:spacing w:after="0" w:line="240" w:lineRule="auto"/>
        <w:jc w:val="both"/>
        <w:rPr>
          <w:rFonts w:ascii="Times New Roman" w:hAnsi="Times New Roman" w:cs="Times New Roman"/>
          <w:sz w:val="28"/>
          <w:szCs w:val="28"/>
        </w:rPr>
      </w:pPr>
    </w:p>
    <w:p w14:paraId="37127B07" w14:textId="77777777" w:rsidR="003E61B3" w:rsidRPr="00CD34A6" w:rsidRDefault="003E61B3" w:rsidP="00F16989">
      <w:pPr>
        <w:pStyle w:val="a4"/>
        <w:numPr>
          <w:ilvl w:val="0"/>
          <w:numId w:val="2"/>
        </w:numPr>
        <w:spacing w:after="0" w:line="240" w:lineRule="auto"/>
        <w:jc w:val="center"/>
        <w:rPr>
          <w:rFonts w:ascii="Times New Roman" w:hAnsi="Times New Roman" w:cs="Times New Roman"/>
          <w:b/>
          <w:sz w:val="28"/>
          <w:szCs w:val="28"/>
        </w:rPr>
      </w:pPr>
      <w:r w:rsidRPr="00CD34A6">
        <w:rPr>
          <w:rFonts w:ascii="Times New Roman" w:hAnsi="Times New Roman" w:cs="Times New Roman"/>
          <w:b/>
          <w:sz w:val="28"/>
          <w:szCs w:val="28"/>
        </w:rPr>
        <w:t>Примеры обработки текстовых потоков</w:t>
      </w:r>
    </w:p>
    <w:p w14:paraId="5B0699A4" w14:textId="77777777" w:rsidR="003E61B3" w:rsidRPr="00CD34A6" w:rsidRDefault="003E61B3" w:rsidP="003E61B3">
      <w:pPr>
        <w:spacing w:after="0" w:line="240" w:lineRule="auto"/>
        <w:jc w:val="both"/>
        <w:rPr>
          <w:rFonts w:ascii="Times New Roman" w:hAnsi="Times New Roman" w:cs="Times New Roman"/>
          <w:sz w:val="28"/>
          <w:szCs w:val="28"/>
        </w:rPr>
      </w:pPr>
    </w:p>
    <w:p w14:paraId="27411EE4"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t xml:space="preserve">Конвейеризация с использованием оператора | </w:t>
      </w:r>
    </w:p>
    <w:p w14:paraId="084AE367" w14:textId="77777777" w:rsidR="003E61B3" w:rsidRPr="00CD34A6" w:rsidRDefault="003E61B3" w:rsidP="003E61B3">
      <w:pPr>
        <w:spacing w:after="0" w:line="240" w:lineRule="auto"/>
        <w:jc w:val="both"/>
        <w:rPr>
          <w:rFonts w:ascii="Times New Roman" w:hAnsi="Times New Roman" w:cs="Times New Roman"/>
          <w:sz w:val="28"/>
          <w:szCs w:val="28"/>
        </w:rPr>
      </w:pPr>
    </w:p>
    <w:p w14:paraId="3C02A057"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Передаваемые командам параметры могут служить входными данными этих команд, а выходные данные могут выводиться на ваш терминал. Многие команды обработки текста (фильтры) могут получать входные данные либо из стандартного потока ввода, либо из файла. Чтобы передать вывод команды1 на вход команде2 (выступающей в качестве фильтра), необходимо соединить эти две команды оператором конвейеризации ввода/ вывода (|). Ниже показано, как перенаправить вывод команды </w:t>
      </w:r>
      <w:proofErr w:type="spellStart"/>
      <w:r w:rsidRPr="00CD34A6">
        <w:rPr>
          <w:rFonts w:ascii="Times New Roman" w:hAnsi="Times New Roman" w:cs="Times New Roman"/>
          <w:sz w:val="28"/>
          <w:szCs w:val="28"/>
        </w:rPr>
        <w:t>echo</w:t>
      </w:r>
      <w:proofErr w:type="spellEnd"/>
      <w:r w:rsidRPr="00CD34A6">
        <w:rPr>
          <w:rFonts w:ascii="Times New Roman" w:hAnsi="Times New Roman" w:cs="Times New Roman"/>
          <w:sz w:val="28"/>
          <w:szCs w:val="28"/>
        </w:rPr>
        <w:t xml:space="preserve"> на вход команде </w:t>
      </w:r>
      <w:proofErr w:type="spellStart"/>
      <w:r w:rsidRPr="00CD34A6">
        <w:rPr>
          <w:rFonts w:ascii="Times New Roman" w:hAnsi="Times New Roman" w:cs="Times New Roman"/>
          <w:sz w:val="28"/>
          <w:szCs w:val="28"/>
        </w:rPr>
        <w:t>sort</w:t>
      </w:r>
      <w:proofErr w:type="spellEnd"/>
      <w:r w:rsidRPr="00CD34A6">
        <w:rPr>
          <w:rFonts w:ascii="Times New Roman" w:hAnsi="Times New Roman" w:cs="Times New Roman"/>
          <w:sz w:val="28"/>
          <w:szCs w:val="28"/>
        </w:rPr>
        <w:t>, которая сортирует полученный список слов:</w:t>
      </w:r>
    </w:p>
    <w:p w14:paraId="4BCDECBE" w14:textId="77777777" w:rsidR="003E61B3" w:rsidRPr="00CD34A6" w:rsidRDefault="003E61B3" w:rsidP="003E61B3">
      <w:pPr>
        <w:spacing w:after="0" w:line="240" w:lineRule="auto"/>
        <w:jc w:val="both"/>
        <w:rPr>
          <w:rFonts w:ascii="Times New Roman" w:hAnsi="Times New Roman" w:cs="Times New Roman"/>
          <w:sz w:val="28"/>
          <w:szCs w:val="28"/>
        </w:rPr>
      </w:pPr>
    </w:p>
    <w:p w14:paraId="36000546"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echo -e "apple\</w:t>
      </w:r>
      <w:proofErr w:type="spellStart"/>
      <w:r w:rsidRPr="00CD34A6">
        <w:rPr>
          <w:rFonts w:ascii="Times New Roman" w:hAnsi="Times New Roman" w:cs="Times New Roman"/>
          <w:i/>
          <w:sz w:val="28"/>
          <w:szCs w:val="28"/>
          <w:lang w:val="en-US"/>
        </w:rPr>
        <w:t>npear</w:t>
      </w:r>
      <w:proofErr w:type="spellEnd"/>
      <w:r w:rsidRPr="00CD34A6">
        <w:rPr>
          <w:rFonts w:ascii="Times New Roman" w:hAnsi="Times New Roman" w:cs="Times New Roman"/>
          <w:i/>
          <w:sz w:val="28"/>
          <w:szCs w:val="28"/>
          <w:lang w:val="en-US"/>
        </w:rPr>
        <w:t>\</w:t>
      </w:r>
      <w:proofErr w:type="spellStart"/>
      <w:r w:rsidRPr="00CD34A6">
        <w:rPr>
          <w:rFonts w:ascii="Times New Roman" w:hAnsi="Times New Roman" w:cs="Times New Roman"/>
          <w:i/>
          <w:sz w:val="28"/>
          <w:szCs w:val="28"/>
          <w:lang w:val="en-US"/>
        </w:rPr>
        <w:t>nbanana</w:t>
      </w:r>
      <w:proofErr w:type="spellEnd"/>
      <w:r w:rsidRPr="00CD34A6">
        <w:rPr>
          <w:rFonts w:ascii="Times New Roman" w:hAnsi="Times New Roman" w:cs="Times New Roman"/>
          <w:i/>
          <w:sz w:val="28"/>
          <w:szCs w:val="28"/>
          <w:lang w:val="en-US"/>
        </w:rPr>
        <w:t>"|sort</w:t>
      </w:r>
    </w:p>
    <w:p w14:paraId="39D71683" w14:textId="77777777" w:rsidR="003E61B3" w:rsidRPr="00CD34A6" w:rsidRDefault="00E16416" w:rsidP="00E16416">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noProof/>
          <w:sz w:val="28"/>
          <w:szCs w:val="28"/>
          <w:lang w:eastAsia="ru-RU"/>
        </w:rPr>
        <w:drawing>
          <wp:inline distT="0" distB="0" distL="0" distR="0" wp14:anchorId="4FA27E0C" wp14:editId="27CA7CE9">
            <wp:extent cx="3286125" cy="647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647700"/>
                    </a:xfrm>
                    <a:prstGeom prst="rect">
                      <a:avLst/>
                    </a:prstGeom>
                  </pic:spPr>
                </pic:pic>
              </a:graphicData>
            </a:graphic>
          </wp:inline>
        </w:drawing>
      </w:r>
    </w:p>
    <w:p w14:paraId="0B876F64"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У любой из этих команд могут иметься опции или аргументы. С помощью оператора | можно также перенаправить вывод второй команды на вход третьей команде и так далее. Построение длинных конвейеров из команд, каждая из которых имеет свой ограниченный функционал – это распространенный в </w:t>
      </w:r>
      <w:proofErr w:type="spellStart"/>
      <w:r w:rsidRPr="00CD34A6">
        <w:rPr>
          <w:rFonts w:ascii="Times New Roman" w:hAnsi="Times New Roman" w:cs="Times New Roman"/>
          <w:sz w:val="28"/>
          <w:szCs w:val="28"/>
        </w:rPr>
        <w:t>Linux</w:t>
      </w:r>
      <w:proofErr w:type="spellEnd"/>
      <w:r w:rsidRPr="00CD34A6">
        <w:rPr>
          <w:rFonts w:ascii="Times New Roman" w:hAnsi="Times New Roman" w:cs="Times New Roman"/>
          <w:sz w:val="28"/>
          <w:szCs w:val="28"/>
        </w:rPr>
        <w:t xml:space="preserve"> и UNIX прием, используемый для решения поставленных задач. Иногда аргументом команды может являться не имя файла, а знак дефиса (-); это означает, что входные данные следует принимать со стандартного устройства ввода, а не из файла.</w:t>
      </w:r>
    </w:p>
    <w:p w14:paraId="65C913F6" w14:textId="77777777" w:rsidR="003E61B3" w:rsidRPr="00CD34A6" w:rsidRDefault="003E61B3" w:rsidP="003E61B3">
      <w:pPr>
        <w:spacing w:after="0" w:line="240" w:lineRule="auto"/>
        <w:jc w:val="both"/>
        <w:rPr>
          <w:rFonts w:ascii="Times New Roman" w:hAnsi="Times New Roman" w:cs="Times New Roman"/>
          <w:sz w:val="28"/>
          <w:szCs w:val="28"/>
        </w:rPr>
      </w:pPr>
    </w:p>
    <w:p w14:paraId="6E0FACE4"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t xml:space="preserve">Перенаправление вывода с помощью </w:t>
      </w:r>
      <w:proofErr w:type="gramStart"/>
      <w:r w:rsidRPr="00CD34A6">
        <w:rPr>
          <w:rFonts w:ascii="Times New Roman" w:hAnsi="Times New Roman" w:cs="Times New Roman"/>
          <w:b/>
          <w:sz w:val="28"/>
          <w:szCs w:val="28"/>
        </w:rPr>
        <w:t>оператора &gt;</w:t>
      </w:r>
      <w:proofErr w:type="gramEnd"/>
      <w:r w:rsidRPr="00CD34A6">
        <w:rPr>
          <w:rFonts w:ascii="Times New Roman" w:hAnsi="Times New Roman" w:cs="Times New Roman"/>
          <w:b/>
          <w:sz w:val="28"/>
          <w:szCs w:val="28"/>
        </w:rPr>
        <w:t xml:space="preserve"> </w:t>
      </w:r>
    </w:p>
    <w:p w14:paraId="6A688F93" w14:textId="77777777" w:rsidR="003E61B3" w:rsidRPr="00CD34A6" w:rsidRDefault="003E61B3" w:rsidP="003E61B3">
      <w:pPr>
        <w:spacing w:after="0" w:line="240" w:lineRule="auto"/>
        <w:jc w:val="both"/>
        <w:rPr>
          <w:rFonts w:ascii="Times New Roman" w:hAnsi="Times New Roman" w:cs="Times New Roman"/>
          <w:sz w:val="28"/>
          <w:szCs w:val="28"/>
        </w:rPr>
      </w:pPr>
    </w:p>
    <w:p w14:paraId="4858F835"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Помимо возможности создавать конвейеры из нескольких команд и выводить результаты на экран терминала, иногда возникает необходимость сохранить вывод в файл. Для этого используется оператор перенаправления вывода (&gt;).</w:t>
      </w:r>
    </w:p>
    <w:p w14:paraId="1836E21F"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Перенаправим с помощью </w:t>
      </w:r>
      <w:proofErr w:type="gramStart"/>
      <w:r w:rsidRPr="00CD34A6">
        <w:rPr>
          <w:rFonts w:ascii="Times New Roman" w:hAnsi="Times New Roman" w:cs="Times New Roman"/>
          <w:sz w:val="28"/>
          <w:szCs w:val="28"/>
        </w:rPr>
        <w:t>оператора &gt;</w:t>
      </w:r>
      <w:proofErr w:type="gramEnd"/>
      <w:r w:rsidRPr="00CD34A6">
        <w:rPr>
          <w:rFonts w:ascii="Times New Roman" w:hAnsi="Times New Roman" w:cs="Times New Roman"/>
          <w:sz w:val="28"/>
          <w:szCs w:val="28"/>
        </w:rPr>
        <w:t xml:space="preserve"> вывод команды </w:t>
      </w:r>
      <w:proofErr w:type="spellStart"/>
      <w:r w:rsidRPr="00CD34A6">
        <w:rPr>
          <w:rFonts w:ascii="Times New Roman" w:hAnsi="Times New Roman" w:cs="Times New Roman"/>
          <w:sz w:val="28"/>
          <w:szCs w:val="28"/>
        </w:rPr>
        <w:t>echo</w:t>
      </w:r>
      <w:proofErr w:type="spellEnd"/>
      <w:r w:rsidRPr="00CD34A6">
        <w:rPr>
          <w:rFonts w:ascii="Times New Roman" w:hAnsi="Times New Roman" w:cs="Times New Roman"/>
          <w:sz w:val="28"/>
          <w:szCs w:val="28"/>
        </w:rPr>
        <w:t xml:space="preserve"> в файл с именем text1.</w:t>
      </w:r>
    </w:p>
    <w:p w14:paraId="0C8D8313" w14:textId="77777777" w:rsidR="003E61B3" w:rsidRPr="00CD34A6" w:rsidRDefault="003E61B3" w:rsidP="003E61B3">
      <w:pPr>
        <w:spacing w:after="0" w:line="240" w:lineRule="auto"/>
        <w:jc w:val="both"/>
        <w:rPr>
          <w:rFonts w:ascii="Times New Roman" w:hAnsi="Times New Roman" w:cs="Times New Roman"/>
          <w:sz w:val="28"/>
          <w:szCs w:val="28"/>
        </w:rPr>
      </w:pPr>
    </w:p>
    <w:p w14:paraId="2BEA3224"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echo -e "1 apple\n2 pear\n3 banana" &gt; text1</w:t>
      </w:r>
    </w:p>
    <w:p w14:paraId="5292586F" w14:textId="77777777" w:rsidR="003E61B3" w:rsidRPr="00CD34A6" w:rsidRDefault="003E61B3" w:rsidP="003E61B3">
      <w:pPr>
        <w:spacing w:after="0" w:line="240" w:lineRule="auto"/>
        <w:jc w:val="both"/>
        <w:rPr>
          <w:rFonts w:ascii="Times New Roman" w:hAnsi="Times New Roman" w:cs="Times New Roman"/>
          <w:sz w:val="28"/>
          <w:szCs w:val="28"/>
          <w:lang w:val="en-US"/>
        </w:rPr>
      </w:pPr>
    </w:p>
    <w:p w14:paraId="53576D7E"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lang w:val="en-US"/>
        </w:rPr>
        <w:t xml:space="preserve"> </w:t>
      </w:r>
      <w:r w:rsidRPr="00CD34A6">
        <w:rPr>
          <w:rFonts w:ascii="Times New Roman" w:hAnsi="Times New Roman" w:cs="Times New Roman"/>
          <w:sz w:val="28"/>
          <w:szCs w:val="28"/>
        </w:rPr>
        <w:t>Поскольку весь вывод перенаправляется в файл, он не отображается на экране.</w:t>
      </w:r>
    </w:p>
    <w:p w14:paraId="5C106C70" w14:textId="77777777" w:rsidR="003E61B3" w:rsidRPr="00CD34A6" w:rsidRDefault="003E61B3" w:rsidP="003E61B3">
      <w:pPr>
        <w:spacing w:after="0" w:line="240" w:lineRule="auto"/>
        <w:jc w:val="both"/>
        <w:rPr>
          <w:rFonts w:ascii="Times New Roman" w:hAnsi="Times New Roman" w:cs="Times New Roman"/>
          <w:sz w:val="28"/>
          <w:szCs w:val="28"/>
        </w:rPr>
      </w:pPr>
    </w:p>
    <w:p w14:paraId="7D1CF394"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lastRenderedPageBreak/>
        <w:t xml:space="preserve">Команда </w:t>
      </w:r>
      <w:proofErr w:type="spellStart"/>
      <w:r w:rsidRPr="00CD34A6">
        <w:rPr>
          <w:rFonts w:ascii="Times New Roman" w:hAnsi="Times New Roman" w:cs="Times New Roman"/>
          <w:b/>
          <w:sz w:val="28"/>
          <w:szCs w:val="28"/>
        </w:rPr>
        <w:t>cat</w:t>
      </w:r>
      <w:proofErr w:type="spellEnd"/>
      <w:r w:rsidRPr="00CD34A6">
        <w:rPr>
          <w:rFonts w:ascii="Times New Roman" w:hAnsi="Times New Roman" w:cs="Times New Roman"/>
          <w:b/>
          <w:sz w:val="28"/>
          <w:szCs w:val="28"/>
        </w:rPr>
        <w:t xml:space="preserve"> </w:t>
      </w:r>
    </w:p>
    <w:p w14:paraId="5AB96E5F" w14:textId="77777777" w:rsidR="003E61B3" w:rsidRPr="00CD34A6" w:rsidRDefault="003E61B3" w:rsidP="003E61B3">
      <w:pPr>
        <w:spacing w:after="0" w:line="240" w:lineRule="auto"/>
        <w:jc w:val="both"/>
        <w:rPr>
          <w:rFonts w:ascii="Times New Roman" w:hAnsi="Times New Roman" w:cs="Times New Roman"/>
          <w:sz w:val="28"/>
          <w:szCs w:val="28"/>
        </w:rPr>
      </w:pPr>
    </w:p>
    <w:p w14:paraId="16CC2B39"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После того, как вы создали файл test1, вы можете просмотреть его содержимое. Для вывода содержимого файла на стандартное устройство вывода используется команда </w:t>
      </w:r>
      <w:proofErr w:type="spellStart"/>
      <w:r w:rsidRPr="00CD34A6">
        <w:rPr>
          <w:rFonts w:ascii="Times New Roman" w:hAnsi="Times New Roman" w:cs="Times New Roman"/>
          <w:sz w:val="28"/>
          <w:szCs w:val="28"/>
        </w:rPr>
        <w:t>cat</w:t>
      </w:r>
      <w:proofErr w:type="spellEnd"/>
      <w:r w:rsidRPr="00CD34A6">
        <w:rPr>
          <w:rFonts w:ascii="Times New Roman" w:hAnsi="Times New Roman" w:cs="Times New Roman"/>
          <w:sz w:val="28"/>
          <w:szCs w:val="28"/>
        </w:rPr>
        <w:t xml:space="preserve"> (сокращенно от </w:t>
      </w:r>
      <w:proofErr w:type="spellStart"/>
      <w:r w:rsidRPr="00CD34A6">
        <w:rPr>
          <w:rFonts w:ascii="Times New Roman" w:hAnsi="Times New Roman" w:cs="Times New Roman"/>
          <w:sz w:val="28"/>
          <w:szCs w:val="28"/>
        </w:rPr>
        <w:t>concatenate</w:t>
      </w:r>
      <w:proofErr w:type="spellEnd"/>
      <w:r w:rsidRPr="00CD34A6">
        <w:rPr>
          <w:rFonts w:ascii="Times New Roman" w:hAnsi="Times New Roman" w:cs="Times New Roman"/>
          <w:sz w:val="28"/>
          <w:szCs w:val="28"/>
        </w:rPr>
        <w:t xml:space="preserve"> – объединять):</w:t>
      </w:r>
    </w:p>
    <w:p w14:paraId="31A2F516" w14:textId="77777777" w:rsidR="003E61B3" w:rsidRPr="00CD34A6" w:rsidRDefault="003E61B3" w:rsidP="003E61B3">
      <w:pPr>
        <w:spacing w:after="0" w:line="240" w:lineRule="auto"/>
        <w:jc w:val="both"/>
        <w:rPr>
          <w:rFonts w:ascii="Times New Roman" w:hAnsi="Times New Roman" w:cs="Times New Roman"/>
          <w:sz w:val="28"/>
          <w:szCs w:val="28"/>
        </w:rPr>
      </w:pPr>
    </w:p>
    <w:p w14:paraId="53A11C7D" w14:textId="77777777" w:rsidR="003E61B3" w:rsidRPr="00CD34A6" w:rsidRDefault="003E61B3" w:rsidP="003E61B3">
      <w:pPr>
        <w:spacing w:after="0" w:line="240" w:lineRule="auto"/>
        <w:jc w:val="center"/>
        <w:rPr>
          <w:rFonts w:ascii="Times New Roman" w:hAnsi="Times New Roman" w:cs="Times New Roman"/>
          <w:i/>
          <w:sz w:val="28"/>
          <w:szCs w:val="28"/>
        </w:rPr>
      </w:pPr>
      <w:proofErr w:type="spellStart"/>
      <w:r w:rsidRPr="00CD34A6">
        <w:rPr>
          <w:rFonts w:ascii="Times New Roman" w:hAnsi="Times New Roman" w:cs="Times New Roman"/>
          <w:i/>
          <w:sz w:val="28"/>
          <w:szCs w:val="28"/>
        </w:rPr>
        <w:t>cat</w:t>
      </w:r>
      <w:proofErr w:type="spellEnd"/>
      <w:r w:rsidRPr="00CD34A6">
        <w:rPr>
          <w:rFonts w:ascii="Times New Roman" w:hAnsi="Times New Roman" w:cs="Times New Roman"/>
          <w:i/>
          <w:sz w:val="28"/>
          <w:szCs w:val="28"/>
        </w:rPr>
        <w:t xml:space="preserve"> text1</w:t>
      </w:r>
    </w:p>
    <w:p w14:paraId="66CEDCE5" w14:textId="77777777" w:rsidR="00E16416" w:rsidRPr="00CD34A6" w:rsidRDefault="00E16416" w:rsidP="003E61B3">
      <w:pPr>
        <w:spacing w:after="0" w:line="240" w:lineRule="auto"/>
        <w:jc w:val="center"/>
        <w:rPr>
          <w:rFonts w:ascii="Times New Roman" w:hAnsi="Times New Roman" w:cs="Times New Roman"/>
          <w:i/>
          <w:sz w:val="28"/>
          <w:szCs w:val="28"/>
        </w:rPr>
      </w:pPr>
      <w:r w:rsidRPr="00CD34A6">
        <w:rPr>
          <w:rFonts w:ascii="Times New Roman" w:hAnsi="Times New Roman" w:cs="Times New Roman"/>
          <w:noProof/>
          <w:sz w:val="28"/>
          <w:szCs w:val="28"/>
          <w:lang w:eastAsia="ru-RU"/>
        </w:rPr>
        <w:drawing>
          <wp:inline distT="0" distB="0" distL="0" distR="0" wp14:anchorId="1E26B55D" wp14:editId="4E086589">
            <wp:extent cx="1743075" cy="647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647700"/>
                    </a:xfrm>
                    <a:prstGeom prst="rect">
                      <a:avLst/>
                    </a:prstGeom>
                  </pic:spPr>
                </pic:pic>
              </a:graphicData>
            </a:graphic>
          </wp:inline>
        </w:drawing>
      </w:r>
    </w:p>
    <w:p w14:paraId="28FD3634" w14:textId="77777777" w:rsidR="003E61B3" w:rsidRPr="00CD34A6" w:rsidRDefault="003E61B3" w:rsidP="003E61B3">
      <w:pPr>
        <w:spacing w:after="0" w:line="240" w:lineRule="auto"/>
        <w:jc w:val="both"/>
        <w:rPr>
          <w:rFonts w:ascii="Times New Roman" w:hAnsi="Times New Roman" w:cs="Times New Roman"/>
          <w:sz w:val="28"/>
          <w:szCs w:val="28"/>
        </w:rPr>
      </w:pPr>
    </w:p>
    <w:p w14:paraId="151529C8"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Если не указать имя файла (или поставить вместо имени файла дефис), то команда </w:t>
      </w:r>
      <w:proofErr w:type="spellStart"/>
      <w:r w:rsidRPr="00CD34A6">
        <w:rPr>
          <w:rFonts w:ascii="Times New Roman" w:hAnsi="Times New Roman" w:cs="Times New Roman"/>
          <w:sz w:val="28"/>
          <w:szCs w:val="28"/>
        </w:rPr>
        <w:t>cat</w:t>
      </w:r>
      <w:proofErr w:type="spellEnd"/>
      <w:r w:rsidRPr="00CD34A6">
        <w:rPr>
          <w:rFonts w:ascii="Times New Roman" w:hAnsi="Times New Roman" w:cs="Times New Roman"/>
          <w:sz w:val="28"/>
          <w:szCs w:val="28"/>
        </w:rPr>
        <w:t xml:space="preserve"> принимает входные данные со стандартного устройства ввода. Давайте используем эту возможность (а также перенаправление вывода) для создания еще одного текстового файла:</w:t>
      </w:r>
    </w:p>
    <w:p w14:paraId="67F09CAB" w14:textId="77777777" w:rsidR="003E61B3" w:rsidRPr="00CD34A6" w:rsidRDefault="003E61B3" w:rsidP="003E61B3">
      <w:pPr>
        <w:spacing w:after="0" w:line="240" w:lineRule="auto"/>
        <w:jc w:val="both"/>
        <w:rPr>
          <w:rFonts w:ascii="Times New Roman" w:hAnsi="Times New Roman" w:cs="Times New Roman"/>
          <w:sz w:val="28"/>
          <w:szCs w:val="28"/>
        </w:rPr>
      </w:pPr>
    </w:p>
    <w:p w14:paraId="14B7431C"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cat &gt;text2</w:t>
      </w:r>
    </w:p>
    <w:p w14:paraId="55964DBB" w14:textId="77777777" w:rsidR="003E61B3" w:rsidRPr="00CD34A6" w:rsidRDefault="003E61B3" w:rsidP="003E61B3">
      <w:pPr>
        <w:spacing w:after="0" w:line="240" w:lineRule="auto"/>
        <w:jc w:val="both"/>
        <w:rPr>
          <w:rFonts w:ascii="Times New Roman" w:hAnsi="Times New Roman" w:cs="Times New Roman"/>
          <w:sz w:val="28"/>
          <w:szCs w:val="28"/>
          <w:lang w:val="en-US"/>
        </w:rPr>
      </w:pPr>
    </w:p>
    <w:p w14:paraId="0230E07F" w14:textId="77777777" w:rsidR="003E61B3" w:rsidRPr="00CD34A6" w:rsidRDefault="003E61B3" w:rsidP="003E61B3">
      <w:pPr>
        <w:spacing w:after="0" w:line="240" w:lineRule="auto"/>
        <w:jc w:val="both"/>
        <w:rPr>
          <w:rFonts w:ascii="Times New Roman" w:hAnsi="Times New Roman" w:cs="Times New Roman"/>
          <w:sz w:val="28"/>
          <w:szCs w:val="28"/>
          <w:lang w:val="en-US"/>
        </w:rPr>
      </w:pPr>
      <w:r w:rsidRPr="00CD34A6">
        <w:rPr>
          <w:rFonts w:ascii="Times New Roman" w:hAnsi="Times New Roman" w:cs="Times New Roman"/>
          <w:sz w:val="28"/>
          <w:szCs w:val="28"/>
        </w:rPr>
        <w:t>Введите</w:t>
      </w:r>
      <w:r w:rsidRPr="00CD34A6">
        <w:rPr>
          <w:rFonts w:ascii="Times New Roman" w:hAnsi="Times New Roman" w:cs="Times New Roman"/>
          <w:sz w:val="28"/>
          <w:szCs w:val="28"/>
          <w:lang w:val="en-US"/>
        </w:rPr>
        <w:t>:</w:t>
      </w:r>
    </w:p>
    <w:p w14:paraId="28210848" w14:textId="77777777" w:rsidR="003E61B3" w:rsidRPr="00CD34A6" w:rsidRDefault="003E61B3" w:rsidP="003E61B3">
      <w:pPr>
        <w:spacing w:after="0" w:line="240" w:lineRule="auto"/>
        <w:jc w:val="both"/>
        <w:rPr>
          <w:rFonts w:ascii="Times New Roman" w:hAnsi="Times New Roman" w:cs="Times New Roman"/>
          <w:sz w:val="28"/>
          <w:szCs w:val="28"/>
          <w:lang w:val="en-US"/>
        </w:rPr>
      </w:pPr>
    </w:p>
    <w:p w14:paraId="16478914" w14:textId="77777777" w:rsidR="003E61B3" w:rsidRPr="00CD34A6" w:rsidRDefault="003E61B3" w:rsidP="003E61B3">
      <w:pPr>
        <w:spacing w:after="0" w:line="240" w:lineRule="auto"/>
        <w:jc w:val="both"/>
        <w:rPr>
          <w:rFonts w:ascii="Times New Roman" w:hAnsi="Times New Roman" w:cs="Times New Roman"/>
          <w:sz w:val="28"/>
          <w:szCs w:val="28"/>
          <w:lang w:val="en-US"/>
        </w:rPr>
      </w:pPr>
      <w:r w:rsidRPr="00CD34A6">
        <w:rPr>
          <w:rFonts w:ascii="Times New Roman" w:hAnsi="Times New Roman" w:cs="Times New Roman"/>
          <w:sz w:val="28"/>
          <w:szCs w:val="28"/>
          <w:lang w:val="en-US"/>
        </w:rPr>
        <w:t xml:space="preserve">9&lt;Tab&gt;plum </w:t>
      </w:r>
    </w:p>
    <w:p w14:paraId="5162835B" w14:textId="77777777" w:rsidR="003E61B3" w:rsidRPr="00CD34A6" w:rsidRDefault="003E61B3" w:rsidP="003E61B3">
      <w:pPr>
        <w:spacing w:after="0" w:line="240" w:lineRule="auto"/>
        <w:jc w:val="both"/>
        <w:rPr>
          <w:rFonts w:ascii="Times New Roman" w:hAnsi="Times New Roman" w:cs="Times New Roman"/>
          <w:sz w:val="28"/>
          <w:szCs w:val="28"/>
          <w:lang w:val="en-US"/>
        </w:rPr>
      </w:pPr>
      <w:r w:rsidRPr="00CD34A6">
        <w:rPr>
          <w:rFonts w:ascii="Times New Roman" w:hAnsi="Times New Roman" w:cs="Times New Roman"/>
          <w:sz w:val="28"/>
          <w:szCs w:val="28"/>
          <w:lang w:val="en-US"/>
        </w:rPr>
        <w:t xml:space="preserve">3&lt;Tab&gt;banana </w:t>
      </w:r>
    </w:p>
    <w:p w14:paraId="4B5611A6"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10&lt;</w:t>
      </w:r>
      <w:r w:rsidRPr="00CD34A6">
        <w:rPr>
          <w:rFonts w:ascii="Times New Roman" w:hAnsi="Times New Roman" w:cs="Times New Roman"/>
          <w:sz w:val="28"/>
          <w:szCs w:val="28"/>
          <w:lang w:val="en-US"/>
        </w:rPr>
        <w:t>Tab</w:t>
      </w:r>
      <w:r w:rsidRPr="00CD34A6">
        <w:rPr>
          <w:rFonts w:ascii="Times New Roman" w:hAnsi="Times New Roman" w:cs="Times New Roman"/>
          <w:sz w:val="28"/>
          <w:szCs w:val="28"/>
        </w:rPr>
        <w:t>&gt;</w:t>
      </w:r>
      <w:r w:rsidRPr="00CD34A6">
        <w:rPr>
          <w:rFonts w:ascii="Times New Roman" w:hAnsi="Times New Roman" w:cs="Times New Roman"/>
          <w:sz w:val="28"/>
          <w:szCs w:val="28"/>
          <w:lang w:val="en-US"/>
        </w:rPr>
        <w:t>apple</w:t>
      </w:r>
    </w:p>
    <w:p w14:paraId="3FEFF41B" w14:textId="77777777" w:rsidR="003E61B3" w:rsidRPr="00CD34A6" w:rsidRDefault="003E61B3" w:rsidP="003E61B3">
      <w:pPr>
        <w:spacing w:after="0" w:line="240" w:lineRule="auto"/>
        <w:jc w:val="both"/>
        <w:rPr>
          <w:rFonts w:ascii="Times New Roman" w:hAnsi="Times New Roman" w:cs="Times New Roman"/>
          <w:sz w:val="28"/>
          <w:szCs w:val="28"/>
        </w:rPr>
      </w:pPr>
    </w:p>
    <w:p w14:paraId="737491BD"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С помощью </w:t>
      </w:r>
      <w:proofErr w:type="spellStart"/>
      <w:r w:rsidRPr="00CD34A6">
        <w:rPr>
          <w:rFonts w:ascii="Times New Roman" w:hAnsi="Times New Roman" w:cs="Times New Roman"/>
          <w:sz w:val="28"/>
          <w:szCs w:val="28"/>
        </w:rPr>
        <w:t>cat</w:t>
      </w:r>
      <w:proofErr w:type="spellEnd"/>
      <w:r w:rsidRPr="00CD34A6">
        <w:rPr>
          <w:rFonts w:ascii="Times New Roman" w:hAnsi="Times New Roman" w:cs="Times New Roman"/>
          <w:sz w:val="28"/>
          <w:szCs w:val="28"/>
        </w:rPr>
        <w:t xml:space="preserve"> вы можете объединить несколько файлов (в данном случае файлы text1 и text2) и вывести их содержимое на экран:</w:t>
      </w:r>
    </w:p>
    <w:p w14:paraId="5A07E902" w14:textId="77777777" w:rsidR="003E61B3" w:rsidRPr="00CD34A6" w:rsidRDefault="003E61B3" w:rsidP="003E61B3">
      <w:pPr>
        <w:spacing w:after="0" w:line="240" w:lineRule="auto"/>
        <w:jc w:val="both"/>
        <w:rPr>
          <w:rFonts w:ascii="Times New Roman" w:hAnsi="Times New Roman" w:cs="Times New Roman"/>
          <w:sz w:val="28"/>
          <w:szCs w:val="28"/>
        </w:rPr>
      </w:pPr>
    </w:p>
    <w:p w14:paraId="7C82DA8C" w14:textId="77777777" w:rsidR="003E61B3" w:rsidRPr="00CD34A6" w:rsidRDefault="003E61B3" w:rsidP="003E61B3">
      <w:pPr>
        <w:spacing w:after="0" w:line="240" w:lineRule="auto"/>
        <w:jc w:val="center"/>
        <w:rPr>
          <w:rFonts w:ascii="Times New Roman" w:hAnsi="Times New Roman" w:cs="Times New Roman"/>
          <w:i/>
          <w:sz w:val="28"/>
          <w:szCs w:val="28"/>
        </w:rPr>
      </w:pPr>
      <w:proofErr w:type="spellStart"/>
      <w:r w:rsidRPr="00CD34A6">
        <w:rPr>
          <w:rFonts w:ascii="Times New Roman" w:hAnsi="Times New Roman" w:cs="Times New Roman"/>
          <w:i/>
          <w:sz w:val="28"/>
          <w:szCs w:val="28"/>
        </w:rPr>
        <w:t>cat</w:t>
      </w:r>
      <w:proofErr w:type="spellEnd"/>
      <w:r w:rsidRPr="00CD34A6">
        <w:rPr>
          <w:rFonts w:ascii="Times New Roman" w:hAnsi="Times New Roman" w:cs="Times New Roman"/>
          <w:i/>
          <w:sz w:val="28"/>
          <w:szCs w:val="28"/>
        </w:rPr>
        <w:t xml:space="preserve"> </w:t>
      </w:r>
      <w:proofErr w:type="spellStart"/>
      <w:r w:rsidRPr="00CD34A6">
        <w:rPr>
          <w:rFonts w:ascii="Times New Roman" w:hAnsi="Times New Roman" w:cs="Times New Roman"/>
          <w:i/>
          <w:sz w:val="28"/>
          <w:szCs w:val="28"/>
        </w:rPr>
        <w:t>text</w:t>
      </w:r>
      <w:proofErr w:type="spellEnd"/>
      <w:r w:rsidRPr="00CD34A6">
        <w:rPr>
          <w:rFonts w:ascii="Times New Roman" w:hAnsi="Times New Roman" w:cs="Times New Roman"/>
          <w:i/>
          <w:sz w:val="28"/>
          <w:szCs w:val="28"/>
        </w:rPr>
        <w:t>*</w:t>
      </w:r>
    </w:p>
    <w:p w14:paraId="4307317C" w14:textId="77777777" w:rsidR="003E61B3" w:rsidRPr="00CD34A6" w:rsidRDefault="000C04B7" w:rsidP="00E16416">
      <w:pPr>
        <w:spacing w:after="0" w:line="240" w:lineRule="auto"/>
        <w:jc w:val="center"/>
        <w:rPr>
          <w:rFonts w:ascii="Times New Roman" w:hAnsi="Times New Roman" w:cs="Times New Roman"/>
          <w:sz w:val="28"/>
          <w:szCs w:val="28"/>
        </w:rPr>
      </w:pPr>
      <w:r w:rsidRPr="00CD34A6">
        <w:rPr>
          <w:rFonts w:ascii="Times New Roman" w:hAnsi="Times New Roman" w:cs="Times New Roman"/>
          <w:noProof/>
          <w:sz w:val="28"/>
          <w:szCs w:val="28"/>
          <w:lang w:eastAsia="ru-RU"/>
        </w:rPr>
        <w:drawing>
          <wp:inline distT="0" distB="0" distL="0" distR="0" wp14:anchorId="332C0DD0" wp14:editId="3C1AC49F">
            <wp:extent cx="1819275" cy="1038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275" cy="1038225"/>
                    </a:xfrm>
                    <a:prstGeom prst="rect">
                      <a:avLst/>
                    </a:prstGeom>
                  </pic:spPr>
                </pic:pic>
              </a:graphicData>
            </a:graphic>
          </wp:inline>
        </w:drawing>
      </w:r>
    </w:p>
    <w:p w14:paraId="06022902"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t xml:space="preserve">Команда </w:t>
      </w:r>
      <w:proofErr w:type="spellStart"/>
      <w:r w:rsidRPr="00CD34A6">
        <w:rPr>
          <w:rFonts w:ascii="Times New Roman" w:hAnsi="Times New Roman" w:cs="Times New Roman"/>
          <w:b/>
          <w:sz w:val="28"/>
          <w:szCs w:val="28"/>
        </w:rPr>
        <w:t>wc</w:t>
      </w:r>
      <w:proofErr w:type="spellEnd"/>
    </w:p>
    <w:p w14:paraId="1BEBE5BB" w14:textId="77777777" w:rsidR="003E61B3" w:rsidRPr="00CD34A6" w:rsidRDefault="003E61B3" w:rsidP="003E61B3">
      <w:pPr>
        <w:spacing w:after="0" w:line="240" w:lineRule="auto"/>
        <w:jc w:val="both"/>
        <w:rPr>
          <w:rFonts w:ascii="Times New Roman" w:hAnsi="Times New Roman" w:cs="Times New Roman"/>
          <w:sz w:val="28"/>
          <w:szCs w:val="28"/>
        </w:rPr>
      </w:pPr>
    </w:p>
    <w:p w14:paraId="43D8ECA8"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Команда </w:t>
      </w:r>
      <w:proofErr w:type="spellStart"/>
      <w:r w:rsidRPr="00CD34A6">
        <w:rPr>
          <w:rFonts w:ascii="Times New Roman" w:hAnsi="Times New Roman" w:cs="Times New Roman"/>
          <w:sz w:val="28"/>
          <w:szCs w:val="28"/>
        </w:rPr>
        <w:t>wc</w:t>
      </w:r>
      <w:proofErr w:type="spellEnd"/>
      <w:r w:rsidRPr="00CD34A6">
        <w:rPr>
          <w:rFonts w:ascii="Times New Roman" w:hAnsi="Times New Roman" w:cs="Times New Roman"/>
          <w:sz w:val="28"/>
          <w:szCs w:val="28"/>
        </w:rPr>
        <w:t xml:space="preserve"> выводит количество содержащихся в файле строк и слов, а также размер файла в байтах:</w:t>
      </w:r>
    </w:p>
    <w:p w14:paraId="73FBCBEF" w14:textId="77777777" w:rsidR="003E61B3" w:rsidRPr="00CD34A6" w:rsidRDefault="003E61B3" w:rsidP="003E61B3">
      <w:pPr>
        <w:spacing w:after="0" w:line="240" w:lineRule="auto"/>
        <w:jc w:val="both"/>
        <w:rPr>
          <w:rFonts w:ascii="Times New Roman" w:hAnsi="Times New Roman" w:cs="Times New Roman"/>
          <w:sz w:val="28"/>
          <w:szCs w:val="28"/>
        </w:rPr>
      </w:pPr>
    </w:p>
    <w:p w14:paraId="1DCB870A" w14:textId="77777777" w:rsidR="003E61B3" w:rsidRPr="00CD34A6" w:rsidRDefault="003E61B3" w:rsidP="003E61B3">
      <w:pPr>
        <w:spacing w:after="0" w:line="240" w:lineRule="auto"/>
        <w:jc w:val="center"/>
        <w:rPr>
          <w:rFonts w:ascii="Times New Roman" w:hAnsi="Times New Roman" w:cs="Times New Roman"/>
          <w:i/>
          <w:sz w:val="28"/>
          <w:szCs w:val="28"/>
        </w:rPr>
      </w:pPr>
      <w:proofErr w:type="spellStart"/>
      <w:r w:rsidRPr="00CD34A6">
        <w:rPr>
          <w:rFonts w:ascii="Times New Roman" w:hAnsi="Times New Roman" w:cs="Times New Roman"/>
          <w:i/>
          <w:sz w:val="28"/>
          <w:szCs w:val="28"/>
        </w:rPr>
        <w:t>wc</w:t>
      </w:r>
      <w:proofErr w:type="spellEnd"/>
      <w:r w:rsidRPr="00CD34A6">
        <w:rPr>
          <w:rFonts w:ascii="Times New Roman" w:hAnsi="Times New Roman" w:cs="Times New Roman"/>
          <w:i/>
          <w:sz w:val="28"/>
          <w:szCs w:val="28"/>
        </w:rPr>
        <w:t xml:space="preserve"> </w:t>
      </w:r>
      <w:proofErr w:type="spellStart"/>
      <w:r w:rsidRPr="00CD34A6">
        <w:rPr>
          <w:rFonts w:ascii="Times New Roman" w:hAnsi="Times New Roman" w:cs="Times New Roman"/>
          <w:i/>
          <w:sz w:val="28"/>
          <w:szCs w:val="28"/>
        </w:rPr>
        <w:t>text</w:t>
      </w:r>
      <w:proofErr w:type="spellEnd"/>
      <w:r w:rsidRPr="00CD34A6">
        <w:rPr>
          <w:rFonts w:ascii="Times New Roman" w:hAnsi="Times New Roman" w:cs="Times New Roman"/>
          <w:i/>
          <w:sz w:val="28"/>
          <w:szCs w:val="28"/>
        </w:rPr>
        <w:t>*</w:t>
      </w:r>
    </w:p>
    <w:p w14:paraId="24083DD0" w14:textId="77777777" w:rsidR="003E61B3" w:rsidRPr="00CD34A6" w:rsidRDefault="000C04B7" w:rsidP="000C04B7">
      <w:pPr>
        <w:spacing w:after="0" w:line="240" w:lineRule="auto"/>
        <w:jc w:val="center"/>
        <w:rPr>
          <w:rFonts w:ascii="Times New Roman" w:hAnsi="Times New Roman" w:cs="Times New Roman"/>
          <w:sz w:val="28"/>
          <w:szCs w:val="28"/>
        </w:rPr>
      </w:pPr>
      <w:r w:rsidRPr="00CD34A6">
        <w:rPr>
          <w:rFonts w:ascii="Times New Roman" w:hAnsi="Times New Roman" w:cs="Times New Roman"/>
          <w:noProof/>
          <w:sz w:val="28"/>
          <w:szCs w:val="28"/>
          <w:lang w:eastAsia="ru-RU"/>
        </w:rPr>
        <w:drawing>
          <wp:inline distT="0" distB="0" distL="0" distR="0" wp14:anchorId="69F5DC5B" wp14:editId="18136BAC">
            <wp:extent cx="1762125" cy="6762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676275"/>
                    </a:xfrm>
                    <a:prstGeom prst="rect">
                      <a:avLst/>
                    </a:prstGeom>
                  </pic:spPr>
                </pic:pic>
              </a:graphicData>
            </a:graphic>
          </wp:inline>
        </w:drawing>
      </w:r>
    </w:p>
    <w:p w14:paraId="6B380A5C"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Различные опции позволяют вам управлять выводом команды </w:t>
      </w:r>
      <w:proofErr w:type="spellStart"/>
      <w:r w:rsidRPr="00CD34A6">
        <w:rPr>
          <w:rFonts w:ascii="Times New Roman" w:hAnsi="Times New Roman" w:cs="Times New Roman"/>
          <w:sz w:val="28"/>
          <w:szCs w:val="28"/>
        </w:rPr>
        <w:t>wc</w:t>
      </w:r>
      <w:proofErr w:type="spellEnd"/>
      <w:r w:rsidRPr="00CD34A6">
        <w:rPr>
          <w:rFonts w:ascii="Times New Roman" w:hAnsi="Times New Roman" w:cs="Times New Roman"/>
          <w:sz w:val="28"/>
          <w:szCs w:val="28"/>
        </w:rPr>
        <w:t xml:space="preserve"> или отображать другую информацию, например, максимальную длину строки.</w:t>
      </w:r>
    </w:p>
    <w:p w14:paraId="6EBF1169"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lastRenderedPageBreak/>
        <w:t xml:space="preserve">Команды </w:t>
      </w:r>
      <w:proofErr w:type="spellStart"/>
      <w:r w:rsidRPr="00CD34A6">
        <w:rPr>
          <w:rFonts w:ascii="Times New Roman" w:hAnsi="Times New Roman" w:cs="Times New Roman"/>
          <w:b/>
          <w:sz w:val="28"/>
          <w:szCs w:val="28"/>
        </w:rPr>
        <w:t>head</w:t>
      </w:r>
      <w:proofErr w:type="spellEnd"/>
      <w:r w:rsidRPr="00CD34A6">
        <w:rPr>
          <w:rFonts w:ascii="Times New Roman" w:hAnsi="Times New Roman" w:cs="Times New Roman"/>
          <w:b/>
          <w:sz w:val="28"/>
          <w:szCs w:val="28"/>
        </w:rPr>
        <w:t xml:space="preserve"> и </w:t>
      </w:r>
      <w:proofErr w:type="spellStart"/>
      <w:r w:rsidRPr="00CD34A6">
        <w:rPr>
          <w:rFonts w:ascii="Times New Roman" w:hAnsi="Times New Roman" w:cs="Times New Roman"/>
          <w:b/>
          <w:sz w:val="28"/>
          <w:szCs w:val="28"/>
        </w:rPr>
        <w:t>tail</w:t>
      </w:r>
      <w:proofErr w:type="spellEnd"/>
    </w:p>
    <w:p w14:paraId="330BC9F4" w14:textId="77777777" w:rsidR="003E61B3" w:rsidRPr="00CD34A6" w:rsidRDefault="003E61B3" w:rsidP="003E61B3">
      <w:pPr>
        <w:spacing w:after="0" w:line="240" w:lineRule="auto"/>
        <w:jc w:val="both"/>
        <w:rPr>
          <w:rFonts w:ascii="Times New Roman" w:hAnsi="Times New Roman" w:cs="Times New Roman"/>
          <w:sz w:val="28"/>
          <w:szCs w:val="28"/>
        </w:rPr>
      </w:pPr>
    </w:p>
    <w:p w14:paraId="664F6330"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Позволяют отображать либо первую часть файла (заголовок), либо последнюю (хвост). Их можно использовать в качестве фильтров или передавать им в качестве аргумента имя файла. По умолчанию эти команды отображают 10 первых (или последних) строк файла или потока. В примере совместно используются команды </w:t>
      </w:r>
      <w:proofErr w:type="spellStart"/>
      <w:r w:rsidRPr="00CD34A6">
        <w:rPr>
          <w:rFonts w:ascii="Times New Roman" w:hAnsi="Times New Roman" w:cs="Times New Roman"/>
          <w:sz w:val="28"/>
          <w:szCs w:val="28"/>
        </w:rPr>
        <w:t>dmesg</w:t>
      </w:r>
      <w:proofErr w:type="spellEnd"/>
      <w:r w:rsidRPr="00CD34A6">
        <w:rPr>
          <w:rFonts w:ascii="Times New Roman" w:hAnsi="Times New Roman" w:cs="Times New Roman"/>
          <w:sz w:val="28"/>
          <w:szCs w:val="28"/>
        </w:rPr>
        <w:t xml:space="preserve"> (отображение информации о загрузке системы):</w:t>
      </w:r>
    </w:p>
    <w:p w14:paraId="0E9D2891" w14:textId="77777777" w:rsidR="003E61B3" w:rsidRPr="00CD34A6" w:rsidRDefault="003E61B3" w:rsidP="003E61B3">
      <w:pPr>
        <w:spacing w:after="0" w:line="240" w:lineRule="auto"/>
        <w:jc w:val="both"/>
        <w:rPr>
          <w:rFonts w:ascii="Times New Roman" w:hAnsi="Times New Roman" w:cs="Times New Roman"/>
          <w:sz w:val="28"/>
          <w:szCs w:val="28"/>
        </w:rPr>
      </w:pPr>
    </w:p>
    <w:p w14:paraId="3E2A0D61" w14:textId="77777777" w:rsidR="003E61B3" w:rsidRPr="00CD34A6" w:rsidRDefault="003E61B3" w:rsidP="003E61B3">
      <w:pPr>
        <w:spacing w:after="0" w:line="240" w:lineRule="auto"/>
        <w:jc w:val="center"/>
        <w:rPr>
          <w:rFonts w:ascii="Times New Roman" w:hAnsi="Times New Roman" w:cs="Times New Roman"/>
          <w:i/>
          <w:sz w:val="28"/>
          <w:szCs w:val="28"/>
          <w:lang w:val="en-US"/>
        </w:rPr>
      </w:pPr>
      <w:proofErr w:type="spellStart"/>
      <w:r w:rsidRPr="00CD34A6">
        <w:rPr>
          <w:rFonts w:ascii="Times New Roman" w:hAnsi="Times New Roman" w:cs="Times New Roman"/>
          <w:i/>
          <w:sz w:val="28"/>
          <w:szCs w:val="28"/>
          <w:lang w:val="en-US"/>
        </w:rPr>
        <w:t>dmesg</w:t>
      </w:r>
      <w:proofErr w:type="spellEnd"/>
      <w:r w:rsidRPr="00CD34A6">
        <w:rPr>
          <w:rFonts w:ascii="Times New Roman" w:hAnsi="Times New Roman" w:cs="Times New Roman"/>
          <w:i/>
          <w:sz w:val="28"/>
          <w:szCs w:val="28"/>
          <w:lang w:val="en-US"/>
        </w:rPr>
        <w:t xml:space="preserve"> | tail</w:t>
      </w:r>
    </w:p>
    <w:p w14:paraId="6E501FBF" w14:textId="77777777" w:rsidR="000C04B7" w:rsidRPr="00CD34A6" w:rsidRDefault="000C04B7"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noProof/>
          <w:sz w:val="28"/>
          <w:szCs w:val="28"/>
          <w:lang w:eastAsia="ru-RU"/>
        </w:rPr>
        <w:drawing>
          <wp:inline distT="0" distB="0" distL="0" distR="0" wp14:anchorId="3C166C71" wp14:editId="434B056A">
            <wp:extent cx="4829175" cy="23812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2381250"/>
                    </a:xfrm>
                    <a:prstGeom prst="rect">
                      <a:avLst/>
                    </a:prstGeom>
                  </pic:spPr>
                </pic:pic>
              </a:graphicData>
            </a:graphic>
          </wp:inline>
        </w:drawing>
      </w:r>
    </w:p>
    <w:p w14:paraId="12DED69B" w14:textId="77777777" w:rsidR="003E61B3" w:rsidRPr="00CD34A6" w:rsidRDefault="003E61B3" w:rsidP="003E61B3">
      <w:pPr>
        <w:spacing w:after="0" w:line="240" w:lineRule="auto"/>
        <w:jc w:val="center"/>
        <w:rPr>
          <w:rFonts w:ascii="Times New Roman" w:hAnsi="Times New Roman" w:cs="Times New Roman"/>
          <w:i/>
          <w:sz w:val="28"/>
          <w:szCs w:val="28"/>
          <w:lang w:val="en-US"/>
        </w:rPr>
      </w:pPr>
      <w:proofErr w:type="spellStart"/>
      <w:r w:rsidRPr="00CD34A6">
        <w:rPr>
          <w:rFonts w:ascii="Times New Roman" w:hAnsi="Times New Roman" w:cs="Times New Roman"/>
          <w:i/>
          <w:sz w:val="28"/>
          <w:szCs w:val="28"/>
          <w:lang w:val="en-US"/>
        </w:rPr>
        <w:t>dmesg</w:t>
      </w:r>
      <w:proofErr w:type="spellEnd"/>
      <w:r w:rsidRPr="00CD34A6">
        <w:rPr>
          <w:rFonts w:ascii="Times New Roman" w:hAnsi="Times New Roman" w:cs="Times New Roman"/>
          <w:i/>
          <w:sz w:val="28"/>
          <w:szCs w:val="28"/>
          <w:lang w:val="en-US"/>
        </w:rPr>
        <w:t xml:space="preserve"> | tail -n15 | head -n 6</w:t>
      </w:r>
    </w:p>
    <w:p w14:paraId="09DBA14C" w14:textId="77777777" w:rsidR="003E61B3" w:rsidRPr="00CD34A6" w:rsidRDefault="000C04B7" w:rsidP="000C04B7">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301B8F99" wp14:editId="2C609D20">
            <wp:extent cx="5940425" cy="8318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31850"/>
                    </a:xfrm>
                    <a:prstGeom prst="rect">
                      <a:avLst/>
                    </a:prstGeom>
                  </pic:spPr>
                </pic:pic>
              </a:graphicData>
            </a:graphic>
          </wp:inline>
        </w:drawing>
      </w:r>
    </w:p>
    <w:p w14:paraId="49C7A1CC"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t xml:space="preserve">Команды </w:t>
      </w:r>
      <w:proofErr w:type="spellStart"/>
      <w:r w:rsidRPr="00CD34A6">
        <w:rPr>
          <w:rFonts w:ascii="Times New Roman" w:hAnsi="Times New Roman" w:cs="Times New Roman"/>
          <w:b/>
          <w:sz w:val="28"/>
          <w:szCs w:val="28"/>
        </w:rPr>
        <w:t>sort</w:t>
      </w:r>
      <w:proofErr w:type="spellEnd"/>
    </w:p>
    <w:p w14:paraId="0A96EA00" w14:textId="77777777" w:rsidR="003E61B3" w:rsidRPr="00CD34A6" w:rsidRDefault="003E61B3" w:rsidP="003E61B3">
      <w:pPr>
        <w:spacing w:after="0" w:line="240" w:lineRule="auto"/>
        <w:jc w:val="both"/>
        <w:rPr>
          <w:rFonts w:ascii="Times New Roman" w:hAnsi="Times New Roman" w:cs="Times New Roman"/>
          <w:sz w:val="28"/>
          <w:szCs w:val="28"/>
        </w:rPr>
      </w:pPr>
    </w:p>
    <w:p w14:paraId="5A9BC223"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Команда </w:t>
      </w:r>
      <w:proofErr w:type="spellStart"/>
      <w:r w:rsidRPr="00CD34A6">
        <w:rPr>
          <w:rFonts w:ascii="Times New Roman" w:hAnsi="Times New Roman" w:cs="Times New Roman"/>
          <w:sz w:val="28"/>
          <w:szCs w:val="28"/>
        </w:rPr>
        <w:t>sort</w:t>
      </w:r>
      <w:proofErr w:type="spellEnd"/>
      <w:r w:rsidRPr="00CD34A6">
        <w:rPr>
          <w:rFonts w:ascii="Times New Roman" w:hAnsi="Times New Roman" w:cs="Times New Roman"/>
          <w:sz w:val="28"/>
          <w:szCs w:val="28"/>
        </w:rPr>
        <w:t xml:space="preserve"> сортирует входные данные с использованием схемы упорядочивания локали (LC_COLLATE) системы. Команда </w:t>
      </w:r>
      <w:proofErr w:type="spellStart"/>
      <w:r w:rsidRPr="00CD34A6">
        <w:rPr>
          <w:rFonts w:ascii="Times New Roman" w:hAnsi="Times New Roman" w:cs="Times New Roman"/>
          <w:sz w:val="28"/>
          <w:szCs w:val="28"/>
        </w:rPr>
        <w:t>sort</w:t>
      </w:r>
      <w:proofErr w:type="spellEnd"/>
      <w:r w:rsidRPr="00CD34A6">
        <w:rPr>
          <w:rFonts w:ascii="Times New Roman" w:hAnsi="Times New Roman" w:cs="Times New Roman"/>
          <w:sz w:val="28"/>
          <w:szCs w:val="28"/>
        </w:rPr>
        <w:t xml:space="preserve"> также может объединять уже отсортированные файлы и определять, является ли файл отсортированным или нет. Пример использования команды </w:t>
      </w:r>
      <w:proofErr w:type="spellStart"/>
      <w:r w:rsidRPr="00CD34A6">
        <w:rPr>
          <w:rFonts w:ascii="Times New Roman" w:hAnsi="Times New Roman" w:cs="Times New Roman"/>
          <w:sz w:val="28"/>
          <w:szCs w:val="28"/>
        </w:rPr>
        <w:t>sort</w:t>
      </w:r>
      <w:proofErr w:type="spellEnd"/>
      <w:r w:rsidRPr="00CD34A6">
        <w:rPr>
          <w:rFonts w:ascii="Times New Roman" w:hAnsi="Times New Roman" w:cs="Times New Roman"/>
          <w:sz w:val="28"/>
          <w:szCs w:val="28"/>
        </w:rPr>
        <w:t xml:space="preserve"> для сортировки двух текстовых файлов после замены в файле text1 пробелов на символы табуляции:</w:t>
      </w:r>
    </w:p>
    <w:p w14:paraId="3736BA24"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cat text1 | tr ' ' '\t' | sort - text2</w:t>
      </w:r>
    </w:p>
    <w:p w14:paraId="498FBB56" w14:textId="77777777" w:rsidR="003E61B3" w:rsidRPr="00CD34A6" w:rsidRDefault="000C04B7" w:rsidP="000C04B7">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1178A57A" wp14:editId="5C70EC6C">
            <wp:extent cx="3533775" cy="1028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1028700"/>
                    </a:xfrm>
                    <a:prstGeom prst="rect">
                      <a:avLst/>
                    </a:prstGeom>
                  </pic:spPr>
                </pic:pic>
              </a:graphicData>
            </a:graphic>
          </wp:inline>
        </w:drawing>
      </w:r>
    </w:p>
    <w:p w14:paraId="2A12BE4A" w14:textId="77777777" w:rsidR="000C04B7" w:rsidRPr="00CD34A6" w:rsidRDefault="000C04B7" w:rsidP="000C04B7">
      <w:pPr>
        <w:spacing w:after="0" w:line="240" w:lineRule="auto"/>
        <w:jc w:val="center"/>
        <w:rPr>
          <w:rFonts w:ascii="Times New Roman" w:hAnsi="Times New Roman" w:cs="Times New Roman"/>
          <w:sz w:val="28"/>
          <w:szCs w:val="28"/>
          <w:lang w:val="en-US"/>
        </w:rPr>
      </w:pPr>
    </w:p>
    <w:p w14:paraId="2C1AF3E0"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Поскольку сортировка выполняется на основе символьных значений, вы можете удивиться, увидев результаты. К счастью, команда </w:t>
      </w:r>
      <w:proofErr w:type="spellStart"/>
      <w:r w:rsidRPr="00CD34A6">
        <w:rPr>
          <w:rFonts w:ascii="Times New Roman" w:hAnsi="Times New Roman" w:cs="Times New Roman"/>
          <w:sz w:val="28"/>
          <w:szCs w:val="28"/>
        </w:rPr>
        <w:t>sort</w:t>
      </w:r>
      <w:proofErr w:type="spellEnd"/>
      <w:r w:rsidRPr="00CD34A6">
        <w:rPr>
          <w:rFonts w:ascii="Times New Roman" w:hAnsi="Times New Roman" w:cs="Times New Roman"/>
          <w:sz w:val="28"/>
          <w:szCs w:val="28"/>
        </w:rPr>
        <w:t xml:space="preserve"> может выполнять сортировку не только на основе символьных, но также и на основе числовых значений. Вы можете указать требуемый метод сортировки для всей </w:t>
      </w:r>
      <w:r w:rsidRPr="00CD34A6">
        <w:rPr>
          <w:rFonts w:ascii="Times New Roman" w:hAnsi="Times New Roman" w:cs="Times New Roman"/>
          <w:sz w:val="28"/>
          <w:szCs w:val="28"/>
        </w:rPr>
        <w:lastRenderedPageBreak/>
        <w:t>записи или для каждого поля. Если вы не указываете разделитель полей, то используются пробелы или символы табуляции. Во втором примере сортировка первого поля выполняется по числовым значениям, а сортировка второго поля – с использованием схемы упорядочивания (в алфавитном порядке):</w:t>
      </w:r>
    </w:p>
    <w:p w14:paraId="210AADCC" w14:textId="77777777" w:rsidR="003E61B3" w:rsidRPr="00CD34A6" w:rsidRDefault="003E61B3" w:rsidP="003E61B3">
      <w:pPr>
        <w:spacing w:after="0" w:line="240" w:lineRule="auto"/>
        <w:jc w:val="both"/>
        <w:rPr>
          <w:rFonts w:ascii="Times New Roman" w:hAnsi="Times New Roman" w:cs="Times New Roman"/>
          <w:sz w:val="28"/>
          <w:szCs w:val="28"/>
        </w:rPr>
      </w:pPr>
    </w:p>
    <w:p w14:paraId="31BA2149"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cat text1|tr ' ' '\</w:t>
      </w:r>
      <w:proofErr w:type="spellStart"/>
      <w:r w:rsidRPr="00CD34A6">
        <w:rPr>
          <w:rFonts w:ascii="Times New Roman" w:hAnsi="Times New Roman" w:cs="Times New Roman"/>
          <w:i/>
          <w:sz w:val="28"/>
          <w:szCs w:val="28"/>
          <w:lang w:val="en-US"/>
        </w:rPr>
        <w:t>t'|sort</w:t>
      </w:r>
      <w:proofErr w:type="spellEnd"/>
      <w:r w:rsidRPr="00CD34A6">
        <w:rPr>
          <w:rFonts w:ascii="Times New Roman" w:hAnsi="Times New Roman" w:cs="Times New Roman"/>
          <w:i/>
          <w:sz w:val="28"/>
          <w:szCs w:val="28"/>
          <w:lang w:val="en-US"/>
        </w:rPr>
        <w:t xml:space="preserve"> -u -k1n -k2 - text2</w:t>
      </w:r>
    </w:p>
    <w:p w14:paraId="4C9BAD82" w14:textId="77777777" w:rsidR="003E61B3" w:rsidRPr="00CD34A6" w:rsidRDefault="000C04B7" w:rsidP="000C04B7">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732AC06D" wp14:editId="4A250398">
            <wp:extent cx="3952875" cy="923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923925"/>
                    </a:xfrm>
                    <a:prstGeom prst="rect">
                      <a:avLst/>
                    </a:prstGeom>
                  </pic:spPr>
                </pic:pic>
              </a:graphicData>
            </a:graphic>
          </wp:inline>
        </w:drawing>
      </w:r>
    </w:p>
    <w:p w14:paraId="0B5C32B7"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В этом примере использована опция -u для удаления повторяющихся строк. Заметьте, что в списке все равно присутствуют две строки со словом "</w:t>
      </w:r>
      <w:proofErr w:type="spellStart"/>
      <w:r w:rsidRPr="00CD34A6">
        <w:rPr>
          <w:rFonts w:ascii="Times New Roman" w:hAnsi="Times New Roman" w:cs="Times New Roman"/>
          <w:sz w:val="28"/>
          <w:szCs w:val="28"/>
        </w:rPr>
        <w:t>apple</w:t>
      </w:r>
      <w:proofErr w:type="spellEnd"/>
      <w:r w:rsidRPr="00CD34A6">
        <w:rPr>
          <w:rFonts w:ascii="Times New Roman" w:hAnsi="Times New Roman" w:cs="Times New Roman"/>
          <w:sz w:val="28"/>
          <w:szCs w:val="28"/>
        </w:rPr>
        <w:t xml:space="preserve">", поскольку проверка уникальности выполнялась по всем ключам сортировки (в нашем случае это k1n и k2). </w:t>
      </w:r>
    </w:p>
    <w:p w14:paraId="6B124BD4" w14:textId="77777777" w:rsidR="003E61B3" w:rsidRPr="00CD34A6" w:rsidRDefault="003E61B3" w:rsidP="003E61B3">
      <w:pPr>
        <w:spacing w:after="0" w:line="240" w:lineRule="auto"/>
        <w:jc w:val="both"/>
        <w:rPr>
          <w:rFonts w:ascii="Times New Roman" w:hAnsi="Times New Roman" w:cs="Times New Roman"/>
          <w:sz w:val="28"/>
          <w:szCs w:val="28"/>
        </w:rPr>
      </w:pPr>
    </w:p>
    <w:p w14:paraId="37F3EA72"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b/>
          <w:i/>
          <w:sz w:val="28"/>
          <w:szCs w:val="28"/>
        </w:rPr>
        <w:t>Задание:</w:t>
      </w:r>
      <w:r w:rsidRPr="00CD34A6">
        <w:rPr>
          <w:rFonts w:ascii="Times New Roman" w:hAnsi="Times New Roman" w:cs="Times New Roman"/>
          <w:sz w:val="28"/>
          <w:szCs w:val="28"/>
        </w:rPr>
        <w:t xml:space="preserve"> Подумайте, какие команды нужно изменить или добавить в конвейер в последнем примере, чтобы исключить дублирование слова '</w:t>
      </w:r>
      <w:proofErr w:type="spellStart"/>
      <w:r w:rsidRPr="00CD34A6">
        <w:rPr>
          <w:rFonts w:ascii="Times New Roman" w:hAnsi="Times New Roman" w:cs="Times New Roman"/>
          <w:sz w:val="28"/>
          <w:szCs w:val="28"/>
        </w:rPr>
        <w:t>apple</w:t>
      </w:r>
      <w:proofErr w:type="spellEnd"/>
      <w:r w:rsidRPr="00CD34A6">
        <w:rPr>
          <w:rFonts w:ascii="Times New Roman" w:hAnsi="Times New Roman" w:cs="Times New Roman"/>
          <w:sz w:val="28"/>
          <w:szCs w:val="28"/>
        </w:rPr>
        <w:t>'.</w:t>
      </w:r>
    </w:p>
    <w:p w14:paraId="2375D695" w14:textId="77777777" w:rsidR="00B34E0A" w:rsidRPr="00CD34A6" w:rsidRDefault="00B34E0A" w:rsidP="00B34E0A">
      <w:pPr>
        <w:spacing w:after="0" w:line="240" w:lineRule="auto"/>
        <w:jc w:val="center"/>
        <w:rPr>
          <w:rFonts w:ascii="Times New Roman" w:hAnsi="Times New Roman" w:cs="Times New Roman"/>
          <w:sz w:val="28"/>
          <w:szCs w:val="28"/>
        </w:rPr>
      </w:pPr>
      <w:r w:rsidRPr="00CD34A6">
        <w:rPr>
          <w:rFonts w:ascii="Times New Roman" w:hAnsi="Times New Roman" w:cs="Times New Roman"/>
          <w:noProof/>
          <w:sz w:val="28"/>
          <w:szCs w:val="28"/>
          <w:lang w:eastAsia="ru-RU"/>
        </w:rPr>
        <w:drawing>
          <wp:inline distT="0" distB="0" distL="0" distR="0" wp14:anchorId="0907AA93" wp14:editId="06278067">
            <wp:extent cx="3638550" cy="800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800100"/>
                    </a:xfrm>
                    <a:prstGeom prst="rect">
                      <a:avLst/>
                    </a:prstGeom>
                  </pic:spPr>
                </pic:pic>
              </a:graphicData>
            </a:graphic>
          </wp:inline>
        </w:drawing>
      </w:r>
    </w:p>
    <w:p w14:paraId="7AB5CA52" w14:textId="77777777" w:rsidR="003E61B3" w:rsidRPr="00CD34A6" w:rsidRDefault="003E61B3" w:rsidP="003E61B3">
      <w:pPr>
        <w:spacing w:after="0" w:line="240" w:lineRule="auto"/>
        <w:jc w:val="both"/>
        <w:rPr>
          <w:rFonts w:ascii="Times New Roman" w:hAnsi="Times New Roman" w:cs="Times New Roman"/>
          <w:sz w:val="28"/>
          <w:szCs w:val="28"/>
        </w:rPr>
      </w:pPr>
    </w:p>
    <w:p w14:paraId="2B1FB4D6"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t xml:space="preserve">Команда </w:t>
      </w:r>
      <w:proofErr w:type="spellStart"/>
      <w:r w:rsidRPr="00CD34A6">
        <w:rPr>
          <w:rFonts w:ascii="Times New Roman" w:hAnsi="Times New Roman" w:cs="Times New Roman"/>
          <w:b/>
          <w:sz w:val="28"/>
          <w:szCs w:val="28"/>
        </w:rPr>
        <w:t>uniq</w:t>
      </w:r>
      <w:proofErr w:type="spellEnd"/>
      <w:r w:rsidRPr="00CD34A6">
        <w:rPr>
          <w:rFonts w:ascii="Times New Roman" w:hAnsi="Times New Roman" w:cs="Times New Roman"/>
          <w:b/>
          <w:sz w:val="28"/>
          <w:szCs w:val="28"/>
        </w:rPr>
        <w:t xml:space="preserve"> </w:t>
      </w:r>
    </w:p>
    <w:p w14:paraId="7A6931C2" w14:textId="77777777" w:rsidR="003E61B3" w:rsidRPr="00CD34A6" w:rsidRDefault="003E61B3" w:rsidP="003E61B3">
      <w:pPr>
        <w:spacing w:after="0" w:line="240" w:lineRule="auto"/>
        <w:jc w:val="both"/>
        <w:rPr>
          <w:rFonts w:ascii="Times New Roman" w:hAnsi="Times New Roman" w:cs="Times New Roman"/>
          <w:sz w:val="28"/>
          <w:szCs w:val="28"/>
        </w:rPr>
      </w:pPr>
    </w:p>
    <w:p w14:paraId="30A6CC46"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Можно управлять удалением повторяющихся строк с помощью другой команды – </w:t>
      </w:r>
      <w:proofErr w:type="spellStart"/>
      <w:r w:rsidRPr="00CD34A6">
        <w:rPr>
          <w:rFonts w:ascii="Times New Roman" w:hAnsi="Times New Roman" w:cs="Times New Roman"/>
          <w:sz w:val="28"/>
          <w:szCs w:val="28"/>
        </w:rPr>
        <w:t>uniq</w:t>
      </w:r>
      <w:proofErr w:type="spellEnd"/>
      <w:r w:rsidRPr="00CD34A6">
        <w:rPr>
          <w:rFonts w:ascii="Times New Roman" w:hAnsi="Times New Roman" w:cs="Times New Roman"/>
          <w:sz w:val="28"/>
          <w:szCs w:val="28"/>
        </w:rPr>
        <w:t xml:space="preserve">. В обычном режиме команда </w:t>
      </w:r>
      <w:proofErr w:type="spellStart"/>
      <w:r w:rsidRPr="00CD34A6">
        <w:rPr>
          <w:rFonts w:ascii="Times New Roman" w:hAnsi="Times New Roman" w:cs="Times New Roman"/>
          <w:sz w:val="28"/>
          <w:szCs w:val="28"/>
        </w:rPr>
        <w:t>uniq</w:t>
      </w:r>
      <w:proofErr w:type="spellEnd"/>
      <w:r w:rsidRPr="00CD34A6">
        <w:rPr>
          <w:rFonts w:ascii="Times New Roman" w:hAnsi="Times New Roman" w:cs="Times New Roman"/>
          <w:sz w:val="28"/>
          <w:szCs w:val="28"/>
        </w:rPr>
        <w:t xml:space="preserve"> работает с отсортированными файлами и удаляет последовательные повторяющиеся строки из любого файла независимо от того, отсортирован он или нет. Также эта команда может игнорировать заданные поля. В примере выполняется сортировка двух текстовых файлов по второму полю (имя фрукта), после чего удаляются строки, в которых повторяются значения второго поля (т. е. при проверке мы не обращаем внимания на первое поле):</w:t>
      </w:r>
    </w:p>
    <w:p w14:paraId="09F76962" w14:textId="77777777" w:rsidR="003E61B3" w:rsidRPr="00CD34A6" w:rsidRDefault="003E61B3" w:rsidP="003E61B3">
      <w:pPr>
        <w:spacing w:after="0" w:line="240" w:lineRule="auto"/>
        <w:jc w:val="both"/>
        <w:rPr>
          <w:rFonts w:ascii="Times New Roman" w:hAnsi="Times New Roman" w:cs="Times New Roman"/>
          <w:sz w:val="28"/>
          <w:szCs w:val="28"/>
        </w:rPr>
      </w:pPr>
    </w:p>
    <w:p w14:paraId="739280CE"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cat text1|tr ' ' '\</w:t>
      </w:r>
      <w:proofErr w:type="spellStart"/>
      <w:r w:rsidRPr="00CD34A6">
        <w:rPr>
          <w:rFonts w:ascii="Times New Roman" w:hAnsi="Times New Roman" w:cs="Times New Roman"/>
          <w:i/>
          <w:sz w:val="28"/>
          <w:szCs w:val="28"/>
          <w:lang w:val="en-US"/>
        </w:rPr>
        <w:t>t'|sort</w:t>
      </w:r>
      <w:proofErr w:type="spellEnd"/>
      <w:r w:rsidRPr="00CD34A6">
        <w:rPr>
          <w:rFonts w:ascii="Times New Roman" w:hAnsi="Times New Roman" w:cs="Times New Roman"/>
          <w:i/>
          <w:sz w:val="28"/>
          <w:szCs w:val="28"/>
          <w:lang w:val="en-US"/>
        </w:rPr>
        <w:t xml:space="preserve"> -k2 - text2|uniq -f1</w:t>
      </w:r>
    </w:p>
    <w:p w14:paraId="5664657B" w14:textId="77777777" w:rsidR="003E61B3" w:rsidRPr="00CD34A6" w:rsidRDefault="00B34E0A" w:rsidP="00B34E0A">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3475AF55" wp14:editId="21D42766">
            <wp:extent cx="4000500" cy="8096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809625"/>
                    </a:xfrm>
                    <a:prstGeom prst="rect">
                      <a:avLst/>
                    </a:prstGeom>
                  </pic:spPr>
                </pic:pic>
              </a:graphicData>
            </a:graphic>
          </wp:inline>
        </w:drawing>
      </w:r>
    </w:p>
    <w:p w14:paraId="64960941" w14:textId="77777777" w:rsidR="003E61B3" w:rsidRPr="00CD34A6" w:rsidRDefault="003E61B3" w:rsidP="003E61B3">
      <w:pPr>
        <w:spacing w:after="0" w:line="240" w:lineRule="auto"/>
        <w:jc w:val="both"/>
        <w:rPr>
          <w:rFonts w:ascii="Times New Roman" w:hAnsi="Times New Roman" w:cs="Times New Roman"/>
          <w:sz w:val="28"/>
          <w:szCs w:val="28"/>
          <w:lang w:val="en-US"/>
        </w:rPr>
      </w:pPr>
    </w:p>
    <w:p w14:paraId="478A4220"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b/>
          <w:i/>
          <w:sz w:val="28"/>
          <w:szCs w:val="28"/>
        </w:rPr>
        <w:t>Задание:</w:t>
      </w:r>
      <w:r w:rsidRPr="00CD34A6">
        <w:rPr>
          <w:rFonts w:ascii="Times New Roman" w:hAnsi="Times New Roman" w:cs="Times New Roman"/>
          <w:sz w:val="28"/>
          <w:szCs w:val="28"/>
        </w:rPr>
        <w:t xml:space="preserve"> В этом примере сортировка выполнялась с использованием схемы упорядочивания, поэтому команда </w:t>
      </w:r>
      <w:proofErr w:type="spellStart"/>
      <w:r w:rsidRPr="00CD34A6">
        <w:rPr>
          <w:rFonts w:ascii="Times New Roman" w:hAnsi="Times New Roman" w:cs="Times New Roman"/>
          <w:sz w:val="28"/>
          <w:szCs w:val="28"/>
        </w:rPr>
        <w:t>uniq</w:t>
      </w:r>
      <w:proofErr w:type="spellEnd"/>
      <w:r w:rsidRPr="00CD34A6">
        <w:rPr>
          <w:rFonts w:ascii="Times New Roman" w:hAnsi="Times New Roman" w:cs="Times New Roman"/>
          <w:sz w:val="28"/>
          <w:szCs w:val="28"/>
        </w:rPr>
        <w:t xml:space="preserve"> оставила запись "10 </w:t>
      </w:r>
      <w:proofErr w:type="spellStart"/>
      <w:r w:rsidRPr="00CD34A6">
        <w:rPr>
          <w:rFonts w:ascii="Times New Roman" w:hAnsi="Times New Roman" w:cs="Times New Roman"/>
          <w:sz w:val="28"/>
          <w:szCs w:val="28"/>
        </w:rPr>
        <w:t>apple</w:t>
      </w:r>
      <w:proofErr w:type="spellEnd"/>
      <w:r w:rsidRPr="00CD34A6">
        <w:rPr>
          <w:rFonts w:ascii="Times New Roman" w:hAnsi="Times New Roman" w:cs="Times New Roman"/>
          <w:sz w:val="28"/>
          <w:szCs w:val="28"/>
        </w:rPr>
        <w:t xml:space="preserve">", а не "1 </w:t>
      </w:r>
      <w:proofErr w:type="spellStart"/>
      <w:r w:rsidRPr="00CD34A6">
        <w:rPr>
          <w:rFonts w:ascii="Times New Roman" w:hAnsi="Times New Roman" w:cs="Times New Roman"/>
          <w:sz w:val="28"/>
          <w:szCs w:val="28"/>
        </w:rPr>
        <w:t>apple</w:t>
      </w:r>
      <w:proofErr w:type="spellEnd"/>
      <w:r w:rsidRPr="00CD34A6">
        <w:rPr>
          <w:rFonts w:ascii="Times New Roman" w:hAnsi="Times New Roman" w:cs="Times New Roman"/>
          <w:sz w:val="28"/>
          <w:szCs w:val="28"/>
        </w:rPr>
        <w:t>". Вы можете добавить сортировку первого поля по числовым значениями и посмотреть, что изменится в этом случае.</w:t>
      </w:r>
    </w:p>
    <w:p w14:paraId="1E1795E0" w14:textId="77777777" w:rsidR="00B34E0A" w:rsidRPr="00CD34A6" w:rsidRDefault="00B34E0A" w:rsidP="00B34E0A">
      <w:pPr>
        <w:spacing w:after="0" w:line="240" w:lineRule="auto"/>
        <w:jc w:val="center"/>
        <w:rPr>
          <w:rFonts w:ascii="Times New Roman" w:hAnsi="Times New Roman" w:cs="Times New Roman"/>
          <w:sz w:val="28"/>
          <w:szCs w:val="28"/>
        </w:rPr>
      </w:pPr>
      <w:r w:rsidRPr="00CD34A6">
        <w:rPr>
          <w:rFonts w:ascii="Times New Roman" w:hAnsi="Times New Roman" w:cs="Times New Roman"/>
          <w:noProof/>
          <w:sz w:val="28"/>
          <w:szCs w:val="28"/>
          <w:lang w:eastAsia="ru-RU"/>
        </w:rPr>
        <w:lastRenderedPageBreak/>
        <w:drawing>
          <wp:inline distT="0" distB="0" distL="0" distR="0" wp14:anchorId="62F82D86" wp14:editId="65F753BB">
            <wp:extent cx="4181475" cy="6381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638175"/>
                    </a:xfrm>
                    <a:prstGeom prst="rect">
                      <a:avLst/>
                    </a:prstGeom>
                  </pic:spPr>
                </pic:pic>
              </a:graphicData>
            </a:graphic>
          </wp:inline>
        </w:drawing>
      </w:r>
    </w:p>
    <w:p w14:paraId="09DD7A76" w14:textId="77777777" w:rsidR="003E61B3" w:rsidRPr="00CD34A6" w:rsidRDefault="003E61B3" w:rsidP="003E61B3">
      <w:pPr>
        <w:spacing w:after="0" w:line="240" w:lineRule="auto"/>
        <w:jc w:val="both"/>
        <w:rPr>
          <w:rFonts w:ascii="Times New Roman" w:hAnsi="Times New Roman" w:cs="Times New Roman"/>
          <w:sz w:val="28"/>
          <w:szCs w:val="28"/>
        </w:rPr>
      </w:pPr>
    </w:p>
    <w:p w14:paraId="10AFAA4E"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t xml:space="preserve">Команда </w:t>
      </w:r>
      <w:proofErr w:type="spellStart"/>
      <w:r w:rsidRPr="00CD34A6">
        <w:rPr>
          <w:rFonts w:ascii="Times New Roman" w:hAnsi="Times New Roman" w:cs="Times New Roman"/>
          <w:b/>
          <w:sz w:val="28"/>
          <w:szCs w:val="28"/>
        </w:rPr>
        <w:t>cut</w:t>
      </w:r>
      <w:proofErr w:type="spellEnd"/>
      <w:r w:rsidRPr="00CD34A6">
        <w:rPr>
          <w:rFonts w:ascii="Times New Roman" w:hAnsi="Times New Roman" w:cs="Times New Roman"/>
          <w:b/>
          <w:sz w:val="28"/>
          <w:szCs w:val="28"/>
        </w:rPr>
        <w:t xml:space="preserve">, </w:t>
      </w:r>
      <w:proofErr w:type="spellStart"/>
      <w:r w:rsidRPr="00CD34A6">
        <w:rPr>
          <w:rFonts w:ascii="Times New Roman" w:hAnsi="Times New Roman" w:cs="Times New Roman"/>
          <w:b/>
          <w:sz w:val="28"/>
          <w:szCs w:val="28"/>
        </w:rPr>
        <w:t>paste</w:t>
      </w:r>
      <w:proofErr w:type="spellEnd"/>
      <w:r w:rsidRPr="00CD34A6">
        <w:rPr>
          <w:rFonts w:ascii="Times New Roman" w:hAnsi="Times New Roman" w:cs="Times New Roman"/>
          <w:b/>
          <w:sz w:val="28"/>
          <w:szCs w:val="28"/>
        </w:rPr>
        <w:t xml:space="preserve"> и </w:t>
      </w:r>
      <w:proofErr w:type="spellStart"/>
      <w:r w:rsidRPr="00CD34A6">
        <w:rPr>
          <w:rFonts w:ascii="Times New Roman" w:hAnsi="Times New Roman" w:cs="Times New Roman"/>
          <w:b/>
          <w:sz w:val="28"/>
          <w:szCs w:val="28"/>
        </w:rPr>
        <w:t>join</w:t>
      </w:r>
      <w:proofErr w:type="spellEnd"/>
      <w:r w:rsidRPr="00CD34A6">
        <w:rPr>
          <w:rFonts w:ascii="Times New Roman" w:hAnsi="Times New Roman" w:cs="Times New Roman"/>
          <w:b/>
          <w:sz w:val="28"/>
          <w:szCs w:val="28"/>
        </w:rPr>
        <w:t xml:space="preserve"> </w:t>
      </w:r>
    </w:p>
    <w:p w14:paraId="3E2536F8" w14:textId="77777777" w:rsidR="003E61B3" w:rsidRPr="00CD34A6" w:rsidRDefault="003E61B3" w:rsidP="003E61B3">
      <w:pPr>
        <w:spacing w:after="0" w:line="240" w:lineRule="auto"/>
        <w:jc w:val="both"/>
        <w:rPr>
          <w:rFonts w:ascii="Times New Roman" w:hAnsi="Times New Roman" w:cs="Times New Roman"/>
          <w:sz w:val="28"/>
          <w:szCs w:val="28"/>
        </w:rPr>
      </w:pPr>
    </w:p>
    <w:p w14:paraId="34BAB09F"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Команда </w:t>
      </w:r>
      <w:proofErr w:type="spellStart"/>
      <w:r w:rsidRPr="00CD34A6">
        <w:rPr>
          <w:rFonts w:ascii="Times New Roman" w:hAnsi="Times New Roman" w:cs="Times New Roman"/>
          <w:sz w:val="28"/>
          <w:szCs w:val="28"/>
        </w:rPr>
        <w:t>cut</w:t>
      </w:r>
      <w:proofErr w:type="spellEnd"/>
      <w:r w:rsidRPr="00CD34A6">
        <w:rPr>
          <w:rFonts w:ascii="Times New Roman" w:hAnsi="Times New Roman" w:cs="Times New Roman"/>
          <w:sz w:val="28"/>
          <w:szCs w:val="28"/>
        </w:rPr>
        <w:t xml:space="preserve"> извлекает поля из текстовых файлов. Символом-разделителем по умолчанию является символ табуляции. В примере команда </w:t>
      </w:r>
      <w:proofErr w:type="spellStart"/>
      <w:r w:rsidRPr="00CD34A6">
        <w:rPr>
          <w:rFonts w:ascii="Times New Roman" w:hAnsi="Times New Roman" w:cs="Times New Roman"/>
          <w:sz w:val="28"/>
          <w:szCs w:val="28"/>
        </w:rPr>
        <w:t>cut</w:t>
      </w:r>
      <w:proofErr w:type="spellEnd"/>
      <w:r w:rsidRPr="00CD34A6">
        <w:rPr>
          <w:rFonts w:ascii="Times New Roman" w:hAnsi="Times New Roman" w:cs="Times New Roman"/>
          <w:sz w:val="28"/>
          <w:szCs w:val="28"/>
        </w:rPr>
        <w:t xml:space="preserve"> используется для разделения двух столбцов файла text2, а затем в качестве разделителя выходных данных используется пробел, что является необычным способом преобразования символов табуляции в пробелы:</w:t>
      </w:r>
    </w:p>
    <w:p w14:paraId="79168625" w14:textId="77777777" w:rsidR="003E61B3" w:rsidRPr="00CD34A6" w:rsidRDefault="003E61B3" w:rsidP="003E61B3">
      <w:pPr>
        <w:spacing w:after="0" w:line="240" w:lineRule="auto"/>
        <w:jc w:val="both"/>
        <w:rPr>
          <w:rFonts w:ascii="Times New Roman" w:hAnsi="Times New Roman" w:cs="Times New Roman"/>
          <w:sz w:val="28"/>
          <w:szCs w:val="28"/>
        </w:rPr>
      </w:pPr>
    </w:p>
    <w:p w14:paraId="70253718"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cut -f1-2 --output-delimiter=' ' text2</w:t>
      </w:r>
    </w:p>
    <w:p w14:paraId="5EBF8515" w14:textId="77777777" w:rsidR="003E61B3" w:rsidRPr="00CD34A6" w:rsidRDefault="00843899" w:rsidP="00843899">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5C5415E8" wp14:editId="20D9517B">
            <wp:extent cx="3543300" cy="685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685800"/>
                    </a:xfrm>
                    <a:prstGeom prst="rect">
                      <a:avLst/>
                    </a:prstGeom>
                  </pic:spPr>
                </pic:pic>
              </a:graphicData>
            </a:graphic>
          </wp:inline>
        </w:drawing>
      </w:r>
    </w:p>
    <w:p w14:paraId="74617016"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t xml:space="preserve">Команда </w:t>
      </w:r>
      <w:r w:rsidRPr="00CD34A6">
        <w:rPr>
          <w:rFonts w:ascii="Times New Roman" w:hAnsi="Times New Roman" w:cs="Times New Roman"/>
          <w:b/>
          <w:sz w:val="28"/>
          <w:szCs w:val="28"/>
          <w:lang w:val="en-US"/>
        </w:rPr>
        <w:t>paste</w:t>
      </w:r>
    </w:p>
    <w:p w14:paraId="5915E6B0" w14:textId="77777777" w:rsidR="003E61B3" w:rsidRPr="00CD34A6" w:rsidRDefault="003E61B3" w:rsidP="003E61B3">
      <w:pPr>
        <w:spacing w:after="0" w:line="240" w:lineRule="auto"/>
        <w:jc w:val="both"/>
        <w:rPr>
          <w:rFonts w:ascii="Times New Roman" w:hAnsi="Times New Roman" w:cs="Times New Roman"/>
          <w:sz w:val="28"/>
          <w:szCs w:val="28"/>
        </w:rPr>
      </w:pPr>
    </w:p>
    <w:p w14:paraId="383FE0F4"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Команда </w:t>
      </w:r>
      <w:proofErr w:type="spellStart"/>
      <w:r w:rsidRPr="00CD34A6">
        <w:rPr>
          <w:rFonts w:ascii="Times New Roman" w:hAnsi="Times New Roman" w:cs="Times New Roman"/>
          <w:sz w:val="28"/>
          <w:szCs w:val="28"/>
        </w:rPr>
        <w:t>paste</w:t>
      </w:r>
      <w:proofErr w:type="spellEnd"/>
      <w:r w:rsidRPr="00CD34A6">
        <w:rPr>
          <w:rFonts w:ascii="Times New Roman" w:hAnsi="Times New Roman" w:cs="Times New Roman"/>
          <w:sz w:val="28"/>
          <w:szCs w:val="28"/>
        </w:rPr>
        <w:t xml:space="preserve"> вставляет (склеивает) строки из двух или более файлов, размещая их рядом (подобно тому, как команда </w:t>
      </w:r>
      <w:proofErr w:type="spellStart"/>
      <w:r w:rsidRPr="00CD34A6">
        <w:rPr>
          <w:rFonts w:ascii="Times New Roman" w:hAnsi="Times New Roman" w:cs="Times New Roman"/>
          <w:sz w:val="28"/>
          <w:szCs w:val="28"/>
        </w:rPr>
        <w:t>pr</w:t>
      </w:r>
      <w:proofErr w:type="spellEnd"/>
      <w:r w:rsidRPr="00CD34A6">
        <w:rPr>
          <w:rFonts w:ascii="Times New Roman" w:hAnsi="Times New Roman" w:cs="Times New Roman"/>
          <w:sz w:val="28"/>
          <w:szCs w:val="28"/>
        </w:rPr>
        <w:t xml:space="preserve"> объединяет файлы с помощью опции -m):</w:t>
      </w:r>
    </w:p>
    <w:p w14:paraId="05A5C384" w14:textId="77777777" w:rsidR="003E61B3" w:rsidRPr="00CD34A6" w:rsidRDefault="003E61B3" w:rsidP="003E61B3">
      <w:pPr>
        <w:spacing w:after="0" w:line="240" w:lineRule="auto"/>
        <w:jc w:val="both"/>
        <w:rPr>
          <w:rFonts w:ascii="Times New Roman" w:hAnsi="Times New Roman" w:cs="Times New Roman"/>
          <w:sz w:val="28"/>
          <w:szCs w:val="28"/>
        </w:rPr>
      </w:pPr>
    </w:p>
    <w:p w14:paraId="434A4E62" w14:textId="77777777" w:rsidR="003E61B3" w:rsidRPr="00CD34A6" w:rsidRDefault="003E61B3" w:rsidP="003E61B3">
      <w:pPr>
        <w:spacing w:after="0" w:line="240" w:lineRule="auto"/>
        <w:jc w:val="center"/>
        <w:rPr>
          <w:rFonts w:ascii="Times New Roman" w:hAnsi="Times New Roman" w:cs="Times New Roman"/>
          <w:i/>
          <w:sz w:val="28"/>
          <w:szCs w:val="28"/>
        </w:rPr>
      </w:pPr>
      <w:proofErr w:type="spellStart"/>
      <w:r w:rsidRPr="00CD34A6">
        <w:rPr>
          <w:rFonts w:ascii="Times New Roman" w:hAnsi="Times New Roman" w:cs="Times New Roman"/>
          <w:i/>
          <w:sz w:val="28"/>
          <w:szCs w:val="28"/>
        </w:rPr>
        <w:t>paste</w:t>
      </w:r>
      <w:proofErr w:type="spellEnd"/>
      <w:r w:rsidRPr="00CD34A6">
        <w:rPr>
          <w:rFonts w:ascii="Times New Roman" w:hAnsi="Times New Roman" w:cs="Times New Roman"/>
          <w:i/>
          <w:sz w:val="28"/>
          <w:szCs w:val="28"/>
        </w:rPr>
        <w:t xml:space="preserve"> text1 text2</w:t>
      </w:r>
    </w:p>
    <w:p w14:paraId="14ADDE9F" w14:textId="77777777" w:rsidR="003E61B3" w:rsidRPr="00CD34A6" w:rsidRDefault="00843899" w:rsidP="00843899">
      <w:pPr>
        <w:spacing w:after="0" w:line="240" w:lineRule="auto"/>
        <w:jc w:val="center"/>
        <w:rPr>
          <w:rFonts w:ascii="Times New Roman" w:hAnsi="Times New Roman" w:cs="Times New Roman"/>
          <w:sz w:val="28"/>
          <w:szCs w:val="28"/>
        </w:rPr>
      </w:pPr>
      <w:r w:rsidRPr="00CD34A6">
        <w:rPr>
          <w:rFonts w:ascii="Times New Roman" w:hAnsi="Times New Roman" w:cs="Times New Roman"/>
          <w:noProof/>
          <w:sz w:val="28"/>
          <w:szCs w:val="28"/>
          <w:lang w:eastAsia="ru-RU"/>
        </w:rPr>
        <w:drawing>
          <wp:inline distT="0" distB="0" distL="0" distR="0" wp14:anchorId="4C179A40" wp14:editId="4085566D">
            <wp:extent cx="2333625" cy="6858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625" cy="685800"/>
                    </a:xfrm>
                    <a:prstGeom prst="rect">
                      <a:avLst/>
                    </a:prstGeom>
                  </pic:spPr>
                </pic:pic>
              </a:graphicData>
            </a:graphic>
          </wp:inline>
        </w:drawing>
      </w:r>
    </w:p>
    <w:p w14:paraId="6D422525"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В этом примере показана простейшая операция, тем не менее, команда </w:t>
      </w:r>
      <w:proofErr w:type="spellStart"/>
      <w:r w:rsidRPr="00CD34A6">
        <w:rPr>
          <w:rFonts w:ascii="Times New Roman" w:hAnsi="Times New Roman" w:cs="Times New Roman"/>
          <w:sz w:val="28"/>
          <w:szCs w:val="28"/>
        </w:rPr>
        <w:t>paste</w:t>
      </w:r>
      <w:proofErr w:type="spellEnd"/>
      <w:r w:rsidRPr="00CD34A6">
        <w:rPr>
          <w:rFonts w:ascii="Times New Roman" w:hAnsi="Times New Roman" w:cs="Times New Roman"/>
          <w:sz w:val="28"/>
          <w:szCs w:val="28"/>
        </w:rPr>
        <w:t xml:space="preserve"> может вставлять данные из одного или нескольких файлов различными способами.</w:t>
      </w:r>
    </w:p>
    <w:p w14:paraId="1D97DCCD" w14:textId="77777777" w:rsidR="003E61B3" w:rsidRPr="00CD34A6" w:rsidRDefault="003E61B3" w:rsidP="003E61B3">
      <w:pPr>
        <w:spacing w:after="0" w:line="240" w:lineRule="auto"/>
        <w:jc w:val="both"/>
        <w:rPr>
          <w:rFonts w:ascii="Times New Roman" w:hAnsi="Times New Roman" w:cs="Times New Roman"/>
          <w:sz w:val="28"/>
          <w:szCs w:val="28"/>
        </w:rPr>
      </w:pPr>
    </w:p>
    <w:p w14:paraId="65FE6EB9"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t xml:space="preserve">Команда </w:t>
      </w:r>
      <w:r w:rsidRPr="00CD34A6">
        <w:rPr>
          <w:rFonts w:ascii="Times New Roman" w:hAnsi="Times New Roman" w:cs="Times New Roman"/>
          <w:b/>
          <w:sz w:val="28"/>
          <w:szCs w:val="28"/>
          <w:lang w:val="en-US"/>
        </w:rPr>
        <w:t>join</w:t>
      </w:r>
      <w:r w:rsidRPr="00CD34A6">
        <w:rPr>
          <w:rFonts w:ascii="Times New Roman" w:hAnsi="Times New Roman" w:cs="Times New Roman"/>
          <w:b/>
          <w:sz w:val="28"/>
          <w:szCs w:val="28"/>
        </w:rPr>
        <w:t xml:space="preserve"> </w:t>
      </w:r>
    </w:p>
    <w:p w14:paraId="6CEAAFA2" w14:textId="77777777" w:rsidR="003E61B3" w:rsidRPr="00CD34A6" w:rsidRDefault="003E61B3" w:rsidP="003E61B3">
      <w:pPr>
        <w:spacing w:after="0" w:line="240" w:lineRule="auto"/>
        <w:jc w:val="both"/>
        <w:rPr>
          <w:rFonts w:ascii="Times New Roman" w:hAnsi="Times New Roman" w:cs="Times New Roman"/>
          <w:sz w:val="28"/>
          <w:szCs w:val="28"/>
        </w:rPr>
      </w:pPr>
    </w:p>
    <w:p w14:paraId="0260C06F"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Команда </w:t>
      </w:r>
      <w:proofErr w:type="spellStart"/>
      <w:r w:rsidRPr="00CD34A6">
        <w:rPr>
          <w:rFonts w:ascii="Times New Roman" w:hAnsi="Times New Roman" w:cs="Times New Roman"/>
          <w:sz w:val="28"/>
          <w:szCs w:val="28"/>
        </w:rPr>
        <w:t>join</w:t>
      </w:r>
      <w:proofErr w:type="spellEnd"/>
      <w:r w:rsidRPr="00CD34A6">
        <w:rPr>
          <w:rFonts w:ascii="Times New Roman" w:hAnsi="Times New Roman" w:cs="Times New Roman"/>
          <w:sz w:val="28"/>
          <w:szCs w:val="28"/>
        </w:rPr>
        <w:t xml:space="preserve">, которая объединяет файлы на основе совпадения полей. Файл должен быть отсортирован по объединяемому полю. Поскольку файл text2 не отсортирован по числовым значениям, то можно отсортировать его, а затем объединить с помощью команды </w:t>
      </w:r>
      <w:proofErr w:type="spellStart"/>
      <w:r w:rsidRPr="00CD34A6">
        <w:rPr>
          <w:rFonts w:ascii="Times New Roman" w:hAnsi="Times New Roman" w:cs="Times New Roman"/>
          <w:sz w:val="28"/>
          <w:szCs w:val="28"/>
        </w:rPr>
        <w:t>join</w:t>
      </w:r>
      <w:proofErr w:type="spellEnd"/>
      <w:r w:rsidRPr="00CD34A6">
        <w:rPr>
          <w:rFonts w:ascii="Times New Roman" w:hAnsi="Times New Roman" w:cs="Times New Roman"/>
          <w:sz w:val="28"/>
          <w:szCs w:val="28"/>
        </w:rPr>
        <w:t xml:space="preserve"> две строки с одинаковым значением поля, по которому выполняется объединение (в нашем примере это первое поле, содержащее значение 3):</w:t>
      </w:r>
    </w:p>
    <w:p w14:paraId="54C30910" w14:textId="77777777" w:rsidR="003E61B3" w:rsidRPr="00CD34A6" w:rsidRDefault="003E61B3" w:rsidP="003E61B3">
      <w:pPr>
        <w:spacing w:after="0" w:line="240" w:lineRule="auto"/>
        <w:jc w:val="both"/>
        <w:rPr>
          <w:rFonts w:ascii="Times New Roman" w:hAnsi="Times New Roman" w:cs="Times New Roman"/>
          <w:sz w:val="28"/>
          <w:szCs w:val="28"/>
        </w:rPr>
      </w:pPr>
    </w:p>
    <w:p w14:paraId="593F8122"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sort -n text2|join -j 1 text1 -</w:t>
      </w:r>
    </w:p>
    <w:p w14:paraId="7449C96B" w14:textId="77777777" w:rsidR="003E61B3" w:rsidRPr="00CD34A6" w:rsidRDefault="00843899" w:rsidP="00843899">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565170E2" wp14:editId="0D646D6A">
            <wp:extent cx="3143250" cy="609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609600"/>
                    </a:xfrm>
                    <a:prstGeom prst="rect">
                      <a:avLst/>
                    </a:prstGeom>
                  </pic:spPr>
                </pic:pic>
              </a:graphicData>
            </a:graphic>
          </wp:inline>
        </w:drawing>
      </w:r>
    </w:p>
    <w:p w14:paraId="4DC1066E"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lastRenderedPageBreak/>
        <w:t>Объединение не будет выполняться для числовых полей до тех пор, пока все поля не будут иметь одинаковую длину. Мы использовали опцию -</w:t>
      </w:r>
      <w:r w:rsidRPr="00CD34A6">
        <w:rPr>
          <w:rFonts w:ascii="Times New Roman" w:hAnsi="Times New Roman" w:cs="Times New Roman"/>
          <w:sz w:val="28"/>
          <w:szCs w:val="28"/>
          <w:lang w:val="en-US"/>
        </w:rPr>
        <w:t>j</w:t>
      </w:r>
      <w:r w:rsidRPr="00CD34A6">
        <w:rPr>
          <w:rFonts w:ascii="Times New Roman" w:hAnsi="Times New Roman" w:cs="Times New Roman"/>
          <w:sz w:val="28"/>
          <w:szCs w:val="28"/>
        </w:rPr>
        <w:t xml:space="preserve"> 1 для объединения по первому полю в каждом файле. Для каждого файла можно указать отдельное поле, по которому будет выполняться объединение. Например, можно объединить поле 3 в одном файле с полем 10 другого файла. Давайте создадим еще один файл, </w:t>
      </w:r>
      <w:r w:rsidRPr="00CD34A6">
        <w:rPr>
          <w:rFonts w:ascii="Times New Roman" w:hAnsi="Times New Roman" w:cs="Times New Roman"/>
          <w:sz w:val="28"/>
          <w:szCs w:val="28"/>
          <w:lang w:val="en-US"/>
        </w:rPr>
        <w:t>text</w:t>
      </w:r>
      <w:r w:rsidRPr="00CD34A6">
        <w:rPr>
          <w:rFonts w:ascii="Times New Roman" w:hAnsi="Times New Roman" w:cs="Times New Roman"/>
          <w:sz w:val="28"/>
          <w:szCs w:val="28"/>
        </w:rPr>
        <w:t xml:space="preserve">5, выполнив сортировку файла </w:t>
      </w:r>
      <w:r w:rsidRPr="00CD34A6">
        <w:rPr>
          <w:rFonts w:ascii="Times New Roman" w:hAnsi="Times New Roman" w:cs="Times New Roman"/>
          <w:sz w:val="28"/>
          <w:szCs w:val="28"/>
          <w:lang w:val="en-US"/>
        </w:rPr>
        <w:t>text</w:t>
      </w:r>
      <w:r w:rsidRPr="00CD34A6">
        <w:rPr>
          <w:rFonts w:ascii="Times New Roman" w:hAnsi="Times New Roman" w:cs="Times New Roman"/>
          <w:sz w:val="28"/>
          <w:szCs w:val="28"/>
        </w:rPr>
        <w:t xml:space="preserve">1 по второму полю (имя фрукта), а затем заменив пробелы на символы табуляции. Если теперь мы отсортируем файл </w:t>
      </w:r>
      <w:r w:rsidRPr="00CD34A6">
        <w:rPr>
          <w:rFonts w:ascii="Times New Roman" w:hAnsi="Times New Roman" w:cs="Times New Roman"/>
          <w:sz w:val="28"/>
          <w:szCs w:val="28"/>
          <w:lang w:val="en-US"/>
        </w:rPr>
        <w:t>text</w:t>
      </w:r>
      <w:r w:rsidRPr="00CD34A6">
        <w:rPr>
          <w:rFonts w:ascii="Times New Roman" w:hAnsi="Times New Roman" w:cs="Times New Roman"/>
          <w:sz w:val="28"/>
          <w:szCs w:val="28"/>
        </w:rPr>
        <w:t xml:space="preserve">2 по второму полю и объединим его с файлом </w:t>
      </w:r>
      <w:r w:rsidRPr="00CD34A6">
        <w:rPr>
          <w:rFonts w:ascii="Times New Roman" w:hAnsi="Times New Roman" w:cs="Times New Roman"/>
          <w:sz w:val="28"/>
          <w:szCs w:val="28"/>
          <w:lang w:val="en-US"/>
        </w:rPr>
        <w:t>text</w:t>
      </w:r>
      <w:r w:rsidRPr="00CD34A6">
        <w:rPr>
          <w:rFonts w:ascii="Times New Roman" w:hAnsi="Times New Roman" w:cs="Times New Roman"/>
          <w:sz w:val="28"/>
          <w:szCs w:val="28"/>
        </w:rPr>
        <w:t>5 по этому же полю, то получим два совпадения (</w:t>
      </w:r>
      <w:r w:rsidRPr="00CD34A6">
        <w:rPr>
          <w:rFonts w:ascii="Times New Roman" w:hAnsi="Times New Roman" w:cs="Times New Roman"/>
          <w:sz w:val="28"/>
          <w:szCs w:val="28"/>
          <w:lang w:val="en-US"/>
        </w:rPr>
        <w:t>apple</w:t>
      </w:r>
      <w:r w:rsidRPr="00CD34A6">
        <w:rPr>
          <w:rFonts w:ascii="Times New Roman" w:hAnsi="Times New Roman" w:cs="Times New Roman"/>
          <w:sz w:val="28"/>
          <w:szCs w:val="28"/>
        </w:rPr>
        <w:t xml:space="preserve"> и </w:t>
      </w:r>
      <w:r w:rsidRPr="00CD34A6">
        <w:rPr>
          <w:rFonts w:ascii="Times New Roman" w:hAnsi="Times New Roman" w:cs="Times New Roman"/>
          <w:sz w:val="28"/>
          <w:szCs w:val="28"/>
          <w:lang w:val="en-US"/>
        </w:rPr>
        <w:t>banana</w:t>
      </w:r>
      <w:r w:rsidRPr="00CD34A6">
        <w:rPr>
          <w:rFonts w:ascii="Times New Roman" w:hAnsi="Times New Roman" w:cs="Times New Roman"/>
          <w:sz w:val="28"/>
          <w:szCs w:val="28"/>
        </w:rPr>
        <w:t>):</w:t>
      </w:r>
    </w:p>
    <w:p w14:paraId="01208DD8" w14:textId="77777777" w:rsidR="003E61B3" w:rsidRPr="00CD34A6" w:rsidRDefault="003E61B3" w:rsidP="003E61B3">
      <w:pPr>
        <w:spacing w:after="0" w:line="240" w:lineRule="auto"/>
        <w:jc w:val="both"/>
        <w:rPr>
          <w:rFonts w:ascii="Times New Roman" w:hAnsi="Times New Roman" w:cs="Times New Roman"/>
          <w:sz w:val="28"/>
          <w:szCs w:val="28"/>
        </w:rPr>
      </w:pPr>
    </w:p>
    <w:p w14:paraId="58EE4FD0"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sort -k2 text1|tr ' ' '\t'&gt;text5</w:t>
      </w:r>
    </w:p>
    <w:p w14:paraId="4978CF2E"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 xml:space="preserve">sort -k2 text2 | join -1 2 -2 2 text5 </w:t>
      </w:r>
      <w:r w:rsidR="00843899" w:rsidRPr="00CD34A6">
        <w:rPr>
          <w:rFonts w:ascii="Times New Roman" w:hAnsi="Times New Roman" w:cs="Times New Roman"/>
          <w:i/>
          <w:sz w:val="28"/>
          <w:szCs w:val="28"/>
          <w:lang w:val="en-US"/>
        </w:rPr>
        <w:t>–</w:t>
      </w:r>
    </w:p>
    <w:p w14:paraId="3AB0FD3D" w14:textId="77777777" w:rsidR="00843899" w:rsidRPr="00CD34A6" w:rsidRDefault="00843899"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noProof/>
          <w:sz w:val="28"/>
          <w:szCs w:val="28"/>
          <w:lang w:eastAsia="ru-RU"/>
        </w:rPr>
        <w:drawing>
          <wp:inline distT="0" distB="0" distL="0" distR="0" wp14:anchorId="60C630C8" wp14:editId="2E4A481E">
            <wp:extent cx="4048125" cy="6953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125" cy="695325"/>
                    </a:xfrm>
                    <a:prstGeom prst="rect">
                      <a:avLst/>
                    </a:prstGeom>
                  </pic:spPr>
                </pic:pic>
              </a:graphicData>
            </a:graphic>
          </wp:inline>
        </w:drawing>
      </w:r>
    </w:p>
    <w:p w14:paraId="32EFEBB9" w14:textId="77777777" w:rsidR="003E61B3" w:rsidRPr="00CD34A6" w:rsidRDefault="003E61B3" w:rsidP="003E61B3">
      <w:pPr>
        <w:spacing w:after="0" w:line="240" w:lineRule="auto"/>
        <w:jc w:val="both"/>
        <w:rPr>
          <w:rFonts w:ascii="Times New Roman" w:hAnsi="Times New Roman" w:cs="Times New Roman"/>
          <w:sz w:val="28"/>
          <w:szCs w:val="28"/>
          <w:lang w:val="en-US"/>
        </w:rPr>
      </w:pPr>
    </w:p>
    <w:p w14:paraId="3932D486" w14:textId="77777777" w:rsidR="003E61B3" w:rsidRPr="00CD34A6" w:rsidRDefault="003E61B3" w:rsidP="003E61B3">
      <w:pPr>
        <w:spacing w:after="0" w:line="240" w:lineRule="auto"/>
        <w:jc w:val="both"/>
        <w:rPr>
          <w:rFonts w:ascii="Times New Roman" w:hAnsi="Times New Roman" w:cs="Times New Roman"/>
          <w:b/>
          <w:sz w:val="28"/>
          <w:szCs w:val="28"/>
        </w:rPr>
      </w:pPr>
      <w:r w:rsidRPr="00CD34A6">
        <w:rPr>
          <w:rFonts w:ascii="Times New Roman" w:hAnsi="Times New Roman" w:cs="Times New Roman"/>
          <w:b/>
          <w:sz w:val="28"/>
          <w:szCs w:val="28"/>
        </w:rPr>
        <w:t xml:space="preserve">Редактор </w:t>
      </w:r>
      <w:r w:rsidRPr="00CD34A6">
        <w:rPr>
          <w:rFonts w:ascii="Times New Roman" w:hAnsi="Times New Roman" w:cs="Times New Roman"/>
          <w:b/>
          <w:sz w:val="28"/>
          <w:szCs w:val="28"/>
          <w:lang w:val="en-US"/>
        </w:rPr>
        <w:t>Sed</w:t>
      </w:r>
      <w:r w:rsidRPr="00CD34A6">
        <w:rPr>
          <w:rFonts w:ascii="Times New Roman" w:hAnsi="Times New Roman" w:cs="Times New Roman"/>
          <w:b/>
          <w:sz w:val="28"/>
          <w:szCs w:val="28"/>
        </w:rPr>
        <w:t xml:space="preserve"> </w:t>
      </w:r>
    </w:p>
    <w:p w14:paraId="6E0FFAFC" w14:textId="77777777" w:rsidR="003E61B3" w:rsidRPr="00CD34A6" w:rsidRDefault="003E61B3" w:rsidP="003E61B3">
      <w:pPr>
        <w:spacing w:after="0" w:line="240" w:lineRule="auto"/>
        <w:jc w:val="both"/>
        <w:rPr>
          <w:rFonts w:ascii="Times New Roman" w:hAnsi="Times New Roman" w:cs="Times New Roman"/>
          <w:sz w:val="28"/>
          <w:szCs w:val="28"/>
        </w:rPr>
      </w:pPr>
    </w:p>
    <w:p w14:paraId="761C7B5F"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lang w:val="en-US"/>
        </w:rPr>
        <w:t>Sed</w:t>
      </w:r>
      <w:r w:rsidRPr="00CD34A6">
        <w:rPr>
          <w:rFonts w:ascii="Times New Roman" w:hAnsi="Times New Roman" w:cs="Times New Roman"/>
          <w:sz w:val="28"/>
          <w:szCs w:val="28"/>
        </w:rPr>
        <w:t xml:space="preserve"> (</w:t>
      </w:r>
      <w:r w:rsidRPr="00CD34A6">
        <w:rPr>
          <w:rFonts w:ascii="Times New Roman" w:hAnsi="Times New Roman" w:cs="Times New Roman"/>
          <w:sz w:val="28"/>
          <w:szCs w:val="28"/>
          <w:lang w:val="en-US"/>
        </w:rPr>
        <w:t>stream</w:t>
      </w:r>
      <w:r w:rsidRPr="00CD34A6">
        <w:rPr>
          <w:rFonts w:ascii="Times New Roman" w:hAnsi="Times New Roman" w:cs="Times New Roman"/>
          <w:sz w:val="28"/>
          <w:szCs w:val="28"/>
        </w:rPr>
        <w:t xml:space="preserve"> </w:t>
      </w:r>
      <w:r w:rsidRPr="00CD34A6">
        <w:rPr>
          <w:rFonts w:ascii="Times New Roman" w:hAnsi="Times New Roman" w:cs="Times New Roman"/>
          <w:sz w:val="28"/>
          <w:szCs w:val="28"/>
          <w:lang w:val="en-US"/>
        </w:rPr>
        <w:t>editor</w:t>
      </w:r>
      <w:r w:rsidRPr="00CD34A6">
        <w:rPr>
          <w:rFonts w:ascii="Times New Roman" w:hAnsi="Times New Roman" w:cs="Times New Roman"/>
          <w:sz w:val="28"/>
          <w:szCs w:val="28"/>
        </w:rPr>
        <w:t xml:space="preserve">) – это потоковый редактор. Является чрезвычайно мощным инструментом, а круг решаемых им задач ограничен лишь вашим воображением. </w:t>
      </w:r>
      <w:r w:rsidRPr="00CD34A6">
        <w:rPr>
          <w:rFonts w:ascii="Times New Roman" w:hAnsi="Times New Roman" w:cs="Times New Roman"/>
          <w:sz w:val="28"/>
          <w:szCs w:val="28"/>
          <w:lang w:val="en-US"/>
        </w:rPr>
        <w:t>Sed</w:t>
      </w:r>
      <w:r w:rsidRPr="00CD34A6">
        <w:rPr>
          <w:rFonts w:ascii="Times New Roman" w:hAnsi="Times New Roman" w:cs="Times New Roman"/>
          <w:sz w:val="28"/>
          <w:szCs w:val="28"/>
        </w:rPr>
        <w:t xml:space="preserve"> может работать как фильтр или принимать входные данные из файла. Вывод осуществляется на стандартное устройство вывода. </w:t>
      </w:r>
      <w:r w:rsidRPr="00CD34A6">
        <w:rPr>
          <w:rFonts w:ascii="Times New Roman" w:hAnsi="Times New Roman" w:cs="Times New Roman"/>
          <w:sz w:val="28"/>
          <w:szCs w:val="28"/>
          <w:lang w:val="en-US"/>
        </w:rPr>
        <w:t>Sed</w:t>
      </w:r>
      <w:r w:rsidRPr="00CD34A6">
        <w:rPr>
          <w:rFonts w:ascii="Times New Roman" w:hAnsi="Times New Roman" w:cs="Times New Roman"/>
          <w:sz w:val="28"/>
          <w:szCs w:val="28"/>
        </w:rPr>
        <w:t xml:space="preserve"> загружает строки из входных данных в область шаблонов, применяет к ее содержимому команды редактирования и передает ее на стандартное устройство вывода. </w:t>
      </w:r>
      <w:r w:rsidRPr="00CD34A6">
        <w:rPr>
          <w:rFonts w:ascii="Times New Roman" w:hAnsi="Times New Roman" w:cs="Times New Roman"/>
          <w:sz w:val="28"/>
          <w:szCs w:val="28"/>
          <w:lang w:val="en-US"/>
        </w:rPr>
        <w:t>Sed</w:t>
      </w:r>
      <w:r w:rsidRPr="00CD34A6">
        <w:rPr>
          <w:rFonts w:ascii="Times New Roman" w:hAnsi="Times New Roman" w:cs="Times New Roman"/>
          <w:sz w:val="28"/>
          <w:szCs w:val="28"/>
        </w:rPr>
        <w:t xml:space="preserve"> может объединять в области шаблонов несколько строк; результат может быть записан в файл, может быть записан частично, а может быть не записан вообще.</w:t>
      </w:r>
    </w:p>
    <w:p w14:paraId="3DB5E605"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Для поиска и выборочной замены текста в области шаблонов, а также для определения строк, над которыми необходимо выполнять те или иные команды редактирования, </w:t>
      </w:r>
      <w:proofErr w:type="spellStart"/>
      <w:r w:rsidRPr="00CD34A6">
        <w:rPr>
          <w:rFonts w:ascii="Times New Roman" w:hAnsi="Times New Roman" w:cs="Times New Roman"/>
          <w:sz w:val="28"/>
          <w:szCs w:val="28"/>
        </w:rPr>
        <w:t>sed</w:t>
      </w:r>
      <w:proofErr w:type="spellEnd"/>
      <w:r w:rsidRPr="00CD34A6">
        <w:rPr>
          <w:rFonts w:ascii="Times New Roman" w:hAnsi="Times New Roman" w:cs="Times New Roman"/>
          <w:sz w:val="28"/>
          <w:szCs w:val="28"/>
        </w:rPr>
        <w:t xml:space="preserve"> использует синтаксис регулярных выражений. Временным хранилищем текста служит буфер удержания. Буфер удержания может заместить собой область шаблонов, может быть добавлен к области шаблонов, а может обмениваться с ней данными. Хотя в </w:t>
      </w:r>
      <w:proofErr w:type="spellStart"/>
      <w:r w:rsidRPr="00CD34A6">
        <w:rPr>
          <w:rFonts w:ascii="Times New Roman" w:hAnsi="Times New Roman" w:cs="Times New Roman"/>
          <w:sz w:val="28"/>
          <w:szCs w:val="28"/>
        </w:rPr>
        <w:t>sed</w:t>
      </w:r>
      <w:proofErr w:type="spellEnd"/>
      <w:r w:rsidRPr="00CD34A6">
        <w:rPr>
          <w:rFonts w:ascii="Times New Roman" w:hAnsi="Times New Roman" w:cs="Times New Roman"/>
          <w:sz w:val="28"/>
          <w:szCs w:val="28"/>
        </w:rPr>
        <w:t xml:space="preserve"> имеется ограниченное число команд, их использование совместно с регулярными выражениями и буфером удержания открывает безграничные возможности. Набор команд </w:t>
      </w:r>
      <w:proofErr w:type="spellStart"/>
      <w:r w:rsidRPr="00CD34A6">
        <w:rPr>
          <w:rFonts w:ascii="Times New Roman" w:hAnsi="Times New Roman" w:cs="Times New Roman"/>
          <w:sz w:val="28"/>
          <w:szCs w:val="28"/>
        </w:rPr>
        <w:t>sed</w:t>
      </w:r>
      <w:proofErr w:type="spellEnd"/>
      <w:r w:rsidRPr="00CD34A6">
        <w:rPr>
          <w:rFonts w:ascii="Times New Roman" w:hAnsi="Times New Roman" w:cs="Times New Roman"/>
          <w:sz w:val="28"/>
          <w:szCs w:val="28"/>
        </w:rPr>
        <w:t xml:space="preserve"> обычно называется сценарием </w:t>
      </w:r>
      <w:proofErr w:type="spellStart"/>
      <w:r w:rsidRPr="00CD34A6">
        <w:rPr>
          <w:rFonts w:ascii="Times New Roman" w:hAnsi="Times New Roman" w:cs="Times New Roman"/>
          <w:sz w:val="28"/>
          <w:szCs w:val="28"/>
        </w:rPr>
        <w:t>sed</w:t>
      </w:r>
      <w:proofErr w:type="spellEnd"/>
      <w:r w:rsidRPr="00CD34A6">
        <w:rPr>
          <w:rFonts w:ascii="Times New Roman" w:hAnsi="Times New Roman" w:cs="Times New Roman"/>
          <w:sz w:val="28"/>
          <w:szCs w:val="28"/>
        </w:rPr>
        <w:t>.</w:t>
      </w:r>
    </w:p>
    <w:p w14:paraId="0646270F" w14:textId="77777777" w:rsidR="003E61B3" w:rsidRPr="00CD34A6" w:rsidRDefault="003E61B3" w:rsidP="003E61B3">
      <w:pPr>
        <w:spacing w:after="0" w:line="240" w:lineRule="auto"/>
        <w:jc w:val="both"/>
        <w:rPr>
          <w:rFonts w:ascii="Times New Roman" w:hAnsi="Times New Roman" w:cs="Times New Roman"/>
          <w:sz w:val="28"/>
          <w:szCs w:val="28"/>
        </w:rPr>
      </w:pPr>
    </w:p>
    <w:p w14:paraId="4C552ABD"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В примерах показаны три простых сценария </w:t>
      </w:r>
      <w:proofErr w:type="spellStart"/>
      <w:r w:rsidRPr="00CD34A6">
        <w:rPr>
          <w:rFonts w:ascii="Times New Roman" w:hAnsi="Times New Roman" w:cs="Times New Roman"/>
          <w:sz w:val="28"/>
          <w:szCs w:val="28"/>
        </w:rPr>
        <w:t>sed</w:t>
      </w:r>
      <w:proofErr w:type="spellEnd"/>
      <w:r w:rsidRPr="00CD34A6">
        <w:rPr>
          <w:rFonts w:ascii="Times New Roman" w:hAnsi="Times New Roman" w:cs="Times New Roman"/>
          <w:sz w:val="28"/>
          <w:szCs w:val="28"/>
        </w:rPr>
        <w:t>. В первом сценарии используется команда s (</w:t>
      </w:r>
      <w:proofErr w:type="spellStart"/>
      <w:r w:rsidRPr="00CD34A6">
        <w:rPr>
          <w:rFonts w:ascii="Times New Roman" w:hAnsi="Times New Roman" w:cs="Times New Roman"/>
          <w:sz w:val="28"/>
          <w:szCs w:val="28"/>
        </w:rPr>
        <w:t>substitute</w:t>
      </w:r>
      <w:proofErr w:type="spellEnd"/>
      <w:r w:rsidRPr="00CD34A6">
        <w:rPr>
          <w:rFonts w:ascii="Times New Roman" w:hAnsi="Times New Roman" w:cs="Times New Roman"/>
          <w:sz w:val="28"/>
          <w:szCs w:val="28"/>
        </w:rPr>
        <w:t xml:space="preserve"> – замена) для замены в каждой строке символа 'a' в нижнем регистре на этот же символ в верхнем регистре: </w:t>
      </w:r>
    </w:p>
    <w:p w14:paraId="7A5568A7" w14:textId="77777777" w:rsidR="003E61B3" w:rsidRPr="00CD34A6" w:rsidRDefault="003E61B3" w:rsidP="003E61B3">
      <w:pPr>
        <w:spacing w:after="0" w:line="240" w:lineRule="auto"/>
        <w:jc w:val="both"/>
        <w:rPr>
          <w:rFonts w:ascii="Times New Roman" w:hAnsi="Times New Roman" w:cs="Times New Roman"/>
          <w:sz w:val="28"/>
          <w:szCs w:val="28"/>
        </w:rPr>
      </w:pPr>
    </w:p>
    <w:p w14:paraId="399CC043"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sed 's/a/A/' text1</w:t>
      </w:r>
    </w:p>
    <w:p w14:paraId="4D888BE7" w14:textId="77777777" w:rsidR="003E61B3" w:rsidRPr="00CD34A6" w:rsidRDefault="00843899" w:rsidP="00843899">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72BD6A1B" wp14:editId="679C8B63">
            <wp:extent cx="2457450" cy="533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533400"/>
                    </a:xfrm>
                    <a:prstGeom prst="rect">
                      <a:avLst/>
                    </a:prstGeom>
                  </pic:spPr>
                </pic:pic>
              </a:graphicData>
            </a:graphic>
          </wp:inline>
        </w:drawing>
      </w:r>
    </w:p>
    <w:p w14:paraId="0A6BF44A"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lastRenderedPageBreak/>
        <w:t>В первом примере выполняется замена только первого символа 'a', поэтому во втором примере добавляем флаг 'g' (</w:t>
      </w:r>
      <w:proofErr w:type="spellStart"/>
      <w:r w:rsidRPr="00CD34A6">
        <w:rPr>
          <w:rFonts w:ascii="Times New Roman" w:hAnsi="Times New Roman" w:cs="Times New Roman"/>
          <w:sz w:val="28"/>
          <w:szCs w:val="28"/>
        </w:rPr>
        <w:t>global</w:t>
      </w:r>
      <w:proofErr w:type="spellEnd"/>
      <w:r w:rsidRPr="00CD34A6">
        <w:rPr>
          <w:rFonts w:ascii="Times New Roman" w:hAnsi="Times New Roman" w:cs="Times New Roman"/>
          <w:sz w:val="28"/>
          <w:szCs w:val="28"/>
        </w:rPr>
        <w:t xml:space="preserve"> – глобальный), благодаря которому, будет выполняться замена всех найденных вхождений этого символа:</w:t>
      </w:r>
    </w:p>
    <w:p w14:paraId="6A87666A" w14:textId="77777777" w:rsidR="003E61B3" w:rsidRPr="00CD34A6" w:rsidRDefault="003E61B3" w:rsidP="003E61B3">
      <w:pPr>
        <w:spacing w:after="0" w:line="240" w:lineRule="auto"/>
        <w:jc w:val="both"/>
        <w:rPr>
          <w:rFonts w:ascii="Times New Roman" w:hAnsi="Times New Roman" w:cs="Times New Roman"/>
          <w:sz w:val="28"/>
          <w:szCs w:val="28"/>
        </w:rPr>
      </w:pPr>
    </w:p>
    <w:p w14:paraId="6770DECD"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sed 's/a/A/g' text1</w:t>
      </w:r>
    </w:p>
    <w:p w14:paraId="702046B2" w14:textId="77777777" w:rsidR="003E61B3" w:rsidRPr="00CD34A6" w:rsidRDefault="00843899" w:rsidP="00843899">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7B9C3F49" wp14:editId="3434CA0F">
            <wp:extent cx="2619375" cy="7143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375" cy="714375"/>
                    </a:xfrm>
                    <a:prstGeom prst="rect">
                      <a:avLst/>
                    </a:prstGeom>
                  </pic:spPr>
                </pic:pic>
              </a:graphicData>
            </a:graphic>
          </wp:inline>
        </w:drawing>
      </w:r>
    </w:p>
    <w:p w14:paraId="21450DE8"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В третьем примере используем команду d (</w:t>
      </w:r>
      <w:proofErr w:type="spellStart"/>
      <w:r w:rsidRPr="00CD34A6">
        <w:rPr>
          <w:rFonts w:ascii="Times New Roman" w:hAnsi="Times New Roman" w:cs="Times New Roman"/>
          <w:sz w:val="28"/>
          <w:szCs w:val="28"/>
        </w:rPr>
        <w:t>delete</w:t>
      </w:r>
      <w:proofErr w:type="spellEnd"/>
      <w:r w:rsidRPr="00CD34A6">
        <w:rPr>
          <w:rFonts w:ascii="Times New Roman" w:hAnsi="Times New Roman" w:cs="Times New Roman"/>
          <w:sz w:val="28"/>
          <w:szCs w:val="28"/>
        </w:rPr>
        <w:t xml:space="preserve"> – удалить) для удаления строки: </w:t>
      </w:r>
    </w:p>
    <w:p w14:paraId="71333ED7" w14:textId="77777777" w:rsidR="003E61B3" w:rsidRPr="00CD34A6" w:rsidRDefault="003E61B3" w:rsidP="003E61B3">
      <w:pPr>
        <w:spacing w:after="0" w:line="240" w:lineRule="auto"/>
        <w:jc w:val="both"/>
        <w:rPr>
          <w:rFonts w:ascii="Times New Roman" w:hAnsi="Times New Roman" w:cs="Times New Roman"/>
          <w:sz w:val="28"/>
          <w:szCs w:val="28"/>
        </w:rPr>
      </w:pPr>
    </w:p>
    <w:p w14:paraId="55FEBBD6"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sed '2</w:t>
      </w:r>
      <w:proofErr w:type="gramStart"/>
      <w:r w:rsidRPr="00CD34A6">
        <w:rPr>
          <w:rFonts w:ascii="Times New Roman" w:hAnsi="Times New Roman" w:cs="Times New Roman"/>
          <w:i/>
          <w:sz w:val="28"/>
          <w:szCs w:val="28"/>
          <w:lang w:val="en-US"/>
        </w:rPr>
        <w:t>d;$</w:t>
      </w:r>
      <w:proofErr w:type="gramEnd"/>
      <w:r w:rsidRPr="00CD34A6">
        <w:rPr>
          <w:rFonts w:ascii="Times New Roman" w:hAnsi="Times New Roman" w:cs="Times New Roman"/>
          <w:i/>
          <w:sz w:val="28"/>
          <w:szCs w:val="28"/>
          <w:lang w:val="en-US"/>
        </w:rPr>
        <w:t>s/a/A/g' text1</w:t>
      </w:r>
    </w:p>
    <w:p w14:paraId="2878D2CA" w14:textId="77777777" w:rsidR="003E61B3" w:rsidRPr="00CD34A6" w:rsidRDefault="00843899" w:rsidP="00843899">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683862B6" wp14:editId="562FC1F9">
            <wp:extent cx="2667000" cy="571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000" cy="571500"/>
                    </a:xfrm>
                    <a:prstGeom prst="rect">
                      <a:avLst/>
                    </a:prstGeom>
                  </pic:spPr>
                </pic:pic>
              </a:graphicData>
            </a:graphic>
          </wp:inline>
        </w:drawing>
      </w:r>
    </w:p>
    <w:p w14:paraId="3E3B6540"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В примере использован адрес 2, чтобы показать, что необходимо удалить только строку с этим номером. Мы разделяем команды точкой с запятой (;) и используем глобальную замену символов 'a' на 'A', как это было сделано во втором примере.</w:t>
      </w:r>
    </w:p>
    <w:p w14:paraId="07A8283D" w14:textId="77777777" w:rsidR="003E61B3" w:rsidRPr="00CD34A6" w:rsidRDefault="003E61B3" w:rsidP="003E61B3">
      <w:pPr>
        <w:spacing w:after="0" w:line="240" w:lineRule="auto"/>
        <w:jc w:val="both"/>
        <w:rPr>
          <w:rFonts w:ascii="Times New Roman" w:hAnsi="Times New Roman" w:cs="Times New Roman"/>
          <w:sz w:val="28"/>
          <w:szCs w:val="28"/>
        </w:rPr>
      </w:pPr>
    </w:p>
    <w:p w14:paraId="591C536C"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Помимо работы с отдельными строками, </w:t>
      </w:r>
      <w:proofErr w:type="spellStart"/>
      <w:r w:rsidRPr="00CD34A6">
        <w:rPr>
          <w:rFonts w:ascii="Times New Roman" w:hAnsi="Times New Roman" w:cs="Times New Roman"/>
          <w:sz w:val="28"/>
          <w:szCs w:val="28"/>
        </w:rPr>
        <w:t>sed</w:t>
      </w:r>
      <w:proofErr w:type="spellEnd"/>
      <w:r w:rsidRPr="00CD34A6">
        <w:rPr>
          <w:rFonts w:ascii="Times New Roman" w:hAnsi="Times New Roman" w:cs="Times New Roman"/>
          <w:sz w:val="28"/>
          <w:szCs w:val="28"/>
        </w:rPr>
        <w:t xml:space="preserve"> может работать с диапазонами строк. Начало и конец диапазона разделяются запятой (,) и могут определяться в виде номера строки, регулярного выражения или знака доллара ($), означающего конец файла. Зная адрес или диапазон адресов, вы можете сгруппировать несколько команд, заключив их в фигурные скобки </w:t>
      </w:r>
      <w:proofErr w:type="gramStart"/>
      <w:r w:rsidRPr="00CD34A6">
        <w:rPr>
          <w:rFonts w:ascii="Times New Roman" w:hAnsi="Times New Roman" w:cs="Times New Roman"/>
          <w:sz w:val="28"/>
          <w:szCs w:val="28"/>
        </w:rPr>
        <w:t>{ и</w:t>
      </w:r>
      <w:proofErr w:type="gramEnd"/>
      <w:r w:rsidRPr="00CD34A6">
        <w:rPr>
          <w:rFonts w:ascii="Times New Roman" w:hAnsi="Times New Roman" w:cs="Times New Roman"/>
          <w:sz w:val="28"/>
          <w:szCs w:val="28"/>
        </w:rPr>
        <w:t xml:space="preserve"> }; таким образом, эти команды будут работать только с теми строками, которые указаны в диапазоне. Рассмотрим два примера глобальной замены, которая применяется только к последним двум строкам нашего файла:</w:t>
      </w:r>
    </w:p>
    <w:p w14:paraId="2EB936F8" w14:textId="77777777" w:rsidR="003E61B3" w:rsidRPr="00CD34A6" w:rsidRDefault="003E61B3" w:rsidP="003E61B3">
      <w:pPr>
        <w:spacing w:after="0" w:line="240" w:lineRule="auto"/>
        <w:jc w:val="both"/>
        <w:rPr>
          <w:rFonts w:ascii="Times New Roman" w:hAnsi="Times New Roman" w:cs="Times New Roman"/>
          <w:sz w:val="28"/>
          <w:szCs w:val="28"/>
        </w:rPr>
      </w:pPr>
    </w:p>
    <w:p w14:paraId="127E8EAE"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sed -e '</w:t>
      </w:r>
      <w:proofErr w:type="gramStart"/>
      <w:r w:rsidRPr="00CD34A6">
        <w:rPr>
          <w:rFonts w:ascii="Times New Roman" w:hAnsi="Times New Roman" w:cs="Times New Roman"/>
          <w:i/>
          <w:sz w:val="28"/>
          <w:szCs w:val="28"/>
          <w:lang w:val="en-US"/>
        </w:rPr>
        <w:t>2,$</w:t>
      </w:r>
      <w:proofErr w:type="gramEnd"/>
      <w:r w:rsidRPr="00CD34A6">
        <w:rPr>
          <w:rFonts w:ascii="Times New Roman" w:hAnsi="Times New Roman" w:cs="Times New Roman"/>
          <w:i/>
          <w:sz w:val="28"/>
          <w:szCs w:val="28"/>
          <w:lang w:val="en-US"/>
        </w:rPr>
        <w:t>{' -e 's/a/A/g' -e '}' text1</w:t>
      </w:r>
    </w:p>
    <w:p w14:paraId="1C3460BC"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sed -e '/pear</w:t>
      </w:r>
      <w:proofErr w:type="gramStart"/>
      <w:r w:rsidRPr="00CD34A6">
        <w:rPr>
          <w:rFonts w:ascii="Times New Roman" w:hAnsi="Times New Roman" w:cs="Times New Roman"/>
          <w:i/>
          <w:sz w:val="28"/>
          <w:szCs w:val="28"/>
          <w:lang w:val="en-US"/>
        </w:rPr>
        <w:t>/,/</w:t>
      </w:r>
      <w:proofErr w:type="spellStart"/>
      <w:proofErr w:type="gramEnd"/>
      <w:r w:rsidRPr="00CD34A6">
        <w:rPr>
          <w:rFonts w:ascii="Times New Roman" w:hAnsi="Times New Roman" w:cs="Times New Roman"/>
          <w:i/>
          <w:sz w:val="28"/>
          <w:szCs w:val="28"/>
          <w:lang w:val="en-US"/>
        </w:rPr>
        <w:t>bana</w:t>
      </w:r>
      <w:proofErr w:type="spellEnd"/>
      <w:r w:rsidRPr="00CD34A6">
        <w:rPr>
          <w:rFonts w:ascii="Times New Roman" w:hAnsi="Times New Roman" w:cs="Times New Roman"/>
          <w:i/>
          <w:sz w:val="28"/>
          <w:szCs w:val="28"/>
          <w:lang w:val="en-US"/>
        </w:rPr>
        <w:t>/{' -e 's/a/A/g' -e '}' text</w:t>
      </w:r>
    </w:p>
    <w:p w14:paraId="206FD6A1" w14:textId="77777777" w:rsidR="003E61B3" w:rsidRPr="00CD34A6" w:rsidRDefault="008818D9" w:rsidP="008818D9">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01314FD8" wp14:editId="5BD0B189">
            <wp:extent cx="4076700" cy="1295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1295400"/>
                    </a:xfrm>
                    <a:prstGeom prst="rect">
                      <a:avLst/>
                    </a:prstGeom>
                  </pic:spPr>
                </pic:pic>
              </a:graphicData>
            </a:graphic>
          </wp:inline>
        </w:drawing>
      </w:r>
    </w:p>
    <w:p w14:paraId="7D899927"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Также приведен пример использования опции -e для добавления нескольких команд в сценарий.</w:t>
      </w:r>
    </w:p>
    <w:p w14:paraId="22C575FD" w14:textId="77777777" w:rsidR="003E61B3" w:rsidRPr="00CD34A6" w:rsidRDefault="003E61B3" w:rsidP="003E61B3">
      <w:pPr>
        <w:spacing w:after="0" w:line="240" w:lineRule="auto"/>
        <w:jc w:val="both"/>
        <w:rPr>
          <w:rFonts w:ascii="Times New Roman" w:hAnsi="Times New Roman" w:cs="Times New Roman"/>
          <w:sz w:val="28"/>
          <w:szCs w:val="28"/>
        </w:rPr>
      </w:pPr>
    </w:p>
    <w:p w14:paraId="0C4C3877"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 xml:space="preserve">В следующем примере сначала используется команда = для вывода номеров строк, а затем выполняется фильтрация полученного вывода с помощью </w:t>
      </w:r>
      <w:proofErr w:type="spellStart"/>
      <w:r w:rsidRPr="00CD34A6">
        <w:rPr>
          <w:rFonts w:ascii="Times New Roman" w:hAnsi="Times New Roman" w:cs="Times New Roman"/>
          <w:sz w:val="28"/>
          <w:szCs w:val="28"/>
        </w:rPr>
        <w:t>sed</w:t>
      </w:r>
      <w:proofErr w:type="spellEnd"/>
      <w:r w:rsidRPr="00CD34A6">
        <w:rPr>
          <w:rFonts w:ascii="Times New Roman" w:hAnsi="Times New Roman" w:cs="Times New Roman"/>
          <w:sz w:val="28"/>
          <w:szCs w:val="28"/>
        </w:rPr>
        <w:t xml:space="preserve"> (в результате мы получим такой же эффект, как от использования команды </w:t>
      </w:r>
      <w:proofErr w:type="spellStart"/>
      <w:r w:rsidRPr="00CD34A6">
        <w:rPr>
          <w:rFonts w:ascii="Times New Roman" w:hAnsi="Times New Roman" w:cs="Times New Roman"/>
          <w:sz w:val="28"/>
          <w:szCs w:val="28"/>
        </w:rPr>
        <w:t>nl</w:t>
      </w:r>
      <w:proofErr w:type="spellEnd"/>
      <w:r w:rsidRPr="00CD34A6">
        <w:rPr>
          <w:rFonts w:ascii="Times New Roman" w:hAnsi="Times New Roman" w:cs="Times New Roman"/>
          <w:sz w:val="28"/>
          <w:szCs w:val="28"/>
        </w:rPr>
        <w:t xml:space="preserve"> для нумерации строк):</w:t>
      </w:r>
    </w:p>
    <w:p w14:paraId="329C718E" w14:textId="77777777" w:rsidR="003E61B3" w:rsidRPr="00CD34A6" w:rsidRDefault="003E61B3" w:rsidP="003E61B3">
      <w:pPr>
        <w:spacing w:after="0" w:line="240" w:lineRule="auto"/>
        <w:jc w:val="center"/>
        <w:rPr>
          <w:rFonts w:ascii="Times New Roman" w:hAnsi="Times New Roman" w:cs="Times New Roman"/>
          <w:i/>
          <w:sz w:val="28"/>
          <w:szCs w:val="28"/>
        </w:rPr>
      </w:pPr>
      <w:proofErr w:type="spellStart"/>
      <w:r w:rsidRPr="00CD34A6">
        <w:rPr>
          <w:rFonts w:ascii="Times New Roman" w:hAnsi="Times New Roman" w:cs="Times New Roman"/>
          <w:i/>
          <w:sz w:val="28"/>
          <w:szCs w:val="28"/>
        </w:rPr>
        <w:lastRenderedPageBreak/>
        <w:t>sed</w:t>
      </w:r>
      <w:proofErr w:type="spellEnd"/>
      <w:r w:rsidRPr="00CD34A6">
        <w:rPr>
          <w:rFonts w:ascii="Times New Roman" w:hAnsi="Times New Roman" w:cs="Times New Roman"/>
          <w:i/>
          <w:sz w:val="28"/>
          <w:szCs w:val="28"/>
        </w:rPr>
        <w:t xml:space="preserve"> '=' text2</w:t>
      </w:r>
    </w:p>
    <w:p w14:paraId="36BD3219" w14:textId="77777777" w:rsidR="003E61B3" w:rsidRPr="00CD34A6" w:rsidRDefault="008818D9" w:rsidP="008818D9">
      <w:pPr>
        <w:spacing w:after="0" w:line="240" w:lineRule="auto"/>
        <w:jc w:val="center"/>
        <w:rPr>
          <w:rFonts w:ascii="Times New Roman" w:hAnsi="Times New Roman" w:cs="Times New Roman"/>
          <w:sz w:val="28"/>
          <w:szCs w:val="28"/>
        </w:rPr>
      </w:pPr>
      <w:r w:rsidRPr="00CD34A6">
        <w:rPr>
          <w:rFonts w:ascii="Times New Roman" w:hAnsi="Times New Roman" w:cs="Times New Roman"/>
          <w:noProof/>
          <w:sz w:val="28"/>
          <w:szCs w:val="28"/>
          <w:lang w:eastAsia="ru-RU"/>
        </w:rPr>
        <w:drawing>
          <wp:inline distT="0" distB="0" distL="0" distR="0" wp14:anchorId="7037CB14" wp14:editId="2776C2AA">
            <wp:extent cx="2047875" cy="9239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7875" cy="923925"/>
                    </a:xfrm>
                    <a:prstGeom prst="rect">
                      <a:avLst/>
                    </a:prstGeom>
                  </pic:spPr>
                </pic:pic>
              </a:graphicData>
            </a:graphic>
          </wp:inline>
        </w:drawing>
      </w:r>
    </w:p>
    <w:p w14:paraId="1337B6F0" w14:textId="77777777" w:rsidR="003E61B3" w:rsidRPr="00CD34A6" w:rsidRDefault="003E61B3"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В следующем примере с помощью команды = выводятся номера строк, затем с помощью команды N вторая строка ввода считывается в область шаблонов и, наконец, между двумя строками в области шаблонов удаляется символ новой строки (/n):</w:t>
      </w:r>
    </w:p>
    <w:p w14:paraId="5B71BE19" w14:textId="77777777" w:rsidR="003E61B3" w:rsidRPr="00CD34A6" w:rsidRDefault="003E61B3" w:rsidP="003E61B3">
      <w:pPr>
        <w:spacing w:after="0" w:line="240" w:lineRule="auto"/>
        <w:jc w:val="both"/>
        <w:rPr>
          <w:rFonts w:ascii="Times New Roman" w:hAnsi="Times New Roman" w:cs="Times New Roman"/>
          <w:sz w:val="28"/>
          <w:szCs w:val="28"/>
        </w:rPr>
      </w:pPr>
    </w:p>
    <w:p w14:paraId="3596A5AA" w14:textId="77777777" w:rsidR="003E61B3" w:rsidRPr="00CD34A6" w:rsidRDefault="003E61B3" w:rsidP="003E61B3">
      <w:pPr>
        <w:spacing w:after="0" w:line="240" w:lineRule="auto"/>
        <w:jc w:val="center"/>
        <w:rPr>
          <w:rFonts w:ascii="Times New Roman" w:hAnsi="Times New Roman" w:cs="Times New Roman"/>
          <w:i/>
          <w:sz w:val="28"/>
          <w:szCs w:val="28"/>
          <w:lang w:val="en-US"/>
        </w:rPr>
      </w:pPr>
      <w:r w:rsidRPr="00CD34A6">
        <w:rPr>
          <w:rFonts w:ascii="Times New Roman" w:hAnsi="Times New Roman" w:cs="Times New Roman"/>
          <w:i/>
          <w:sz w:val="28"/>
          <w:szCs w:val="28"/>
          <w:lang w:val="en-US"/>
        </w:rPr>
        <w:t>sed '=' text2|sed '</w:t>
      </w:r>
      <w:proofErr w:type="gramStart"/>
      <w:r w:rsidRPr="00CD34A6">
        <w:rPr>
          <w:rFonts w:ascii="Times New Roman" w:hAnsi="Times New Roman" w:cs="Times New Roman"/>
          <w:i/>
          <w:sz w:val="28"/>
          <w:szCs w:val="28"/>
          <w:lang w:val="en-US"/>
        </w:rPr>
        <w:t>N;s</w:t>
      </w:r>
      <w:proofErr w:type="gramEnd"/>
      <w:r w:rsidRPr="00CD34A6">
        <w:rPr>
          <w:rFonts w:ascii="Times New Roman" w:hAnsi="Times New Roman" w:cs="Times New Roman"/>
          <w:i/>
          <w:sz w:val="28"/>
          <w:szCs w:val="28"/>
          <w:lang w:val="en-US"/>
        </w:rPr>
        <w:t>/\n//'</w:t>
      </w:r>
    </w:p>
    <w:p w14:paraId="6F5E49C4" w14:textId="77777777" w:rsidR="003E61B3" w:rsidRPr="00CD34A6" w:rsidRDefault="008818D9" w:rsidP="008818D9">
      <w:pPr>
        <w:spacing w:after="0" w:line="240" w:lineRule="auto"/>
        <w:jc w:val="center"/>
        <w:rPr>
          <w:rFonts w:ascii="Times New Roman" w:hAnsi="Times New Roman" w:cs="Times New Roman"/>
          <w:sz w:val="28"/>
          <w:szCs w:val="28"/>
          <w:lang w:val="en-US"/>
        </w:rPr>
      </w:pPr>
      <w:r w:rsidRPr="00CD34A6">
        <w:rPr>
          <w:rFonts w:ascii="Times New Roman" w:hAnsi="Times New Roman" w:cs="Times New Roman"/>
          <w:noProof/>
          <w:sz w:val="28"/>
          <w:szCs w:val="28"/>
          <w:lang w:eastAsia="ru-RU"/>
        </w:rPr>
        <w:drawing>
          <wp:inline distT="0" distB="0" distL="0" distR="0" wp14:anchorId="1216CC1A" wp14:editId="0FA0BAD8">
            <wp:extent cx="2933700" cy="6762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3700" cy="676275"/>
                    </a:xfrm>
                    <a:prstGeom prst="rect">
                      <a:avLst/>
                    </a:prstGeom>
                  </pic:spPr>
                </pic:pic>
              </a:graphicData>
            </a:graphic>
          </wp:inline>
        </w:drawing>
      </w:r>
    </w:p>
    <w:p w14:paraId="0F40CA55" w14:textId="77777777" w:rsidR="003E61B3" w:rsidRPr="00CD34A6" w:rsidRDefault="003E61B3" w:rsidP="003E61B3">
      <w:pPr>
        <w:spacing w:after="0" w:line="240" w:lineRule="auto"/>
        <w:jc w:val="center"/>
        <w:rPr>
          <w:rFonts w:ascii="Times New Roman" w:hAnsi="Times New Roman" w:cs="Times New Roman"/>
          <w:b/>
          <w:sz w:val="28"/>
          <w:szCs w:val="28"/>
        </w:rPr>
      </w:pPr>
      <w:r w:rsidRPr="00CD34A6">
        <w:rPr>
          <w:rFonts w:ascii="Times New Roman" w:hAnsi="Times New Roman" w:cs="Times New Roman"/>
          <w:b/>
          <w:sz w:val="28"/>
          <w:szCs w:val="28"/>
        </w:rPr>
        <w:t>3. Задания для самостоятельной работы</w:t>
      </w:r>
    </w:p>
    <w:p w14:paraId="439EE889" w14:textId="77777777" w:rsidR="003E61B3" w:rsidRPr="00CD34A6" w:rsidRDefault="003E61B3" w:rsidP="003E61B3">
      <w:pPr>
        <w:spacing w:after="0" w:line="240" w:lineRule="auto"/>
        <w:jc w:val="both"/>
        <w:rPr>
          <w:rFonts w:ascii="Times New Roman" w:hAnsi="Times New Roman" w:cs="Times New Roman"/>
          <w:sz w:val="28"/>
          <w:szCs w:val="28"/>
        </w:rPr>
      </w:pPr>
    </w:p>
    <w:p w14:paraId="7381751B" w14:textId="70B1A0C7" w:rsidR="003E61B3" w:rsidRPr="00CD34A6" w:rsidRDefault="00CD34A6"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1</w:t>
      </w:r>
      <w:r w:rsidR="003E61B3" w:rsidRPr="00CD34A6">
        <w:rPr>
          <w:rFonts w:ascii="Times New Roman" w:hAnsi="Times New Roman" w:cs="Times New Roman"/>
          <w:sz w:val="28"/>
          <w:szCs w:val="28"/>
        </w:rPr>
        <w:t>. Напишите скрипт, решающий задачу: подсчитать общее количество слов в файлах, находящихся в директории /</w:t>
      </w:r>
      <w:proofErr w:type="spellStart"/>
      <w:r w:rsidR="003E61B3" w:rsidRPr="00CD34A6">
        <w:rPr>
          <w:rFonts w:ascii="Times New Roman" w:hAnsi="Times New Roman" w:cs="Times New Roman"/>
          <w:sz w:val="28"/>
          <w:szCs w:val="28"/>
        </w:rPr>
        <w:t>var</w:t>
      </w:r>
      <w:proofErr w:type="spellEnd"/>
      <w:r w:rsidR="003E61B3" w:rsidRPr="00CD34A6">
        <w:rPr>
          <w:rFonts w:ascii="Times New Roman" w:hAnsi="Times New Roman" w:cs="Times New Roman"/>
          <w:sz w:val="28"/>
          <w:szCs w:val="28"/>
        </w:rPr>
        <w:t>/</w:t>
      </w:r>
      <w:proofErr w:type="spellStart"/>
      <w:r w:rsidR="003E61B3" w:rsidRPr="00CD34A6">
        <w:rPr>
          <w:rFonts w:ascii="Times New Roman" w:hAnsi="Times New Roman" w:cs="Times New Roman"/>
          <w:sz w:val="28"/>
          <w:szCs w:val="28"/>
        </w:rPr>
        <w:t>log</w:t>
      </w:r>
      <w:proofErr w:type="spellEnd"/>
      <w:r w:rsidR="003E61B3" w:rsidRPr="00CD34A6">
        <w:rPr>
          <w:rFonts w:ascii="Times New Roman" w:hAnsi="Times New Roman" w:cs="Times New Roman"/>
          <w:sz w:val="28"/>
          <w:szCs w:val="28"/>
        </w:rPr>
        <w:t xml:space="preserve">/ и имеющих расширение </w:t>
      </w:r>
      <w:proofErr w:type="spellStart"/>
      <w:r w:rsidR="003E61B3" w:rsidRPr="00CD34A6">
        <w:rPr>
          <w:rFonts w:ascii="Times New Roman" w:hAnsi="Times New Roman" w:cs="Times New Roman"/>
          <w:sz w:val="28"/>
          <w:szCs w:val="28"/>
        </w:rPr>
        <w:t>log</w:t>
      </w:r>
      <w:proofErr w:type="spellEnd"/>
      <w:r w:rsidR="003E61B3" w:rsidRPr="00CD34A6">
        <w:rPr>
          <w:rFonts w:ascii="Times New Roman" w:hAnsi="Times New Roman" w:cs="Times New Roman"/>
          <w:sz w:val="28"/>
          <w:szCs w:val="28"/>
        </w:rPr>
        <w:t>. Описать решение задачи.</w:t>
      </w:r>
    </w:p>
    <w:p w14:paraId="48768BD0" w14:textId="77777777" w:rsidR="0011632C" w:rsidRPr="00CD34A6" w:rsidRDefault="0011632C" w:rsidP="00CC60AC">
      <w:pPr>
        <w:spacing w:after="0" w:line="240" w:lineRule="auto"/>
        <w:jc w:val="center"/>
        <w:rPr>
          <w:rFonts w:ascii="Times New Roman" w:hAnsi="Times New Roman" w:cs="Times New Roman"/>
          <w:sz w:val="28"/>
          <w:szCs w:val="28"/>
        </w:rPr>
      </w:pPr>
      <w:r w:rsidRPr="00CD34A6">
        <w:rPr>
          <w:rFonts w:ascii="Times New Roman" w:hAnsi="Times New Roman" w:cs="Times New Roman"/>
          <w:noProof/>
          <w:sz w:val="28"/>
          <w:szCs w:val="28"/>
          <w:lang w:eastAsia="ru-RU"/>
        </w:rPr>
        <w:drawing>
          <wp:inline distT="0" distB="0" distL="0" distR="0" wp14:anchorId="242CA931" wp14:editId="60638388">
            <wp:extent cx="3362325" cy="18097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2325" cy="1809750"/>
                    </a:xfrm>
                    <a:prstGeom prst="rect">
                      <a:avLst/>
                    </a:prstGeom>
                  </pic:spPr>
                </pic:pic>
              </a:graphicData>
            </a:graphic>
          </wp:inline>
        </w:drawing>
      </w:r>
    </w:p>
    <w:p w14:paraId="06DE7FE9" w14:textId="522632AE" w:rsidR="003E61B3" w:rsidRPr="00CD34A6" w:rsidRDefault="00CD34A6" w:rsidP="003E61B3">
      <w:pPr>
        <w:spacing w:after="0" w:line="240" w:lineRule="auto"/>
        <w:jc w:val="both"/>
        <w:rPr>
          <w:rFonts w:ascii="Times New Roman" w:hAnsi="Times New Roman" w:cs="Times New Roman"/>
          <w:sz w:val="28"/>
          <w:szCs w:val="28"/>
        </w:rPr>
      </w:pPr>
      <w:r w:rsidRPr="00CD34A6">
        <w:rPr>
          <w:rFonts w:ascii="Times New Roman" w:hAnsi="Times New Roman" w:cs="Times New Roman"/>
          <w:sz w:val="28"/>
          <w:szCs w:val="28"/>
        </w:rPr>
        <w:t>2</w:t>
      </w:r>
      <w:r w:rsidR="003E61B3" w:rsidRPr="00CD34A6">
        <w:rPr>
          <w:rFonts w:ascii="Times New Roman" w:hAnsi="Times New Roman" w:cs="Times New Roman"/>
          <w:sz w:val="28"/>
          <w:szCs w:val="28"/>
        </w:rPr>
        <w:t>. Напишите скрипт, выводящий в файл в алфавитном порядке имена всех файлов с расширением «</w:t>
      </w:r>
      <w:proofErr w:type="spellStart"/>
      <w:r w:rsidR="003E61B3" w:rsidRPr="00CD34A6">
        <w:rPr>
          <w:rFonts w:ascii="Times New Roman" w:hAnsi="Times New Roman" w:cs="Times New Roman"/>
          <w:sz w:val="28"/>
          <w:szCs w:val="28"/>
          <w:lang w:val="en-US"/>
        </w:rPr>
        <w:t>sh</w:t>
      </w:r>
      <w:proofErr w:type="spellEnd"/>
      <w:r w:rsidR="003E61B3" w:rsidRPr="00CD34A6">
        <w:rPr>
          <w:rFonts w:ascii="Times New Roman" w:hAnsi="Times New Roman" w:cs="Times New Roman"/>
          <w:sz w:val="28"/>
          <w:szCs w:val="28"/>
        </w:rPr>
        <w:t>», находящихся в домашнем каталоге и подкаталогах домашнего каталога, с указанием каталога их размещения.</w:t>
      </w:r>
    </w:p>
    <w:p w14:paraId="20DDBCDA" w14:textId="77777777" w:rsidR="003E61B3" w:rsidRPr="00CD34A6" w:rsidRDefault="003E61B3" w:rsidP="003E61B3">
      <w:pPr>
        <w:spacing w:after="0" w:line="240" w:lineRule="auto"/>
        <w:jc w:val="both"/>
        <w:rPr>
          <w:rFonts w:ascii="Times New Roman" w:hAnsi="Times New Roman" w:cs="Times New Roman"/>
          <w:sz w:val="28"/>
          <w:szCs w:val="28"/>
        </w:rPr>
      </w:pPr>
    </w:p>
    <w:p w14:paraId="75A2BB4D" w14:textId="77777777" w:rsidR="003E61B3" w:rsidRPr="00CD34A6" w:rsidRDefault="00F16989" w:rsidP="00F16989">
      <w:pPr>
        <w:spacing w:after="0" w:line="240" w:lineRule="auto"/>
        <w:jc w:val="center"/>
        <w:rPr>
          <w:rFonts w:ascii="Times New Roman" w:hAnsi="Times New Roman" w:cs="Times New Roman"/>
          <w:sz w:val="28"/>
          <w:szCs w:val="28"/>
        </w:rPr>
      </w:pPr>
      <w:r w:rsidRPr="00CD34A6">
        <w:rPr>
          <w:rFonts w:ascii="Times New Roman" w:hAnsi="Times New Roman" w:cs="Times New Roman"/>
          <w:noProof/>
          <w:sz w:val="28"/>
          <w:szCs w:val="28"/>
          <w:lang w:eastAsia="ru-RU"/>
        </w:rPr>
        <w:drawing>
          <wp:inline distT="0" distB="0" distL="0" distR="0" wp14:anchorId="64B9E43A" wp14:editId="4A756D85">
            <wp:extent cx="5019675" cy="15240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1524000"/>
                    </a:xfrm>
                    <a:prstGeom prst="rect">
                      <a:avLst/>
                    </a:prstGeom>
                  </pic:spPr>
                </pic:pic>
              </a:graphicData>
            </a:graphic>
          </wp:inline>
        </w:drawing>
      </w:r>
    </w:p>
    <w:p w14:paraId="7EF87D71" w14:textId="77777777" w:rsidR="003E61B3" w:rsidRPr="00CD34A6" w:rsidRDefault="003E61B3" w:rsidP="003E61B3">
      <w:pPr>
        <w:spacing w:after="0" w:line="240" w:lineRule="auto"/>
        <w:jc w:val="both"/>
        <w:rPr>
          <w:rFonts w:ascii="Times New Roman" w:hAnsi="Times New Roman" w:cs="Times New Roman"/>
          <w:sz w:val="28"/>
          <w:szCs w:val="28"/>
        </w:rPr>
      </w:pPr>
    </w:p>
    <w:p w14:paraId="1DF15DA6" w14:textId="6706EABE" w:rsidR="00EF23BE" w:rsidRPr="00CD34A6" w:rsidRDefault="00CD34A6">
      <w:pPr>
        <w:rPr>
          <w:rFonts w:ascii="Times New Roman" w:hAnsi="Times New Roman" w:cs="Times New Roman"/>
          <w:sz w:val="28"/>
          <w:szCs w:val="28"/>
        </w:rPr>
      </w:pPr>
      <w:r w:rsidRPr="00CD34A6">
        <w:rPr>
          <w:rFonts w:ascii="Times New Roman" w:hAnsi="Times New Roman" w:cs="Times New Roman"/>
          <w:b/>
          <w:bCs/>
          <w:sz w:val="28"/>
          <w:szCs w:val="28"/>
        </w:rPr>
        <w:t>Вывод</w:t>
      </w:r>
      <w:r w:rsidRPr="00CD34A6">
        <w:rPr>
          <w:rFonts w:ascii="Times New Roman" w:hAnsi="Times New Roman" w:cs="Times New Roman"/>
          <w:sz w:val="28"/>
          <w:szCs w:val="28"/>
        </w:rPr>
        <w:t xml:space="preserve">: </w:t>
      </w:r>
      <w:r>
        <w:rPr>
          <w:rFonts w:ascii="Times New Roman" w:hAnsi="Times New Roman" w:cs="Times New Roman"/>
          <w:sz w:val="28"/>
          <w:szCs w:val="28"/>
        </w:rPr>
        <w:t xml:space="preserve">мы </w:t>
      </w:r>
      <w:r w:rsidRPr="00CD34A6">
        <w:rPr>
          <w:rFonts w:ascii="Times New Roman" w:hAnsi="Times New Roman" w:cs="Times New Roman"/>
          <w:sz w:val="28"/>
          <w:szCs w:val="28"/>
        </w:rPr>
        <w:t>осво</w:t>
      </w:r>
      <w:r>
        <w:rPr>
          <w:rFonts w:ascii="Times New Roman" w:hAnsi="Times New Roman" w:cs="Times New Roman"/>
          <w:sz w:val="28"/>
          <w:szCs w:val="28"/>
        </w:rPr>
        <w:t>ил</w:t>
      </w:r>
      <w:bookmarkStart w:id="1" w:name="_GoBack"/>
      <w:bookmarkEnd w:id="1"/>
      <w:r>
        <w:rPr>
          <w:rFonts w:ascii="Times New Roman" w:hAnsi="Times New Roman" w:cs="Times New Roman"/>
          <w:sz w:val="28"/>
          <w:szCs w:val="28"/>
        </w:rPr>
        <w:t>и</w:t>
      </w:r>
      <w:r w:rsidRPr="00CD34A6">
        <w:rPr>
          <w:rFonts w:ascii="Times New Roman" w:hAnsi="Times New Roman" w:cs="Times New Roman"/>
          <w:sz w:val="28"/>
          <w:szCs w:val="28"/>
        </w:rPr>
        <w:t xml:space="preserve"> инструментари</w:t>
      </w:r>
      <w:r>
        <w:rPr>
          <w:rFonts w:ascii="Times New Roman" w:hAnsi="Times New Roman" w:cs="Times New Roman"/>
          <w:sz w:val="28"/>
          <w:szCs w:val="28"/>
        </w:rPr>
        <w:t>й</w:t>
      </w:r>
      <w:r w:rsidRPr="00CD34A6">
        <w:rPr>
          <w:rFonts w:ascii="Times New Roman" w:hAnsi="Times New Roman" w:cs="Times New Roman"/>
          <w:sz w:val="28"/>
          <w:szCs w:val="28"/>
        </w:rPr>
        <w:t xml:space="preserve"> работы с текстовыми потоками.</w:t>
      </w:r>
    </w:p>
    <w:sectPr w:rsidR="00EF23BE" w:rsidRPr="00CD34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746E1"/>
    <w:multiLevelType w:val="hybridMultilevel"/>
    <w:tmpl w:val="C27CC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7152847"/>
    <w:multiLevelType w:val="hybridMultilevel"/>
    <w:tmpl w:val="9BC8C1DC"/>
    <w:lvl w:ilvl="0" w:tplc="BA96A5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D0B"/>
    <w:rsid w:val="00022D0B"/>
    <w:rsid w:val="000C04B7"/>
    <w:rsid w:val="0011632C"/>
    <w:rsid w:val="003E61B3"/>
    <w:rsid w:val="007D20C4"/>
    <w:rsid w:val="00843899"/>
    <w:rsid w:val="008818D9"/>
    <w:rsid w:val="00B34E0A"/>
    <w:rsid w:val="00CB4859"/>
    <w:rsid w:val="00CC60AC"/>
    <w:rsid w:val="00CD34A6"/>
    <w:rsid w:val="00E16416"/>
    <w:rsid w:val="00F16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BF7E"/>
  <w15:chartTrackingRefBased/>
  <w15:docId w15:val="{6FA0E216-3DE0-4FF0-8EEE-0607E6BE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E61B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E61B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C60AC"/>
    <w:pPr>
      <w:ind w:left="720"/>
      <w:contextualSpacing/>
    </w:pPr>
  </w:style>
  <w:style w:type="paragraph" w:customStyle="1" w:styleId="Standard">
    <w:name w:val="Standard"/>
    <w:rsid w:val="00CD34A6"/>
    <w:pPr>
      <w:widowControl w:val="0"/>
      <w:suppressAutoHyphens/>
      <w:autoSpaceDN w:val="0"/>
      <w:spacing w:after="0" w:line="240" w:lineRule="auto"/>
    </w:pPr>
    <w:rPr>
      <w:rFonts w:ascii="Times New Roman" w:eastAsia="Andale Sans UI" w:hAnsi="Times New Roman" w:cs="Tahoma"/>
      <w:kern w:val="3"/>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14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1742</Words>
  <Characters>9935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Шестериков Егор Владимирович</dc:creator>
  <cp:keywords/>
  <dc:description/>
  <cp:lastModifiedBy>Кирилл Попов</cp:lastModifiedBy>
  <cp:revision>3</cp:revision>
  <dcterms:created xsi:type="dcterms:W3CDTF">2022-03-23T06:22:00Z</dcterms:created>
  <dcterms:modified xsi:type="dcterms:W3CDTF">2022-04-21T07:18:00Z</dcterms:modified>
</cp:coreProperties>
</file>