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76" w:rsidRDefault="00690676" w:rsidP="00690676">
      <w:pPr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90676" w:rsidRDefault="00690676" w:rsidP="00690676">
      <w:pPr>
        <w:ind w:right="-8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:rsidR="00690676" w:rsidRDefault="00690676" w:rsidP="00690676">
      <w:pPr>
        <w:ind w:left="360"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690676" w:rsidRDefault="00690676" w:rsidP="006906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690676" w:rsidRDefault="00690676" w:rsidP="006906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(наименование института) </w:t>
      </w:r>
    </w:p>
    <w:p w:rsidR="00690676" w:rsidRDefault="00690676" w:rsidP="006906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690676" w:rsidRDefault="00690676" w:rsidP="006906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690676" w:rsidRDefault="00690676" w:rsidP="00690676">
      <w:pPr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690676" w:rsidRDefault="00690676" w:rsidP="00690676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№</w:t>
      </w:r>
      <w:r w:rsidR="00353CF2">
        <w:rPr>
          <w:rFonts w:ascii="Times New Roman" w:hAnsi="Times New Roman" w:cs="Times New Roman"/>
          <w:color w:val="000000"/>
          <w:spacing w:val="-4"/>
          <w:sz w:val="24"/>
          <w:szCs w:val="24"/>
        </w:rPr>
        <w:t>5</w:t>
      </w:r>
      <w:bookmarkStart w:id="0" w:name="_GoBack"/>
      <w:bookmarkEnd w:id="0"/>
    </w:p>
    <w:p w:rsidR="00690676" w:rsidRDefault="00690676" w:rsidP="00690676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690676" w:rsidTr="00690676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90676" w:rsidRDefault="00690676">
            <w:pPr>
              <w:spacing w:before="100" w:beforeAutospacing="1" w:after="100" w:afterAutospacing="1" w:line="240" w:lineRule="auto"/>
              <w:jc w:val="right"/>
              <w:outlineLvl w:val="0"/>
              <w:rPr>
                <w:rFonts w:ascii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36"/>
                <w:sz w:val="24"/>
                <w:szCs w:val="24"/>
              </w:rPr>
              <w:t>Операционные системы</w:t>
            </w:r>
          </w:p>
        </w:tc>
      </w:tr>
    </w:tbl>
    <w:p w:rsidR="00690676" w:rsidRDefault="00690676" w:rsidP="00690676">
      <w:pPr>
        <w:spacing w:line="24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690676" w:rsidRDefault="00690676" w:rsidP="00690676">
      <w:pPr>
        <w:spacing w:line="240" w:lineRule="auto"/>
        <w:ind w:left="360"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79"/>
        <w:gridCol w:w="2416"/>
      </w:tblGrid>
      <w:tr w:rsidR="00690676" w:rsidTr="00690676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Дианов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690676" w:rsidTr="00690676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90676" w:rsidRDefault="00690676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90676" w:rsidTr="00690676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Шестериков Е.В.</w:t>
            </w:r>
          </w:p>
        </w:tc>
      </w:tr>
      <w:tr w:rsidR="00690676" w:rsidTr="00690676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90676" w:rsidRDefault="00690676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90676" w:rsidTr="00690676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90676" w:rsidRDefault="0069067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4Б09 РПС-31</w:t>
            </w:r>
          </w:p>
        </w:tc>
      </w:tr>
      <w:tr w:rsidR="00690676" w:rsidTr="00690676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90676" w:rsidRDefault="00690676">
            <w:pPr>
              <w:spacing w:line="240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690676" w:rsidRDefault="00690676">
            <w:pPr>
              <w:spacing w:line="240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Оценка по защите</w:t>
            </w:r>
          </w:p>
        </w:tc>
        <w:tc>
          <w:tcPr>
            <w:tcW w:w="5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0676" w:rsidRDefault="0069067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690676" w:rsidTr="00690676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690676" w:rsidRDefault="00690676">
            <w:pPr>
              <w:spacing w:line="240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676" w:rsidRDefault="00690676">
            <w:pPr>
              <w:spacing w:line="240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</w:rPr>
              <w:t>(подпись преподавателя)</w:t>
            </w:r>
          </w:p>
        </w:tc>
      </w:tr>
    </w:tbl>
    <w:p w:rsidR="00690676" w:rsidRDefault="00690676" w:rsidP="00690676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690676" w:rsidRDefault="00690676" w:rsidP="00690676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690676" w:rsidRDefault="00690676" w:rsidP="00690676">
      <w:pPr>
        <w:spacing w:line="36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Вологда</w:t>
      </w:r>
    </w:p>
    <w:p w:rsidR="00690676" w:rsidRDefault="00690676" w:rsidP="00690676">
      <w:pPr>
        <w:spacing w:line="360" w:lineRule="auto"/>
        <w:ind w:left="425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2022г.</w:t>
      </w:r>
    </w:p>
    <w:p w:rsidR="00690676" w:rsidRDefault="00690676" w:rsidP="00DC50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676" w:rsidRDefault="00690676" w:rsidP="00DC50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0ED" w:rsidRPr="00DC50ED" w:rsidRDefault="00DC50ED" w:rsidP="00DC50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28A9" w:rsidRDefault="00DC50ED">
      <w:r>
        <w:rPr>
          <w:noProof/>
          <w:lang w:eastAsia="ru-RU"/>
        </w:rPr>
        <w:drawing>
          <wp:inline distT="0" distB="0" distL="0" distR="0" wp14:anchorId="6EEBBEC8" wp14:editId="6AA95C5D">
            <wp:extent cx="4829175" cy="4059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204" cy="40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D" w:rsidRPr="00DC50ED" w:rsidRDefault="00DC50ED" w:rsidP="00DC50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</w:p>
    <w:p w:rsidR="00DC50ED" w:rsidRDefault="00DC50ED">
      <w:r>
        <w:rPr>
          <w:noProof/>
          <w:lang w:eastAsia="ru-RU"/>
        </w:rPr>
        <w:drawing>
          <wp:inline distT="0" distB="0" distL="0" distR="0" wp14:anchorId="4A54EA5A" wp14:editId="67D3CF58">
            <wp:extent cx="4817521" cy="40455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179" cy="40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D" w:rsidRDefault="00DC50ED"/>
    <w:p w:rsidR="00DC50ED" w:rsidRDefault="00DC50ED" w:rsidP="00DC50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tail</w:t>
      </w:r>
      <w:proofErr w:type="spellEnd"/>
    </w:p>
    <w:p w:rsidR="00DC50ED" w:rsidRDefault="00DC50ED">
      <w:r>
        <w:rPr>
          <w:noProof/>
          <w:lang w:eastAsia="ru-RU"/>
        </w:rPr>
        <w:drawing>
          <wp:inline distT="0" distB="0" distL="0" distR="0" wp14:anchorId="1D7755FE" wp14:editId="53A42677">
            <wp:extent cx="5095875" cy="428369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053" cy="42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8B" w:rsidRPr="003D07C5" w:rsidRDefault="003D07C5" w:rsidP="003D07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633A8B" w:rsidRDefault="00633A8B">
      <w:r>
        <w:rPr>
          <w:noProof/>
          <w:lang w:eastAsia="ru-RU"/>
        </w:rPr>
        <w:lastRenderedPageBreak/>
        <w:drawing>
          <wp:inline distT="0" distB="0" distL="0" distR="0" wp14:anchorId="2A99CE66" wp14:editId="24EBD6BB">
            <wp:extent cx="5035857" cy="4238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293" cy="42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8B" w:rsidRDefault="003D07C5">
      <w:r>
        <w:rPr>
          <w:noProof/>
          <w:lang w:eastAsia="ru-RU"/>
        </w:rPr>
        <w:drawing>
          <wp:inline distT="0" distB="0" distL="0" distR="0" wp14:anchorId="1FB2B54A" wp14:editId="00E33412">
            <wp:extent cx="5045043" cy="42291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344" cy="42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23" w:rsidRPr="00BC1823" w:rsidRDefault="00BC1823" w:rsidP="00BC18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Подумайте, какие команды нужно изменить или добавить в конвейер в последнем примере, чтобы исключить дублирование слова '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</w:t>
      </w:r>
      <w:proofErr w:type="spellEnd"/>
      <w:r>
        <w:rPr>
          <w:rFonts w:ascii="Times New Roman" w:hAnsi="Times New Roman" w:cs="Times New Roman"/>
          <w:sz w:val="24"/>
          <w:szCs w:val="24"/>
        </w:rPr>
        <w:t>'.</w:t>
      </w:r>
    </w:p>
    <w:p w:rsidR="00BC1823" w:rsidRDefault="00BC1823">
      <w:r>
        <w:rPr>
          <w:noProof/>
          <w:lang w:eastAsia="ru-RU"/>
        </w:rPr>
        <w:lastRenderedPageBreak/>
        <w:drawing>
          <wp:inline distT="0" distB="0" distL="0" distR="0" wp14:anchorId="581A1B3C" wp14:editId="5B851852">
            <wp:extent cx="5166900" cy="434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590" cy="43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23" w:rsidRDefault="00BC1823" w:rsidP="00BC182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1823" w:rsidRDefault="00BC1823">
      <w:r>
        <w:rPr>
          <w:noProof/>
          <w:lang w:eastAsia="ru-RU"/>
        </w:rPr>
        <w:drawing>
          <wp:inline distT="0" distB="0" distL="0" distR="0" wp14:anchorId="088CF3D1" wp14:editId="25F85960">
            <wp:extent cx="4769105" cy="4010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395" cy="40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3A" w:rsidRDefault="00DC473A" w:rsidP="00DC47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В этом примере сортировка выполнялась с использованием схемы упорядочивания, поэтому команда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оставила запись "10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а не "1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Вы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можете добавить сортировку первого поля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числовым значениями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посмотреть, что изменится в этом случае.</w:t>
      </w:r>
    </w:p>
    <w:p w:rsidR="00DC473A" w:rsidRDefault="00DC473A">
      <w:r>
        <w:rPr>
          <w:noProof/>
          <w:lang w:eastAsia="ru-RU"/>
        </w:rPr>
        <w:drawing>
          <wp:inline distT="0" distB="0" distL="0" distR="0" wp14:anchorId="5B5A5D82" wp14:editId="04E2C826">
            <wp:extent cx="4752975" cy="399341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67" cy="40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3A" w:rsidRDefault="00DC473A" w:rsidP="00DC47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473A" w:rsidRPr="00DC473A" w:rsidRDefault="00DC473A" w:rsidP="00DC473A">
      <w:r>
        <w:rPr>
          <w:noProof/>
          <w:lang w:eastAsia="ru-RU"/>
        </w:rPr>
        <w:drawing>
          <wp:inline distT="0" distB="0" distL="0" distR="0" wp14:anchorId="38D76A2C" wp14:editId="1672D77B">
            <wp:extent cx="5092441" cy="426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941" cy="42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3A" w:rsidRDefault="00DC473A" w:rsidP="00DC47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paste</w:t>
      </w:r>
    </w:p>
    <w:p w:rsidR="00DC473A" w:rsidRDefault="00DC473A">
      <w:r>
        <w:rPr>
          <w:noProof/>
          <w:lang w:eastAsia="ru-RU"/>
        </w:rPr>
        <w:drawing>
          <wp:inline distT="0" distB="0" distL="0" distR="0" wp14:anchorId="4007A202" wp14:editId="018C70DF">
            <wp:extent cx="5181600" cy="435575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20" cy="43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47" w:rsidRDefault="00A20F47" w:rsidP="00A20F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join </w:t>
      </w:r>
    </w:p>
    <w:p w:rsidR="00DC473A" w:rsidRDefault="00A20F47">
      <w:r>
        <w:rPr>
          <w:noProof/>
          <w:lang w:eastAsia="ru-RU"/>
        </w:rPr>
        <w:drawing>
          <wp:inline distT="0" distB="0" distL="0" distR="0" wp14:anchorId="37587336" wp14:editId="7137B00A">
            <wp:extent cx="4993225" cy="419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443" cy="41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47" w:rsidRDefault="00A20F47">
      <w:r>
        <w:rPr>
          <w:noProof/>
          <w:lang w:eastAsia="ru-RU"/>
        </w:rPr>
        <w:lastRenderedPageBreak/>
        <w:drawing>
          <wp:inline distT="0" distB="0" distL="0" distR="0" wp14:anchorId="5A3346A0" wp14:editId="2154A086">
            <wp:extent cx="4986874" cy="41910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003" cy="41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47" w:rsidRDefault="00A20F47"/>
    <w:p w:rsidR="0049031A" w:rsidRDefault="0049031A" w:rsidP="004903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Редактор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20F47" w:rsidRDefault="0049031A">
      <w:r>
        <w:rPr>
          <w:noProof/>
          <w:lang w:eastAsia="ru-RU"/>
        </w:rPr>
        <w:drawing>
          <wp:inline distT="0" distB="0" distL="0" distR="0" wp14:anchorId="052DED0D" wp14:editId="514C7413">
            <wp:extent cx="5105053" cy="42957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762" cy="42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07" w:rsidRDefault="000C1907">
      <w:r>
        <w:rPr>
          <w:noProof/>
          <w:lang w:eastAsia="ru-RU"/>
        </w:rPr>
        <w:lastRenderedPageBreak/>
        <w:drawing>
          <wp:inline distT="0" distB="0" distL="0" distR="0" wp14:anchorId="5535F4CC" wp14:editId="40F17053">
            <wp:extent cx="5120274" cy="43053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5887" cy="43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07" w:rsidRDefault="000C1907">
      <w:r>
        <w:rPr>
          <w:noProof/>
          <w:lang w:eastAsia="ru-RU"/>
        </w:rPr>
        <w:drawing>
          <wp:inline distT="0" distB="0" distL="0" distR="0" wp14:anchorId="7C1EFDB0" wp14:editId="74CCFF17">
            <wp:extent cx="5126390" cy="4314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155" cy="43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07" w:rsidRDefault="000C1907" w:rsidP="000C19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Задания для самостоятельной работы</w:t>
      </w:r>
    </w:p>
    <w:p w:rsidR="000C1907" w:rsidRDefault="000C1907" w:rsidP="000C1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Напишите скрипт, решающий задачу: подсчитать общее количество слов в файлах, находящихся в директории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и имеющих расширение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>. Описать решение задачи.</w:t>
      </w:r>
    </w:p>
    <w:p w:rsidR="00C46E49" w:rsidRDefault="00C46E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E629A4" wp14:editId="6398F079">
            <wp:extent cx="4229100" cy="17022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1448" cy="17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9" w:rsidRDefault="00C46E49" w:rsidP="00C46E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Напишите скрипт, выводящий в файл в алфавитном порядке имена всех файлов с расширением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», находящихся в домашнем каталоге и подкаталогах домашнего каталога, с указанием каталога их размещения.</w:t>
      </w:r>
    </w:p>
    <w:p w:rsidR="00C46E49" w:rsidRPr="00C46E49" w:rsidRDefault="004969F8">
      <w:r>
        <w:rPr>
          <w:noProof/>
          <w:lang w:eastAsia="ru-RU"/>
        </w:rPr>
        <w:drawing>
          <wp:inline distT="0" distB="0" distL="0" distR="0" wp14:anchorId="79B7AF9E" wp14:editId="0FA79037">
            <wp:extent cx="5940425" cy="1687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49" w:rsidRPr="00C46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A3"/>
    <w:rsid w:val="000C1907"/>
    <w:rsid w:val="001002A3"/>
    <w:rsid w:val="002558FD"/>
    <w:rsid w:val="00353CF2"/>
    <w:rsid w:val="003D07C5"/>
    <w:rsid w:val="0049031A"/>
    <w:rsid w:val="004969F8"/>
    <w:rsid w:val="00633A8B"/>
    <w:rsid w:val="00665A13"/>
    <w:rsid w:val="00690676"/>
    <w:rsid w:val="00A20F47"/>
    <w:rsid w:val="00BC1823"/>
    <w:rsid w:val="00C46E49"/>
    <w:rsid w:val="00DC473A"/>
    <w:rsid w:val="00D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43DC-C030-4F0F-83F9-FACA6DD8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90676"/>
  </w:style>
  <w:style w:type="table" w:styleId="a3">
    <w:name w:val="Table Grid"/>
    <w:basedOn w:val="a1"/>
    <w:rsid w:val="0069067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7</cp:revision>
  <dcterms:created xsi:type="dcterms:W3CDTF">2022-03-23T05:38:00Z</dcterms:created>
  <dcterms:modified xsi:type="dcterms:W3CDTF">2022-05-18T07:46:00Z</dcterms:modified>
</cp:coreProperties>
</file>