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ind w:left="-57" w:right="-57" w:hang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НАУКИ И ВЫСШЕГО ОБРАЗОВАНИЯ РФ</w:t>
      </w:r>
    </w:p>
    <w:p>
      <w:pPr>
        <w:pStyle w:val="Normal"/>
        <w:spacing w:lineRule="auto" w:line="480"/>
        <w:ind w:left="-57" w:right="-57" w:hang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480"/>
        <w:ind w:left="0" w:right="-82" w:hanging="0"/>
        <w:jc w:val="center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«Вологодский государственный университет»</w:t>
      </w:r>
    </w:p>
    <w:p>
      <w:pPr>
        <w:pStyle w:val="Normal"/>
        <w:spacing w:lineRule="auto" w:line="480"/>
        <w:jc w:val="center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Институт математики, естественных и компьютерных наук</w:t>
      </w:r>
    </w:p>
    <w:p>
      <w:pPr>
        <w:pStyle w:val="Normal"/>
        <w:spacing w:lineRule="auto" w:line="48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Информатика и 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Normal"/>
        <w:spacing w:lineRule="auto" w:line="480"/>
        <w:ind w:left="360" w:right="626" w:hanging="0"/>
        <w:rPr>
          <w:spacing w:val="-4"/>
          <w:sz w:val="28"/>
        </w:rPr>
      </w:pPr>
      <w:r>
        <w:rPr>
          <w:spacing w:val="-4"/>
          <w:sz w:val="28"/>
        </w:rPr>
      </w:r>
    </w:p>
    <w:p>
      <w:pPr>
        <w:pStyle w:val="Normal"/>
        <w:spacing w:lineRule="auto" w:line="480"/>
        <w:ind w:left="360" w:right="626" w:hanging="0"/>
        <w:rPr>
          <w:spacing w:val="-4"/>
          <w:sz w:val="28"/>
        </w:rPr>
      </w:pPr>
      <w:r>
        <w:rPr>
          <w:spacing w:val="-4"/>
          <w:sz w:val="28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-4"/>
          <w:sz w:val="30"/>
        </w:rPr>
      </w:pPr>
      <w:r>
        <w:rPr>
          <w:b/>
          <w:spacing w:val="-4"/>
          <w:sz w:val="30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-4"/>
          <w:sz w:val="30"/>
        </w:rPr>
        <w:t>ОТЧЁТ ПО ЛАБОРАТОРНОЙ РАБОТЕ №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-4"/>
          <w:sz w:val="30"/>
          <w:lang w:val="ru-RU"/>
        </w:rPr>
        <w:t>4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-4"/>
          <w:sz w:val="30"/>
          <w:szCs w:val="30"/>
        </w:rPr>
        <w:t>«</w:t>
      </w:r>
      <w:r>
        <w:rPr>
          <w:rFonts w:cs="Arial,Bold" w:ascii="Times New Roman" w:hAnsi="Times New Roman"/>
          <w:b/>
          <w:bCs/>
          <w:i w:val="false"/>
          <w:caps w:val="false"/>
          <w:smallCaps w:val="false"/>
          <w:color w:val="000000"/>
          <w:spacing w:val="-4"/>
          <w:sz w:val="30"/>
          <w:szCs w:val="30"/>
        </w:rPr>
        <w:t>Подпрограммы и стек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-4"/>
          <w:sz w:val="30"/>
          <w:szCs w:val="30"/>
        </w:rPr>
        <w:t>»</w:t>
      </w:r>
    </w:p>
    <w:p>
      <w:pPr>
        <w:pStyle w:val="Normal"/>
        <w:spacing w:lineRule="auto" w:line="48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tabs>
          <w:tab w:val="clear" w:pos="720"/>
          <w:tab w:val="left" w:pos="1276" w:leader="none"/>
        </w:tabs>
        <w:spacing w:lineRule="auto" w:line="480"/>
        <w:ind w:left="284" w:right="626" w:firstLine="142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 xml:space="preserve">Дисциплина: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-4"/>
          <w:sz w:val="28"/>
        </w:rPr>
        <w:t>«ЭВМ и периферийные устройства»</w:t>
      </w:r>
    </w:p>
    <w:p>
      <w:pPr>
        <w:pStyle w:val="Normal"/>
        <w:spacing w:lineRule="auto" w:line="480"/>
        <w:ind w:left="426" w:right="626" w:hanging="0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tbl>
      <w:tblPr>
        <w:tblW w:w="9503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9"/>
        <w:gridCol w:w="6043"/>
      </w:tblGrid>
      <w:tr>
        <w:trPr>
          <w:trHeight w:val="475" w:hRule="atLeast"/>
        </w:trPr>
        <w:tc>
          <w:tcPr>
            <w:tcW w:w="3459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480"/>
              <w:ind w:left="0" w:right="626" w:hanging="0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w="60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480" w:before="0" w:after="0"/>
              <w:ind w:left="0" w:right="624" w:hanging="0"/>
              <w:jc w:val="right"/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pacing w:val="0"/>
                <w:sz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pacing w:val="0"/>
                <w:sz w:val="26"/>
              </w:rPr>
              <w:t>Павлов В. В.</w:t>
            </w:r>
          </w:p>
        </w:tc>
      </w:tr>
      <w:tr>
        <w:trPr>
          <w:trHeight w:val="575" w:hRule="atLeast"/>
        </w:trPr>
        <w:tc>
          <w:tcPr>
            <w:tcW w:w="3459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480"/>
              <w:ind w:left="0" w:right="626" w:hanging="0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Выполнили студенты</w:t>
            </w:r>
          </w:p>
        </w:tc>
        <w:tc>
          <w:tcPr>
            <w:tcW w:w="60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480"/>
              <w:ind w:left="0" w:right="624" w:hanging="0"/>
              <w:jc w:val="right"/>
              <w:rPr>
                <w:rFonts w:ascii="Times New Roman" w:hAnsi="Times New Roman" w:eastAsia="NSimSun" w:cs="Arial Unicode MS"/>
                <w:color w:val="000000"/>
                <w:spacing w:val="-4"/>
                <w:kern w:val="0"/>
                <w:sz w:val="26"/>
                <w:szCs w:val="20"/>
                <w:lang w:val="ru-RU" w:eastAsia="zh-CN" w:bidi="hi-IN"/>
              </w:rPr>
            </w:pPr>
            <w:r>
              <w:rPr>
                <w:rFonts w:eastAsia="NSimSun" w:cs="Arial Unicode MS" w:ascii="Times New Roman" w:hAnsi="Times New Roman"/>
                <w:color w:val="000000"/>
                <w:spacing w:val="-4"/>
                <w:kern w:val="0"/>
                <w:sz w:val="26"/>
                <w:szCs w:val="20"/>
                <w:lang w:val="ru-RU" w:eastAsia="zh-CN" w:bidi="hi-IN"/>
              </w:rPr>
              <w:t>Старцев Д. В.</w:t>
            </w:r>
          </w:p>
        </w:tc>
      </w:tr>
      <w:tr>
        <w:trPr>
          <w:trHeight w:val="549" w:hRule="atLeast"/>
        </w:trPr>
        <w:tc>
          <w:tcPr>
            <w:tcW w:w="3459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480"/>
              <w:ind w:left="0" w:right="626" w:hanging="0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w="60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480"/>
              <w:ind w:left="0" w:right="624" w:hanging="0"/>
              <w:jc w:val="right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4Б09 ВМ-31 3 курс</w:t>
            </w:r>
          </w:p>
        </w:tc>
      </w:tr>
      <w:tr>
        <w:trPr/>
        <w:tc>
          <w:tcPr>
            <w:tcW w:w="3459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480"/>
              <w:ind w:left="0" w:right="626" w:hanging="0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сдачи</w:t>
            </w:r>
          </w:p>
        </w:tc>
        <w:tc>
          <w:tcPr>
            <w:tcW w:w="60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480"/>
              <w:ind w:left="0" w:right="624" w:hanging="0"/>
              <w:jc w:val="right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</w:r>
          </w:p>
          <w:p>
            <w:pPr>
              <w:pStyle w:val="Normal"/>
              <w:widowControl w:val="false"/>
              <w:spacing w:lineRule="auto" w:line="480"/>
              <w:ind w:left="0" w:right="624" w:hanging="0"/>
              <w:jc w:val="right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</w:r>
          </w:p>
        </w:tc>
      </w:tr>
      <w:tr>
        <w:trPr/>
        <w:tc>
          <w:tcPr>
            <w:tcW w:w="3459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480"/>
              <w:ind w:left="5580" w:right="99" w:hanging="5580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>
            <w:pPr>
              <w:pStyle w:val="Normal"/>
              <w:widowControl w:val="false"/>
              <w:spacing w:lineRule="auto" w:line="480"/>
              <w:ind w:left="5580" w:right="99" w:hanging="5580"/>
              <w:rPr>
                <w:rFonts w:ascii="Times New Roman" w:hAnsi="Times New Roman"/>
                <w:spacing w:val="-4"/>
              </w:rPr>
            </w:pPr>
            <w:r>
              <w:rPr>
                <w:rFonts w:ascii="Times New Roman" w:hAnsi="Times New Roman"/>
                <w:spacing w:val="-4"/>
              </w:rPr>
            </w:r>
          </w:p>
          <w:p>
            <w:pPr>
              <w:pStyle w:val="Normal"/>
              <w:widowControl w:val="false"/>
              <w:spacing w:lineRule="auto" w:line="480"/>
              <w:ind w:left="5580" w:right="99" w:hanging="5580"/>
              <w:rPr>
                <w:rFonts w:ascii="Times New Roman" w:hAnsi="Times New Roman"/>
                <w:spacing w:val="-4"/>
              </w:rPr>
            </w:pPr>
            <w:r>
              <w:rPr>
                <w:rFonts w:ascii="Times New Roman" w:hAnsi="Times New Roman"/>
                <w:spacing w:val="-4"/>
              </w:rPr>
            </w:r>
          </w:p>
        </w:tc>
        <w:tc>
          <w:tcPr>
            <w:tcW w:w="60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480"/>
              <w:ind w:left="0" w:right="626" w:hanging="0"/>
              <w:jc w:val="right"/>
              <w:rPr>
                <w:rFonts w:ascii="Times New Roman" w:hAnsi="Times New Roman"/>
                <w:spacing w:val="-4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40" w:leader="none"/>
              </w:tabs>
              <w:spacing w:lineRule="auto" w:line="480"/>
              <w:ind w:left="360" w:right="99" w:hanging="0"/>
              <w:jc w:val="center"/>
              <w:rPr>
                <w:rFonts w:ascii="Times New Roman" w:hAnsi="Times New Roman"/>
                <w:i/>
                <w:i/>
                <w:spacing w:val="-4"/>
                <w:sz w:val="20"/>
              </w:rPr>
            </w:pPr>
            <w:r>
              <w:rPr>
                <w:rFonts w:ascii="Times New Roman" w:hAnsi="Times New Roman"/>
                <w:i/>
                <w:spacing w:val="-4"/>
                <w:sz w:val="20"/>
              </w:rPr>
              <w:t>(подпись преподавателя)</w:t>
            </w:r>
          </w:p>
        </w:tc>
      </w:tr>
    </w:tbl>
    <w:p>
      <w:pPr>
        <w:pStyle w:val="Normal"/>
        <w:spacing w:lineRule="auto" w:line="480"/>
        <w:ind w:left="360" w:right="626" w:hanging="0"/>
        <w:jc w:val="center"/>
        <w:rPr>
          <w:b/>
          <w:b/>
          <w:spacing w:val="-4"/>
          <w:sz w:val="16"/>
        </w:rPr>
      </w:pPr>
      <w:r>
        <w:rPr>
          <w:b/>
          <w:spacing w:val="-4"/>
          <w:sz w:val="16"/>
        </w:rPr>
      </w:r>
    </w:p>
    <w:p>
      <w:pPr>
        <w:pStyle w:val="Normal"/>
        <w:spacing w:lineRule="auto" w:line="480"/>
        <w:ind w:left="360" w:right="626" w:hanging="0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>
      <w:pPr>
        <w:pStyle w:val="Normal"/>
        <w:spacing w:lineRule="auto" w:line="480"/>
        <w:ind w:left="360" w:right="626" w:hanging="0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2022 г.</w:t>
      </w:r>
    </w:p>
    <w:p>
      <w:pPr>
        <w:pStyle w:val="Normal"/>
        <w:spacing w:lineRule="auto" w:line="360" w:before="57" w:after="57"/>
        <w:jc w:val="center"/>
        <w:rPr/>
      </w:pPr>
      <w:r>
        <w:rPr>
          <w:rFonts w:cs="Calibri"/>
          <w:b/>
          <w:bCs/>
          <w:sz w:val="28"/>
          <w:szCs w:val="28"/>
        </w:rPr>
        <w:t>Задание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cs="TimesNewRoman" w:ascii="Times New Roman" w:hAnsi="Times New Roman"/>
        </w:rPr>
        <w:t>Составить и отладить программу учебной ЭВМ для решения следующей задачи</w:t>
      </w:r>
      <w:r>
        <w:rPr>
          <w:rFonts w:cs="Times New Roman" w:ascii="Times New Roman" w:hAnsi="Times New Roman"/>
        </w:rPr>
        <w:t xml:space="preserve">. </w:t>
      </w:r>
      <w:r>
        <w:rPr>
          <w:rFonts w:cs="TimesNewRoman" w:ascii="Times New Roman" w:hAnsi="Times New Roman"/>
        </w:rPr>
        <w:t>Три массива в памяти заданы начальными адресами и длинами</w:t>
      </w:r>
      <w:r>
        <w:rPr>
          <w:rFonts w:cs="Times New Roman" w:ascii="Times New Roman" w:hAnsi="Times New Roman"/>
        </w:rPr>
        <w:t xml:space="preserve">. </w:t>
      </w:r>
      <w:r>
        <w:rPr>
          <w:rFonts w:cs="TimesNewRoman" w:ascii="Times New Roman" w:hAnsi="Times New Roman"/>
        </w:rPr>
        <w:t>Вычислить и вывести на устройство вывода среднее арифметическое параметров этих массивов</w:t>
      </w:r>
      <w:r>
        <w:rPr>
          <w:rFonts w:cs="Times New Roman" w:ascii="Times New Roman" w:hAnsi="Times New Roman"/>
        </w:rPr>
        <w:t xml:space="preserve">. </w:t>
      </w:r>
      <w:r>
        <w:rPr>
          <w:rFonts w:cs="TimesNewRoman" w:ascii="Times New Roman" w:hAnsi="Times New Roman"/>
        </w:rPr>
        <w:t xml:space="preserve">Параметры определяются заданием к предыдущей лабораторной работе </w:t>
      </w:r>
      <w:r>
        <w:rPr>
          <w:rFonts w:cs="Times New Roman" w:ascii="Times New Roman" w:hAnsi="Times New Roman"/>
        </w:rPr>
        <w:t>(</w:t>
      </w:r>
      <w:r>
        <w:rPr>
          <w:rFonts w:cs="TimesNewRoman" w:ascii="Times New Roman" w:hAnsi="Times New Roman"/>
        </w:rPr>
        <w:t>см</w:t>
      </w:r>
      <w:r>
        <w:rPr>
          <w:rFonts w:cs="Times New Roman" w:ascii="Times New Roman" w:hAnsi="Times New Roman"/>
        </w:rPr>
        <w:t xml:space="preserve">. </w:t>
      </w:r>
      <w:r>
        <w:rPr>
          <w:rFonts w:cs="TimesNewRoman" w:ascii="Times New Roman" w:hAnsi="Times New Roman"/>
        </w:rPr>
        <w:t>табл</w:t>
      </w:r>
      <w:r>
        <w:rPr>
          <w:rFonts w:cs="Times New Roman" w:ascii="Times New Roman" w:hAnsi="Times New Roman"/>
        </w:rPr>
        <w:t xml:space="preserve">. 10.9), </w:t>
      </w:r>
      <w:r>
        <w:rPr>
          <w:rFonts w:cs="TimesNewRoman" w:ascii="Times New Roman" w:hAnsi="Times New Roman"/>
        </w:rPr>
        <w:t xml:space="preserve">причем соответствие между номерами вариантов заданий к лабораторным работам № </w:t>
      </w:r>
      <w:r>
        <w:rPr>
          <w:rFonts w:cs="Times New Roman" w:ascii="Times New Roman" w:hAnsi="Times New Roman"/>
        </w:rPr>
        <w:t xml:space="preserve">5 </w:t>
      </w:r>
      <w:r>
        <w:rPr>
          <w:rFonts w:cs="TimesNewRoman" w:ascii="Times New Roman" w:hAnsi="Times New Roman"/>
        </w:rPr>
        <w:t xml:space="preserve">и </w:t>
      </w:r>
      <w:r>
        <w:rPr>
          <w:rFonts w:cs="Times New Roman" w:ascii="Times New Roman" w:hAnsi="Times New Roman"/>
        </w:rPr>
        <w:t xml:space="preserve">6 </w:t>
      </w:r>
      <w:r>
        <w:rPr>
          <w:rFonts w:cs="TimesNewRoman" w:ascii="Times New Roman" w:hAnsi="Times New Roman"/>
        </w:rPr>
        <w:t>устанавливается по табл</w:t>
      </w:r>
      <w:r>
        <w:rPr>
          <w:rFonts w:cs="Times New Roman" w:ascii="Times New Roman" w:hAnsi="Times New Roman"/>
        </w:rPr>
        <w:t>. 10.11.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  <w:drawing>
          <wp:inline distT="0" distB="0" distL="0" distR="0">
            <wp:extent cx="5648960" cy="1571625"/>
            <wp:effectExtent l="0" t="0" r="0" b="0"/>
            <wp:docPr id="1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46" r="-13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>
          <w:lang w:val="ru-RU"/>
        </w:rPr>
      </w:pPr>
      <w:r>
        <w:rPr>
          <w:lang w:val="ru-RU"/>
        </w:rPr>
        <w:t>Вариант 8: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>
          <w:rFonts w:ascii="TimesNewRoman,BoldItalic" w:hAnsi="TimesNewRoman,BoldItalic" w:cs="TimesNewRoman,BoldItalic"/>
          <w:b/>
          <w:b/>
          <w:i/>
          <w:i/>
          <w:sz w:val="20"/>
          <w:szCs w:val="20"/>
          <w:lang w:val="ru-RU" w:eastAsia="ru-RU"/>
        </w:rPr>
      </w:pPr>
      <w:r>
        <w:rPr>
          <w:rFonts w:cs="TimesNewRoman,BoldItalic" w:ascii="TimesNewRoman,BoldItalic" w:hAnsi="TimesNewRoman,BoldItalic"/>
          <w:b/>
          <w:i/>
          <w:sz w:val="20"/>
          <w:szCs w:val="20"/>
          <w:lang w:val="ru-RU" w:eastAsia="ru-RU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>
          <w:rFonts w:ascii="TimesNewRoman,BoldItalic" w:hAnsi="TimesNewRoman,BoldItalic" w:cs="TimesNewRoman,BoldItalic"/>
          <w:b/>
          <w:b/>
          <w:i/>
          <w:i/>
          <w:sz w:val="20"/>
          <w:szCs w:val="20"/>
          <w:lang w:val="ru-RU" w:eastAsia="ru-RU"/>
        </w:rPr>
      </w:pPr>
      <w:r>
        <w:rPr>
          <w:rFonts w:cs="TimesNewRoman,BoldItalic" w:ascii="TimesNewRoman,BoldItalic" w:hAnsi="TimesNewRoman,BoldItalic"/>
          <w:b/>
          <w:i/>
          <w:sz w:val="20"/>
          <w:szCs w:val="20"/>
          <w:lang w:val="ru-RU"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5467350" cy="32385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>
          <w:rFonts w:ascii="TimesNewRoman,BoldItalic" w:hAnsi="TimesNewRoman,BoldItalic" w:cs="TimesNewRoman,BoldItalic"/>
          <w:b/>
          <w:b/>
          <w:i/>
          <w:i/>
          <w:sz w:val="20"/>
          <w:szCs w:val="20"/>
          <w:lang w:val="ru-RU" w:eastAsia="ru-RU"/>
        </w:rPr>
      </w:pPr>
      <w:r>
        <w:rPr>
          <w:rFonts w:cs="TimesNewRoman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>
          <w:rFonts w:ascii="TimesNewRoman,BoldItalic" w:hAnsi="TimesNewRoman,BoldItalic" w:cs="TimesNewRoman,BoldItalic"/>
          <w:b/>
          <w:b/>
          <w:i/>
          <w:i/>
          <w:sz w:val="20"/>
          <w:szCs w:val="20"/>
          <w:lang w:val="ru-RU" w:eastAsia="ru-RU"/>
        </w:rPr>
      </w:pPr>
      <w:r>
        <w:rPr>
          <w:rFonts w:cs="TimesNewRoman"/>
        </w:rPr>
        <w:t>Максимальное число</w:t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New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Граф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-</w:t>
      </w:r>
      <w:r>
        <w:rPr>
          <w:rFonts w:cs="TimesNew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схема алгоритма основной </w:t>
      </w:r>
      <w:r>
        <w:rPr>
          <w:rFonts w:cs="TimesNewRoman" w:ascii="Times New Roman" w:hAnsi="Times New Roman"/>
          <w:b w:val="false"/>
          <w:bCs w:val="false"/>
          <w:i/>
          <w:iCs/>
          <w:sz w:val="28"/>
          <w:szCs w:val="28"/>
        </w:rPr>
        <w:t>программы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и </w:t>
      </w:r>
      <w:r>
        <w:rPr>
          <w:rFonts w:cs="TimesNewRoman" w:ascii="Times New Roman" w:hAnsi="Times New Roman"/>
          <w:b w:val="false"/>
          <w:bCs w:val="false"/>
          <w:i/>
          <w:iCs/>
          <w:sz w:val="28"/>
          <w:szCs w:val="28"/>
        </w:rPr>
        <w:t>подпрограммы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:</w:t>
      </w:r>
    </w:p>
    <w:p>
      <w:pPr>
        <w:pStyle w:val="Normal"/>
        <w:spacing w:lineRule="auto" w:line="24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6510" cy="694436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694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New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Размещение данных в ОЗУ: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60325</wp:posOffset>
            </wp:positionH>
            <wp:positionV relativeFrom="paragraph">
              <wp:posOffset>635</wp:posOffset>
            </wp:positionV>
            <wp:extent cx="5648325" cy="274320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Первый массив: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9915" w:type="dxa"/>
        <w:jc w:val="lef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00"/>
        <w:gridCol w:w="1199"/>
        <w:gridCol w:w="1298"/>
        <w:gridCol w:w="1279"/>
        <w:gridCol w:w="1135"/>
        <w:gridCol w:w="1275"/>
        <w:gridCol w:w="1418"/>
        <w:gridCol w:w="1409"/>
      </w:tblGrid>
      <w:tr>
        <w:trPr/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ACC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/>
            </w:pPr>
            <w:r>
              <w:rPr/>
              <w:t>ОЗУ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>
                <w:lang w:val="en-US"/>
              </w:rPr>
              <w:t>OR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ACC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ОЗУ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/>
            </w:pPr>
            <w:r>
              <w:rPr>
                <w:lang w:val="en-US"/>
              </w:rPr>
              <w:t>OR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000000</w:t>
            </w:r>
          </w:p>
        </w:tc>
        <w:tc>
          <w:tcPr>
            <w:tcW w:w="1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/>
            </w:pPr>
            <w:r>
              <w:rPr/>
              <w:t>000000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000000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026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  <w:t>000008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000008</w:t>
            </w:r>
          </w:p>
        </w:tc>
        <w:tc>
          <w:tcPr>
            <w:tcW w:w="1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ru-RU"/>
              </w:rPr>
              <w:t>000000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001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000080</w:t>
            </w:r>
          </w:p>
        </w:tc>
        <w:tc>
          <w:tcPr>
            <w:tcW w:w="1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/>
            </w:pPr>
            <w:r>
              <w:rPr/>
              <w:t>211080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000000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027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000008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320004</w:t>
            </w:r>
          </w:p>
        </w:tc>
        <w:tc>
          <w:tcPr>
            <w:tcW w:w="1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ru-RU"/>
              </w:rPr>
              <w:t>000000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002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  <w:t>000080</w:t>
            </w:r>
          </w:p>
        </w:tc>
        <w:tc>
          <w:tcPr>
            <w:tcW w:w="1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/>
            </w:pPr>
            <w:r>
              <w:rPr/>
              <w:t>320001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ru-RU"/>
              </w:rPr>
              <w:t>000000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028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  <w:t>000004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340003</w:t>
            </w:r>
          </w:p>
        </w:tc>
        <w:tc>
          <w:tcPr>
            <w:tcW w:w="1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ru-RU"/>
              </w:rPr>
              <w:t>000000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003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000005</w:t>
            </w:r>
          </w:p>
        </w:tc>
        <w:tc>
          <w:tcPr>
            <w:tcW w:w="1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/>
            </w:pPr>
            <w:r>
              <w:rPr/>
              <w:t>211005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ru-RU"/>
              </w:rPr>
              <w:t>000000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  <w:t>029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  <w:t>000004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130030</w:t>
            </w:r>
          </w:p>
        </w:tc>
        <w:tc>
          <w:tcPr>
            <w:tcW w:w="1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ru-RU"/>
              </w:rPr>
              <w:t>000000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004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000005</w:t>
            </w:r>
          </w:p>
        </w:tc>
        <w:tc>
          <w:tcPr>
            <w:tcW w:w="1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320002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ru-RU"/>
              </w:rPr>
              <w:t>000000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  <w:t>030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  <w:t>000004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300034</w:t>
            </w:r>
          </w:p>
        </w:tc>
        <w:tc>
          <w:tcPr>
            <w:tcW w:w="1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000000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023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000005</w:t>
            </w:r>
          </w:p>
        </w:tc>
        <w:tc>
          <w:tcPr>
            <w:tcW w:w="1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000005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ru-RU"/>
              </w:rPr>
              <w:t>000000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  <w:t>025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000004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rFonts w:ascii="XO Thames" w:hAnsi="XO Thames" w:eastAsia="NSimSun" w:cs="Arial Unicode MS"/>
                <w:color w:val="000000"/>
                <w:spacing w:val="0"/>
                <w:kern w:val="0"/>
                <w:sz w:val="28"/>
                <w:szCs w:val="20"/>
                <w:lang w:val="ru-RU" w:eastAsia="zh-CN" w:bidi="hi-IN"/>
              </w:rPr>
            </w:pPr>
            <w:r>
              <w:rPr>
                <w:rFonts w:eastAsia="NSimSun" w:cs="Arial Unicode MS"/>
                <w:color w:val="000000"/>
                <w:spacing w:val="0"/>
                <w:kern w:val="0"/>
                <w:sz w:val="28"/>
                <w:szCs w:val="20"/>
                <w:lang w:val="ru-RU" w:eastAsia="zh-CN" w:bidi="hi-IN"/>
              </w:rPr>
              <w:t>172025</w:t>
            </w:r>
          </w:p>
        </w:tc>
        <w:tc>
          <w:tcPr>
            <w:tcW w:w="1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ru-RU"/>
              </w:rPr>
              <w:t>000000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024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  <w:t>000004</w:t>
            </w:r>
          </w:p>
        </w:tc>
        <w:tc>
          <w:tcPr>
            <w:tcW w:w="1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000004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ru-RU"/>
              </w:rPr>
              <w:t>000000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026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  <w:t>000011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000011</w:t>
            </w:r>
          </w:p>
        </w:tc>
        <w:tc>
          <w:tcPr>
            <w:tcW w:w="1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ru-RU"/>
              </w:rPr>
              <w:t>000000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025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  <w:t>000004</w:t>
            </w:r>
          </w:p>
        </w:tc>
        <w:tc>
          <w:tcPr>
            <w:tcW w:w="1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320003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ru-RU"/>
              </w:rPr>
              <w:t>000000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027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000011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320004</w:t>
            </w:r>
          </w:p>
        </w:tc>
        <w:tc>
          <w:tcPr>
            <w:tcW w:w="1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ru-RU"/>
              </w:rPr>
              <w:t>000000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026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  <w:t>000004</w:t>
            </w:r>
          </w:p>
        </w:tc>
        <w:tc>
          <w:tcPr>
            <w:tcW w:w="1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000004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ru-RU"/>
              </w:rPr>
              <w:t>000000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028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  <w:t>000003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340003</w:t>
            </w:r>
          </w:p>
        </w:tc>
        <w:tc>
          <w:tcPr>
            <w:tcW w:w="1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ru-RU"/>
              </w:rPr>
              <w:t>000000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027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000004</w:t>
            </w:r>
          </w:p>
        </w:tc>
        <w:tc>
          <w:tcPr>
            <w:tcW w:w="1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320004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ru-RU"/>
              </w:rPr>
              <w:t>000000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  <w:t>029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  <w:t>000003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130030</w:t>
            </w:r>
          </w:p>
        </w:tc>
        <w:tc>
          <w:tcPr>
            <w:tcW w:w="1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ru-RU"/>
              </w:rPr>
              <w:t>000000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028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  <w:t>000000</w:t>
            </w:r>
          </w:p>
        </w:tc>
        <w:tc>
          <w:tcPr>
            <w:tcW w:w="1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340003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ru-RU"/>
              </w:rPr>
              <w:t>000000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  <w:t>030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  <w:t>000003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300034</w:t>
            </w:r>
          </w:p>
        </w:tc>
        <w:tc>
          <w:tcPr>
            <w:tcW w:w="1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000000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  <w:t>029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  <w:t>000000</w:t>
            </w:r>
          </w:p>
        </w:tc>
        <w:tc>
          <w:tcPr>
            <w:tcW w:w="1298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130030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ru-RU"/>
              </w:rPr>
              <w:t>000000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409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  <w:t>030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  <w:t>000000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300034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000000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025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000000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0"/>
              <w:widowControl w:val="false"/>
              <w:rPr>
                <w:rFonts w:ascii="XO Thames" w:hAnsi="XO Thames" w:eastAsia="NSimSun" w:cs="Arial Unicode MS"/>
                <w:color w:val="000000"/>
                <w:spacing w:val="0"/>
                <w:kern w:val="0"/>
                <w:sz w:val="28"/>
                <w:szCs w:val="20"/>
                <w:lang w:val="ru-RU" w:eastAsia="zh-CN" w:bidi="hi-IN"/>
              </w:rPr>
            </w:pPr>
            <w:r>
              <w:rPr>
                <w:rFonts w:eastAsia="NSimSun" w:cs="Arial Unicode MS"/>
                <w:color w:val="000000"/>
                <w:spacing w:val="0"/>
                <w:kern w:val="0"/>
                <w:sz w:val="28"/>
                <w:szCs w:val="20"/>
                <w:lang w:val="ru-RU" w:eastAsia="zh-CN" w:bidi="hi-IN"/>
              </w:rPr>
              <w:t>172025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ru-RU"/>
              </w:rPr>
              <w:t>000000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</w:r>
      <w:r>
        <w:br w:type="page"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Состояние регистров: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9931" w:type="dxa"/>
        <w:jc w:val="left"/>
        <w:tblInd w:w="-18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019"/>
        <w:gridCol w:w="1020"/>
        <w:gridCol w:w="976"/>
        <w:gridCol w:w="960"/>
        <w:gridCol w:w="1020"/>
        <w:gridCol w:w="974"/>
        <w:gridCol w:w="1081"/>
        <w:gridCol w:w="960"/>
        <w:gridCol w:w="959"/>
        <w:gridCol w:w="961"/>
      </w:tblGrid>
      <w:tr>
        <w:trPr/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R0</w:t>
            </w:r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/>
            </w:pPr>
            <w:r>
              <w:rPr>
                <w:lang w:val="en-US"/>
              </w:rPr>
              <w:t>R1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>
                <w:lang w:val="en-US"/>
              </w:rPr>
              <w:t>R2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/>
            </w:pPr>
            <w:r>
              <w:rPr>
                <w:lang w:val="en-US"/>
              </w:rPr>
              <w:t>R6</w:t>
            </w: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R7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  <w:t>R8</w:t>
            </w:r>
          </w:p>
        </w:tc>
      </w:tr>
      <w:tr>
        <w:trPr/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ru-RU"/>
              </w:rPr>
              <w:t>000000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ru-RU"/>
              </w:rPr>
              <w:t>000000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ru-RU"/>
              </w:rPr>
              <w:t>000000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ru-RU"/>
              </w:rPr>
              <w:t>000000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ru-RU"/>
              </w:rPr>
              <w:t>000000</w:t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ru-RU"/>
              </w:rPr>
              <w:t>000000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ru-RU"/>
              </w:rPr>
              <w:t>000000</w:t>
            </w:r>
          </w:p>
        </w:tc>
        <w:tc>
          <w:tcPr>
            <w:tcW w:w="9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ru-RU"/>
              </w:rPr>
              <w:t>000000</w:t>
            </w:r>
          </w:p>
        </w:tc>
        <w:tc>
          <w:tcPr>
            <w:tcW w:w="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ru-RU"/>
              </w:rPr>
              <w:t>000000</w:t>
            </w:r>
          </w:p>
        </w:tc>
      </w:tr>
      <w:tr>
        <w:trPr/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002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/>
            </w:pPr>
            <w:r>
              <w:rPr/>
              <w:t>000080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004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000005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024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000004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025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000004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026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000081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027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  <w:t>000004</w:t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025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000004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026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000082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027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  <w:t>000008</w:t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030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  <w:t>000008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019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025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000003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59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1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026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000083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027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  <w:t>000011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  <w:t>030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  <w:t>000011</w:t>
            </w:r>
          </w:p>
        </w:tc>
        <w:tc>
          <w:tcPr>
            <w:tcW w:w="9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/>
            </w:pPr>
            <w:r>
              <w:rPr/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0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NSimSun" w:cs="Times New Roman"/>
          <w:b w:val="false"/>
          <w:b w:val="false"/>
          <w:bCs w:val="false"/>
          <w:i w:val="false"/>
          <w:i w:val="false"/>
          <w:i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kern w:val="0"/>
          <w:sz w:val="28"/>
          <w:szCs w:val="28"/>
          <w:lang w:val="ru-RU" w:eastAsia="zh-CN" w:bidi="hi-IN"/>
        </w:rPr>
        <w:t>Код программы:</w:t>
      </w:r>
    </w:p>
    <w:p>
      <w:pPr>
        <w:pStyle w:val="Normal"/>
        <w:spacing w:lineRule="auto" w:line="240" w:before="0" w:after="0"/>
        <w:rPr>
          <w:rFonts w:ascii="Times New Roman" w:hAnsi="Times New Roman" w:eastAsia="NSimSun" w:cs="Times New Roman"/>
          <w:b w:val="false"/>
          <w:b w:val="false"/>
          <w:bCs w:val="false"/>
          <w:i w:val="false"/>
          <w:i w:val="false"/>
          <w:i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suppressAutoHyphens w:val="false"/>
        <w:rPr>
          <w:sz w:val="18"/>
          <w:szCs w:val="18"/>
        </w:rPr>
      </w:pPr>
      <w:r>
        <w:rPr>
          <w:rFonts w:eastAsia="NSimSun" w:cs="MS Sans Serif" w:ascii="MS Sans Serif" w:hAnsi="MS Sans Serif"/>
          <w:b w:val="false"/>
          <w:bCs w:val="false"/>
          <w:i w:val="false"/>
          <w:iCs w:val="false"/>
          <w:color w:val="auto"/>
          <w:spacing w:val="0"/>
          <w:kern w:val="0"/>
          <w:sz w:val="18"/>
          <w:szCs w:val="18"/>
          <w:lang w:val="en-US" w:eastAsia="en-US" w:bidi="ar-SA"/>
        </w:rPr>
        <w:t>RD #80</w:t>
      </w:r>
    </w:p>
    <w:p>
      <w:pPr>
        <w:pStyle w:val="Normal"/>
        <w:suppressAutoHyphens w:val="false"/>
        <w:rPr>
          <w:sz w:val="18"/>
          <w:szCs w:val="18"/>
        </w:rPr>
      </w:pPr>
      <w:r>
        <w:rPr>
          <w:rFonts w:eastAsia="NSimSun" w:cs="MS Sans Serif" w:ascii="MS Sans Serif" w:hAnsi="MS Sans Serif"/>
          <w:b w:val="false"/>
          <w:bCs w:val="false"/>
          <w:i w:val="false"/>
          <w:iCs w:val="false"/>
          <w:color w:val="auto"/>
          <w:spacing w:val="0"/>
          <w:kern w:val="0"/>
          <w:sz w:val="18"/>
          <w:szCs w:val="18"/>
          <w:lang w:val="en-US" w:eastAsia="en-US" w:bidi="ar-SA"/>
        </w:rPr>
        <w:t>WR R1</w:t>
      </w:r>
    </w:p>
    <w:p>
      <w:pPr>
        <w:pStyle w:val="Normal"/>
        <w:suppressAutoHyphens w:val="false"/>
        <w:rPr>
          <w:sz w:val="18"/>
          <w:szCs w:val="18"/>
        </w:rPr>
      </w:pPr>
      <w:r>
        <w:rPr>
          <w:rFonts w:eastAsia="NSimSun" w:cs="MS Sans Serif" w:ascii="MS Sans Serif" w:hAnsi="MS Sans Serif"/>
          <w:b w:val="false"/>
          <w:bCs w:val="false"/>
          <w:i w:val="false"/>
          <w:iCs w:val="false"/>
          <w:color w:val="auto"/>
          <w:spacing w:val="0"/>
          <w:kern w:val="0"/>
          <w:sz w:val="18"/>
          <w:szCs w:val="18"/>
          <w:lang w:val="en-US" w:eastAsia="en-US" w:bidi="ar-SA"/>
        </w:rPr>
        <w:t>RD #5</w:t>
      </w:r>
    </w:p>
    <w:p>
      <w:pPr>
        <w:pStyle w:val="Normal"/>
        <w:suppressAutoHyphens w:val="false"/>
        <w:rPr>
          <w:sz w:val="18"/>
          <w:szCs w:val="18"/>
        </w:rPr>
      </w:pPr>
      <w:r>
        <w:rPr>
          <w:rFonts w:eastAsia="NSimSun" w:cs="MS Sans Serif" w:ascii="MS Sans Serif" w:hAnsi="MS Sans Serif"/>
          <w:b w:val="false"/>
          <w:bCs w:val="false"/>
          <w:i w:val="false"/>
          <w:iCs w:val="false"/>
          <w:color w:val="auto"/>
          <w:spacing w:val="0"/>
          <w:kern w:val="0"/>
          <w:sz w:val="18"/>
          <w:szCs w:val="18"/>
          <w:lang w:val="en-US" w:eastAsia="en-US" w:bidi="ar-SA"/>
        </w:rPr>
        <w:t>WR R2</w:t>
      </w:r>
    </w:p>
    <w:p>
      <w:pPr>
        <w:pStyle w:val="Normal"/>
        <w:suppressAutoHyphens w:val="false"/>
        <w:rPr>
          <w:sz w:val="18"/>
          <w:szCs w:val="18"/>
        </w:rPr>
      </w:pPr>
      <w:r>
        <w:rPr>
          <w:rFonts w:eastAsia="NSimSun" w:cs="MS Sans Serif" w:ascii="MS Sans Serif" w:hAnsi="MS Sans Serif"/>
          <w:b w:val="false"/>
          <w:bCs w:val="false"/>
          <w:i w:val="false"/>
          <w:iCs w:val="false"/>
          <w:color w:val="auto"/>
          <w:spacing w:val="0"/>
          <w:kern w:val="0"/>
          <w:sz w:val="18"/>
          <w:szCs w:val="18"/>
          <w:lang w:val="en-US" w:eastAsia="en-US" w:bidi="ar-SA"/>
        </w:rPr>
        <w:t>CALL M</w:t>
      </w:r>
    </w:p>
    <w:p>
      <w:pPr>
        <w:pStyle w:val="Normal"/>
        <w:suppressAutoHyphens w:val="false"/>
        <w:rPr>
          <w:sz w:val="18"/>
          <w:szCs w:val="18"/>
        </w:rPr>
      </w:pPr>
      <w:r>
        <w:rPr>
          <w:rFonts w:eastAsia="NSimSun" w:cs="MS Sans Serif" w:ascii="MS Sans Serif" w:hAnsi="MS Sans Serif"/>
          <w:b w:val="false"/>
          <w:bCs w:val="false"/>
          <w:i w:val="false"/>
          <w:iCs w:val="false"/>
          <w:color w:val="auto"/>
          <w:spacing w:val="0"/>
          <w:kern w:val="0"/>
          <w:sz w:val="18"/>
          <w:szCs w:val="18"/>
          <w:lang w:val="en-US" w:eastAsia="en-US" w:bidi="ar-SA"/>
        </w:rPr>
        <w:t>WR R6</w:t>
      </w:r>
    </w:p>
    <w:p>
      <w:pPr>
        <w:pStyle w:val="Normal"/>
        <w:suppressAutoHyphens w:val="false"/>
        <w:rPr>
          <w:sz w:val="18"/>
          <w:szCs w:val="18"/>
        </w:rPr>
      </w:pPr>
      <w:r>
        <w:rPr>
          <w:rFonts w:eastAsia="NSimSun" w:cs="MS Sans Serif" w:ascii="MS Sans Serif" w:hAnsi="MS Sans Serif"/>
          <w:b w:val="false"/>
          <w:bCs w:val="false"/>
          <w:i w:val="false"/>
          <w:iCs w:val="false"/>
          <w:color w:val="auto"/>
          <w:spacing w:val="0"/>
          <w:kern w:val="0"/>
          <w:sz w:val="18"/>
          <w:szCs w:val="18"/>
          <w:lang w:val="en-US" w:eastAsia="en-US" w:bidi="ar-SA"/>
        </w:rPr>
        <w:t>RD #90</w:t>
      </w:r>
    </w:p>
    <w:p>
      <w:pPr>
        <w:pStyle w:val="Normal"/>
        <w:suppressAutoHyphens w:val="false"/>
        <w:rPr>
          <w:sz w:val="18"/>
          <w:szCs w:val="18"/>
        </w:rPr>
      </w:pPr>
      <w:r>
        <w:rPr>
          <w:rFonts w:eastAsia="NSimSun" w:cs="MS Sans Serif" w:ascii="MS Sans Serif" w:hAnsi="MS Sans Serif"/>
          <w:b w:val="false"/>
          <w:bCs w:val="false"/>
          <w:i w:val="false"/>
          <w:iCs w:val="false"/>
          <w:color w:val="auto"/>
          <w:spacing w:val="0"/>
          <w:kern w:val="0"/>
          <w:sz w:val="18"/>
          <w:szCs w:val="18"/>
          <w:lang w:val="en-US" w:eastAsia="en-US" w:bidi="ar-SA"/>
        </w:rPr>
        <w:t>WR R1</w:t>
      </w:r>
    </w:p>
    <w:p>
      <w:pPr>
        <w:pStyle w:val="Normal"/>
        <w:suppressAutoHyphens w:val="false"/>
        <w:rPr>
          <w:sz w:val="18"/>
          <w:szCs w:val="18"/>
        </w:rPr>
      </w:pPr>
      <w:r>
        <w:rPr>
          <w:rFonts w:eastAsia="NSimSun" w:cs="MS Sans Serif" w:ascii="MS Sans Serif" w:hAnsi="MS Sans Serif"/>
          <w:b w:val="false"/>
          <w:bCs w:val="false"/>
          <w:i w:val="false"/>
          <w:iCs w:val="false"/>
          <w:color w:val="auto"/>
          <w:spacing w:val="0"/>
          <w:kern w:val="0"/>
          <w:sz w:val="18"/>
          <w:szCs w:val="18"/>
          <w:lang w:val="en-US" w:eastAsia="en-US" w:bidi="ar-SA"/>
        </w:rPr>
        <w:t>RD #5</w:t>
      </w:r>
    </w:p>
    <w:p>
      <w:pPr>
        <w:pStyle w:val="Normal"/>
        <w:suppressAutoHyphens w:val="false"/>
        <w:rPr>
          <w:sz w:val="18"/>
          <w:szCs w:val="18"/>
        </w:rPr>
      </w:pPr>
      <w:r>
        <w:rPr>
          <w:rFonts w:eastAsia="NSimSun" w:cs="MS Sans Serif" w:ascii="MS Sans Serif" w:hAnsi="MS Sans Serif"/>
          <w:b w:val="false"/>
          <w:bCs w:val="false"/>
          <w:i w:val="false"/>
          <w:iCs w:val="false"/>
          <w:color w:val="auto"/>
          <w:spacing w:val="0"/>
          <w:kern w:val="0"/>
          <w:sz w:val="18"/>
          <w:szCs w:val="18"/>
          <w:lang w:val="en-US" w:eastAsia="en-US" w:bidi="ar-SA"/>
        </w:rPr>
        <w:t>WR R2</w:t>
      </w:r>
    </w:p>
    <w:p>
      <w:pPr>
        <w:pStyle w:val="Normal"/>
        <w:suppressAutoHyphens w:val="false"/>
        <w:rPr>
          <w:sz w:val="18"/>
          <w:szCs w:val="18"/>
        </w:rPr>
      </w:pPr>
      <w:r>
        <w:rPr>
          <w:rFonts w:eastAsia="NSimSun" w:cs="MS Sans Serif" w:ascii="MS Sans Serif" w:hAnsi="MS Sans Serif"/>
          <w:b w:val="false"/>
          <w:bCs w:val="false"/>
          <w:i w:val="false"/>
          <w:iCs w:val="false"/>
          <w:color w:val="auto"/>
          <w:spacing w:val="0"/>
          <w:kern w:val="0"/>
          <w:sz w:val="18"/>
          <w:szCs w:val="18"/>
          <w:lang w:val="en-US" w:eastAsia="en-US" w:bidi="ar-SA"/>
        </w:rPr>
        <w:t>CALL M</w:t>
      </w:r>
    </w:p>
    <w:p>
      <w:pPr>
        <w:pStyle w:val="Normal"/>
        <w:suppressAutoHyphens w:val="false"/>
        <w:rPr>
          <w:sz w:val="18"/>
          <w:szCs w:val="18"/>
        </w:rPr>
      </w:pPr>
      <w:r>
        <w:rPr>
          <w:rFonts w:eastAsia="NSimSun" w:cs="MS Sans Serif" w:ascii="MS Sans Serif" w:hAnsi="MS Sans Serif"/>
          <w:b w:val="false"/>
          <w:bCs w:val="false"/>
          <w:i w:val="false"/>
          <w:iCs w:val="false"/>
          <w:color w:val="auto"/>
          <w:spacing w:val="0"/>
          <w:kern w:val="0"/>
          <w:sz w:val="18"/>
          <w:szCs w:val="18"/>
          <w:lang w:val="en-US" w:eastAsia="en-US" w:bidi="ar-SA"/>
        </w:rPr>
        <w:t>WR R7</w:t>
      </w:r>
    </w:p>
    <w:p>
      <w:pPr>
        <w:pStyle w:val="Normal"/>
        <w:suppressAutoHyphens w:val="false"/>
        <w:rPr>
          <w:sz w:val="18"/>
          <w:szCs w:val="18"/>
        </w:rPr>
      </w:pPr>
      <w:r>
        <w:rPr>
          <w:rFonts w:eastAsia="NSimSun" w:cs="MS Sans Serif" w:ascii="MS Sans Serif" w:hAnsi="MS Sans Serif"/>
          <w:b w:val="false"/>
          <w:bCs w:val="false"/>
          <w:i w:val="false"/>
          <w:iCs w:val="false"/>
          <w:color w:val="auto"/>
          <w:spacing w:val="0"/>
          <w:kern w:val="0"/>
          <w:sz w:val="18"/>
          <w:szCs w:val="18"/>
          <w:lang w:val="en-US" w:eastAsia="en-US" w:bidi="ar-SA"/>
        </w:rPr>
        <w:t>RD #100</w:t>
      </w:r>
    </w:p>
    <w:p>
      <w:pPr>
        <w:pStyle w:val="Normal"/>
        <w:suppressAutoHyphens w:val="false"/>
        <w:rPr>
          <w:sz w:val="18"/>
          <w:szCs w:val="18"/>
        </w:rPr>
      </w:pPr>
      <w:r>
        <w:rPr>
          <w:rFonts w:eastAsia="NSimSun" w:cs="MS Sans Serif" w:ascii="MS Sans Serif" w:hAnsi="MS Sans Serif"/>
          <w:b w:val="false"/>
          <w:bCs w:val="false"/>
          <w:i w:val="false"/>
          <w:iCs w:val="false"/>
          <w:color w:val="auto"/>
          <w:spacing w:val="0"/>
          <w:kern w:val="0"/>
          <w:sz w:val="18"/>
          <w:szCs w:val="18"/>
          <w:lang w:val="en-US" w:eastAsia="en-US" w:bidi="ar-SA"/>
        </w:rPr>
        <w:t>WR R1</w:t>
      </w:r>
    </w:p>
    <w:p>
      <w:pPr>
        <w:pStyle w:val="Normal"/>
        <w:suppressAutoHyphens w:val="false"/>
        <w:rPr>
          <w:sz w:val="18"/>
          <w:szCs w:val="18"/>
        </w:rPr>
      </w:pPr>
      <w:r>
        <w:rPr>
          <w:rFonts w:eastAsia="NSimSun" w:cs="MS Sans Serif" w:ascii="MS Sans Serif" w:hAnsi="MS Sans Serif"/>
          <w:b w:val="false"/>
          <w:bCs w:val="false"/>
          <w:i w:val="false"/>
          <w:iCs w:val="false"/>
          <w:color w:val="auto"/>
          <w:spacing w:val="0"/>
          <w:kern w:val="0"/>
          <w:sz w:val="18"/>
          <w:szCs w:val="18"/>
          <w:lang w:val="en-US" w:eastAsia="en-US" w:bidi="ar-SA"/>
        </w:rPr>
        <w:t>RD #5</w:t>
      </w:r>
    </w:p>
    <w:p>
      <w:pPr>
        <w:pStyle w:val="Normal"/>
        <w:suppressAutoHyphens w:val="false"/>
        <w:rPr>
          <w:sz w:val="18"/>
          <w:szCs w:val="18"/>
        </w:rPr>
      </w:pPr>
      <w:r>
        <w:rPr>
          <w:rFonts w:eastAsia="NSimSun" w:cs="MS Sans Serif" w:ascii="MS Sans Serif" w:hAnsi="MS Sans Serif"/>
          <w:b w:val="false"/>
          <w:bCs w:val="false"/>
          <w:i w:val="false"/>
          <w:iCs w:val="false"/>
          <w:color w:val="auto"/>
          <w:spacing w:val="0"/>
          <w:kern w:val="0"/>
          <w:sz w:val="18"/>
          <w:szCs w:val="18"/>
          <w:lang w:val="en-US" w:eastAsia="en-US" w:bidi="ar-SA"/>
        </w:rPr>
        <w:t>WR R2</w:t>
      </w:r>
    </w:p>
    <w:p>
      <w:pPr>
        <w:pStyle w:val="Normal"/>
        <w:suppressAutoHyphens w:val="false"/>
        <w:rPr>
          <w:sz w:val="18"/>
          <w:szCs w:val="18"/>
        </w:rPr>
      </w:pPr>
      <w:r>
        <w:rPr>
          <w:rFonts w:eastAsia="NSimSun" w:cs="MS Sans Serif" w:ascii="MS Sans Serif" w:hAnsi="MS Sans Serif"/>
          <w:b w:val="false"/>
          <w:bCs w:val="false"/>
          <w:i w:val="false"/>
          <w:iCs w:val="false"/>
          <w:color w:val="auto"/>
          <w:spacing w:val="0"/>
          <w:kern w:val="0"/>
          <w:sz w:val="18"/>
          <w:szCs w:val="18"/>
          <w:lang w:val="en-US" w:eastAsia="en-US" w:bidi="ar-SA"/>
        </w:rPr>
        <w:t>CALL M</w:t>
      </w:r>
    </w:p>
    <w:p>
      <w:pPr>
        <w:pStyle w:val="Normal"/>
        <w:suppressAutoHyphens w:val="false"/>
        <w:rPr>
          <w:sz w:val="18"/>
          <w:szCs w:val="18"/>
        </w:rPr>
      </w:pPr>
      <w:r>
        <w:rPr>
          <w:rFonts w:eastAsia="NSimSun" w:cs="MS Sans Serif" w:ascii="MS Sans Serif" w:hAnsi="MS Sans Serif"/>
          <w:b w:val="false"/>
          <w:bCs w:val="false"/>
          <w:i w:val="false"/>
          <w:iCs w:val="false"/>
          <w:color w:val="auto"/>
          <w:spacing w:val="0"/>
          <w:kern w:val="0"/>
          <w:sz w:val="18"/>
          <w:szCs w:val="18"/>
          <w:lang w:val="en-US" w:eastAsia="en-US" w:bidi="ar-SA"/>
        </w:rPr>
        <w:t>WR R8</w:t>
      </w:r>
    </w:p>
    <w:p>
      <w:pPr>
        <w:pStyle w:val="Normal"/>
        <w:suppressAutoHyphens w:val="false"/>
        <w:rPr>
          <w:sz w:val="18"/>
          <w:szCs w:val="18"/>
        </w:rPr>
      </w:pPr>
      <w:r>
        <w:rPr>
          <w:rFonts w:eastAsia="NSimSun" w:cs="MS Sans Serif" w:ascii="MS Sans Serif" w:hAnsi="MS Sans Serif"/>
          <w:b w:val="false"/>
          <w:bCs w:val="false"/>
          <w:i w:val="false"/>
          <w:iCs w:val="false"/>
          <w:color w:val="auto"/>
          <w:spacing w:val="0"/>
          <w:kern w:val="0"/>
          <w:sz w:val="18"/>
          <w:szCs w:val="18"/>
          <w:lang w:val="en-US" w:eastAsia="en-US" w:bidi="ar-SA"/>
        </w:rPr>
        <w:t>ADD R6</w:t>
      </w:r>
    </w:p>
    <w:p>
      <w:pPr>
        <w:pStyle w:val="Normal"/>
        <w:suppressAutoHyphens w:val="false"/>
        <w:rPr>
          <w:sz w:val="18"/>
          <w:szCs w:val="18"/>
        </w:rPr>
      </w:pPr>
      <w:r>
        <w:rPr>
          <w:rFonts w:eastAsia="NSimSun" w:cs="MS Sans Serif" w:ascii="MS Sans Serif" w:hAnsi="MS Sans Serif"/>
          <w:b w:val="false"/>
          <w:bCs w:val="false"/>
          <w:i w:val="false"/>
          <w:iCs w:val="false"/>
          <w:color w:val="auto"/>
          <w:spacing w:val="0"/>
          <w:kern w:val="0"/>
          <w:sz w:val="18"/>
          <w:szCs w:val="18"/>
          <w:lang w:val="en-US" w:eastAsia="en-US" w:bidi="ar-SA"/>
        </w:rPr>
        <w:t>ADD R7</w:t>
      </w:r>
    </w:p>
    <w:p>
      <w:pPr>
        <w:pStyle w:val="Normal"/>
        <w:suppressAutoHyphens w:val="false"/>
        <w:rPr>
          <w:sz w:val="18"/>
          <w:szCs w:val="18"/>
        </w:rPr>
      </w:pPr>
      <w:r>
        <w:rPr>
          <w:rFonts w:eastAsia="NSimSun" w:cs="MS Sans Serif" w:ascii="MS Sans Serif" w:hAnsi="MS Sans Serif"/>
          <w:b w:val="false"/>
          <w:bCs w:val="false"/>
          <w:i w:val="false"/>
          <w:iCs w:val="false"/>
          <w:color w:val="auto"/>
          <w:spacing w:val="0"/>
          <w:kern w:val="0"/>
          <w:sz w:val="18"/>
          <w:szCs w:val="18"/>
          <w:lang w:val="en-US" w:eastAsia="en-US" w:bidi="ar-SA"/>
        </w:rPr>
        <w:t>DIV #3</w:t>
      </w:r>
    </w:p>
    <w:p>
      <w:pPr>
        <w:pStyle w:val="Normal"/>
        <w:suppressAutoHyphens w:val="false"/>
        <w:rPr>
          <w:sz w:val="18"/>
          <w:szCs w:val="18"/>
        </w:rPr>
      </w:pPr>
      <w:r>
        <w:rPr>
          <w:rFonts w:eastAsia="NSimSun" w:cs="MS Sans Serif" w:ascii="MS Sans Serif" w:hAnsi="MS Sans Serif"/>
          <w:b w:val="false"/>
          <w:bCs w:val="false"/>
          <w:i w:val="false"/>
          <w:iCs w:val="false"/>
          <w:color w:val="auto"/>
          <w:spacing w:val="0"/>
          <w:kern w:val="0"/>
          <w:sz w:val="18"/>
          <w:szCs w:val="18"/>
          <w:lang w:val="en-US" w:eastAsia="en-US" w:bidi="ar-SA"/>
        </w:rPr>
        <w:t>OUT</w:t>
      </w:r>
    </w:p>
    <w:p>
      <w:pPr>
        <w:pStyle w:val="Normal"/>
        <w:suppressAutoHyphens w:val="false"/>
        <w:rPr>
          <w:sz w:val="18"/>
          <w:szCs w:val="18"/>
        </w:rPr>
      </w:pPr>
      <w:r>
        <w:rPr>
          <w:rFonts w:eastAsia="NSimSun" w:cs="MS Sans Serif" w:ascii="MS Sans Serif" w:hAnsi="MS Sans Serif"/>
          <w:b w:val="false"/>
          <w:bCs w:val="false"/>
          <w:i w:val="false"/>
          <w:iCs w:val="false"/>
          <w:color w:val="auto"/>
          <w:spacing w:val="0"/>
          <w:kern w:val="0"/>
          <w:sz w:val="18"/>
          <w:szCs w:val="18"/>
          <w:lang w:val="en-US" w:eastAsia="en-US" w:bidi="ar-SA"/>
        </w:rPr>
        <w:t>HLT</w:t>
      </w:r>
    </w:p>
    <w:p>
      <w:pPr>
        <w:pStyle w:val="Normal"/>
        <w:spacing w:lineRule="auto" w:line="240" w:before="0" w:after="0"/>
        <w:rPr>
          <w:rFonts w:ascii="Times New Roman" w:hAnsi="Times New Roman" w:eastAsia="NSimSun" w:cs="Times New Roman"/>
          <w:b w:val="false"/>
          <w:b w:val="false"/>
          <w:bCs w:val="false"/>
          <w:i w:val="false"/>
          <w:i w:val="false"/>
          <w:i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NSimSun" w:cs="Times New Roman"/>
          <w:b w:val="false"/>
          <w:b w:val="false"/>
          <w:bCs w:val="false"/>
          <w:i w:val="false"/>
          <w:i w:val="false"/>
          <w:i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kern w:val="0"/>
          <w:sz w:val="28"/>
          <w:szCs w:val="28"/>
          <w:lang w:val="ru-RU" w:eastAsia="zh-CN" w:bidi="hi-IN"/>
        </w:rPr>
        <w:t>Код подпрограммы:</w:t>
      </w:r>
    </w:p>
    <w:p>
      <w:pPr>
        <w:pStyle w:val="Normal"/>
        <w:spacing w:lineRule="auto" w:line="240" w:before="0" w:after="0"/>
        <w:rPr>
          <w:rFonts w:ascii="Times New Roman" w:hAnsi="Times New Roman" w:eastAsia="NSimSun" w:cs="Times New Roman"/>
          <w:b w:val="false"/>
          <w:b w:val="false"/>
          <w:bCs w:val="false"/>
          <w:i w:val="false"/>
          <w:i w:val="false"/>
          <w:i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suppressAutoHyphens w:val="false"/>
        <w:rPr>
          <w:rFonts w:cs="Times New Roman"/>
          <w:sz w:val="18"/>
          <w:szCs w:val="18"/>
          <w:lang w:val="ru-RU" w:eastAsia="ru-RU"/>
        </w:rPr>
      </w:pPr>
      <w:r>
        <w:rPr>
          <w:rFonts w:cs="MS Sans Serif" w:ascii="MS Sans Serif" w:hAnsi="MS Sans Serif"/>
          <w:b w:val="false"/>
          <w:bCs w:val="false"/>
          <w:i w:val="false"/>
          <w:iCs w:val="false"/>
          <w:color w:val="auto"/>
          <w:kern w:val="0"/>
          <w:sz w:val="18"/>
          <w:szCs w:val="18"/>
          <w:lang w:val="en-US" w:eastAsia="en-US" w:bidi="ar-SA"/>
        </w:rPr>
        <w:t>M: RD @R1</w:t>
      </w:r>
    </w:p>
    <w:p>
      <w:pPr>
        <w:pStyle w:val="Normal"/>
        <w:suppressAutoHyphens w:val="false"/>
        <w:rPr>
          <w:rFonts w:cs="Times New Roman"/>
          <w:sz w:val="18"/>
          <w:szCs w:val="18"/>
          <w:lang w:val="ru-RU" w:eastAsia="ru-RU"/>
        </w:rPr>
      </w:pPr>
      <w:r>
        <w:rPr>
          <w:rFonts w:cs="MS Sans Serif" w:ascii="MS Sans Serif" w:hAnsi="MS Sans Serif"/>
          <w:b w:val="false"/>
          <w:bCs w:val="false"/>
          <w:i w:val="false"/>
          <w:iCs w:val="false"/>
          <w:color w:val="auto"/>
          <w:kern w:val="0"/>
          <w:sz w:val="18"/>
          <w:szCs w:val="18"/>
          <w:lang w:val="en-US" w:eastAsia="en-US" w:bidi="ar-SA"/>
        </w:rPr>
        <w:t>WR R3</w:t>
      </w:r>
    </w:p>
    <w:p>
      <w:pPr>
        <w:pStyle w:val="Normal"/>
        <w:suppressAutoHyphens w:val="false"/>
        <w:rPr>
          <w:rFonts w:cs="Times New Roman"/>
          <w:sz w:val="18"/>
          <w:szCs w:val="18"/>
          <w:lang w:val="ru-RU" w:eastAsia="ru-RU"/>
        </w:rPr>
      </w:pPr>
      <w:r>
        <w:rPr>
          <w:rFonts w:cs="MS Sans Serif" w:ascii="MS Sans Serif" w:hAnsi="MS Sans Serif"/>
          <w:b w:val="false"/>
          <w:bCs w:val="false"/>
          <w:i w:val="false"/>
          <w:iCs w:val="false"/>
          <w:color w:val="auto"/>
          <w:kern w:val="0"/>
          <w:sz w:val="18"/>
          <w:szCs w:val="18"/>
          <w:lang w:val="en-US" w:eastAsia="en-US" w:bidi="ar-SA"/>
        </w:rPr>
        <w:t>L2: RD @R1+</w:t>
      </w:r>
    </w:p>
    <w:p>
      <w:pPr>
        <w:pStyle w:val="Normal"/>
        <w:suppressAutoHyphens w:val="false"/>
        <w:rPr>
          <w:rFonts w:cs="Times New Roman"/>
          <w:sz w:val="18"/>
          <w:szCs w:val="18"/>
          <w:lang w:val="ru-RU" w:eastAsia="ru-RU"/>
        </w:rPr>
      </w:pPr>
      <w:r>
        <w:rPr>
          <w:rFonts w:cs="MS Sans Serif" w:ascii="MS Sans Serif" w:hAnsi="MS Sans Serif"/>
          <w:b w:val="false"/>
          <w:bCs w:val="false"/>
          <w:i w:val="false"/>
          <w:iCs w:val="false"/>
          <w:color w:val="auto"/>
          <w:kern w:val="0"/>
          <w:sz w:val="18"/>
          <w:szCs w:val="18"/>
          <w:lang w:val="en-US" w:eastAsia="en-US" w:bidi="ar-SA"/>
        </w:rPr>
        <w:t>WR R4</w:t>
      </w:r>
    </w:p>
    <w:p>
      <w:pPr>
        <w:pStyle w:val="Normal"/>
        <w:suppressAutoHyphens w:val="false"/>
        <w:rPr>
          <w:rFonts w:cs="Times New Roman"/>
          <w:sz w:val="18"/>
          <w:szCs w:val="18"/>
          <w:lang w:val="ru-RU" w:eastAsia="ru-RU"/>
        </w:rPr>
      </w:pPr>
      <w:r>
        <w:rPr>
          <w:rFonts w:cs="MS Sans Serif" w:ascii="MS Sans Serif" w:hAnsi="MS Sans Serif"/>
          <w:b w:val="false"/>
          <w:bCs w:val="false"/>
          <w:i w:val="false"/>
          <w:iCs w:val="false"/>
          <w:color w:val="auto"/>
          <w:kern w:val="0"/>
          <w:sz w:val="18"/>
          <w:szCs w:val="18"/>
          <w:lang w:val="en-US" w:eastAsia="en-US" w:bidi="ar-SA"/>
        </w:rPr>
        <w:t>SUB R3</w:t>
      </w:r>
    </w:p>
    <w:p>
      <w:pPr>
        <w:pStyle w:val="Normal"/>
        <w:suppressAutoHyphens w:val="false"/>
        <w:rPr>
          <w:rFonts w:cs="Times New Roman"/>
          <w:sz w:val="18"/>
          <w:szCs w:val="18"/>
          <w:lang w:val="ru-RU" w:eastAsia="ru-RU"/>
        </w:rPr>
      </w:pPr>
      <w:r>
        <w:rPr>
          <w:rFonts w:cs="MS Sans Serif" w:ascii="MS Sans Serif" w:hAnsi="MS Sans Serif"/>
          <w:b w:val="false"/>
          <w:bCs w:val="false"/>
          <w:i w:val="false"/>
          <w:iCs w:val="false"/>
          <w:color w:val="auto"/>
          <w:kern w:val="0"/>
          <w:sz w:val="18"/>
          <w:szCs w:val="18"/>
          <w:lang w:val="en-US" w:eastAsia="en-US" w:bidi="ar-SA"/>
        </w:rPr>
        <w:t>JS L1</w:t>
      </w:r>
    </w:p>
    <w:p>
      <w:pPr>
        <w:pStyle w:val="Normal"/>
        <w:suppressAutoHyphens w:val="false"/>
        <w:rPr>
          <w:rFonts w:cs="Times New Roman"/>
          <w:sz w:val="18"/>
          <w:szCs w:val="18"/>
          <w:lang w:val="ru-RU" w:eastAsia="ru-RU"/>
        </w:rPr>
      </w:pPr>
      <w:r>
        <w:rPr>
          <w:rFonts w:cs="MS Sans Serif" w:ascii="MS Sans Serif" w:hAnsi="MS Sans Serif"/>
          <w:b w:val="false"/>
          <w:bCs w:val="false"/>
          <w:i w:val="false"/>
          <w:iCs w:val="false"/>
          <w:color w:val="auto"/>
          <w:kern w:val="0"/>
          <w:sz w:val="18"/>
          <w:szCs w:val="18"/>
          <w:lang w:val="en-US" w:eastAsia="en-US" w:bidi="ar-SA"/>
        </w:rPr>
        <w:t>MOV R3,R4</w:t>
      </w:r>
    </w:p>
    <w:p>
      <w:pPr>
        <w:pStyle w:val="Normal"/>
        <w:suppressAutoHyphens w:val="false"/>
        <w:rPr>
          <w:rFonts w:cs="Times New Roman"/>
          <w:sz w:val="18"/>
          <w:szCs w:val="18"/>
          <w:lang w:val="ru-RU" w:eastAsia="ru-RU"/>
        </w:rPr>
      </w:pPr>
      <w:r>
        <w:rPr>
          <w:rFonts w:cs="MS Sans Serif" w:ascii="MS Sans Serif" w:hAnsi="MS Sans Serif"/>
          <w:b w:val="false"/>
          <w:bCs w:val="false"/>
          <w:i w:val="false"/>
          <w:iCs w:val="false"/>
          <w:color w:val="auto"/>
          <w:kern w:val="0"/>
          <w:sz w:val="18"/>
          <w:szCs w:val="18"/>
          <w:lang w:val="en-US" w:eastAsia="en-US" w:bidi="ar-SA"/>
        </w:rPr>
        <w:t>L1: JRNZ R2,L2</w:t>
      </w:r>
    </w:p>
    <w:p>
      <w:pPr>
        <w:pStyle w:val="Normal"/>
        <w:suppressAutoHyphens w:val="false"/>
        <w:rPr>
          <w:rFonts w:cs="Times New Roman"/>
          <w:sz w:val="18"/>
          <w:szCs w:val="18"/>
          <w:lang w:val="ru-RU" w:eastAsia="ru-RU"/>
        </w:rPr>
      </w:pPr>
      <w:r>
        <w:rPr>
          <w:rFonts w:cs="MS Sans Serif" w:ascii="MS Sans Serif" w:hAnsi="MS Sans Serif"/>
          <w:b w:val="false"/>
          <w:bCs w:val="false"/>
          <w:i w:val="false"/>
          <w:iCs w:val="false"/>
          <w:color w:val="auto"/>
          <w:kern w:val="0"/>
          <w:sz w:val="18"/>
          <w:szCs w:val="18"/>
          <w:lang w:val="en-US" w:eastAsia="en-US" w:bidi="ar-SA"/>
        </w:rPr>
        <w:t>RD R3</w:t>
      </w:r>
    </w:p>
    <w:p>
      <w:pPr>
        <w:pStyle w:val="Normal"/>
        <w:suppressAutoHyphens w:val="false"/>
        <w:rPr>
          <w:rFonts w:cs="Times New Roman"/>
          <w:sz w:val="18"/>
          <w:szCs w:val="18"/>
          <w:lang w:val="ru-RU" w:eastAsia="ru-RU"/>
        </w:rPr>
      </w:pPr>
      <w:r>
        <w:rPr>
          <w:rFonts w:cs="MS Sans Serif" w:ascii="MS Sans Serif" w:hAnsi="MS Sans Serif"/>
          <w:b w:val="false"/>
          <w:bCs w:val="false"/>
          <w:i w:val="false"/>
          <w:iCs w:val="false"/>
          <w:color w:val="auto"/>
          <w:kern w:val="0"/>
          <w:sz w:val="18"/>
          <w:szCs w:val="18"/>
          <w:lang w:val="en-US" w:eastAsia="en-US" w:bidi="ar-SA"/>
        </w:rPr>
        <w:t>RET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>
          <w:rFonts w:cs="Times New Roman"/>
          <w:lang w:val="ru-RU" w:eastAsia="ru-RU"/>
        </w:rPr>
      </w:pPr>
      <w:r>
        <w:rPr>
          <w:rFonts w:cs="Times New Roman"/>
          <w:lang w:val="ru-RU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uppressAutoHyphens w:val="false"/>
        <w:spacing w:lineRule="auto" w:line="360" w:before="0" w:after="0"/>
        <w:jc w:val="both"/>
        <w:rPr/>
      </w:pPr>
      <w:r>
        <w:rPr>
          <w:rFonts w:eastAsia="XO Thames" w:cs="TimesNewRoman" w:ascii="Times New Roman" w:hAnsi="Times New Roman" w:eastAsiaTheme="minorHAnsi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Контрольный вопрос:</w:t>
      </w:r>
      <w:r>
        <w:rPr>
          <w:rFonts w:eastAsia="XO Thames" w:cs="TimesNew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 Какие действия выполняет процессор при реализации команды </w:t>
      </w:r>
      <w:r>
        <w:rPr>
          <w:rFonts w:eastAsia="XO Thames" w:cs="Courier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CALL</w:t>
      </w:r>
      <w:r>
        <w:rPr>
          <w:rFonts w:eastAsia="XO Thames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?</w:t>
      </w:r>
    </w:p>
    <w:p>
      <w:pPr>
        <w:pStyle w:val="Normal"/>
        <w:suppressAutoHyphens w:val="false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XO Thames" w:cs="Arial,Bold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Если использовать для этих целей команду  CALL , которая помещает в стек только адрес </w:t>
      </w:r>
      <w:r>
        <w:rPr>
          <w:rFonts w:cs="Arial,Bold" w:ascii="Times New Roman" w:hAnsi="Times New Roman"/>
          <w:b w:val="false"/>
          <w:bCs w:val="false"/>
          <w:sz w:val="28"/>
          <w:szCs w:val="28"/>
        </w:rPr>
        <w:t>возврата, то команда  IRET , размещенная последней в обработчике, может исказить значения флагов (все они будут сброшены в 0, т. к. команда  CALL  формирует  только  три  младшие  разряда  ячейки  верхушки  стека,  оставляя  ос</w:t>
      </w:r>
      <w:r>
        <w:rPr>
          <w:rFonts w:eastAsia="XO Thames" w:cs="Arial,Bold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тальные разряды в 000).  </w:t>
      </w:r>
    </w:p>
    <w:p>
      <w:pPr>
        <w:pStyle w:val="Normal"/>
        <w:suppressAutoHyphens w:val="false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XO Thames" w:cs="Arial,Bold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Выполняет переход на указанную подпрограмму с ее выполнением до команды </w:t>
      </w:r>
      <w:r>
        <w:rPr>
          <w:rFonts w:eastAsia="XO Thames" w:cs="Arial,Bold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RET</w:t>
      </w:r>
      <w:r>
        <w:rPr>
          <w:rFonts w:eastAsia="XO Thames" w:cs="Arial,Bold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(выход из подпрограммы), и возвращается на адрес после команды </w:t>
      </w:r>
      <w:r>
        <w:rPr>
          <w:rFonts w:eastAsia="XO Thames" w:cs="Arial,Bold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CALL.</w:t>
      </w:r>
    </w:p>
    <w:p>
      <w:pPr>
        <w:pStyle w:val="Normal"/>
        <w:suppressAutoHyphens w:val="false"/>
        <w:spacing w:lineRule="auto" w:line="360" w:before="0" w:after="0"/>
        <w:jc w:val="both"/>
        <w:rPr>
          <w:rFonts w:eastAsia="XO Thames" w:cs="Arial,Bold" w:eastAsiaTheme="minorHAnsi"/>
          <w:i w:val="false"/>
          <w:i w:val="false"/>
          <w:iCs w:val="false"/>
          <w:caps w:val="false"/>
          <w:smallCaps w:val="false"/>
          <w:spacing w:val="0"/>
          <w:kern w:val="0"/>
          <w:lang w:val="ru-RU" w:eastAsia="en-US" w:bidi="ar-SA"/>
        </w:rPr>
      </w:pPr>
      <w:r>
        <w:rPr/>
      </w:r>
    </w:p>
    <w:sectPr>
      <w:headerReference w:type="default" r:id="rId6"/>
      <w:type w:val="nextPage"/>
      <w:pgSz w:w="11906" w:h="16838"/>
      <w:pgMar w:left="1304" w:right="737" w:header="72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XO Thames">
    <w:charset w:val="cc"/>
    <w:family w:val="roman"/>
    <w:pitch w:val="variable"/>
  </w:font>
  <w:font w:name="XO Thames">
    <w:charset w:val="cc"/>
    <w:family w:val="swiss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TimesNewRoman">
    <w:altName w:val="BoldItalic"/>
    <w:charset w:val="cc"/>
    <w:family w:val="roman"/>
    <w:pitch w:val="variable"/>
  </w:font>
  <w:font w:name="MS Sans Serif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NSimSun" w:cs="Arial Unicode MS"/>
        <w:color w:val="000000"/>
        <w:sz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link w:val="Style_1_ch"/>
    <w:uiPriority w:val="0"/>
    <w:qFormat/>
    <w:pPr>
      <w:widowControl/>
      <w:suppressAutoHyphens w:val="true"/>
      <w:bidi w:val="0"/>
      <w:spacing w:lineRule="atLeast" w:line="100" w:before="0" w:after="0"/>
      <w:ind w:left="0" w:right="0" w:hanging="0"/>
      <w:jc w:val="both"/>
    </w:pPr>
    <w:rPr>
      <w:rFonts w:ascii="XO Thames" w:hAnsi="XO Thames" w:eastAsia="NSimSun" w:cs="Arial Unicode MS"/>
      <w:color w:val="000000"/>
      <w:spacing w:val="0"/>
      <w:kern w:val="0"/>
      <w:sz w:val="28"/>
      <w:szCs w:val="20"/>
      <w:lang w:val="ru-RU" w:eastAsia="zh-CN" w:bidi="hi-IN"/>
    </w:rPr>
  </w:style>
  <w:style w:type="paragraph" w:styleId="1">
    <w:name w:val="Heading 1"/>
    <w:link w:val="Style_50_ch"/>
    <w:uiPriority w:val="9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  <w:outlineLvl w:val="0"/>
    </w:pPr>
    <w:rPr>
      <w:rFonts w:ascii="XO Thames" w:hAnsi="XO Thames" w:eastAsia="NSimSun" w:cs="Arial Unicode MS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2">
    <w:name w:val="Heading 2"/>
    <w:link w:val="Style_79_ch"/>
    <w:uiPriority w:val="9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  <w:outlineLvl w:val="1"/>
    </w:pPr>
    <w:rPr>
      <w:rFonts w:ascii="XO Thames" w:hAnsi="XO Thames" w:eastAsia="NSimSun" w:cs="Arial Unicode M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3">
    <w:name w:val="Heading 3"/>
    <w:basedOn w:val="Style19"/>
    <w:link w:val="Style_81_ch"/>
    <w:qFormat/>
    <w:pPr>
      <w:widowControl/>
      <w:spacing w:before="120" w:after="120"/>
      <w:jc w:val="both"/>
    </w:pPr>
    <w:rPr>
      <w:rFonts w:ascii="XO Thames" w:hAnsi="XO Thames"/>
      <w:b/>
      <w:sz w:val="26"/>
    </w:rPr>
  </w:style>
  <w:style w:type="paragraph" w:styleId="4">
    <w:name w:val="Heading 4"/>
    <w:link w:val="Style_78_ch"/>
    <w:uiPriority w:val="9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  <w:outlineLvl w:val="3"/>
    </w:pPr>
    <w:rPr>
      <w:rFonts w:ascii="XO Thames" w:hAnsi="XO Thames" w:eastAsia="NSimSun" w:cs="Arial Unicode MS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5">
    <w:name w:val="Heading 5"/>
    <w:link w:val="Style_49_ch"/>
    <w:uiPriority w:val="9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  <w:outlineLvl w:val="4"/>
    </w:pPr>
    <w:rPr>
      <w:rFonts w:ascii="XO Thames" w:hAnsi="XO Thames" w:eastAsia="NSimSun" w:cs="Arial Unicode MS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Style9">
    <w:name w:val="Верхний колонтитул"/>
    <w:basedOn w:val="Standard"/>
    <w:link w:val="Style_46"/>
    <w:qFormat/>
    <w:rPr/>
  </w:style>
  <w:style w:type="character" w:styleId="31">
    <w:name w:val="Оглавление 3"/>
    <w:basedOn w:val="Style10"/>
    <w:link w:val="Style_24"/>
    <w:qFormat/>
    <w:rPr>
      <w:rFonts w:ascii="XO Thames" w:hAnsi="XO Thames"/>
      <w:sz w:val="28"/>
    </w:rPr>
  </w:style>
  <w:style w:type="character" w:styleId="Style10">
    <w:name w:val="Указатель"/>
    <w:basedOn w:val="Standard"/>
    <w:link w:val="Style_9"/>
    <w:qFormat/>
    <w:rPr/>
  </w:style>
  <w:style w:type="character" w:styleId="Contents2">
    <w:name w:val="Contents 2"/>
    <w:link w:val="Style_25"/>
    <w:qFormat/>
    <w:rPr>
      <w:rFonts w:ascii="XO Thames" w:hAnsi="XO Thames"/>
      <w:sz w:val="28"/>
    </w:rPr>
  </w:style>
  <w:style w:type="character" w:styleId="9">
    <w:name w:val="Оглавление 9"/>
    <w:basedOn w:val="Style10"/>
    <w:link w:val="Style_29"/>
    <w:qFormat/>
    <w:rPr>
      <w:rFonts w:ascii="XO Thames" w:hAnsi="XO Thames"/>
      <w:sz w:val="28"/>
    </w:rPr>
  </w:style>
  <w:style w:type="character" w:styleId="21">
    <w:name w:val="Оглавление 2"/>
    <w:basedOn w:val="Style10"/>
    <w:link w:val="Style_74"/>
    <w:qFormat/>
    <w:rPr>
      <w:rFonts w:ascii="XO Thames" w:hAnsi="XO Thames"/>
      <w:sz w:val="28"/>
    </w:rPr>
  </w:style>
  <w:style w:type="character" w:styleId="Style11">
    <w:name w:val="Название"/>
    <w:basedOn w:val="Standard"/>
    <w:link w:val="Style_68"/>
    <w:qFormat/>
    <w:rPr>
      <w:i/>
      <w:sz w:val="24"/>
    </w:rPr>
  </w:style>
  <w:style w:type="character" w:styleId="Contents4">
    <w:name w:val="Contents 4"/>
    <w:link w:val="Style_37"/>
    <w:qFormat/>
    <w:rPr>
      <w:rFonts w:ascii="XO Thames" w:hAnsi="XO Thames"/>
      <w:sz w:val="28"/>
    </w:rPr>
  </w:style>
  <w:style w:type="character" w:styleId="6">
    <w:name w:val="Оглавление 6"/>
    <w:basedOn w:val="Style10"/>
    <w:link w:val="Style_82"/>
    <w:qFormat/>
    <w:rPr>
      <w:rFonts w:ascii="XO Thames" w:hAnsi="XO Thames"/>
      <w:sz w:val="28"/>
    </w:rPr>
  </w:style>
  <w:style w:type="character" w:styleId="22">
    <w:name w:val="Заголовок 2"/>
    <w:basedOn w:val="Style13"/>
    <w:link w:val="Style_70"/>
    <w:qFormat/>
    <w:rPr>
      <w:rFonts w:ascii="XO Thames" w:hAnsi="XO Thames"/>
      <w:b/>
      <w:sz w:val="28"/>
    </w:rPr>
  </w:style>
  <w:style w:type="character" w:styleId="Contents6">
    <w:name w:val="Contents 6"/>
    <w:link w:val="Style_58"/>
    <w:qFormat/>
    <w:rPr>
      <w:rFonts w:ascii="XO Thames" w:hAnsi="XO Thames"/>
      <w:sz w:val="28"/>
    </w:rPr>
  </w:style>
  <w:style w:type="character" w:styleId="Contents7">
    <w:name w:val="Contents 7"/>
    <w:link w:val="Style_34"/>
    <w:qFormat/>
    <w:rPr>
      <w:rFonts w:ascii="XO Thames" w:hAnsi="XO Thames"/>
      <w:sz w:val="28"/>
    </w:rPr>
  </w:style>
  <w:style w:type="character" w:styleId="Style12">
    <w:name w:val="Заглавие"/>
    <w:basedOn w:val="Style13"/>
    <w:link w:val="Style_41"/>
    <w:qFormat/>
    <w:rPr>
      <w:rFonts w:ascii="XO Thames" w:hAnsi="XO Thames"/>
      <w:b/>
      <w:caps/>
      <w:sz w:val="40"/>
    </w:rPr>
  </w:style>
  <w:style w:type="character" w:styleId="Style13">
    <w:name w:val="Заголовок"/>
    <w:basedOn w:val="Standard"/>
    <w:link w:val="Style_14"/>
    <w:qFormat/>
    <w:rPr>
      <w:rFonts w:ascii="Arial" w:hAnsi="Arial"/>
      <w:sz w:val="28"/>
    </w:rPr>
  </w:style>
  <w:style w:type="character" w:styleId="11">
    <w:name w:val="Оглавление 1"/>
    <w:link w:val="Style_64"/>
    <w:qFormat/>
    <w:rPr>
      <w:rFonts w:ascii="XO Thames" w:hAnsi="XO Thames"/>
      <w:b/>
      <w:sz w:val="28"/>
    </w:rPr>
  </w:style>
  <w:style w:type="character" w:styleId="Style14">
    <w:name w:val="Интернет-ссылка"/>
    <w:link w:val="Style_26"/>
    <w:qFormat/>
    <w:rPr>
      <w:rFonts w:ascii="XO Thames" w:hAnsi="XO Thames"/>
      <w:color w:val="0000FF"/>
      <w:spacing w:val="0"/>
      <w:sz w:val="24"/>
      <w:u w:val="single"/>
    </w:rPr>
  </w:style>
  <w:style w:type="character" w:styleId="51">
    <w:name w:val="Заголовок 5"/>
    <w:basedOn w:val="Style13"/>
    <w:link w:val="Style_23"/>
    <w:qFormat/>
    <w:rPr>
      <w:rFonts w:ascii="XO Thames" w:hAnsi="XO Thames"/>
      <w:b/>
      <w:sz w:val="22"/>
    </w:rPr>
  </w:style>
  <w:style w:type="character" w:styleId="Heading3">
    <w:name w:val="Heading 3"/>
    <w:link w:val="Style_27"/>
    <w:qFormat/>
    <w:rPr>
      <w:rFonts w:ascii="XO Thames" w:hAnsi="XO Thames"/>
      <w:b/>
      <w:sz w:val="26"/>
    </w:rPr>
  </w:style>
  <w:style w:type="character" w:styleId="Contents3">
    <w:name w:val="Contents 3"/>
    <w:link w:val="Style_40"/>
    <w:qFormat/>
    <w:rPr>
      <w:rFonts w:ascii="XO Thames" w:hAnsi="XO Thames"/>
      <w:sz w:val="28"/>
    </w:rPr>
  </w:style>
  <w:style w:type="character" w:styleId="41">
    <w:name w:val="Оглавление 4"/>
    <w:basedOn w:val="Style10"/>
    <w:link w:val="Style_38"/>
    <w:qFormat/>
    <w:rPr>
      <w:rFonts w:ascii="XO Thames" w:hAnsi="XO Thames"/>
      <w:sz w:val="28"/>
    </w:rPr>
  </w:style>
  <w:style w:type="character" w:styleId="12">
    <w:name w:val="Заголовок 1"/>
    <w:link w:val="Style_32"/>
    <w:qFormat/>
    <w:rPr>
      <w:rFonts w:ascii="XO Thames" w:hAnsi="XO Thames"/>
      <w:b/>
      <w:sz w:val="32"/>
    </w:rPr>
  </w:style>
  <w:style w:type="character" w:styleId="Style15">
    <w:name w:val="Подзаголовок"/>
    <w:link w:val="Style_56"/>
    <w:qFormat/>
    <w:rPr>
      <w:rFonts w:ascii="XO Thames" w:hAnsi="XO Thames"/>
      <w:i/>
      <w:sz w:val="24"/>
    </w:rPr>
  </w:style>
  <w:style w:type="character" w:styleId="8">
    <w:name w:val="Оглавление 8"/>
    <w:basedOn w:val="Style10"/>
    <w:link w:val="Style_44"/>
    <w:qFormat/>
    <w:rPr>
      <w:rFonts w:ascii="XO Thames" w:hAnsi="XO Thames"/>
      <w:sz w:val="28"/>
    </w:rPr>
  </w:style>
  <w:style w:type="character" w:styleId="Contents9">
    <w:name w:val="Contents 9"/>
    <w:link w:val="Style_61"/>
    <w:qFormat/>
    <w:rPr>
      <w:rFonts w:ascii="XO Thames" w:hAnsi="XO Thames"/>
      <w:sz w:val="28"/>
    </w:rPr>
  </w:style>
  <w:style w:type="character" w:styleId="42">
    <w:name w:val="Заголовок 4"/>
    <w:basedOn w:val="Style13"/>
    <w:link w:val="Style_62"/>
    <w:qFormat/>
    <w:rPr>
      <w:rFonts w:ascii="XO Thames" w:hAnsi="XO Thames"/>
      <w:b/>
      <w:sz w:val="24"/>
    </w:rPr>
  </w:style>
  <w:style w:type="character" w:styleId="7">
    <w:name w:val="Оглавление 7"/>
    <w:basedOn w:val="Style10"/>
    <w:link w:val="Style_66"/>
    <w:qFormat/>
    <w:rPr>
      <w:rFonts w:ascii="XO Thames" w:hAnsi="XO Thames"/>
      <w:sz w:val="28"/>
    </w:rPr>
  </w:style>
  <w:style w:type="character" w:styleId="52">
    <w:name w:val="Оглавление 5"/>
    <w:link w:val="Style_75"/>
    <w:qFormat/>
    <w:rPr>
      <w:rFonts w:ascii="XO Thames" w:hAnsi="XO Thames"/>
      <w:sz w:val="28"/>
    </w:rPr>
  </w:style>
  <w:style w:type="character" w:styleId="Standard">
    <w:name w:val="Standard"/>
    <w:link w:val="Style_3"/>
    <w:qFormat/>
    <w:rPr>
      <w:rFonts w:ascii="XO Thames" w:hAnsi="XO Thames"/>
      <w:color w:val="000000"/>
      <w:spacing w:val="0"/>
      <w:sz w:val="28"/>
    </w:rPr>
  </w:style>
  <w:style w:type="character" w:styleId="Contents8">
    <w:name w:val="Contents 8"/>
    <w:link w:val="Style_63"/>
    <w:qFormat/>
    <w:rPr>
      <w:rFonts w:ascii="XO Thames" w:hAnsi="XO Thames"/>
      <w:sz w:val="28"/>
    </w:rPr>
  </w:style>
  <w:style w:type="character" w:styleId="HeaderandFooter">
    <w:name w:val="Header and Footer"/>
    <w:link w:val="Style_57"/>
    <w:qFormat/>
    <w:rPr>
      <w:rFonts w:ascii="XO Thames" w:hAnsi="XO Thames"/>
      <w:color w:val="000000"/>
      <w:spacing w:val="0"/>
      <w:sz w:val="20"/>
    </w:rPr>
  </w:style>
  <w:style w:type="character" w:styleId="Heading5">
    <w:name w:val="Heading 5"/>
    <w:link w:val="Style_49"/>
    <w:qFormat/>
    <w:rPr>
      <w:rFonts w:ascii="XO Thames" w:hAnsi="XO Thames"/>
      <w:b/>
      <w:sz w:val="22"/>
    </w:rPr>
  </w:style>
  <w:style w:type="character" w:styleId="Heading1">
    <w:name w:val="Heading 1"/>
    <w:link w:val="Style_50"/>
    <w:qFormat/>
    <w:rPr>
      <w:rFonts w:ascii="XO Thames" w:hAnsi="XO Thames"/>
      <w:b/>
      <w:sz w:val="32"/>
    </w:rPr>
  </w:style>
  <w:style w:type="character" w:styleId="Contents5">
    <w:name w:val="Contents 5"/>
    <w:link w:val="Style_67"/>
    <w:qFormat/>
    <w:rPr>
      <w:rFonts w:ascii="XO Thames" w:hAnsi="XO Thames"/>
      <w:sz w:val="28"/>
    </w:rPr>
  </w:style>
  <w:style w:type="character" w:styleId="Footnote">
    <w:name w:val="Footnote"/>
    <w:link w:val="Style_53"/>
    <w:qFormat/>
    <w:rPr>
      <w:rFonts w:ascii="XO Thames" w:hAnsi="XO Thames"/>
      <w:sz w:val="22"/>
    </w:rPr>
  </w:style>
  <w:style w:type="character" w:styleId="Style16">
    <w:name w:val="Основной текст"/>
    <w:link w:val="Style_19"/>
    <w:qFormat/>
    <w:rPr/>
  </w:style>
  <w:style w:type="character" w:styleId="Contents1">
    <w:name w:val="Contents 1"/>
    <w:link w:val="Style_69"/>
    <w:qFormat/>
    <w:rPr>
      <w:rFonts w:ascii="XO Thames" w:hAnsi="XO Thames"/>
      <w:b/>
      <w:sz w:val="28"/>
    </w:rPr>
  </w:style>
  <w:style w:type="character" w:styleId="Toc10">
    <w:name w:val="toc 10"/>
    <w:link w:val="Style_60"/>
    <w:qFormat/>
    <w:rPr>
      <w:rFonts w:ascii="XO Thames" w:hAnsi="XO Thames"/>
      <w:color w:val="000000"/>
      <w:spacing w:val="0"/>
      <w:sz w:val="28"/>
    </w:rPr>
  </w:style>
  <w:style w:type="character" w:styleId="32">
    <w:name w:val="Заголовок 3"/>
    <w:basedOn w:val="Style13"/>
    <w:link w:val="Style_81"/>
    <w:qFormat/>
    <w:rPr>
      <w:rFonts w:ascii="XO Thames" w:hAnsi="XO Thames"/>
      <w:b/>
      <w:sz w:val="26"/>
    </w:rPr>
  </w:style>
  <w:style w:type="character" w:styleId="Style17">
    <w:name w:val="Список"/>
    <w:basedOn w:val="Style16"/>
    <w:link w:val="Style_72"/>
    <w:qFormat/>
    <w:rPr/>
  </w:style>
  <w:style w:type="character" w:styleId="Subtitle">
    <w:name w:val="Subtitle"/>
    <w:link w:val="Style_73"/>
    <w:qFormat/>
    <w:rPr>
      <w:rFonts w:ascii="XO Thames" w:hAnsi="XO Thames"/>
      <w:i/>
      <w:sz w:val="24"/>
    </w:rPr>
  </w:style>
  <w:style w:type="character" w:styleId="Style18">
    <w:name w:val="Сноска"/>
    <w:basedOn w:val="Standard"/>
    <w:link w:val="Style_80"/>
    <w:qFormat/>
    <w:rPr>
      <w:rFonts w:ascii="XO Thames" w:hAnsi="XO Thames"/>
      <w:sz w:val="22"/>
    </w:rPr>
  </w:style>
  <w:style w:type="character" w:styleId="Title">
    <w:name w:val="Title"/>
    <w:link w:val="Style_77"/>
    <w:qFormat/>
    <w:rPr>
      <w:rFonts w:ascii="XO Thames" w:hAnsi="XO Thames"/>
      <w:b/>
      <w:caps/>
      <w:sz w:val="40"/>
    </w:rPr>
  </w:style>
  <w:style w:type="character" w:styleId="Heading4">
    <w:name w:val="Heading 4"/>
    <w:link w:val="Style_78"/>
    <w:qFormat/>
    <w:rPr>
      <w:rFonts w:ascii="XO Thames" w:hAnsi="XO Thames"/>
      <w:b/>
      <w:sz w:val="24"/>
    </w:rPr>
  </w:style>
  <w:style w:type="character" w:styleId="Heading2">
    <w:name w:val="Heading 2"/>
    <w:link w:val="Style_79"/>
    <w:qFormat/>
    <w:rPr>
      <w:rFonts w:ascii="XO Thames" w:hAnsi="XO Thames"/>
      <w:b/>
      <w:sz w:val="28"/>
    </w:rPr>
  </w:style>
  <w:style w:type="paragraph" w:styleId="Style19">
    <w:name w:val="Заголовок"/>
    <w:basedOn w:val="Standard1"/>
    <w:next w:val="Style20"/>
    <w:link w:val="Style_14_ch"/>
    <w:qFormat/>
    <w:pPr/>
    <w:rPr>
      <w:rFonts w:ascii="Arial" w:hAnsi="Arial"/>
      <w:sz w:val="28"/>
    </w:rPr>
  </w:style>
  <w:style w:type="paragraph" w:styleId="Style20">
    <w:name w:val="Body Text"/>
    <w:basedOn w:val="Normal"/>
    <w:link w:val="Style_19_ch"/>
    <w:pPr>
      <w:spacing w:before="0" w:after="120"/>
    </w:pPr>
    <w:rPr/>
  </w:style>
  <w:style w:type="paragraph" w:styleId="Style21">
    <w:name w:val="List"/>
    <w:basedOn w:val="Style20"/>
    <w:link w:val="Style_72_ch"/>
    <w:pPr/>
    <w:rPr/>
  </w:style>
  <w:style w:type="paragraph" w:styleId="Style22">
    <w:name w:val="Caption"/>
    <w:basedOn w:val="Standard1"/>
    <w:link w:val="Style_68_ch"/>
    <w:qFormat/>
    <w:pPr>
      <w:spacing w:before="120" w:after="120"/>
    </w:pPr>
    <w:rPr>
      <w:i/>
      <w:sz w:val="24"/>
    </w:rPr>
  </w:style>
  <w:style w:type="paragraph" w:styleId="Style23">
    <w:name w:val="Указатель"/>
    <w:basedOn w:val="Standard1"/>
    <w:link w:val="Style_9_ch"/>
    <w:qFormat/>
    <w:pPr/>
    <w:rPr/>
  </w:style>
  <w:style w:type="paragraph" w:styleId="Style24">
    <w:name w:val="Верхний и нижний колонтитулы"/>
    <w:link w:val="Style_57_ch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color w:val="000000"/>
      <w:spacing w:val="0"/>
      <w:kern w:val="0"/>
      <w:sz w:val="20"/>
      <w:szCs w:val="20"/>
      <w:lang w:val="ru-RU" w:eastAsia="zh-CN" w:bidi="hi-IN"/>
    </w:rPr>
  </w:style>
  <w:style w:type="paragraph" w:styleId="Style25">
    <w:name w:val="Header"/>
    <w:basedOn w:val="Standard1"/>
    <w:link w:val="Style_46_ch"/>
    <w:pPr/>
    <w:rPr/>
  </w:style>
  <w:style w:type="paragraph" w:styleId="33">
    <w:name w:val="TOC 3"/>
    <w:next w:val="Normal"/>
    <w:link w:val="Style_40_ch"/>
    <w:uiPriority w:val="39"/>
    <w:pPr>
      <w:widowControl/>
      <w:suppressAutoHyphens w:val="true"/>
      <w:bidi w:val="0"/>
      <w:spacing w:lineRule="auto" w:line="240" w:before="0" w:after="0"/>
      <w:ind w:left="400" w:right="0" w:hanging="0"/>
      <w:jc w:val="left"/>
    </w:pPr>
    <w:rPr>
      <w:rFonts w:ascii="XO Thames" w:hAnsi="XO Thames" w:eastAsia="NSimSun" w:cs="Arial Unicode MS"/>
      <w:color w:val="000000"/>
      <w:spacing w:val="0"/>
      <w:kern w:val="0"/>
      <w:sz w:val="28"/>
      <w:szCs w:val="20"/>
      <w:lang w:val="ru-RU" w:eastAsia="zh-CN" w:bidi="hi-IN"/>
    </w:rPr>
  </w:style>
  <w:style w:type="paragraph" w:styleId="23">
    <w:name w:val="TOC 2"/>
    <w:basedOn w:val="Style23"/>
    <w:link w:val="Style_74_ch"/>
    <w:pPr>
      <w:widowControl/>
      <w:ind w:left="200" w:right="0" w:hanging="0"/>
      <w:jc w:val="left"/>
    </w:pPr>
    <w:rPr>
      <w:rFonts w:ascii="XO Thames" w:hAnsi="XO Thames"/>
      <w:sz w:val="28"/>
    </w:rPr>
  </w:style>
  <w:style w:type="paragraph" w:styleId="91">
    <w:name w:val="TOC 9"/>
    <w:next w:val="Normal"/>
    <w:link w:val="Style_61_ch"/>
    <w:uiPriority w:val="39"/>
    <w:pPr>
      <w:widowControl/>
      <w:suppressAutoHyphens w:val="true"/>
      <w:bidi w:val="0"/>
      <w:spacing w:lineRule="auto" w:line="240" w:before="0" w:after="0"/>
      <w:ind w:left="1600" w:right="0" w:hanging="0"/>
      <w:jc w:val="left"/>
    </w:pPr>
    <w:rPr>
      <w:rFonts w:ascii="XO Thames" w:hAnsi="XO Thames" w:eastAsia="NSimSun" w:cs="Arial Unicode MS"/>
      <w:color w:val="000000"/>
      <w:spacing w:val="0"/>
      <w:kern w:val="0"/>
      <w:sz w:val="28"/>
      <w:szCs w:val="20"/>
      <w:lang w:val="ru-RU" w:eastAsia="zh-CN" w:bidi="hi-IN"/>
    </w:rPr>
  </w:style>
  <w:style w:type="paragraph" w:styleId="43">
    <w:name w:val="TOC 4"/>
    <w:basedOn w:val="Style23"/>
    <w:link w:val="Style_38_ch"/>
    <w:pPr/>
    <w:rPr>
      <w:rFonts w:ascii="XO Thames" w:hAnsi="XO Thames"/>
      <w:sz w:val="28"/>
    </w:rPr>
  </w:style>
  <w:style w:type="paragraph" w:styleId="61">
    <w:name w:val="TOC 6"/>
    <w:basedOn w:val="Style23"/>
    <w:link w:val="Style_82_ch"/>
    <w:pPr>
      <w:widowControl/>
      <w:ind w:left="1000" w:right="0" w:hanging="0"/>
      <w:jc w:val="left"/>
    </w:pPr>
    <w:rPr>
      <w:rFonts w:ascii="XO Thames" w:hAnsi="XO Thames"/>
      <w:sz w:val="28"/>
    </w:rPr>
  </w:style>
  <w:style w:type="paragraph" w:styleId="71">
    <w:name w:val="TOC 7"/>
    <w:basedOn w:val="Style23"/>
    <w:link w:val="Style_66_ch"/>
    <w:pPr/>
    <w:rPr>
      <w:rFonts w:ascii="XO Thames" w:hAnsi="XO Thames"/>
      <w:sz w:val="28"/>
    </w:rPr>
  </w:style>
  <w:style w:type="paragraph" w:styleId="Style26">
    <w:name w:val="Title"/>
    <w:link w:val="Style_77_ch"/>
    <w:uiPriority w:val="10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b/>
      <w:caps/>
      <w:color w:val="000000"/>
      <w:spacing w:val="0"/>
      <w:kern w:val="0"/>
      <w:sz w:val="40"/>
      <w:szCs w:val="20"/>
      <w:lang w:val="ru-RU" w:eastAsia="zh-CN" w:bidi="hi-IN"/>
    </w:rPr>
  </w:style>
  <w:style w:type="paragraph" w:styleId="13">
    <w:name w:val="TOC 1"/>
    <w:next w:val="Normal"/>
    <w:link w:val="Style_64_ch"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Style27">
    <w:name w:val="Интернет-ссылка"/>
    <w:link w:val="Style_35_ch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color w:val="0000FF"/>
      <w:spacing w:val="0"/>
      <w:kern w:val="0"/>
      <w:sz w:val="24"/>
      <w:szCs w:val="20"/>
      <w:u w:val="single"/>
      <w:lang w:val="ru-RU" w:eastAsia="zh-CN" w:bidi="hi-IN"/>
    </w:rPr>
  </w:style>
  <w:style w:type="paragraph" w:styleId="Contents21">
    <w:name w:val="Contents 2"/>
    <w:link w:val="Style_25_ch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color w:val="000000"/>
      <w:spacing w:val="0"/>
      <w:kern w:val="0"/>
      <w:sz w:val="28"/>
      <w:szCs w:val="20"/>
      <w:lang w:val="ru-RU" w:eastAsia="zh-CN" w:bidi="hi-IN"/>
    </w:rPr>
  </w:style>
  <w:style w:type="paragraph" w:styleId="Internetlink">
    <w:name w:val="Hyperlink"/>
    <w:link w:val="Style_52_ch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color w:val="0000FF"/>
      <w:spacing w:val="0"/>
      <w:kern w:val="0"/>
      <w:sz w:val="24"/>
      <w:szCs w:val="20"/>
      <w:u w:val="single"/>
      <w:lang w:val="ru-RU" w:eastAsia="zh-CN" w:bidi="hi-IN"/>
    </w:rPr>
  </w:style>
  <w:style w:type="paragraph" w:styleId="Contents31">
    <w:name w:val="Contents 3"/>
    <w:link w:val="Style_28_ch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color w:val="000000"/>
      <w:spacing w:val="0"/>
      <w:kern w:val="0"/>
      <w:sz w:val="28"/>
      <w:szCs w:val="20"/>
      <w:lang w:val="ru-RU" w:eastAsia="zh-CN" w:bidi="hi-IN"/>
    </w:rPr>
  </w:style>
  <w:style w:type="paragraph" w:styleId="Style28">
    <w:name w:val="Subtitle"/>
    <w:link w:val="Style_73_ch"/>
    <w:uiPriority w:val="11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Contents71">
    <w:name w:val="Contents 7"/>
    <w:link w:val="Style_34_ch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color w:val="000000"/>
      <w:spacing w:val="0"/>
      <w:kern w:val="0"/>
      <w:sz w:val="28"/>
      <w:szCs w:val="20"/>
      <w:lang w:val="ru-RU" w:eastAsia="zh-CN" w:bidi="hi-IN"/>
    </w:rPr>
  </w:style>
  <w:style w:type="paragraph" w:styleId="81">
    <w:name w:val="TOC 8"/>
    <w:next w:val="Normal"/>
    <w:link w:val="Style_63_ch"/>
    <w:uiPriority w:val="39"/>
    <w:pPr>
      <w:widowControl/>
      <w:suppressAutoHyphens w:val="true"/>
      <w:bidi w:val="0"/>
      <w:spacing w:lineRule="auto" w:line="240" w:before="0" w:after="0"/>
      <w:ind w:left="1400" w:right="0" w:hanging="0"/>
      <w:jc w:val="left"/>
    </w:pPr>
    <w:rPr>
      <w:rFonts w:ascii="XO Thames" w:hAnsi="XO Thames" w:eastAsia="NSimSun" w:cs="Arial Unicode MS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41">
    <w:name w:val="Contents 4"/>
    <w:link w:val="Style_37_ch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91">
    <w:name w:val="Contents 9"/>
    <w:link w:val="Style_39_ch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color w:val="000000"/>
      <w:spacing w:val="0"/>
      <w:kern w:val="0"/>
      <w:sz w:val="28"/>
      <w:szCs w:val="20"/>
      <w:lang w:val="ru-RU" w:eastAsia="zh-CN" w:bidi="hi-IN"/>
    </w:rPr>
  </w:style>
  <w:style w:type="paragraph" w:styleId="53">
    <w:name w:val="TOC 5"/>
    <w:next w:val="Normal"/>
    <w:link w:val="Style_75_ch"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color w:val="000000"/>
      <w:spacing w:val="0"/>
      <w:kern w:val="0"/>
      <w:sz w:val="28"/>
      <w:szCs w:val="20"/>
      <w:lang w:val="ru-RU" w:eastAsia="zh-CN" w:bidi="hi-IN"/>
    </w:rPr>
  </w:style>
  <w:style w:type="paragraph" w:styleId="Standard1">
    <w:name w:val="Standard"/>
    <w:link w:val="Style_3_ch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81">
    <w:name w:val="Contents 8"/>
    <w:link w:val="Style_47_ch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51">
    <w:name w:val="Contents 5"/>
    <w:link w:val="Style_51_ch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color w:val="000000"/>
      <w:spacing w:val="0"/>
      <w:kern w:val="0"/>
      <w:sz w:val="28"/>
      <w:szCs w:val="20"/>
      <w:lang w:val="ru-RU" w:eastAsia="zh-CN" w:bidi="hi-IN"/>
    </w:rPr>
  </w:style>
  <w:style w:type="paragraph" w:styleId="Footnote1">
    <w:name w:val="Footnote"/>
    <w:link w:val="Style_53_ch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color w:val="000000"/>
      <w:spacing w:val="0"/>
      <w:kern w:val="0"/>
      <w:sz w:val="22"/>
      <w:szCs w:val="20"/>
      <w:lang w:val="ru-RU" w:eastAsia="zh-CN" w:bidi="hi-IN"/>
    </w:rPr>
  </w:style>
  <w:style w:type="paragraph" w:styleId="Contents61">
    <w:name w:val="Contents 6"/>
    <w:link w:val="Style_58_ch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color w:val="000000"/>
      <w:spacing w:val="0"/>
      <w:kern w:val="0"/>
      <w:sz w:val="28"/>
      <w:szCs w:val="20"/>
      <w:lang w:val="ru-RU" w:eastAsia="zh-CN" w:bidi="hi-IN"/>
    </w:rPr>
  </w:style>
  <w:style w:type="paragraph" w:styleId="Toc101">
    <w:name w:val="toc 10"/>
    <w:link w:val="Style_60_ch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11">
    <w:name w:val="Contents 1"/>
    <w:link w:val="Style_69_ch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Arial Unicode M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Style29">
    <w:name w:val="Footnote Text"/>
    <w:basedOn w:val="Standard1"/>
    <w:link w:val="Style_80_ch"/>
    <w:pPr/>
    <w:rPr>
      <w:rFonts w:ascii="XO Thames" w:hAnsi="XO Thames"/>
      <w:sz w:val="22"/>
    </w:rPr>
  </w:style>
  <w:style w:type="paragraph" w:styleId="Style30">
    <w:name w:val="Содержимое таблицы"/>
    <w:basedOn w:val="Normal"/>
    <w:qFormat/>
    <w:pPr>
      <w:widowControl w:val="false"/>
      <w:suppressLineNumbers/>
    </w:pPr>
    <w:rPr/>
  </w:style>
  <w:style w:type="paragraph" w:styleId="Style31">
    <w:name w:val="Заголовок таблицы"/>
    <w:basedOn w:val="Style3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Application>LibreOffice/7.1.5.2$Windows_X86_64 LibreOffice_project/85f04e9f809797b8199d13c421bd8a2b025d52b5</Application>
  <AppVersion>15.0000</AppVersion>
  <Pages>6</Pages>
  <Words>453</Words>
  <Characters>2461</Characters>
  <CharactersWithSpaces>2711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2022-04-09T14:30:10Z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