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>
      <w:pPr>
        <w:pStyle w:val="Normal"/>
        <w:spacing w:lineRule="auto" w:line="480"/>
        <w:ind w:left="-57" w:right="-57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480"/>
        <w:ind w:right="-82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«Вологодский государственный университет»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>
      <w:pPr>
        <w:pStyle w:val="Normal"/>
        <w:spacing w:lineRule="auto" w:line="4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480"/>
        <w:ind w:left="360" w:right="626" w:hanging="0"/>
        <w:rPr>
          <w:spacing w:val="-4"/>
        </w:rPr>
      </w:pPr>
      <w:r>
        <w:rPr>
          <w:spacing w:val="-4"/>
        </w:rPr>
      </w:r>
    </w:p>
    <w:p>
      <w:pPr>
        <w:pStyle w:val="Normal"/>
        <w:spacing w:lineRule="auto" w:line="480"/>
        <w:ind w:left="360" w:right="626" w:hanging="0"/>
        <w:rPr>
          <w:spacing w:val="-4"/>
        </w:rPr>
      </w:pPr>
      <w:r>
        <w:rPr>
          <w:spacing w:val="-4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</w:t>
      </w:r>
      <w:r>
        <w:rPr>
          <w:rFonts w:ascii="Times New Roman" w:hAnsi="Times New Roman"/>
          <w:b/>
          <w:spacing w:val="-4"/>
          <w:sz w:val="30"/>
          <w:lang w:val="en-US"/>
        </w:rPr>
        <w:t>7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pacing w:val="-4"/>
          <w:sz w:val="30"/>
          <w:szCs w:val="30"/>
        </w:rPr>
        <w:t>«</w:t>
      </w:r>
      <w:r>
        <w:rPr>
          <w:rFonts w:cs="Arial,Bold" w:ascii="Times New Roman" w:hAnsi="Times New Roman"/>
          <w:b/>
          <w:bCs/>
          <w:spacing w:val="-4"/>
          <w:sz w:val="30"/>
          <w:szCs w:val="30"/>
        </w:rPr>
        <w:t>Командный цикл процессора»</w:t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1276" w:leader="none"/>
        </w:tabs>
        <w:spacing w:lineRule="auto" w:line="480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>
      <w:pPr>
        <w:pStyle w:val="Normal"/>
        <w:spacing w:lineRule="auto" w:line="480"/>
        <w:ind w:left="426" w:right="626" w:hanging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9503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59"/>
        <w:gridCol w:w="6043"/>
      </w:tblGrid>
      <w:tr>
        <w:trPr>
          <w:trHeight w:val="475" w:hRule="atLeast"/>
        </w:trPr>
        <w:tc>
          <w:tcPr>
            <w:tcW w:w="34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604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4" w:hanging="0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>
        <w:trPr>
          <w:trHeight w:val="575" w:hRule="atLeast"/>
        </w:trPr>
        <w:tc>
          <w:tcPr>
            <w:tcW w:w="34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604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Старцев Д. В.</w:t>
            </w:r>
          </w:p>
        </w:tc>
      </w:tr>
      <w:tr>
        <w:trPr>
          <w:trHeight w:val="549" w:hRule="atLeast"/>
        </w:trPr>
        <w:tc>
          <w:tcPr>
            <w:tcW w:w="34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604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>
        <w:trPr/>
        <w:tc>
          <w:tcPr>
            <w:tcW w:w="34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6" w:hanging="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604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  <w:p>
            <w:pPr>
              <w:pStyle w:val="Normal"/>
              <w:widowControl w:val="false"/>
              <w:spacing w:lineRule="auto" w:line="480"/>
              <w:ind w:right="624" w:hanging="0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</w:r>
          </w:p>
        </w:tc>
      </w:tr>
      <w:tr>
        <w:trPr/>
        <w:tc>
          <w:tcPr>
            <w:tcW w:w="34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  <w:p>
            <w:pPr>
              <w:pStyle w:val="Normal"/>
              <w:widowControl w:val="false"/>
              <w:spacing w:lineRule="auto" w:line="480"/>
              <w:ind w:left="5580" w:right="99" w:hanging="5580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</w:r>
          </w:p>
        </w:tc>
        <w:tc>
          <w:tcPr>
            <w:tcW w:w="6043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480"/>
              <w:ind w:right="626" w:hanging="0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40" w:leader="none"/>
              </w:tabs>
              <w:spacing w:lineRule="auto" w:line="480"/>
              <w:ind w:left="360" w:right="99" w:hanging="0"/>
              <w:jc w:val="center"/>
              <w:rPr>
                <w:rFonts w:ascii="Times New Roman" w:hAnsi="Times New Roman"/>
                <w:i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>
      <w:pPr>
        <w:pStyle w:val="Normal"/>
        <w:spacing w:lineRule="auto" w:line="480"/>
        <w:ind w:left="360" w:right="626" w:hanging="0"/>
        <w:jc w:val="center"/>
        <w:rPr>
          <w:b/>
          <w:b/>
          <w:spacing w:val="-4"/>
          <w:sz w:val="16"/>
        </w:rPr>
      </w:pPr>
      <w:r>
        <w:rPr>
          <w:b/>
          <w:spacing w:val="-4"/>
          <w:sz w:val="16"/>
        </w:rPr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>
      <w:pPr>
        <w:pStyle w:val="Normal"/>
        <w:spacing w:lineRule="auto" w:line="480"/>
        <w:ind w:left="360" w:right="626" w:hanging="0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>
      <w:pPr>
        <w:pStyle w:val="Normal"/>
        <w:spacing w:lineRule="auto" w:line="240"/>
        <w:jc w:val="left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</w:r>
      <w:r>
        <w:br w:type="page"/>
      </w:r>
    </w:p>
    <w:p>
      <w:pPr>
        <w:pStyle w:val="Normal"/>
        <w:spacing w:lineRule="auto" w:line="360" w:before="57" w:after="57"/>
        <w:jc w:val="center"/>
        <w:rPr/>
      </w:pPr>
      <w:r>
        <w:rPr>
          <w:rFonts w:cs="Calibri"/>
          <w:b/>
          <w:bCs/>
          <w:szCs w:val="28"/>
        </w:rPr>
        <w:t>Задание 1</w:t>
      </w:r>
    </w:p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  <w:t>Код программы:</w:t>
      </w:r>
    </w:p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rPr>
          <w:sz w:val="20"/>
          <w:lang w:val="en-US"/>
        </w:rPr>
      </w:pPr>
      <w:r>
        <w:rPr>
          <w:rFonts w:cs="Times New Roman" w:ascii="Tahoma" w:hAnsi="Tahoma"/>
          <w:sz w:val="17"/>
          <w:szCs w:val="28"/>
          <w:lang w:val="en-US"/>
        </w:rPr>
        <w:t>RD #8</w:t>
      </w:r>
    </w:p>
    <w:p>
      <w:pPr>
        <w:pStyle w:val="Normal"/>
        <w:rPr>
          <w:sz w:val="20"/>
          <w:lang w:val="en-US"/>
        </w:rPr>
      </w:pPr>
      <w:r>
        <w:rPr>
          <w:rFonts w:ascii="Tahoma" w:hAnsi="Tahoma"/>
          <w:sz w:val="17"/>
          <w:lang w:val="en-US"/>
        </w:rPr>
        <w:t>WR R2</w:t>
      </w:r>
    </w:p>
    <w:p>
      <w:pPr>
        <w:pStyle w:val="Normal"/>
        <w:rPr>
          <w:sz w:val="20"/>
          <w:lang w:val="en-US"/>
        </w:rPr>
      </w:pPr>
      <w:r>
        <w:rPr>
          <w:rFonts w:ascii="Tahoma" w:hAnsi="Tahoma"/>
          <w:sz w:val="17"/>
          <w:lang w:val="en-US"/>
        </w:rPr>
        <w:t>WR @R2+</w:t>
      </w:r>
    </w:p>
    <w:p>
      <w:pPr>
        <w:pStyle w:val="Normal"/>
        <w:rPr>
          <w:sz w:val="20"/>
          <w:lang w:val="en-US"/>
        </w:rPr>
      </w:pPr>
      <w:r>
        <w:rPr>
          <w:rFonts w:ascii="Tahoma" w:hAnsi="Tahoma"/>
          <w:sz w:val="17"/>
          <w:lang w:val="en-US"/>
        </w:rPr>
        <w:t>PUSH R2</w:t>
      </w:r>
    </w:p>
    <w:p>
      <w:pPr>
        <w:pStyle w:val="Normal"/>
        <w:rPr>
          <w:sz w:val="20"/>
          <w:lang w:val="en-US"/>
        </w:rPr>
      </w:pPr>
      <w:r>
        <w:rPr>
          <w:rFonts w:ascii="Tahoma" w:hAnsi="Tahoma"/>
          <w:sz w:val="17"/>
          <w:lang w:val="en-US"/>
        </w:rPr>
        <w:t>POP R3</w:t>
      </w:r>
    </w:p>
    <w:p>
      <w:pPr>
        <w:pStyle w:val="Normal"/>
        <w:rPr>
          <w:sz w:val="20"/>
          <w:lang w:val="en-US"/>
        </w:rPr>
      </w:pPr>
      <w:r>
        <w:rPr>
          <w:rFonts w:ascii="Tahoma" w:hAnsi="Tahoma"/>
          <w:sz w:val="17"/>
          <w:lang w:val="en-US"/>
        </w:rPr>
        <w:t>WR -@R3</w:t>
      </w:r>
    </w:p>
    <w:p>
      <w:pPr>
        <w:pStyle w:val="Normal"/>
        <w:rPr>
          <w:sz w:val="20"/>
          <w:lang w:val="en-US"/>
        </w:rPr>
      </w:pPr>
      <w:r>
        <w:rPr>
          <w:rFonts w:cs="Times New Roman" w:ascii="Tahoma" w:hAnsi="Tahoma"/>
          <w:sz w:val="17"/>
          <w:szCs w:val="28"/>
          <w:lang w:val="en-US"/>
        </w:rPr>
        <w:t>CALL 003</w:t>
      </w:r>
    </w:p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tbl>
      <w:tblPr>
        <w:tblW w:w="10542" w:type="dxa"/>
        <w:jc w:val="left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27"/>
        <w:gridCol w:w="1418"/>
        <w:gridCol w:w="846"/>
        <w:gridCol w:w="2045"/>
        <w:gridCol w:w="3178"/>
        <w:gridCol w:w="736"/>
        <w:gridCol w:w="736"/>
        <w:gridCol w:w="954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PC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Тэг</w:t>
            </w:r>
          </w:p>
        </w:tc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RD #008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WR R2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WR @R2+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PUSH R2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ahoma" w:hAnsi="Tahoma"/>
                <w:sz w:val="17"/>
                <w:lang w:val="en-US"/>
              </w:rPr>
              <w:t>WR -@R3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ahoma" w:hAnsi="Tahoma"/>
                <w:sz w:val="17"/>
                <w:lang w:val="en-US"/>
              </w:rPr>
              <w:t>CALL 003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240"/>
        <w:rPr>
          <w:rFonts w:ascii="TimesNewRoman,BoldItalic" w:hAnsi="TimesNewRoman,BoldItalic" w:cs="TimesNewRoman,BoldItalic"/>
          <w:b/>
          <w:b/>
          <w:i/>
          <w:i/>
          <w:sz w:val="20"/>
          <w:lang w:eastAsia="ru-RU"/>
        </w:rPr>
      </w:pPr>
      <w:r>
        <w:rPr>
          <w:rFonts w:cs="TimesNewRoman,BoldItalic" w:ascii="TimesNewRoman,BoldItalic" w:hAnsi="TimesNewRoman,BoldItalic"/>
          <w:b/>
          <w:i/>
          <w:sz w:val="20"/>
          <w:lang w:eastAsia="ru-RU"/>
        </w:rPr>
      </w:r>
    </w:p>
    <w:p>
      <w:pPr>
        <w:pStyle w:val="Normal"/>
        <w:spacing w:lineRule="auto" w:line="240"/>
        <w:rPr>
          <w:rFonts w:ascii="TimesNewRoman,BoldItalic" w:hAnsi="TimesNewRoman,BoldItalic" w:cs="TimesNewRoman,BoldItalic"/>
          <w:b/>
          <w:b/>
          <w:i/>
          <w:i/>
          <w:sz w:val="20"/>
          <w:lang w:eastAsia="ru-RU"/>
        </w:rPr>
      </w:pPr>
      <w:r>
        <w:rPr>
          <w:rFonts w:cs="TimesNewRoman,BoldItalic" w:ascii="TimesNewRoman,BoldItalic" w:hAnsi="TimesNewRoman,BoldItalic"/>
          <w:b/>
          <w:i/>
          <w:sz w:val="20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46678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NewRoman,BoldItalic" w:hAnsi="TimesNewRoman,BoldItalic" w:cs="TimesNewRoman,BoldItalic"/>
          <w:b/>
          <w:b/>
          <w:i/>
          <w:i/>
          <w:sz w:val="20"/>
          <w:lang w:eastAsia="ru-RU"/>
        </w:rPr>
      </w:pPr>
      <w:r>
        <w:rPr>
          <w:rFonts w:cs="TimesNewRoman,BoldItalic" w:ascii="TimesNewRoman,BoldItalic" w:hAnsi="TimesNewRoman,BoldItalic"/>
          <w:b/>
          <w:i/>
          <w:sz w:val="20"/>
          <w:lang w:eastAsia="ru-RU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p>
      <w:pPr>
        <w:pStyle w:val="Normal"/>
        <w:spacing w:lineRule="auto" w:line="240"/>
        <w:rPr>
          <w:rFonts w:cs="TimesNewRoman"/>
        </w:rPr>
      </w:pPr>
      <w:r>
        <w:rPr>
          <w:rFonts w:cs="TimesNewRoman"/>
        </w:rPr>
      </w:r>
    </w:p>
    <w:tbl>
      <w:tblPr>
        <w:tblW w:w="10542" w:type="dxa"/>
        <w:jc w:val="left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27"/>
        <w:gridCol w:w="1418"/>
        <w:gridCol w:w="846"/>
        <w:gridCol w:w="2045"/>
        <w:gridCol w:w="3179"/>
        <w:gridCol w:w="736"/>
        <w:gridCol w:w="736"/>
        <w:gridCol w:w="955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Тэг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MAR  := PC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MRd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CR := MDR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:= PC+1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RAR := CR5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ahoma" w:hAnsi="Tahoma"/>
                <w:sz w:val="17"/>
                <w:lang w:val="en-US"/>
              </w:rPr>
            </w:pPr>
            <w:r>
              <w:rPr>
                <w:rFonts w:ascii="Tahoma" w:hAnsi="Tahoma"/>
                <w:sz w:val="17"/>
                <w:lang w:val="en-US"/>
              </w:rPr>
              <w:t>RDR :=  Acc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ahoma" w:hAnsi="Tahoma"/>
                <w:sz w:val="17"/>
                <w:lang w:val="en-US"/>
              </w:rPr>
            </w:pPr>
            <w:r>
              <w:rPr>
                <w:rFonts w:ascii="Tahoma" w:hAnsi="Tahoma"/>
                <w:sz w:val="17"/>
                <w:lang w:val="en-US"/>
              </w:rPr>
              <w:t>RWr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ahoma" w:hAnsi="Tahoma"/>
                <w:sz w:val="17"/>
                <w:lang w:val="en-US"/>
              </w:rPr>
            </w:pPr>
            <w:r>
              <w:rPr>
                <w:rFonts w:ascii="Tahoma" w:hAnsi="Tahoma"/>
                <w:sz w:val="17"/>
                <w:lang w:val="en-US"/>
              </w:rPr>
              <w:t>END_COMMAND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spacing w:lineRule="auto" w:line="360" w:before="57" w:after="57"/>
        <w:jc w:val="center"/>
        <w:rPr/>
      </w:pPr>
      <w:r>
        <w:br w:type="page"/>
      </w:r>
      <w:r>
        <w:rPr>
          <w:rFonts w:cs="Calibri"/>
          <w:b/>
          <w:bCs/>
          <w:szCs w:val="28"/>
        </w:rPr>
        <w:t xml:space="preserve">Задание </w:t>
      </w:r>
      <w:r>
        <w:rPr>
          <w:rFonts w:cs="Calibri"/>
          <w:b/>
          <w:bCs/>
          <w:szCs w:val="28"/>
          <w:lang w:val="en-US"/>
        </w:rPr>
        <w:t>3</w:t>
      </w:r>
    </w:p>
    <w:p>
      <w:pPr>
        <w:pStyle w:val="Normal"/>
        <w:spacing w:lineRule="auto" w:line="240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cs="Courier" w:ascii="Tahoma" w:hAnsi="Tahoma"/>
          <w:sz w:val="17"/>
          <w:szCs w:val="22"/>
          <w:lang w:val="en-US"/>
        </w:rPr>
        <w:t>RD #8</w:t>
      </w:r>
    </w:p>
    <w:p>
      <w:pPr>
        <w:pStyle w:val="Normal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WR R2</w:t>
      </w:r>
    </w:p>
    <w:p>
      <w:pPr>
        <w:pStyle w:val="Normal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WR @R2+</w:t>
      </w:r>
    </w:p>
    <w:p>
      <w:pPr>
        <w:pStyle w:val="Normal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PUSH R2</w:t>
      </w:r>
    </w:p>
    <w:p>
      <w:pPr>
        <w:pStyle w:val="Normal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POP R3</w:t>
      </w:r>
    </w:p>
    <w:p>
      <w:pPr>
        <w:pStyle w:val="Normal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WR -@R3</w:t>
      </w:r>
    </w:p>
    <w:p>
      <w:pPr>
        <w:pStyle w:val="Normal"/>
        <w:spacing w:lineRule="auto" w:line="240"/>
        <w:rPr>
          <w:rFonts w:ascii="XO Thames" w:hAnsi="XO Thames" w:cs="Courier" w:asciiTheme="minorHAnsi" w:hAnsiTheme="minorHAnsi"/>
          <w:sz w:val="22"/>
          <w:szCs w:val="22"/>
        </w:rPr>
      </w:pPr>
      <w:r>
        <w:rPr>
          <w:rFonts w:ascii="Tahoma" w:hAnsi="Tahoma"/>
          <w:sz w:val="17"/>
          <w:lang w:val="en-US"/>
        </w:rPr>
        <w:t>CALL 003</w:t>
      </w:r>
    </w:p>
    <w:p>
      <w:pPr>
        <w:pStyle w:val="Normal"/>
        <w:spacing w:lineRule="auto" w:line="240"/>
        <w:rPr>
          <w:rFonts w:ascii="XO Thames" w:hAnsi="XO Thames" w:cs="Courier" w:asciiTheme="minorHAnsi" w:hAnsiTheme="minorHAnsi"/>
          <w:sz w:val="22"/>
          <w:szCs w:val="22"/>
        </w:rPr>
      </w:pPr>
      <w:r>
        <w:rPr/>
      </w:r>
    </w:p>
    <w:p>
      <w:pPr>
        <w:pStyle w:val="Normal"/>
        <w:spacing w:lineRule="auto" w:line="240"/>
        <w:rPr>
          <w:rFonts w:ascii="XO Thames" w:hAnsi="XO Thames" w:cs="Courier" w:asciiTheme="minorHAnsi" w:hAnsiTheme="minorHAnsi"/>
          <w:sz w:val="22"/>
          <w:szCs w:val="22"/>
        </w:rPr>
      </w:pPr>
      <w:r>
        <w:rPr/>
      </w:r>
    </w:p>
    <w:tbl>
      <w:tblPr>
        <w:tblW w:w="10542" w:type="dxa"/>
        <w:jc w:val="left"/>
        <w:tblInd w:w="-2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27"/>
        <w:gridCol w:w="1418"/>
        <w:gridCol w:w="846"/>
        <w:gridCol w:w="2045"/>
        <w:gridCol w:w="3179"/>
        <w:gridCol w:w="736"/>
        <w:gridCol w:w="736"/>
        <w:gridCol w:w="955"/>
      </w:tblGrid>
      <w:tr>
        <w:trPr/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PC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Мнемокод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</w:rPr>
              <w:t>Тэг</w:t>
            </w:r>
          </w:p>
        </w:tc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Данные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RD #008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WR R2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WR @R2+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PUSH R2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479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POP 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ahoma" w:hAnsi="Tahoma"/>
                <w:sz w:val="17"/>
                <w:lang w:val="en-US"/>
              </w:rPr>
              <w:t>WR -@R3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Tahoma" w:hAnsi="Tahoma"/>
                <w:sz w:val="17"/>
                <w:lang w:val="en-US"/>
              </w:rPr>
              <w:t>CALL 003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rFonts w:ascii="MS Sans Serif" w:hAnsi="MS Sans Serif"/>
                <w:sz w:val="17"/>
                <w:lang w:val="en-US"/>
              </w:rPr>
              <w:t>1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325002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000008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060002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999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000009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070003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317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326003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304" w:right="737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MS Sans Serif">
    <w:charset w:val="cc"/>
    <w:family w:val="roman"/>
    <w:pitch w:val="variable"/>
  </w:font>
  <w:font w:name="TimesNewRoman">
    <w:altName w:val="BoldItalic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Arial Unicode M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both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1">
    <w:name w:val="Heading 1"/>
    <w:uiPriority w:val="9"/>
    <w:qFormat/>
    <w:pPr>
      <w:widowControl/>
      <w:suppressAutoHyphens w:val="true"/>
      <w:bidi w:val="0"/>
      <w:spacing w:before="0" w:after="0"/>
      <w:jc w:val="left"/>
      <w:outlineLvl w:val="0"/>
    </w:pPr>
    <w:rPr>
      <w:rFonts w:ascii="XO Thames" w:hAnsi="XO Thames" w:eastAsia="NSimSun" w:cs="Arial Unicode MS"/>
      <w:b/>
      <w:color w:val="000000"/>
      <w:kern w:val="0"/>
      <w:sz w:val="32"/>
      <w:szCs w:val="20"/>
      <w:lang w:val="ru-RU" w:eastAsia="zh-CN" w:bidi="hi-IN"/>
    </w:rPr>
  </w:style>
  <w:style w:type="paragraph" w:styleId="2">
    <w:name w:val="Heading 2"/>
    <w:uiPriority w:val="9"/>
    <w:qFormat/>
    <w:pPr>
      <w:widowControl/>
      <w:suppressAutoHyphens w:val="true"/>
      <w:bidi w:val="0"/>
      <w:spacing w:before="0" w:after="0"/>
      <w:jc w:val="left"/>
      <w:outlineLvl w:val="1"/>
    </w:pPr>
    <w:rPr>
      <w:rFonts w:ascii="XO Thames" w:hAnsi="XO Thames" w:eastAsia="NSimSun" w:cs="Arial Unicode MS"/>
      <w:b/>
      <w:color w:val="000000"/>
      <w:kern w:val="0"/>
      <w:sz w:val="28"/>
      <w:szCs w:val="20"/>
      <w:lang w:val="ru-RU" w:eastAsia="zh-CN" w:bidi="hi-IN"/>
    </w:rPr>
  </w:style>
  <w:style w:type="paragraph" w:styleId="3">
    <w:name w:val="Heading 3"/>
    <w:basedOn w:val="Style19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uiPriority w:val="9"/>
    <w:qFormat/>
    <w:pPr>
      <w:widowControl/>
      <w:suppressAutoHyphens w:val="true"/>
      <w:bidi w:val="0"/>
      <w:spacing w:before="0" w:after="0"/>
      <w:jc w:val="left"/>
      <w:outlineLvl w:val="3"/>
    </w:pPr>
    <w:rPr>
      <w:rFonts w:ascii="XO Thames" w:hAnsi="XO Thames" w:eastAsia="NSimSun" w:cs="Arial Unicode MS"/>
      <w:b/>
      <w:color w:val="000000"/>
      <w:kern w:val="0"/>
      <w:sz w:val="24"/>
      <w:szCs w:val="20"/>
      <w:lang w:val="ru-RU" w:eastAsia="zh-CN" w:bidi="hi-IN"/>
    </w:rPr>
  </w:style>
  <w:style w:type="paragraph" w:styleId="5">
    <w:name w:val="Heading 5"/>
    <w:uiPriority w:val="9"/>
    <w:qFormat/>
    <w:pPr>
      <w:widowControl/>
      <w:suppressAutoHyphens w:val="true"/>
      <w:bidi w:val="0"/>
      <w:spacing w:before="0" w:after="0"/>
      <w:jc w:val="left"/>
      <w:outlineLvl w:val="4"/>
    </w:pPr>
    <w:rPr>
      <w:rFonts w:ascii="XO Thames" w:hAnsi="XO Thames" w:eastAsia="NSimSun" w:cs="Arial Unicode MS"/>
      <w:b/>
      <w:color w:val="000000"/>
      <w:kern w:val="0"/>
      <w:sz w:val="22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Верхний колонтитул1"/>
    <w:basedOn w:val="Standard"/>
    <w:qFormat/>
    <w:rPr>
      <w:rFonts w:ascii="XO Thames" w:hAnsi="XO Thames"/>
      <w:color w:val="000000"/>
      <w:spacing w:val="0"/>
      <w:sz w:val="28"/>
    </w:rPr>
  </w:style>
  <w:style w:type="character" w:styleId="31" w:customStyle="1">
    <w:name w:val="Оглавление 31"/>
    <w:basedOn w:val="12"/>
    <w:qFormat/>
    <w:rPr>
      <w:rFonts w:ascii="XO Thames" w:hAnsi="XO Thames"/>
      <w:color w:val="000000"/>
      <w:spacing w:val="0"/>
      <w:sz w:val="28"/>
    </w:rPr>
  </w:style>
  <w:style w:type="character" w:styleId="12" w:customStyle="1">
    <w:name w:val="Указатель1"/>
    <w:basedOn w:val="Standard"/>
    <w:qFormat/>
    <w:rPr>
      <w:rFonts w:ascii="XO Thames" w:hAnsi="XO Thames"/>
      <w:color w:val="000000"/>
      <w:spacing w:val="0"/>
      <w:sz w:val="28"/>
    </w:rPr>
  </w:style>
  <w:style w:type="character" w:styleId="Contents2" w:customStyle="1">
    <w:name w:val="Contents 2"/>
    <w:qFormat/>
    <w:rPr>
      <w:rFonts w:ascii="XO Thames" w:hAnsi="XO Thames"/>
      <w:sz w:val="28"/>
    </w:rPr>
  </w:style>
  <w:style w:type="character" w:styleId="91" w:customStyle="1">
    <w:name w:val="Оглавление 91"/>
    <w:basedOn w:val="12"/>
    <w:qFormat/>
    <w:rPr>
      <w:rFonts w:ascii="XO Thames" w:hAnsi="XO Thames"/>
      <w:color w:val="000000"/>
      <w:spacing w:val="0"/>
      <w:sz w:val="28"/>
    </w:rPr>
  </w:style>
  <w:style w:type="character" w:styleId="21" w:customStyle="1">
    <w:name w:val="Оглавление 21"/>
    <w:basedOn w:val="12"/>
    <w:qFormat/>
    <w:rPr>
      <w:rFonts w:ascii="XO Thames" w:hAnsi="XO Thames"/>
      <w:color w:val="000000"/>
      <w:spacing w:val="0"/>
      <w:sz w:val="28"/>
    </w:rPr>
  </w:style>
  <w:style w:type="character" w:styleId="Style9" w:customStyle="1">
    <w:name w:val="Название"/>
    <w:basedOn w:val="Standard"/>
    <w:qFormat/>
    <w:rPr>
      <w:rFonts w:ascii="XO Thames" w:hAnsi="XO Thames"/>
      <w:i/>
      <w:color w:val="000000"/>
      <w:spacing w:val="0"/>
      <w:sz w:val="24"/>
    </w:rPr>
  </w:style>
  <w:style w:type="character" w:styleId="Contents4" w:customStyle="1">
    <w:name w:val="Contents 4"/>
    <w:qFormat/>
    <w:rPr>
      <w:rFonts w:ascii="XO Thames" w:hAnsi="XO Thames"/>
      <w:sz w:val="28"/>
    </w:rPr>
  </w:style>
  <w:style w:type="character" w:styleId="61" w:customStyle="1">
    <w:name w:val="Оглавление 61"/>
    <w:basedOn w:val="12"/>
    <w:qFormat/>
    <w:rPr>
      <w:rFonts w:ascii="XO Thames" w:hAnsi="XO Thames"/>
      <w:color w:val="000000"/>
      <w:spacing w:val="0"/>
      <w:sz w:val="28"/>
    </w:rPr>
  </w:style>
  <w:style w:type="character" w:styleId="211" w:customStyle="1">
    <w:name w:val="Заголовок 21"/>
    <w:basedOn w:val="13"/>
    <w:qFormat/>
    <w:rPr>
      <w:rFonts w:ascii="XO Thames" w:hAnsi="XO Thames"/>
      <w:b/>
      <w:color w:val="000000"/>
      <w:spacing w:val="0"/>
      <w:sz w:val="28"/>
    </w:rPr>
  </w:style>
  <w:style w:type="character" w:styleId="Contents6" w:customStyle="1">
    <w:name w:val="Contents 6"/>
    <w:qFormat/>
    <w:rPr>
      <w:rFonts w:ascii="XO Thames" w:hAnsi="XO Thames"/>
      <w:sz w:val="28"/>
    </w:rPr>
  </w:style>
  <w:style w:type="character" w:styleId="Contents7" w:customStyle="1">
    <w:name w:val="Contents 7"/>
    <w:qFormat/>
    <w:rPr>
      <w:rFonts w:ascii="XO Thames" w:hAnsi="XO Thames"/>
      <w:sz w:val="28"/>
    </w:rPr>
  </w:style>
  <w:style w:type="character" w:styleId="Style10" w:customStyle="1">
    <w:name w:val="Заглавие"/>
    <w:basedOn w:val="13"/>
    <w:qFormat/>
    <w:rPr>
      <w:rFonts w:ascii="XO Thames" w:hAnsi="XO Thames"/>
      <w:b/>
      <w:caps/>
      <w:color w:val="000000"/>
      <w:spacing w:val="0"/>
      <w:sz w:val="40"/>
    </w:rPr>
  </w:style>
  <w:style w:type="character" w:styleId="13" w:customStyle="1">
    <w:name w:val="Заголовок1"/>
    <w:basedOn w:val="Standard"/>
    <w:qFormat/>
    <w:rPr>
      <w:rFonts w:ascii="Arial" w:hAnsi="Arial"/>
      <w:color w:val="000000"/>
      <w:spacing w:val="0"/>
      <w:sz w:val="28"/>
    </w:rPr>
  </w:style>
  <w:style w:type="character" w:styleId="111" w:customStyle="1">
    <w:name w:val="Оглавление 11"/>
    <w:qFormat/>
    <w:rPr>
      <w:rFonts w:ascii="XO Thames" w:hAnsi="XO Thames"/>
      <w:b/>
      <w:sz w:val="28"/>
    </w:rPr>
  </w:style>
  <w:style w:type="character" w:styleId="Style11" w:customStyle="1">
    <w:name w:val="Интернет-ссылка"/>
    <w:qFormat/>
    <w:rPr>
      <w:rFonts w:ascii="XO Thames" w:hAnsi="XO Thames"/>
      <w:color w:val="0000FF"/>
      <w:spacing w:val="0"/>
      <w:sz w:val="24"/>
      <w:u w:val="single"/>
    </w:rPr>
  </w:style>
  <w:style w:type="character" w:styleId="51" w:customStyle="1">
    <w:name w:val="Заголовок 51"/>
    <w:basedOn w:val="13"/>
    <w:qFormat/>
    <w:rPr>
      <w:rFonts w:ascii="XO Thames" w:hAnsi="XO Thames"/>
      <w:b/>
      <w:color w:val="000000"/>
      <w:spacing w:val="0"/>
      <w:sz w:val="22"/>
    </w:rPr>
  </w:style>
  <w:style w:type="character" w:styleId="311" w:customStyle="1">
    <w:name w:val="Заголовок 31"/>
    <w:qFormat/>
    <w:rPr>
      <w:rFonts w:ascii="XO Thames" w:hAnsi="XO Thames"/>
      <w:b/>
      <w:sz w:val="26"/>
    </w:rPr>
  </w:style>
  <w:style w:type="character" w:styleId="Contents3" w:customStyle="1">
    <w:name w:val="Contents 3"/>
    <w:qFormat/>
    <w:rPr>
      <w:rFonts w:ascii="XO Thames" w:hAnsi="XO Thames"/>
      <w:sz w:val="28"/>
    </w:rPr>
  </w:style>
  <w:style w:type="character" w:styleId="41" w:customStyle="1">
    <w:name w:val="Оглавление 41"/>
    <w:basedOn w:val="12"/>
    <w:qFormat/>
    <w:rPr>
      <w:rFonts w:ascii="XO Thames" w:hAnsi="XO Thames"/>
      <w:color w:val="000000"/>
      <w:spacing w:val="0"/>
      <w:sz w:val="28"/>
    </w:rPr>
  </w:style>
  <w:style w:type="character" w:styleId="112" w:customStyle="1">
    <w:name w:val="Заголовок 11"/>
    <w:qFormat/>
    <w:rPr>
      <w:rFonts w:ascii="XO Thames" w:hAnsi="XO Thames"/>
      <w:b/>
      <w:sz w:val="32"/>
    </w:rPr>
  </w:style>
  <w:style w:type="character" w:styleId="14" w:customStyle="1">
    <w:name w:val="Подзаголовок1"/>
    <w:qFormat/>
    <w:rPr>
      <w:rFonts w:ascii="XO Thames" w:hAnsi="XO Thames"/>
      <w:i/>
      <w:sz w:val="24"/>
    </w:rPr>
  </w:style>
  <w:style w:type="character" w:styleId="81" w:customStyle="1">
    <w:name w:val="Оглавление 81"/>
    <w:basedOn w:val="12"/>
    <w:qFormat/>
    <w:rPr>
      <w:rFonts w:ascii="XO Thames" w:hAnsi="XO Thames"/>
      <w:color w:val="000000"/>
      <w:spacing w:val="0"/>
      <w:sz w:val="28"/>
    </w:rPr>
  </w:style>
  <w:style w:type="character" w:styleId="Contents9" w:customStyle="1">
    <w:name w:val="Contents 9"/>
    <w:qFormat/>
    <w:rPr>
      <w:rFonts w:ascii="XO Thames" w:hAnsi="XO Thames"/>
      <w:sz w:val="28"/>
    </w:rPr>
  </w:style>
  <w:style w:type="character" w:styleId="411" w:customStyle="1">
    <w:name w:val="Заголовок 41"/>
    <w:basedOn w:val="13"/>
    <w:qFormat/>
    <w:rPr>
      <w:rFonts w:ascii="XO Thames" w:hAnsi="XO Thames"/>
      <w:b/>
      <w:color w:val="000000"/>
      <w:spacing w:val="0"/>
      <w:sz w:val="24"/>
    </w:rPr>
  </w:style>
  <w:style w:type="character" w:styleId="71" w:customStyle="1">
    <w:name w:val="Оглавление 71"/>
    <w:basedOn w:val="12"/>
    <w:qFormat/>
    <w:rPr>
      <w:rFonts w:ascii="XO Thames" w:hAnsi="XO Thames"/>
      <w:color w:val="000000"/>
      <w:spacing w:val="0"/>
      <w:sz w:val="28"/>
    </w:rPr>
  </w:style>
  <w:style w:type="character" w:styleId="511" w:customStyle="1">
    <w:name w:val="Оглавление 51"/>
    <w:qFormat/>
    <w:rPr>
      <w:rFonts w:ascii="XO Thames" w:hAnsi="XO Thames"/>
      <w:sz w:val="28"/>
    </w:rPr>
  </w:style>
  <w:style w:type="character" w:styleId="Standard" w:customStyle="1">
    <w:name w:val="Standard"/>
    <w:qFormat/>
    <w:rPr>
      <w:rFonts w:ascii="XO Thames" w:hAnsi="XO Thames"/>
      <w:color w:val="000000"/>
      <w:spacing w:val="0"/>
      <w:sz w:val="28"/>
    </w:rPr>
  </w:style>
  <w:style w:type="character" w:styleId="Contents8" w:customStyle="1">
    <w:name w:val="Contents 8"/>
    <w:qFormat/>
    <w:rPr>
      <w:rFonts w:ascii="XO Thames" w:hAnsi="XO Thames"/>
      <w:sz w:val="28"/>
    </w:rPr>
  </w:style>
  <w:style w:type="character" w:styleId="HeaderandFooter" w:customStyle="1">
    <w:name w:val="Header and Footer"/>
    <w:qFormat/>
    <w:rPr>
      <w:rFonts w:ascii="XO Thames" w:hAnsi="XO Thames"/>
      <w:color w:val="000000"/>
      <w:spacing w:val="0"/>
      <w:sz w:val="20"/>
    </w:rPr>
  </w:style>
  <w:style w:type="character" w:styleId="52" w:customStyle="1">
    <w:name w:val="Заголовок 52"/>
    <w:qFormat/>
    <w:rPr>
      <w:rFonts w:ascii="XO Thames" w:hAnsi="XO Thames"/>
      <w:b/>
      <w:sz w:val="22"/>
    </w:rPr>
  </w:style>
  <w:style w:type="character" w:styleId="121" w:customStyle="1">
    <w:name w:val="Заголовок 12"/>
    <w:qFormat/>
    <w:rPr>
      <w:rFonts w:ascii="XO Thames" w:hAnsi="XO Thames"/>
      <w:b/>
      <w:sz w:val="32"/>
    </w:rPr>
  </w:style>
  <w:style w:type="character" w:styleId="Contents5" w:customStyle="1">
    <w:name w:val="Contents 5"/>
    <w:qFormat/>
    <w:rPr>
      <w:rFonts w:ascii="XO Thames" w:hAnsi="XO Thames"/>
      <w:sz w:val="28"/>
    </w:rPr>
  </w:style>
  <w:style w:type="character" w:styleId="Footnote" w:customStyle="1">
    <w:name w:val="Footnote"/>
    <w:qFormat/>
    <w:rPr>
      <w:rFonts w:ascii="XO Thames" w:hAnsi="XO Thames"/>
      <w:sz w:val="22"/>
    </w:rPr>
  </w:style>
  <w:style w:type="character" w:styleId="15" w:customStyle="1">
    <w:name w:val="Основной текст1"/>
    <w:qFormat/>
    <w:rPr/>
  </w:style>
  <w:style w:type="character" w:styleId="Contents1" w:customStyle="1">
    <w:name w:val="Contents 1"/>
    <w:qFormat/>
    <w:rPr>
      <w:rFonts w:ascii="XO Thames" w:hAnsi="XO Thames"/>
      <w:b/>
      <w:sz w:val="28"/>
    </w:rPr>
  </w:style>
  <w:style w:type="character" w:styleId="Toc10" w:customStyle="1">
    <w:name w:val="toc 10"/>
    <w:qFormat/>
    <w:rPr>
      <w:rFonts w:ascii="XO Thames" w:hAnsi="XO Thames"/>
      <w:color w:val="000000"/>
      <w:spacing w:val="0"/>
      <w:sz w:val="28"/>
    </w:rPr>
  </w:style>
  <w:style w:type="character" w:styleId="32" w:customStyle="1">
    <w:name w:val="Заголовок 32"/>
    <w:basedOn w:val="13"/>
    <w:qFormat/>
    <w:rPr>
      <w:rFonts w:ascii="XO Thames" w:hAnsi="XO Thames"/>
      <w:b/>
      <w:color w:val="000000"/>
      <w:spacing w:val="0"/>
      <w:sz w:val="26"/>
    </w:rPr>
  </w:style>
  <w:style w:type="character" w:styleId="16" w:customStyle="1">
    <w:name w:val="Список1"/>
    <w:basedOn w:val="15"/>
    <w:qFormat/>
    <w:rPr/>
  </w:style>
  <w:style w:type="character" w:styleId="22" w:customStyle="1">
    <w:name w:val="Подзаголовок2"/>
    <w:qFormat/>
    <w:rPr>
      <w:rFonts w:ascii="XO Thames" w:hAnsi="XO Thames"/>
      <w:i/>
      <w:sz w:val="24"/>
    </w:rPr>
  </w:style>
  <w:style w:type="character" w:styleId="Style12" w:customStyle="1">
    <w:name w:val="Сноска"/>
    <w:basedOn w:val="Standard"/>
    <w:qFormat/>
    <w:rPr>
      <w:rFonts w:ascii="XO Thames" w:hAnsi="XO Thames"/>
      <w:color w:val="000000"/>
      <w:spacing w:val="0"/>
      <w:sz w:val="22"/>
    </w:rPr>
  </w:style>
  <w:style w:type="character" w:styleId="23" w:customStyle="1">
    <w:name w:val="Заголовок2"/>
    <w:qFormat/>
    <w:rPr>
      <w:rFonts w:ascii="XO Thames" w:hAnsi="XO Thames"/>
      <w:b/>
      <w:caps/>
      <w:sz w:val="40"/>
    </w:rPr>
  </w:style>
  <w:style w:type="character" w:styleId="42" w:customStyle="1">
    <w:name w:val="Заголовок 42"/>
    <w:qFormat/>
    <w:rPr>
      <w:rFonts w:ascii="XO Thames" w:hAnsi="XO Thames"/>
      <w:b/>
      <w:sz w:val="24"/>
    </w:rPr>
  </w:style>
  <w:style w:type="character" w:styleId="221" w:customStyle="1">
    <w:name w:val="Заголовок 22"/>
    <w:qFormat/>
    <w:rPr>
      <w:rFonts w:ascii="XO Thames" w:hAnsi="XO Thames"/>
      <w:b/>
      <w:sz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Style19">
    <w:name w:val="Title"/>
    <w:basedOn w:val="Standard1"/>
    <w:next w:val="Style15"/>
    <w:uiPriority w:val="10"/>
    <w:qFormat/>
    <w:pPr/>
    <w:rPr>
      <w:b/>
      <w:caps/>
      <w:sz w:val="40"/>
    </w:rPr>
  </w:style>
  <w:style w:type="paragraph" w:styleId="Caption">
    <w:name w:val="caption"/>
    <w:basedOn w:val="Standard1"/>
    <w:qFormat/>
    <w:pPr>
      <w:spacing w:before="120" w:after="120"/>
    </w:pPr>
    <w:rPr>
      <w:i/>
      <w:sz w:val="24"/>
    </w:rPr>
  </w:style>
  <w:style w:type="paragraph" w:styleId="Indexheading">
    <w:name w:val="index heading"/>
    <w:basedOn w:val="Standard1"/>
    <w:qFormat/>
    <w:pPr/>
    <w:rPr/>
  </w:style>
  <w:style w:type="paragraph" w:styleId="Style20" w:customStyle="1">
    <w:name w:val="Верхний и нижний колонтитулы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0"/>
      <w:szCs w:val="20"/>
      <w:lang w:val="ru-RU" w:eastAsia="zh-CN" w:bidi="hi-IN"/>
    </w:rPr>
  </w:style>
  <w:style w:type="paragraph" w:styleId="Style21">
    <w:name w:val="Header"/>
    <w:basedOn w:val="Standard1"/>
    <w:pPr/>
    <w:rPr/>
  </w:style>
  <w:style w:type="paragraph" w:styleId="33">
    <w:name w:val="TOC 3"/>
    <w:next w:val="Normal"/>
    <w:uiPriority w:val="39"/>
    <w:pPr>
      <w:widowControl/>
      <w:suppressAutoHyphens w:val="true"/>
      <w:bidi w:val="0"/>
      <w:spacing w:before="0" w:after="0"/>
      <w:ind w:left="400" w:hanging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24">
    <w:name w:val="TOC 2"/>
    <w:basedOn w:val="Indexheading"/>
    <w:pPr>
      <w:ind w:left="200" w:hanging="0"/>
    </w:pPr>
    <w:rPr/>
  </w:style>
  <w:style w:type="paragraph" w:styleId="9">
    <w:name w:val="TOC 9"/>
    <w:next w:val="Normal"/>
    <w:uiPriority w:val="39"/>
    <w:pPr>
      <w:widowControl/>
      <w:suppressAutoHyphens w:val="true"/>
      <w:bidi w:val="0"/>
      <w:spacing w:before="0" w:after="0"/>
      <w:ind w:left="1600" w:hanging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43">
    <w:name w:val="TOC 4"/>
    <w:basedOn w:val="Indexheading"/>
    <w:pPr/>
    <w:rPr/>
  </w:style>
  <w:style w:type="paragraph" w:styleId="6">
    <w:name w:val="TOC 6"/>
    <w:basedOn w:val="Indexheading"/>
    <w:pPr>
      <w:ind w:left="1000" w:hanging="0"/>
    </w:pPr>
    <w:rPr/>
  </w:style>
  <w:style w:type="paragraph" w:styleId="7">
    <w:name w:val="TOC 7"/>
    <w:basedOn w:val="Indexheading"/>
    <w:pPr/>
    <w:rPr/>
  </w:style>
  <w:style w:type="paragraph" w:styleId="17">
    <w:name w:val="TOC 1"/>
    <w:next w:val="Normal"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b/>
      <w:color w:val="000000"/>
      <w:kern w:val="0"/>
      <w:sz w:val="28"/>
      <w:szCs w:val="20"/>
      <w:lang w:val="ru-RU" w:eastAsia="zh-CN" w:bidi="hi-IN"/>
    </w:rPr>
  </w:style>
  <w:style w:type="paragraph" w:styleId="Style22" w:customStyle="1">
    <w:name w:val="Интернет-ссылка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FF"/>
      <w:kern w:val="0"/>
      <w:sz w:val="24"/>
      <w:szCs w:val="20"/>
      <w:u w:val="single"/>
      <w:lang w:val="ru-RU" w:eastAsia="zh-CN" w:bidi="hi-IN"/>
    </w:rPr>
  </w:style>
  <w:style w:type="paragraph" w:styleId="Contents21" w:customStyle="1">
    <w:name w:val="Contents 2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18" w:customStyle="1">
    <w:name w:val="Гиперссылка1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FF"/>
      <w:kern w:val="0"/>
      <w:sz w:val="24"/>
      <w:szCs w:val="20"/>
      <w:u w:val="single"/>
      <w:lang w:val="ru-RU" w:eastAsia="zh-CN" w:bidi="hi-IN"/>
    </w:rPr>
  </w:style>
  <w:style w:type="paragraph" w:styleId="Contents31" w:customStyle="1">
    <w:name w:val="Contents 3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Style23">
    <w:name w:val="Subtitle"/>
    <w:uiPriority w:val="11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i/>
      <w:color w:val="000000"/>
      <w:kern w:val="0"/>
      <w:sz w:val="24"/>
      <w:szCs w:val="20"/>
      <w:lang w:val="ru-RU" w:eastAsia="zh-CN" w:bidi="hi-IN"/>
    </w:rPr>
  </w:style>
  <w:style w:type="paragraph" w:styleId="Contents71" w:customStyle="1">
    <w:name w:val="Contents 7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uiPriority w:val="39"/>
    <w:pPr>
      <w:widowControl/>
      <w:suppressAutoHyphens w:val="true"/>
      <w:bidi w:val="0"/>
      <w:spacing w:before="0" w:after="0"/>
      <w:ind w:left="1400" w:hanging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Contents41" w:customStyle="1">
    <w:name w:val="Contents 4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Contents91" w:customStyle="1">
    <w:name w:val="Contents 9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53">
    <w:name w:val="TOC 5"/>
    <w:next w:val="Normal"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Standard1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Contents81" w:customStyle="1">
    <w:name w:val="Contents 8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Contents51" w:customStyle="1">
    <w:name w:val="Contents 5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Footnote1" w:customStyle="1">
    <w:name w:val="Footnote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2"/>
      <w:szCs w:val="20"/>
      <w:lang w:val="ru-RU" w:eastAsia="zh-CN" w:bidi="hi-IN"/>
    </w:rPr>
  </w:style>
  <w:style w:type="paragraph" w:styleId="Contents61" w:customStyle="1">
    <w:name w:val="Contents 6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Toc101" w:customStyle="1">
    <w:name w:val="toc 10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color w:val="000000"/>
      <w:kern w:val="0"/>
      <w:sz w:val="28"/>
      <w:szCs w:val="20"/>
      <w:lang w:val="ru-RU" w:eastAsia="zh-CN" w:bidi="hi-IN"/>
    </w:rPr>
  </w:style>
  <w:style w:type="paragraph" w:styleId="Contents11" w:customStyle="1">
    <w:name w:val="Contents 1"/>
    <w:qFormat/>
    <w:pPr>
      <w:widowControl/>
      <w:suppressAutoHyphens w:val="true"/>
      <w:bidi w:val="0"/>
      <w:spacing w:before="0" w:after="0"/>
      <w:jc w:val="left"/>
    </w:pPr>
    <w:rPr>
      <w:rFonts w:ascii="XO Thames" w:hAnsi="XO Thames" w:eastAsia="NSimSun" w:cs="Arial Unicode MS"/>
      <w:b/>
      <w:color w:val="000000"/>
      <w:kern w:val="0"/>
      <w:sz w:val="28"/>
      <w:szCs w:val="20"/>
      <w:lang w:val="ru-RU" w:eastAsia="zh-CN" w:bidi="hi-IN"/>
    </w:rPr>
  </w:style>
  <w:style w:type="paragraph" w:styleId="Style24">
    <w:name w:val="Footnote Text"/>
    <w:basedOn w:val="Standard1"/>
    <w:pPr/>
    <w:rPr>
      <w:sz w:val="22"/>
    </w:rPr>
  </w:style>
  <w:style w:type="paragraph" w:styleId="Style2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LibreOffice/7.1.5.2$Windows_X86_64 LibreOffice_project/85f04e9f809797b8199d13c421bd8a2b025d52b5</Application>
  <AppVersion>15.0000</AppVersion>
  <Pages>7</Pages>
  <Words>892</Words>
  <Characters>2431</Characters>
  <CharactersWithSpaces>2527</CharactersWithSpaces>
  <Paragraphs>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2022-04-30T20:09:00Z</dcterms:created>
  <dc:creator>Dima</dc:creator>
  <dc:description/>
  <dc:language>ru-RU</dc:language>
  <cp:lastModifiedBy/>
  <dcterms:modified xsi:type="dcterms:W3CDTF">2022-05-07T13:50:47Z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