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3AA0" w14:textId="6927A16C" w:rsidR="003F571E" w:rsidRPr="00145808" w:rsidRDefault="003F571E" w:rsidP="00145808">
      <w:pPr>
        <w:spacing w:before="120"/>
        <w:jc w:val="both"/>
        <w:rPr>
          <w:rFonts w:ascii="Arial" w:hAnsi="Arial"/>
          <w:sz w:val="26"/>
          <w:szCs w:val="26"/>
          <w:highlight w:val="yellow"/>
        </w:rPr>
      </w:pPr>
      <w:r w:rsidRPr="00F82D1F">
        <w:rPr>
          <w:rFonts w:ascii="Arial" w:hAnsi="Arial"/>
          <w:b/>
          <w:sz w:val="26"/>
          <w:szCs w:val="26"/>
        </w:rPr>
        <w:t>Задача </w:t>
      </w:r>
      <w:r>
        <w:rPr>
          <w:rFonts w:ascii="Arial" w:hAnsi="Arial"/>
          <w:b/>
          <w:sz w:val="26"/>
          <w:szCs w:val="26"/>
        </w:rPr>
        <w:t>7</w:t>
      </w:r>
      <w:r w:rsidRPr="00F82D1F">
        <w:rPr>
          <w:rFonts w:ascii="Arial" w:hAnsi="Arial"/>
          <w:b/>
          <w:sz w:val="26"/>
          <w:szCs w:val="26"/>
        </w:rPr>
        <w:t>.2.</w:t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/>
          <w:sz w:val="26"/>
          <w:szCs w:val="26"/>
        </w:rPr>
        <w:t xml:space="preserve">Построить в масштабе рабочую зону </w:t>
      </w:r>
      <w:r w:rsidR="009120B2">
        <w:rPr>
          <w:rFonts w:ascii="Arial" w:hAnsi="Arial"/>
          <w:sz w:val="26"/>
          <w:szCs w:val="26"/>
        </w:rPr>
        <w:t xml:space="preserve">одного из </w:t>
      </w:r>
      <w:r>
        <w:rPr>
          <w:rFonts w:ascii="Arial" w:hAnsi="Arial"/>
          <w:sz w:val="26"/>
          <w:szCs w:val="26"/>
        </w:rPr>
        <w:t>роботов, представленных в таблице 7</w:t>
      </w:r>
    </w:p>
    <w:p w14:paraId="05C05768" w14:textId="3EE5E6E1" w:rsidR="003F571E" w:rsidRDefault="003F571E" w:rsidP="003F571E"/>
    <w:p w14:paraId="14D72520" w14:textId="58D337FC" w:rsidR="003F571E" w:rsidRDefault="003F571E" w:rsidP="003F571E">
      <w:pPr>
        <w:jc w:val="center"/>
      </w:pP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2726"/>
        <w:gridCol w:w="618"/>
        <w:gridCol w:w="3597"/>
      </w:tblGrid>
      <w:tr w:rsidR="003F571E" w:rsidRPr="00E72A11" w14:paraId="6A60E920" w14:textId="77777777" w:rsidTr="003F571E">
        <w:trPr>
          <w:gridAfter w:val="1"/>
          <w:wAfter w:w="3597" w:type="dxa"/>
          <w:trHeight w:val="299"/>
        </w:trPr>
        <w:tc>
          <w:tcPr>
            <w:tcW w:w="3344" w:type="dxa"/>
            <w:gridSpan w:val="2"/>
            <w:vMerge w:val="restart"/>
            <w:vAlign w:val="center"/>
          </w:tcPr>
          <w:p w14:paraId="38A7E3D5" w14:textId="77777777" w:rsidR="003F571E" w:rsidRPr="00E72A11" w:rsidRDefault="003F571E" w:rsidP="00294DF0">
            <w:pPr>
              <w:pStyle w:val="ad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72A11">
              <w:rPr>
                <w:rFonts w:ascii="Arial" w:hAnsi="Arial" w:cs="Arial"/>
                <w:b/>
                <w:sz w:val="26"/>
                <w:szCs w:val="26"/>
              </w:rPr>
              <w:t>Технические характеристики</w:t>
            </w:r>
          </w:p>
        </w:tc>
      </w:tr>
      <w:tr w:rsidR="003F571E" w:rsidRPr="00152AC8" w14:paraId="3BF18A0B" w14:textId="77777777" w:rsidTr="003F571E">
        <w:tc>
          <w:tcPr>
            <w:tcW w:w="3344" w:type="dxa"/>
            <w:gridSpan w:val="2"/>
            <w:vMerge/>
          </w:tcPr>
          <w:p w14:paraId="7EF56761" w14:textId="77777777" w:rsidR="003F571E" w:rsidRPr="00152AC8" w:rsidRDefault="003F571E" w:rsidP="00294DF0">
            <w:pPr>
              <w:pStyle w:val="ad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97" w:type="dxa"/>
            <w:vAlign w:val="center"/>
          </w:tcPr>
          <w:p w14:paraId="278BDEDD" w14:textId="156940C6" w:rsidR="003F571E" w:rsidRPr="003F571E" w:rsidRDefault="003F571E" w:rsidP="00294DF0">
            <w:pPr>
              <w:pStyle w:val="ad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3F571E">
              <w:rPr>
                <w:rFonts w:ascii="Arial" w:hAnsi="Arial" w:cs="Arial"/>
                <w:b/>
                <w:bCs/>
                <w:sz w:val="26"/>
                <w:szCs w:val="26"/>
              </w:rPr>
              <w:t>Модель робота</w:t>
            </w:r>
          </w:p>
        </w:tc>
      </w:tr>
      <w:tr w:rsidR="003F571E" w:rsidRPr="00152AC8" w14:paraId="022AC7F8" w14:textId="77777777" w:rsidTr="003F571E">
        <w:tc>
          <w:tcPr>
            <w:tcW w:w="3344" w:type="dxa"/>
            <w:gridSpan w:val="2"/>
            <w:vMerge/>
          </w:tcPr>
          <w:p w14:paraId="22DC6CDC" w14:textId="77777777" w:rsidR="003F571E" w:rsidRPr="00152AC8" w:rsidRDefault="003F571E" w:rsidP="00294DF0">
            <w:pPr>
              <w:pStyle w:val="ad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597" w:type="dxa"/>
            <w:vAlign w:val="center"/>
          </w:tcPr>
          <w:p w14:paraId="4CE5214B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Универ</w:t>
            </w:r>
            <w:r>
              <w:rPr>
                <w:rFonts w:ascii="Arial" w:hAnsi="Arial" w:cs="Arial"/>
                <w:sz w:val="26"/>
                <w:szCs w:val="26"/>
              </w:rPr>
              <w:softHyphen/>
            </w:r>
            <w:r w:rsidRPr="00152AC8">
              <w:rPr>
                <w:rFonts w:ascii="Arial" w:hAnsi="Arial" w:cs="Arial"/>
                <w:sz w:val="26"/>
                <w:szCs w:val="26"/>
              </w:rPr>
              <w:t>сал-5</w:t>
            </w:r>
          </w:p>
        </w:tc>
      </w:tr>
      <w:tr w:rsidR="003F571E" w:rsidRPr="00705347" w14:paraId="394AB010" w14:textId="77777777" w:rsidTr="003F571E">
        <w:tc>
          <w:tcPr>
            <w:tcW w:w="3344" w:type="dxa"/>
            <w:gridSpan w:val="2"/>
          </w:tcPr>
          <w:p w14:paraId="3E462E0A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Грузоподъемность, кг </w:t>
            </w:r>
          </w:p>
        </w:tc>
        <w:tc>
          <w:tcPr>
            <w:tcW w:w="3597" w:type="dxa"/>
            <w:vAlign w:val="center"/>
          </w:tcPr>
          <w:p w14:paraId="5F7C9243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3F571E" w:rsidRPr="00152AC8" w14:paraId="1C319C45" w14:textId="77777777" w:rsidTr="003F571E">
        <w:tc>
          <w:tcPr>
            <w:tcW w:w="3344" w:type="dxa"/>
            <w:gridSpan w:val="2"/>
          </w:tcPr>
          <w:p w14:paraId="01511B0D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Число степеней подвижности </w:t>
            </w:r>
          </w:p>
        </w:tc>
        <w:tc>
          <w:tcPr>
            <w:tcW w:w="3597" w:type="dxa"/>
            <w:vAlign w:val="center"/>
          </w:tcPr>
          <w:p w14:paraId="311A48B7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6</w:t>
            </w:r>
          </w:p>
        </w:tc>
      </w:tr>
      <w:tr w:rsidR="003F571E" w:rsidRPr="00152AC8" w14:paraId="0AAE36FE" w14:textId="77777777" w:rsidTr="003F571E">
        <w:tc>
          <w:tcPr>
            <w:tcW w:w="3344" w:type="dxa"/>
            <w:gridSpan w:val="2"/>
          </w:tcPr>
          <w:p w14:paraId="3644CB73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Исполнение</w:t>
            </w:r>
          </w:p>
        </w:tc>
        <w:tc>
          <w:tcPr>
            <w:tcW w:w="3597" w:type="dxa"/>
            <w:vAlign w:val="center"/>
          </w:tcPr>
          <w:p w14:paraId="6C09FB20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3F571E" w:rsidRPr="00152AC8" w14:paraId="0AF752FE" w14:textId="77777777" w:rsidTr="003F571E">
        <w:tc>
          <w:tcPr>
            <w:tcW w:w="3344" w:type="dxa"/>
            <w:gridSpan w:val="2"/>
          </w:tcPr>
          <w:p w14:paraId="58806139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Число рук</w:t>
            </w:r>
          </w:p>
        </w:tc>
        <w:tc>
          <w:tcPr>
            <w:tcW w:w="3597" w:type="dxa"/>
            <w:vAlign w:val="center"/>
          </w:tcPr>
          <w:p w14:paraId="721278DD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1</w:t>
            </w:r>
          </w:p>
        </w:tc>
      </w:tr>
      <w:tr w:rsidR="003F571E" w:rsidRPr="00152AC8" w14:paraId="79CA343A" w14:textId="77777777" w:rsidTr="003F571E">
        <w:tc>
          <w:tcPr>
            <w:tcW w:w="3344" w:type="dxa"/>
            <w:gridSpan w:val="2"/>
          </w:tcPr>
          <w:p w14:paraId="4D379790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Привод</w:t>
            </w:r>
          </w:p>
        </w:tc>
        <w:tc>
          <w:tcPr>
            <w:tcW w:w="3597" w:type="dxa"/>
            <w:vAlign w:val="center"/>
          </w:tcPr>
          <w:p w14:paraId="01057DCA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Э</w:t>
            </w:r>
          </w:p>
        </w:tc>
      </w:tr>
      <w:tr w:rsidR="003F571E" w:rsidRPr="00152AC8" w14:paraId="625B3EB5" w14:textId="77777777" w:rsidTr="003F571E">
        <w:tc>
          <w:tcPr>
            <w:tcW w:w="3344" w:type="dxa"/>
            <w:gridSpan w:val="2"/>
          </w:tcPr>
          <w:p w14:paraId="5D42968C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Система управления</w:t>
            </w:r>
          </w:p>
        </w:tc>
        <w:tc>
          <w:tcPr>
            <w:tcW w:w="3597" w:type="dxa"/>
            <w:vAlign w:val="center"/>
          </w:tcPr>
          <w:p w14:paraId="5A2DA41E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П</w:t>
            </w:r>
          </w:p>
        </w:tc>
      </w:tr>
      <w:tr w:rsidR="003F571E" w:rsidRPr="00152AC8" w14:paraId="3F8A82B9" w14:textId="77777777" w:rsidTr="003F571E">
        <w:tc>
          <w:tcPr>
            <w:tcW w:w="3344" w:type="dxa"/>
            <w:gridSpan w:val="2"/>
          </w:tcPr>
          <w:p w14:paraId="618181D7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Число программи</w:t>
            </w:r>
            <w:r>
              <w:rPr>
                <w:rFonts w:ascii="Arial" w:hAnsi="Arial" w:cs="Arial"/>
                <w:sz w:val="26"/>
                <w:szCs w:val="26"/>
              </w:rPr>
              <w:softHyphen/>
            </w:r>
            <w:r w:rsidRPr="00152AC8">
              <w:rPr>
                <w:rFonts w:ascii="Arial" w:hAnsi="Arial" w:cs="Arial"/>
                <w:sz w:val="26"/>
                <w:szCs w:val="26"/>
              </w:rPr>
              <w:t>руемых координат</w:t>
            </w:r>
          </w:p>
        </w:tc>
        <w:tc>
          <w:tcPr>
            <w:tcW w:w="3597" w:type="dxa"/>
            <w:vAlign w:val="center"/>
          </w:tcPr>
          <w:p w14:paraId="1B3CDEDD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3F571E" w:rsidRPr="00152AC8" w14:paraId="4CC915AD" w14:textId="77777777" w:rsidTr="003F571E">
        <w:tc>
          <w:tcPr>
            <w:tcW w:w="3344" w:type="dxa"/>
            <w:gridSpan w:val="2"/>
          </w:tcPr>
          <w:p w14:paraId="3FC5D091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Способ программирования</w:t>
            </w:r>
          </w:p>
        </w:tc>
        <w:tc>
          <w:tcPr>
            <w:tcW w:w="3597" w:type="dxa"/>
            <w:vAlign w:val="center"/>
          </w:tcPr>
          <w:p w14:paraId="455813D6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Обуче</w:t>
            </w:r>
            <w:r>
              <w:rPr>
                <w:rFonts w:ascii="Arial" w:hAnsi="Arial" w:cs="Arial"/>
                <w:sz w:val="26"/>
                <w:szCs w:val="26"/>
              </w:rPr>
              <w:softHyphen/>
            </w:r>
            <w:r w:rsidRPr="00152AC8">
              <w:rPr>
                <w:rFonts w:ascii="Arial" w:hAnsi="Arial" w:cs="Arial"/>
                <w:sz w:val="26"/>
                <w:szCs w:val="26"/>
              </w:rPr>
              <w:t>ние</w:t>
            </w:r>
          </w:p>
        </w:tc>
      </w:tr>
      <w:tr w:rsidR="003F571E" w:rsidRPr="00152AC8" w14:paraId="4F743F71" w14:textId="77777777" w:rsidTr="003F571E">
        <w:tc>
          <w:tcPr>
            <w:tcW w:w="3344" w:type="dxa"/>
            <w:gridSpan w:val="2"/>
          </w:tcPr>
          <w:p w14:paraId="595172C6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Погрешность позиционирования, мм: </w:t>
            </w:r>
          </w:p>
        </w:tc>
        <w:tc>
          <w:tcPr>
            <w:tcW w:w="3597" w:type="dxa"/>
            <w:vAlign w:val="center"/>
          </w:tcPr>
          <w:p w14:paraId="6F7E47FE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±1,0</w:t>
            </w:r>
          </w:p>
        </w:tc>
      </w:tr>
      <w:tr w:rsidR="003F571E" w:rsidRPr="00152AC8" w14:paraId="10A068D6" w14:textId="77777777" w:rsidTr="003F571E">
        <w:tc>
          <w:tcPr>
            <w:tcW w:w="3344" w:type="dxa"/>
            <w:gridSpan w:val="2"/>
          </w:tcPr>
          <w:p w14:paraId="39B2B734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Наибольший вылет руки </w:t>
            </w: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R</w:t>
            </w:r>
            <w:r w:rsidRPr="00152AC8">
              <w:rPr>
                <w:rFonts w:ascii="Arial" w:hAnsi="Arial" w:cs="Arial"/>
                <w:sz w:val="26"/>
                <w:szCs w:val="26"/>
              </w:rPr>
              <w:t>, мм</w:t>
            </w:r>
          </w:p>
        </w:tc>
        <w:tc>
          <w:tcPr>
            <w:tcW w:w="3597" w:type="dxa"/>
            <w:vAlign w:val="center"/>
          </w:tcPr>
          <w:p w14:paraId="55BA688E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1330</w:t>
            </w:r>
          </w:p>
        </w:tc>
      </w:tr>
      <w:tr w:rsidR="003F571E" w:rsidRPr="00152AC8" w14:paraId="3F0F2D52" w14:textId="77777777" w:rsidTr="003F571E">
        <w:tc>
          <w:tcPr>
            <w:tcW w:w="3344" w:type="dxa"/>
            <w:gridSpan w:val="2"/>
          </w:tcPr>
          <w:p w14:paraId="74E2A27F" w14:textId="77777777" w:rsidR="003F571E" w:rsidRPr="00152AC8" w:rsidRDefault="003F571E" w:rsidP="00294DF0">
            <w:pPr>
              <w:pStyle w:val="ad"/>
              <w:spacing w:beforeLines="60" w:before="144" w:after="4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Масса, кг: </w:t>
            </w:r>
          </w:p>
        </w:tc>
        <w:tc>
          <w:tcPr>
            <w:tcW w:w="3597" w:type="dxa"/>
            <w:vAlign w:val="center"/>
          </w:tcPr>
          <w:p w14:paraId="6E16E1FD" w14:textId="77777777" w:rsidR="003F571E" w:rsidRPr="00152AC8" w:rsidRDefault="003F571E" w:rsidP="00294DF0">
            <w:pPr>
              <w:pStyle w:val="ad"/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650</w:t>
            </w:r>
          </w:p>
        </w:tc>
      </w:tr>
      <w:tr w:rsidR="003F571E" w:rsidRPr="00152AC8" w14:paraId="6CE7BAE2" w14:textId="77777777" w:rsidTr="003F571E">
        <w:tc>
          <w:tcPr>
            <w:tcW w:w="2726" w:type="dxa"/>
            <w:vMerge w:val="restart"/>
          </w:tcPr>
          <w:p w14:paraId="444A670C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Линейные перемещения, мм </w:t>
            </w:r>
          </w:p>
          <w:p w14:paraId="75602367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(Скорость, м/с)</w:t>
            </w:r>
          </w:p>
        </w:tc>
        <w:tc>
          <w:tcPr>
            <w:tcW w:w="618" w:type="dxa"/>
          </w:tcPr>
          <w:p w14:paraId="043B23C7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z</w:t>
            </w:r>
          </w:p>
        </w:tc>
        <w:tc>
          <w:tcPr>
            <w:tcW w:w="3597" w:type="dxa"/>
            <w:vAlign w:val="center"/>
          </w:tcPr>
          <w:p w14:paraId="73F527AF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400 или 800 (0,3)</w:t>
            </w:r>
          </w:p>
        </w:tc>
      </w:tr>
      <w:tr w:rsidR="003F571E" w:rsidRPr="00152AC8" w14:paraId="496C052F" w14:textId="77777777" w:rsidTr="003F571E">
        <w:tc>
          <w:tcPr>
            <w:tcW w:w="2726" w:type="dxa"/>
            <w:vMerge/>
          </w:tcPr>
          <w:p w14:paraId="10F95E66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18" w:type="dxa"/>
          </w:tcPr>
          <w:p w14:paraId="49A730EB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597" w:type="dxa"/>
            <w:vAlign w:val="center"/>
          </w:tcPr>
          <w:p w14:paraId="4E4DBE93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700 (0,9)</w:t>
            </w:r>
          </w:p>
        </w:tc>
      </w:tr>
      <w:tr w:rsidR="003F571E" w:rsidRPr="00152AC8" w14:paraId="21656F30" w14:textId="77777777" w:rsidTr="003F571E">
        <w:tc>
          <w:tcPr>
            <w:tcW w:w="2726" w:type="dxa"/>
            <w:vMerge/>
          </w:tcPr>
          <w:p w14:paraId="500FABCC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18" w:type="dxa"/>
          </w:tcPr>
          <w:p w14:paraId="043E9525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3597" w:type="dxa"/>
            <w:vAlign w:val="center"/>
          </w:tcPr>
          <w:p w14:paraId="66A0CE23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-</w:t>
            </w:r>
          </w:p>
        </w:tc>
      </w:tr>
      <w:tr w:rsidR="003F571E" w:rsidRPr="00152AC8" w14:paraId="281426C1" w14:textId="77777777" w:rsidTr="003F571E">
        <w:trPr>
          <w:trHeight w:val="261"/>
        </w:trPr>
        <w:tc>
          <w:tcPr>
            <w:tcW w:w="2726" w:type="dxa"/>
            <w:vMerge w:val="restart"/>
          </w:tcPr>
          <w:p w14:paraId="4B674540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Угловые перемещения, град </w:t>
            </w:r>
          </w:p>
          <w:p w14:paraId="53D886A9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>(Угловая скорость, град /с)</w:t>
            </w:r>
          </w:p>
        </w:tc>
        <w:tc>
          <w:tcPr>
            <w:tcW w:w="618" w:type="dxa"/>
          </w:tcPr>
          <w:p w14:paraId="34B2D624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</w:rPr>
              <w:sym w:font="Symbol" w:char="F06A"/>
            </w:r>
          </w:p>
        </w:tc>
        <w:tc>
          <w:tcPr>
            <w:tcW w:w="3597" w:type="dxa"/>
            <w:vAlign w:val="center"/>
          </w:tcPr>
          <w:p w14:paraId="7F553996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330</w:t>
            </w:r>
            <w:r w:rsidRPr="00152AC8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60</w:t>
            </w:r>
            <w:r w:rsidRPr="00152AC8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3F571E" w:rsidRPr="00152AC8" w14:paraId="110D1960" w14:textId="77777777" w:rsidTr="003F571E">
        <w:tc>
          <w:tcPr>
            <w:tcW w:w="2726" w:type="dxa"/>
            <w:vMerge/>
          </w:tcPr>
          <w:p w14:paraId="281F7E4D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18" w:type="dxa"/>
          </w:tcPr>
          <w:p w14:paraId="5B3D0EB0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</w:rPr>
              <w:sym w:font="Symbol" w:char="F061"/>
            </w:r>
          </w:p>
        </w:tc>
        <w:tc>
          <w:tcPr>
            <w:tcW w:w="3597" w:type="dxa"/>
            <w:vAlign w:val="center"/>
          </w:tcPr>
          <w:p w14:paraId="7BA59615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180</w:t>
            </w:r>
            <w:r w:rsidRPr="00152AC8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180</w:t>
            </w:r>
            <w:r w:rsidRPr="00152AC8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3F571E" w:rsidRPr="00152AC8" w14:paraId="1DC1A890" w14:textId="77777777" w:rsidTr="003F571E">
        <w:tc>
          <w:tcPr>
            <w:tcW w:w="2726" w:type="dxa"/>
            <w:vMerge/>
          </w:tcPr>
          <w:p w14:paraId="3E932F79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18" w:type="dxa"/>
          </w:tcPr>
          <w:p w14:paraId="2F910641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52AC8">
              <w:rPr>
                <w:rFonts w:ascii="Times New Roman" w:hAnsi="Times New Roman"/>
                <w:b/>
                <w:sz w:val="28"/>
                <w:szCs w:val="28"/>
              </w:rPr>
              <w:sym w:font="Symbol" w:char="F062"/>
            </w:r>
          </w:p>
        </w:tc>
        <w:tc>
          <w:tcPr>
            <w:tcW w:w="3597" w:type="dxa"/>
            <w:vAlign w:val="center"/>
          </w:tcPr>
          <w:p w14:paraId="3E958F2E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180</w:t>
            </w:r>
            <w:r w:rsidRPr="00152AC8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90</w:t>
            </w:r>
            <w:r w:rsidRPr="00152AC8">
              <w:rPr>
                <w:rFonts w:ascii="Arial" w:hAnsi="Arial" w:cs="Arial"/>
                <w:sz w:val="26"/>
                <w:szCs w:val="26"/>
              </w:rPr>
              <w:t>)</w:t>
            </w:r>
          </w:p>
        </w:tc>
      </w:tr>
      <w:tr w:rsidR="003F571E" w:rsidRPr="00152AC8" w14:paraId="46433AAC" w14:textId="77777777" w:rsidTr="003F571E">
        <w:tc>
          <w:tcPr>
            <w:tcW w:w="2726" w:type="dxa"/>
            <w:vMerge w:val="restart"/>
          </w:tcPr>
          <w:p w14:paraId="296C56E8" w14:textId="77777777" w:rsidR="003F571E" w:rsidRPr="00152AC8" w:rsidRDefault="003F571E" w:rsidP="00294DF0">
            <w:pPr>
              <w:pStyle w:val="ad"/>
              <w:spacing w:before="60"/>
              <w:jc w:val="both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</w:rPr>
              <w:t xml:space="preserve">Габаритные размеры, мм: </w:t>
            </w:r>
          </w:p>
        </w:tc>
        <w:tc>
          <w:tcPr>
            <w:tcW w:w="618" w:type="dxa"/>
          </w:tcPr>
          <w:p w14:paraId="3C4EDDC5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3597" w:type="dxa"/>
            <w:vAlign w:val="center"/>
          </w:tcPr>
          <w:p w14:paraId="2478FF20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1630</w:t>
            </w:r>
          </w:p>
        </w:tc>
      </w:tr>
      <w:tr w:rsidR="003F571E" w:rsidRPr="00152AC8" w14:paraId="102FFFBA" w14:textId="77777777" w:rsidTr="003F571E">
        <w:tc>
          <w:tcPr>
            <w:tcW w:w="2726" w:type="dxa"/>
            <w:vMerge/>
          </w:tcPr>
          <w:p w14:paraId="1C2EA942" w14:textId="77777777" w:rsidR="003F571E" w:rsidRDefault="003F571E" w:rsidP="00294DF0">
            <w:pPr>
              <w:pStyle w:val="ad"/>
              <w:jc w:val="both"/>
            </w:pPr>
          </w:p>
        </w:tc>
        <w:tc>
          <w:tcPr>
            <w:tcW w:w="618" w:type="dxa"/>
          </w:tcPr>
          <w:p w14:paraId="45201B79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597" w:type="dxa"/>
            <w:vAlign w:val="center"/>
          </w:tcPr>
          <w:p w14:paraId="4EA34009" w14:textId="77777777" w:rsidR="003F571E" w:rsidRPr="00152AC8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870</w:t>
            </w:r>
          </w:p>
        </w:tc>
      </w:tr>
      <w:tr w:rsidR="003F571E" w:rsidRPr="00152AC8" w14:paraId="5825DA3B" w14:textId="77777777" w:rsidTr="003F571E">
        <w:tc>
          <w:tcPr>
            <w:tcW w:w="2726" w:type="dxa"/>
            <w:vMerge/>
          </w:tcPr>
          <w:p w14:paraId="1C722C75" w14:textId="77777777" w:rsidR="003F571E" w:rsidRDefault="003F571E" w:rsidP="00294DF0">
            <w:pPr>
              <w:pStyle w:val="ad"/>
              <w:jc w:val="both"/>
            </w:pPr>
          </w:p>
        </w:tc>
        <w:tc>
          <w:tcPr>
            <w:tcW w:w="618" w:type="dxa"/>
          </w:tcPr>
          <w:p w14:paraId="63204C95" w14:textId="77777777" w:rsidR="003F571E" w:rsidRPr="00152AC8" w:rsidRDefault="003F571E" w:rsidP="00294DF0">
            <w:pPr>
              <w:pStyle w:val="ad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52AC8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597" w:type="dxa"/>
            <w:vAlign w:val="center"/>
          </w:tcPr>
          <w:p w14:paraId="27CF5A17" w14:textId="05BF7DDA" w:rsidR="003F571E" w:rsidRPr="003F571E" w:rsidRDefault="003F571E" w:rsidP="00294DF0">
            <w:pPr>
              <w:pStyle w:val="ad"/>
              <w:spacing w:before="60" w:after="20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152AC8">
              <w:rPr>
                <w:rFonts w:ascii="Arial" w:hAnsi="Arial" w:cs="Arial"/>
                <w:sz w:val="26"/>
                <w:szCs w:val="26"/>
                <w:lang w:val="en-US"/>
              </w:rPr>
              <w:t>110</w:t>
            </w:r>
            <w:r>
              <w:rPr>
                <w:rFonts w:ascii="Arial" w:hAnsi="Arial" w:cs="Arial"/>
                <w:sz w:val="26"/>
                <w:szCs w:val="26"/>
              </w:rPr>
              <w:t>0</w:t>
            </w:r>
          </w:p>
        </w:tc>
      </w:tr>
    </w:tbl>
    <w:p w14:paraId="3A17A87F" w14:textId="1D6331C2" w:rsidR="003F571E" w:rsidRPr="00CE02FC" w:rsidRDefault="003F571E" w:rsidP="00CE02FC">
      <w:pPr>
        <w:rPr>
          <w:sz w:val="28"/>
          <w:szCs w:val="28"/>
        </w:rPr>
      </w:pPr>
    </w:p>
    <w:p w14:paraId="1BF727E5" w14:textId="77777777" w:rsidR="00CE02FC" w:rsidRDefault="00CE02FC" w:rsidP="00CE02FC">
      <w:pPr>
        <w:rPr>
          <w:sz w:val="28"/>
          <w:szCs w:val="28"/>
        </w:rPr>
      </w:pPr>
    </w:p>
    <w:p w14:paraId="7E4666C9" w14:textId="77777777" w:rsidR="00CE02FC" w:rsidRDefault="00CE02FC" w:rsidP="00CE02FC">
      <w:pPr>
        <w:rPr>
          <w:sz w:val="28"/>
          <w:szCs w:val="28"/>
        </w:rPr>
      </w:pPr>
    </w:p>
    <w:p w14:paraId="195530CD" w14:textId="77777777" w:rsidR="00CE02FC" w:rsidRDefault="00CE02FC" w:rsidP="00CE02FC">
      <w:pPr>
        <w:rPr>
          <w:sz w:val="28"/>
          <w:szCs w:val="28"/>
        </w:rPr>
      </w:pPr>
    </w:p>
    <w:p w14:paraId="05EC36C7" w14:textId="77777777" w:rsidR="00CE02FC" w:rsidRDefault="00CE02FC" w:rsidP="00CE02FC">
      <w:pPr>
        <w:rPr>
          <w:sz w:val="28"/>
          <w:szCs w:val="28"/>
        </w:rPr>
      </w:pPr>
    </w:p>
    <w:p w14:paraId="017898CD" w14:textId="743DE7A2" w:rsidR="009120B2" w:rsidRDefault="00CE02FC" w:rsidP="00CE02FC">
      <w:pPr>
        <w:rPr>
          <w:sz w:val="28"/>
          <w:szCs w:val="28"/>
        </w:rPr>
      </w:pPr>
      <w:r w:rsidRPr="00CE02FC">
        <w:rPr>
          <w:sz w:val="28"/>
          <w:szCs w:val="28"/>
        </w:rPr>
        <w:lastRenderedPageBreak/>
        <w:t>Вид сверху:</w:t>
      </w:r>
    </w:p>
    <w:p w14:paraId="0BD229D1" w14:textId="2D257485" w:rsidR="00CE02FC" w:rsidRDefault="00CE02FC" w:rsidP="00CE02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B7DFC9" wp14:editId="1D1797C0">
            <wp:extent cx="3347500" cy="3093441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553" cy="309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EF02" w14:textId="77777777" w:rsidR="00CE02FC" w:rsidRDefault="00CE02FC" w:rsidP="00CE02FC">
      <w:pPr>
        <w:rPr>
          <w:sz w:val="28"/>
          <w:szCs w:val="28"/>
        </w:rPr>
      </w:pPr>
    </w:p>
    <w:p w14:paraId="07F75BED" w14:textId="705F0B3E" w:rsidR="00CE02FC" w:rsidRDefault="00CE02FC" w:rsidP="00CE02FC">
      <w:pPr>
        <w:rPr>
          <w:sz w:val="28"/>
          <w:szCs w:val="28"/>
        </w:rPr>
      </w:pPr>
      <w:r>
        <w:rPr>
          <w:sz w:val="28"/>
          <w:szCs w:val="28"/>
        </w:rPr>
        <w:t>Вид сбоку:</w:t>
      </w:r>
    </w:p>
    <w:p w14:paraId="093F4E60" w14:textId="51D01582" w:rsidR="00CE02FC" w:rsidRDefault="00CE02FC" w:rsidP="00CE02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ABF657" wp14:editId="0CE4D519">
            <wp:extent cx="2151773" cy="2965836"/>
            <wp:effectExtent l="0" t="0" r="127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94" cy="297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CEA1" w14:textId="77777777" w:rsidR="00CE02FC" w:rsidRDefault="00CE02FC" w:rsidP="00CE02FC">
      <w:pPr>
        <w:rPr>
          <w:sz w:val="28"/>
          <w:szCs w:val="28"/>
        </w:rPr>
      </w:pPr>
    </w:p>
    <w:p w14:paraId="2ACA4702" w14:textId="77777777" w:rsidR="00CE02FC" w:rsidRDefault="00CE02FC" w:rsidP="00CE02FC">
      <w:pPr>
        <w:rPr>
          <w:sz w:val="28"/>
          <w:szCs w:val="28"/>
        </w:rPr>
      </w:pPr>
    </w:p>
    <w:p w14:paraId="37264B1D" w14:textId="41CFC506" w:rsidR="00CE02FC" w:rsidRDefault="00CE02FC" w:rsidP="00CE02FC">
      <w:pPr>
        <w:rPr>
          <w:sz w:val="28"/>
          <w:szCs w:val="28"/>
        </w:rPr>
      </w:pPr>
      <w:r>
        <w:rPr>
          <w:sz w:val="28"/>
          <w:szCs w:val="28"/>
        </w:rPr>
        <w:t>Линейные перемещения:</w:t>
      </w:r>
    </w:p>
    <w:p w14:paraId="5AC63FB5" w14:textId="6CC20B10" w:rsidR="00CE02FC" w:rsidRPr="00CE02FC" w:rsidRDefault="00CE02FC" w:rsidP="00CE02F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EBDB8E" wp14:editId="686A6F2A">
            <wp:extent cx="1942990" cy="17413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25" cy="17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EF03" w14:textId="2F031152" w:rsidR="00145808" w:rsidRDefault="00145808" w:rsidP="003F571E">
      <w:pPr>
        <w:jc w:val="center"/>
      </w:pPr>
    </w:p>
    <w:p w14:paraId="23BC43D1" w14:textId="77777777" w:rsidR="00145808" w:rsidRPr="003F571E" w:rsidRDefault="00145808" w:rsidP="003F571E">
      <w:pPr>
        <w:jc w:val="center"/>
      </w:pPr>
    </w:p>
    <w:sectPr w:rsidR="00145808" w:rsidRPr="003F5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93"/>
    <w:rsid w:val="00052555"/>
    <w:rsid w:val="00145808"/>
    <w:rsid w:val="003F571E"/>
    <w:rsid w:val="009120B2"/>
    <w:rsid w:val="009D6A40"/>
    <w:rsid w:val="00B7309A"/>
    <w:rsid w:val="00C340CD"/>
    <w:rsid w:val="00CE02FC"/>
    <w:rsid w:val="00D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7F8DF"/>
  <w15:chartTrackingRefBased/>
  <w15:docId w15:val="{DEFE5370-1AD7-4C10-9202-29D58619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 w:val="28"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Plain Text"/>
    <w:basedOn w:val="a"/>
    <w:link w:val="ae"/>
    <w:rsid w:val="003F571E"/>
    <w:rPr>
      <w:rFonts w:ascii="Courier New" w:hAnsi="Courier New"/>
    </w:rPr>
  </w:style>
  <w:style w:type="character" w:customStyle="1" w:styleId="ae">
    <w:name w:val="Текст Знак"/>
    <w:basedOn w:val="a0"/>
    <w:link w:val="ad"/>
    <w:rsid w:val="003F571E"/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">
    <w:name w:val="Table Grid"/>
    <w:basedOn w:val="a1"/>
    <w:rsid w:val="003F57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4</cp:revision>
  <dcterms:created xsi:type="dcterms:W3CDTF">2022-12-01T15:12:00Z</dcterms:created>
  <dcterms:modified xsi:type="dcterms:W3CDTF">2022-12-01T15:37:00Z</dcterms:modified>
</cp:coreProperties>
</file>