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6BDE5C" w14:textId="77777777" w:rsidR="003D6F42" w:rsidRPr="002A7187" w:rsidRDefault="003D6F42" w:rsidP="003D6F42">
      <w:pPr>
        <w:pStyle w:val="a3"/>
      </w:pPr>
      <w:r w:rsidRPr="003D6F42">
        <w:rPr>
          <w:rStyle w:val="10"/>
          <w:rFonts w:eastAsiaTheme="minorHAnsi" w:cstheme="minorBidi"/>
          <w:b w:val="0"/>
          <w:bCs w:val="0"/>
          <w:kern w:val="0"/>
          <w:szCs w:val="22"/>
        </w:rPr>
        <w:t>ВВЕДЕНИЕ</w:t>
      </w:r>
    </w:p>
    <w:p w14:paraId="593E46F0" w14:textId="77777777" w:rsidR="003D6F42" w:rsidRPr="002A7187" w:rsidRDefault="003D6F42" w:rsidP="003D6F42">
      <w:pPr>
        <w:pStyle w:val="0-"/>
      </w:pPr>
      <w:r>
        <w:t xml:space="preserve"> </w:t>
      </w:r>
    </w:p>
    <w:p w14:paraId="074C9689" w14:textId="73712141" w:rsidR="003D6F42" w:rsidRPr="00757388" w:rsidRDefault="00757388" w:rsidP="00757388">
      <w:pPr>
        <w:rPr>
          <w:rFonts w:ascii="Times New Roman" w:hAnsi="Times New Roman"/>
          <w:sz w:val="28"/>
        </w:rPr>
      </w:pPr>
      <w:r>
        <w:br w:type="page"/>
      </w:r>
    </w:p>
    <w:p w14:paraId="0DB05B76" w14:textId="57148357" w:rsidR="003D6F42" w:rsidRPr="003D6F42" w:rsidRDefault="003D6F42" w:rsidP="003D6F42">
      <w:pPr>
        <w:pStyle w:val="a3"/>
      </w:pPr>
      <w:r>
        <w:lastRenderedPageBreak/>
        <w:t>Техническое задание</w:t>
      </w:r>
    </w:p>
    <w:p w14:paraId="6E427415" w14:textId="77777777" w:rsidR="003D6F42" w:rsidRDefault="003D6F42" w:rsidP="003D6F42">
      <w:pPr>
        <w:pStyle w:val="a6"/>
      </w:pPr>
      <w:r>
        <w:t xml:space="preserve">Спроектировать корпоративную сеть для </w:t>
      </w:r>
      <w:r w:rsidRPr="003D6F42">
        <w:t>Информационная система для лечебного учреждения (больницы)</w:t>
      </w:r>
      <w:r>
        <w:t>. Предусматривается наличие филиала в данном городе, для которого обеспечивается удаленный доступ к сети</w:t>
      </w:r>
      <w:r w:rsidRPr="008C03B7">
        <w:t xml:space="preserve">, </w:t>
      </w:r>
      <w:r>
        <w:t>и удаленного филиала в другом городе.</w:t>
      </w:r>
    </w:p>
    <w:p w14:paraId="08BF55E0" w14:textId="756AEC7A" w:rsidR="003D6F42" w:rsidRDefault="003D6F42" w:rsidP="0004119A">
      <w:pPr>
        <w:pStyle w:val="a6"/>
        <w:numPr>
          <w:ilvl w:val="0"/>
          <w:numId w:val="1"/>
        </w:numPr>
      </w:pPr>
      <w:r w:rsidRPr="003D6F42">
        <w:t>Четыре двухэтажных здания - 20х10</w:t>
      </w:r>
    </w:p>
    <w:p w14:paraId="33AB598A" w14:textId="287DE5BE" w:rsidR="00757388" w:rsidRDefault="003D6F42" w:rsidP="0004119A">
      <w:pPr>
        <w:pStyle w:val="a6"/>
        <w:numPr>
          <w:ilvl w:val="0"/>
          <w:numId w:val="1"/>
        </w:numPr>
        <w:rPr>
          <w:szCs w:val="28"/>
        </w:rPr>
      </w:pPr>
      <w:r w:rsidRPr="003D6F42">
        <w:rPr>
          <w:szCs w:val="28"/>
        </w:rPr>
        <w:t>Расстояние между зданиями 400м</w:t>
      </w:r>
      <w:r>
        <w:rPr>
          <w:szCs w:val="28"/>
        </w:rPr>
        <w:t>.</w:t>
      </w:r>
    </w:p>
    <w:p w14:paraId="77339FD8" w14:textId="2C952291" w:rsidR="003D6F42" w:rsidRPr="00757388" w:rsidRDefault="00757388" w:rsidP="00757388">
      <w:pPr>
        <w:rPr>
          <w:rFonts w:ascii="Times New Roman" w:hAnsi="Times New Roman"/>
          <w:sz w:val="28"/>
          <w:szCs w:val="28"/>
        </w:rPr>
      </w:pPr>
      <w:r>
        <w:rPr>
          <w:szCs w:val="28"/>
        </w:rPr>
        <w:br w:type="page"/>
      </w:r>
    </w:p>
    <w:p w14:paraId="0B63FA45" w14:textId="65F26BD3" w:rsidR="003D6F42" w:rsidRDefault="003D6F42" w:rsidP="0004119A">
      <w:pPr>
        <w:pStyle w:val="a3"/>
        <w:numPr>
          <w:ilvl w:val="0"/>
          <w:numId w:val="2"/>
        </w:numPr>
      </w:pPr>
      <w:r w:rsidRPr="003D6F42">
        <w:lastRenderedPageBreak/>
        <w:t>СХЕМА ИНФОРМАЦИОННЫХ ПОТОКОВ НА ПРЕДПРИЯТИИ И РАСЧЕТ ОБЪЕМА ПОТОКОВ МЕЖДУ ОТДЕЛАМИ</w:t>
      </w:r>
    </w:p>
    <w:p w14:paraId="12263C33" w14:textId="74F8013D" w:rsidR="00757388" w:rsidRDefault="00757388" w:rsidP="0004119A">
      <w:pPr>
        <w:pStyle w:val="a4"/>
        <w:numPr>
          <w:ilvl w:val="1"/>
          <w:numId w:val="3"/>
        </w:numPr>
      </w:pPr>
      <w:r w:rsidRPr="00757388">
        <w:t>Организационный анализ структуры предприятия.</w:t>
      </w:r>
    </w:p>
    <w:p w14:paraId="6E85EDA8" w14:textId="705BF07F" w:rsidR="003D6F42" w:rsidRPr="009B5B29" w:rsidRDefault="003D6F42" w:rsidP="003D6F42">
      <w:pPr>
        <w:pStyle w:val="a6"/>
      </w:pPr>
      <w:r w:rsidRPr="009B5B29">
        <w:t xml:space="preserve">Имеется несколько отделов </w:t>
      </w:r>
      <w:r w:rsidRPr="003D6F42">
        <w:t>для лечебного учреждения (больницы)</w:t>
      </w:r>
      <w:r w:rsidRPr="009B5B29">
        <w:t xml:space="preserve">, расположенных в нескольких зданиях и на нескольких этажах. Необходимо соединить их в общую локальную сеть, учитывая, что каждый сотрудник центра имеет рабочее место с ПК. </w:t>
      </w:r>
    </w:p>
    <w:p w14:paraId="48219F11" w14:textId="79286A04" w:rsidR="00955F0D" w:rsidRDefault="00757388" w:rsidP="00955F0D">
      <w:pPr>
        <w:pStyle w:val="a6"/>
      </w:pPr>
      <w:r>
        <w:t>Л</w:t>
      </w:r>
      <w:r w:rsidRPr="00757388">
        <w:t>ечебного учреждени</w:t>
      </w:r>
      <w:r>
        <w:t>е</w:t>
      </w:r>
      <w:r w:rsidRPr="00757388">
        <w:t xml:space="preserve"> (больниц</w:t>
      </w:r>
      <w:r>
        <w:t>а</w:t>
      </w:r>
      <w:r w:rsidRPr="00757388">
        <w:t>)</w:t>
      </w:r>
      <w:r w:rsidR="003D6F42" w:rsidRPr="00FC1476">
        <w:t xml:space="preserve"> состоит из следующих отделов:</w:t>
      </w:r>
    </w:p>
    <w:p w14:paraId="2A345565" w14:textId="6B41A72B" w:rsidR="00955F0D" w:rsidRPr="00757388" w:rsidRDefault="00955F0D" w:rsidP="0004119A">
      <w:pPr>
        <w:pStyle w:val="a6"/>
        <w:numPr>
          <w:ilvl w:val="0"/>
          <w:numId w:val="4"/>
        </w:numPr>
      </w:pPr>
      <w:r w:rsidRPr="00757388">
        <w:t xml:space="preserve">Администрация </w:t>
      </w:r>
    </w:p>
    <w:p w14:paraId="79F0F629" w14:textId="77777777" w:rsidR="00955F0D" w:rsidRPr="00757388" w:rsidRDefault="00955F0D" w:rsidP="0004119A">
      <w:pPr>
        <w:pStyle w:val="a6"/>
        <w:numPr>
          <w:ilvl w:val="0"/>
          <w:numId w:val="4"/>
        </w:numPr>
      </w:pPr>
      <w:r w:rsidRPr="00757388">
        <w:t xml:space="preserve">Бухгалтерия </w:t>
      </w:r>
    </w:p>
    <w:p w14:paraId="1285AA1B" w14:textId="77777777" w:rsidR="00955F0D" w:rsidRPr="00757388" w:rsidRDefault="00955F0D" w:rsidP="0004119A">
      <w:pPr>
        <w:pStyle w:val="a6"/>
        <w:numPr>
          <w:ilvl w:val="0"/>
          <w:numId w:val="4"/>
        </w:numPr>
      </w:pPr>
      <w:r w:rsidRPr="00757388">
        <w:t xml:space="preserve">Отдел охраны </w:t>
      </w:r>
    </w:p>
    <w:p w14:paraId="4B5F79A7" w14:textId="77777777" w:rsidR="00955F0D" w:rsidRPr="00757388" w:rsidRDefault="00955F0D" w:rsidP="0004119A">
      <w:pPr>
        <w:pStyle w:val="a6"/>
        <w:numPr>
          <w:ilvl w:val="0"/>
          <w:numId w:val="4"/>
        </w:numPr>
      </w:pPr>
      <w:r w:rsidRPr="00757388">
        <w:t xml:space="preserve">IT отдел </w:t>
      </w:r>
    </w:p>
    <w:p w14:paraId="67FC18A6" w14:textId="77777777" w:rsidR="00955F0D" w:rsidRPr="00757388" w:rsidRDefault="00955F0D" w:rsidP="0004119A">
      <w:pPr>
        <w:pStyle w:val="a6"/>
        <w:numPr>
          <w:ilvl w:val="0"/>
          <w:numId w:val="4"/>
        </w:numPr>
      </w:pPr>
      <w:r w:rsidRPr="00757388">
        <w:t xml:space="preserve">Отдел кадров </w:t>
      </w:r>
    </w:p>
    <w:p w14:paraId="06D33437" w14:textId="77777777" w:rsidR="00955F0D" w:rsidRPr="00757388" w:rsidRDefault="00955F0D" w:rsidP="0004119A">
      <w:pPr>
        <w:pStyle w:val="a6"/>
        <w:numPr>
          <w:ilvl w:val="0"/>
          <w:numId w:val="4"/>
        </w:numPr>
      </w:pPr>
      <w:r w:rsidRPr="00757388">
        <w:t xml:space="preserve">Регистратура </w:t>
      </w:r>
    </w:p>
    <w:p w14:paraId="7EB946A2" w14:textId="77777777" w:rsidR="00955F0D" w:rsidRPr="00757388" w:rsidRDefault="00955F0D" w:rsidP="0004119A">
      <w:pPr>
        <w:pStyle w:val="a6"/>
        <w:numPr>
          <w:ilvl w:val="0"/>
          <w:numId w:val="4"/>
        </w:numPr>
      </w:pPr>
      <w:r w:rsidRPr="00757388">
        <w:t xml:space="preserve">Врачебный отдел </w:t>
      </w:r>
    </w:p>
    <w:p w14:paraId="31B93144" w14:textId="77777777" w:rsidR="00955F0D" w:rsidRPr="00757388" w:rsidRDefault="00955F0D" w:rsidP="0004119A">
      <w:pPr>
        <w:pStyle w:val="a6"/>
        <w:numPr>
          <w:ilvl w:val="0"/>
          <w:numId w:val="4"/>
        </w:numPr>
      </w:pPr>
      <w:r w:rsidRPr="00757388">
        <w:t xml:space="preserve">Отдел хирургии </w:t>
      </w:r>
    </w:p>
    <w:p w14:paraId="424E1634" w14:textId="77777777" w:rsidR="00955F0D" w:rsidRPr="00757388" w:rsidRDefault="00955F0D" w:rsidP="0004119A">
      <w:pPr>
        <w:pStyle w:val="a6"/>
        <w:numPr>
          <w:ilvl w:val="0"/>
          <w:numId w:val="4"/>
        </w:numPr>
      </w:pPr>
      <w:r w:rsidRPr="00757388">
        <w:t xml:space="preserve">Отдел лаборатории </w:t>
      </w:r>
    </w:p>
    <w:p w14:paraId="6431D48A" w14:textId="49566DF7" w:rsidR="00955F0D" w:rsidRDefault="00955F0D" w:rsidP="0004119A">
      <w:pPr>
        <w:pStyle w:val="a6"/>
        <w:numPr>
          <w:ilvl w:val="0"/>
          <w:numId w:val="4"/>
        </w:numPr>
      </w:pPr>
      <w:r w:rsidRPr="00757388">
        <w:t xml:space="preserve">Научно-исследовательский отдел </w:t>
      </w:r>
    </w:p>
    <w:p w14:paraId="13C56A96" w14:textId="3129D19B" w:rsidR="00757388" w:rsidRPr="00757388" w:rsidRDefault="00757388" w:rsidP="00757388">
      <w:pPr>
        <w:pStyle w:val="a6"/>
      </w:pPr>
      <w:r>
        <w:t>В нее так же входят два филиала</w:t>
      </w:r>
      <w:r w:rsidRPr="00757388">
        <w:t>:</w:t>
      </w:r>
    </w:p>
    <w:p w14:paraId="293D1454" w14:textId="06E0B008" w:rsidR="00955F0D" w:rsidRPr="00757388" w:rsidRDefault="00955F0D" w:rsidP="0004119A">
      <w:pPr>
        <w:pStyle w:val="a6"/>
        <w:numPr>
          <w:ilvl w:val="0"/>
          <w:numId w:val="6"/>
        </w:numPr>
        <w:ind w:left="1276"/>
      </w:pPr>
      <w:r w:rsidRPr="00757388">
        <w:t>Филиал в городе</w:t>
      </w:r>
    </w:p>
    <w:p w14:paraId="440C8B0C" w14:textId="5F5D0370" w:rsidR="003D6F42" w:rsidRPr="00757388" w:rsidRDefault="00955F0D" w:rsidP="0004119A">
      <w:pPr>
        <w:pStyle w:val="a6"/>
        <w:numPr>
          <w:ilvl w:val="0"/>
          <w:numId w:val="6"/>
        </w:numPr>
        <w:ind w:left="1276"/>
      </w:pPr>
      <w:r w:rsidRPr="00757388">
        <w:t>Филиал в другом городе.</w:t>
      </w:r>
    </w:p>
    <w:p w14:paraId="21510E4A" w14:textId="77777777" w:rsidR="00955F0D" w:rsidRPr="00955F0D" w:rsidRDefault="00955F0D" w:rsidP="00955F0D">
      <w:pPr>
        <w:pStyle w:val="a6"/>
      </w:pPr>
      <w:r w:rsidRPr="00955F0D">
        <w:t>Виды информации, передаваемой по сети:</w:t>
      </w:r>
    </w:p>
    <w:p w14:paraId="2180B7CD" w14:textId="48EA25F3" w:rsidR="00955F0D" w:rsidRPr="00757388" w:rsidRDefault="00955F0D" w:rsidP="0004119A">
      <w:pPr>
        <w:pStyle w:val="a6"/>
        <w:numPr>
          <w:ilvl w:val="0"/>
          <w:numId w:val="5"/>
        </w:numPr>
      </w:pPr>
      <w:r w:rsidRPr="00757388">
        <w:t>Текстовая (приказы, документация, отчеты)</w:t>
      </w:r>
    </w:p>
    <w:p w14:paraId="63BE11E7" w14:textId="59BEC18E" w:rsidR="00955F0D" w:rsidRPr="00757388" w:rsidRDefault="00955F0D" w:rsidP="0004119A">
      <w:pPr>
        <w:pStyle w:val="a6"/>
        <w:numPr>
          <w:ilvl w:val="0"/>
          <w:numId w:val="5"/>
        </w:numPr>
      </w:pPr>
      <w:r w:rsidRPr="00757388">
        <w:t>Графическая (схемы, диаграммы, чертежи, фото, рисунки)</w:t>
      </w:r>
    </w:p>
    <w:p w14:paraId="1338B7F8" w14:textId="06143C1B" w:rsidR="00955F0D" w:rsidRPr="00757388" w:rsidRDefault="00955F0D" w:rsidP="0004119A">
      <w:pPr>
        <w:pStyle w:val="a6"/>
        <w:numPr>
          <w:ilvl w:val="0"/>
          <w:numId w:val="5"/>
        </w:numPr>
      </w:pPr>
      <w:r w:rsidRPr="00757388">
        <w:t>Видеонаблюдение</w:t>
      </w:r>
    </w:p>
    <w:p w14:paraId="010C6EE3" w14:textId="51529147" w:rsidR="00955F0D" w:rsidRPr="00757388" w:rsidRDefault="00955F0D" w:rsidP="0004119A">
      <w:pPr>
        <w:pStyle w:val="a6"/>
        <w:numPr>
          <w:ilvl w:val="0"/>
          <w:numId w:val="5"/>
        </w:numPr>
      </w:pPr>
      <w:r w:rsidRPr="00757388">
        <w:t>Информация баз данных</w:t>
      </w:r>
    </w:p>
    <w:p w14:paraId="2E27D383" w14:textId="679C36D8" w:rsidR="00955F0D" w:rsidRPr="00757388" w:rsidRDefault="00955F0D" w:rsidP="0004119A">
      <w:pPr>
        <w:pStyle w:val="a6"/>
        <w:numPr>
          <w:ilvl w:val="0"/>
          <w:numId w:val="5"/>
        </w:numPr>
      </w:pPr>
      <w:r w:rsidRPr="00757388">
        <w:t>IP-телефония</w:t>
      </w:r>
    </w:p>
    <w:p w14:paraId="73AC8C1F" w14:textId="19A36C1B" w:rsidR="00955F0D" w:rsidRPr="00757388" w:rsidRDefault="00955F0D" w:rsidP="0004119A">
      <w:pPr>
        <w:pStyle w:val="a6"/>
        <w:numPr>
          <w:ilvl w:val="0"/>
          <w:numId w:val="5"/>
        </w:numPr>
      </w:pPr>
      <w:r w:rsidRPr="00757388">
        <w:t>Датчики.</w:t>
      </w:r>
    </w:p>
    <w:p w14:paraId="4B22A024" w14:textId="1F349DE2" w:rsidR="00955F0D" w:rsidRDefault="0061042F" w:rsidP="0004119A">
      <w:pPr>
        <w:pStyle w:val="a4"/>
        <w:numPr>
          <w:ilvl w:val="1"/>
          <w:numId w:val="3"/>
        </w:numPr>
      </w:pPr>
      <w:r w:rsidRPr="00A61A9D">
        <w:lastRenderedPageBreak/>
        <w:t xml:space="preserve">Расчет </w:t>
      </w:r>
      <w:r w:rsidRPr="0061042F">
        <w:t>объема</w:t>
      </w:r>
      <w:r w:rsidRPr="00A61A9D">
        <w:t xml:space="preserve"> потоков между отделами</w:t>
      </w:r>
    </w:p>
    <w:p w14:paraId="2D76FEBC" w14:textId="7A3FC9E0" w:rsidR="00955F0D" w:rsidRDefault="00955F0D" w:rsidP="00955F0D">
      <w:pPr>
        <w:pStyle w:val="a6"/>
      </w:pPr>
      <w:r w:rsidRPr="00955F0D">
        <w:t>В таблице</w:t>
      </w:r>
      <w:r w:rsidR="0061042F" w:rsidRPr="0061042F">
        <w:t xml:space="preserve"> 1.1.</w:t>
      </w:r>
      <w:r w:rsidRPr="00955F0D">
        <w:t xml:space="preserve"> показан средний объём информации за один рабочий день (8 часов) в Мбайт, отправляемый и принимаемый подразделениями больницы, а также между отделами центра и филиалами.</w:t>
      </w:r>
    </w:p>
    <w:p w14:paraId="1C94710C" w14:textId="7C461165" w:rsidR="00955F0D" w:rsidRPr="0061042F" w:rsidRDefault="0061042F" w:rsidP="0061042F">
      <w:pPr>
        <w:pStyle w:val="a6"/>
        <w:jc w:val="right"/>
        <w:rPr>
          <w:sz w:val="24"/>
          <w:szCs w:val="20"/>
        </w:rPr>
      </w:pPr>
      <w:r w:rsidRPr="0061042F">
        <w:rPr>
          <w:sz w:val="24"/>
          <w:szCs w:val="20"/>
        </w:rPr>
        <w:t>Таблица 1.1</w:t>
      </w:r>
    </w:p>
    <w:tbl>
      <w:tblPr>
        <w:tblW w:w="8548" w:type="dxa"/>
        <w:jc w:val="center"/>
        <w:tblLook w:val="04A0" w:firstRow="1" w:lastRow="0" w:firstColumn="1" w:lastColumn="0" w:noHBand="0" w:noVBand="1"/>
      </w:tblPr>
      <w:tblGrid>
        <w:gridCol w:w="1460"/>
        <w:gridCol w:w="521"/>
        <w:gridCol w:w="521"/>
        <w:gridCol w:w="521"/>
        <w:gridCol w:w="521"/>
        <w:gridCol w:w="521"/>
        <w:gridCol w:w="521"/>
        <w:gridCol w:w="521"/>
        <w:gridCol w:w="521"/>
        <w:gridCol w:w="521"/>
        <w:gridCol w:w="521"/>
        <w:gridCol w:w="521"/>
        <w:gridCol w:w="521"/>
        <w:gridCol w:w="836"/>
      </w:tblGrid>
      <w:tr w:rsidR="0061042F" w:rsidRPr="009244AE" w14:paraId="1B15476E" w14:textId="77777777" w:rsidTr="00157760">
        <w:trPr>
          <w:trHeight w:val="679"/>
          <w:jc w:val="center"/>
        </w:trPr>
        <w:tc>
          <w:tcPr>
            <w:tcW w:w="14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F5953B8" w14:textId="77777777" w:rsidR="0061042F" w:rsidRPr="009244AE" w:rsidRDefault="0061042F" w:rsidP="00157760">
            <w:pPr>
              <w:spacing w:after="0" w:line="240" w:lineRule="auto"/>
              <w:jc w:val="center"/>
            </w:pPr>
          </w:p>
        </w:tc>
        <w:tc>
          <w:tcPr>
            <w:tcW w:w="521" w:type="dxa"/>
            <w:tcBorders>
              <w:top w:val="single" w:sz="4" w:space="0" w:color="auto"/>
              <w:left w:val="nil"/>
              <w:bottom w:val="single" w:sz="4" w:space="0" w:color="auto"/>
              <w:right w:val="single" w:sz="4" w:space="0" w:color="auto"/>
            </w:tcBorders>
            <w:shd w:val="clear" w:color="auto" w:fill="auto"/>
            <w:noWrap/>
            <w:vAlign w:val="center"/>
            <w:hideMark/>
          </w:tcPr>
          <w:p w14:paraId="30ED9482" w14:textId="77777777" w:rsidR="0061042F" w:rsidRPr="009244AE" w:rsidRDefault="0061042F" w:rsidP="00157760">
            <w:pPr>
              <w:spacing w:after="0" w:line="240" w:lineRule="auto"/>
              <w:jc w:val="center"/>
            </w:pPr>
            <w:r>
              <w:t>1</w:t>
            </w:r>
          </w:p>
        </w:tc>
        <w:tc>
          <w:tcPr>
            <w:tcW w:w="521" w:type="dxa"/>
            <w:tcBorders>
              <w:top w:val="single" w:sz="4" w:space="0" w:color="auto"/>
              <w:left w:val="nil"/>
              <w:bottom w:val="single" w:sz="4" w:space="0" w:color="auto"/>
              <w:right w:val="single" w:sz="4" w:space="0" w:color="auto"/>
            </w:tcBorders>
            <w:shd w:val="clear" w:color="auto" w:fill="auto"/>
            <w:noWrap/>
            <w:vAlign w:val="center"/>
            <w:hideMark/>
          </w:tcPr>
          <w:p w14:paraId="256710D3" w14:textId="77777777" w:rsidR="0061042F" w:rsidRPr="009244AE" w:rsidRDefault="0061042F" w:rsidP="00157760">
            <w:pPr>
              <w:spacing w:after="0" w:line="240" w:lineRule="auto"/>
              <w:jc w:val="center"/>
            </w:pPr>
            <w:r>
              <w:t>2</w:t>
            </w:r>
          </w:p>
        </w:tc>
        <w:tc>
          <w:tcPr>
            <w:tcW w:w="521" w:type="dxa"/>
            <w:tcBorders>
              <w:top w:val="single" w:sz="4" w:space="0" w:color="auto"/>
              <w:left w:val="nil"/>
              <w:bottom w:val="single" w:sz="4" w:space="0" w:color="auto"/>
              <w:right w:val="single" w:sz="4" w:space="0" w:color="auto"/>
            </w:tcBorders>
            <w:shd w:val="clear" w:color="auto" w:fill="auto"/>
            <w:noWrap/>
            <w:vAlign w:val="center"/>
            <w:hideMark/>
          </w:tcPr>
          <w:p w14:paraId="7DFD4112" w14:textId="77777777" w:rsidR="0061042F" w:rsidRPr="009244AE" w:rsidRDefault="0061042F" w:rsidP="00157760">
            <w:pPr>
              <w:spacing w:after="0" w:line="240" w:lineRule="auto"/>
              <w:jc w:val="center"/>
            </w:pPr>
            <w:r>
              <w:t>3</w:t>
            </w:r>
          </w:p>
        </w:tc>
        <w:tc>
          <w:tcPr>
            <w:tcW w:w="521" w:type="dxa"/>
            <w:tcBorders>
              <w:top w:val="single" w:sz="4" w:space="0" w:color="auto"/>
              <w:left w:val="nil"/>
              <w:bottom w:val="single" w:sz="4" w:space="0" w:color="auto"/>
              <w:right w:val="single" w:sz="4" w:space="0" w:color="auto"/>
            </w:tcBorders>
            <w:shd w:val="clear" w:color="auto" w:fill="auto"/>
            <w:noWrap/>
            <w:vAlign w:val="center"/>
            <w:hideMark/>
          </w:tcPr>
          <w:p w14:paraId="77B6483F" w14:textId="77777777" w:rsidR="0061042F" w:rsidRPr="009244AE" w:rsidRDefault="0061042F" w:rsidP="00157760">
            <w:pPr>
              <w:spacing w:after="0" w:line="240" w:lineRule="auto"/>
              <w:jc w:val="center"/>
            </w:pPr>
            <w:r>
              <w:t>4</w:t>
            </w:r>
          </w:p>
        </w:tc>
        <w:tc>
          <w:tcPr>
            <w:tcW w:w="521" w:type="dxa"/>
            <w:tcBorders>
              <w:top w:val="single" w:sz="4" w:space="0" w:color="auto"/>
              <w:left w:val="nil"/>
              <w:bottom w:val="single" w:sz="4" w:space="0" w:color="auto"/>
              <w:right w:val="single" w:sz="4" w:space="0" w:color="auto"/>
            </w:tcBorders>
            <w:shd w:val="clear" w:color="auto" w:fill="auto"/>
            <w:noWrap/>
            <w:vAlign w:val="center"/>
            <w:hideMark/>
          </w:tcPr>
          <w:p w14:paraId="26FE8AB4" w14:textId="77777777" w:rsidR="0061042F" w:rsidRPr="00367D5A" w:rsidRDefault="0061042F" w:rsidP="00157760">
            <w:pPr>
              <w:spacing w:after="0" w:line="240" w:lineRule="auto"/>
              <w:jc w:val="center"/>
            </w:pPr>
            <w:r>
              <w:t>5</w:t>
            </w:r>
          </w:p>
        </w:tc>
        <w:tc>
          <w:tcPr>
            <w:tcW w:w="521" w:type="dxa"/>
            <w:tcBorders>
              <w:top w:val="single" w:sz="4" w:space="0" w:color="auto"/>
              <w:left w:val="nil"/>
              <w:bottom w:val="single" w:sz="4" w:space="0" w:color="auto"/>
              <w:right w:val="single" w:sz="4" w:space="0" w:color="auto"/>
            </w:tcBorders>
            <w:shd w:val="clear" w:color="auto" w:fill="auto"/>
            <w:noWrap/>
            <w:vAlign w:val="center"/>
            <w:hideMark/>
          </w:tcPr>
          <w:p w14:paraId="0E1BF1F0" w14:textId="77777777" w:rsidR="0061042F" w:rsidRPr="009244AE" w:rsidRDefault="0061042F" w:rsidP="00157760">
            <w:pPr>
              <w:spacing w:after="0" w:line="240" w:lineRule="auto"/>
              <w:jc w:val="center"/>
            </w:pPr>
            <w:r>
              <w:t>6</w:t>
            </w:r>
          </w:p>
        </w:tc>
        <w:tc>
          <w:tcPr>
            <w:tcW w:w="521" w:type="dxa"/>
            <w:tcBorders>
              <w:top w:val="single" w:sz="4" w:space="0" w:color="auto"/>
              <w:left w:val="nil"/>
              <w:bottom w:val="single" w:sz="4" w:space="0" w:color="auto"/>
              <w:right w:val="single" w:sz="4" w:space="0" w:color="auto"/>
            </w:tcBorders>
            <w:shd w:val="clear" w:color="auto" w:fill="auto"/>
            <w:noWrap/>
            <w:vAlign w:val="center"/>
            <w:hideMark/>
          </w:tcPr>
          <w:p w14:paraId="611D2FCB" w14:textId="77777777" w:rsidR="0061042F" w:rsidRPr="009244AE" w:rsidRDefault="0061042F" w:rsidP="00157760">
            <w:pPr>
              <w:spacing w:after="0" w:line="240" w:lineRule="auto"/>
              <w:jc w:val="center"/>
            </w:pPr>
            <w:r>
              <w:t>7</w:t>
            </w:r>
          </w:p>
        </w:tc>
        <w:tc>
          <w:tcPr>
            <w:tcW w:w="521" w:type="dxa"/>
            <w:tcBorders>
              <w:top w:val="single" w:sz="4" w:space="0" w:color="auto"/>
              <w:left w:val="nil"/>
              <w:bottom w:val="single" w:sz="4" w:space="0" w:color="auto"/>
              <w:right w:val="single" w:sz="4" w:space="0" w:color="auto"/>
            </w:tcBorders>
            <w:shd w:val="clear" w:color="auto" w:fill="auto"/>
            <w:noWrap/>
            <w:vAlign w:val="center"/>
            <w:hideMark/>
          </w:tcPr>
          <w:p w14:paraId="37BF7402" w14:textId="77777777" w:rsidR="0061042F" w:rsidRPr="009244AE" w:rsidRDefault="0061042F" w:rsidP="00157760">
            <w:pPr>
              <w:spacing w:after="0" w:line="240" w:lineRule="auto"/>
              <w:jc w:val="center"/>
            </w:pPr>
            <w:r>
              <w:t>8</w:t>
            </w:r>
          </w:p>
        </w:tc>
        <w:tc>
          <w:tcPr>
            <w:tcW w:w="521" w:type="dxa"/>
            <w:tcBorders>
              <w:top w:val="single" w:sz="4" w:space="0" w:color="auto"/>
              <w:left w:val="nil"/>
              <w:bottom w:val="single" w:sz="4" w:space="0" w:color="auto"/>
              <w:right w:val="single" w:sz="4" w:space="0" w:color="auto"/>
            </w:tcBorders>
            <w:shd w:val="clear" w:color="auto" w:fill="auto"/>
            <w:noWrap/>
            <w:vAlign w:val="center"/>
            <w:hideMark/>
          </w:tcPr>
          <w:p w14:paraId="46D254D5" w14:textId="77777777" w:rsidR="0061042F" w:rsidRPr="009244AE" w:rsidRDefault="0061042F" w:rsidP="00157760">
            <w:pPr>
              <w:spacing w:after="0" w:line="240" w:lineRule="auto"/>
              <w:jc w:val="center"/>
            </w:pPr>
            <w:r>
              <w:t>9</w:t>
            </w:r>
          </w:p>
        </w:tc>
        <w:tc>
          <w:tcPr>
            <w:tcW w:w="521" w:type="dxa"/>
            <w:tcBorders>
              <w:top w:val="single" w:sz="4" w:space="0" w:color="auto"/>
              <w:left w:val="nil"/>
              <w:bottom w:val="single" w:sz="4" w:space="0" w:color="auto"/>
              <w:right w:val="single" w:sz="4" w:space="0" w:color="auto"/>
            </w:tcBorders>
            <w:shd w:val="clear" w:color="auto" w:fill="auto"/>
            <w:noWrap/>
            <w:vAlign w:val="center"/>
            <w:hideMark/>
          </w:tcPr>
          <w:p w14:paraId="0E0D3CA2" w14:textId="77777777" w:rsidR="0061042F" w:rsidRPr="009244AE" w:rsidRDefault="0061042F" w:rsidP="00157760">
            <w:pPr>
              <w:spacing w:after="0" w:line="240" w:lineRule="auto"/>
              <w:jc w:val="center"/>
            </w:pPr>
            <w:r>
              <w:t>10</w:t>
            </w:r>
          </w:p>
        </w:tc>
        <w:tc>
          <w:tcPr>
            <w:tcW w:w="521" w:type="dxa"/>
            <w:tcBorders>
              <w:top w:val="single" w:sz="4" w:space="0" w:color="auto"/>
              <w:left w:val="nil"/>
              <w:bottom w:val="single" w:sz="4" w:space="0" w:color="auto"/>
              <w:right w:val="single" w:sz="4" w:space="0" w:color="auto"/>
            </w:tcBorders>
            <w:shd w:val="clear" w:color="auto" w:fill="auto"/>
            <w:noWrap/>
            <w:vAlign w:val="center"/>
            <w:hideMark/>
          </w:tcPr>
          <w:p w14:paraId="2CDBD0BE" w14:textId="77777777" w:rsidR="0061042F" w:rsidRPr="009244AE" w:rsidRDefault="0061042F" w:rsidP="00157760">
            <w:pPr>
              <w:spacing w:after="0" w:line="240" w:lineRule="auto"/>
              <w:jc w:val="center"/>
            </w:pPr>
            <w:r w:rsidRPr="009244AE">
              <w:t>Ф1</w:t>
            </w:r>
          </w:p>
        </w:tc>
        <w:tc>
          <w:tcPr>
            <w:tcW w:w="521" w:type="dxa"/>
            <w:tcBorders>
              <w:top w:val="single" w:sz="4" w:space="0" w:color="auto"/>
              <w:left w:val="nil"/>
              <w:bottom w:val="single" w:sz="4" w:space="0" w:color="auto"/>
              <w:right w:val="single" w:sz="4" w:space="0" w:color="auto"/>
            </w:tcBorders>
            <w:shd w:val="clear" w:color="auto" w:fill="auto"/>
            <w:noWrap/>
            <w:vAlign w:val="center"/>
            <w:hideMark/>
          </w:tcPr>
          <w:p w14:paraId="07E3E437" w14:textId="77777777" w:rsidR="0061042F" w:rsidRPr="009244AE" w:rsidRDefault="0061042F" w:rsidP="00157760">
            <w:pPr>
              <w:spacing w:after="0" w:line="240" w:lineRule="auto"/>
              <w:jc w:val="center"/>
            </w:pPr>
            <w:r w:rsidRPr="009244AE">
              <w:t>Ф2</w:t>
            </w:r>
          </w:p>
        </w:tc>
        <w:tc>
          <w:tcPr>
            <w:tcW w:w="836" w:type="dxa"/>
            <w:tcBorders>
              <w:top w:val="single" w:sz="4" w:space="0" w:color="auto"/>
              <w:left w:val="nil"/>
              <w:bottom w:val="single" w:sz="4" w:space="0" w:color="auto"/>
              <w:right w:val="single" w:sz="4" w:space="0" w:color="auto"/>
            </w:tcBorders>
            <w:shd w:val="clear" w:color="auto" w:fill="auto"/>
            <w:noWrap/>
            <w:vAlign w:val="center"/>
            <w:hideMark/>
          </w:tcPr>
          <w:p w14:paraId="4CB6C7A1" w14:textId="77777777" w:rsidR="0061042F" w:rsidRPr="00DB7F02" w:rsidRDefault="0061042F" w:rsidP="00157760">
            <w:pPr>
              <w:spacing w:after="0" w:line="240" w:lineRule="auto"/>
              <w:jc w:val="center"/>
            </w:pPr>
            <w:r w:rsidRPr="005C5893">
              <w:rPr>
                <w:rFonts w:ascii="Times New Roman" w:hAnsi="Times New Roman"/>
              </w:rPr>
              <w:t>Σ</w:t>
            </w:r>
            <w:r w:rsidRPr="005C5893">
              <w:rPr>
                <w:rFonts w:ascii="Times New Roman" w:hAnsi="Times New Roman"/>
                <w:vertAlign w:val="subscript"/>
              </w:rPr>
              <w:t>ИСХ. ИНФ</w:t>
            </w:r>
          </w:p>
        </w:tc>
      </w:tr>
      <w:tr w:rsidR="0061042F" w:rsidRPr="009244AE" w14:paraId="00E81BDC" w14:textId="77777777" w:rsidTr="00157760">
        <w:trPr>
          <w:trHeight w:val="300"/>
          <w:jc w:val="center"/>
        </w:trPr>
        <w:tc>
          <w:tcPr>
            <w:tcW w:w="1460" w:type="dxa"/>
            <w:tcBorders>
              <w:top w:val="nil"/>
              <w:left w:val="single" w:sz="4" w:space="0" w:color="auto"/>
              <w:bottom w:val="single" w:sz="4" w:space="0" w:color="auto"/>
              <w:right w:val="single" w:sz="4" w:space="0" w:color="auto"/>
            </w:tcBorders>
            <w:shd w:val="clear" w:color="auto" w:fill="auto"/>
            <w:noWrap/>
            <w:vAlign w:val="center"/>
            <w:hideMark/>
          </w:tcPr>
          <w:p w14:paraId="1A61F592" w14:textId="77777777" w:rsidR="0061042F" w:rsidRPr="009244AE" w:rsidRDefault="0061042F" w:rsidP="00157760">
            <w:pPr>
              <w:spacing w:after="0" w:line="240" w:lineRule="auto"/>
              <w:jc w:val="center"/>
            </w:pPr>
            <w:r>
              <w:t>1</w:t>
            </w:r>
          </w:p>
        </w:tc>
        <w:tc>
          <w:tcPr>
            <w:tcW w:w="521" w:type="dxa"/>
            <w:tcBorders>
              <w:top w:val="nil"/>
              <w:left w:val="nil"/>
              <w:bottom w:val="single" w:sz="4" w:space="0" w:color="auto"/>
              <w:right w:val="single" w:sz="4" w:space="0" w:color="auto"/>
            </w:tcBorders>
            <w:shd w:val="clear" w:color="auto" w:fill="auto"/>
            <w:noWrap/>
            <w:vAlign w:val="center"/>
          </w:tcPr>
          <w:p w14:paraId="3B1694C4" w14:textId="77777777" w:rsidR="0061042F" w:rsidRPr="009244AE" w:rsidRDefault="0061042F" w:rsidP="00157760">
            <w:pPr>
              <w:spacing w:after="0" w:line="240" w:lineRule="auto"/>
              <w:jc w:val="center"/>
            </w:pPr>
            <w:r w:rsidRPr="00ED6D97">
              <w:rPr>
                <w:sz w:val="20"/>
                <w:szCs w:val="20"/>
              </w:rPr>
              <w:t>15</w:t>
            </w:r>
          </w:p>
        </w:tc>
        <w:tc>
          <w:tcPr>
            <w:tcW w:w="521" w:type="dxa"/>
            <w:tcBorders>
              <w:top w:val="nil"/>
              <w:left w:val="nil"/>
              <w:bottom w:val="single" w:sz="4" w:space="0" w:color="auto"/>
              <w:right w:val="single" w:sz="4" w:space="0" w:color="auto"/>
            </w:tcBorders>
            <w:shd w:val="clear" w:color="auto" w:fill="auto"/>
            <w:noWrap/>
            <w:vAlign w:val="center"/>
          </w:tcPr>
          <w:p w14:paraId="6C55FBEA" w14:textId="77777777" w:rsidR="0061042F" w:rsidRPr="009244AE" w:rsidRDefault="0061042F" w:rsidP="00157760">
            <w:pPr>
              <w:spacing w:after="0" w:line="240" w:lineRule="auto"/>
              <w:jc w:val="center"/>
            </w:pPr>
            <w:r w:rsidRPr="00ED6D97">
              <w:rPr>
                <w:sz w:val="20"/>
                <w:szCs w:val="20"/>
              </w:rPr>
              <w:t>25</w:t>
            </w:r>
          </w:p>
        </w:tc>
        <w:tc>
          <w:tcPr>
            <w:tcW w:w="521" w:type="dxa"/>
            <w:tcBorders>
              <w:top w:val="nil"/>
              <w:left w:val="nil"/>
              <w:bottom w:val="single" w:sz="4" w:space="0" w:color="auto"/>
              <w:right w:val="single" w:sz="4" w:space="0" w:color="auto"/>
            </w:tcBorders>
            <w:shd w:val="clear" w:color="auto" w:fill="auto"/>
            <w:noWrap/>
            <w:vAlign w:val="center"/>
          </w:tcPr>
          <w:p w14:paraId="39AE429C" w14:textId="77777777" w:rsidR="0061042F" w:rsidRPr="009244AE" w:rsidRDefault="0061042F" w:rsidP="00157760">
            <w:pPr>
              <w:spacing w:after="0" w:line="240" w:lineRule="auto"/>
              <w:jc w:val="center"/>
            </w:pPr>
            <w:r w:rsidRPr="00ED6D97">
              <w:rPr>
                <w:sz w:val="20"/>
                <w:szCs w:val="20"/>
              </w:rPr>
              <w:t>15</w:t>
            </w:r>
          </w:p>
        </w:tc>
        <w:tc>
          <w:tcPr>
            <w:tcW w:w="521" w:type="dxa"/>
            <w:tcBorders>
              <w:top w:val="nil"/>
              <w:left w:val="nil"/>
              <w:bottom w:val="single" w:sz="4" w:space="0" w:color="auto"/>
              <w:right w:val="single" w:sz="4" w:space="0" w:color="auto"/>
            </w:tcBorders>
            <w:shd w:val="clear" w:color="auto" w:fill="auto"/>
            <w:noWrap/>
            <w:vAlign w:val="center"/>
          </w:tcPr>
          <w:p w14:paraId="6D3E2539" w14:textId="77777777" w:rsidR="0061042F" w:rsidRPr="009244AE" w:rsidRDefault="0061042F" w:rsidP="00157760">
            <w:pPr>
              <w:spacing w:after="0" w:line="240" w:lineRule="auto"/>
              <w:jc w:val="center"/>
            </w:pPr>
            <w:r w:rsidRPr="00ED6D97">
              <w:rPr>
                <w:sz w:val="20"/>
                <w:szCs w:val="20"/>
              </w:rPr>
              <w:t>10</w:t>
            </w:r>
          </w:p>
        </w:tc>
        <w:tc>
          <w:tcPr>
            <w:tcW w:w="521" w:type="dxa"/>
            <w:tcBorders>
              <w:top w:val="nil"/>
              <w:left w:val="nil"/>
              <w:bottom w:val="single" w:sz="4" w:space="0" w:color="auto"/>
              <w:right w:val="single" w:sz="4" w:space="0" w:color="auto"/>
            </w:tcBorders>
            <w:shd w:val="clear" w:color="auto" w:fill="auto"/>
            <w:noWrap/>
            <w:vAlign w:val="center"/>
          </w:tcPr>
          <w:p w14:paraId="0426F1A6" w14:textId="77777777" w:rsidR="0061042F" w:rsidRPr="00367D5A" w:rsidRDefault="0061042F" w:rsidP="00157760">
            <w:pPr>
              <w:spacing w:after="0" w:line="240" w:lineRule="auto"/>
              <w:jc w:val="center"/>
            </w:pPr>
            <w:r w:rsidRPr="00ED6D97">
              <w:rPr>
                <w:sz w:val="20"/>
                <w:szCs w:val="20"/>
              </w:rPr>
              <w:t>15</w:t>
            </w:r>
          </w:p>
        </w:tc>
        <w:tc>
          <w:tcPr>
            <w:tcW w:w="521" w:type="dxa"/>
            <w:tcBorders>
              <w:top w:val="nil"/>
              <w:left w:val="nil"/>
              <w:bottom w:val="single" w:sz="4" w:space="0" w:color="auto"/>
              <w:right w:val="single" w:sz="4" w:space="0" w:color="auto"/>
            </w:tcBorders>
            <w:shd w:val="clear" w:color="auto" w:fill="auto"/>
            <w:noWrap/>
            <w:vAlign w:val="center"/>
          </w:tcPr>
          <w:p w14:paraId="65111D2F" w14:textId="77777777" w:rsidR="0061042F" w:rsidRPr="009244AE" w:rsidRDefault="0061042F" w:rsidP="00157760">
            <w:pPr>
              <w:spacing w:after="0" w:line="240" w:lineRule="auto"/>
              <w:jc w:val="center"/>
            </w:pPr>
            <w:r w:rsidRPr="00ED6D97">
              <w:rPr>
                <w:sz w:val="20"/>
                <w:szCs w:val="20"/>
              </w:rPr>
              <w:t>5</w:t>
            </w:r>
          </w:p>
        </w:tc>
        <w:tc>
          <w:tcPr>
            <w:tcW w:w="521" w:type="dxa"/>
            <w:tcBorders>
              <w:top w:val="nil"/>
              <w:left w:val="nil"/>
              <w:bottom w:val="single" w:sz="4" w:space="0" w:color="auto"/>
              <w:right w:val="single" w:sz="4" w:space="0" w:color="auto"/>
            </w:tcBorders>
            <w:shd w:val="clear" w:color="auto" w:fill="auto"/>
            <w:noWrap/>
            <w:vAlign w:val="center"/>
          </w:tcPr>
          <w:p w14:paraId="5C997089" w14:textId="77777777" w:rsidR="0061042F" w:rsidRPr="009244AE" w:rsidRDefault="0061042F" w:rsidP="00157760">
            <w:pPr>
              <w:spacing w:after="0" w:line="240" w:lineRule="auto"/>
              <w:jc w:val="center"/>
            </w:pPr>
            <w:r w:rsidRPr="00ED6D97">
              <w:rPr>
                <w:sz w:val="20"/>
                <w:szCs w:val="20"/>
              </w:rPr>
              <w:t>15</w:t>
            </w:r>
          </w:p>
        </w:tc>
        <w:tc>
          <w:tcPr>
            <w:tcW w:w="521" w:type="dxa"/>
            <w:tcBorders>
              <w:top w:val="nil"/>
              <w:left w:val="nil"/>
              <w:bottom w:val="single" w:sz="4" w:space="0" w:color="auto"/>
              <w:right w:val="single" w:sz="4" w:space="0" w:color="auto"/>
            </w:tcBorders>
            <w:shd w:val="clear" w:color="auto" w:fill="auto"/>
            <w:noWrap/>
            <w:vAlign w:val="center"/>
          </w:tcPr>
          <w:p w14:paraId="057F1728" w14:textId="77777777" w:rsidR="0061042F" w:rsidRPr="009244AE" w:rsidRDefault="0061042F" w:rsidP="00157760">
            <w:pPr>
              <w:spacing w:after="0" w:line="240" w:lineRule="auto"/>
              <w:jc w:val="center"/>
            </w:pPr>
            <w:r w:rsidRPr="00ED6D97">
              <w:rPr>
                <w:sz w:val="20"/>
                <w:szCs w:val="20"/>
              </w:rPr>
              <w:t>15</w:t>
            </w:r>
          </w:p>
        </w:tc>
        <w:tc>
          <w:tcPr>
            <w:tcW w:w="521" w:type="dxa"/>
            <w:tcBorders>
              <w:top w:val="nil"/>
              <w:left w:val="nil"/>
              <w:bottom w:val="single" w:sz="4" w:space="0" w:color="auto"/>
              <w:right w:val="single" w:sz="4" w:space="0" w:color="auto"/>
            </w:tcBorders>
            <w:shd w:val="clear" w:color="auto" w:fill="auto"/>
            <w:noWrap/>
            <w:vAlign w:val="center"/>
          </w:tcPr>
          <w:p w14:paraId="77A815C5" w14:textId="77777777" w:rsidR="0061042F" w:rsidRPr="009244AE" w:rsidRDefault="0061042F" w:rsidP="00157760">
            <w:pPr>
              <w:spacing w:after="0" w:line="240" w:lineRule="auto"/>
              <w:jc w:val="center"/>
            </w:pPr>
            <w:r w:rsidRPr="00ED6D97">
              <w:rPr>
                <w:sz w:val="20"/>
                <w:szCs w:val="20"/>
              </w:rPr>
              <w:t>10</w:t>
            </w:r>
          </w:p>
        </w:tc>
        <w:tc>
          <w:tcPr>
            <w:tcW w:w="521" w:type="dxa"/>
            <w:tcBorders>
              <w:top w:val="nil"/>
              <w:left w:val="nil"/>
              <w:bottom w:val="single" w:sz="4" w:space="0" w:color="auto"/>
              <w:right w:val="single" w:sz="4" w:space="0" w:color="auto"/>
            </w:tcBorders>
            <w:shd w:val="clear" w:color="auto" w:fill="auto"/>
            <w:noWrap/>
            <w:vAlign w:val="center"/>
          </w:tcPr>
          <w:p w14:paraId="06582845" w14:textId="77777777" w:rsidR="0061042F" w:rsidRPr="009244AE" w:rsidRDefault="0061042F" w:rsidP="00157760">
            <w:pPr>
              <w:spacing w:after="0" w:line="240" w:lineRule="auto"/>
              <w:jc w:val="center"/>
            </w:pPr>
            <w:r w:rsidRPr="00ED6D97">
              <w:rPr>
                <w:sz w:val="20"/>
                <w:szCs w:val="20"/>
              </w:rPr>
              <w:t>25</w:t>
            </w:r>
          </w:p>
        </w:tc>
        <w:tc>
          <w:tcPr>
            <w:tcW w:w="521" w:type="dxa"/>
            <w:tcBorders>
              <w:top w:val="nil"/>
              <w:left w:val="nil"/>
              <w:bottom w:val="single" w:sz="4" w:space="0" w:color="auto"/>
              <w:right w:val="single" w:sz="4" w:space="0" w:color="auto"/>
            </w:tcBorders>
            <w:shd w:val="clear" w:color="auto" w:fill="auto"/>
            <w:noWrap/>
            <w:vAlign w:val="center"/>
          </w:tcPr>
          <w:p w14:paraId="7F0DA2B9" w14:textId="77777777" w:rsidR="0061042F" w:rsidRPr="009244AE" w:rsidRDefault="0061042F" w:rsidP="00157760">
            <w:pPr>
              <w:spacing w:after="0" w:line="240" w:lineRule="auto"/>
              <w:jc w:val="center"/>
            </w:pPr>
            <w:r w:rsidRPr="00ED6D97">
              <w:rPr>
                <w:sz w:val="20"/>
                <w:szCs w:val="20"/>
              </w:rPr>
              <w:t>20</w:t>
            </w:r>
          </w:p>
        </w:tc>
        <w:tc>
          <w:tcPr>
            <w:tcW w:w="521" w:type="dxa"/>
            <w:tcBorders>
              <w:top w:val="nil"/>
              <w:left w:val="nil"/>
              <w:bottom w:val="single" w:sz="4" w:space="0" w:color="auto"/>
              <w:right w:val="single" w:sz="4" w:space="0" w:color="auto"/>
            </w:tcBorders>
            <w:shd w:val="clear" w:color="auto" w:fill="auto"/>
            <w:noWrap/>
            <w:vAlign w:val="center"/>
          </w:tcPr>
          <w:p w14:paraId="4928943C" w14:textId="77777777" w:rsidR="0061042F" w:rsidRPr="009244AE" w:rsidRDefault="0061042F" w:rsidP="00157760">
            <w:pPr>
              <w:spacing w:after="0" w:line="240" w:lineRule="auto"/>
              <w:jc w:val="center"/>
            </w:pPr>
            <w:r w:rsidRPr="00ED6D97">
              <w:rPr>
                <w:sz w:val="20"/>
                <w:szCs w:val="20"/>
              </w:rPr>
              <w:t>20</w:t>
            </w:r>
          </w:p>
        </w:tc>
        <w:tc>
          <w:tcPr>
            <w:tcW w:w="836" w:type="dxa"/>
            <w:tcBorders>
              <w:top w:val="nil"/>
              <w:left w:val="nil"/>
              <w:bottom w:val="single" w:sz="4" w:space="0" w:color="auto"/>
              <w:right w:val="single" w:sz="4" w:space="0" w:color="auto"/>
            </w:tcBorders>
            <w:shd w:val="clear" w:color="auto" w:fill="auto"/>
            <w:noWrap/>
            <w:vAlign w:val="center"/>
          </w:tcPr>
          <w:p w14:paraId="34CB938B" w14:textId="77777777" w:rsidR="0061042F" w:rsidRPr="009244AE" w:rsidRDefault="0061042F" w:rsidP="00157760">
            <w:pPr>
              <w:spacing w:after="0" w:line="240" w:lineRule="auto"/>
              <w:jc w:val="center"/>
            </w:pPr>
            <w:r w:rsidRPr="00ED6D97">
              <w:rPr>
                <w:sz w:val="20"/>
                <w:szCs w:val="20"/>
                <w:lang w:val="en-US"/>
              </w:rPr>
              <w:t>190</w:t>
            </w:r>
          </w:p>
        </w:tc>
      </w:tr>
      <w:tr w:rsidR="0061042F" w:rsidRPr="009244AE" w14:paraId="0C27838D" w14:textId="77777777" w:rsidTr="00157760">
        <w:trPr>
          <w:trHeight w:val="300"/>
          <w:jc w:val="center"/>
        </w:trPr>
        <w:tc>
          <w:tcPr>
            <w:tcW w:w="1460" w:type="dxa"/>
            <w:tcBorders>
              <w:top w:val="nil"/>
              <w:left w:val="single" w:sz="4" w:space="0" w:color="auto"/>
              <w:bottom w:val="single" w:sz="4" w:space="0" w:color="auto"/>
              <w:right w:val="single" w:sz="4" w:space="0" w:color="auto"/>
            </w:tcBorders>
            <w:shd w:val="clear" w:color="auto" w:fill="auto"/>
            <w:noWrap/>
            <w:vAlign w:val="center"/>
            <w:hideMark/>
          </w:tcPr>
          <w:p w14:paraId="63816AA9" w14:textId="77777777" w:rsidR="0061042F" w:rsidRPr="009244AE" w:rsidRDefault="0061042F" w:rsidP="00157760">
            <w:pPr>
              <w:spacing w:after="0" w:line="240" w:lineRule="auto"/>
              <w:jc w:val="center"/>
            </w:pPr>
            <w:r>
              <w:t>2</w:t>
            </w:r>
          </w:p>
        </w:tc>
        <w:tc>
          <w:tcPr>
            <w:tcW w:w="521" w:type="dxa"/>
            <w:tcBorders>
              <w:top w:val="nil"/>
              <w:left w:val="nil"/>
              <w:bottom w:val="single" w:sz="4" w:space="0" w:color="auto"/>
              <w:right w:val="single" w:sz="4" w:space="0" w:color="auto"/>
            </w:tcBorders>
            <w:shd w:val="clear" w:color="auto" w:fill="auto"/>
            <w:noWrap/>
            <w:vAlign w:val="center"/>
          </w:tcPr>
          <w:p w14:paraId="76E5C7E2" w14:textId="77777777" w:rsidR="0061042F" w:rsidRPr="009244AE" w:rsidRDefault="0061042F" w:rsidP="00157760">
            <w:pPr>
              <w:spacing w:after="0" w:line="240" w:lineRule="auto"/>
              <w:jc w:val="center"/>
            </w:pPr>
            <w:r w:rsidRPr="00ED6D97">
              <w:rPr>
                <w:sz w:val="20"/>
                <w:szCs w:val="20"/>
              </w:rPr>
              <w:t>25</w:t>
            </w:r>
          </w:p>
        </w:tc>
        <w:tc>
          <w:tcPr>
            <w:tcW w:w="521" w:type="dxa"/>
            <w:tcBorders>
              <w:top w:val="nil"/>
              <w:left w:val="nil"/>
              <w:bottom w:val="single" w:sz="4" w:space="0" w:color="auto"/>
              <w:right w:val="single" w:sz="4" w:space="0" w:color="auto"/>
            </w:tcBorders>
            <w:shd w:val="clear" w:color="auto" w:fill="auto"/>
            <w:noWrap/>
            <w:vAlign w:val="center"/>
          </w:tcPr>
          <w:p w14:paraId="68322362" w14:textId="77777777" w:rsidR="0061042F" w:rsidRPr="009244AE" w:rsidRDefault="0061042F" w:rsidP="00157760">
            <w:pPr>
              <w:spacing w:after="0" w:line="240" w:lineRule="auto"/>
              <w:jc w:val="center"/>
            </w:pPr>
            <w:r w:rsidRPr="00ED6D97">
              <w:rPr>
                <w:sz w:val="20"/>
                <w:szCs w:val="20"/>
              </w:rPr>
              <w:t>35</w:t>
            </w:r>
          </w:p>
        </w:tc>
        <w:tc>
          <w:tcPr>
            <w:tcW w:w="521" w:type="dxa"/>
            <w:tcBorders>
              <w:top w:val="nil"/>
              <w:left w:val="nil"/>
              <w:bottom w:val="single" w:sz="4" w:space="0" w:color="auto"/>
              <w:right w:val="single" w:sz="4" w:space="0" w:color="auto"/>
            </w:tcBorders>
            <w:shd w:val="clear" w:color="auto" w:fill="auto"/>
            <w:noWrap/>
            <w:vAlign w:val="center"/>
          </w:tcPr>
          <w:p w14:paraId="66845139" w14:textId="77777777" w:rsidR="0061042F" w:rsidRPr="009244AE" w:rsidRDefault="0061042F" w:rsidP="00157760">
            <w:pPr>
              <w:spacing w:after="0" w:line="240" w:lineRule="auto"/>
              <w:jc w:val="center"/>
            </w:pPr>
            <w:r w:rsidRPr="00ED6D97">
              <w:rPr>
                <w:sz w:val="20"/>
                <w:szCs w:val="20"/>
              </w:rPr>
              <w:t>10</w:t>
            </w:r>
          </w:p>
        </w:tc>
        <w:tc>
          <w:tcPr>
            <w:tcW w:w="521" w:type="dxa"/>
            <w:tcBorders>
              <w:top w:val="nil"/>
              <w:left w:val="nil"/>
              <w:bottom w:val="single" w:sz="4" w:space="0" w:color="auto"/>
              <w:right w:val="single" w:sz="4" w:space="0" w:color="auto"/>
            </w:tcBorders>
            <w:shd w:val="clear" w:color="auto" w:fill="auto"/>
            <w:noWrap/>
            <w:vAlign w:val="center"/>
          </w:tcPr>
          <w:p w14:paraId="7D2CE3C0" w14:textId="77777777" w:rsidR="0061042F" w:rsidRPr="009244AE" w:rsidRDefault="0061042F" w:rsidP="00157760">
            <w:pPr>
              <w:spacing w:after="0" w:line="240" w:lineRule="auto"/>
              <w:jc w:val="center"/>
            </w:pPr>
            <w:r w:rsidRPr="00ED6D97">
              <w:rPr>
                <w:sz w:val="20"/>
                <w:szCs w:val="20"/>
              </w:rPr>
              <w:t>5</w:t>
            </w:r>
          </w:p>
        </w:tc>
        <w:tc>
          <w:tcPr>
            <w:tcW w:w="521" w:type="dxa"/>
            <w:tcBorders>
              <w:top w:val="nil"/>
              <w:left w:val="nil"/>
              <w:bottom w:val="single" w:sz="4" w:space="0" w:color="auto"/>
              <w:right w:val="single" w:sz="4" w:space="0" w:color="auto"/>
            </w:tcBorders>
            <w:shd w:val="clear" w:color="auto" w:fill="auto"/>
            <w:noWrap/>
            <w:vAlign w:val="center"/>
          </w:tcPr>
          <w:p w14:paraId="3E2A3A1B" w14:textId="77777777" w:rsidR="0061042F" w:rsidRPr="00367D5A" w:rsidRDefault="0061042F" w:rsidP="00157760">
            <w:pPr>
              <w:spacing w:after="0" w:line="240" w:lineRule="auto"/>
              <w:jc w:val="center"/>
            </w:pPr>
            <w:r w:rsidRPr="00ED6D97">
              <w:rPr>
                <w:sz w:val="20"/>
                <w:szCs w:val="20"/>
              </w:rPr>
              <w:t>15</w:t>
            </w:r>
          </w:p>
        </w:tc>
        <w:tc>
          <w:tcPr>
            <w:tcW w:w="521" w:type="dxa"/>
            <w:tcBorders>
              <w:top w:val="nil"/>
              <w:left w:val="nil"/>
              <w:bottom w:val="single" w:sz="4" w:space="0" w:color="auto"/>
              <w:right w:val="single" w:sz="4" w:space="0" w:color="auto"/>
            </w:tcBorders>
            <w:shd w:val="clear" w:color="auto" w:fill="auto"/>
            <w:noWrap/>
            <w:vAlign w:val="center"/>
          </w:tcPr>
          <w:p w14:paraId="7503F34D" w14:textId="77777777" w:rsidR="0061042F" w:rsidRPr="009244AE" w:rsidRDefault="0061042F" w:rsidP="00157760">
            <w:pPr>
              <w:spacing w:after="0" w:line="240" w:lineRule="auto"/>
              <w:jc w:val="center"/>
            </w:pPr>
            <w:r w:rsidRPr="00ED6D97">
              <w:rPr>
                <w:sz w:val="20"/>
                <w:szCs w:val="20"/>
              </w:rPr>
              <w:t>-</w:t>
            </w:r>
          </w:p>
        </w:tc>
        <w:tc>
          <w:tcPr>
            <w:tcW w:w="521" w:type="dxa"/>
            <w:tcBorders>
              <w:top w:val="nil"/>
              <w:left w:val="nil"/>
              <w:bottom w:val="single" w:sz="4" w:space="0" w:color="auto"/>
              <w:right w:val="single" w:sz="4" w:space="0" w:color="auto"/>
            </w:tcBorders>
            <w:shd w:val="clear" w:color="auto" w:fill="auto"/>
            <w:noWrap/>
            <w:vAlign w:val="center"/>
          </w:tcPr>
          <w:p w14:paraId="3399B47A" w14:textId="77777777" w:rsidR="0061042F" w:rsidRPr="009244AE" w:rsidRDefault="0061042F" w:rsidP="00157760">
            <w:pPr>
              <w:spacing w:after="0" w:line="240" w:lineRule="auto"/>
              <w:jc w:val="center"/>
            </w:pPr>
            <w:r w:rsidRPr="00ED6D97">
              <w:rPr>
                <w:sz w:val="20"/>
                <w:szCs w:val="20"/>
              </w:rPr>
              <w:t>-</w:t>
            </w:r>
          </w:p>
        </w:tc>
        <w:tc>
          <w:tcPr>
            <w:tcW w:w="521" w:type="dxa"/>
            <w:tcBorders>
              <w:top w:val="nil"/>
              <w:left w:val="nil"/>
              <w:bottom w:val="single" w:sz="4" w:space="0" w:color="auto"/>
              <w:right w:val="single" w:sz="4" w:space="0" w:color="auto"/>
            </w:tcBorders>
            <w:shd w:val="clear" w:color="auto" w:fill="auto"/>
            <w:noWrap/>
            <w:vAlign w:val="center"/>
          </w:tcPr>
          <w:p w14:paraId="2AAD8E8E" w14:textId="77777777" w:rsidR="0061042F" w:rsidRPr="009244AE" w:rsidRDefault="0061042F" w:rsidP="00157760">
            <w:pPr>
              <w:spacing w:after="0" w:line="240" w:lineRule="auto"/>
              <w:jc w:val="center"/>
            </w:pPr>
            <w:r w:rsidRPr="00ED6D97">
              <w:rPr>
                <w:sz w:val="20"/>
                <w:szCs w:val="20"/>
              </w:rPr>
              <w:t>-</w:t>
            </w:r>
          </w:p>
        </w:tc>
        <w:tc>
          <w:tcPr>
            <w:tcW w:w="521" w:type="dxa"/>
            <w:tcBorders>
              <w:top w:val="nil"/>
              <w:left w:val="nil"/>
              <w:bottom w:val="single" w:sz="4" w:space="0" w:color="auto"/>
              <w:right w:val="single" w:sz="4" w:space="0" w:color="auto"/>
            </w:tcBorders>
            <w:shd w:val="clear" w:color="auto" w:fill="auto"/>
            <w:noWrap/>
            <w:vAlign w:val="center"/>
          </w:tcPr>
          <w:p w14:paraId="5F429615" w14:textId="77777777" w:rsidR="0061042F" w:rsidRPr="009244AE" w:rsidRDefault="0061042F" w:rsidP="00157760">
            <w:pPr>
              <w:spacing w:after="0" w:line="240" w:lineRule="auto"/>
              <w:jc w:val="center"/>
            </w:pPr>
            <w:r w:rsidRPr="00ED6D97">
              <w:rPr>
                <w:sz w:val="20"/>
                <w:szCs w:val="20"/>
              </w:rPr>
              <w:t>-</w:t>
            </w:r>
          </w:p>
        </w:tc>
        <w:tc>
          <w:tcPr>
            <w:tcW w:w="521" w:type="dxa"/>
            <w:tcBorders>
              <w:top w:val="nil"/>
              <w:left w:val="nil"/>
              <w:bottom w:val="single" w:sz="4" w:space="0" w:color="auto"/>
              <w:right w:val="single" w:sz="4" w:space="0" w:color="auto"/>
            </w:tcBorders>
            <w:shd w:val="clear" w:color="auto" w:fill="auto"/>
            <w:noWrap/>
            <w:vAlign w:val="center"/>
          </w:tcPr>
          <w:p w14:paraId="18847BD2" w14:textId="77777777" w:rsidR="0061042F" w:rsidRPr="009244AE" w:rsidRDefault="0061042F" w:rsidP="00157760">
            <w:pPr>
              <w:spacing w:after="0" w:line="240" w:lineRule="auto"/>
              <w:jc w:val="center"/>
            </w:pPr>
            <w:r w:rsidRPr="00ED6D97">
              <w:rPr>
                <w:sz w:val="20"/>
                <w:szCs w:val="20"/>
              </w:rPr>
              <w:t>-</w:t>
            </w:r>
          </w:p>
        </w:tc>
        <w:tc>
          <w:tcPr>
            <w:tcW w:w="521" w:type="dxa"/>
            <w:tcBorders>
              <w:top w:val="nil"/>
              <w:left w:val="nil"/>
              <w:bottom w:val="single" w:sz="4" w:space="0" w:color="auto"/>
              <w:right w:val="single" w:sz="4" w:space="0" w:color="auto"/>
            </w:tcBorders>
            <w:shd w:val="clear" w:color="auto" w:fill="auto"/>
            <w:noWrap/>
            <w:vAlign w:val="center"/>
          </w:tcPr>
          <w:p w14:paraId="2D8EF91D" w14:textId="77777777" w:rsidR="0061042F" w:rsidRPr="009244AE" w:rsidRDefault="0061042F" w:rsidP="00157760">
            <w:pPr>
              <w:spacing w:after="0" w:line="240" w:lineRule="auto"/>
              <w:jc w:val="center"/>
            </w:pPr>
            <w:r w:rsidRPr="00ED6D97">
              <w:rPr>
                <w:sz w:val="20"/>
                <w:szCs w:val="20"/>
              </w:rPr>
              <w:t>-</w:t>
            </w:r>
          </w:p>
        </w:tc>
        <w:tc>
          <w:tcPr>
            <w:tcW w:w="521" w:type="dxa"/>
            <w:tcBorders>
              <w:top w:val="nil"/>
              <w:left w:val="nil"/>
              <w:bottom w:val="single" w:sz="4" w:space="0" w:color="auto"/>
              <w:right w:val="single" w:sz="4" w:space="0" w:color="auto"/>
            </w:tcBorders>
            <w:shd w:val="clear" w:color="auto" w:fill="auto"/>
            <w:noWrap/>
            <w:vAlign w:val="center"/>
          </w:tcPr>
          <w:p w14:paraId="60F78E7F" w14:textId="77777777" w:rsidR="0061042F" w:rsidRPr="009244AE" w:rsidRDefault="0061042F" w:rsidP="00157760">
            <w:pPr>
              <w:spacing w:after="0" w:line="240" w:lineRule="auto"/>
              <w:jc w:val="center"/>
            </w:pPr>
            <w:r w:rsidRPr="00ED6D97">
              <w:rPr>
                <w:sz w:val="20"/>
                <w:szCs w:val="20"/>
              </w:rPr>
              <w:t>-</w:t>
            </w:r>
          </w:p>
        </w:tc>
        <w:tc>
          <w:tcPr>
            <w:tcW w:w="836" w:type="dxa"/>
            <w:tcBorders>
              <w:top w:val="nil"/>
              <w:left w:val="nil"/>
              <w:bottom w:val="single" w:sz="4" w:space="0" w:color="auto"/>
              <w:right w:val="single" w:sz="4" w:space="0" w:color="auto"/>
            </w:tcBorders>
            <w:shd w:val="clear" w:color="auto" w:fill="auto"/>
            <w:noWrap/>
            <w:vAlign w:val="center"/>
          </w:tcPr>
          <w:p w14:paraId="14228A7C" w14:textId="77777777" w:rsidR="0061042F" w:rsidRPr="009244AE" w:rsidRDefault="0061042F" w:rsidP="00157760">
            <w:pPr>
              <w:spacing w:after="0" w:line="240" w:lineRule="auto"/>
              <w:jc w:val="center"/>
            </w:pPr>
            <w:r w:rsidRPr="00ED6D97">
              <w:rPr>
                <w:sz w:val="20"/>
                <w:szCs w:val="20"/>
                <w:lang w:val="en-US"/>
              </w:rPr>
              <w:t>90</w:t>
            </w:r>
          </w:p>
        </w:tc>
      </w:tr>
      <w:tr w:rsidR="0061042F" w:rsidRPr="009244AE" w14:paraId="2E97E09C" w14:textId="77777777" w:rsidTr="00157760">
        <w:trPr>
          <w:trHeight w:val="300"/>
          <w:jc w:val="center"/>
        </w:trPr>
        <w:tc>
          <w:tcPr>
            <w:tcW w:w="1460" w:type="dxa"/>
            <w:tcBorders>
              <w:top w:val="nil"/>
              <w:left w:val="single" w:sz="4" w:space="0" w:color="auto"/>
              <w:bottom w:val="single" w:sz="4" w:space="0" w:color="auto"/>
              <w:right w:val="single" w:sz="4" w:space="0" w:color="auto"/>
            </w:tcBorders>
            <w:shd w:val="clear" w:color="auto" w:fill="auto"/>
            <w:noWrap/>
            <w:vAlign w:val="center"/>
            <w:hideMark/>
          </w:tcPr>
          <w:p w14:paraId="62EE7D28" w14:textId="77777777" w:rsidR="0061042F" w:rsidRPr="009244AE" w:rsidRDefault="0061042F" w:rsidP="00157760">
            <w:pPr>
              <w:spacing w:after="0" w:line="240" w:lineRule="auto"/>
              <w:jc w:val="center"/>
            </w:pPr>
            <w:r>
              <w:t>3</w:t>
            </w:r>
          </w:p>
        </w:tc>
        <w:tc>
          <w:tcPr>
            <w:tcW w:w="521" w:type="dxa"/>
            <w:tcBorders>
              <w:top w:val="nil"/>
              <w:left w:val="nil"/>
              <w:bottom w:val="single" w:sz="4" w:space="0" w:color="auto"/>
              <w:right w:val="single" w:sz="4" w:space="0" w:color="auto"/>
            </w:tcBorders>
            <w:shd w:val="clear" w:color="auto" w:fill="auto"/>
            <w:noWrap/>
            <w:vAlign w:val="center"/>
          </w:tcPr>
          <w:p w14:paraId="72444590" w14:textId="77777777" w:rsidR="0061042F" w:rsidRPr="009244AE" w:rsidRDefault="0061042F" w:rsidP="00157760">
            <w:pPr>
              <w:spacing w:after="0" w:line="240" w:lineRule="auto"/>
              <w:jc w:val="center"/>
            </w:pPr>
            <w:r w:rsidRPr="00ED6D97">
              <w:rPr>
                <w:sz w:val="20"/>
                <w:szCs w:val="20"/>
              </w:rPr>
              <w:t>15</w:t>
            </w:r>
          </w:p>
        </w:tc>
        <w:tc>
          <w:tcPr>
            <w:tcW w:w="521" w:type="dxa"/>
            <w:tcBorders>
              <w:top w:val="nil"/>
              <w:left w:val="nil"/>
              <w:bottom w:val="single" w:sz="4" w:space="0" w:color="auto"/>
              <w:right w:val="single" w:sz="4" w:space="0" w:color="auto"/>
            </w:tcBorders>
            <w:shd w:val="clear" w:color="auto" w:fill="auto"/>
            <w:noWrap/>
            <w:vAlign w:val="center"/>
          </w:tcPr>
          <w:p w14:paraId="402DA3F1" w14:textId="77777777" w:rsidR="0061042F" w:rsidRPr="009244AE" w:rsidRDefault="0061042F" w:rsidP="00157760">
            <w:pPr>
              <w:spacing w:after="0" w:line="240" w:lineRule="auto"/>
              <w:jc w:val="center"/>
            </w:pPr>
            <w:r w:rsidRPr="00ED6D97">
              <w:rPr>
                <w:sz w:val="20"/>
                <w:szCs w:val="20"/>
              </w:rPr>
              <w:t>10</w:t>
            </w:r>
          </w:p>
        </w:tc>
        <w:tc>
          <w:tcPr>
            <w:tcW w:w="521" w:type="dxa"/>
            <w:tcBorders>
              <w:top w:val="nil"/>
              <w:left w:val="nil"/>
              <w:bottom w:val="single" w:sz="4" w:space="0" w:color="auto"/>
              <w:right w:val="single" w:sz="4" w:space="0" w:color="auto"/>
            </w:tcBorders>
            <w:shd w:val="clear" w:color="auto" w:fill="auto"/>
            <w:noWrap/>
            <w:vAlign w:val="center"/>
          </w:tcPr>
          <w:p w14:paraId="31F72D7E" w14:textId="77777777" w:rsidR="0061042F" w:rsidRPr="009244AE" w:rsidRDefault="0061042F" w:rsidP="00157760">
            <w:pPr>
              <w:spacing w:after="0" w:line="240" w:lineRule="auto"/>
              <w:jc w:val="center"/>
            </w:pPr>
            <w:r w:rsidRPr="00ED6D97">
              <w:rPr>
                <w:sz w:val="20"/>
                <w:szCs w:val="20"/>
              </w:rPr>
              <w:t>15</w:t>
            </w:r>
          </w:p>
        </w:tc>
        <w:tc>
          <w:tcPr>
            <w:tcW w:w="521" w:type="dxa"/>
            <w:tcBorders>
              <w:top w:val="nil"/>
              <w:left w:val="nil"/>
              <w:bottom w:val="single" w:sz="4" w:space="0" w:color="auto"/>
              <w:right w:val="single" w:sz="4" w:space="0" w:color="auto"/>
            </w:tcBorders>
            <w:shd w:val="clear" w:color="auto" w:fill="auto"/>
            <w:noWrap/>
            <w:vAlign w:val="center"/>
          </w:tcPr>
          <w:p w14:paraId="7299058D" w14:textId="77777777" w:rsidR="0061042F" w:rsidRPr="009244AE" w:rsidRDefault="0061042F" w:rsidP="00157760">
            <w:pPr>
              <w:spacing w:after="0" w:line="240" w:lineRule="auto"/>
              <w:jc w:val="center"/>
            </w:pPr>
            <w:r w:rsidRPr="00ED6D97">
              <w:rPr>
                <w:sz w:val="20"/>
                <w:szCs w:val="20"/>
              </w:rPr>
              <w:t>5</w:t>
            </w:r>
          </w:p>
        </w:tc>
        <w:tc>
          <w:tcPr>
            <w:tcW w:w="521" w:type="dxa"/>
            <w:tcBorders>
              <w:top w:val="nil"/>
              <w:left w:val="nil"/>
              <w:bottom w:val="single" w:sz="4" w:space="0" w:color="auto"/>
              <w:right w:val="single" w:sz="4" w:space="0" w:color="auto"/>
            </w:tcBorders>
            <w:shd w:val="clear" w:color="auto" w:fill="auto"/>
            <w:noWrap/>
            <w:vAlign w:val="center"/>
          </w:tcPr>
          <w:p w14:paraId="7376D6B3" w14:textId="77777777" w:rsidR="0061042F" w:rsidRPr="00367D5A" w:rsidRDefault="0061042F" w:rsidP="00157760">
            <w:pPr>
              <w:spacing w:after="0" w:line="240" w:lineRule="auto"/>
              <w:jc w:val="center"/>
            </w:pPr>
            <w:r w:rsidRPr="00ED6D97">
              <w:rPr>
                <w:sz w:val="20"/>
                <w:szCs w:val="20"/>
              </w:rPr>
              <w:t>5</w:t>
            </w:r>
          </w:p>
        </w:tc>
        <w:tc>
          <w:tcPr>
            <w:tcW w:w="521" w:type="dxa"/>
            <w:tcBorders>
              <w:top w:val="nil"/>
              <w:left w:val="nil"/>
              <w:bottom w:val="single" w:sz="4" w:space="0" w:color="auto"/>
              <w:right w:val="single" w:sz="4" w:space="0" w:color="auto"/>
            </w:tcBorders>
            <w:shd w:val="clear" w:color="auto" w:fill="auto"/>
            <w:noWrap/>
            <w:vAlign w:val="center"/>
          </w:tcPr>
          <w:p w14:paraId="31178132" w14:textId="77777777" w:rsidR="0061042F" w:rsidRPr="009244AE" w:rsidRDefault="0061042F" w:rsidP="00157760">
            <w:pPr>
              <w:spacing w:after="0" w:line="240" w:lineRule="auto"/>
              <w:jc w:val="center"/>
            </w:pPr>
            <w:r w:rsidRPr="00ED6D97">
              <w:rPr>
                <w:sz w:val="20"/>
                <w:szCs w:val="20"/>
              </w:rPr>
              <w:t>5</w:t>
            </w:r>
          </w:p>
        </w:tc>
        <w:tc>
          <w:tcPr>
            <w:tcW w:w="521" w:type="dxa"/>
            <w:tcBorders>
              <w:top w:val="nil"/>
              <w:left w:val="nil"/>
              <w:bottom w:val="single" w:sz="4" w:space="0" w:color="auto"/>
              <w:right w:val="single" w:sz="4" w:space="0" w:color="auto"/>
            </w:tcBorders>
            <w:shd w:val="clear" w:color="auto" w:fill="auto"/>
            <w:noWrap/>
            <w:vAlign w:val="center"/>
          </w:tcPr>
          <w:p w14:paraId="6DC431DB" w14:textId="77777777" w:rsidR="0061042F" w:rsidRPr="009244AE" w:rsidRDefault="0061042F" w:rsidP="00157760">
            <w:pPr>
              <w:spacing w:after="0" w:line="240" w:lineRule="auto"/>
              <w:jc w:val="center"/>
            </w:pPr>
            <w:r w:rsidRPr="00ED6D97">
              <w:rPr>
                <w:sz w:val="20"/>
                <w:szCs w:val="20"/>
              </w:rPr>
              <w:t>5</w:t>
            </w:r>
          </w:p>
        </w:tc>
        <w:tc>
          <w:tcPr>
            <w:tcW w:w="521" w:type="dxa"/>
            <w:tcBorders>
              <w:top w:val="nil"/>
              <w:left w:val="nil"/>
              <w:bottom w:val="single" w:sz="4" w:space="0" w:color="auto"/>
              <w:right w:val="single" w:sz="4" w:space="0" w:color="auto"/>
            </w:tcBorders>
            <w:shd w:val="clear" w:color="auto" w:fill="auto"/>
            <w:noWrap/>
            <w:vAlign w:val="center"/>
          </w:tcPr>
          <w:p w14:paraId="1AB97E78" w14:textId="77777777" w:rsidR="0061042F" w:rsidRPr="009244AE" w:rsidRDefault="0061042F" w:rsidP="00157760">
            <w:pPr>
              <w:spacing w:after="0" w:line="240" w:lineRule="auto"/>
              <w:jc w:val="center"/>
            </w:pPr>
            <w:r w:rsidRPr="00ED6D97">
              <w:rPr>
                <w:sz w:val="20"/>
                <w:szCs w:val="20"/>
              </w:rPr>
              <w:t>15</w:t>
            </w:r>
          </w:p>
        </w:tc>
        <w:tc>
          <w:tcPr>
            <w:tcW w:w="521" w:type="dxa"/>
            <w:tcBorders>
              <w:top w:val="nil"/>
              <w:left w:val="nil"/>
              <w:bottom w:val="single" w:sz="4" w:space="0" w:color="auto"/>
              <w:right w:val="single" w:sz="4" w:space="0" w:color="auto"/>
            </w:tcBorders>
            <w:shd w:val="clear" w:color="auto" w:fill="auto"/>
            <w:noWrap/>
            <w:vAlign w:val="center"/>
          </w:tcPr>
          <w:p w14:paraId="59358840" w14:textId="77777777" w:rsidR="0061042F" w:rsidRPr="009244AE" w:rsidRDefault="0061042F" w:rsidP="00157760">
            <w:pPr>
              <w:spacing w:after="0" w:line="240" w:lineRule="auto"/>
              <w:jc w:val="center"/>
            </w:pPr>
            <w:r w:rsidRPr="00ED6D97">
              <w:rPr>
                <w:sz w:val="20"/>
                <w:szCs w:val="20"/>
              </w:rPr>
              <w:t>20</w:t>
            </w:r>
          </w:p>
        </w:tc>
        <w:tc>
          <w:tcPr>
            <w:tcW w:w="521" w:type="dxa"/>
            <w:tcBorders>
              <w:top w:val="nil"/>
              <w:left w:val="nil"/>
              <w:bottom w:val="single" w:sz="4" w:space="0" w:color="auto"/>
              <w:right w:val="single" w:sz="4" w:space="0" w:color="auto"/>
            </w:tcBorders>
            <w:shd w:val="clear" w:color="auto" w:fill="auto"/>
            <w:noWrap/>
            <w:vAlign w:val="center"/>
          </w:tcPr>
          <w:p w14:paraId="75B8E41A" w14:textId="77777777" w:rsidR="0061042F" w:rsidRPr="009244AE" w:rsidRDefault="0061042F" w:rsidP="00157760">
            <w:pPr>
              <w:spacing w:after="0" w:line="240" w:lineRule="auto"/>
              <w:jc w:val="center"/>
            </w:pPr>
            <w:r w:rsidRPr="00ED6D97">
              <w:rPr>
                <w:sz w:val="20"/>
                <w:szCs w:val="20"/>
              </w:rPr>
              <w:t>20</w:t>
            </w:r>
          </w:p>
        </w:tc>
        <w:tc>
          <w:tcPr>
            <w:tcW w:w="521" w:type="dxa"/>
            <w:tcBorders>
              <w:top w:val="nil"/>
              <w:left w:val="nil"/>
              <w:bottom w:val="single" w:sz="4" w:space="0" w:color="auto"/>
              <w:right w:val="single" w:sz="4" w:space="0" w:color="auto"/>
            </w:tcBorders>
            <w:shd w:val="clear" w:color="auto" w:fill="auto"/>
            <w:noWrap/>
            <w:vAlign w:val="center"/>
          </w:tcPr>
          <w:p w14:paraId="5113A604" w14:textId="77777777" w:rsidR="0061042F" w:rsidRPr="009244AE" w:rsidRDefault="0061042F" w:rsidP="00157760">
            <w:pPr>
              <w:spacing w:after="0" w:line="240" w:lineRule="auto"/>
              <w:jc w:val="center"/>
            </w:pPr>
            <w:r w:rsidRPr="00ED6D97">
              <w:rPr>
                <w:sz w:val="20"/>
                <w:szCs w:val="20"/>
              </w:rPr>
              <w:t>15</w:t>
            </w:r>
          </w:p>
        </w:tc>
        <w:tc>
          <w:tcPr>
            <w:tcW w:w="521" w:type="dxa"/>
            <w:tcBorders>
              <w:top w:val="nil"/>
              <w:left w:val="nil"/>
              <w:bottom w:val="single" w:sz="4" w:space="0" w:color="auto"/>
              <w:right w:val="single" w:sz="4" w:space="0" w:color="auto"/>
            </w:tcBorders>
            <w:shd w:val="clear" w:color="auto" w:fill="auto"/>
            <w:noWrap/>
            <w:vAlign w:val="center"/>
          </w:tcPr>
          <w:p w14:paraId="79D4C8EE" w14:textId="77777777" w:rsidR="0061042F" w:rsidRPr="009244AE" w:rsidRDefault="0061042F" w:rsidP="00157760">
            <w:pPr>
              <w:spacing w:after="0" w:line="240" w:lineRule="auto"/>
              <w:jc w:val="center"/>
            </w:pPr>
            <w:r w:rsidRPr="00ED6D97">
              <w:rPr>
                <w:sz w:val="20"/>
                <w:szCs w:val="20"/>
              </w:rPr>
              <w:t>15</w:t>
            </w:r>
          </w:p>
        </w:tc>
        <w:tc>
          <w:tcPr>
            <w:tcW w:w="836" w:type="dxa"/>
            <w:tcBorders>
              <w:top w:val="nil"/>
              <w:left w:val="nil"/>
              <w:bottom w:val="single" w:sz="4" w:space="0" w:color="auto"/>
              <w:right w:val="single" w:sz="4" w:space="0" w:color="auto"/>
            </w:tcBorders>
            <w:shd w:val="clear" w:color="auto" w:fill="auto"/>
            <w:noWrap/>
            <w:vAlign w:val="center"/>
          </w:tcPr>
          <w:p w14:paraId="732D5EB9" w14:textId="77777777" w:rsidR="0061042F" w:rsidRPr="009244AE" w:rsidRDefault="0061042F" w:rsidP="00157760">
            <w:pPr>
              <w:spacing w:after="0" w:line="240" w:lineRule="auto"/>
              <w:jc w:val="center"/>
            </w:pPr>
            <w:r w:rsidRPr="00ED6D97">
              <w:rPr>
                <w:sz w:val="20"/>
                <w:szCs w:val="20"/>
                <w:lang w:val="en-US"/>
              </w:rPr>
              <w:t>145</w:t>
            </w:r>
          </w:p>
        </w:tc>
      </w:tr>
      <w:tr w:rsidR="0061042F" w:rsidRPr="009244AE" w14:paraId="1ADDA054" w14:textId="77777777" w:rsidTr="00157760">
        <w:trPr>
          <w:trHeight w:val="300"/>
          <w:jc w:val="center"/>
        </w:trPr>
        <w:tc>
          <w:tcPr>
            <w:tcW w:w="1460" w:type="dxa"/>
            <w:tcBorders>
              <w:top w:val="nil"/>
              <w:left w:val="single" w:sz="4" w:space="0" w:color="auto"/>
              <w:bottom w:val="single" w:sz="4" w:space="0" w:color="auto"/>
              <w:right w:val="single" w:sz="4" w:space="0" w:color="auto"/>
            </w:tcBorders>
            <w:shd w:val="clear" w:color="auto" w:fill="auto"/>
            <w:noWrap/>
            <w:vAlign w:val="center"/>
            <w:hideMark/>
          </w:tcPr>
          <w:p w14:paraId="13908ED3" w14:textId="77777777" w:rsidR="0061042F" w:rsidRPr="009244AE" w:rsidRDefault="0061042F" w:rsidP="00157760">
            <w:pPr>
              <w:spacing w:after="0" w:line="240" w:lineRule="auto"/>
              <w:jc w:val="center"/>
            </w:pPr>
            <w:r>
              <w:t>4</w:t>
            </w:r>
          </w:p>
        </w:tc>
        <w:tc>
          <w:tcPr>
            <w:tcW w:w="521" w:type="dxa"/>
            <w:tcBorders>
              <w:top w:val="nil"/>
              <w:left w:val="nil"/>
              <w:bottom w:val="single" w:sz="4" w:space="0" w:color="auto"/>
              <w:right w:val="single" w:sz="4" w:space="0" w:color="auto"/>
            </w:tcBorders>
            <w:shd w:val="clear" w:color="auto" w:fill="auto"/>
            <w:noWrap/>
            <w:vAlign w:val="center"/>
          </w:tcPr>
          <w:p w14:paraId="2BC3F970" w14:textId="77777777" w:rsidR="0061042F" w:rsidRPr="009244AE" w:rsidRDefault="0061042F" w:rsidP="00157760">
            <w:pPr>
              <w:spacing w:after="0" w:line="240" w:lineRule="auto"/>
              <w:jc w:val="center"/>
            </w:pPr>
            <w:r w:rsidRPr="00ED6D97">
              <w:rPr>
                <w:sz w:val="20"/>
                <w:szCs w:val="20"/>
              </w:rPr>
              <w:t>15</w:t>
            </w:r>
          </w:p>
        </w:tc>
        <w:tc>
          <w:tcPr>
            <w:tcW w:w="521" w:type="dxa"/>
            <w:tcBorders>
              <w:top w:val="nil"/>
              <w:left w:val="nil"/>
              <w:bottom w:val="single" w:sz="4" w:space="0" w:color="auto"/>
              <w:right w:val="single" w:sz="4" w:space="0" w:color="auto"/>
            </w:tcBorders>
            <w:shd w:val="clear" w:color="auto" w:fill="auto"/>
            <w:noWrap/>
            <w:vAlign w:val="center"/>
          </w:tcPr>
          <w:p w14:paraId="18450DCA" w14:textId="77777777" w:rsidR="0061042F" w:rsidRPr="009244AE" w:rsidRDefault="0061042F" w:rsidP="00157760">
            <w:pPr>
              <w:spacing w:after="0" w:line="240" w:lineRule="auto"/>
              <w:jc w:val="center"/>
            </w:pPr>
            <w:r w:rsidRPr="00ED6D97">
              <w:rPr>
                <w:sz w:val="20"/>
                <w:szCs w:val="20"/>
              </w:rPr>
              <w:t>5</w:t>
            </w:r>
          </w:p>
        </w:tc>
        <w:tc>
          <w:tcPr>
            <w:tcW w:w="521" w:type="dxa"/>
            <w:tcBorders>
              <w:top w:val="nil"/>
              <w:left w:val="nil"/>
              <w:bottom w:val="single" w:sz="4" w:space="0" w:color="auto"/>
              <w:right w:val="single" w:sz="4" w:space="0" w:color="auto"/>
            </w:tcBorders>
            <w:shd w:val="clear" w:color="auto" w:fill="auto"/>
            <w:noWrap/>
            <w:vAlign w:val="center"/>
          </w:tcPr>
          <w:p w14:paraId="2C2EB887" w14:textId="77777777" w:rsidR="0061042F" w:rsidRPr="009244AE" w:rsidRDefault="0061042F" w:rsidP="00157760">
            <w:pPr>
              <w:spacing w:after="0" w:line="240" w:lineRule="auto"/>
              <w:jc w:val="center"/>
            </w:pPr>
            <w:r w:rsidRPr="00ED6D97">
              <w:rPr>
                <w:sz w:val="20"/>
                <w:szCs w:val="20"/>
              </w:rPr>
              <w:t>5</w:t>
            </w:r>
          </w:p>
        </w:tc>
        <w:tc>
          <w:tcPr>
            <w:tcW w:w="521" w:type="dxa"/>
            <w:tcBorders>
              <w:top w:val="nil"/>
              <w:left w:val="nil"/>
              <w:bottom w:val="single" w:sz="4" w:space="0" w:color="auto"/>
              <w:right w:val="single" w:sz="4" w:space="0" w:color="auto"/>
            </w:tcBorders>
            <w:shd w:val="clear" w:color="auto" w:fill="auto"/>
            <w:noWrap/>
            <w:vAlign w:val="center"/>
          </w:tcPr>
          <w:p w14:paraId="1769EB16" w14:textId="77777777" w:rsidR="0061042F" w:rsidRPr="009244AE" w:rsidRDefault="0061042F" w:rsidP="00157760">
            <w:pPr>
              <w:spacing w:after="0" w:line="240" w:lineRule="auto"/>
              <w:jc w:val="center"/>
            </w:pPr>
            <w:r w:rsidRPr="00ED6D97">
              <w:rPr>
                <w:sz w:val="20"/>
                <w:szCs w:val="20"/>
              </w:rPr>
              <w:t>20</w:t>
            </w:r>
          </w:p>
        </w:tc>
        <w:tc>
          <w:tcPr>
            <w:tcW w:w="521" w:type="dxa"/>
            <w:tcBorders>
              <w:top w:val="nil"/>
              <w:left w:val="nil"/>
              <w:bottom w:val="single" w:sz="4" w:space="0" w:color="auto"/>
              <w:right w:val="single" w:sz="4" w:space="0" w:color="auto"/>
            </w:tcBorders>
            <w:shd w:val="clear" w:color="auto" w:fill="auto"/>
            <w:noWrap/>
            <w:vAlign w:val="center"/>
          </w:tcPr>
          <w:p w14:paraId="556C6EE0" w14:textId="77777777" w:rsidR="0061042F" w:rsidRPr="00367D5A" w:rsidRDefault="0061042F" w:rsidP="00157760">
            <w:pPr>
              <w:spacing w:after="0" w:line="240" w:lineRule="auto"/>
              <w:jc w:val="center"/>
            </w:pPr>
            <w:r w:rsidRPr="00ED6D97">
              <w:rPr>
                <w:sz w:val="20"/>
                <w:szCs w:val="20"/>
              </w:rPr>
              <w:t>5</w:t>
            </w:r>
          </w:p>
        </w:tc>
        <w:tc>
          <w:tcPr>
            <w:tcW w:w="521" w:type="dxa"/>
            <w:tcBorders>
              <w:top w:val="nil"/>
              <w:left w:val="nil"/>
              <w:bottom w:val="single" w:sz="4" w:space="0" w:color="auto"/>
              <w:right w:val="single" w:sz="4" w:space="0" w:color="auto"/>
            </w:tcBorders>
            <w:shd w:val="clear" w:color="auto" w:fill="auto"/>
            <w:noWrap/>
            <w:vAlign w:val="center"/>
          </w:tcPr>
          <w:p w14:paraId="3BE676F2" w14:textId="77777777" w:rsidR="0061042F" w:rsidRPr="009244AE" w:rsidRDefault="0061042F" w:rsidP="00157760">
            <w:pPr>
              <w:spacing w:after="0" w:line="240" w:lineRule="auto"/>
              <w:jc w:val="center"/>
            </w:pPr>
            <w:r w:rsidRPr="00ED6D97">
              <w:rPr>
                <w:sz w:val="20"/>
                <w:szCs w:val="20"/>
              </w:rPr>
              <w:t>10</w:t>
            </w:r>
          </w:p>
        </w:tc>
        <w:tc>
          <w:tcPr>
            <w:tcW w:w="521" w:type="dxa"/>
            <w:tcBorders>
              <w:top w:val="nil"/>
              <w:left w:val="nil"/>
              <w:bottom w:val="single" w:sz="4" w:space="0" w:color="auto"/>
              <w:right w:val="single" w:sz="4" w:space="0" w:color="auto"/>
            </w:tcBorders>
            <w:shd w:val="clear" w:color="auto" w:fill="auto"/>
            <w:noWrap/>
            <w:vAlign w:val="center"/>
          </w:tcPr>
          <w:p w14:paraId="136DE727" w14:textId="77777777" w:rsidR="0061042F" w:rsidRPr="009244AE" w:rsidRDefault="0061042F" w:rsidP="00157760">
            <w:pPr>
              <w:spacing w:after="0" w:line="240" w:lineRule="auto"/>
              <w:jc w:val="center"/>
            </w:pPr>
            <w:r w:rsidRPr="00ED6D97">
              <w:rPr>
                <w:sz w:val="20"/>
                <w:szCs w:val="20"/>
              </w:rPr>
              <w:t>5</w:t>
            </w:r>
          </w:p>
        </w:tc>
        <w:tc>
          <w:tcPr>
            <w:tcW w:w="521" w:type="dxa"/>
            <w:tcBorders>
              <w:top w:val="nil"/>
              <w:left w:val="nil"/>
              <w:bottom w:val="single" w:sz="4" w:space="0" w:color="auto"/>
              <w:right w:val="single" w:sz="4" w:space="0" w:color="auto"/>
            </w:tcBorders>
            <w:shd w:val="clear" w:color="auto" w:fill="auto"/>
            <w:noWrap/>
            <w:vAlign w:val="center"/>
          </w:tcPr>
          <w:p w14:paraId="7A497059" w14:textId="77777777" w:rsidR="0061042F" w:rsidRPr="009244AE" w:rsidRDefault="0061042F" w:rsidP="00157760">
            <w:pPr>
              <w:spacing w:after="0" w:line="240" w:lineRule="auto"/>
              <w:jc w:val="center"/>
            </w:pPr>
            <w:r w:rsidRPr="00ED6D97">
              <w:rPr>
                <w:sz w:val="20"/>
                <w:szCs w:val="20"/>
              </w:rPr>
              <w:t>5</w:t>
            </w:r>
          </w:p>
        </w:tc>
        <w:tc>
          <w:tcPr>
            <w:tcW w:w="521" w:type="dxa"/>
            <w:tcBorders>
              <w:top w:val="nil"/>
              <w:left w:val="nil"/>
              <w:bottom w:val="single" w:sz="4" w:space="0" w:color="auto"/>
              <w:right w:val="single" w:sz="4" w:space="0" w:color="auto"/>
            </w:tcBorders>
            <w:shd w:val="clear" w:color="auto" w:fill="auto"/>
            <w:noWrap/>
            <w:vAlign w:val="center"/>
          </w:tcPr>
          <w:p w14:paraId="6E67F479" w14:textId="77777777" w:rsidR="0061042F" w:rsidRPr="009244AE" w:rsidRDefault="0061042F" w:rsidP="00157760">
            <w:pPr>
              <w:spacing w:after="0" w:line="240" w:lineRule="auto"/>
              <w:jc w:val="center"/>
            </w:pPr>
            <w:r w:rsidRPr="00ED6D97">
              <w:rPr>
                <w:sz w:val="20"/>
                <w:szCs w:val="20"/>
              </w:rPr>
              <w:t>15</w:t>
            </w:r>
          </w:p>
        </w:tc>
        <w:tc>
          <w:tcPr>
            <w:tcW w:w="521" w:type="dxa"/>
            <w:tcBorders>
              <w:top w:val="nil"/>
              <w:left w:val="nil"/>
              <w:bottom w:val="single" w:sz="4" w:space="0" w:color="auto"/>
              <w:right w:val="single" w:sz="4" w:space="0" w:color="auto"/>
            </w:tcBorders>
            <w:shd w:val="clear" w:color="auto" w:fill="auto"/>
            <w:noWrap/>
            <w:vAlign w:val="center"/>
          </w:tcPr>
          <w:p w14:paraId="251AC6C3" w14:textId="77777777" w:rsidR="0061042F" w:rsidRPr="009244AE" w:rsidRDefault="0061042F" w:rsidP="00157760">
            <w:pPr>
              <w:spacing w:after="0" w:line="240" w:lineRule="auto"/>
              <w:jc w:val="center"/>
            </w:pPr>
            <w:r w:rsidRPr="00ED6D97">
              <w:rPr>
                <w:sz w:val="20"/>
                <w:szCs w:val="20"/>
              </w:rPr>
              <w:t>15</w:t>
            </w:r>
          </w:p>
        </w:tc>
        <w:tc>
          <w:tcPr>
            <w:tcW w:w="521" w:type="dxa"/>
            <w:tcBorders>
              <w:top w:val="nil"/>
              <w:left w:val="nil"/>
              <w:bottom w:val="single" w:sz="4" w:space="0" w:color="auto"/>
              <w:right w:val="single" w:sz="4" w:space="0" w:color="auto"/>
            </w:tcBorders>
            <w:shd w:val="clear" w:color="auto" w:fill="auto"/>
            <w:noWrap/>
            <w:vAlign w:val="center"/>
          </w:tcPr>
          <w:p w14:paraId="0F47E39C" w14:textId="77777777" w:rsidR="0061042F" w:rsidRPr="009244AE" w:rsidRDefault="0061042F" w:rsidP="00157760">
            <w:pPr>
              <w:spacing w:after="0" w:line="240" w:lineRule="auto"/>
              <w:jc w:val="center"/>
            </w:pPr>
            <w:r w:rsidRPr="00ED6D97">
              <w:rPr>
                <w:sz w:val="20"/>
                <w:szCs w:val="20"/>
              </w:rPr>
              <w:t>10</w:t>
            </w:r>
          </w:p>
        </w:tc>
        <w:tc>
          <w:tcPr>
            <w:tcW w:w="521" w:type="dxa"/>
            <w:tcBorders>
              <w:top w:val="nil"/>
              <w:left w:val="nil"/>
              <w:bottom w:val="single" w:sz="4" w:space="0" w:color="auto"/>
              <w:right w:val="single" w:sz="4" w:space="0" w:color="auto"/>
            </w:tcBorders>
            <w:shd w:val="clear" w:color="auto" w:fill="auto"/>
            <w:noWrap/>
            <w:vAlign w:val="center"/>
          </w:tcPr>
          <w:p w14:paraId="53F3970F" w14:textId="77777777" w:rsidR="0061042F" w:rsidRPr="009244AE" w:rsidRDefault="0061042F" w:rsidP="00157760">
            <w:pPr>
              <w:spacing w:after="0" w:line="240" w:lineRule="auto"/>
              <w:jc w:val="center"/>
            </w:pPr>
            <w:r w:rsidRPr="00ED6D97">
              <w:rPr>
                <w:sz w:val="20"/>
                <w:szCs w:val="20"/>
              </w:rPr>
              <w:t>10</w:t>
            </w:r>
          </w:p>
        </w:tc>
        <w:tc>
          <w:tcPr>
            <w:tcW w:w="836" w:type="dxa"/>
            <w:tcBorders>
              <w:top w:val="nil"/>
              <w:left w:val="nil"/>
              <w:bottom w:val="single" w:sz="4" w:space="0" w:color="auto"/>
              <w:right w:val="single" w:sz="4" w:space="0" w:color="auto"/>
            </w:tcBorders>
            <w:shd w:val="clear" w:color="auto" w:fill="auto"/>
            <w:noWrap/>
            <w:vAlign w:val="center"/>
          </w:tcPr>
          <w:p w14:paraId="42F70DEA" w14:textId="77777777" w:rsidR="0061042F" w:rsidRPr="009244AE" w:rsidRDefault="0061042F" w:rsidP="00157760">
            <w:pPr>
              <w:spacing w:after="0" w:line="240" w:lineRule="auto"/>
              <w:jc w:val="center"/>
            </w:pPr>
            <w:r w:rsidRPr="00ED6D97">
              <w:rPr>
                <w:sz w:val="20"/>
                <w:szCs w:val="20"/>
                <w:lang w:val="en-US"/>
              </w:rPr>
              <w:t>120</w:t>
            </w:r>
          </w:p>
        </w:tc>
      </w:tr>
      <w:tr w:rsidR="0061042F" w:rsidRPr="009244AE" w14:paraId="37DFDEF0" w14:textId="77777777" w:rsidTr="00157760">
        <w:trPr>
          <w:trHeight w:val="300"/>
          <w:jc w:val="center"/>
        </w:trPr>
        <w:tc>
          <w:tcPr>
            <w:tcW w:w="1460" w:type="dxa"/>
            <w:tcBorders>
              <w:top w:val="nil"/>
              <w:left w:val="single" w:sz="4" w:space="0" w:color="auto"/>
              <w:bottom w:val="single" w:sz="4" w:space="0" w:color="auto"/>
              <w:right w:val="single" w:sz="4" w:space="0" w:color="auto"/>
            </w:tcBorders>
            <w:shd w:val="clear" w:color="auto" w:fill="auto"/>
            <w:noWrap/>
            <w:vAlign w:val="center"/>
            <w:hideMark/>
          </w:tcPr>
          <w:p w14:paraId="435C7395" w14:textId="77777777" w:rsidR="0061042F" w:rsidRPr="009244AE" w:rsidRDefault="0061042F" w:rsidP="00157760">
            <w:pPr>
              <w:spacing w:after="0" w:line="240" w:lineRule="auto"/>
              <w:jc w:val="center"/>
            </w:pPr>
            <w:r>
              <w:t>5</w:t>
            </w:r>
          </w:p>
        </w:tc>
        <w:tc>
          <w:tcPr>
            <w:tcW w:w="521" w:type="dxa"/>
            <w:tcBorders>
              <w:top w:val="nil"/>
              <w:left w:val="nil"/>
              <w:bottom w:val="single" w:sz="4" w:space="0" w:color="auto"/>
              <w:right w:val="single" w:sz="4" w:space="0" w:color="auto"/>
            </w:tcBorders>
            <w:shd w:val="clear" w:color="auto" w:fill="auto"/>
            <w:noWrap/>
            <w:vAlign w:val="center"/>
          </w:tcPr>
          <w:p w14:paraId="4CCAF664" w14:textId="77777777" w:rsidR="0061042F" w:rsidRPr="009244AE" w:rsidRDefault="0061042F" w:rsidP="00157760">
            <w:pPr>
              <w:spacing w:after="0" w:line="240" w:lineRule="auto"/>
              <w:jc w:val="center"/>
            </w:pPr>
            <w:r w:rsidRPr="00ED6D97">
              <w:rPr>
                <w:sz w:val="20"/>
                <w:szCs w:val="20"/>
              </w:rPr>
              <w:t>20</w:t>
            </w:r>
          </w:p>
        </w:tc>
        <w:tc>
          <w:tcPr>
            <w:tcW w:w="521" w:type="dxa"/>
            <w:tcBorders>
              <w:top w:val="nil"/>
              <w:left w:val="nil"/>
              <w:bottom w:val="single" w:sz="4" w:space="0" w:color="auto"/>
              <w:right w:val="single" w:sz="4" w:space="0" w:color="auto"/>
            </w:tcBorders>
            <w:shd w:val="clear" w:color="auto" w:fill="auto"/>
            <w:noWrap/>
            <w:vAlign w:val="center"/>
          </w:tcPr>
          <w:p w14:paraId="215B3D50" w14:textId="77777777" w:rsidR="0061042F" w:rsidRPr="009244AE" w:rsidRDefault="0061042F" w:rsidP="00157760">
            <w:pPr>
              <w:spacing w:after="0" w:line="240" w:lineRule="auto"/>
              <w:jc w:val="center"/>
            </w:pPr>
            <w:r w:rsidRPr="00ED6D97">
              <w:rPr>
                <w:sz w:val="20"/>
                <w:szCs w:val="20"/>
              </w:rPr>
              <w:t>5</w:t>
            </w:r>
          </w:p>
        </w:tc>
        <w:tc>
          <w:tcPr>
            <w:tcW w:w="521" w:type="dxa"/>
            <w:tcBorders>
              <w:top w:val="nil"/>
              <w:left w:val="nil"/>
              <w:bottom w:val="single" w:sz="4" w:space="0" w:color="auto"/>
              <w:right w:val="single" w:sz="4" w:space="0" w:color="auto"/>
            </w:tcBorders>
            <w:shd w:val="clear" w:color="auto" w:fill="auto"/>
            <w:noWrap/>
            <w:vAlign w:val="center"/>
          </w:tcPr>
          <w:p w14:paraId="444BD784" w14:textId="77777777" w:rsidR="0061042F" w:rsidRPr="009244AE" w:rsidRDefault="0061042F" w:rsidP="00157760">
            <w:pPr>
              <w:spacing w:after="0" w:line="240" w:lineRule="auto"/>
              <w:jc w:val="center"/>
            </w:pPr>
            <w:r w:rsidRPr="00ED6D97">
              <w:rPr>
                <w:sz w:val="20"/>
                <w:szCs w:val="20"/>
              </w:rPr>
              <w:t>5</w:t>
            </w:r>
          </w:p>
        </w:tc>
        <w:tc>
          <w:tcPr>
            <w:tcW w:w="521" w:type="dxa"/>
            <w:tcBorders>
              <w:top w:val="nil"/>
              <w:left w:val="nil"/>
              <w:bottom w:val="single" w:sz="4" w:space="0" w:color="auto"/>
              <w:right w:val="single" w:sz="4" w:space="0" w:color="auto"/>
            </w:tcBorders>
            <w:shd w:val="clear" w:color="auto" w:fill="auto"/>
            <w:noWrap/>
            <w:vAlign w:val="center"/>
          </w:tcPr>
          <w:p w14:paraId="2C97B84C" w14:textId="77777777" w:rsidR="0061042F" w:rsidRPr="009244AE" w:rsidRDefault="0061042F" w:rsidP="00157760">
            <w:pPr>
              <w:spacing w:after="0" w:line="240" w:lineRule="auto"/>
              <w:jc w:val="center"/>
            </w:pPr>
            <w:r w:rsidRPr="00ED6D97">
              <w:rPr>
                <w:sz w:val="20"/>
                <w:szCs w:val="20"/>
              </w:rPr>
              <w:t>5</w:t>
            </w:r>
          </w:p>
        </w:tc>
        <w:tc>
          <w:tcPr>
            <w:tcW w:w="521" w:type="dxa"/>
            <w:tcBorders>
              <w:top w:val="nil"/>
              <w:left w:val="nil"/>
              <w:bottom w:val="single" w:sz="4" w:space="0" w:color="auto"/>
              <w:right w:val="single" w:sz="4" w:space="0" w:color="auto"/>
            </w:tcBorders>
            <w:shd w:val="clear" w:color="auto" w:fill="auto"/>
            <w:noWrap/>
            <w:vAlign w:val="center"/>
          </w:tcPr>
          <w:p w14:paraId="5386112D" w14:textId="77777777" w:rsidR="0061042F" w:rsidRPr="00367D5A" w:rsidRDefault="0061042F" w:rsidP="00157760">
            <w:pPr>
              <w:spacing w:after="0" w:line="240" w:lineRule="auto"/>
              <w:jc w:val="center"/>
            </w:pPr>
            <w:r w:rsidRPr="00ED6D97">
              <w:rPr>
                <w:sz w:val="20"/>
                <w:szCs w:val="20"/>
              </w:rPr>
              <w:t>20</w:t>
            </w:r>
          </w:p>
        </w:tc>
        <w:tc>
          <w:tcPr>
            <w:tcW w:w="521" w:type="dxa"/>
            <w:tcBorders>
              <w:top w:val="nil"/>
              <w:left w:val="nil"/>
              <w:bottom w:val="single" w:sz="4" w:space="0" w:color="auto"/>
              <w:right w:val="single" w:sz="4" w:space="0" w:color="auto"/>
            </w:tcBorders>
            <w:shd w:val="clear" w:color="auto" w:fill="auto"/>
            <w:noWrap/>
            <w:vAlign w:val="center"/>
          </w:tcPr>
          <w:p w14:paraId="594DD5D2" w14:textId="77777777" w:rsidR="0061042F" w:rsidRPr="009244AE" w:rsidRDefault="0061042F" w:rsidP="00157760">
            <w:pPr>
              <w:spacing w:after="0" w:line="240" w:lineRule="auto"/>
              <w:jc w:val="center"/>
            </w:pPr>
            <w:r w:rsidRPr="00ED6D97">
              <w:rPr>
                <w:sz w:val="20"/>
                <w:szCs w:val="20"/>
              </w:rPr>
              <w:t>-</w:t>
            </w:r>
          </w:p>
        </w:tc>
        <w:tc>
          <w:tcPr>
            <w:tcW w:w="521" w:type="dxa"/>
            <w:tcBorders>
              <w:top w:val="nil"/>
              <w:left w:val="nil"/>
              <w:bottom w:val="single" w:sz="4" w:space="0" w:color="auto"/>
              <w:right w:val="single" w:sz="4" w:space="0" w:color="auto"/>
            </w:tcBorders>
            <w:shd w:val="clear" w:color="auto" w:fill="auto"/>
            <w:noWrap/>
            <w:vAlign w:val="center"/>
          </w:tcPr>
          <w:p w14:paraId="1A10B767" w14:textId="77777777" w:rsidR="0061042F" w:rsidRPr="009244AE" w:rsidRDefault="0061042F" w:rsidP="00157760">
            <w:pPr>
              <w:spacing w:after="0" w:line="240" w:lineRule="auto"/>
              <w:jc w:val="center"/>
            </w:pPr>
            <w:r w:rsidRPr="00ED6D97">
              <w:rPr>
                <w:sz w:val="20"/>
                <w:szCs w:val="20"/>
              </w:rPr>
              <w:t>5</w:t>
            </w:r>
          </w:p>
        </w:tc>
        <w:tc>
          <w:tcPr>
            <w:tcW w:w="521" w:type="dxa"/>
            <w:tcBorders>
              <w:top w:val="nil"/>
              <w:left w:val="nil"/>
              <w:bottom w:val="single" w:sz="4" w:space="0" w:color="auto"/>
              <w:right w:val="single" w:sz="4" w:space="0" w:color="auto"/>
            </w:tcBorders>
            <w:shd w:val="clear" w:color="auto" w:fill="auto"/>
            <w:noWrap/>
            <w:vAlign w:val="center"/>
          </w:tcPr>
          <w:p w14:paraId="0E58A34B" w14:textId="77777777" w:rsidR="0061042F" w:rsidRPr="009244AE" w:rsidRDefault="0061042F" w:rsidP="00157760">
            <w:pPr>
              <w:spacing w:after="0" w:line="240" w:lineRule="auto"/>
              <w:jc w:val="center"/>
            </w:pPr>
            <w:r w:rsidRPr="00ED6D97">
              <w:rPr>
                <w:sz w:val="20"/>
                <w:szCs w:val="20"/>
              </w:rPr>
              <w:t>5</w:t>
            </w:r>
          </w:p>
        </w:tc>
        <w:tc>
          <w:tcPr>
            <w:tcW w:w="521" w:type="dxa"/>
            <w:tcBorders>
              <w:top w:val="nil"/>
              <w:left w:val="nil"/>
              <w:bottom w:val="single" w:sz="4" w:space="0" w:color="auto"/>
              <w:right w:val="single" w:sz="4" w:space="0" w:color="auto"/>
            </w:tcBorders>
            <w:shd w:val="clear" w:color="auto" w:fill="auto"/>
            <w:noWrap/>
            <w:vAlign w:val="center"/>
          </w:tcPr>
          <w:p w14:paraId="797D228C" w14:textId="77777777" w:rsidR="0061042F" w:rsidRPr="009244AE" w:rsidRDefault="0061042F" w:rsidP="00157760">
            <w:pPr>
              <w:spacing w:after="0" w:line="240" w:lineRule="auto"/>
              <w:jc w:val="center"/>
            </w:pPr>
            <w:r w:rsidRPr="00ED6D97">
              <w:rPr>
                <w:sz w:val="20"/>
                <w:szCs w:val="20"/>
              </w:rPr>
              <w:t>5</w:t>
            </w:r>
          </w:p>
        </w:tc>
        <w:tc>
          <w:tcPr>
            <w:tcW w:w="521" w:type="dxa"/>
            <w:tcBorders>
              <w:top w:val="nil"/>
              <w:left w:val="nil"/>
              <w:bottom w:val="single" w:sz="4" w:space="0" w:color="auto"/>
              <w:right w:val="single" w:sz="4" w:space="0" w:color="auto"/>
            </w:tcBorders>
            <w:shd w:val="clear" w:color="auto" w:fill="auto"/>
            <w:noWrap/>
            <w:vAlign w:val="center"/>
          </w:tcPr>
          <w:p w14:paraId="50A35ECD" w14:textId="77777777" w:rsidR="0061042F" w:rsidRPr="009244AE" w:rsidRDefault="0061042F" w:rsidP="00157760">
            <w:pPr>
              <w:spacing w:after="0" w:line="240" w:lineRule="auto"/>
              <w:jc w:val="center"/>
            </w:pPr>
            <w:r w:rsidRPr="00ED6D97">
              <w:rPr>
                <w:sz w:val="20"/>
                <w:szCs w:val="20"/>
              </w:rPr>
              <w:t>-</w:t>
            </w:r>
          </w:p>
        </w:tc>
        <w:tc>
          <w:tcPr>
            <w:tcW w:w="521" w:type="dxa"/>
            <w:tcBorders>
              <w:top w:val="nil"/>
              <w:left w:val="nil"/>
              <w:bottom w:val="single" w:sz="4" w:space="0" w:color="auto"/>
              <w:right w:val="single" w:sz="4" w:space="0" w:color="auto"/>
            </w:tcBorders>
            <w:shd w:val="clear" w:color="auto" w:fill="auto"/>
            <w:noWrap/>
            <w:vAlign w:val="center"/>
          </w:tcPr>
          <w:p w14:paraId="2678C7C0" w14:textId="77777777" w:rsidR="0061042F" w:rsidRPr="009244AE" w:rsidRDefault="0061042F" w:rsidP="00157760">
            <w:pPr>
              <w:spacing w:after="0" w:line="240" w:lineRule="auto"/>
              <w:jc w:val="center"/>
            </w:pPr>
            <w:r w:rsidRPr="00ED6D97">
              <w:rPr>
                <w:sz w:val="20"/>
                <w:szCs w:val="20"/>
              </w:rPr>
              <w:t>10</w:t>
            </w:r>
          </w:p>
        </w:tc>
        <w:tc>
          <w:tcPr>
            <w:tcW w:w="521" w:type="dxa"/>
            <w:tcBorders>
              <w:top w:val="nil"/>
              <w:left w:val="nil"/>
              <w:bottom w:val="single" w:sz="4" w:space="0" w:color="auto"/>
              <w:right w:val="single" w:sz="4" w:space="0" w:color="auto"/>
            </w:tcBorders>
            <w:shd w:val="clear" w:color="auto" w:fill="auto"/>
            <w:noWrap/>
            <w:vAlign w:val="center"/>
          </w:tcPr>
          <w:p w14:paraId="0293CC19" w14:textId="77777777" w:rsidR="0061042F" w:rsidRPr="009244AE" w:rsidRDefault="0061042F" w:rsidP="00157760">
            <w:pPr>
              <w:spacing w:after="0" w:line="240" w:lineRule="auto"/>
              <w:jc w:val="center"/>
            </w:pPr>
            <w:r w:rsidRPr="00ED6D97">
              <w:rPr>
                <w:sz w:val="20"/>
                <w:szCs w:val="20"/>
              </w:rPr>
              <w:t>10</w:t>
            </w:r>
          </w:p>
        </w:tc>
        <w:tc>
          <w:tcPr>
            <w:tcW w:w="836" w:type="dxa"/>
            <w:tcBorders>
              <w:top w:val="nil"/>
              <w:left w:val="nil"/>
              <w:bottom w:val="single" w:sz="4" w:space="0" w:color="auto"/>
              <w:right w:val="single" w:sz="4" w:space="0" w:color="auto"/>
            </w:tcBorders>
            <w:shd w:val="clear" w:color="auto" w:fill="auto"/>
            <w:noWrap/>
            <w:vAlign w:val="center"/>
          </w:tcPr>
          <w:p w14:paraId="7B098929" w14:textId="77777777" w:rsidR="0061042F" w:rsidRPr="009244AE" w:rsidRDefault="0061042F" w:rsidP="00157760">
            <w:pPr>
              <w:spacing w:after="0" w:line="240" w:lineRule="auto"/>
              <w:jc w:val="center"/>
            </w:pPr>
            <w:r w:rsidRPr="00ED6D97">
              <w:rPr>
                <w:sz w:val="20"/>
                <w:szCs w:val="20"/>
                <w:lang w:val="en-US"/>
              </w:rPr>
              <w:t>90</w:t>
            </w:r>
          </w:p>
        </w:tc>
      </w:tr>
      <w:tr w:rsidR="0061042F" w:rsidRPr="009244AE" w14:paraId="4EF41EF2" w14:textId="77777777" w:rsidTr="00157760">
        <w:trPr>
          <w:trHeight w:val="300"/>
          <w:jc w:val="center"/>
        </w:trPr>
        <w:tc>
          <w:tcPr>
            <w:tcW w:w="1460" w:type="dxa"/>
            <w:tcBorders>
              <w:top w:val="nil"/>
              <w:left w:val="single" w:sz="4" w:space="0" w:color="auto"/>
              <w:bottom w:val="single" w:sz="4" w:space="0" w:color="auto"/>
              <w:right w:val="single" w:sz="4" w:space="0" w:color="auto"/>
            </w:tcBorders>
            <w:shd w:val="clear" w:color="auto" w:fill="auto"/>
            <w:noWrap/>
            <w:vAlign w:val="center"/>
            <w:hideMark/>
          </w:tcPr>
          <w:p w14:paraId="22785D1A" w14:textId="77777777" w:rsidR="0061042F" w:rsidRPr="009244AE" w:rsidRDefault="0061042F" w:rsidP="00157760">
            <w:pPr>
              <w:spacing w:after="0" w:line="240" w:lineRule="auto"/>
              <w:jc w:val="center"/>
            </w:pPr>
            <w:r>
              <w:t>6</w:t>
            </w:r>
          </w:p>
        </w:tc>
        <w:tc>
          <w:tcPr>
            <w:tcW w:w="521" w:type="dxa"/>
            <w:tcBorders>
              <w:top w:val="nil"/>
              <w:left w:val="nil"/>
              <w:bottom w:val="single" w:sz="4" w:space="0" w:color="auto"/>
              <w:right w:val="single" w:sz="4" w:space="0" w:color="auto"/>
            </w:tcBorders>
            <w:shd w:val="clear" w:color="auto" w:fill="auto"/>
            <w:noWrap/>
            <w:vAlign w:val="center"/>
          </w:tcPr>
          <w:p w14:paraId="7E9885F5" w14:textId="77777777" w:rsidR="0061042F" w:rsidRPr="009244AE" w:rsidRDefault="0061042F" w:rsidP="00157760">
            <w:pPr>
              <w:spacing w:after="0" w:line="240" w:lineRule="auto"/>
              <w:jc w:val="center"/>
            </w:pPr>
            <w:r w:rsidRPr="00ED6D97">
              <w:rPr>
                <w:sz w:val="20"/>
                <w:szCs w:val="20"/>
              </w:rPr>
              <w:t>-</w:t>
            </w:r>
          </w:p>
        </w:tc>
        <w:tc>
          <w:tcPr>
            <w:tcW w:w="521" w:type="dxa"/>
            <w:tcBorders>
              <w:top w:val="nil"/>
              <w:left w:val="nil"/>
              <w:bottom w:val="single" w:sz="4" w:space="0" w:color="auto"/>
              <w:right w:val="single" w:sz="4" w:space="0" w:color="auto"/>
            </w:tcBorders>
            <w:shd w:val="clear" w:color="auto" w:fill="auto"/>
            <w:noWrap/>
            <w:vAlign w:val="center"/>
          </w:tcPr>
          <w:p w14:paraId="3C580E33" w14:textId="77777777" w:rsidR="0061042F" w:rsidRPr="009244AE" w:rsidRDefault="0061042F" w:rsidP="00157760">
            <w:pPr>
              <w:spacing w:after="0" w:line="240" w:lineRule="auto"/>
              <w:jc w:val="center"/>
            </w:pPr>
            <w:r w:rsidRPr="00ED6D97">
              <w:rPr>
                <w:sz w:val="20"/>
                <w:szCs w:val="20"/>
              </w:rPr>
              <w:t>-</w:t>
            </w:r>
          </w:p>
        </w:tc>
        <w:tc>
          <w:tcPr>
            <w:tcW w:w="521" w:type="dxa"/>
            <w:tcBorders>
              <w:top w:val="nil"/>
              <w:left w:val="nil"/>
              <w:bottom w:val="single" w:sz="4" w:space="0" w:color="auto"/>
              <w:right w:val="single" w:sz="4" w:space="0" w:color="auto"/>
            </w:tcBorders>
            <w:shd w:val="clear" w:color="auto" w:fill="auto"/>
            <w:noWrap/>
            <w:vAlign w:val="center"/>
          </w:tcPr>
          <w:p w14:paraId="1925A0A8" w14:textId="77777777" w:rsidR="0061042F" w:rsidRPr="009244AE" w:rsidRDefault="0061042F" w:rsidP="00157760">
            <w:pPr>
              <w:spacing w:after="0" w:line="240" w:lineRule="auto"/>
              <w:jc w:val="center"/>
            </w:pPr>
            <w:r w:rsidRPr="00ED6D97">
              <w:rPr>
                <w:sz w:val="20"/>
                <w:szCs w:val="20"/>
              </w:rPr>
              <w:t>10</w:t>
            </w:r>
          </w:p>
        </w:tc>
        <w:tc>
          <w:tcPr>
            <w:tcW w:w="521" w:type="dxa"/>
            <w:tcBorders>
              <w:top w:val="nil"/>
              <w:left w:val="nil"/>
              <w:bottom w:val="single" w:sz="4" w:space="0" w:color="auto"/>
              <w:right w:val="single" w:sz="4" w:space="0" w:color="auto"/>
            </w:tcBorders>
            <w:shd w:val="clear" w:color="auto" w:fill="auto"/>
            <w:noWrap/>
            <w:vAlign w:val="center"/>
          </w:tcPr>
          <w:p w14:paraId="5391169C" w14:textId="77777777" w:rsidR="0061042F" w:rsidRPr="009244AE" w:rsidRDefault="0061042F" w:rsidP="00157760">
            <w:pPr>
              <w:spacing w:after="0" w:line="240" w:lineRule="auto"/>
              <w:jc w:val="center"/>
            </w:pPr>
            <w:r w:rsidRPr="00ED6D97">
              <w:rPr>
                <w:sz w:val="20"/>
                <w:szCs w:val="20"/>
              </w:rPr>
              <w:t>5</w:t>
            </w:r>
          </w:p>
        </w:tc>
        <w:tc>
          <w:tcPr>
            <w:tcW w:w="521" w:type="dxa"/>
            <w:tcBorders>
              <w:top w:val="nil"/>
              <w:left w:val="nil"/>
              <w:bottom w:val="single" w:sz="4" w:space="0" w:color="auto"/>
              <w:right w:val="single" w:sz="4" w:space="0" w:color="auto"/>
            </w:tcBorders>
            <w:shd w:val="clear" w:color="auto" w:fill="auto"/>
            <w:noWrap/>
            <w:vAlign w:val="center"/>
          </w:tcPr>
          <w:p w14:paraId="001D46C0" w14:textId="77777777" w:rsidR="0061042F" w:rsidRPr="00367D5A" w:rsidRDefault="0061042F" w:rsidP="00157760">
            <w:pPr>
              <w:spacing w:after="0" w:line="240" w:lineRule="auto"/>
              <w:jc w:val="center"/>
            </w:pPr>
            <w:r w:rsidRPr="00ED6D97">
              <w:rPr>
                <w:sz w:val="20"/>
                <w:szCs w:val="20"/>
              </w:rPr>
              <w:t>5</w:t>
            </w:r>
          </w:p>
        </w:tc>
        <w:tc>
          <w:tcPr>
            <w:tcW w:w="521" w:type="dxa"/>
            <w:tcBorders>
              <w:top w:val="nil"/>
              <w:left w:val="nil"/>
              <w:bottom w:val="single" w:sz="4" w:space="0" w:color="auto"/>
              <w:right w:val="single" w:sz="4" w:space="0" w:color="auto"/>
            </w:tcBorders>
            <w:shd w:val="clear" w:color="auto" w:fill="auto"/>
            <w:noWrap/>
            <w:vAlign w:val="center"/>
          </w:tcPr>
          <w:p w14:paraId="7E2FF2B0" w14:textId="77777777" w:rsidR="0061042F" w:rsidRPr="009244AE" w:rsidRDefault="0061042F" w:rsidP="00157760">
            <w:pPr>
              <w:spacing w:after="0" w:line="240" w:lineRule="auto"/>
              <w:jc w:val="center"/>
            </w:pPr>
            <w:r w:rsidRPr="00ED6D97">
              <w:rPr>
                <w:sz w:val="20"/>
                <w:szCs w:val="20"/>
              </w:rPr>
              <w:t>10</w:t>
            </w:r>
          </w:p>
        </w:tc>
        <w:tc>
          <w:tcPr>
            <w:tcW w:w="521" w:type="dxa"/>
            <w:tcBorders>
              <w:top w:val="nil"/>
              <w:left w:val="nil"/>
              <w:bottom w:val="single" w:sz="4" w:space="0" w:color="auto"/>
              <w:right w:val="single" w:sz="4" w:space="0" w:color="auto"/>
            </w:tcBorders>
            <w:shd w:val="clear" w:color="auto" w:fill="auto"/>
            <w:noWrap/>
            <w:vAlign w:val="center"/>
          </w:tcPr>
          <w:p w14:paraId="107E39F6" w14:textId="77777777" w:rsidR="0061042F" w:rsidRPr="009244AE" w:rsidRDefault="0061042F" w:rsidP="00157760">
            <w:pPr>
              <w:spacing w:after="0" w:line="240" w:lineRule="auto"/>
              <w:jc w:val="center"/>
            </w:pPr>
            <w:r w:rsidRPr="00ED6D97">
              <w:rPr>
                <w:sz w:val="20"/>
                <w:szCs w:val="20"/>
              </w:rPr>
              <w:t>15</w:t>
            </w:r>
          </w:p>
        </w:tc>
        <w:tc>
          <w:tcPr>
            <w:tcW w:w="521" w:type="dxa"/>
            <w:tcBorders>
              <w:top w:val="nil"/>
              <w:left w:val="nil"/>
              <w:bottom w:val="single" w:sz="4" w:space="0" w:color="auto"/>
              <w:right w:val="single" w:sz="4" w:space="0" w:color="auto"/>
            </w:tcBorders>
            <w:shd w:val="clear" w:color="auto" w:fill="auto"/>
            <w:noWrap/>
            <w:vAlign w:val="center"/>
          </w:tcPr>
          <w:p w14:paraId="55824325" w14:textId="77777777" w:rsidR="0061042F" w:rsidRPr="009244AE" w:rsidRDefault="0061042F" w:rsidP="00157760">
            <w:pPr>
              <w:spacing w:after="0" w:line="240" w:lineRule="auto"/>
              <w:jc w:val="center"/>
            </w:pPr>
            <w:r w:rsidRPr="00ED6D97">
              <w:rPr>
                <w:sz w:val="20"/>
                <w:szCs w:val="20"/>
              </w:rPr>
              <w:t>15</w:t>
            </w:r>
          </w:p>
        </w:tc>
        <w:tc>
          <w:tcPr>
            <w:tcW w:w="521" w:type="dxa"/>
            <w:tcBorders>
              <w:top w:val="nil"/>
              <w:left w:val="nil"/>
              <w:bottom w:val="single" w:sz="4" w:space="0" w:color="auto"/>
              <w:right w:val="single" w:sz="4" w:space="0" w:color="auto"/>
            </w:tcBorders>
            <w:shd w:val="clear" w:color="auto" w:fill="auto"/>
            <w:noWrap/>
            <w:vAlign w:val="center"/>
          </w:tcPr>
          <w:p w14:paraId="0156C5CD" w14:textId="77777777" w:rsidR="0061042F" w:rsidRPr="009244AE" w:rsidRDefault="0061042F" w:rsidP="00157760">
            <w:pPr>
              <w:spacing w:after="0" w:line="240" w:lineRule="auto"/>
              <w:jc w:val="center"/>
            </w:pPr>
            <w:r w:rsidRPr="00ED6D97">
              <w:rPr>
                <w:sz w:val="20"/>
                <w:szCs w:val="20"/>
              </w:rPr>
              <w:t>10</w:t>
            </w:r>
          </w:p>
        </w:tc>
        <w:tc>
          <w:tcPr>
            <w:tcW w:w="521" w:type="dxa"/>
            <w:tcBorders>
              <w:top w:val="nil"/>
              <w:left w:val="nil"/>
              <w:bottom w:val="single" w:sz="4" w:space="0" w:color="auto"/>
              <w:right w:val="single" w:sz="4" w:space="0" w:color="auto"/>
            </w:tcBorders>
            <w:shd w:val="clear" w:color="auto" w:fill="auto"/>
            <w:noWrap/>
            <w:vAlign w:val="center"/>
          </w:tcPr>
          <w:p w14:paraId="78EEF767" w14:textId="77777777" w:rsidR="0061042F" w:rsidRPr="009244AE" w:rsidRDefault="0061042F" w:rsidP="00157760">
            <w:pPr>
              <w:spacing w:after="0" w:line="240" w:lineRule="auto"/>
              <w:jc w:val="center"/>
            </w:pPr>
            <w:r w:rsidRPr="00ED6D97">
              <w:rPr>
                <w:sz w:val="20"/>
                <w:szCs w:val="20"/>
              </w:rPr>
              <w:t>-</w:t>
            </w:r>
          </w:p>
        </w:tc>
        <w:tc>
          <w:tcPr>
            <w:tcW w:w="521" w:type="dxa"/>
            <w:tcBorders>
              <w:top w:val="nil"/>
              <w:left w:val="nil"/>
              <w:bottom w:val="single" w:sz="4" w:space="0" w:color="auto"/>
              <w:right w:val="single" w:sz="4" w:space="0" w:color="auto"/>
            </w:tcBorders>
            <w:shd w:val="clear" w:color="auto" w:fill="auto"/>
            <w:noWrap/>
            <w:vAlign w:val="center"/>
          </w:tcPr>
          <w:p w14:paraId="02961186" w14:textId="77777777" w:rsidR="0061042F" w:rsidRPr="009244AE" w:rsidRDefault="0061042F" w:rsidP="00157760">
            <w:pPr>
              <w:spacing w:after="0" w:line="240" w:lineRule="auto"/>
              <w:jc w:val="center"/>
            </w:pPr>
            <w:r w:rsidRPr="00ED6D97">
              <w:rPr>
                <w:sz w:val="20"/>
                <w:szCs w:val="20"/>
              </w:rPr>
              <w:t>-</w:t>
            </w:r>
          </w:p>
        </w:tc>
        <w:tc>
          <w:tcPr>
            <w:tcW w:w="521" w:type="dxa"/>
            <w:tcBorders>
              <w:top w:val="nil"/>
              <w:left w:val="nil"/>
              <w:bottom w:val="single" w:sz="4" w:space="0" w:color="auto"/>
              <w:right w:val="single" w:sz="4" w:space="0" w:color="auto"/>
            </w:tcBorders>
            <w:shd w:val="clear" w:color="auto" w:fill="auto"/>
            <w:noWrap/>
            <w:vAlign w:val="center"/>
          </w:tcPr>
          <w:p w14:paraId="522AFE4C" w14:textId="77777777" w:rsidR="0061042F" w:rsidRPr="009244AE" w:rsidRDefault="0061042F" w:rsidP="00157760">
            <w:pPr>
              <w:spacing w:after="0" w:line="240" w:lineRule="auto"/>
              <w:jc w:val="center"/>
            </w:pPr>
            <w:r w:rsidRPr="00ED6D97">
              <w:rPr>
                <w:sz w:val="20"/>
                <w:szCs w:val="20"/>
              </w:rPr>
              <w:t>-</w:t>
            </w:r>
          </w:p>
        </w:tc>
        <w:tc>
          <w:tcPr>
            <w:tcW w:w="836" w:type="dxa"/>
            <w:tcBorders>
              <w:top w:val="nil"/>
              <w:left w:val="nil"/>
              <w:bottom w:val="single" w:sz="4" w:space="0" w:color="auto"/>
              <w:right w:val="single" w:sz="4" w:space="0" w:color="auto"/>
            </w:tcBorders>
            <w:shd w:val="clear" w:color="auto" w:fill="auto"/>
            <w:noWrap/>
            <w:vAlign w:val="center"/>
          </w:tcPr>
          <w:p w14:paraId="566A816D" w14:textId="77777777" w:rsidR="0061042F" w:rsidRPr="009244AE" w:rsidRDefault="0061042F" w:rsidP="00157760">
            <w:pPr>
              <w:spacing w:after="0" w:line="240" w:lineRule="auto"/>
              <w:jc w:val="center"/>
            </w:pPr>
            <w:r w:rsidRPr="00ED6D97">
              <w:rPr>
                <w:sz w:val="20"/>
                <w:szCs w:val="20"/>
                <w:lang w:val="en-US"/>
              </w:rPr>
              <w:t>70</w:t>
            </w:r>
          </w:p>
        </w:tc>
      </w:tr>
      <w:tr w:rsidR="0061042F" w:rsidRPr="009244AE" w14:paraId="6C1FC923" w14:textId="77777777" w:rsidTr="00157760">
        <w:trPr>
          <w:trHeight w:val="300"/>
          <w:jc w:val="center"/>
        </w:trPr>
        <w:tc>
          <w:tcPr>
            <w:tcW w:w="1460" w:type="dxa"/>
            <w:tcBorders>
              <w:top w:val="nil"/>
              <w:left w:val="single" w:sz="4" w:space="0" w:color="auto"/>
              <w:bottom w:val="single" w:sz="4" w:space="0" w:color="auto"/>
              <w:right w:val="single" w:sz="4" w:space="0" w:color="auto"/>
            </w:tcBorders>
            <w:shd w:val="clear" w:color="auto" w:fill="auto"/>
            <w:noWrap/>
            <w:vAlign w:val="center"/>
            <w:hideMark/>
          </w:tcPr>
          <w:p w14:paraId="0653F66B" w14:textId="77777777" w:rsidR="0061042F" w:rsidRPr="009244AE" w:rsidRDefault="0061042F" w:rsidP="00157760">
            <w:pPr>
              <w:spacing w:after="0" w:line="240" w:lineRule="auto"/>
              <w:jc w:val="center"/>
            </w:pPr>
            <w:r>
              <w:t>7</w:t>
            </w:r>
          </w:p>
        </w:tc>
        <w:tc>
          <w:tcPr>
            <w:tcW w:w="521" w:type="dxa"/>
            <w:tcBorders>
              <w:top w:val="nil"/>
              <w:left w:val="nil"/>
              <w:bottom w:val="single" w:sz="4" w:space="0" w:color="auto"/>
              <w:right w:val="single" w:sz="4" w:space="0" w:color="auto"/>
            </w:tcBorders>
            <w:shd w:val="clear" w:color="auto" w:fill="auto"/>
            <w:noWrap/>
            <w:vAlign w:val="center"/>
          </w:tcPr>
          <w:p w14:paraId="5E212BCE" w14:textId="77777777" w:rsidR="0061042F" w:rsidRPr="009244AE" w:rsidRDefault="0061042F" w:rsidP="00157760">
            <w:pPr>
              <w:spacing w:after="0" w:line="240" w:lineRule="auto"/>
              <w:jc w:val="center"/>
            </w:pPr>
            <w:r w:rsidRPr="00ED6D97">
              <w:rPr>
                <w:sz w:val="20"/>
                <w:szCs w:val="20"/>
              </w:rPr>
              <w:t>5</w:t>
            </w:r>
          </w:p>
        </w:tc>
        <w:tc>
          <w:tcPr>
            <w:tcW w:w="521" w:type="dxa"/>
            <w:tcBorders>
              <w:top w:val="nil"/>
              <w:left w:val="nil"/>
              <w:bottom w:val="single" w:sz="4" w:space="0" w:color="auto"/>
              <w:right w:val="single" w:sz="4" w:space="0" w:color="auto"/>
            </w:tcBorders>
            <w:shd w:val="clear" w:color="auto" w:fill="auto"/>
            <w:noWrap/>
            <w:vAlign w:val="center"/>
          </w:tcPr>
          <w:p w14:paraId="399A5BDF" w14:textId="77777777" w:rsidR="0061042F" w:rsidRPr="009244AE" w:rsidRDefault="0061042F" w:rsidP="00157760">
            <w:pPr>
              <w:spacing w:after="0" w:line="240" w:lineRule="auto"/>
              <w:jc w:val="center"/>
            </w:pPr>
            <w:r w:rsidRPr="00ED6D97">
              <w:rPr>
                <w:sz w:val="20"/>
                <w:szCs w:val="20"/>
              </w:rPr>
              <w:t>-</w:t>
            </w:r>
          </w:p>
        </w:tc>
        <w:tc>
          <w:tcPr>
            <w:tcW w:w="521" w:type="dxa"/>
            <w:tcBorders>
              <w:top w:val="nil"/>
              <w:left w:val="nil"/>
              <w:bottom w:val="single" w:sz="4" w:space="0" w:color="auto"/>
              <w:right w:val="single" w:sz="4" w:space="0" w:color="auto"/>
            </w:tcBorders>
            <w:shd w:val="clear" w:color="auto" w:fill="auto"/>
            <w:noWrap/>
            <w:vAlign w:val="center"/>
          </w:tcPr>
          <w:p w14:paraId="71C35246" w14:textId="77777777" w:rsidR="0061042F" w:rsidRPr="009244AE" w:rsidRDefault="0061042F" w:rsidP="00157760">
            <w:pPr>
              <w:spacing w:after="0" w:line="240" w:lineRule="auto"/>
              <w:jc w:val="center"/>
            </w:pPr>
            <w:r w:rsidRPr="00ED6D97">
              <w:rPr>
                <w:sz w:val="20"/>
                <w:szCs w:val="20"/>
              </w:rPr>
              <w:t>10</w:t>
            </w:r>
          </w:p>
        </w:tc>
        <w:tc>
          <w:tcPr>
            <w:tcW w:w="521" w:type="dxa"/>
            <w:tcBorders>
              <w:top w:val="nil"/>
              <w:left w:val="nil"/>
              <w:bottom w:val="single" w:sz="4" w:space="0" w:color="auto"/>
              <w:right w:val="single" w:sz="4" w:space="0" w:color="auto"/>
            </w:tcBorders>
            <w:shd w:val="clear" w:color="auto" w:fill="auto"/>
            <w:noWrap/>
            <w:vAlign w:val="center"/>
          </w:tcPr>
          <w:p w14:paraId="6D384695" w14:textId="77777777" w:rsidR="0061042F" w:rsidRPr="009244AE" w:rsidRDefault="0061042F" w:rsidP="00157760">
            <w:pPr>
              <w:spacing w:after="0" w:line="240" w:lineRule="auto"/>
              <w:jc w:val="center"/>
            </w:pPr>
            <w:r w:rsidRPr="00ED6D97">
              <w:rPr>
                <w:sz w:val="20"/>
                <w:szCs w:val="20"/>
              </w:rPr>
              <w:t>5</w:t>
            </w:r>
          </w:p>
        </w:tc>
        <w:tc>
          <w:tcPr>
            <w:tcW w:w="521" w:type="dxa"/>
            <w:tcBorders>
              <w:top w:val="nil"/>
              <w:left w:val="nil"/>
              <w:bottom w:val="single" w:sz="4" w:space="0" w:color="auto"/>
              <w:right w:val="single" w:sz="4" w:space="0" w:color="auto"/>
            </w:tcBorders>
            <w:shd w:val="clear" w:color="auto" w:fill="auto"/>
            <w:noWrap/>
            <w:vAlign w:val="center"/>
          </w:tcPr>
          <w:p w14:paraId="22F8A569" w14:textId="77777777" w:rsidR="0061042F" w:rsidRPr="00367D5A" w:rsidRDefault="0061042F" w:rsidP="00157760">
            <w:pPr>
              <w:spacing w:after="0" w:line="240" w:lineRule="auto"/>
              <w:jc w:val="center"/>
            </w:pPr>
            <w:r w:rsidRPr="00ED6D97">
              <w:rPr>
                <w:sz w:val="20"/>
                <w:szCs w:val="20"/>
              </w:rPr>
              <w:t>-</w:t>
            </w:r>
          </w:p>
        </w:tc>
        <w:tc>
          <w:tcPr>
            <w:tcW w:w="521" w:type="dxa"/>
            <w:tcBorders>
              <w:top w:val="nil"/>
              <w:left w:val="nil"/>
              <w:bottom w:val="single" w:sz="4" w:space="0" w:color="auto"/>
              <w:right w:val="single" w:sz="4" w:space="0" w:color="auto"/>
            </w:tcBorders>
            <w:shd w:val="clear" w:color="auto" w:fill="auto"/>
            <w:noWrap/>
            <w:vAlign w:val="center"/>
          </w:tcPr>
          <w:p w14:paraId="37EE7A8C" w14:textId="77777777" w:rsidR="0061042F" w:rsidRPr="009244AE" w:rsidRDefault="0061042F" w:rsidP="00157760">
            <w:pPr>
              <w:spacing w:after="0" w:line="240" w:lineRule="auto"/>
              <w:jc w:val="center"/>
            </w:pPr>
            <w:r w:rsidRPr="00ED6D97">
              <w:rPr>
                <w:sz w:val="20"/>
                <w:szCs w:val="20"/>
              </w:rPr>
              <w:t>-</w:t>
            </w:r>
          </w:p>
        </w:tc>
        <w:tc>
          <w:tcPr>
            <w:tcW w:w="521" w:type="dxa"/>
            <w:tcBorders>
              <w:top w:val="nil"/>
              <w:left w:val="nil"/>
              <w:bottom w:val="single" w:sz="4" w:space="0" w:color="auto"/>
              <w:right w:val="single" w:sz="4" w:space="0" w:color="auto"/>
            </w:tcBorders>
            <w:shd w:val="clear" w:color="auto" w:fill="auto"/>
            <w:noWrap/>
            <w:vAlign w:val="center"/>
          </w:tcPr>
          <w:p w14:paraId="52E018B0" w14:textId="77777777" w:rsidR="0061042F" w:rsidRPr="009244AE" w:rsidRDefault="0061042F" w:rsidP="00157760">
            <w:pPr>
              <w:spacing w:after="0" w:line="240" w:lineRule="auto"/>
              <w:jc w:val="center"/>
            </w:pPr>
            <w:r w:rsidRPr="00ED6D97">
              <w:rPr>
                <w:sz w:val="20"/>
                <w:szCs w:val="20"/>
              </w:rPr>
              <w:t>15</w:t>
            </w:r>
          </w:p>
        </w:tc>
        <w:tc>
          <w:tcPr>
            <w:tcW w:w="521" w:type="dxa"/>
            <w:tcBorders>
              <w:top w:val="nil"/>
              <w:left w:val="nil"/>
              <w:bottom w:val="single" w:sz="4" w:space="0" w:color="auto"/>
              <w:right w:val="single" w:sz="4" w:space="0" w:color="auto"/>
            </w:tcBorders>
            <w:shd w:val="clear" w:color="auto" w:fill="auto"/>
            <w:noWrap/>
            <w:vAlign w:val="center"/>
          </w:tcPr>
          <w:p w14:paraId="7A1FEAE1" w14:textId="77777777" w:rsidR="0061042F" w:rsidRPr="009244AE" w:rsidRDefault="0061042F" w:rsidP="00157760">
            <w:pPr>
              <w:spacing w:after="0" w:line="240" w:lineRule="auto"/>
              <w:jc w:val="center"/>
            </w:pPr>
            <w:r w:rsidRPr="00ED6D97">
              <w:rPr>
                <w:sz w:val="20"/>
                <w:szCs w:val="20"/>
              </w:rPr>
              <w:t>20</w:t>
            </w:r>
          </w:p>
        </w:tc>
        <w:tc>
          <w:tcPr>
            <w:tcW w:w="521" w:type="dxa"/>
            <w:tcBorders>
              <w:top w:val="nil"/>
              <w:left w:val="nil"/>
              <w:bottom w:val="single" w:sz="4" w:space="0" w:color="auto"/>
              <w:right w:val="single" w:sz="4" w:space="0" w:color="auto"/>
            </w:tcBorders>
            <w:shd w:val="clear" w:color="auto" w:fill="auto"/>
            <w:noWrap/>
            <w:vAlign w:val="center"/>
          </w:tcPr>
          <w:p w14:paraId="3582BCDD" w14:textId="77777777" w:rsidR="0061042F" w:rsidRPr="009244AE" w:rsidRDefault="0061042F" w:rsidP="00157760">
            <w:pPr>
              <w:spacing w:after="0" w:line="240" w:lineRule="auto"/>
              <w:jc w:val="center"/>
            </w:pPr>
            <w:r w:rsidRPr="00ED6D97">
              <w:rPr>
                <w:sz w:val="20"/>
                <w:szCs w:val="20"/>
              </w:rPr>
              <w:t>20</w:t>
            </w:r>
          </w:p>
        </w:tc>
        <w:tc>
          <w:tcPr>
            <w:tcW w:w="521" w:type="dxa"/>
            <w:tcBorders>
              <w:top w:val="nil"/>
              <w:left w:val="nil"/>
              <w:bottom w:val="single" w:sz="4" w:space="0" w:color="auto"/>
              <w:right w:val="single" w:sz="4" w:space="0" w:color="auto"/>
            </w:tcBorders>
            <w:shd w:val="clear" w:color="auto" w:fill="auto"/>
            <w:noWrap/>
            <w:vAlign w:val="center"/>
          </w:tcPr>
          <w:p w14:paraId="73943F53" w14:textId="77777777" w:rsidR="0061042F" w:rsidRPr="009244AE" w:rsidRDefault="0061042F" w:rsidP="00157760">
            <w:pPr>
              <w:spacing w:after="0" w:line="240" w:lineRule="auto"/>
              <w:jc w:val="center"/>
            </w:pPr>
            <w:r w:rsidRPr="00ED6D97">
              <w:rPr>
                <w:sz w:val="20"/>
                <w:szCs w:val="20"/>
              </w:rPr>
              <w:t>15</w:t>
            </w:r>
          </w:p>
        </w:tc>
        <w:tc>
          <w:tcPr>
            <w:tcW w:w="521" w:type="dxa"/>
            <w:tcBorders>
              <w:top w:val="nil"/>
              <w:left w:val="nil"/>
              <w:bottom w:val="single" w:sz="4" w:space="0" w:color="auto"/>
              <w:right w:val="single" w:sz="4" w:space="0" w:color="auto"/>
            </w:tcBorders>
            <w:shd w:val="clear" w:color="auto" w:fill="auto"/>
            <w:noWrap/>
            <w:vAlign w:val="center"/>
          </w:tcPr>
          <w:p w14:paraId="194E5994" w14:textId="77777777" w:rsidR="0061042F" w:rsidRPr="009244AE" w:rsidRDefault="0061042F" w:rsidP="00157760">
            <w:pPr>
              <w:spacing w:after="0" w:line="240" w:lineRule="auto"/>
              <w:jc w:val="center"/>
            </w:pPr>
            <w:r w:rsidRPr="00ED6D97">
              <w:rPr>
                <w:sz w:val="20"/>
                <w:szCs w:val="20"/>
              </w:rPr>
              <w:t>10</w:t>
            </w:r>
          </w:p>
        </w:tc>
        <w:tc>
          <w:tcPr>
            <w:tcW w:w="521" w:type="dxa"/>
            <w:tcBorders>
              <w:top w:val="nil"/>
              <w:left w:val="nil"/>
              <w:bottom w:val="single" w:sz="4" w:space="0" w:color="auto"/>
              <w:right w:val="single" w:sz="4" w:space="0" w:color="auto"/>
            </w:tcBorders>
            <w:shd w:val="clear" w:color="auto" w:fill="auto"/>
            <w:noWrap/>
            <w:vAlign w:val="center"/>
          </w:tcPr>
          <w:p w14:paraId="6DCF3125" w14:textId="77777777" w:rsidR="0061042F" w:rsidRPr="009244AE" w:rsidRDefault="0061042F" w:rsidP="00157760">
            <w:pPr>
              <w:spacing w:after="0" w:line="240" w:lineRule="auto"/>
              <w:jc w:val="center"/>
            </w:pPr>
            <w:r w:rsidRPr="00ED6D97">
              <w:rPr>
                <w:sz w:val="20"/>
                <w:szCs w:val="20"/>
              </w:rPr>
              <w:t>10</w:t>
            </w:r>
          </w:p>
        </w:tc>
        <w:tc>
          <w:tcPr>
            <w:tcW w:w="836" w:type="dxa"/>
            <w:tcBorders>
              <w:top w:val="nil"/>
              <w:left w:val="nil"/>
              <w:bottom w:val="single" w:sz="4" w:space="0" w:color="auto"/>
              <w:right w:val="single" w:sz="4" w:space="0" w:color="auto"/>
            </w:tcBorders>
            <w:shd w:val="clear" w:color="auto" w:fill="auto"/>
            <w:noWrap/>
            <w:vAlign w:val="center"/>
          </w:tcPr>
          <w:p w14:paraId="409D42FD" w14:textId="77777777" w:rsidR="0061042F" w:rsidRPr="009244AE" w:rsidRDefault="0061042F" w:rsidP="00157760">
            <w:pPr>
              <w:spacing w:after="0" w:line="240" w:lineRule="auto"/>
              <w:jc w:val="center"/>
            </w:pPr>
            <w:r w:rsidRPr="00ED6D97">
              <w:rPr>
                <w:sz w:val="20"/>
                <w:szCs w:val="20"/>
                <w:lang w:val="en-US"/>
              </w:rPr>
              <w:t>110</w:t>
            </w:r>
          </w:p>
        </w:tc>
      </w:tr>
      <w:tr w:rsidR="0061042F" w:rsidRPr="009244AE" w14:paraId="14660704" w14:textId="77777777" w:rsidTr="00157760">
        <w:trPr>
          <w:trHeight w:val="300"/>
          <w:jc w:val="center"/>
        </w:trPr>
        <w:tc>
          <w:tcPr>
            <w:tcW w:w="1460" w:type="dxa"/>
            <w:tcBorders>
              <w:top w:val="nil"/>
              <w:left w:val="single" w:sz="4" w:space="0" w:color="auto"/>
              <w:bottom w:val="single" w:sz="4" w:space="0" w:color="auto"/>
              <w:right w:val="single" w:sz="4" w:space="0" w:color="auto"/>
            </w:tcBorders>
            <w:shd w:val="clear" w:color="auto" w:fill="auto"/>
            <w:noWrap/>
            <w:vAlign w:val="center"/>
            <w:hideMark/>
          </w:tcPr>
          <w:p w14:paraId="1A742CC4" w14:textId="77777777" w:rsidR="0061042F" w:rsidRPr="009244AE" w:rsidRDefault="0061042F" w:rsidP="00157760">
            <w:pPr>
              <w:spacing w:after="0" w:line="240" w:lineRule="auto"/>
              <w:jc w:val="center"/>
            </w:pPr>
            <w:r>
              <w:t>8</w:t>
            </w:r>
          </w:p>
        </w:tc>
        <w:tc>
          <w:tcPr>
            <w:tcW w:w="521" w:type="dxa"/>
            <w:tcBorders>
              <w:top w:val="nil"/>
              <w:left w:val="nil"/>
              <w:bottom w:val="single" w:sz="4" w:space="0" w:color="auto"/>
              <w:right w:val="single" w:sz="4" w:space="0" w:color="auto"/>
            </w:tcBorders>
            <w:shd w:val="clear" w:color="auto" w:fill="auto"/>
            <w:noWrap/>
            <w:vAlign w:val="center"/>
          </w:tcPr>
          <w:p w14:paraId="75E62827" w14:textId="77777777" w:rsidR="0061042F" w:rsidRPr="009244AE" w:rsidRDefault="0061042F" w:rsidP="00157760">
            <w:pPr>
              <w:spacing w:after="0" w:line="240" w:lineRule="auto"/>
              <w:jc w:val="center"/>
            </w:pPr>
            <w:r w:rsidRPr="00ED6D97">
              <w:rPr>
                <w:sz w:val="20"/>
                <w:szCs w:val="20"/>
              </w:rPr>
              <w:t>5</w:t>
            </w:r>
          </w:p>
        </w:tc>
        <w:tc>
          <w:tcPr>
            <w:tcW w:w="521" w:type="dxa"/>
            <w:tcBorders>
              <w:top w:val="nil"/>
              <w:left w:val="nil"/>
              <w:bottom w:val="single" w:sz="4" w:space="0" w:color="auto"/>
              <w:right w:val="single" w:sz="4" w:space="0" w:color="auto"/>
            </w:tcBorders>
            <w:shd w:val="clear" w:color="auto" w:fill="auto"/>
            <w:noWrap/>
            <w:vAlign w:val="center"/>
          </w:tcPr>
          <w:p w14:paraId="199F4EEA" w14:textId="77777777" w:rsidR="0061042F" w:rsidRPr="009244AE" w:rsidRDefault="0061042F" w:rsidP="00157760">
            <w:pPr>
              <w:spacing w:after="0" w:line="240" w:lineRule="auto"/>
              <w:jc w:val="center"/>
            </w:pPr>
            <w:r w:rsidRPr="00ED6D97">
              <w:rPr>
                <w:sz w:val="20"/>
                <w:szCs w:val="20"/>
              </w:rPr>
              <w:t>-</w:t>
            </w:r>
          </w:p>
        </w:tc>
        <w:tc>
          <w:tcPr>
            <w:tcW w:w="521" w:type="dxa"/>
            <w:tcBorders>
              <w:top w:val="nil"/>
              <w:left w:val="nil"/>
              <w:bottom w:val="single" w:sz="4" w:space="0" w:color="auto"/>
              <w:right w:val="single" w:sz="4" w:space="0" w:color="auto"/>
            </w:tcBorders>
            <w:shd w:val="clear" w:color="auto" w:fill="auto"/>
            <w:noWrap/>
            <w:vAlign w:val="center"/>
          </w:tcPr>
          <w:p w14:paraId="0FA32C78" w14:textId="77777777" w:rsidR="0061042F" w:rsidRPr="009244AE" w:rsidRDefault="0061042F" w:rsidP="00157760">
            <w:pPr>
              <w:spacing w:after="0" w:line="240" w:lineRule="auto"/>
              <w:jc w:val="center"/>
            </w:pPr>
            <w:r w:rsidRPr="00ED6D97">
              <w:rPr>
                <w:sz w:val="20"/>
                <w:szCs w:val="20"/>
              </w:rPr>
              <w:t>10</w:t>
            </w:r>
          </w:p>
        </w:tc>
        <w:tc>
          <w:tcPr>
            <w:tcW w:w="521" w:type="dxa"/>
            <w:tcBorders>
              <w:top w:val="nil"/>
              <w:left w:val="nil"/>
              <w:bottom w:val="single" w:sz="4" w:space="0" w:color="auto"/>
              <w:right w:val="single" w:sz="4" w:space="0" w:color="auto"/>
            </w:tcBorders>
            <w:shd w:val="clear" w:color="auto" w:fill="auto"/>
            <w:noWrap/>
            <w:vAlign w:val="center"/>
          </w:tcPr>
          <w:p w14:paraId="01EDB9AF" w14:textId="77777777" w:rsidR="0061042F" w:rsidRPr="009244AE" w:rsidRDefault="0061042F" w:rsidP="00157760">
            <w:pPr>
              <w:spacing w:after="0" w:line="240" w:lineRule="auto"/>
              <w:jc w:val="center"/>
            </w:pPr>
            <w:r w:rsidRPr="00ED6D97">
              <w:rPr>
                <w:sz w:val="20"/>
                <w:szCs w:val="20"/>
              </w:rPr>
              <w:t>5</w:t>
            </w:r>
          </w:p>
        </w:tc>
        <w:tc>
          <w:tcPr>
            <w:tcW w:w="521" w:type="dxa"/>
            <w:tcBorders>
              <w:top w:val="nil"/>
              <w:left w:val="nil"/>
              <w:bottom w:val="single" w:sz="4" w:space="0" w:color="auto"/>
              <w:right w:val="single" w:sz="4" w:space="0" w:color="auto"/>
            </w:tcBorders>
            <w:shd w:val="clear" w:color="auto" w:fill="auto"/>
            <w:noWrap/>
            <w:vAlign w:val="center"/>
          </w:tcPr>
          <w:p w14:paraId="17F929FF" w14:textId="77777777" w:rsidR="0061042F" w:rsidRPr="00367D5A" w:rsidRDefault="0061042F" w:rsidP="00157760">
            <w:pPr>
              <w:spacing w:after="0" w:line="240" w:lineRule="auto"/>
              <w:jc w:val="center"/>
            </w:pPr>
            <w:r w:rsidRPr="00ED6D97">
              <w:rPr>
                <w:sz w:val="20"/>
                <w:szCs w:val="20"/>
              </w:rPr>
              <w:t>-</w:t>
            </w:r>
          </w:p>
        </w:tc>
        <w:tc>
          <w:tcPr>
            <w:tcW w:w="521" w:type="dxa"/>
            <w:tcBorders>
              <w:top w:val="nil"/>
              <w:left w:val="nil"/>
              <w:bottom w:val="single" w:sz="4" w:space="0" w:color="auto"/>
              <w:right w:val="single" w:sz="4" w:space="0" w:color="auto"/>
            </w:tcBorders>
            <w:shd w:val="clear" w:color="auto" w:fill="auto"/>
            <w:noWrap/>
            <w:vAlign w:val="center"/>
          </w:tcPr>
          <w:p w14:paraId="4CCCD0B0" w14:textId="77777777" w:rsidR="0061042F" w:rsidRPr="009244AE" w:rsidRDefault="0061042F" w:rsidP="00157760">
            <w:pPr>
              <w:spacing w:after="0" w:line="240" w:lineRule="auto"/>
              <w:jc w:val="center"/>
            </w:pPr>
            <w:r w:rsidRPr="00ED6D97">
              <w:rPr>
                <w:sz w:val="20"/>
                <w:szCs w:val="20"/>
              </w:rPr>
              <w:t>-</w:t>
            </w:r>
          </w:p>
        </w:tc>
        <w:tc>
          <w:tcPr>
            <w:tcW w:w="521" w:type="dxa"/>
            <w:tcBorders>
              <w:top w:val="nil"/>
              <w:left w:val="nil"/>
              <w:bottom w:val="single" w:sz="4" w:space="0" w:color="auto"/>
              <w:right w:val="single" w:sz="4" w:space="0" w:color="auto"/>
            </w:tcBorders>
            <w:shd w:val="clear" w:color="auto" w:fill="auto"/>
            <w:noWrap/>
            <w:vAlign w:val="center"/>
          </w:tcPr>
          <w:p w14:paraId="686ED17E" w14:textId="77777777" w:rsidR="0061042F" w:rsidRPr="009244AE" w:rsidRDefault="0061042F" w:rsidP="00157760">
            <w:pPr>
              <w:spacing w:after="0" w:line="240" w:lineRule="auto"/>
              <w:jc w:val="center"/>
            </w:pPr>
            <w:r w:rsidRPr="00ED6D97">
              <w:rPr>
                <w:sz w:val="20"/>
                <w:szCs w:val="20"/>
              </w:rPr>
              <w:t>20</w:t>
            </w:r>
          </w:p>
        </w:tc>
        <w:tc>
          <w:tcPr>
            <w:tcW w:w="521" w:type="dxa"/>
            <w:tcBorders>
              <w:top w:val="nil"/>
              <w:left w:val="nil"/>
              <w:bottom w:val="single" w:sz="4" w:space="0" w:color="auto"/>
              <w:right w:val="single" w:sz="4" w:space="0" w:color="auto"/>
            </w:tcBorders>
            <w:shd w:val="clear" w:color="auto" w:fill="auto"/>
            <w:noWrap/>
            <w:vAlign w:val="center"/>
          </w:tcPr>
          <w:p w14:paraId="7E67BBA4" w14:textId="77777777" w:rsidR="0061042F" w:rsidRPr="009244AE" w:rsidRDefault="0061042F" w:rsidP="00157760">
            <w:pPr>
              <w:spacing w:after="0" w:line="240" w:lineRule="auto"/>
              <w:jc w:val="center"/>
            </w:pPr>
            <w:r w:rsidRPr="00ED6D97">
              <w:rPr>
                <w:sz w:val="20"/>
                <w:szCs w:val="20"/>
              </w:rPr>
              <w:t>15</w:t>
            </w:r>
          </w:p>
        </w:tc>
        <w:tc>
          <w:tcPr>
            <w:tcW w:w="521" w:type="dxa"/>
            <w:tcBorders>
              <w:top w:val="nil"/>
              <w:left w:val="nil"/>
              <w:bottom w:val="single" w:sz="4" w:space="0" w:color="auto"/>
              <w:right w:val="single" w:sz="4" w:space="0" w:color="auto"/>
            </w:tcBorders>
            <w:shd w:val="clear" w:color="auto" w:fill="auto"/>
            <w:noWrap/>
            <w:vAlign w:val="center"/>
          </w:tcPr>
          <w:p w14:paraId="6C967FDB" w14:textId="77777777" w:rsidR="0061042F" w:rsidRPr="009244AE" w:rsidRDefault="0061042F" w:rsidP="00157760">
            <w:pPr>
              <w:spacing w:after="0" w:line="240" w:lineRule="auto"/>
              <w:jc w:val="center"/>
            </w:pPr>
            <w:r w:rsidRPr="00ED6D97">
              <w:rPr>
                <w:sz w:val="20"/>
                <w:szCs w:val="20"/>
              </w:rPr>
              <w:t>20</w:t>
            </w:r>
          </w:p>
        </w:tc>
        <w:tc>
          <w:tcPr>
            <w:tcW w:w="521" w:type="dxa"/>
            <w:tcBorders>
              <w:top w:val="nil"/>
              <w:left w:val="nil"/>
              <w:bottom w:val="single" w:sz="4" w:space="0" w:color="auto"/>
              <w:right w:val="single" w:sz="4" w:space="0" w:color="auto"/>
            </w:tcBorders>
            <w:shd w:val="clear" w:color="auto" w:fill="auto"/>
            <w:noWrap/>
            <w:vAlign w:val="center"/>
          </w:tcPr>
          <w:p w14:paraId="64B3E95F" w14:textId="77777777" w:rsidR="0061042F" w:rsidRPr="009244AE" w:rsidRDefault="0061042F" w:rsidP="00157760">
            <w:pPr>
              <w:spacing w:after="0" w:line="240" w:lineRule="auto"/>
              <w:jc w:val="center"/>
            </w:pPr>
            <w:r w:rsidRPr="00ED6D97">
              <w:rPr>
                <w:sz w:val="20"/>
                <w:szCs w:val="20"/>
              </w:rPr>
              <w:t>15</w:t>
            </w:r>
          </w:p>
        </w:tc>
        <w:tc>
          <w:tcPr>
            <w:tcW w:w="521" w:type="dxa"/>
            <w:tcBorders>
              <w:top w:val="nil"/>
              <w:left w:val="nil"/>
              <w:bottom w:val="single" w:sz="4" w:space="0" w:color="auto"/>
              <w:right w:val="single" w:sz="4" w:space="0" w:color="auto"/>
            </w:tcBorders>
            <w:shd w:val="clear" w:color="auto" w:fill="auto"/>
            <w:noWrap/>
            <w:vAlign w:val="center"/>
          </w:tcPr>
          <w:p w14:paraId="650CC23E" w14:textId="77777777" w:rsidR="0061042F" w:rsidRPr="009244AE" w:rsidRDefault="0061042F" w:rsidP="00157760">
            <w:pPr>
              <w:spacing w:after="0" w:line="240" w:lineRule="auto"/>
              <w:jc w:val="center"/>
            </w:pPr>
            <w:r w:rsidRPr="00ED6D97">
              <w:rPr>
                <w:sz w:val="20"/>
                <w:szCs w:val="20"/>
              </w:rPr>
              <w:t>10</w:t>
            </w:r>
          </w:p>
        </w:tc>
        <w:tc>
          <w:tcPr>
            <w:tcW w:w="521" w:type="dxa"/>
            <w:tcBorders>
              <w:top w:val="nil"/>
              <w:left w:val="nil"/>
              <w:bottom w:val="single" w:sz="4" w:space="0" w:color="auto"/>
              <w:right w:val="single" w:sz="4" w:space="0" w:color="auto"/>
            </w:tcBorders>
            <w:shd w:val="clear" w:color="auto" w:fill="auto"/>
            <w:noWrap/>
            <w:vAlign w:val="center"/>
          </w:tcPr>
          <w:p w14:paraId="3584B178" w14:textId="77777777" w:rsidR="0061042F" w:rsidRPr="009244AE" w:rsidRDefault="0061042F" w:rsidP="00157760">
            <w:pPr>
              <w:spacing w:after="0" w:line="240" w:lineRule="auto"/>
              <w:jc w:val="center"/>
            </w:pPr>
            <w:r w:rsidRPr="00ED6D97">
              <w:rPr>
                <w:sz w:val="20"/>
                <w:szCs w:val="20"/>
              </w:rPr>
              <w:t>10</w:t>
            </w:r>
          </w:p>
        </w:tc>
        <w:tc>
          <w:tcPr>
            <w:tcW w:w="836" w:type="dxa"/>
            <w:tcBorders>
              <w:top w:val="nil"/>
              <w:left w:val="nil"/>
              <w:bottom w:val="single" w:sz="4" w:space="0" w:color="auto"/>
              <w:right w:val="single" w:sz="4" w:space="0" w:color="auto"/>
            </w:tcBorders>
            <w:shd w:val="clear" w:color="auto" w:fill="auto"/>
            <w:noWrap/>
            <w:vAlign w:val="center"/>
          </w:tcPr>
          <w:p w14:paraId="3E99267B" w14:textId="77777777" w:rsidR="0061042F" w:rsidRPr="009244AE" w:rsidRDefault="0061042F" w:rsidP="00157760">
            <w:pPr>
              <w:spacing w:after="0" w:line="240" w:lineRule="auto"/>
              <w:jc w:val="center"/>
            </w:pPr>
            <w:r w:rsidRPr="00ED6D97">
              <w:rPr>
                <w:sz w:val="20"/>
                <w:szCs w:val="20"/>
                <w:lang w:val="en-US"/>
              </w:rPr>
              <w:t>110</w:t>
            </w:r>
          </w:p>
        </w:tc>
      </w:tr>
      <w:tr w:rsidR="0061042F" w:rsidRPr="009244AE" w14:paraId="370FCA04" w14:textId="77777777" w:rsidTr="00157760">
        <w:trPr>
          <w:trHeight w:val="300"/>
          <w:jc w:val="center"/>
        </w:trPr>
        <w:tc>
          <w:tcPr>
            <w:tcW w:w="1460" w:type="dxa"/>
            <w:tcBorders>
              <w:top w:val="nil"/>
              <w:left w:val="single" w:sz="4" w:space="0" w:color="auto"/>
              <w:bottom w:val="single" w:sz="4" w:space="0" w:color="auto"/>
              <w:right w:val="single" w:sz="4" w:space="0" w:color="auto"/>
            </w:tcBorders>
            <w:shd w:val="clear" w:color="auto" w:fill="auto"/>
            <w:noWrap/>
            <w:vAlign w:val="center"/>
            <w:hideMark/>
          </w:tcPr>
          <w:p w14:paraId="2927DF20" w14:textId="77777777" w:rsidR="0061042F" w:rsidRPr="009244AE" w:rsidRDefault="0061042F" w:rsidP="00157760">
            <w:pPr>
              <w:spacing w:after="0" w:line="240" w:lineRule="auto"/>
              <w:jc w:val="center"/>
            </w:pPr>
            <w:r>
              <w:t>9</w:t>
            </w:r>
          </w:p>
        </w:tc>
        <w:tc>
          <w:tcPr>
            <w:tcW w:w="521" w:type="dxa"/>
            <w:tcBorders>
              <w:top w:val="nil"/>
              <w:left w:val="nil"/>
              <w:bottom w:val="single" w:sz="4" w:space="0" w:color="auto"/>
              <w:right w:val="single" w:sz="4" w:space="0" w:color="auto"/>
            </w:tcBorders>
            <w:shd w:val="clear" w:color="auto" w:fill="auto"/>
            <w:noWrap/>
            <w:vAlign w:val="center"/>
          </w:tcPr>
          <w:p w14:paraId="79A78AB7" w14:textId="77777777" w:rsidR="0061042F" w:rsidRPr="009244AE" w:rsidRDefault="0061042F" w:rsidP="00157760">
            <w:pPr>
              <w:spacing w:after="0" w:line="240" w:lineRule="auto"/>
              <w:jc w:val="center"/>
            </w:pPr>
            <w:r w:rsidRPr="00ED6D97">
              <w:rPr>
                <w:sz w:val="20"/>
                <w:szCs w:val="20"/>
              </w:rPr>
              <w:t>10</w:t>
            </w:r>
          </w:p>
        </w:tc>
        <w:tc>
          <w:tcPr>
            <w:tcW w:w="521" w:type="dxa"/>
            <w:tcBorders>
              <w:top w:val="nil"/>
              <w:left w:val="nil"/>
              <w:bottom w:val="single" w:sz="4" w:space="0" w:color="auto"/>
              <w:right w:val="single" w:sz="4" w:space="0" w:color="auto"/>
            </w:tcBorders>
            <w:shd w:val="clear" w:color="auto" w:fill="auto"/>
            <w:noWrap/>
            <w:vAlign w:val="center"/>
          </w:tcPr>
          <w:p w14:paraId="2B81823F" w14:textId="77777777" w:rsidR="0061042F" w:rsidRPr="009244AE" w:rsidRDefault="0061042F" w:rsidP="00157760">
            <w:pPr>
              <w:spacing w:after="0" w:line="240" w:lineRule="auto"/>
              <w:jc w:val="center"/>
            </w:pPr>
            <w:r w:rsidRPr="00ED6D97">
              <w:rPr>
                <w:sz w:val="20"/>
                <w:szCs w:val="20"/>
              </w:rPr>
              <w:t>-</w:t>
            </w:r>
          </w:p>
        </w:tc>
        <w:tc>
          <w:tcPr>
            <w:tcW w:w="521" w:type="dxa"/>
            <w:tcBorders>
              <w:top w:val="nil"/>
              <w:left w:val="nil"/>
              <w:bottom w:val="single" w:sz="4" w:space="0" w:color="auto"/>
              <w:right w:val="single" w:sz="4" w:space="0" w:color="auto"/>
            </w:tcBorders>
            <w:shd w:val="clear" w:color="auto" w:fill="auto"/>
            <w:noWrap/>
            <w:vAlign w:val="center"/>
          </w:tcPr>
          <w:p w14:paraId="226E76CB" w14:textId="77777777" w:rsidR="0061042F" w:rsidRPr="009244AE" w:rsidRDefault="0061042F" w:rsidP="00157760">
            <w:pPr>
              <w:spacing w:after="0" w:line="240" w:lineRule="auto"/>
              <w:jc w:val="center"/>
            </w:pPr>
            <w:r w:rsidRPr="00ED6D97">
              <w:rPr>
                <w:sz w:val="20"/>
                <w:szCs w:val="20"/>
              </w:rPr>
              <w:t>15</w:t>
            </w:r>
          </w:p>
        </w:tc>
        <w:tc>
          <w:tcPr>
            <w:tcW w:w="521" w:type="dxa"/>
            <w:tcBorders>
              <w:top w:val="nil"/>
              <w:left w:val="nil"/>
              <w:bottom w:val="single" w:sz="4" w:space="0" w:color="auto"/>
              <w:right w:val="single" w:sz="4" w:space="0" w:color="auto"/>
            </w:tcBorders>
            <w:shd w:val="clear" w:color="auto" w:fill="auto"/>
            <w:noWrap/>
            <w:vAlign w:val="center"/>
          </w:tcPr>
          <w:p w14:paraId="02CFFD4D" w14:textId="77777777" w:rsidR="0061042F" w:rsidRPr="009244AE" w:rsidRDefault="0061042F" w:rsidP="00157760">
            <w:pPr>
              <w:spacing w:after="0" w:line="240" w:lineRule="auto"/>
              <w:jc w:val="center"/>
            </w:pPr>
            <w:r w:rsidRPr="00ED6D97">
              <w:rPr>
                <w:sz w:val="20"/>
                <w:szCs w:val="20"/>
              </w:rPr>
              <w:t>5</w:t>
            </w:r>
          </w:p>
        </w:tc>
        <w:tc>
          <w:tcPr>
            <w:tcW w:w="521" w:type="dxa"/>
            <w:tcBorders>
              <w:top w:val="nil"/>
              <w:left w:val="nil"/>
              <w:bottom w:val="single" w:sz="4" w:space="0" w:color="auto"/>
              <w:right w:val="single" w:sz="4" w:space="0" w:color="auto"/>
            </w:tcBorders>
            <w:shd w:val="clear" w:color="auto" w:fill="auto"/>
            <w:noWrap/>
            <w:vAlign w:val="center"/>
          </w:tcPr>
          <w:p w14:paraId="00352541" w14:textId="77777777" w:rsidR="0061042F" w:rsidRPr="00367D5A" w:rsidRDefault="0061042F" w:rsidP="00157760">
            <w:pPr>
              <w:spacing w:after="0" w:line="240" w:lineRule="auto"/>
              <w:jc w:val="center"/>
            </w:pPr>
            <w:r w:rsidRPr="00ED6D97">
              <w:rPr>
                <w:sz w:val="20"/>
                <w:szCs w:val="20"/>
              </w:rPr>
              <w:t>-</w:t>
            </w:r>
          </w:p>
        </w:tc>
        <w:tc>
          <w:tcPr>
            <w:tcW w:w="521" w:type="dxa"/>
            <w:tcBorders>
              <w:top w:val="nil"/>
              <w:left w:val="nil"/>
              <w:bottom w:val="single" w:sz="4" w:space="0" w:color="auto"/>
              <w:right w:val="single" w:sz="4" w:space="0" w:color="auto"/>
            </w:tcBorders>
            <w:shd w:val="clear" w:color="auto" w:fill="auto"/>
            <w:noWrap/>
            <w:vAlign w:val="center"/>
          </w:tcPr>
          <w:p w14:paraId="11E2DD86" w14:textId="77777777" w:rsidR="0061042F" w:rsidRPr="009244AE" w:rsidRDefault="0061042F" w:rsidP="00157760">
            <w:pPr>
              <w:spacing w:after="0" w:line="240" w:lineRule="auto"/>
              <w:jc w:val="center"/>
            </w:pPr>
            <w:r w:rsidRPr="00ED6D97">
              <w:rPr>
                <w:sz w:val="20"/>
                <w:szCs w:val="20"/>
              </w:rPr>
              <w:t>15</w:t>
            </w:r>
          </w:p>
        </w:tc>
        <w:tc>
          <w:tcPr>
            <w:tcW w:w="521" w:type="dxa"/>
            <w:tcBorders>
              <w:top w:val="nil"/>
              <w:left w:val="nil"/>
              <w:bottom w:val="single" w:sz="4" w:space="0" w:color="auto"/>
              <w:right w:val="single" w:sz="4" w:space="0" w:color="auto"/>
            </w:tcBorders>
            <w:shd w:val="clear" w:color="auto" w:fill="auto"/>
            <w:noWrap/>
            <w:vAlign w:val="center"/>
          </w:tcPr>
          <w:p w14:paraId="47591CEA" w14:textId="77777777" w:rsidR="0061042F" w:rsidRPr="009244AE" w:rsidRDefault="0061042F" w:rsidP="00157760">
            <w:pPr>
              <w:spacing w:after="0" w:line="240" w:lineRule="auto"/>
              <w:jc w:val="center"/>
            </w:pPr>
            <w:r w:rsidRPr="00ED6D97">
              <w:rPr>
                <w:sz w:val="20"/>
                <w:szCs w:val="20"/>
              </w:rPr>
              <w:t>20</w:t>
            </w:r>
          </w:p>
        </w:tc>
        <w:tc>
          <w:tcPr>
            <w:tcW w:w="521" w:type="dxa"/>
            <w:tcBorders>
              <w:top w:val="nil"/>
              <w:left w:val="nil"/>
              <w:bottom w:val="single" w:sz="4" w:space="0" w:color="auto"/>
              <w:right w:val="single" w:sz="4" w:space="0" w:color="auto"/>
            </w:tcBorders>
            <w:shd w:val="clear" w:color="auto" w:fill="auto"/>
            <w:noWrap/>
            <w:vAlign w:val="center"/>
          </w:tcPr>
          <w:p w14:paraId="40B71247" w14:textId="77777777" w:rsidR="0061042F" w:rsidRPr="009244AE" w:rsidRDefault="0061042F" w:rsidP="00157760">
            <w:pPr>
              <w:spacing w:after="0" w:line="240" w:lineRule="auto"/>
              <w:jc w:val="center"/>
            </w:pPr>
            <w:r w:rsidRPr="00ED6D97">
              <w:rPr>
                <w:sz w:val="20"/>
                <w:szCs w:val="20"/>
              </w:rPr>
              <w:t>20</w:t>
            </w:r>
          </w:p>
        </w:tc>
        <w:tc>
          <w:tcPr>
            <w:tcW w:w="521" w:type="dxa"/>
            <w:tcBorders>
              <w:top w:val="nil"/>
              <w:left w:val="nil"/>
              <w:bottom w:val="single" w:sz="4" w:space="0" w:color="auto"/>
              <w:right w:val="single" w:sz="4" w:space="0" w:color="auto"/>
            </w:tcBorders>
            <w:shd w:val="clear" w:color="auto" w:fill="auto"/>
            <w:noWrap/>
            <w:vAlign w:val="center"/>
          </w:tcPr>
          <w:p w14:paraId="4A44FC64" w14:textId="77777777" w:rsidR="0061042F" w:rsidRPr="009244AE" w:rsidRDefault="0061042F" w:rsidP="00157760">
            <w:pPr>
              <w:spacing w:after="0" w:line="240" w:lineRule="auto"/>
              <w:jc w:val="center"/>
            </w:pPr>
            <w:r w:rsidRPr="00ED6D97">
              <w:rPr>
                <w:sz w:val="20"/>
                <w:szCs w:val="20"/>
              </w:rPr>
              <w:t>40</w:t>
            </w:r>
          </w:p>
        </w:tc>
        <w:tc>
          <w:tcPr>
            <w:tcW w:w="521" w:type="dxa"/>
            <w:tcBorders>
              <w:top w:val="nil"/>
              <w:left w:val="nil"/>
              <w:bottom w:val="single" w:sz="4" w:space="0" w:color="auto"/>
              <w:right w:val="single" w:sz="4" w:space="0" w:color="auto"/>
            </w:tcBorders>
            <w:shd w:val="clear" w:color="auto" w:fill="auto"/>
            <w:noWrap/>
            <w:vAlign w:val="center"/>
          </w:tcPr>
          <w:p w14:paraId="539376EC" w14:textId="77777777" w:rsidR="0061042F" w:rsidRPr="009244AE" w:rsidRDefault="0061042F" w:rsidP="00157760">
            <w:pPr>
              <w:spacing w:after="0" w:line="240" w:lineRule="auto"/>
              <w:jc w:val="center"/>
            </w:pPr>
            <w:r w:rsidRPr="00ED6D97">
              <w:rPr>
                <w:sz w:val="20"/>
                <w:szCs w:val="20"/>
              </w:rPr>
              <w:t>40</w:t>
            </w:r>
          </w:p>
        </w:tc>
        <w:tc>
          <w:tcPr>
            <w:tcW w:w="521" w:type="dxa"/>
            <w:tcBorders>
              <w:top w:val="nil"/>
              <w:left w:val="nil"/>
              <w:bottom w:val="single" w:sz="4" w:space="0" w:color="auto"/>
              <w:right w:val="single" w:sz="4" w:space="0" w:color="auto"/>
            </w:tcBorders>
            <w:shd w:val="clear" w:color="auto" w:fill="auto"/>
            <w:noWrap/>
            <w:vAlign w:val="center"/>
          </w:tcPr>
          <w:p w14:paraId="5B461978" w14:textId="77777777" w:rsidR="0061042F" w:rsidRPr="009244AE" w:rsidRDefault="0061042F" w:rsidP="00157760">
            <w:pPr>
              <w:spacing w:after="0" w:line="240" w:lineRule="auto"/>
              <w:jc w:val="center"/>
            </w:pPr>
            <w:r w:rsidRPr="00ED6D97">
              <w:rPr>
                <w:sz w:val="20"/>
                <w:szCs w:val="20"/>
              </w:rPr>
              <w:t>30</w:t>
            </w:r>
          </w:p>
        </w:tc>
        <w:tc>
          <w:tcPr>
            <w:tcW w:w="521" w:type="dxa"/>
            <w:tcBorders>
              <w:top w:val="nil"/>
              <w:left w:val="nil"/>
              <w:bottom w:val="single" w:sz="4" w:space="0" w:color="auto"/>
              <w:right w:val="single" w:sz="4" w:space="0" w:color="auto"/>
            </w:tcBorders>
            <w:shd w:val="clear" w:color="auto" w:fill="auto"/>
            <w:noWrap/>
            <w:vAlign w:val="center"/>
          </w:tcPr>
          <w:p w14:paraId="2B4BF35A" w14:textId="77777777" w:rsidR="0061042F" w:rsidRPr="009244AE" w:rsidRDefault="0061042F" w:rsidP="00157760">
            <w:pPr>
              <w:spacing w:after="0" w:line="240" w:lineRule="auto"/>
              <w:jc w:val="center"/>
            </w:pPr>
            <w:r w:rsidRPr="00ED6D97">
              <w:rPr>
                <w:sz w:val="20"/>
                <w:szCs w:val="20"/>
              </w:rPr>
              <w:t>25</w:t>
            </w:r>
          </w:p>
        </w:tc>
        <w:tc>
          <w:tcPr>
            <w:tcW w:w="836" w:type="dxa"/>
            <w:tcBorders>
              <w:top w:val="nil"/>
              <w:left w:val="nil"/>
              <w:bottom w:val="single" w:sz="4" w:space="0" w:color="auto"/>
              <w:right w:val="single" w:sz="4" w:space="0" w:color="auto"/>
            </w:tcBorders>
            <w:shd w:val="clear" w:color="auto" w:fill="auto"/>
            <w:noWrap/>
            <w:vAlign w:val="center"/>
          </w:tcPr>
          <w:p w14:paraId="1BC3869C" w14:textId="77777777" w:rsidR="0061042F" w:rsidRPr="009244AE" w:rsidRDefault="0061042F" w:rsidP="00157760">
            <w:pPr>
              <w:spacing w:after="0" w:line="240" w:lineRule="auto"/>
              <w:jc w:val="center"/>
            </w:pPr>
            <w:r w:rsidRPr="00ED6D97">
              <w:rPr>
                <w:sz w:val="20"/>
                <w:szCs w:val="20"/>
                <w:lang w:val="en-US"/>
              </w:rPr>
              <w:t>220</w:t>
            </w:r>
          </w:p>
        </w:tc>
      </w:tr>
      <w:tr w:rsidR="0061042F" w:rsidRPr="009244AE" w14:paraId="2C54F95E" w14:textId="77777777" w:rsidTr="00157760">
        <w:trPr>
          <w:trHeight w:val="300"/>
          <w:jc w:val="center"/>
        </w:trPr>
        <w:tc>
          <w:tcPr>
            <w:tcW w:w="1460" w:type="dxa"/>
            <w:tcBorders>
              <w:top w:val="nil"/>
              <w:left w:val="single" w:sz="4" w:space="0" w:color="auto"/>
              <w:bottom w:val="single" w:sz="4" w:space="0" w:color="auto"/>
              <w:right w:val="single" w:sz="4" w:space="0" w:color="auto"/>
            </w:tcBorders>
            <w:shd w:val="clear" w:color="auto" w:fill="auto"/>
            <w:noWrap/>
            <w:vAlign w:val="center"/>
            <w:hideMark/>
          </w:tcPr>
          <w:p w14:paraId="73C5CFE5" w14:textId="77777777" w:rsidR="0061042F" w:rsidRPr="009244AE" w:rsidRDefault="0061042F" w:rsidP="00157760">
            <w:pPr>
              <w:spacing w:after="0" w:line="240" w:lineRule="auto"/>
              <w:jc w:val="center"/>
            </w:pPr>
            <w:r>
              <w:t>10</w:t>
            </w:r>
          </w:p>
        </w:tc>
        <w:tc>
          <w:tcPr>
            <w:tcW w:w="521" w:type="dxa"/>
            <w:tcBorders>
              <w:top w:val="nil"/>
              <w:left w:val="nil"/>
              <w:bottom w:val="single" w:sz="4" w:space="0" w:color="auto"/>
              <w:right w:val="single" w:sz="4" w:space="0" w:color="auto"/>
            </w:tcBorders>
            <w:shd w:val="clear" w:color="auto" w:fill="auto"/>
            <w:noWrap/>
            <w:vAlign w:val="center"/>
          </w:tcPr>
          <w:p w14:paraId="06C5793C" w14:textId="77777777" w:rsidR="0061042F" w:rsidRPr="009244AE" w:rsidRDefault="0061042F" w:rsidP="00157760">
            <w:pPr>
              <w:spacing w:after="0" w:line="240" w:lineRule="auto"/>
              <w:jc w:val="center"/>
            </w:pPr>
            <w:r w:rsidRPr="00ED6D97">
              <w:rPr>
                <w:sz w:val="20"/>
                <w:szCs w:val="20"/>
              </w:rPr>
              <w:t>10</w:t>
            </w:r>
          </w:p>
        </w:tc>
        <w:tc>
          <w:tcPr>
            <w:tcW w:w="521" w:type="dxa"/>
            <w:tcBorders>
              <w:top w:val="nil"/>
              <w:left w:val="nil"/>
              <w:bottom w:val="single" w:sz="4" w:space="0" w:color="auto"/>
              <w:right w:val="single" w:sz="4" w:space="0" w:color="auto"/>
            </w:tcBorders>
            <w:shd w:val="clear" w:color="auto" w:fill="auto"/>
            <w:noWrap/>
            <w:vAlign w:val="center"/>
          </w:tcPr>
          <w:p w14:paraId="60C89BC8" w14:textId="77777777" w:rsidR="0061042F" w:rsidRPr="009244AE" w:rsidRDefault="0061042F" w:rsidP="00157760">
            <w:pPr>
              <w:spacing w:after="0" w:line="240" w:lineRule="auto"/>
              <w:jc w:val="center"/>
            </w:pPr>
            <w:r w:rsidRPr="00ED6D97">
              <w:rPr>
                <w:sz w:val="20"/>
                <w:szCs w:val="20"/>
              </w:rPr>
              <w:t>-</w:t>
            </w:r>
          </w:p>
        </w:tc>
        <w:tc>
          <w:tcPr>
            <w:tcW w:w="521" w:type="dxa"/>
            <w:tcBorders>
              <w:top w:val="nil"/>
              <w:left w:val="nil"/>
              <w:bottom w:val="single" w:sz="4" w:space="0" w:color="auto"/>
              <w:right w:val="single" w:sz="4" w:space="0" w:color="auto"/>
            </w:tcBorders>
            <w:shd w:val="clear" w:color="auto" w:fill="auto"/>
            <w:noWrap/>
            <w:vAlign w:val="center"/>
          </w:tcPr>
          <w:p w14:paraId="0B0D2F36" w14:textId="77777777" w:rsidR="0061042F" w:rsidRPr="009244AE" w:rsidRDefault="0061042F" w:rsidP="00157760">
            <w:pPr>
              <w:spacing w:after="0" w:line="240" w:lineRule="auto"/>
              <w:jc w:val="center"/>
            </w:pPr>
            <w:r w:rsidRPr="00ED6D97">
              <w:rPr>
                <w:sz w:val="20"/>
                <w:szCs w:val="20"/>
              </w:rPr>
              <w:t>20</w:t>
            </w:r>
          </w:p>
        </w:tc>
        <w:tc>
          <w:tcPr>
            <w:tcW w:w="521" w:type="dxa"/>
            <w:tcBorders>
              <w:top w:val="nil"/>
              <w:left w:val="nil"/>
              <w:bottom w:val="single" w:sz="4" w:space="0" w:color="auto"/>
              <w:right w:val="single" w:sz="4" w:space="0" w:color="auto"/>
            </w:tcBorders>
            <w:shd w:val="clear" w:color="auto" w:fill="auto"/>
            <w:noWrap/>
            <w:vAlign w:val="center"/>
          </w:tcPr>
          <w:p w14:paraId="13D8DF25" w14:textId="77777777" w:rsidR="0061042F" w:rsidRPr="009244AE" w:rsidRDefault="0061042F" w:rsidP="00157760">
            <w:pPr>
              <w:spacing w:after="0" w:line="240" w:lineRule="auto"/>
              <w:jc w:val="center"/>
            </w:pPr>
            <w:r w:rsidRPr="00ED6D97">
              <w:rPr>
                <w:sz w:val="20"/>
                <w:szCs w:val="20"/>
              </w:rPr>
              <w:t>5</w:t>
            </w:r>
          </w:p>
        </w:tc>
        <w:tc>
          <w:tcPr>
            <w:tcW w:w="521" w:type="dxa"/>
            <w:tcBorders>
              <w:top w:val="nil"/>
              <w:left w:val="nil"/>
              <w:bottom w:val="single" w:sz="4" w:space="0" w:color="auto"/>
              <w:right w:val="single" w:sz="4" w:space="0" w:color="auto"/>
            </w:tcBorders>
            <w:shd w:val="clear" w:color="auto" w:fill="auto"/>
            <w:noWrap/>
            <w:vAlign w:val="center"/>
          </w:tcPr>
          <w:p w14:paraId="01F54E96" w14:textId="77777777" w:rsidR="0061042F" w:rsidRPr="00367D5A" w:rsidRDefault="0061042F" w:rsidP="00157760">
            <w:pPr>
              <w:spacing w:after="0" w:line="240" w:lineRule="auto"/>
              <w:jc w:val="center"/>
            </w:pPr>
            <w:r w:rsidRPr="00ED6D97">
              <w:rPr>
                <w:sz w:val="20"/>
                <w:szCs w:val="20"/>
              </w:rPr>
              <w:t>-</w:t>
            </w:r>
          </w:p>
        </w:tc>
        <w:tc>
          <w:tcPr>
            <w:tcW w:w="521" w:type="dxa"/>
            <w:tcBorders>
              <w:top w:val="nil"/>
              <w:left w:val="nil"/>
              <w:bottom w:val="single" w:sz="4" w:space="0" w:color="auto"/>
              <w:right w:val="single" w:sz="4" w:space="0" w:color="auto"/>
            </w:tcBorders>
            <w:shd w:val="clear" w:color="auto" w:fill="auto"/>
            <w:noWrap/>
            <w:vAlign w:val="center"/>
          </w:tcPr>
          <w:p w14:paraId="3AD47030" w14:textId="77777777" w:rsidR="0061042F" w:rsidRPr="009244AE" w:rsidRDefault="0061042F" w:rsidP="00157760">
            <w:pPr>
              <w:spacing w:after="0" w:line="240" w:lineRule="auto"/>
              <w:jc w:val="center"/>
            </w:pPr>
            <w:r w:rsidRPr="00ED6D97">
              <w:rPr>
                <w:sz w:val="20"/>
                <w:szCs w:val="20"/>
              </w:rPr>
              <w:t>-</w:t>
            </w:r>
          </w:p>
        </w:tc>
        <w:tc>
          <w:tcPr>
            <w:tcW w:w="521" w:type="dxa"/>
            <w:tcBorders>
              <w:top w:val="nil"/>
              <w:left w:val="nil"/>
              <w:bottom w:val="single" w:sz="4" w:space="0" w:color="auto"/>
              <w:right w:val="single" w:sz="4" w:space="0" w:color="auto"/>
            </w:tcBorders>
            <w:shd w:val="clear" w:color="auto" w:fill="auto"/>
            <w:noWrap/>
            <w:vAlign w:val="center"/>
          </w:tcPr>
          <w:p w14:paraId="02E0B4EA" w14:textId="77777777" w:rsidR="0061042F" w:rsidRPr="009244AE" w:rsidRDefault="0061042F" w:rsidP="00157760">
            <w:pPr>
              <w:spacing w:after="0" w:line="240" w:lineRule="auto"/>
              <w:jc w:val="center"/>
            </w:pPr>
            <w:r w:rsidRPr="00ED6D97">
              <w:rPr>
                <w:sz w:val="20"/>
                <w:szCs w:val="20"/>
              </w:rPr>
              <w:t>15</w:t>
            </w:r>
          </w:p>
        </w:tc>
        <w:tc>
          <w:tcPr>
            <w:tcW w:w="521" w:type="dxa"/>
            <w:tcBorders>
              <w:top w:val="nil"/>
              <w:left w:val="nil"/>
              <w:bottom w:val="single" w:sz="4" w:space="0" w:color="auto"/>
              <w:right w:val="single" w:sz="4" w:space="0" w:color="auto"/>
            </w:tcBorders>
            <w:shd w:val="clear" w:color="auto" w:fill="auto"/>
            <w:noWrap/>
            <w:vAlign w:val="center"/>
          </w:tcPr>
          <w:p w14:paraId="01892677" w14:textId="77777777" w:rsidR="0061042F" w:rsidRPr="009244AE" w:rsidRDefault="0061042F" w:rsidP="00157760">
            <w:pPr>
              <w:spacing w:after="0" w:line="240" w:lineRule="auto"/>
              <w:jc w:val="center"/>
            </w:pPr>
            <w:r w:rsidRPr="00ED6D97">
              <w:rPr>
                <w:sz w:val="20"/>
                <w:szCs w:val="20"/>
              </w:rPr>
              <w:t>15</w:t>
            </w:r>
          </w:p>
        </w:tc>
        <w:tc>
          <w:tcPr>
            <w:tcW w:w="521" w:type="dxa"/>
            <w:tcBorders>
              <w:top w:val="nil"/>
              <w:left w:val="nil"/>
              <w:bottom w:val="single" w:sz="4" w:space="0" w:color="auto"/>
              <w:right w:val="single" w:sz="4" w:space="0" w:color="auto"/>
            </w:tcBorders>
            <w:shd w:val="clear" w:color="auto" w:fill="auto"/>
            <w:noWrap/>
            <w:vAlign w:val="center"/>
          </w:tcPr>
          <w:p w14:paraId="05955237" w14:textId="77777777" w:rsidR="0061042F" w:rsidRPr="009244AE" w:rsidRDefault="0061042F" w:rsidP="00157760">
            <w:pPr>
              <w:spacing w:after="0" w:line="240" w:lineRule="auto"/>
              <w:jc w:val="center"/>
            </w:pPr>
            <w:r w:rsidRPr="00ED6D97">
              <w:rPr>
                <w:sz w:val="20"/>
                <w:szCs w:val="20"/>
              </w:rPr>
              <w:t>40</w:t>
            </w:r>
          </w:p>
        </w:tc>
        <w:tc>
          <w:tcPr>
            <w:tcW w:w="521" w:type="dxa"/>
            <w:tcBorders>
              <w:top w:val="nil"/>
              <w:left w:val="nil"/>
              <w:bottom w:val="single" w:sz="4" w:space="0" w:color="auto"/>
              <w:right w:val="single" w:sz="4" w:space="0" w:color="auto"/>
            </w:tcBorders>
            <w:shd w:val="clear" w:color="auto" w:fill="auto"/>
            <w:noWrap/>
            <w:vAlign w:val="center"/>
          </w:tcPr>
          <w:p w14:paraId="4C7FCE2F" w14:textId="77777777" w:rsidR="0061042F" w:rsidRPr="009244AE" w:rsidRDefault="0061042F" w:rsidP="00157760">
            <w:pPr>
              <w:spacing w:after="0" w:line="240" w:lineRule="auto"/>
              <w:jc w:val="center"/>
            </w:pPr>
            <w:r w:rsidRPr="00ED6D97">
              <w:rPr>
                <w:sz w:val="20"/>
                <w:szCs w:val="20"/>
              </w:rPr>
              <w:t>40</w:t>
            </w:r>
          </w:p>
        </w:tc>
        <w:tc>
          <w:tcPr>
            <w:tcW w:w="521" w:type="dxa"/>
            <w:tcBorders>
              <w:top w:val="nil"/>
              <w:left w:val="nil"/>
              <w:bottom w:val="single" w:sz="4" w:space="0" w:color="auto"/>
              <w:right w:val="single" w:sz="4" w:space="0" w:color="auto"/>
            </w:tcBorders>
            <w:shd w:val="clear" w:color="auto" w:fill="auto"/>
            <w:noWrap/>
            <w:vAlign w:val="center"/>
          </w:tcPr>
          <w:p w14:paraId="5E15AF5B" w14:textId="77777777" w:rsidR="0061042F" w:rsidRPr="009244AE" w:rsidRDefault="0061042F" w:rsidP="00157760">
            <w:pPr>
              <w:spacing w:after="0" w:line="240" w:lineRule="auto"/>
              <w:jc w:val="center"/>
            </w:pPr>
            <w:r w:rsidRPr="00ED6D97">
              <w:rPr>
                <w:sz w:val="20"/>
                <w:szCs w:val="20"/>
              </w:rPr>
              <w:t>35</w:t>
            </w:r>
          </w:p>
        </w:tc>
        <w:tc>
          <w:tcPr>
            <w:tcW w:w="521" w:type="dxa"/>
            <w:tcBorders>
              <w:top w:val="nil"/>
              <w:left w:val="nil"/>
              <w:bottom w:val="single" w:sz="4" w:space="0" w:color="auto"/>
              <w:right w:val="single" w:sz="4" w:space="0" w:color="auto"/>
            </w:tcBorders>
            <w:shd w:val="clear" w:color="auto" w:fill="auto"/>
            <w:noWrap/>
            <w:vAlign w:val="center"/>
          </w:tcPr>
          <w:p w14:paraId="00F510A7" w14:textId="77777777" w:rsidR="0061042F" w:rsidRPr="009244AE" w:rsidRDefault="0061042F" w:rsidP="00157760">
            <w:pPr>
              <w:spacing w:after="0" w:line="240" w:lineRule="auto"/>
              <w:jc w:val="center"/>
            </w:pPr>
            <w:r w:rsidRPr="00ED6D97">
              <w:rPr>
                <w:sz w:val="20"/>
                <w:szCs w:val="20"/>
              </w:rPr>
              <w:t>30</w:t>
            </w:r>
          </w:p>
        </w:tc>
        <w:tc>
          <w:tcPr>
            <w:tcW w:w="836" w:type="dxa"/>
            <w:tcBorders>
              <w:top w:val="nil"/>
              <w:left w:val="nil"/>
              <w:bottom w:val="single" w:sz="4" w:space="0" w:color="auto"/>
              <w:right w:val="single" w:sz="4" w:space="0" w:color="auto"/>
            </w:tcBorders>
            <w:shd w:val="clear" w:color="auto" w:fill="auto"/>
            <w:noWrap/>
            <w:vAlign w:val="center"/>
          </w:tcPr>
          <w:p w14:paraId="548C7AEF" w14:textId="77777777" w:rsidR="0061042F" w:rsidRPr="009244AE" w:rsidRDefault="0061042F" w:rsidP="00157760">
            <w:pPr>
              <w:spacing w:after="0" w:line="240" w:lineRule="auto"/>
              <w:jc w:val="center"/>
            </w:pPr>
            <w:r w:rsidRPr="00ED6D97">
              <w:rPr>
                <w:sz w:val="20"/>
                <w:szCs w:val="20"/>
                <w:lang w:val="en-US"/>
              </w:rPr>
              <w:t>210</w:t>
            </w:r>
          </w:p>
        </w:tc>
      </w:tr>
      <w:tr w:rsidR="0061042F" w:rsidRPr="009244AE" w14:paraId="08F17822" w14:textId="77777777" w:rsidTr="00157760">
        <w:trPr>
          <w:trHeight w:val="300"/>
          <w:jc w:val="center"/>
        </w:trPr>
        <w:tc>
          <w:tcPr>
            <w:tcW w:w="1460" w:type="dxa"/>
            <w:tcBorders>
              <w:top w:val="nil"/>
              <w:left w:val="single" w:sz="4" w:space="0" w:color="auto"/>
              <w:bottom w:val="single" w:sz="4" w:space="0" w:color="auto"/>
              <w:right w:val="single" w:sz="4" w:space="0" w:color="auto"/>
            </w:tcBorders>
            <w:shd w:val="clear" w:color="auto" w:fill="auto"/>
            <w:noWrap/>
            <w:vAlign w:val="center"/>
            <w:hideMark/>
          </w:tcPr>
          <w:p w14:paraId="52EF6895" w14:textId="77777777" w:rsidR="0061042F" w:rsidRPr="009244AE" w:rsidRDefault="0061042F" w:rsidP="00157760">
            <w:pPr>
              <w:spacing w:after="0" w:line="240" w:lineRule="auto"/>
              <w:jc w:val="center"/>
            </w:pPr>
            <w:r w:rsidRPr="009244AE">
              <w:t>Филиал1</w:t>
            </w:r>
          </w:p>
        </w:tc>
        <w:tc>
          <w:tcPr>
            <w:tcW w:w="521" w:type="dxa"/>
            <w:tcBorders>
              <w:top w:val="nil"/>
              <w:left w:val="nil"/>
              <w:bottom w:val="single" w:sz="4" w:space="0" w:color="auto"/>
              <w:right w:val="single" w:sz="4" w:space="0" w:color="auto"/>
            </w:tcBorders>
            <w:shd w:val="clear" w:color="auto" w:fill="auto"/>
            <w:noWrap/>
            <w:vAlign w:val="center"/>
          </w:tcPr>
          <w:p w14:paraId="458C0960" w14:textId="77777777" w:rsidR="0061042F" w:rsidRPr="009244AE" w:rsidRDefault="0061042F" w:rsidP="00157760">
            <w:pPr>
              <w:spacing w:after="0" w:line="240" w:lineRule="auto"/>
              <w:jc w:val="center"/>
            </w:pPr>
            <w:r w:rsidRPr="00ED6D97">
              <w:rPr>
                <w:sz w:val="20"/>
                <w:szCs w:val="20"/>
              </w:rPr>
              <w:t>15</w:t>
            </w:r>
          </w:p>
        </w:tc>
        <w:tc>
          <w:tcPr>
            <w:tcW w:w="521" w:type="dxa"/>
            <w:tcBorders>
              <w:top w:val="nil"/>
              <w:left w:val="nil"/>
              <w:bottom w:val="single" w:sz="4" w:space="0" w:color="auto"/>
              <w:right w:val="single" w:sz="4" w:space="0" w:color="auto"/>
            </w:tcBorders>
            <w:shd w:val="clear" w:color="auto" w:fill="auto"/>
            <w:noWrap/>
            <w:vAlign w:val="center"/>
          </w:tcPr>
          <w:p w14:paraId="28507B46" w14:textId="77777777" w:rsidR="0061042F" w:rsidRPr="009244AE" w:rsidRDefault="0061042F" w:rsidP="00157760">
            <w:pPr>
              <w:spacing w:after="0" w:line="240" w:lineRule="auto"/>
              <w:jc w:val="center"/>
            </w:pPr>
            <w:r w:rsidRPr="00ED6D97">
              <w:rPr>
                <w:sz w:val="20"/>
                <w:szCs w:val="20"/>
              </w:rPr>
              <w:t>-</w:t>
            </w:r>
          </w:p>
        </w:tc>
        <w:tc>
          <w:tcPr>
            <w:tcW w:w="521" w:type="dxa"/>
            <w:tcBorders>
              <w:top w:val="nil"/>
              <w:left w:val="nil"/>
              <w:bottom w:val="single" w:sz="4" w:space="0" w:color="auto"/>
              <w:right w:val="single" w:sz="4" w:space="0" w:color="auto"/>
            </w:tcBorders>
            <w:shd w:val="clear" w:color="auto" w:fill="auto"/>
            <w:noWrap/>
            <w:vAlign w:val="center"/>
          </w:tcPr>
          <w:p w14:paraId="3295E647" w14:textId="77777777" w:rsidR="0061042F" w:rsidRPr="009244AE" w:rsidRDefault="0061042F" w:rsidP="00157760">
            <w:pPr>
              <w:spacing w:after="0" w:line="240" w:lineRule="auto"/>
              <w:jc w:val="center"/>
            </w:pPr>
            <w:r w:rsidRPr="00ED6D97">
              <w:rPr>
                <w:sz w:val="20"/>
                <w:szCs w:val="20"/>
              </w:rPr>
              <w:t>10</w:t>
            </w:r>
          </w:p>
        </w:tc>
        <w:tc>
          <w:tcPr>
            <w:tcW w:w="521" w:type="dxa"/>
            <w:tcBorders>
              <w:top w:val="nil"/>
              <w:left w:val="nil"/>
              <w:bottom w:val="single" w:sz="4" w:space="0" w:color="auto"/>
              <w:right w:val="single" w:sz="4" w:space="0" w:color="auto"/>
            </w:tcBorders>
            <w:shd w:val="clear" w:color="auto" w:fill="auto"/>
            <w:noWrap/>
            <w:vAlign w:val="center"/>
          </w:tcPr>
          <w:p w14:paraId="3BAFEDF6" w14:textId="77777777" w:rsidR="0061042F" w:rsidRPr="009244AE" w:rsidRDefault="0061042F" w:rsidP="00157760">
            <w:pPr>
              <w:spacing w:after="0" w:line="240" w:lineRule="auto"/>
              <w:jc w:val="center"/>
            </w:pPr>
            <w:r w:rsidRPr="00ED6D97">
              <w:rPr>
                <w:sz w:val="20"/>
                <w:szCs w:val="20"/>
              </w:rPr>
              <w:t>10</w:t>
            </w:r>
          </w:p>
        </w:tc>
        <w:tc>
          <w:tcPr>
            <w:tcW w:w="521" w:type="dxa"/>
            <w:tcBorders>
              <w:top w:val="nil"/>
              <w:left w:val="nil"/>
              <w:bottom w:val="single" w:sz="4" w:space="0" w:color="auto"/>
              <w:right w:val="single" w:sz="4" w:space="0" w:color="auto"/>
            </w:tcBorders>
            <w:shd w:val="clear" w:color="auto" w:fill="auto"/>
            <w:noWrap/>
            <w:vAlign w:val="center"/>
          </w:tcPr>
          <w:p w14:paraId="6748CABC" w14:textId="77777777" w:rsidR="0061042F" w:rsidRPr="00367D5A" w:rsidRDefault="0061042F" w:rsidP="00157760">
            <w:pPr>
              <w:spacing w:after="0" w:line="240" w:lineRule="auto"/>
              <w:jc w:val="center"/>
            </w:pPr>
            <w:r w:rsidRPr="00ED6D97">
              <w:rPr>
                <w:sz w:val="20"/>
                <w:szCs w:val="20"/>
              </w:rPr>
              <w:t>5</w:t>
            </w:r>
          </w:p>
        </w:tc>
        <w:tc>
          <w:tcPr>
            <w:tcW w:w="521" w:type="dxa"/>
            <w:tcBorders>
              <w:top w:val="nil"/>
              <w:left w:val="nil"/>
              <w:bottom w:val="single" w:sz="4" w:space="0" w:color="auto"/>
              <w:right w:val="single" w:sz="4" w:space="0" w:color="auto"/>
            </w:tcBorders>
            <w:shd w:val="clear" w:color="auto" w:fill="auto"/>
            <w:noWrap/>
            <w:vAlign w:val="center"/>
          </w:tcPr>
          <w:p w14:paraId="6E967C5D" w14:textId="77777777" w:rsidR="0061042F" w:rsidRPr="009244AE" w:rsidRDefault="0061042F" w:rsidP="00157760">
            <w:pPr>
              <w:spacing w:after="0" w:line="240" w:lineRule="auto"/>
              <w:jc w:val="center"/>
            </w:pPr>
            <w:r w:rsidRPr="00ED6D97">
              <w:rPr>
                <w:sz w:val="20"/>
                <w:szCs w:val="20"/>
              </w:rPr>
              <w:t>-</w:t>
            </w:r>
          </w:p>
        </w:tc>
        <w:tc>
          <w:tcPr>
            <w:tcW w:w="521" w:type="dxa"/>
            <w:tcBorders>
              <w:top w:val="nil"/>
              <w:left w:val="nil"/>
              <w:bottom w:val="single" w:sz="4" w:space="0" w:color="auto"/>
              <w:right w:val="single" w:sz="4" w:space="0" w:color="auto"/>
            </w:tcBorders>
            <w:shd w:val="clear" w:color="auto" w:fill="auto"/>
            <w:noWrap/>
            <w:vAlign w:val="center"/>
          </w:tcPr>
          <w:p w14:paraId="1E2DF579" w14:textId="77777777" w:rsidR="0061042F" w:rsidRPr="009244AE" w:rsidRDefault="0061042F" w:rsidP="00157760">
            <w:pPr>
              <w:spacing w:after="0" w:line="240" w:lineRule="auto"/>
              <w:jc w:val="center"/>
            </w:pPr>
            <w:r w:rsidRPr="00ED6D97">
              <w:rPr>
                <w:sz w:val="20"/>
                <w:szCs w:val="20"/>
              </w:rPr>
              <w:t>10</w:t>
            </w:r>
          </w:p>
        </w:tc>
        <w:tc>
          <w:tcPr>
            <w:tcW w:w="521" w:type="dxa"/>
            <w:tcBorders>
              <w:top w:val="nil"/>
              <w:left w:val="nil"/>
              <w:bottom w:val="single" w:sz="4" w:space="0" w:color="auto"/>
              <w:right w:val="single" w:sz="4" w:space="0" w:color="auto"/>
            </w:tcBorders>
            <w:shd w:val="clear" w:color="auto" w:fill="auto"/>
            <w:noWrap/>
            <w:vAlign w:val="center"/>
          </w:tcPr>
          <w:p w14:paraId="642ED5D5" w14:textId="77777777" w:rsidR="0061042F" w:rsidRPr="009244AE" w:rsidRDefault="0061042F" w:rsidP="00157760">
            <w:pPr>
              <w:spacing w:after="0" w:line="240" w:lineRule="auto"/>
              <w:jc w:val="center"/>
            </w:pPr>
            <w:r w:rsidRPr="00ED6D97">
              <w:rPr>
                <w:sz w:val="20"/>
                <w:szCs w:val="20"/>
              </w:rPr>
              <w:t>15</w:t>
            </w:r>
          </w:p>
        </w:tc>
        <w:tc>
          <w:tcPr>
            <w:tcW w:w="521" w:type="dxa"/>
            <w:tcBorders>
              <w:top w:val="nil"/>
              <w:left w:val="nil"/>
              <w:bottom w:val="single" w:sz="4" w:space="0" w:color="auto"/>
              <w:right w:val="single" w:sz="4" w:space="0" w:color="auto"/>
            </w:tcBorders>
            <w:shd w:val="clear" w:color="auto" w:fill="auto"/>
            <w:noWrap/>
            <w:vAlign w:val="center"/>
          </w:tcPr>
          <w:p w14:paraId="73CE3307" w14:textId="77777777" w:rsidR="0061042F" w:rsidRPr="009244AE" w:rsidRDefault="0061042F" w:rsidP="00157760">
            <w:pPr>
              <w:spacing w:after="0" w:line="240" w:lineRule="auto"/>
              <w:jc w:val="center"/>
            </w:pPr>
            <w:r w:rsidRPr="00ED6D97">
              <w:rPr>
                <w:sz w:val="20"/>
                <w:szCs w:val="20"/>
              </w:rPr>
              <w:t>25</w:t>
            </w:r>
          </w:p>
        </w:tc>
        <w:tc>
          <w:tcPr>
            <w:tcW w:w="521" w:type="dxa"/>
            <w:tcBorders>
              <w:top w:val="nil"/>
              <w:left w:val="nil"/>
              <w:bottom w:val="single" w:sz="4" w:space="0" w:color="auto"/>
              <w:right w:val="single" w:sz="4" w:space="0" w:color="auto"/>
            </w:tcBorders>
            <w:shd w:val="clear" w:color="auto" w:fill="auto"/>
            <w:noWrap/>
            <w:vAlign w:val="center"/>
          </w:tcPr>
          <w:p w14:paraId="48888DE7" w14:textId="77777777" w:rsidR="0061042F" w:rsidRPr="009244AE" w:rsidRDefault="0061042F" w:rsidP="00157760">
            <w:pPr>
              <w:spacing w:after="0" w:line="240" w:lineRule="auto"/>
              <w:jc w:val="center"/>
            </w:pPr>
            <w:r w:rsidRPr="00ED6D97">
              <w:rPr>
                <w:sz w:val="20"/>
                <w:szCs w:val="20"/>
              </w:rPr>
              <w:t>30</w:t>
            </w:r>
          </w:p>
        </w:tc>
        <w:tc>
          <w:tcPr>
            <w:tcW w:w="521" w:type="dxa"/>
            <w:tcBorders>
              <w:top w:val="nil"/>
              <w:left w:val="nil"/>
              <w:bottom w:val="single" w:sz="4" w:space="0" w:color="auto"/>
              <w:right w:val="single" w:sz="4" w:space="0" w:color="auto"/>
            </w:tcBorders>
            <w:shd w:val="clear" w:color="auto" w:fill="auto"/>
            <w:noWrap/>
            <w:vAlign w:val="center"/>
          </w:tcPr>
          <w:p w14:paraId="39B8A239" w14:textId="77777777" w:rsidR="0061042F" w:rsidRPr="009244AE" w:rsidRDefault="0061042F" w:rsidP="00157760">
            <w:pPr>
              <w:spacing w:after="0" w:line="240" w:lineRule="auto"/>
              <w:jc w:val="center"/>
            </w:pPr>
            <w:r w:rsidRPr="00ED6D97">
              <w:rPr>
                <w:sz w:val="20"/>
                <w:szCs w:val="20"/>
              </w:rPr>
              <w:t>-</w:t>
            </w:r>
          </w:p>
        </w:tc>
        <w:tc>
          <w:tcPr>
            <w:tcW w:w="521" w:type="dxa"/>
            <w:tcBorders>
              <w:top w:val="nil"/>
              <w:left w:val="nil"/>
              <w:bottom w:val="single" w:sz="4" w:space="0" w:color="auto"/>
              <w:right w:val="single" w:sz="4" w:space="0" w:color="auto"/>
            </w:tcBorders>
            <w:shd w:val="clear" w:color="auto" w:fill="auto"/>
            <w:noWrap/>
            <w:vAlign w:val="center"/>
          </w:tcPr>
          <w:p w14:paraId="7B342D3C" w14:textId="77777777" w:rsidR="0061042F" w:rsidRPr="009244AE" w:rsidRDefault="0061042F" w:rsidP="00157760">
            <w:pPr>
              <w:spacing w:after="0" w:line="240" w:lineRule="auto"/>
              <w:jc w:val="center"/>
            </w:pPr>
            <w:r w:rsidRPr="00ED6D97">
              <w:rPr>
                <w:sz w:val="20"/>
                <w:szCs w:val="20"/>
              </w:rPr>
              <w:t>40</w:t>
            </w:r>
          </w:p>
        </w:tc>
        <w:tc>
          <w:tcPr>
            <w:tcW w:w="836" w:type="dxa"/>
            <w:tcBorders>
              <w:top w:val="nil"/>
              <w:left w:val="nil"/>
              <w:bottom w:val="single" w:sz="4" w:space="0" w:color="auto"/>
              <w:right w:val="single" w:sz="4" w:space="0" w:color="auto"/>
            </w:tcBorders>
            <w:shd w:val="clear" w:color="auto" w:fill="auto"/>
            <w:noWrap/>
            <w:vAlign w:val="center"/>
          </w:tcPr>
          <w:p w14:paraId="1BB85068" w14:textId="77777777" w:rsidR="0061042F" w:rsidRPr="009244AE" w:rsidRDefault="0061042F" w:rsidP="00157760">
            <w:pPr>
              <w:spacing w:after="0" w:line="240" w:lineRule="auto"/>
              <w:jc w:val="center"/>
            </w:pPr>
            <w:r w:rsidRPr="00ED6D97">
              <w:rPr>
                <w:sz w:val="20"/>
                <w:szCs w:val="20"/>
                <w:lang w:val="en-US"/>
              </w:rPr>
              <w:t>160</w:t>
            </w:r>
          </w:p>
        </w:tc>
      </w:tr>
      <w:tr w:rsidR="0061042F" w:rsidRPr="009244AE" w14:paraId="55555F39" w14:textId="77777777" w:rsidTr="00157760">
        <w:trPr>
          <w:trHeight w:val="300"/>
          <w:jc w:val="center"/>
        </w:trPr>
        <w:tc>
          <w:tcPr>
            <w:tcW w:w="1460" w:type="dxa"/>
            <w:tcBorders>
              <w:top w:val="nil"/>
              <w:left w:val="single" w:sz="4" w:space="0" w:color="auto"/>
              <w:bottom w:val="single" w:sz="4" w:space="0" w:color="auto"/>
              <w:right w:val="single" w:sz="4" w:space="0" w:color="auto"/>
            </w:tcBorders>
            <w:shd w:val="clear" w:color="auto" w:fill="auto"/>
            <w:noWrap/>
            <w:vAlign w:val="center"/>
            <w:hideMark/>
          </w:tcPr>
          <w:p w14:paraId="329A555E" w14:textId="77777777" w:rsidR="0061042F" w:rsidRPr="009244AE" w:rsidRDefault="0061042F" w:rsidP="00157760">
            <w:pPr>
              <w:spacing w:after="0" w:line="240" w:lineRule="auto"/>
              <w:jc w:val="center"/>
            </w:pPr>
            <w:r w:rsidRPr="009244AE">
              <w:t>Филиал2</w:t>
            </w:r>
          </w:p>
        </w:tc>
        <w:tc>
          <w:tcPr>
            <w:tcW w:w="521" w:type="dxa"/>
            <w:tcBorders>
              <w:top w:val="nil"/>
              <w:left w:val="nil"/>
              <w:bottom w:val="single" w:sz="4" w:space="0" w:color="auto"/>
              <w:right w:val="single" w:sz="4" w:space="0" w:color="auto"/>
            </w:tcBorders>
            <w:shd w:val="clear" w:color="auto" w:fill="auto"/>
            <w:noWrap/>
            <w:vAlign w:val="center"/>
          </w:tcPr>
          <w:p w14:paraId="65C9C6A5" w14:textId="77777777" w:rsidR="0061042F" w:rsidRPr="009244AE" w:rsidRDefault="0061042F" w:rsidP="00157760">
            <w:pPr>
              <w:spacing w:after="0" w:line="240" w:lineRule="auto"/>
              <w:jc w:val="center"/>
            </w:pPr>
            <w:r w:rsidRPr="00ED6D97">
              <w:rPr>
                <w:sz w:val="20"/>
                <w:szCs w:val="20"/>
              </w:rPr>
              <w:t>15</w:t>
            </w:r>
          </w:p>
        </w:tc>
        <w:tc>
          <w:tcPr>
            <w:tcW w:w="521" w:type="dxa"/>
            <w:tcBorders>
              <w:top w:val="nil"/>
              <w:left w:val="nil"/>
              <w:bottom w:val="single" w:sz="4" w:space="0" w:color="auto"/>
              <w:right w:val="single" w:sz="4" w:space="0" w:color="auto"/>
            </w:tcBorders>
            <w:shd w:val="clear" w:color="auto" w:fill="auto"/>
            <w:noWrap/>
            <w:vAlign w:val="center"/>
          </w:tcPr>
          <w:p w14:paraId="08D69D6F" w14:textId="77777777" w:rsidR="0061042F" w:rsidRPr="009244AE" w:rsidRDefault="0061042F" w:rsidP="00157760">
            <w:pPr>
              <w:spacing w:after="0" w:line="240" w:lineRule="auto"/>
              <w:jc w:val="center"/>
            </w:pPr>
            <w:r w:rsidRPr="00ED6D97">
              <w:rPr>
                <w:sz w:val="20"/>
                <w:szCs w:val="20"/>
              </w:rPr>
              <w:t>-</w:t>
            </w:r>
          </w:p>
        </w:tc>
        <w:tc>
          <w:tcPr>
            <w:tcW w:w="521" w:type="dxa"/>
            <w:tcBorders>
              <w:top w:val="nil"/>
              <w:left w:val="nil"/>
              <w:bottom w:val="single" w:sz="4" w:space="0" w:color="auto"/>
              <w:right w:val="single" w:sz="4" w:space="0" w:color="auto"/>
            </w:tcBorders>
            <w:shd w:val="clear" w:color="auto" w:fill="auto"/>
            <w:noWrap/>
            <w:vAlign w:val="center"/>
          </w:tcPr>
          <w:p w14:paraId="2C62579C" w14:textId="77777777" w:rsidR="0061042F" w:rsidRPr="009244AE" w:rsidRDefault="0061042F" w:rsidP="00157760">
            <w:pPr>
              <w:spacing w:after="0" w:line="240" w:lineRule="auto"/>
              <w:jc w:val="center"/>
            </w:pPr>
            <w:r w:rsidRPr="00ED6D97">
              <w:rPr>
                <w:sz w:val="20"/>
                <w:szCs w:val="20"/>
              </w:rPr>
              <w:t>10</w:t>
            </w:r>
          </w:p>
        </w:tc>
        <w:tc>
          <w:tcPr>
            <w:tcW w:w="521" w:type="dxa"/>
            <w:tcBorders>
              <w:top w:val="nil"/>
              <w:left w:val="nil"/>
              <w:bottom w:val="single" w:sz="4" w:space="0" w:color="auto"/>
              <w:right w:val="single" w:sz="4" w:space="0" w:color="auto"/>
            </w:tcBorders>
            <w:shd w:val="clear" w:color="auto" w:fill="auto"/>
            <w:noWrap/>
            <w:vAlign w:val="center"/>
          </w:tcPr>
          <w:p w14:paraId="53C7BC8F" w14:textId="77777777" w:rsidR="0061042F" w:rsidRPr="009244AE" w:rsidRDefault="0061042F" w:rsidP="00157760">
            <w:pPr>
              <w:spacing w:after="0" w:line="240" w:lineRule="auto"/>
              <w:jc w:val="center"/>
            </w:pPr>
            <w:r w:rsidRPr="00ED6D97">
              <w:rPr>
                <w:sz w:val="20"/>
                <w:szCs w:val="20"/>
              </w:rPr>
              <w:t>10</w:t>
            </w:r>
          </w:p>
        </w:tc>
        <w:tc>
          <w:tcPr>
            <w:tcW w:w="521" w:type="dxa"/>
            <w:tcBorders>
              <w:top w:val="nil"/>
              <w:left w:val="nil"/>
              <w:bottom w:val="single" w:sz="4" w:space="0" w:color="auto"/>
              <w:right w:val="single" w:sz="4" w:space="0" w:color="auto"/>
            </w:tcBorders>
            <w:shd w:val="clear" w:color="auto" w:fill="auto"/>
            <w:noWrap/>
            <w:vAlign w:val="center"/>
          </w:tcPr>
          <w:p w14:paraId="30999F54" w14:textId="77777777" w:rsidR="0061042F" w:rsidRPr="00367D5A" w:rsidRDefault="0061042F" w:rsidP="00157760">
            <w:pPr>
              <w:spacing w:after="0" w:line="240" w:lineRule="auto"/>
              <w:jc w:val="center"/>
            </w:pPr>
            <w:r w:rsidRPr="00ED6D97">
              <w:rPr>
                <w:sz w:val="20"/>
                <w:szCs w:val="20"/>
              </w:rPr>
              <w:t>5</w:t>
            </w:r>
          </w:p>
        </w:tc>
        <w:tc>
          <w:tcPr>
            <w:tcW w:w="521" w:type="dxa"/>
            <w:tcBorders>
              <w:top w:val="nil"/>
              <w:left w:val="nil"/>
              <w:bottom w:val="single" w:sz="4" w:space="0" w:color="auto"/>
              <w:right w:val="single" w:sz="4" w:space="0" w:color="auto"/>
            </w:tcBorders>
            <w:shd w:val="clear" w:color="auto" w:fill="auto"/>
            <w:noWrap/>
            <w:vAlign w:val="center"/>
          </w:tcPr>
          <w:p w14:paraId="10822A24" w14:textId="77777777" w:rsidR="0061042F" w:rsidRPr="009244AE" w:rsidRDefault="0061042F" w:rsidP="00157760">
            <w:pPr>
              <w:spacing w:after="0" w:line="240" w:lineRule="auto"/>
              <w:jc w:val="center"/>
            </w:pPr>
            <w:r w:rsidRPr="00ED6D97">
              <w:rPr>
                <w:sz w:val="20"/>
                <w:szCs w:val="20"/>
              </w:rPr>
              <w:t>-</w:t>
            </w:r>
          </w:p>
        </w:tc>
        <w:tc>
          <w:tcPr>
            <w:tcW w:w="521" w:type="dxa"/>
            <w:tcBorders>
              <w:top w:val="nil"/>
              <w:left w:val="nil"/>
              <w:bottom w:val="single" w:sz="4" w:space="0" w:color="auto"/>
              <w:right w:val="single" w:sz="4" w:space="0" w:color="auto"/>
            </w:tcBorders>
            <w:shd w:val="clear" w:color="auto" w:fill="auto"/>
            <w:noWrap/>
            <w:vAlign w:val="center"/>
          </w:tcPr>
          <w:p w14:paraId="6C976BA3" w14:textId="77777777" w:rsidR="0061042F" w:rsidRPr="009244AE" w:rsidRDefault="0061042F" w:rsidP="00157760">
            <w:pPr>
              <w:spacing w:after="0" w:line="240" w:lineRule="auto"/>
              <w:jc w:val="center"/>
            </w:pPr>
            <w:r w:rsidRPr="00ED6D97">
              <w:rPr>
                <w:sz w:val="20"/>
                <w:szCs w:val="20"/>
              </w:rPr>
              <w:t>15</w:t>
            </w:r>
          </w:p>
        </w:tc>
        <w:tc>
          <w:tcPr>
            <w:tcW w:w="521" w:type="dxa"/>
            <w:tcBorders>
              <w:top w:val="nil"/>
              <w:left w:val="nil"/>
              <w:bottom w:val="single" w:sz="4" w:space="0" w:color="auto"/>
              <w:right w:val="single" w:sz="4" w:space="0" w:color="auto"/>
            </w:tcBorders>
            <w:shd w:val="clear" w:color="auto" w:fill="auto"/>
            <w:noWrap/>
            <w:vAlign w:val="center"/>
          </w:tcPr>
          <w:p w14:paraId="08092DC6" w14:textId="77777777" w:rsidR="0061042F" w:rsidRPr="009244AE" w:rsidRDefault="0061042F" w:rsidP="00157760">
            <w:pPr>
              <w:spacing w:after="0" w:line="240" w:lineRule="auto"/>
              <w:jc w:val="center"/>
            </w:pPr>
            <w:r w:rsidRPr="00ED6D97">
              <w:rPr>
                <w:sz w:val="20"/>
                <w:szCs w:val="20"/>
              </w:rPr>
              <w:t>10</w:t>
            </w:r>
          </w:p>
        </w:tc>
        <w:tc>
          <w:tcPr>
            <w:tcW w:w="521" w:type="dxa"/>
            <w:tcBorders>
              <w:top w:val="nil"/>
              <w:left w:val="nil"/>
              <w:bottom w:val="single" w:sz="4" w:space="0" w:color="auto"/>
              <w:right w:val="single" w:sz="4" w:space="0" w:color="auto"/>
            </w:tcBorders>
            <w:shd w:val="clear" w:color="auto" w:fill="auto"/>
            <w:noWrap/>
            <w:vAlign w:val="center"/>
          </w:tcPr>
          <w:p w14:paraId="632DCB96" w14:textId="77777777" w:rsidR="0061042F" w:rsidRPr="009244AE" w:rsidRDefault="0061042F" w:rsidP="00157760">
            <w:pPr>
              <w:spacing w:after="0" w:line="240" w:lineRule="auto"/>
              <w:jc w:val="center"/>
            </w:pPr>
            <w:r w:rsidRPr="00ED6D97">
              <w:rPr>
                <w:sz w:val="20"/>
                <w:szCs w:val="20"/>
              </w:rPr>
              <w:t>20</w:t>
            </w:r>
          </w:p>
        </w:tc>
        <w:tc>
          <w:tcPr>
            <w:tcW w:w="521" w:type="dxa"/>
            <w:tcBorders>
              <w:top w:val="nil"/>
              <w:left w:val="nil"/>
              <w:bottom w:val="single" w:sz="4" w:space="0" w:color="auto"/>
              <w:right w:val="single" w:sz="4" w:space="0" w:color="auto"/>
            </w:tcBorders>
            <w:shd w:val="clear" w:color="auto" w:fill="auto"/>
            <w:noWrap/>
            <w:vAlign w:val="center"/>
          </w:tcPr>
          <w:p w14:paraId="6EE81E58" w14:textId="77777777" w:rsidR="0061042F" w:rsidRPr="009244AE" w:rsidRDefault="0061042F" w:rsidP="00157760">
            <w:pPr>
              <w:spacing w:after="0" w:line="240" w:lineRule="auto"/>
              <w:jc w:val="center"/>
            </w:pPr>
            <w:r w:rsidRPr="00ED6D97">
              <w:rPr>
                <w:sz w:val="20"/>
                <w:szCs w:val="20"/>
              </w:rPr>
              <w:t>30</w:t>
            </w:r>
          </w:p>
        </w:tc>
        <w:tc>
          <w:tcPr>
            <w:tcW w:w="521" w:type="dxa"/>
            <w:tcBorders>
              <w:top w:val="nil"/>
              <w:left w:val="nil"/>
              <w:bottom w:val="single" w:sz="4" w:space="0" w:color="auto"/>
              <w:right w:val="single" w:sz="4" w:space="0" w:color="auto"/>
            </w:tcBorders>
            <w:shd w:val="clear" w:color="auto" w:fill="auto"/>
            <w:noWrap/>
            <w:vAlign w:val="center"/>
          </w:tcPr>
          <w:p w14:paraId="59E1028A" w14:textId="77777777" w:rsidR="0061042F" w:rsidRPr="009244AE" w:rsidRDefault="0061042F" w:rsidP="00157760">
            <w:pPr>
              <w:spacing w:after="0" w:line="240" w:lineRule="auto"/>
              <w:jc w:val="center"/>
            </w:pPr>
            <w:r w:rsidRPr="00ED6D97">
              <w:rPr>
                <w:sz w:val="20"/>
                <w:szCs w:val="20"/>
              </w:rPr>
              <w:t>40</w:t>
            </w:r>
          </w:p>
        </w:tc>
        <w:tc>
          <w:tcPr>
            <w:tcW w:w="521" w:type="dxa"/>
            <w:tcBorders>
              <w:top w:val="nil"/>
              <w:left w:val="nil"/>
              <w:bottom w:val="single" w:sz="4" w:space="0" w:color="auto"/>
              <w:right w:val="single" w:sz="4" w:space="0" w:color="auto"/>
            </w:tcBorders>
            <w:shd w:val="clear" w:color="auto" w:fill="auto"/>
            <w:noWrap/>
            <w:vAlign w:val="center"/>
          </w:tcPr>
          <w:p w14:paraId="282B499E" w14:textId="77777777" w:rsidR="0061042F" w:rsidRPr="009244AE" w:rsidRDefault="0061042F" w:rsidP="00157760">
            <w:pPr>
              <w:spacing w:after="0" w:line="240" w:lineRule="auto"/>
              <w:jc w:val="center"/>
            </w:pPr>
            <w:r w:rsidRPr="00ED6D97">
              <w:rPr>
                <w:sz w:val="20"/>
                <w:szCs w:val="20"/>
              </w:rPr>
              <w:t>-</w:t>
            </w:r>
          </w:p>
        </w:tc>
        <w:tc>
          <w:tcPr>
            <w:tcW w:w="836" w:type="dxa"/>
            <w:tcBorders>
              <w:top w:val="nil"/>
              <w:left w:val="nil"/>
              <w:bottom w:val="single" w:sz="4" w:space="0" w:color="auto"/>
              <w:right w:val="single" w:sz="4" w:space="0" w:color="auto"/>
            </w:tcBorders>
            <w:shd w:val="clear" w:color="auto" w:fill="auto"/>
            <w:noWrap/>
            <w:vAlign w:val="center"/>
          </w:tcPr>
          <w:p w14:paraId="1FB3F1F1" w14:textId="77777777" w:rsidR="0061042F" w:rsidRPr="009244AE" w:rsidRDefault="0061042F" w:rsidP="00157760">
            <w:pPr>
              <w:spacing w:after="0" w:line="240" w:lineRule="auto"/>
              <w:jc w:val="center"/>
            </w:pPr>
            <w:r w:rsidRPr="00ED6D97">
              <w:rPr>
                <w:sz w:val="20"/>
                <w:szCs w:val="20"/>
                <w:lang w:val="en-US"/>
              </w:rPr>
              <w:t>155</w:t>
            </w:r>
          </w:p>
        </w:tc>
      </w:tr>
      <w:tr w:rsidR="0061042F" w:rsidRPr="009244AE" w14:paraId="00423DE9" w14:textId="77777777" w:rsidTr="00157760">
        <w:trPr>
          <w:trHeight w:val="300"/>
          <w:jc w:val="center"/>
        </w:trPr>
        <w:tc>
          <w:tcPr>
            <w:tcW w:w="1460" w:type="dxa"/>
            <w:tcBorders>
              <w:top w:val="nil"/>
              <w:left w:val="single" w:sz="4" w:space="0" w:color="auto"/>
              <w:bottom w:val="single" w:sz="4" w:space="0" w:color="auto"/>
              <w:right w:val="single" w:sz="4" w:space="0" w:color="auto"/>
            </w:tcBorders>
            <w:shd w:val="clear" w:color="auto" w:fill="auto"/>
            <w:noWrap/>
            <w:vAlign w:val="center"/>
            <w:hideMark/>
          </w:tcPr>
          <w:p w14:paraId="47330225" w14:textId="77777777" w:rsidR="0061042F" w:rsidRPr="009244AE" w:rsidRDefault="0061042F" w:rsidP="00157760">
            <w:pPr>
              <w:spacing w:after="0" w:line="240" w:lineRule="auto"/>
              <w:jc w:val="center"/>
            </w:pPr>
            <w:r w:rsidRPr="002F35CF">
              <w:rPr>
                <w:rFonts w:ascii="Times New Roman" w:hAnsi="Times New Roman"/>
                <w:sz w:val="24"/>
                <w:szCs w:val="24"/>
              </w:rPr>
              <w:t>Σ</w:t>
            </w:r>
            <w:r w:rsidRPr="002F35CF">
              <w:rPr>
                <w:rFonts w:ascii="Times New Roman" w:hAnsi="Times New Roman"/>
                <w:sz w:val="24"/>
                <w:szCs w:val="24"/>
                <w:vertAlign w:val="subscript"/>
              </w:rPr>
              <w:t>ВХОД. ИНФ.</w:t>
            </w:r>
          </w:p>
        </w:tc>
        <w:tc>
          <w:tcPr>
            <w:tcW w:w="521" w:type="dxa"/>
            <w:tcBorders>
              <w:top w:val="nil"/>
              <w:left w:val="nil"/>
              <w:bottom w:val="single" w:sz="4" w:space="0" w:color="auto"/>
              <w:right w:val="single" w:sz="4" w:space="0" w:color="auto"/>
            </w:tcBorders>
            <w:shd w:val="clear" w:color="auto" w:fill="auto"/>
            <w:noWrap/>
            <w:vAlign w:val="center"/>
          </w:tcPr>
          <w:p w14:paraId="0AE629A0" w14:textId="77777777" w:rsidR="0061042F" w:rsidRPr="009244AE" w:rsidRDefault="0061042F" w:rsidP="00157760">
            <w:pPr>
              <w:spacing w:after="0" w:line="240" w:lineRule="auto"/>
              <w:jc w:val="center"/>
            </w:pPr>
            <w:r w:rsidRPr="00ED6D97">
              <w:rPr>
                <w:sz w:val="20"/>
                <w:szCs w:val="20"/>
              </w:rPr>
              <w:t>15</w:t>
            </w:r>
            <w:r w:rsidRPr="00ED6D97">
              <w:rPr>
                <w:sz w:val="20"/>
                <w:szCs w:val="20"/>
                <w:lang w:val="en-US"/>
              </w:rPr>
              <w:t>0</w:t>
            </w:r>
          </w:p>
        </w:tc>
        <w:tc>
          <w:tcPr>
            <w:tcW w:w="521" w:type="dxa"/>
            <w:tcBorders>
              <w:top w:val="nil"/>
              <w:left w:val="nil"/>
              <w:bottom w:val="single" w:sz="4" w:space="0" w:color="auto"/>
              <w:right w:val="single" w:sz="4" w:space="0" w:color="auto"/>
            </w:tcBorders>
            <w:shd w:val="clear" w:color="auto" w:fill="auto"/>
            <w:noWrap/>
            <w:vAlign w:val="center"/>
          </w:tcPr>
          <w:p w14:paraId="3AD78CFB" w14:textId="77777777" w:rsidR="0061042F" w:rsidRPr="009244AE" w:rsidRDefault="0061042F" w:rsidP="00157760">
            <w:pPr>
              <w:spacing w:after="0" w:line="240" w:lineRule="auto"/>
              <w:jc w:val="center"/>
            </w:pPr>
            <w:r w:rsidRPr="00ED6D97">
              <w:rPr>
                <w:sz w:val="20"/>
                <w:szCs w:val="20"/>
                <w:lang w:val="en-US"/>
              </w:rPr>
              <w:t>80</w:t>
            </w:r>
          </w:p>
        </w:tc>
        <w:tc>
          <w:tcPr>
            <w:tcW w:w="521" w:type="dxa"/>
            <w:tcBorders>
              <w:top w:val="nil"/>
              <w:left w:val="nil"/>
              <w:bottom w:val="single" w:sz="4" w:space="0" w:color="auto"/>
              <w:right w:val="single" w:sz="4" w:space="0" w:color="auto"/>
            </w:tcBorders>
            <w:shd w:val="clear" w:color="auto" w:fill="auto"/>
            <w:noWrap/>
            <w:vAlign w:val="center"/>
          </w:tcPr>
          <w:p w14:paraId="7A485950" w14:textId="77777777" w:rsidR="0061042F" w:rsidRPr="009244AE" w:rsidRDefault="0061042F" w:rsidP="00157760">
            <w:pPr>
              <w:spacing w:after="0" w:line="240" w:lineRule="auto"/>
              <w:jc w:val="center"/>
            </w:pPr>
            <w:r w:rsidRPr="00ED6D97">
              <w:rPr>
                <w:sz w:val="20"/>
                <w:szCs w:val="20"/>
                <w:lang w:val="en-US"/>
              </w:rPr>
              <w:t>135</w:t>
            </w:r>
          </w:p>
        </w:tc>
        <w:tc>
          <w:tcPr>
            <w:tcW w:w="521" w:type="dxa"/>
            <w:tcBorders>
              <w:top w:val="nil"/>
              <w:left w:val="nil"/>
              <w:bottom w:val="single" w:sz="4" w:space="0" w:color="auto"/>
              <w:right w:val="single" w:sz="4" w:space="0" w:color="auto"/>
            </w:tcBorders>
            <w:shd w:val="clear" w:color="auto" w:fill="auto"/>
            <w:noWrap/>
            <w:vAlign w:val="center"/>
          </w:tcPr>
          <w:p w14:paraId="449753FD" w14:textId="77777777" w:rsidR="0061042F" w:rsidRPr="009244AE" w:rsidRDefault="0061042F" w:rsidP="00157760">
            <w:pPr>
              <w:spacing w:after="0" w:line="240" w:lineRule="auto"/>
              <w:jc w:val="center"/>
            </w:pPr>
            <w:r w:rsidRPr="00ED6D97">
              <w:rPr>
                <w:sz w:val="20"/>
                <w:szCs w:val="20"/>
                <w:lang w:val="en-US"/>
              </w:rPr>
              <w:t>90</w:t>
            </w:r>
          </w:p>
        </w:tc>
        <w:tc>
          <w:tcPr>
            <w:tcW w:w="521" w:type="dxa"/>
            <w:tcBorders>
              <w:top w:val="nil"/>
              <w:left w:val="nil"/>
              <w:bottom w:val="single" w:sz="4" w:space="0" w:color="auto"/>
              <w:right w:val="single" w:sz="4" w:space="0" w:color="auto"/>
            </w:tcBorders>
            <w:shd w:val="clear" w:color="auto" w:fill="auto"/>
            <w:noWrap/>
            <w:vAlign w:val="center"/>
          </w:tcPr>
          <w:p w14:paraId="7C7DE98C" w14:textId="77777777" w:rsidR="0061042F" w:rsidRPr="00367D5A" w:rsidRDefault="0061042F" w:rsidP="00157760">
            <w:pPr>
              <w:spacing w:after="0" w:line="240" w:lineRule="auto"/>
              <w:jc w:val="center"/>
            </w:pPr>
            <w:r w:rsidRPr="00ED6D97">
              <w:rPr>
                <w:sz w:val="20"/>
                <w:szCs w:val="20"/>
                <w:lang w:val="en-US"/>
              </w:rPr>
              <w:t>75</w:t>
            </w:r>
          </w:p>
        </w:tc>
        <w:tc>
          <w:tcPr>
            <w:tcW w:w="521" w:type="dxa"/>
            <w:tcBorders>
              <w:top w:val="nil"/>
              <w:left w:val="nil"/>
              <w:bottom w:val="single" w:sz="4" w:space="0" w:color="auto"/>
              <w:right w:val="single" w:sz="4" w:space="0" w:color="auto"/>
            </w:tcBorders>
            <w:shd w:val="clear" w:color="auto" w:fill="auto"/>
            <w:noWrap/>
            <w:vAlign w:val="center"/>
          </w:tcPr>
          <w:p w14:paraId="05759B7F" w14:textId="77777777" w:rsidR="0061042F" w:rsidRPr="009244AE" w:rsidRDefault="0061042F" w:rsidP="00157760">
            <w:pPr>
              <w:spacing w:after="0" w:line="240" w:lineRule="auto"/>
              <w:jc w:val="center"/>
            </w:pPr>
            <w:r w:rsidRPr="00ED6D97">
              <w:rPr>
                <w:sz w:val="20"/>
                <w:szCs w:val="20"/>
                <w:lang w:val="en-US"/>
              </w:rPr>
              <w:t>45</w:t>
            </w:r>
          </w:p>
        </w:tc>
        <w:tc>
          <w:tcPr>
            <w:tcW w:w="521" w:type="dxa"/>
            <w:tcBorders>
              <w:top w:val="nil"/>
              <w:left w:val="nil"/>
              <w:bottom w:val="single" w:sz="4" w:space="0" w:color="auto"/>
              <w:right w:val="single" w:sz="4" w:space="0" w:color="auto"/>
            </w:tcBorders>
            <w:shd w:val="clear" w:color="auto" w:fill="auto"/>
            <w:noWrap/>
            <w:vAlign w:val="center"/>
          </w:tcPr>
          <w:p w14:paraId="0BDAFF87" w14:textId="77777777" w:rsidR="0061042F" w:rsidRPr="009244AE" w:rsidRDefault="0061042F" w:rsidP="00157760">
            <w:pPr>
              <w:spacing w:after="0" w:line="240" w:lineRule="auto"/>
              <w:jc w:val="center"/>
            </w:pPr>
            <w:r w:rsidRPr="00ED6D97">
              <w:rPr>
                <w:sz w:val="20"/>
                <w:szCs w:val="20"/>
                <w:lang w:val="en-US"/>
              </w:rPr>
              <w:t>140</w:t>
            </w:r>
          </w:p>
        </w:tc>
        <w:tc>
          <w:tcPr>
            <w:tcW w:w="521" w:type="dxa"/>
            <w:tcBorders>
              <w:top w:val="nil"/>
              <w:left w:val="nil"/>
              <w:bottom w:val="single" w:sz="4" w:space="0" w:color="auto"/>
              <w:right w:val="single" w:sz="4" w:space="0" w:color="auto"/>
            </w:tcBorders>
            <w:shd w:val="clear" w:color="auto" w:fill="auto"/>
            <w:noWrap/>
            <w:vAlign w:val="center"/>
          </w:tcPr>
          <w:p w14:paraId="6B898DD8" w14:textId="77777777" w:rsidR="0061042F" w:rsidRPr="009244AE" w:rsidRDefault="0061042F" w:rsidP="00157760">
            <w:pPr>
              <w:spacing w:after="0" w:line="240" w:lineRule="auto"/>
              <w:jc w:val="center"/>
            </w:pPr>
            <w:r w:rsidRPr="00ED6D97">
              <w:rPr>
                <w:sz w:val="20"/>
                <w:szCs w:val="20"/>
                <w:lang w:val="en-US"/>
              </w:rPr>
              <w:t>150</w:t>
            </w:r>
          </w:p>
        </w:tc>
        <w:tc>
          <w:tcPr>
            <w:tcW w:w="521" w:type="dxa"/>
            <w:tcBorders>
              <w:top w:val="nil"/>
              <w:left w:val="nil"/>
              <w:bottom w:val="single" w:sz="4" w:space="0" w:color="auto"/>
              <w:right w:val="single" w:sz="4" w:space="0" w:color="auto"/>
            </w:tcBorders>
            <w:shd w:val="clear" w:color="auto" w:fill="auto"/>
            <w:noWrap/>
            <w:vAlign w:val="center"/>
          </w:tcPr>
          <w:p w14:paraId="17139354" w14:textId="77777777" w:rsidR="0061042F" w:rsidRPr="009244AE" w:rsidRDefault="0061042F" w:rsidP="00157760">
            <w:pPr>
              <w:spacing w:after="0" w:line="240" w:lineRule="auto"/>
              <w:jc w:val="center"/>
            </w:pPr>
            <w:r w:rsidRPr="00ED6D97">
              <w:rPr>
                <w:sz w:val="20"/>
                <w:szCs w:val="20"/>
                <w:lang w:val="en-US"/>
              </w:rPr>
              <w:t>225</w:t>
            </w:r>
          </w:p>
        </w:tc>
        <w:tc>
          <w:tcPr>
            <w:tcW w:w="521" w:type="dxa"/>
            <w:tcBorders>
              <w:top w:val="nil"/>
              <w:left w:val="nil"/>
              <w:bottom w:val="single" w:sz="4" w:space="0" w:color="auto"/>
              <w:right w:val="single" w:sz="4" w:space="0" w:color="auto"/>
            </w:tcBorders>
            <w:shd w:val="clear" w:color="auto" w:fill="auto"/>
            <w:noWrap/>
            <w:vAlign w:val="center"/>
          </w:tcPr>
          <w:p w14:paraId="6507BABB" w14:textId="77777777" w:rsidR="0061042F" w:rsidRPr="009244AE" w:rsidRDefault="0061042F" w:rsidP="00157760">
            <w:pPr>
              <w:spacing w:after="0" w:line="240" w:lineRule="auto"/>
              <w:jc w:val="center"/>
            </w:pPr>
            <w:r w:rsidRPr="00ED6D97">
              <w:rPr>
                <w:sz w:val="20"/>
                <w:szCs w:val="20"/>
                <w:lang w:val="en-US"/>
              </w:rPr>
              <w:t>230</w:t>
            </w:r>
          </w:p>
        </w:tc>
        <w:tc>
          <w:tcPr>
            <w:tcW w:w="521" w:type="dxa"/>
            <w:tcBorders>
              <w:top w:val="nil"/>
              <w:left w:val="nil"/>
              <w:bottom w:val="single" w:sz="4" w:space="0" w:color="auto"/>
              <w:right w:val="single" w:sz="4" w:space="0" w:color="auto"/>
            </w:tcBorders>
            <w:shd w:val="clear" w:color="auto" w:fill="auto"/>
            <w:noWrap/>
            <w:vAlign w:val="center"/>
          </w:tcPr>
          <w:p w14:paraId="74938121" w14:textId="77777777" w:rsidR="0061042F" w:rsidRPr="009244AE" w:rsidRDefault="0061042F" w:rsidP="00157760">
            <w:pPr>
              <w:spacing w:after="0" w:line="240" w:lineRule="auto"/>
              <w:jc w:val="center"/>
            </w:pPr>
            <w:r w:rsidRPr="00ED6D97">
              <w:rPr>
                <w:sz w:val="20"/>
                <w:szCs w:val="20"/>
                <w:lang w:val="en-US"/>
              </w:rPr>
              <w:t>180</w:t>
            </w:r>
          </w:p>
        </w:tc>
        <w:tc>
          <w:tcPr>
            <w:tcW w:w="521" w:type="dxa"/>
            <w:tcBorders>
              <w:top w:val="nil"/>
              <w:left w:val="nil"/>
              <w:bottom w:val="single" w:sz="4" w:space="0" w:color="auto"/>
              <w:right w:val="single" w:sz="4" w:space="0" w:color="auto"/>
            </w:tcBorders>
            <w:shd w:val="clear" w:color="auto" w:fill="auto"/>
            <w:noWrap/>
            <w:vAlign w:val="center"/>
          </w:tcPr>
          <w:p w14:paraId="59CDD017" w14:textId="77777777" w:rsidR="0061042F" w:rsidRPr="009244AE" w:rsidRDefault="0061042F" w:rsidP="00157760">
            <w:pPr>
              <w:spacing w:after="0" w:line="240" w:lineRule="auto"/>
              <w:jc w:val="center"/>
            </w:pPr>
            <w:r w:rsidRPr="00ED6D97">
              <w:rPr>
                <w:sz w:val="20"/>
                <w:szCs w:val="20"/>
                <w:lang w:val="en-US"/>
              </w:rPr>
              <w:t>170</w:t>
            </w:r>
          </w:p>
        </w:tc>
        <w:tc>
          <w:tcPr>
            <w:tcW w:w="836" w:type="dxa"/>
            <w:tcBorders>
              <w:top w:val="nil"/>
              <w:left w:val="nil"/>
              <w:bottom w:val="single" w:sz="4" w:space="0" w:color="auto"/>
              <w:right w:val="single" w:sz="4" w:space="0" w:color="auto"/>
            </w:tcBorders>
            <w:shd w:val="clear" w:color="auto" w:fill="auto"/>
            <w:noWrap/>
            <w:vAlign w:val="center"/>
          </w:tcPr>
          <w:p w14:paraId="47B4DAFF" w14:textId="77777777" w:rsidR="0061042F" w:rsidRPr="009244AE" w:rsidRDefault="0061042F" w:rsidP="00157760">
            <w:pPr>
              <w:spacing w:after="0" w:line="240" w:lineRule="auto"/>
              <w:jc w:val="center"/>
            </w:pPr>
          </w:p>
        </w:tc>
      </w:tr>
      <w:tr w:rsidR="0061042F" w:rsidRPr="009244AE" w14:paraId="4160FA94" w14:textId="77777777" w:rsidTr="00157760">
        <w:trPr>
          <w:trHeight w:val="300"/>
          <w:jc w:val="center"/>
        </w:trPr>
        <w:tc>
          <w:tcPr>
            <w:tcW w:w="1460" w:type="dxa"/>
            <w:tcBorders>
              <w:top w:val="nil"/>
              <w:left w:val="single" w:sz="4" w:space="0" w:color="auto"/>
              <w:bottom w:val="single" w:sz="4" w:space="0" w:color="auto"/>
              <w:right w:val="single" w:sz="4" w:space="0" w:color="auto"/>
            </w:tcBorders>
            <w:shd w:val="clear" w:color="auto" w:fill="auto"/>
            <w:noWrap/>
            <w:vAlign w:val="center"/>
            <w:hideMark/>
          </w:tcPr>
          <w:p w14:paraId="084DBBE2" w14:textId="77777777" w:rsidR="0061042F" w:rsidRPr="009244AE" w:rsidRDefault="0061042F" w:rsidP="00157760">
            <w:pPr>
              <w:spacing w:after="0" w:line="240" w:lineRule="auto"/>
              <w:jc w:val="center"/>
            </w:pPr>
            <w:proofErr w:type="spellStart"/>
            <w:r w:rsidRPr="009244AE">
              <w:t>Вход+исход</w:t>
            </w:r>
            <w:proofErr w:type="spellEnd"/>
          </w:p>
        </w:tc>
        <w:tc>
          <w:tcPr>
            <w:tcW w:w="521" w:type="dxa"/>
            <w:tcBorders>
              <w:top w:val="nil"/>
              <w:left w:val="nil"/>
              <w:bottom w:val="single" w:sz="4" w:space="0" w:color="auto"/>
              <w:right w:val="single" w:sz="4" w:space="0" w:color="auto"/>
            </w:tcBorders>
            <w:shd w:val="clear" w:color="auto" w:fill="auto"/>
            <w:noWrap/>
            <w:vAlign w:val="center"/>
          </w:tcPr>
          <w:p w14:paraId="292D9556" w14:textId="77777777" w:rsidR="0061042F" w:rsidRPr="009244AE" w:rsidRDefault="0061042F" w:rsidP="00157760">
            <w:pPr>
              <w:spacing w:after="0" w:line="240" w:lineRule="auto"/>
              <w:jc w:val="center"/>
            </w:pPr>
            <w:r w:rsidRPr="00ED6D97">
              <w:rPr>
                <w:rFonts w:cs="Calibri"/>
                <w:color w:val="000000"/>
                <w:sz w:val="20"/>
                <w:szCs w:val="20"/>
              </w:rPr>
              <w:t>340</w:t>
            </w:r>
          </w:p>
        </w:tc>
        <w:tc>
          <w:tcPr>
            <w:tcW w:w="521" w:type="dxa"/>
            <w:tcBorders>
              <w:top w:val="nil"/>
              <w:left w:val="nil"/>
              <w:bottom w:val="single" w:sz="4" w:space="0" w:color="auto"/>
              <w:right w:val="single" w:sz="4" w:space="0" w:color="auto"/>
            </w:tcBorders>
            <w:shd w:val="clear" w:color="auto" w:fill="auto"/>
            <w:noWrap/>
            <w:vAlign w:val="center"/>
          </w:tcPr>
          <w:p w14:paraId="54C6C9FD" w14:textId="77777777" w:rsidR="0061042F" w:rsidRPr="009244AE" w:rsidRDefault="0061042F" w:rsidP="00157760">
            <w:pPr>
              <w:spacing w:after="0" w:line="240" w:lineRule="auto"/>
              <w:jc w:val="center"/>
            </w:pPr>
            <w:r w:rsidRPr="00ED6D97">
              <w:rPr>
                <w:rFonts w:cs="Calibri"/>
                <w:color w:val="000000"/>
                <w:sz w:val="20"/>
                <w:szCs w:val="20"/>
              </w:rPr>
              <w:t>170</w:t>
            </w:r>
          </w:p>
        </w:tc>
        <w:tc>
          <w:tcPr>
            <w:tcW w:w="521" w:type="dxa"/>
            <w:tcBorders>
              <w:top w:val="nil"/>
              <w:left w:val="nil"/>
              <w:bottom w:val="single" w:sz="4" w:space="0" w:color="auto"/>
              <w:right w:val="single" w:sz="4" w:space="0" w:color="auto"/>
            </w:tcBorders>
            <w:shd w:val="clear" w:color="auto" w:fill="auto"/>
            <w:noWrap/>
            <w:vAlign w:val="center"/>
          </w:tcPr>
          <w:p w14:paraId="693FE3FC" w14:textId="77777777" w:rsidR="0061042F" w:rsidRPr="009244AE" w:rsidRDefault="0061042F" w:rsidP="00157760">
            <w:pPr>
              <w:spacing w:after="0" w:line="240" w:lineRule="auto"/>
              <w:jc w:val="center"/>
            </w:pPr>
            <w:r w:rsidRPr="00ED6D97">
              <w:rPr>
                <w:rFonts w:cs="Calibri"/>
                <w:color w:val="000000"/>
                <w:sz w:val="20"/>
                <w:szCs w:val="20"/>
              </w:rPr>
              <w:t>280</w:t>
            </w:r>
          </w:p>
        </w:tc>
        <w:tc>
          <w:tcPr>
            <w:tcW w:w="521" w:type="dxa"/>
            <w:tcBorders>
              <w:top w:val="nil"/>
              <w:left w:val="nil"/>
              <w:bottom w:val="single" w:sz="4" w:space="0" w:color="auto"/>
              <w:right w:val="single" w:sz="4" w:space="0" w:color="auto"/>
            </w:tcBorders>
            <w:shd w:val="clear" w:color="auto" w:fill="auto"/>
            <w:noWrap/>
            <w:vAlign w:val="center"/>
          </w:tcPr>
          <w:p w14:paraId="531A2073" w14:textId="77777777" w:rsidR="0061042F" w:rsidRPr="009244AE" w:rsidRDefault="0061042F" w:rsidP="00157760">
            <w:pPr>
              <w:spacing w:after="0" w:line="240" w:lineRule="auto"/>
              <w:jc w:val="center"/>
            </w:pPr>
            <w:r w:rsidRPr="00ED6D97">
              <w:rPr>
                <w:rFonts w:cs="Calibri"/>
                <w:color w:val="000000"/>
                <w:sz w:val="20"/>
                <w:szCs w:val="20"/>
              </w:rPr>
              <w:t>210</w:t>
            </w:r>
          </w:p>
        </w:tc>
        <w:tc>
          <w:tcPr>
            <w:tcW w:w="521" w:type="dxa"/>
            <w:tcBorders>
              <w:top w:val="nil"/>
              <w:left w:val="nil"/>
              <w:bottom w:val="single" w:sz="4" w:space="0" w:color="auto"/>
              <w:right w:val="single" w:sz="4" w:space="0" w:color="auto"/>
            </w:tcBorders>
            <w:shd w:val="clear" w:color="auto" w:fill="auto"/>
            <w:noWrap/>
            <w:vAlign w:val="center"/>
          </w:tcPr>
          <w:p w14:paraId="2C5BB6D1" w14:textId="77777777" w:rsidR="0061042F" w:rsidRPr="00367D5A" w:rsidRDefault="0061042F" w:rsidP="00157760">
            <w:pPr>
              <w:spacing w:after="0" w:line="240" w:lineRule="auto"/>
              <w:jc w:val="center"/>
            </w:pPr>
            <w:r w:rsidRPr="00ED6D97">
              <w:rPr>
                <w:rFonts w:cs="Calibri"/>
                <w:color w:val="000000"/>
                <w:sz w:val="20"/>
                <w:szCs w:val="20"/>
              </w:rPr>
              <w:t>165</w:t>
            </w:r>
          </w:p>
        </w:tc>
        <w:tc>
          <w:tcPr>
            <w:tcW w:w="521" w:type="dxa"/>
            <w:tcBorders>
              <w:top w:val="nil"/>
              <w:left w:val="nil"/>
              <w:bottom w:val="single" w:sz="4" w:space="0" w:color="auto"/>
              <w:right w:val="single" w:sz="4" w:space="0" w:color="auto"/>
            </w:tcBorders>
            <w:shd w:val="clear" w:color="auto" w:fill="auto"/>
            <w:noWrap/>
            <w:vAlign w:val="center"/>
          </w:tcPr>
          <w:p w14:paraId="55813E00" w14:textId="77777777" w:rsidR="0061042F" w:rsidRPr="009244AE" w:rsidRDefault="0061042F" w:rsidP="00157760">
            <w:pPr>
              <w:spacing w:after="0" w:line="240" w:lineRule="auto"/>
              <w:jc w:val="center"/>
            </w:pPr>
            <w:r w:rsidRPr="00ED6D97">
              <w:rPr>
                <w:rFonts w:cs="Calibri"/>
                <w:color w:val="000000"/>
                <w:sz w:val="20"/>
                <w:szCs w:val="20"/>
              </w:rPr>
              <w:t>115</w:t>
            </w:r>
          </w:p>
        </w:tc>
        <w:tc>
          <w:tcPr>
            <w:tcW w:w="521" w:type="dxa"/>
            <w:tcBorders>
              <w:top w:val="nil"/>
              <w:left w:val="nil"/>
              <w:bottom w:val="single" w:sz="4" w:space="0" w:color="auto"/>
              <w:right w:val="single" w:sz="4" w:space="0" w:color="auto"/>
            </w:tcBorders>
            <w:shd w:val="clear" w:color="auto" w:fill="auto"/>
            <w:noWrap/>
            <w:vAlign w:val="center"/>
          </w:tcPr>
          <w:p w14:paraId="5A346A2E" w14:textId="77777777" w:rsidR="0061042F" w:rsidRPr="009244AE" w:rsidRDefault="0061042F" w:rsidP="00157760">
            <w:pPr>
              <w:spacing w:after="0" w:line="240" w:lineRule="auto"/>
              <w:jc w:val="center"/>
            </w:pPr>
            <w:r w:rsidRPr="00ED6D97">
              <w:rPr>
                <w:rFonts w:cs="Calibri"/>
                <w:color w:val="000000"/>
                <w:sz w:val="20"/>
                <w:szCs w:val="20"/>
              </w:rPr>
              <w:t>250</w:t>
            </w:r>
          </w:p>
        </w:tc>
        <w:tc>
          <w:tcPr>
            <w:tcW w:w="521" w:type="dxa"/>
            <w:tcBorders>
              <w:top w:val="nil"/>
              <w:left w:val="nil"/>
              <w:bottom w:val="single" w:sz="4" w:space="0" w:color="auto"/>
              <w:right w:val="single" w:sz="4" w:space="0" w:color="auto"/>
            </w:tcBorders>
            <w:shd w:val="clear" w:color="auto" w:fill="auto"/>
            <w:noWrap/>
            <w:vAlign w:val="center"/>
          </w:tcPr>
          <w:p w14:paraId="27DA3AEF" w14:textId="77777777" w:rsidR="0061042F" w:rsidRPr="009244AE" w:rsidRDefault="0061042F" w:rsidP="00157760">
            <w:pPr>
              <w:spacing w:after="0" w:line="240" w:lineRule="auto"/>
              <w:jc w:val="center"/>
            </w:pPr>
            <w:r w:rsidRPr="00ED6D97">
              <w:rPr>
                <w:rFonts w:cs="Calibri"/>
                <w:color w:val="000000"/>
                <w:sz w:val="20"/>
                <w:szCs w:val="20"/>
              </w:rPr>
              <w:t>260</w:t>
            </w:r>
          </w:p>
        </w:tc>
        <w:tc>
          <w:tcPr>
            <w:tcW w:w="521" w:type="dxa"/>
            <w:tcBorders>
              <w:top w:val="nil"/>
              <w:left w:val="nil"/>
              <w:bottom w:val="single" w:sz="4" w:space="0" w:color="auto"/>
              <w:right w:val="single" w:sz="4" w:space="0" w:color="auto"/>
            </w:tcBorders>
            <w:shd w:val="clear" w:color="auto" w:fill="auto"/>
            <w:noWrap/>
            <w:vAlign w:val="center"/>
          </w:tcPr>
          <w:p w14:paraId="7A139C97" w14:textId="77777777" w:rsidR="0061042F" w:rsidRPr="009244AE" w:rsidRDefault="0061042F" w:rsidP="00157760">
            <w:pPr>
              <w:spacing w:after="0" w:line="240" w:lineRule="auto"/>
              <w:jc w:val="center"/>
            </w:pPr>
            <w:r w:rsidRPr="00ED6D97">
              <w:rPr>
                <w:rFonts w:cs="Calibri"/>
                <w:color w:val="000000"/>
                <w:sz w:val="20"/>
                <w:szCs w:val="20"/>
              </w:rPr>
              <w:t>445</w:t>
            </w:r>
          </w:p>
        </w:tc>
        <w:tc>
          <w:tcPr>
            <w:tcW w:w="521" w:type="dxa"/>
            <w:tcBorders>
              <w:top w:val="nil"/>
              <w:left w:val="nil"/>
              <w:bottom w:val="single" w:sz="4" w:space="0" w:color="auto"/>
              <w:right w:val="single" w:sz="4" w:space="0" w:color="auto"/>
            </w:tcBorders>
            <w:shd w:val="clear" w:color="auto" w:fill="auto"/>
            <w:noWrap/>
            <w:vAlign w:val="center"/>
          </w:tcPr>
          <w:p w14:paraId="5D6B4EC8" w14:textId="77777777" w:rsidR="0061042F" w:rsidRPr="009244AE" w:rsidRDefault="0061042F" w:rsidP="00157760">
            <w:pPr>
              <w:spacing w:after="0" w:line="240" w:lineRule="auto"/>
              <w:jc w:val="center"/>
            </w:pPr>
            <w:r w:rsidRPr="00ED6D97">
              <w:rPr>
                <w:rFonts w:cs="Calibri"/>
                <w:color w:val="000000"/>
                <w:sz w:val="20"/>
                <w:szCs w:val="20"/>
              </w:rPr>
              <w:t>440</w:t>
            </w:r>
          </w:p>
        </w:tc>
        <w:tc>
          <w:tcPr>
            <w:tcW w:w="521" w:type="dxa"/>
            <w:tcBorders>
              <w:top w:val="nil"/>
              <w:left w:val="nil"/>
              <w:bottom w:val="single" w:sz="4" w:space="0" w:color="auto"/>
              <w:right w:val="single" w:sz="4" w:space="0" w:color="auto"/>
            </w:tcBorders>
            <w:shd w:val="clear" w:color="auto" w:fill="auto"/>
            <w:noWrap/>
            <w:vAlign w:val="center"/>
          </w:tcPr>
          <w:p w14:paraId="78BA274B" w14:textId="77777777" w:rsidR="0061042F" w:rsidRPr="009244AE" w:rsidRDefault="0061042F" w:rsidP="00157760">
            <w:pPr>
              <w:spacing w:after="0" w:line="240" w:lineRule="auto"/>
              <w:jc w:val="center"/>
            </w:pPr>
            <w:r w:rsidRPr="00ED6D97">
              <w:rPr>
                <w:rFonts w:cs="Calibri"/>
                <w:color w:val="000000"/>
                <w:sz w:val="20"/>
                <w:szCs w:val="20"/>
              </w:rPr>
              <w:t>340</w:t>
            </w:r>
          </w:p>
        </w:tc>
        <w:tc>
          <w:tcPr>
            <w:tcW w:w="521" w:type="dxa"/>
            <w:tcBorders>
              <w:top w:val="nil"/>
              <w:left w:val="nil"/>
              <w:bottom w:val="single" w:sz="4" w:space="0" w:color="auto"/>
              <w:right w:val="single" w:sz="4" w:space="0" w:color="auto"/>
            </w:tcBorders>
            <w:shd w:val="clear" w:color="auto" w:fill="auto"/>
            <w:noWrap/>
            <w:vAlign w:val="center"/>
          </w:tcPr>
          <w:p w14:paraId="188263E1" w14:textId="77777777" w:rsidR="0061042F" w:rsidRPr="009244AE" w:rsidRDefault="0061042F" w:rsidP="00157760">
            <w:pPr>
              <w:spacing w:after="0" w:line="240" w:lineRule="auto"/>
              <w:jc w:val="center"/>
            </w:pPr>
            <w:r w:rsidRPr="00ED6D97">
              <w:rPr>
                <w:rFonts w:cs="Calibri"/>
                <w:color w:val="000000"/>
                <w:sz w:val="20"/>
                <w:szCs w:val="20"/>
              </w:rPr>
              <w:t>325</w:t>
            </w:r>
          </w:p>
        </w:tc>
        <w:tc>
          <w:tcPr>
            <w:tcW w:w="836" w:type="dxa"/>
            <w:tcBorders>
              <w:top w:val="nil"/>
              <w:left w:val="nil"/>
              <w:bottom w:val="single" w:sz="4" w:space="0" w:color="auto"/>
              <w:right w:val="single" w:sz="4" w:space="0" w:color="auto"/>
            </w:tcBorders>
            <w:shd w:val="clear" w:color="auto" w:fill="auto"/>
            <w:noWrap/>
            <w:vAlign w:val="center"/>
          </w:tcPr>
          <w:p w14:paraId="5D3E7D7D" w14:textId="77777777" w:rsidR="0061042F" w:rsidRPr="009244AE" w:rsidRDefault="0061042F" w:rsidP="00157760">
            <w:pPr>
              <w:spacing w:after="0" w:line="240" w:lineRule="auto"/>
              <w:jc w:val="center"/>
            </w:pPr>
          </w:p>
        </w:tc>
      </w:tr>
    </w:tbl>
    <w:p w14:paraId="26544EE9" w14:textId="5D02A4E5" w:rsidR="003D6F42" w:rsidRDefault="003D6F42" w:rsidP="003D6F42">
      <w:pPr>
        <w:pStyle w:val="a6"/>
        <w:ind w:firstLine="0"/>
      </w:pPr>
    </w:p>
    <w:p w14:paraId="54F26276" w14:textId="3809469D" w:rsidR="0061042F" w:rsidRPr="00146A6B" w:rsidRDefault="0061042F" w:rsidP="0061042F">
      <w:pPr>
        <w:pStyle w:val="a6"/>
      </w:pPr>
      <w:r w:rsidRPr="00146A6B">
        <w:t>Суммарная информационная нагрузка всех организационных связей центра в среднем составляет ИН</w:t>
      </w:r>
      <w:r w:rsidRPr="00146A6B">
        <w:rPr>
          <w:vertAlign w:val="subscript"/>
        </w:rPr>
        <w:t>Σ</w:t>
      </w:r>
      <w:r w:rsidRPr="00146A6B">
        <w:rPr>
          <w:vertAlign w:val="subscript"/>
          <w:lang w:val="en-US"/>
        </w:rPr>
        <w:t>max</w:t>
      </w:r>
      <w:r w:rsidRPr="00146A6B">
        <w:t>=</w:t>
      </w:r>
      <w:r w:rsidR="00E26DA6">
        <w:t>2458971</w:t>
      </w:r>
      <w:r w:rsidRPr="00146A6B">
        <w:t xml:space="preserve"> бит/сек.</w:t>
      </w:r>
    </w:p>
    <w:p w14:paraId="497CD489" w14:textId="50F49699" w:rsidR="0061042F" w:rsidRDefault="003A5DC5" w:rsidP="0061042F">
      <w:pPr>
        <w:pStyle w:val="a6"/>
      </w:pPr>
      <w:r>
        <w:t>Необходимо учитывать, что нагрузка в сети возрастает в определенные часы в течение дня, т. к. в утреннее время, в начале рабочего дня, происходит активный обмен информацией, ее загрузка и др., в середине рабочего дня, в обеденное время, сохранение данных и их загрузка, и  в вечернее время, под конец рабочего дня, происходит активное сохранение информации.</w:t>
      </w:r>
    </w:p>
    <w:p w14:paraId="548ABC1B" w14:textId="77777777" w:rsidR="00E26DA6" w:rsidRDefault="00E26DA6" w:rsidP="00E26DA6">
      <w:pPr>
        <w:spacing w:line="288" w:lineRule="auto"/>
        <w:ind w:firstLine="567"/>
        <w:jc w:val="both"/>
        <w:rPr>
          <w:rFonts w:ascii="Times New Roman" w:hAnsi="Times New Roman"/>
          <w:sz w:val="28"/>
        </w:rPr>
      </w:pPr>
      <w:r>
        <w:rPr>
          <w:rFonts w:ascii="Times New Roman" w:hAnsi="Times New Roman"/>
          <w:sz w:val="28"/>
        </w:rPr>
        <w:t>Общая пропускная способность С</w:t>
      </w:r>
      <w:r w:rsidRPr="00A2654A">
        <w:rPr>
          <w:rFonts w:ascii="Times New Roman" w:hAnsi="Times New Roman"/>
          <w:sz w:val="28"/>
          <w:vertAlign w:val="subscript"/>
        </w:rPr>
        <w:t>р</w:t>
      </w:r>
      <w:r>
        <w:rPr>
          <w:rFonts w:ascii="Times New Roman" w:hAnsi="Times New Roman"/>
          <w:sz w:val="28"/>
        </w:rPr>
        <w:t xml:space="preserve"> сети определяется по формуле:</w:t>
      </w:r>
    </w:p>
    <w:p w14:paraId="695F3624" w14:textId="06C4BBEE" w:rsidR="00E26DA6" w:rsidRDefault="00E26DA6" w:rsidP="00E26DA6">
      <w:pPr>
        <w:tabs>
          <w:tab w:val="left" w:pos="4485"/>
          <w:tab w:val="right" w:pos="9355"/>
        </w:tabs>
        <w:spacing w:line="288" w:lineRule="auto"/>
        <w:ind w:left="567"/>
        <w:jc w:val="right"/>
        <w:rPr>
          <w:rFonts w:ascii="Times New Roman" w:hAnsi="Times New Roman"/>
          <w:sz w:val="28"/>
        </w:rPr>
      </w:pPr>
      <w:r>
        <w:rPr>
          <w:rFonts w:ascii="Times New Roman" w:hAnsi="Times New Roman"/>
          <w:noProof/>
          <w:sz w:val="28"/>
          <w:lang w:eastAsia="ru-RU"/>
        </w:rPr>
        <w:drawing>
          <wp:inline distT="0" distB="0" distL="0" distR="0" wp14:anchorId="508CE5FA" wp14:editId="485F8EC6">
            <wp:extent cx="1343025" cy="238125"/>
            <wp:effectExtent l="0" t="0" r="9525"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343025" cy="238125"/>
                    </a:xfrm>
                    <a:prstGeom prst="rect">
                      <a:avLst/>
                    </a:prstGeom>
                    <a:noFill/>
                    <a:ln>
                      <a:noFill/>
                    </a:ln>
                  </pic:spPr>
                </pic:pic>
              </a:graphicData>
            </a:graphic>
          </wp:inline>
        </w:drawing>
      </w:r>
      <w:r>
        <w:rPr>
          <w:rFonts w:ascii="Times New Roman" w:hAnsi="Times New Roman"/>
          <w:noProof/>
          <w:sz w:val="28"/>
          <w:lang w:eastAsia="ru-RU"/>
        </w:rPr>
        <w:t xml:space="preserve">                                     (1.1)</w:t>
      </w:r>
    </w:p>
    <w:p w14:paraId="04ACF739" w14:textId="07744FCB" w:rsidR="00E26DA6" w:rsidRDefault="00E26DA6" w:rsidP="00E26DA6">
      <w:pPr>
        <w:spacing w:line="288" w:lineRule="auto"/>
        <w:jc w:val="both"/>
        <w:rPr>
          <w:rFonts w:ascii="Times New Roman" w:hAnsi="Times New Roman"/>
          <w:sz w:val="28"/>
        </w:rPr>
      </w:pPr>
      <w:r>
        <w:rPr>
          <w:rFonts w:ascii="Times New Roman" w:hAnsi="Times New Roman"/>
          <w:sz w:val="28"/>
        </w:rPr>
        <w:t>где</w:t>
      </w:r>
      <w:r>
        <w:rPr>
          <w:rFonts w:ascii="Times New Roman" w:hAnsi="Times New Roman"/>
          <w:sz w:val="28"/>
        </w:rPr>
        <w:tab/>
        <w:t>k1</w:t>
      </w:r>
      <w:r w:rsidR="003F6EFF">
        <w:rPr>
          <w:rFonts w:ascii="Times New Roman" w:hAnsi="Times New Roman"/>
          <w:sz w:val="28"/>
        </w:rPr>
        <w:t>= (</w:t>
      </w:r>
      <w:r>
        <w:rPr>
          <w:rFonts w:ascii="Times New Roman" w:hAnsi="Times New Roman"/>
          <w:sz w:val="28"/>
        </w:rPr>
        <w:t>1,1</w:t>
      </w:r>
      <w:r>
        <w:rPr>
          <w:rFonts w:ascii="Times New Roman" w:hAnsi="Times New Roman"/>
          <w:sz w:val="28"/>
        </w:rPr>
        <w:sym w:font="Symbol" w:char="00B8"/>
      </w:r>
      <w:r>
        <w:rPr>
          <w:rFonts w:ascii="Times New Roman" w:hAnsi="Times New Roman"/>
          <w:sz w:val="28"/>
        </w:rPr>
        <w:t>1,5) – коэффициент учета протокольной избыточности стека протоколов, измеренного в практикуемой сети; для стека TCP/IP k1</w:t>
      </w:r>
      <w:r>
        <w:rPr>
          <w:rFonts w:ascii="Times New Roman" w:hAnsi="Times New Roman"/>
          <w:sz w:val="28"/>
        </w:rPr>
        <w:sym w:font="Symbol" w:char="00BB"/>
      </w:r>
      <w:r>
        <w:rPr>
          <w:rFonts w:ascii="Times New Roman" w:hAnsi="Times New Roman"/>
          <w:sz w:val="28"/>
        </w:rPr>
        <w:t>1,3;</w:t>
      </w:r>
    </w:p>
    <w:p w14:paraId="7A94E7A5" w14:textId="77777777" w:rsidR="00E26DA6" w:rsidRDefault="00E26DA6" w:rsidP="00E26DA6">
      <w:pPr>
        <w:jc w:val="both"/>
        <w:rPr>
          <w:rFonts w:ascii="Times New Roman" w:hAnsi="Times New Roman"/>
          <w:sz w:val="28"/>
        </w:rPr>
      </w:pPr>
      <w:r>
        <w:rPr>
          <w:rFonts w:ascii="Times New Roman" w:hAnsi="Times New Roman"/>
          <w:sz w:val="28"/>
        </w:rPr>
        <w:tab/>
        <w:t>k2 – коэффициент запаса производительности для будущего расширения сети, обычно k2</w:t>
      </w:r>
      <w:r>
        <w:rPr>
          <w:rFonts w:ascii="Times New Roman" w:hAnsi="Times New Roman"/>
          <w:sz w:val="28"/>
        </w:rPr>
        <w:sym w:font="Symbol" w:char="00BB"/>
      </w:r>
      <w:r>
        <w:rPr>
          <w:rFonts w:ascii="Times New Roman" w:hAnsi="Times New Roman"/>
          <w:sz w:val="28"/>
        </w:rPr>
        <w:t>2.</w:t>
      </w:r>
    </w:p>
    <w:p w14:paraId="3D87B002" w14:textId="77777777" w:rsidR="00E26DA6" w:rsidRDefault="00E26DA6" w:rsidP="00E26DA6">
      <w:pPr>
        <w:jc w:val="both"/>
        <w:rPr>
          <w:rFonts w:ascii="Times New Roman" w:hAnsi="Times New Roman"/>
          <w:sz w:val="28"/>
        </w:rPr>
      </w:pPr>
      <w:r>
        <w:rPr>
          <w:rFonts w:ascii="Times New Roman" w:hAnsi="Times New Roman"/>
          <w:sz w:val="28"/>
        </w:rPr>
        <w:lastRenderedPageBreak/>
        <w:tab/>
        <w:t>Тогда для нашей информационной системы имеем общую пропускную способность сети:</w:t>
      </w:r>
    </w:p>
    <w:p w14:paraId="19781B5D" w14:textId="618FD929" w:rsidR="00E26DA6" w:rsidRPr="00304F9F" w:rsidRDefault="002E6391" w:rsidP="00E26DA6">
      <w:pPr>
        <w:jc w:val="both"/>
        <w:rPr>
          <w:rFonts w:ascii="Times New Roman" w:hAnsi="Times New Roman"/>
          <w:i/>
          <w:sz w:val="28"/>
          <w:szCs w:val="28"/>
        </w:rPr>
      </w:pPr>
      <m:oMathPara>
        <m:oMath>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p</m:t>
              </m:r>
            </m:sub>
          </m:sSub>
          <m:r>
            <w:rPr>
              <w:rFonts w:ascii="Cambria Math" w:hAnsi="Cambria Math"/>
              <w:sz w:val="28"/>
              <w:szCs w:val="28"/>
            </w:rPr>
            <m:t>=1,3*2*</m:t>
          </m:r>
          <m:r>
            <m:rPr>
              <m:sty m:val="p"/>
            </m:rPr>
            <w:rPr>
              <w:rFonts w:ascii="Cambria Math" w:hAnsi="Cambria Math"/>
              <w:sz w:val="28"/>
              <w:szCs w:val="28"/>
            </w:rPr>
            <m:t>2458971</m:t>
          </m:r>
          <m:f>
            <m:fPr>
              <m:ctrlPr>
                <w:rPr>
                  <w:rFonts w:ascii="Cambria Math" w:hAnsi="Cambria Math"/>
                  <w:i/>
                  <w:sz w:val="28"/>
                  <w:szCs w:val="28"/>
                </w:rPr>
              </m:ctrlPr>
            </m:fPr>
            <m:num>
              <m:r>
                <w:rPr>
                  <w:rFonts w:ascii="Cambria Math" w:hAnsi="Cambria Math"/>
                  <w:sz w:val="28"/>
                  <w:szCs w:val="28"/>
                </w:rPr>
                <m:t>бит</m:t>
              </m:r>
            </m:num>
            <m:den>
              <m:r>
                <w:rPr>
                  <w:rFonts w:ascii="Cambria Math" w:hAnsi="Cambria Math"/>
                  <w:sz w:val="28"/>
                  <w:szCs w:val="28"/>
                </w:rPr>
                <m:t>сек</m:t>
              </m:r>
            </m:den>
          </m:f>
          <m:r>
            <w:rPr>
              <w:rFonts w:ascii="Cambria Math" w:hAnsi="Cambria Math"/>
              <w:sz w:val="28"/>
              <w:szCs w:val="28"/>
            </w:rPr>
            <m:t>=6393324</m:t>
          </m:r>
          <m:f>
            <m:fPr>
              <m:ctrlPr>
                <w:rPr>
                  <w:rFonts w:ascii="Cambria Math" w:hAnsi="Cambria Math"/>
                  <w:i/>
                  <w:sz w:val="28"/>
                  <w:szCs w:val="28"/>
                </w:rPr>
              </m:ctrlPr>
            </m:fPr>
            <m:num>
              <m:r>
                <w:rPr>
                  <w:rFonts w:ascii="Cambria Math" w:hAnsi="Cambria Math"/>
                  <w:sz w:val="28"/>
                  <w:szCs w:val="28"/>
                </w:rPr>
                <m:t>бит</m:t>
              </m:r>
            </m:num>
            <m:den>
              <m:r>
                <w:rPr>
                  <w:rFonts w:ascii="Cambria Math" w:hAnsi="Cambria Math"/>
                  <w:sz w:val="28"/>
                  <w:szCs w:val="28"/>
                </w:rPr>
                <m:t>сек</m:t>
              </m:r>
            </m:den>
          </m:f>
        </m:oMath>
      </m:oMathPara>
    </w:p>
    <w:p w14:paraId="2FBE8212" w14:textId="77777777" w:rsidR="00E26DA6" w:rsidRPr="002730C5" w:rsidRDefault="00E26DA6" w:rsidP="00E26DA6">
      <w:pPr>
        <w:ind w:firstLine="708"/>
        <w:jc w:val="both"/>
        <w:rPr>
          <w:rFonts w:ascii="Times New Roman" w:hAnsi="Times New Roman"/>
          <w:sz w:val="28"/>
          <w:szCs w:val="28"/>
        </w:rPr>
      </w:pPr>
      <w:r>
        <w:rPr>
          <w:rFonts w:ascii="Times New Roman" w:hAnsi="Times New Roman"/>
          <w:sz w:val="28"/>
          <w:szCs w:val="28"/>
        </w:rPr>
        <w:t>Коэффициент</w:t>
      </w:r>
      <w:r w:rsidRPr="00C01F75">
        <w:rPr>
          <w:rFonts w:ascii="Times New Roman" w:hAnsi="Times New Roman"/>
          <w:sz w:val="28"/>
          <w:szCs w:val="28"/>
        </w:rPr>
        <w:t xml:space="preserve"> нагрузки неструктурированной локальной вычислительной сети</w:t>
      </w:r>
      <w:r>
        <w:rPr>
          <w:rFonts w:ascii="Times New Roman" w:hAnsi="Times New Roman"/>
          <w:sz w:val="28"/>
          <w:szCs w:val="28"/>
        </w:rPr>
        <w:t xml:space="preserve"> определяется по формуле</w:t>
      </w:r>
      <w:r w:rsidRPr="00C01F75">
        <w:rPr>
          <w:rFonts w:ascii="Times New Roman" w:hAnsi="Times New Roman"/>
          <w:sz w:val="28"/>
          <w:szCs w:val="28"/>
        </w:rPr>
        <w:t>:</w:t>
      </w:r>
    </w:p>
    <w:p w14:paraId="3A90CAB9" w14:textId="3EC2B197" w:rsidR="00E26DA6" w:rsidRDefault="00E26DA6" w:rsidP="00E26DA6">
      <w:pPr>
        <w:ind w:left="3540"/>
        <w:jc w:val="both"/>
        <w:rPr>
          <w:rFonts w:ascii="Times New Roman" w:hAnsi="Times New Roman"/>
          <w:noProof/>
          <w:sz w:val="28"/>
          <w:lang w:eastAsia="ru-RU"/>
        </w:rPr>
      </w:pPr>
      <w:r>
        <w:rPr>
          <w:rFonts w:ascii="Times New Roman" w:hAnsi="Times New Roman"/>
          <w:noProof/>
          <w:sz w:val="28"/>
          <w:lang w:eastAsia="ru-RU"/>
        </w:rPr>
        <w:drawing>
          <wp:inline distT="0" distB="0" distL="0" distR="0" wp14:anchorId="14F50B70" wp14:editId="17C4826F">
            <wp:extent cx="733425" cy="457200"/>
            <wp:effectExtent l="0" t="0" r="952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33425" cy="457200"/>
                    </a:xfrm>
                    <a:prstGeom prst="rect">
                      <a:avLst/>
                    </a:prstGeom>
                    <a:noFill/>
                    <a:ln>
                      <a:noFill/>
                    </a:ln>
                  </pic:spPr>
                </pic:pic>
              </a:graphicData>
            </a:graphic>
          </wp:inline>
        </w:drawing>
      </w:r>
      <w:r>
        <w:rPr>
          <w:rFonts w:ascii="Times New Roman" w:hAnsi="Times New Roman"/>
          <w:noProof/>
          <w:sz w:val="28"/>
          <w:lang w:eastAsia="ru-RU"/>
        </w:rPr>
        <w:t xml:space="preserve">                                     (1.2)</w:t>
      </w:r>
    </w:p>
    <w:p w14:paraId="5FBE0168" w14:textId="77777777" w:rsidR="00E26DA6" w:rsidRDefault="00E26DA6" w:rsidP="00E26DA6">
      <w:pPr>
        <w:spacing w:line="288" w:lineRule="auto"/>
        <w:jc w:val="both"/>
        <w:rPr>
          <w:rFonts w:ascii="Times New Roman" w:hAnsi="Times New Roman"/>
          <w:sz w:val="28"/>
        </w:rPr>
      </w:pPr>
      <w:r>
        <w:rPr>
          <w:rFonts w:ascii="Times New Roman" w:hAnsi="Times New Roman"/>
          <w:sz w:val="28"/>
        </w:rPr>
        <w:t>где</w:t>
      </w:r>
      <w:r>
        <w:rPr>
          <w:rFonts w:ascii="Times New Roman" w:hAnsi="Times New Roman"/>
          <w:sz w:val="28"/>
        </w:rPr>
        <w:tab/>
      </w:r>
      <w:proofErr w:type="spellStart"/>
      <w:r>
        <w:rPr>
          <w:rFonts w:ascii="Times New Roman" w:hAnsi="Times New Roman"/>
          <w:sz w:val="28"/>
        </w:rPr>
        <w:t>С</w:t>
      </w:r>
      <w:r w:rsidRPr="00C01F75">
        <w:rPr>
          <w:rFonts w:ascii="Times New Roman" w:hAnsi="Times New Roman"/>
          <w:sz w:val="28"/>
          <w:vertAlign w:val="subscript"/>
        </w:rPr>
        <w:t>макс</w:t>
      </w:r>
      <w:proofErr w:type="spellEnd"/>
      <w:r>
        <w:rPr>
          <w:rFonts w:ascii="Times New Roman" w:hAnsi="Times New Roman"/>
          <w:sz w:val="28"/>
        </w:rPr>
        <w:t xml:space="preserve"> – максимальная пропускная способность базовой технологии сети (для </w:t>
      </w:r>
      <w:r>
        <w:rPr>
          <w:rFonts w:ascii="Times New Roman" w:hAnsi="Times New Roman"/>
          <w:sz w:val="28"/>
          <w:lang w:val="en-US"/>
        </w:rPr>
        <w:t>Fast</w:t>
      </w:r>
      <w:r w:rsidRPr="00C01F75">
        <w:rPr>
          <w:rFonts w:ascii="Times New Roman" w:hAnsi="Times New Roman"/>
          <w:sz w:val="28"/>
        </w:rPr>
        <w:t xml:space="preserve"> </w:t>
      </w:r>
      <w:r>
        <w:rPr>
          <w:rFonts w:ascii="Times New Roman" w:hAnsi="Times New Roman"/>
          <w:sz w:val="28"/>
          <w:lang w:val="en-US"/>
        </w:rPr>
        <w:t>Ethernet</w:t>
      </w:r>
      <w:r w:rsidRPr="00C01F75">
        <w:rPr>
          <w:rFonts w:ascii="Times New Roman" w:hAnsi="Times New Roman"/>
          <w:sz w:val="28"/>
        </w:rPr>
        <w:t xml:space="preserve"> </w:t>
      </w:r>
      <w:proofErr w:type="spellStart"/>
      <w:r>
        <w:rPr>
          <w:rFonts w:ascii="Times New Roman" w:hAnsi="Times New Roman"/>
          <w:sz w:val="28"/>
        </w:rPr>
        <w:t>С</w:t>
      </w:r>
      <w:r w:rsidRPr="00C01F75">
        <w:rPr>
          <w:rFonts w:ascii="Times New Roman" w:hAnsi="Times New Roman"/>
          <w:sz w:val="28"/>
          <w:vertAlign w:val="subscript"/>
        </w:rPr>
        <w:t>макс</w:t>
      </w:r>
      <w:proofErr w:type="spellEnd"/>
      <w:r w:rsidRPr="00C01F75">
        <w:rPr>
          <w:rFonts w:ascii="Times New Roman" w:hAnsi="Times New Roman"/>
          <w:sz w:val="28"/>
        </w:rPr>
        <w:t xml:space="preserve"> = 100 </w:t>
      </w:r>
      <w:r>
        <w:rPr>
          <w:rFonts w:ascii="Times New Roman" w:hAnsi="Times New Roman"/>
          <w:sz w:val="28"/>
        </w:rPr>
        <w:t>Мбит/сек).</w:t>
      </w:r>
    </w:p>
    <w:p w14:paraId="1748E9B2" w14:textId="77777777" w:rsidR="00E26DA6" w:rsidRDefault="00E26DA6" w:rsidP="00E26DA6">
      <w:pPr>
        <w:jc w:val="both"/>
        <w:rPr>
          <w:rFonts w:ascii="Times New Roman" w:hAnsi="Times New Roman"/>
          <w:sz w:val="28"/>
          <w:szCs w:val="28"/>
        </w:rPr>
      </w:pPr>
      <w:r>
        <w:rPr>
          <w:rFonts w:ascii="Times New Roman" w:hAnsi="Times New Roman"/>
          <w:sz w:val="28"/>
          <w:szCs w:val="28"/>
        </w:rPr>
        <w:tab/>
        <w:t>Коэффициент нагрузки исходной сети составляет:</w:t>
      </w:r>
    </w:p>
    <w:p w14:paraId="633A0F41" w14:textId="76C99DD3" w:rsidR="00E26DA6" w:rsidRPr="00ED013D" w:rsidRDefault="002E6391" w:rsidP="00E26DA6">
      <w:pPr>
        <w:jc w:val="both"/>
        <w:rPr>
          <w:rFonts w:ascii="Times New Roman" w:hAnsi="Times New Roman"/>
          <w:sz w:val="28"/>
          <w:szCs w:val="28"/>
        </w:rPr>
      </w:pPr>
      <m:oMathPara>
        <m:oMath>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н</m:t>
              </m:r>
            </m:sub>
          </m:sSub>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6393324</m:t>
              </m:r>
              <m:f>
                <m:fPr>
                  <m:ctrlPr>
                    <w:rPr>
                      <w:rFonts w:ascii="Cambria Math" w:hAnsi="Cambria Math"/>
                      <w:i/>
                      <w:sz w:val="28"/>
                      <w:szCs w:val="28"/>
                    </w:rPr>
                  </m:ctrlPr>
                </m:fPr>
                <m:num>
                  <m:r>
                    <w:rPr>
                      <w:rFonts w:ascii="Cambria Math" w:hAnsi="Cambria Math"/>
                      <w:sz w:val="28"/>
                      <w:szCs w:val="28"/>
                    </w:rPr>
                    <m:t>бит</m:t>
                  </m:r>
                </m:num>
                <m:den>
                  <m:r>
                    <w:rPr>
                      <w:rFonts w:ascii="Cambria Math" w:hAnsi="Cambria Math"/>
                      <w:sz w:val="28"/>
                      <w:szCs w:val="28"/>
                    </w:rPr>
                    <m:t>сек</m:t>
                  </m:r>
                </m:den>
              </m:f>
            </m:num>
            <m:den>
              <m:r>
                <w:rPr>
                  <w:rFonts w:ascii="Cambria Math" w:hAnsi="Cambria Math"/>
                  <w:sz w:val="28"/>
                  <w:szCs w:val="28"/>
                </w:rPr>
                <m:t>104857600</m:t>
              </m:r>
              <m:f>
                <m:fPr>
                  <m:ctrlPr>
                    <w:rPr>
                      <w:rFonts w:ascii="Cambria Math" w:hAnsi="Cambria Math"/>
                      <w:i/>
                      <w:sz w:val="28"/>
                      <w:szCs w:val="28"/>
                    </w:rPr>
                  </m:ctrlPr>
                </m:fPr>
                <m:num>
                  <m:r>
                    <w:rPr>
                      <w:rFonts w:ascii="Cambria Math" w:hAnsi="Cambria Math"/>
                      <w:sz w:val="28"/>
                      <w:szCs w:val="28"/>
                    </w:rPr>
                    <m:t>бит</m:t>
                  </m:r>
                </m:num>
                <m:den>
                  <m:r>
                    <w:rPr>
                      <w:rFonts w:ascii="Cambria Math" w:hAnsi="Cambria Math"/>
                      <w:sz w:val="28"/>
                      <w:szCs w:val="28"/>
                    </w:rPr>
                    <m:t>сек</m:t>
                  </m:r>
                </m:den>
              </m:f>
            </m:den>
          </m:f>
          <m:r>
            <w:rPr>
              <w:rFonts w:ascii="Cambria Math" w:hAnsi="Cambria Math"/>
              <w:sz w:val="28"/>
              <w:szCs w:val="28"/>
            </w:rPr>
            <m:t>=0,0609</m:t>
          </m:r>
        </m:oMath>
      </m:oMathPara>
    </w:p>
    <w:p w14:paraId="4568164A" w14:textId="77777777" w:rsidR="00E26DA6" w:rsidRDefault="00E26DA6" w:rsidP="00E26DA6">
      <w:pPr>
        <w:ind w:firstLine="708"/>
        <w:jc w:val="both"/>
        <w:rPr>
          <w:rFonts w:ascii="Times New Roman" w:hAnsi="Times New Roman"/>
          <w:sz w:val="28"/>
          <w:szCs w:val="28"/>
        </w:rPr>
      </w:pPr>
      <w:r w:rsidRPr="00AB122C">
        <w:rPr>
          <w:rFonts w:ascii="Times New Roman" w:hAnsi="Times New Roman"/>
          <w:sz w:val="28"/>
          <w:szCs w:val="28"/>
        </w:rPr>
        <w:t>Проверка выполнения условия допустимой нагрузки ЛВС (домена коллизий):</w:t>
      </w:r>
    </w:p>
    <w:p w14:paraId="452C0161" w14:textId="4D96EA80" w:rsidR="00E26DA6" w:rsidRDefault="00E26DA6" w:rsidP="00E26DA6">
      <w:pPr>
        <w:ind w:left="3540"/>
        <w:jc w:val="both"/>
        <w:rPr>
          <w:rFonts w:ascii="Times New Roman" w:hAnsi="Times New Roman"/>
          <w:sz w:val="28"/>
          <w:szCs w:val="28"/>
        </w:rPr>
      </w:pPr>
      <w:r>
        <w:rPr>
          <w:rFonts w:ascii="Times New Roman" w:hAnsi="Times New Roman"/>
          <w:noProof/>
          <w:sz w:val="28"/>
          <w:lang w:eastAsia="ru-RU"/>
        </w:rPr>
        <w:drawing>
          <wp:inline distT="0" distB="0" distL="0" distR="0" wp14:anchorId="68CC9F62" wp14:editId="0D0B6240">
            <wp:extent cx="1181100" cy="38100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81100" cy="381000"/>
                    </a:xfrm>
                    <a:prstGeom prst="rect">
                      <a:avLst/>
                    </a:prstGeom>
                    <a:noFill/>
                    <a:ln>
                      <a:noFill/>
                    </a:ln>
                  </pic:spPr>
                </pic:pic>
              </a:graphicData>
            </a:graphic>
          </wp:inline>
        </w:drawing>
      </w:r>
      <w:r>
        <w:rPr>
          <w:rFonts w:ascii="Times New Roman" w:hAnsi="Times New Roman"/>
          <w:noProof/>
          <w:sz w:val="28"/>
          <w:lang w:eastAsia="ru-RU"/>
        </w:rPr>
        <w:t xml:space="preserve">                             (1.3)</w:t>
      </w:r>
    </w:p>
    <w:p w14:paraId="443DC0AD" w14:textId="77777777" w:rsidR="00E26DA6" w:rsidRDefault="00E26DA6" w:rsidP="00E26DA6">
      <w:pPr>
        <w:jc w:val="both"/>
        <w:rPr>
          <w:rFonts w:ascii="Times New Roman" w:hAnsi="Times New Roman"/>
          <w:sz w:val="28"/>
          <w:szCs w:val="28"/>
        </w:rPr>
      </w:pPr>
      <w:r>
        <w:rPr>
          <w:rFonts w:ascii="Times New Roman" w:hAnsi="Times New Roman"/>
          <w:sz w:val="28"/>
          <w:szCs w:val="28"/>
        </w:rPr>
        <w:t xml:space="preserve">где </w:t>
      </w:r>
      <m:oMath>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доп</m:t>
            </m:r>
          </m:sub>
        </m:sSub>
      </m:oMath>
      <w:r>
        <w:rPr>
          <w:rFonts w:ascii="Times New Roman" w:hAnsi="Times New Roman"/>
          <w:sz w:val="28"/>
          <w:szCs w:val="28"/>
        </w:rPr>
        <w:t xml:space="preserve"> –</w:t>
      </w:r>
      <w:r w:rsidRPr="00DA701D">
        <w:rPr>
          <w:rFonts w:ascii="Times New Roman" w:hAnsi="Times New Roman"/>
          <w:sz w:val="28"/>
          <w:szCs w:val="28"/>
        </w:rPr>
        <w:t xml:space="preserve"> коэффициент нагрузки неструктурированной сети или домена коллизий – логического сегмента ЛВС.</w:t>
      </w:r>
      <w:r>
        <w:rPr>
          <w:rFonts w:ascii="Times New Roman" w:hAnsi="Times New Roman"/>
          <w:sz w:val="28"/>
          <w:szCs w:val="28"/>
        </w:rPr>
        <w:tab/>
      </w:r>
    </w:p>
    <w:p w14:paraId="10158FE8" w14:textId="77777777" w:rsidR="00E26DA6" w:rsidRDefault="00E26DA6" w:rsidP="00E26DA6">
      <w:pPr>
        <w:ind w:firstLine="708"/>
        <w:jc w:val="both"/>
        <w:rPr>
          <w:rFonts w:ascii="Times New Roman" w:hAnsi="Times New Roman"/>
          <w:sz w:val="28"/>
          <w:szCs w:val="28"/>
        </w:rPr>
      </w:pPr>
      <w:r>
        <w:rPr>
          <w:rFonts w:ascii="Times New Roman" w:hAnsi="Times New Roman"/>
          <w:sz w:val="28"/>
          <w:szCs w:val="28"/>
        </w:rPr>
        <w:t>Имеем:</w:t>
      </w:r>
    </w:p>
    <w:p w14:paraId="263E6FB4" w14:textId="58090EE7" w:rsidR="00E26DA6" w:rsidRPr="0024525A" w:rsidRDefault="00E26DA6" w:rsidP="00E26DA6">
      <w:pPr>
        <w:jc w:val="both"/>
        <w:rPr>
          <w:rFonts w:ascii="Times New Roman" w:hAnsi="Times New Roman"/>
          <w:sz w:val="28"/>
          <w:szCs w:val="28"/>
        </w:rPr>
      </w:pPr>
      <m:oMathPara>
        <m:oMath>
          <m:r>
            <w:rPr>
              <w:rFonts w:ascii="Cambria Math" w:hAnsi="Cambria Math"/>
              <w:sz w:val="28"/>
              <w:szCs w:val="28"/>
            </w:rPr>
            <m:t>0,0609≤</m:t>
          </m:r>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доп</m:t>
              </m:r>
            </m:sub>
          </m:sSub>
          <m:r>
            <w:rPr>
              <w:rFonts w:ascii="Cambria Math" w:hAnsi="Cambria Math"/>
              <w:sz w:val="28"/>
              <w:szCs w:val="28"/>
            </w:rPr>
            <m:t>=0,35</m:t>
          </m:r>
        </m:oMath>
      </m:oMathPara>
    </w:p>
    <w:p w14:paraId="44501D9D" w14:textId="77777777" w:rsidR="00E26DA6" w:rsidRPr="00ED013D" w:rsidRDefault="00E26DA6" w:rsidP="00E26DA6">
      <w:pPr>
        <w:jc w:val="both"/>
        <w:rPr>
          <w:rFonts w:ascii="Times New Roman" w:hAnsi="Times New Roman"/>
          <w:sz w:val="28"/>
          <w:szCs w:val="28"/>
        </w:rPr>
      </w:pPr>
      <w:r>
        <w:rPr>
          <w:rFonts w:ascii="Times New Roman" w:hAnsi="Times New Roman"/>
          <w:sz w:val="28"/>
          <w:szCs w:val="28"/>
        </w:rPr>
        <w:tab/>
        <w:t xml:space="preserve">Условие выполняется, следовательно, в качестве сетевой технологии используем </w:t>
      </w:r>
      <w:r>
        <w:rPr>
          <w:rFonts w:ascii="Times New Roman" w:hAnsi="Times New Roman"/>
          <w:sz w:val="28"/>
          <w:szCs w:val="28"/>
          <w:lang w:val="en-US"/>
        </w:rPr>
        <w:t>Fast</w:t>
      </w:r>
      <w:r w:rsidRPr="00ED013D">
        <w:rPr>
          <w:rFonts w:ascii="Times New Roman" w:hAnsi="Times New Roman"/>
          <w:sz w:val="28"/>
          <w:szCs w:val="28"/>
        </w:rPr>
        <w:t xml:space="preserve"> </w:t>
      </w:r>
      <w:r>
        <w:rPr>
          <w:rFonts w:ascii="Times New Roman" w:hAnsi="Times New Roman"/>
          <w:sz w:val="28"/>
          <w:szCs w:val="28"/>
          <w:lang w:val="en-US"/>
        </w:rPr>
        <w:t>Ethernet</w:t>
      </w:r>
      <w:r w:rsidRPr="00ED013D">
        <w:rPr>
          <w:rFonts w:ascii="Times New Roman" w:hAnsi="Times New Roman"/>
          <w:sz w:val="28"/>
          <w:szCs w:val="28"/>
        </w:rPr>
        <w:t>.</w:t>
      </w:r>
    </w:p>
    <w:p w14:paraId="52424CD7" w14:textId="77777777" w:rsidR="00E26DA6" w:rsidRDefault="00E26DA6" w:rsidP="0061042F">
      <w:pPr>
        <w:pStyle w:val="a6"/>
      </w:pPr>
    </w:p>
    <w:p w14:paraId="6ED89EB9" w14:textId="658453A4" w:rsidR="003A5DC5" w:rsidRPr="00A03F23" w:rsidRDefault="003A5DC5" w:rsidP="0004119A">
      <w:pPr>
        <w:pStyle w:val="a3"/>
        <w:numPr>
          <w:ilvl w:val="0"/>
          <w:numId w:val="3"/>
        </w:numPr>
      </w:pPr>
      <w:bookmarkStart w:id="0" w:name="_Toc325955065"/>
      <w:r w:rsidRPr="00A03F23">
        <w:t>Схема информационных потоков с учетом серверов.</w:t>
      </w:r>
      <w:bookmarkEnd w:id="0"/>
    </w:p>
    <w:p w14:paraId="22EA6041" w14:textId="7821FD9E" w:rsidR="00757388" w:rsidRDefault="00757388" w:rsidP="0004119A">
      <w:pPr>
        <w:pStyle w:val="a4"/>
        <w:numPr>
          <w:ilvl w:val="1"/>
          <w:numId w:val="3"/>
        </w:numPr>
      </w:pPr>
      <w:r>
        <w:t>Логические сервера</w:t>
      </w:r>
    </w:p>
    <w:p w14:paraId="6E004570" w14:textId="29A645D0" w:rsidR="00757388" w:rsidRDefault="00757388" w:rsidP="00757388">
      <w:pPr>
        <w:pStyle w:val="a6"/>
      </w:pPr>
      <w:r>
        <w:t xml:space="preserve">Файл-сервер – необходим для обработки потоков информации между отделами, для организации внутреннего документооборота. </w:t>
      </w:r>
    </w:p>
    <w:p w14:paraId="1B74C463" w14:textId="31CECE3E" w:rsidR="00757388" w:rsidRDefault="00757388" w:rsidP="00757388">
      <w:pPr>
        <w:pStyle w:val="a6"/>
      </w:pPr>
      <w:proofErr w:type="spellStart"/>
      <w:r>
        <w:t>Proxy</w:t>
      </w:r>
      <w:proofErr w:type="spellEnd"/>
      <w:r>
        <w:t xml:space="preserve">-сервер – необходим для организации доступа в Internet.  Все запросы к настоящему серверу в действительности поступают сначала на </w:t>
      </w:r>
      <w:proofErr w:type="spellStart"/>
      <w:r>
        <w:lastRenderedPageBreak/>
        <w:t>Proxy</w:t>
      </w:r>
      <w:proofErr w:type="spellEnd"/>
      <w:r>
        <w:t xml:space="preserve">-сервер, который таким образом получает возможность отвергнуть нежелательные запросы, предотвращая непосредственный доступ на сервер и к его данным. Обычно </w:t>
      </w:r>
      <w:proofErr w:type="spellStart"/>
      <w:r>
        <w:t>Proxy</w:t>
      </w:r>
      <w:proofErr w:type="spellEnd"/>
      <w:r>
        <w:t>-сервер размещается с внутренней стороны межсетевого экрана, между браузером и реальным сервером, перехватывая Internet-запросы, передаваемые от клиентов, в силу чего последние не могут напрямую взаимодействовать с Internet.</w:t>
      </w:r>
    </w:p>
    <w:p w14:paraId="699ED69D" w14:textId="72C4AAAB" w:rsidR="00757388" w:rsidRDefault="00757388" w:rsidP="00757388">
      <w:pPr>
        <w:pStyle w:val="a6"/>
      </w:pPr>
      <w:r>
        <w:t>Web-сервер – необходим для хранения Web-страниц.</w:t>
      </w:r>
    </w:p>
    <w:p w14:paraId="0D9C3E46" w14:textId="5008DAB5" w:rsidR="00757388" w:rsidRDefault="00757388" w:rsidP="00757388">
      <w:pPr>
        <w:pStyle w:val="a6"/>
      </w:pPr>
      <w:r>
        <w:t>Print-сервер – для печати любых документов необходим доступ сотрудников к принтеру. В каждом подразделении будет хотя бы один сетевой принтер подключенный через Print-сервер.</w:t>
      </w:r>
    </w:p>
    <w:p w14:paraId="3E0DB2DC" w14:textId="161A9568" w:rsidR="00757388" w:rsidRDefault="00757388" w:rsidP="00757388">
      <w:pPr>
        <w:pStyle w:val="a6"/>
      </w:pPr>
      <w:r>
        <w:t>Сервер приложений – для удобства работы «медленных» клиентов (филиала например) с БД.</w:t>
      </w:r>
    </w:p>
    <w:p w14:paraId="2E937AF0" w14:textId="06A7404C" w:rsidR="00757388" w:rsidRDefault="00757388" w:rsidP="00757388">
      <w:pPr>
        <w:pStyle w:val="a6"/>
      </w:pPr>
      <w:r>
        <w:t xml:space="preserve">VoIP сервер – предназначен для выполнения основных управляющих функций в системе, таких как управление установлением телефонных и видео </w:t>
      </w:r>
      <w:r w:rsidR="007E3834">
        <w:t>соединений,</w:t>
      </w:r>
      <w:r>
        <w:t xml:space="preserve"> и обеспечение дополнительных функций для абонентов корпоративной сети IP-телефонии.</w:t>
      </w:r>
    </w:p>
    <w:p w14:paraId="6AE01AEF" w14:textId="4AB6D668" w:rsidR="00757388" w:rsidRDefault="00757388" w:rsidP="00757388">
      <w:pPr>
        <w:pStyle w:val="a6"/>
      </w:pPr>
      <w:r>
        <w:t>E-mail сервер – сервер электронной почты.</w:t>
      </w:r>
    </w:p>
    <w:p w14:paraId="3276232F" w14:textId="0C0F86E6" w:rsidR="00757388" w:rsidRDefault="00757388" w:rsidP="00757388">
      <w:pPr>
        <w:pStyle w:val="a6"/>
      </w:pPr>
      <w:r>
        <w:t>Антивирусный сервер – это необходимая часть любой сети. Антивирусный сервер выполняет проверку передаваемой по сети информации от вредоносных программ</w:t>
      </w:r>
    </w:p>
    <w:p w14:paraId="79308C53" w14:textId="2DF04464" w:rsidR="00757388" w:rsidRDefault="00757388" w:rsidP="00757388">
      <w:pPr>
        <w:pStyle w:val="a6"/>
      </w:pPr>
      <w:r>
        <w:t>DHCP – сетевой протокол, позволяющий сетевым устройствам автоматически получать IP-адрес и другие параметры, необходимые для работы в сети TCP/IP. Данный протокол работает по модели «клиент-сервер».</w:t>
      </w:r>
    </w:p>
    <w:p w14:paraId="56844C94" w14:textId="03953339" w:rsidR="00757388" w:rsidRDefault="00757388" w:rsidP="00757388">
      <w:pPr>
        <w:pStyle w:val="a6"/>
      </w:pPr>
      <w:r>
        <w:t>PDC и BDC – главный и резервный контроллеры домена – хранит данные о пользователях и компьютерах в домене и позволяет централизованно управлять ими.</w:t>
      </w:r>
    </w:p>
    <w:p w14:paraId="4B0B8E49" w14:textId="557D6B49" w:rsidR="00757388" w:rsidRPr="00757388" w:rsidRDefault="00757388" w:rsidP="00757388">
      <w:pPr>
        <w:pStyle w:val="a6"/>
      </w:pPr>
      <w:r>
        <w:t>DNS (внутренний и внешний) – предназначен для автоматического поиска IP-адреса по известному символьному имени узла. DNS требует статической конфигурации своих таблиц, отображающих имена компьютеров в IP-адрес.</w:t>
      </w:r>
    </w:p>
    <w:p w14:paraId="64D6AB02" w14:textId="3D7C48A1" w:rsidR="00125B86" w:rsidRDefault="00757388" w:rsidP="0004119A">
      <w:pPr>
        <w:pStyle w:val="a4"/>
        <w:numPr>
          <w:ilvl w:val="1"/>
          <w:numId w:val="3"/>
        </w:numPr>
      </w:pPr>
      <w:r>
        <w:lastRenderedPageBreak/>
        <w:t>Ф</w:t>
      </w:r>
      <w:r w:rsidR="00125B86">
        <w:t>изически</w:t>
      </w:r>
      <w:r>
        <w:t>е</w:t>
      </w:r>
      <w:r w:rsidR="00125B86">
        <w:t xml:space="preserve"> сервер</w:t>
      </w:r>
      <w:r>
        <w:t>а</w:t>
      </w:r>
      <w:r w:rsidR="00125B86">
        <w:t>.</w:t>
      </w:r>
    </w:p>
    <w:p w14:paraId="09A0D412" w14:textId="77777777" w:rsidR="00125B86" w:rsidRDefault="00125B86" w:rsidP="00125B86">
      <w:pPr>
        <w:pStyle w:val="a6"/>
      </w:pPr>
      <w:r w:rsidRPr="00125B86">
        <w:t>Сервер БД 1 – информация о сотрудниках и пациентах больницы, содержащий информацию о расписании и записи на прием.</w:t>
      </w:r>
    </w:p>
    <w:p w14:paraId="2A422CD5" w14:textId="77777777" w:rsidR="00125B86" w:rsidRDefault="00125B86" w:rsidP="00125B86">
      <w:pPr>
        <w:pStyle w:val="a6"/>
      </w:pPr>
      <w:r w:rsidRPr="00125B86">
        <w:t>Сервер БД 2 – БД бухгалтерского учета.</w:t>
      </w:r>
    </w:p>
    <w:p w14:paraId="53B32765" w14:textId="77777777" w:rsidR="00125B86" w:rsidRDefault="00125B86" w:rsidP="00125B86">
      <w:pPr>
        <w:pStyle w:val="a6"/>
      </w:pPr>
      <w:r w:rsidRPr="00125B86">
        <w:t>Сервер БД 3 – БД лабораторных результатов и исследований.</w:t>
      </w:r>
    </w:p>
    <w:p w14:paraId="3064456D" w14:textId="77777777" w:rsidR="00125B86" w:rsidRDefault="00125B86" w:rsidP="00125B86">
      <w:pPr>
        <w:pStyle w:val="a6"/>
      </w:pPr>
      <w:r w:rsidRPr="00125B86">
        <w:t>Сервер БД 4 – БД НИ отдела, содержит информацию о текущих разработках.</w:t>
      </w:r>
    </w:p>
    <w:p w14:paraId="599074CC" w14:textId="48C239AF" w:rsidR="003A5DC5" w:rsidRDefault="00125B86" w:rsidP="00125B86">
      <w:pPr>
        <w:pStyle w:val="a6"/>
      </w:pPr>
      <w:r w:rsidRPr="00125B86">
        <w:t>Сервер БД 5 – внутренний сервер БД, содержащий архивную информацию больницы.</w:t>
      </w:r>
    </w:p>
    <w:p w14:paraId="5E2BD633" w14:textId="0DBE1EF4" w:rsidR="00A92692" w:rsidRDefault="00A92692" w:rsidP="0004119A">
      <w:pPr>
        <w:pStyle w:val="a4"/>
        <w:numPr>
          <w:ilvl w:val="1"/>
          <w:numId w:val="3"/>
        </w:numPr>
      </w:pPr>
      <w:r w:rsidRPr="00A92692">
        <w:t>Разбиение выбранных логических серверов по физическим серверам. Схема информационных потоков между отделами и серверами.</w:t>
      </w:r>
    </w:p>
    <w:p w14:paraId="0E91EC8C" w14:textId="38B2B77D" w:rsidR="00A92692" w:rsidRPr="00A92692" w:rsidRDefault="00A92692" w:rsidP="00A92692">
      <w:pPr>
        <w:pStyle w:val="a6"/>
      </w:pPr>
      <w:r w:rsidRPr="00A92692">
        <w:t>Сгруппируем выделенные логические сервера и распределим группы по физическим серверам, а также выделим связи информационных потоков между физическими серверами.</w:t>
      </w:r>
    </w:p>
    <w:p w14:paraId="59F15F40" w14:textId="02494CAE" w:rsidR="00125B86" w:rsidRPr="00A92692" w:rsidRDefault="00125B86" w:rsidP="00A92692">
      <w:pPr>
        <w:pStyle w:val="a6"/>
        <w:ind w:firstLine="0"/>
      </w:pPr>
      <w:r w:rsidRPr="00A92692">
        <w:rPr>
          <w:noProof/>
        </w:rPr>
        <w:drawing>
          <wp:inline distT="0" distB="0" distL="0" distR="0" wp14:anchorId="7E1BF48D" wp14:editId="07498786">
            <wp:extent cx="5939790" cy="2024380"/>
            <wp:effectExtent l="0" t="0" r="381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39790" cy="2024380"/>
                    </a:xfrm>
                    <a:prstGeom prst="rect">
                      <a:avLst/>
                    </a:prstGeom>
                  </pic:spPr>
                </pic:pic>
              </a:graphicData>
            </a:graphic>
          </wp:inline>
        </w:drawing>
      </w:r>
    </w:p>
    <w:p w14:paraId="510F5280" w14:textId="6524E18C" w:rsidR="00125B86" w:rsidRDefault="00125B86" w:rsidP="00125B86">
      <w:pPr>
        <w:pStyle w:val="a6"/>
        <w:ind w:firstLine="0"/>
        <w:jc w:val="center"/>
        <w:rPr>
          <w:sz w:val="24"/>
          <w:szCs w:val="20"/>
        </w:rPr>
      </w:pPr>
      <w:r>
        <w:rPr>
          <w:sz w:val="24"/>
          <w:szCs w:val="20"/>
        </w:rPr>
        <w:t xml:space="preserve">Рисунок 2.1 – </w:t>
      </w:r>
      <w:r w:rsidR="00A92692">
        <w:rPr>
          <w:sz w:val="24"/>
          <w:szCs w:val="20"/>
        </w:rPr>
        <w:t>Связь между серверами</w:t>
      </w:r>
    </w:p>
    <w:p w14:paraId="0152E194" w14:textId="71C3B42B" w:rsidR="00A92692" w:rsidRDefault="00A92692" w:rsidP="00A92692">
      <w:pPr>
        <w:pStyle w:val="a6"/>
        <w:rPr>
          <w:szCs w:val="28"/>
        </w:rPr>
      </w:pPr>
      <w:r>
        <w:rPr>
          <w:szCs w:val="28"/>
        </w:rPr>
        <w:t>Схема информационных потоков между отделами и серверами представлена в таблице 2.1.</w:t>
      </w:r>
    </w:p>
    <w:p w14:paraId="6289AF99" w14:textId="41EA75CB" w:rsidR="00A92692" w:rsidRPr="00A92692" w:rsidRDefault="00A92692" w:rsidP="00A92692">
      <w:pPr>
        <w:pStyle w:val="a6"/>
        <w:jc w:val="right"/>
        <w:rPr>
          <w:sz w:val="24"/>
          <w:szCs w:val="20"/>
        </w:rPr>
      </w:pPr>
      <w:r w:rsidRPr="0061042F">
        <w:rPr>
          <w:sz w:val="24"/>
          <w:szCs w:val="20"/>
        </w:rPr>
        <w:t xml:space="preserve">Таблица </w:t>
      </w:r>
      <w:r>
        <w:rPr>
          <w:sz w:val="24"/>
          <w:szCs w:val="20"/>
        </w:rPr>
        <w:t>2</w:t>
      </w:r>
      <w:r w:rsidRPr="0061042F">
        <w:rPr>
          <w:sz w:val="24"/>
          <w:szCs w:val="20"/>
        </w:rPr>
        <w:t>.1</w:t>
      </w:r>
    </w:p>
    <w:tbl>
      <w:tblPr>
        <w:tblW w:w="0" w:type="auto"/>
        <w:jc w:val="center"/>
        <w:tblLook w:val="04A0" w:firstRow="1" w:lastRow="0" w:firstColumn="1" w:lastColumn="0" w:noHBand="0" w:noVBand="1"/>
      </w:tblPr>
      <w:tblGrid>
        <w:gridCol w:w="2530"/>
        <w:gridCol w:w="1274"/>
        <w:gridCol w:w="1274"/>
        <w:gridCol w:w="1274"/>
        <w:gridCol w:w="1274"/>
      </w:tblGrid>
      <w:tr w:rsidR="00A92692" w:rsidRPr="009244AE" w14:paraId="6D8F40BE" w14:textId="77777777" w:rsidTr="002B3E46">
        <w:trPr>
          <w:trHeight w:val="679"/>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7225C38" w14:textId="77777777" w:rsidR="00A92692" w:rsidRPr="002B3E46" w:rsidRDefault="00A92692" w:rsidP="002B3E46">
            <w:pPr>
              <w:pStyle w:val="a6"/>
              <w:jc w:val="center"/>
              <w:rPr>
                <w:rFonts w:cs="Times New Roman"/>
                <w:szCs w:val="28"/>
              </w:rPr>
            </w:pP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5C38AFCD" w14:textId="77777777" w:rsidR="00A92692" w:rsidRPr="002B3E46" w:rsidRDefault="00A92692" w:rsidP="002B3E46">
            <w:pPr>
              <w:pStyle w:val="a6"/>
              <w:ind w:firstLine="0"/>
              <w:jc w:val="center"/>
              <w:rPr>
                <w:rFonts w:cs="Times New Roman"/>
                <w:szCs w:val="28"/>
              </w:rPr>
            </w:pPr>
            <w:r w:rsidRPr="002B3E46">
              <w:rPr>
                <w:rFonts w:cs="Times New Roman"/>
                <w:szCs w:val="28"/>
              </w:rPr>
              <w:t>Сервер 1</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05BD350D" w14:textId="77777777" w:rsidR="00A92692" w:rsidRPr="002B3E46" w:rsidRDefault="00A92692" w:rsidP="002B3E46">
            <w:pPr>
              <w:pStyle w:val="a6"/>
              <w:ind w:firstLine="0"/>
              <w:jc w:val="center"/>
              <w:rPr>
                <w:rFonts w:cs="Times New Roman"/>
                <w:szCs w:val="28"/>
              </w:rPr>
            </w:pPr>
            <w:r w:rsidRPr="002B3E46">
              <w:rPr>
                <w:rFonts w:cs="Times New Roman"/>
                <w:szCs w:val="28"/>
              </w:rPr>
              <w:t>Сервер 2</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46A8E493" w14:textId="77777777" w:rsidR="00A92692" w:rsidRPr="002B3E46" w:rsidRDefault="00A92692" w:rsidP="002B3E46">
            <w:pPr>
              <w:pStyle w:val="a6"/>
              <w:ind w:firstLine="0"/>
              <w:jc w:val="center"/>
              <w:rPr>
                <w:rFonts w:cs="Times New Roman"/>
                <w:szCs w:val="28"/>
              </w:rPr>
            </w:pPr>
            <w:r w:rsidRPr="002B3E46">
              <w:rPr>
                <w:rFonts w:cs="Times New Roman"/>
                <w:szCs w:val="28"/>
              </w:rPr>
              <w:t>Сервер 3</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5855C5B9" w14:textId="77777777" w:rsidR="00A92692" w:rsidRPr="002B3E46" w:rsidRDefault="00A92692" w:rsidP="002B3E46">
            <w:pPr>
              <w:pStyle w:val="a6"/>
              <w:ind w:firstLine="0"/>
              <w:jc w:val="center"/>
              <w:rPr>
                <w:rFonts w:cs="Times New Roman"/>
                <w:szCs w:val="28"/>
              </w:rPr>
            </w:pPr>
            <w:r w:rsidRPr="002B3E46">
              <w:rPr>
                <w:rFonts w:cs="Times New Roman"/>
                <w:szCs w:val="28"/>
              </w:rPr>
              <w:t>Сервер 4</w:t>
            </w:r>
          </w:p>
        </w:tc>
      </w:tr>
      <w:tr w:rsidR="00A92692" w:rsidRPr="009244AE" w14:paraId="20FFB6F3" w14:textId="77777777" w:rsidTr="00302863">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2BB3A080" w14:textId="77777777" w:rsidR="00A92692" w:rsidRPr="002B3E46" w:rsidRDefault="00A92692" w:rsidP="002B3E46">
            <w:pPr>
              <w:pStyle w:val="a6"/>
              <w:ind w:firstLine="0"/>
              <w:jc w:val="center"/>
              <w:rPr>
                <w:rFonts w:cs="Times New Roman"/>
                <w:szCs w:val="28"/>
              </w:rPr>
            </w:pPr>
            <w:r w:rsidRPr="002B3E46">
              <w:rPr>
                <w:rFonts w:cs="Times New Roman"/>
                <w:szCs w:val="28"/>
              </w:rPr>
              <w:t>Администрация</w:t>
            </w:r>
          </w:p>
        </w:tc>
        <w:tc>
          <w:tcPr>
            <w:tcW w:w="0" w:type="auto"/>
            <w:tcBorders>
              <w:top w:val="nil"/>
              <w:left w:val="nil"/>
              <w:bottom w:val="single" w:sz="4" w:space="0" w:color="auto"/>
              <w:right w:val="single" w:sz="4" w:space="0" w:color="auto"/>
            </w:tcBorders>
            <w:shd w:val="clear" w:color="auto" w:fill="auto"/>
            <w:noWrap/>
            <w:vAlign w:val="center"/>
          </w:tcPr>
          <w:p w14:paraId="2521227F" w14:textId="77777777" w:rsidR="00A92692" w:rsidRPr="002B3E46" w:rsidRDefault="00A92692" w:rsidP="00302863">
            <w:pPr>
              <w:pStyle w:val="a6"/>
              <w:ind w:firstLine="0"/>
              <w:jc w:val="center"/>
              <w:rPr>
                <w:rFonts w:cs="Times New Roman"/>
                <w:szCs w:val="28"/>
              </w:rPr>
            </w:pPr>
            <w:r w:rsidRPr="002B3E46">
              <w:rPr>
                <w:rFonts w:cs="Times New Roman"/>
                <w:szCs w:val="28"/>
              </w:rPr>
              <w:t>+</w:t>
            </w:r>
          </w:p>
        </w:tc>
        <w:tc>
          <w:tcPr>
            <w:tcW w:w="0" w:type="auto"/>
            <w:tcBorders>
              <w:top w:val="nil"/>
              <w:left w:val="nil"/>
              <w:bottom w:val="single" w:sz="4" w:space="0" w:color="auto"/>
              <w:right w:val="single" w:sz="4" w:space="0" w:color="auto"/>
            </w:tcBorders>
            <w:shd w:val="clear" w:color="auto" w:fill="auto"/>
            <w:noWrap/>
            <w:vAlign w:val="center"/>
          </w:tcPr>
          <w:p w14:paraId="03352D5E" w14:textId="77777777" w:rsidR="00A92692" w:rsidRPr="002B3E46" w:rsidRDefault="00A92692" w:rsidP="00302863">
            <w:pPr>
              <w:pStyle w:val="a6"/>
              <w:ind w:firstLine="0"/>
              <w:jc w:val="center"/>
              <w:rPr>
                <w:rFonts w:cs="Times New Roman"/>
                <w:szCs w:val="28"/>
              </w:rPr>
            </w:pPr>
            <w:r w:rsidRPr="002B3E46">
              <w:rPr>
                <w:rFonts w:cs="Times New Roman"/>
                <w:szCs w:val="28"/>
              </w:rPr>
              <w:t>+</w:t>
            </w:r>
          </w:p>
        </w:tc>
        <w:tc>
          <w:tcPr>
            <w:tcW w:w="0" w:type="auto"/>
            <w:tcBorders>
              <w:top w:val="nil"/>
              <w:left w:val="nil"/>
              <w:bottom w:val="single" w:sz="4" w:space="0" w:color="auto"/>
              <w:right w:val="single" w:sz="4" w:space="0" w:color="auto"/>
            </w:tcBorders>
            <w:shd w:val="clear" w:color="auto" w:fill="auto"/>
            <w:noWrap/>
            <w:vAlign w:val="center"/>
          </w:tcPr>
          <w:p w14:paraId="2A1A30B6" w14:textId="77777777" w:rsidR="00A92692" w:rsidRPr="002B3E46" w:rsidRDefault="00A92692" w:rsidP="00302863">
            <w:pPr>
              <w:pStyle w:val="a6"/>
              <w:ind w:firstLine="0"/>
              <w:jc w:val="center"/>
              <w:rPr>
                <w:rFonts w:cs="Times New Roman"/>
                <w:szCs w:val="28"/>
              </w:rPr>
            </w:pPr>
            <w:r w:rsidRPr="002B3E46">
              <w:rPr>
                <w:rFonts w:cs="Times New Roman"/>
                <w:szCs w:val="28"/>
              </w:rPr>
              <w:t>+</w:t>
            </w:r>
          </w:p>
        </w:tc>
        <w:tc>
          <w:tcPr>
            <w:tcW w:w="0" w:type="auto"/>
            <w:tcBorders>
              <w:top w:val="nil"/>
              <w:left w:val="nil"/>
              <w:bottom w:val="single" w:sz="4" w:space="0" w:color="auto"/>
              <w:right w:val="single" w:sz="4" w:space="0" w:color="auto"/>
            </w:tcBorders>
            <w:shd w:val="clear" w:color="auto" w:fill="auto"/>
            <w:noWrap/>
            <w:vAlign w:val="center"/>
          </w:tcPr>
          <w:p w14:paraId="49CB8D7C" w14:textId="77777777" w:rsidR="00A92692" w:rsidRPr="002B3E46" w:rsidRDefault="00A92692" w:rsidP="00302863">
            <w:pPr>
              <w:pStyle w:val="a6"/>
              <w:ind w:firstLine="0"/>
              <w:jc w:val="center"/>
              <w:rPr>
                <w:rFonts w:cs="Times New Roman"/>
                <w:szCs w:val="28"/>
              </w:rPr>
            </w:pPr>
            <w:r w:rsidRPr="002B3E46">
              <w:rPr>
                <w:rFonts w:cs="Times New Roman"/>
                <w:szCs w:val="28"/>
              </w:rPr>
              <w:t>+</w:t>
            </w:r>
          </w:p>
        </w:tc>
      </w:tr>
      <w:tr w:rsidR="00A92692" w:rsidRPr="009244AE" w14:paraId="5D6CBC75" w14:textId="77777777" w:rsidTr="00302863">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0D1A4725" w14:textId="77777777" w:rsidR="00A92692" w:rsidRPr="002B3E46" w:rsidRDefault="00A92692" w:rsidP="002B3E46">
            <w:pPr>
              <w:pStyle w:val="a6"/>
              <w:ind w:firstLine="0"/>
              <w:jc w:val="center"/>
              <w:rPr>
                <w:rFonts w:cs="Times New Roman"/>
                <w:szCs w:val="28"/>
              </w:rPr>
            </w:pPr>
            <w:r w:rsidRPr="002B3E46">
              <w:rPr>
                <w:rFonts w:cs="Times New Roman"/>
                <w:szCs w:val="28"/>
              </w:rPr>
              <w:lastRenderedPageBreak/>
              <w:t>Бухгалтерия</w:t>
            </w:r>
          </w:p>
        </w:tc>
        <w:tc>
          <w:tcPr>
            <w:tcW w:w="0" w:type="auto"/>
            <w:tcBorders>
              <w:top w:val="nil"/>
              <w:left w:val="nil"/>
              <w:bottom w:val="single" w:sz="4" w:space="0" w:color="auto"/>
              <w:right w:val="single" w:sz="4" w:space="0" w:color="auto"/>
            </w:tcBorders>
            <w:shd w:val="clear" w:color="auto" w:fill="auto"/>
            <w:noWrap/>
            <w:vAlign w:val="center"/>
          </w:tcPr>
          <w:p w14:paraId="44281921" w14:textId="77777777" w:rsidR="00A92692" w:rsidRPr="002B3E46" w:rsidRDefault="00A92692" w:rsidP="00302863">
            <w:pPr>
              <w:pStyle w:val="a6"/>
              <w:ind w:firstLine="0"/>
              <w:jc w:val="center"/>
              <w:rPr>
                <w:rFonts w:cs="Times New Roman"/>
                <w:szCs w:val="28"/>
              </w:rPr>
            </w:pPr>
            <w:r w:rsidRPr="002B3E46">
              <w:rPr>
                <w:rFonts w:cs="Times New Roman"/>
                <w:szCs w:val="28"/>
              </w:rPr>
              <w:t>+</w:t>
            </w:r>
          </w:p>
        </w:tc>
        <w:tc>
          <w:tcPr>
            <w:tcW w:w="0" w:type="auto"/>
            <w:tcBorders>
              <w:top w:val="nil"/>
              <w:left w:val="nil"/>
              <w:bottom w:val="single" w:sz="4" w:space="0" w:color="auto"/>
              <w:right w:val="single" w:sz="4" w:space="0" w:color="auto"/>
            </w:tcBorders>
            <w:shd w:val="clear" w:color="auto" w:fill="auto"/>
            <w:noWrap/>
            <w:vAlign w:val="center"/>
          </w:tcPr>
          <w:p w14:paraId="5158D3CA" w14:textId="77777777" w:rsidR="00A92692" w:rsidRPr="002B3E46" w:rsidRDefault="00A92692" w:rsidP="00302863">
            <w:pPr>
              <w:pStyle w:val="a6"/>
              <w:ind w:firstLine="0"/>
              <w:jc w:val="center"/>
              <w:rPr>
                <w:rFonts w:cs="Times New Roman"/>
                <w:szCs w:val="28"/>
              </w:rPr>
            </w:pPr>
            <w:r w:rsidRPr="002B3E46">
              <w:rPr>
                <w:rFonts w:cs="Times New Roman"/>
                <w:szCs w:val="28"/>
              </w:rPr>
              <w:t>+</w:t>
            </w:r>
          </w:p>
        </w:tc>
        <w:tc>
          <w:tcPr>
            <w:tcW w:w="0" w:type="auto"/>
            <w:tcBorders>
              <w:top w:val="nil"/>
              <w:left w:val="nil"/>
              <w:bottom w:val="single" w:sz="4" w:space="0" w:color="auto"/>
              <w:right w:val="single" w:sz="4" w:space="0" w:color="auto"/>
            </w:tcBorders>
            <w:shd w:val="clear" w:color="auto" w:fill="auto"/>
            <w:noWrap/>
            <w:vAlign w:val="center"/>
          </w:tcPr>
          <w:p w14:paraId="57C1CD30" w14:textId="77777777" w:rsidR="00A92692" w:rsidRPr="002B3E46" w:rsidRDefault="00A92692" w:rsidP="00302863">
            <w:pPr>
              <w:pStyle w:val="a6"/>
              <w:ind w:firstLine="0"/>
              <w:jc w:val="center"/>
              <w:rPr>
                <w:rFonts w:cs="Times New Roman"/>
                <w:szCs w:val="28"/>
              </w:rPr>
            </w:pPr>
            <w:r w:rsidRPr="002B3E46">
              <w:rPr>
                <w:rFonts w:cs="Times New Roman"/>
                <w:szCs w:val="28"/>
              </w:rPr>
              <w:t>+</w:t>
            </w:r>
          </w:p>
        </w:tc>
        <w:tc>
          <w:tcPr>
            <w:tcW w:w="0" w:type="auto"/>
            <w:tcBorders>
              <w:top w:val="nil"/>
              <w:left w:val="nil"/>
              <w:bottom w:val="single" w:sz="4" w:space="0" w:color="auto"/>
              <w:right w:val="single" w:sz="4" w:space="0" w:color="auto"/>
            </w:tcBorders>
            <w:shd w:val="clear" w:color="auto" w:fill="auto"/>
            <w:noWrap/>
            <w:vAlign w:val="center"/>
          </w:tcPr>
          <w:p w14:paraId="40E99E5A" w14:textId="77777777" w:rsidR="00A92692" w:rsidRPr="002B3E46" w:rsidRDefault="00A92692" w:rsidP="00302863">
            <w:pPr>
              <w:pStyle w:val="a6"/>
              <w:ind w:firstLine="0"/>
              <w:jc w:val="center"/>
              <w:rPr>
                <w:rFonts w:cs="Times New Roman"/>
                <w:szCs w:val="28"/>
              </w:rPr>
            </w:pPr>
            <w:r w:rsidRPr="002B3E46">
              <w:rPr>
                <w:rFonts w:cs="Times New Roman"/>
                <w:szCs w:val="28"/>
              </w:rPr>
              <w:t>+</w:t>
            </w:r>
          </w:p>
        </w:tc>
      </w:tr>
      <w:tr w:rsidR="00A92692" w:rsidRPr="009244AE" w14:paraId="48B90178" w14:textId="77777777" w:rsidTr="00302863">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2F86C592" w14:textId="77777777" w:rsidR="00A92692" w:rsidRPr="002B3E46" w:rsidRDefault="00A92692" w:rsidP="002B3E46">
            <w:pPr>
              <w:pStyle w:val="a6"/>
              <w:ind w:firstLine="0"/>
              <w:jc w:val="center"/>
              <w:rPr>
                <w:rFonts w:cs="Times New Roman"/>
                <w:szCs w:val="28"/>
              </w:rPr>
            </w:pPr>
            <w:r w:rsidRPr="002B3E46">
              <w:rPr>
                <w:rFonts w:cs="Times New Roman"/>
                <w:szCs w:val="28"/>
              </w:rPr>
              <w:t>Отдел охраны</w:t>
            </w:r>
          </w:p>
        </w:tc>
        <w:tc>
          <w:tcPr>
            <w:tcW w:w="0" w:type="auto"/>
            <w:tcBorders>
              <w:top w:val="nil"/>
              <w:left w:val="nil"/>
              <w:bottom w:val="single" w:sz="4" w:space="0" w:color="auto"/>
              <w:right w:val="single" w:sz="4" w:space="0" w:color="auto"/>
            </w:tcBorders>
            <w:shd w:val="clear" w:color="auto" w:fill="auto"/>
            <w:noWrap/>
            <w:vAlign w:val="center"/>
          </w:tcPr>
          <w:p w14:paraId="60564F8C" w14:textId="77777777" w:rsidR="00A92692" w:rsidRPr="002B3E46" w:rsidRDefault="00A92692" w:rsidP="00302863">
            <w:pPr>
              <w:pStyle w:val="a6"/>
              <w:ind w:firstLine="0"/>
              <w:jc w:val="center"/>
              <w:rPr>
                <w:rFonts w:cs="Times New Roman"/>
                <w:szCs w:val="28"/>
              </w:rPr>
            </w:pPr>
            <w:r w:rsidRPr="002B3E46">
              <w:rPr>
                <w:rFonts w:cs="Times New Roman"/>
                <w:szCs w:val="28"/>
              </w:rPr>
              <w:t>+</w:t>
            </w:r>
          </w:p>
        </w:tc>
        <w:tc>
          <w:tcPr>
            <w:tcW w:w="0" w:type="auto"/>
            <w:tcBorders>
              <w:top w:val="nil"/>
              <w:left w:val="nil"/>
              <w:bottom w:val="single" w:sz="4" w:space="0" w:color="auto"/>
              <w:right w:val="single" w:sz="4" w:space="0" w:color="auto"/>
            </w:tcBorders>
            <w:shd w:val="clear" w:color="auto" w:fill="auto"/>
            <w:noWrap/>
            <w:vAlign w:val="center"/>
          </w:tcPr>
          <w:p w14:paraId="6A36A212" w14:textId="77777777" w:rsidR="00A92692" w:rsidRPr="002B3E46" w:rsidRDefault="00A92692" w:rsidP="00302863">
            <w:pPr>
              <w:pStyle w:val="a6"/>
              <w:jc w:val="center"/>
              <w:rPr>
                <w:rFonts w:cs="Times New Roman"/>
                <w:szCs w:val="28"/>
              </w:rPr>
            </w:pPr>
          </w:p>
        </w:tc>
        <w:tc>
          <w:tcPr>
            <w:tcW w:w="0" w:type="auto"/>
            <w:tcBorders>
              <w:top w:val="nil"/>
              <w:left w:val="nil"/>
              <w:bottom w:val="single" w:sz="4" w:space="0" w:color="auto"/>
              <w:right w:val="single" w:sz="4" w:space="0" w:color="auto"/>
            </w:tcBorders>
            <w:shd w:val="clear" w:color="auto" w:fill="auto"/>
            <w:noWrap/>
            <w:vAlign w:val="center"/>
          </w:tcPr>
          <w:p w14:paraId="4CF4822D" w14:textId="77777777" w:rsidR="00A92692" w:rsidRPr="002B3E46" w:rsidRDefault="00A92692" w:rsidP="00302863">
            <w:pPr>
              <w:pStyle w:val="a6"/>
              <w:jc w:val="center"/>
              <w:rPr>
                <w:rFonts w:cs="Times New Roman"/>
                <w:szCs w:val="28"/>
              </w:rPr>
            </w:pPr>
          </w:p>
        </w:tc>
        <w:tc>
          <w:tcPr>
            <w:tcW w:w="0" w:type="auto"/>
            <w:tcBorders>
              <w:top w:val="nil"/>
              <w:left w:val="nil"/>
              <w:bottom w:val="single" w:sz="4" w:space="0" w:color="auto"/>
              <w:right w:val="single" w:sz="4" w:space="0" w:color="auto"/>
            </w:tcBorders>
            <w:shd w:val="clear" w:color="auto" w:fill="auto"/>
            <w:noWrap/>
            <w:vAlign w:val="center"/>
          </w:tcPr>
          <w:p w14:paraId="5B32D8EE" w14:textId="77777777" w:rsidR="00A92692" w:rsidRPr="002B3E46" w:rsidRDefault="00A92692" w:rsidP="00302863">
            <w:pPr>
              <w:pStyle w:val="a6"/>
              <w:ind w:firstLine="0"/>
              <w:jc w:val="center"/>
              <w:rPr>
                <w:rFonts w:cs="Times New Roman"/>
                <w:szCs w:val="28"/>
              </w:rPr>
            </w:pPr>
            <w:r w:rsidRPr="002B3E46">
              <w:rPr>
                <w:rFonts w:cs="Times New Roman"/>
                <w:szCs w:val="28"/>
              </w:rPr>
              <w:t>+</w:t>
            </w:r>
          </w:p>
        </w:tc>
      </w:tr>
      <w:tr w:rsidR="00A92692" w:rsidRPr="009244AE" w14:paraId="245A10B9" w14:textId="77777777" w:rsidTr="00302863">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7C7A3EB8" w14:textId="77777777" w:rsidR="00A92692" w:rsidRPr="002B3E46" w:rsidRDefault="00A92692" w:rsidP="002B3E46">
            <w:pPr>
              <w:pStyle w:val="a6"/>
              <w:ind w:firstLine="0"/>
              <w:jc w:val="center"/>
              <w:rPr>
                <w:rFonts w:cs="Times New Roman"/>
                <w:szCs w:val="28"/>
              </w:rPr>
            </w:pPr>
            <w:r w:rsidRPr="002B3E46">
              <w:rPr>
                <w:rFonts w:cs="Times New Roman"/>
                <w:szCs w:val="28"/>
                <w:lang w:val="en-US"/>
              </w:rPr>
              <w:t>IT</w:t>
            </w:r>
            <w:r w:rsidRPr="002B3E46">
              <w:rPr>
                <w:rFonts w:cs="Times New Roman"/>
                <w:szCs w:val="28"/>
              </w:rPr>
              <w:t xml:space="preserve"> отдел</w:t>
            </w:r>
          </w:p>
        </w:tc>
        <w:tc>
          <w:tcPr>
            <w:tcW w:w="0" w:type="auto"/>
            <w:tcBorders>
              <w:top w:val="nil"/>
              <w:left w:val="nil"/>
              <w:bottom w:val="single" w:sz="4" w:space="0" w:color="auto"/>
              <w:right w:val="single" w:sz="4" w:space="0" w:color="auto"/>
            </w:tcBorders>
            <w:shd w:val="clear" w:color="auto" w:fill="auto"/>
            <w:noWrap/>
            <w:vAlign w:val="center"/>
          </w:tcPr>
          <w:p w14:paraId="78C508C9" w14:textId="77777777" w:rsidR="00A92692" w:rsidRPr="002B3E46" w:rsidRDefault="00A92692" w:rsidP="00302863">
            <w:pPr>
              <w:pStyle w:val="a6"/>
              <w:ind w:firstLine="0"/>
              <w:jc w:val="center"/>
              <w:rPr>
                <w:rFonts w:cs="Times New Roman"/>
                <w:szCs w:val="28"/>
              </w:rPr>
            </w:pPr>
            <w:r w:rsidRPr="002B3E46">
              <w:rPr>
                <w:rFonts w:cs="Times New Roman"/>
                <w:szCs w:val="28"/>
              </w:rPr>
              <w:t>+</w:t>
            </w:r>
          </w:p>
        </w:tc>
        <w:tc>
          <w:tcPr>
            <w:tcW w:w="0" w:type="auto"/>
            <w:tcBorders>
              <w:top w:val="nil"/>
              <w:left w:val="nil"/>
              <w:bottom w:val="single" w:sz="4" w:space="0" w:color="auto"/>
              <w:right w:val="single" w:sz="4" w:space="0" w:color="auto"/>
            </w:tcBorders>
            <w:shd w:val="clear" w:color="auto" w:fill="auto"/>
            <w:noWrap/>
            <w:vAlign w:val="center"/>
          </w:tcPr>
          <w:p w14:paraId="39EEEF3F" w14:textId="77777777" w:rsidR="00A92692" w:rsidRPr="002B3E46" w:rsidRDefault="00A92692" w:rsidP="00302863">
            <w:pPr>
              <w:pStyle w:val="a6"/>
              <w:ind w:firstLine="0"/>
              <w:jc w:val="center"/>
              <w:rPr>
                <w:rFonts w:cs="Times New Roman"/>
                <w:szCs w:val="28"/>
              </w:rPr>
            </w:pPr>
            <w:r w:rsidRPr="002B3E46">
              <w:rPr>
                <w:rFonts w:cs="Times New Roman"/>
                <w:szCs w:val="28"/>
              </w:rPr>
              <w:t>+</w:t>
            </w:r>
          </w:p>
        </w:tc>
        <w:tc>
          <w:tcPr>
            <w:tcW w:w="0" w:type="auto"/>
            <w:tcBorders>
              <w:top w:val="nil"/>
              <w:left w:val="nil"/>
              <w:bottom w:val="single" w:sz="4" w:space="0" w:color="auto"/>
              <w:right w:val="single" w:sz="4" w:space="0" w:color="auto"/>
            </w:tcBorders>
            <w:shd w:val="clear" w:color="auto" w:fill="auto"/>
            <w:noWrap/>
            <w:vAlign w:val="center"/>
          </w:tcPr>
          <w:p w14:paraId="1E5D10D7" w14:textId="77777777" w:rsidR="00A92692" w:rsidRPr="002B3E46" w:rsidRDefault="00A92692" w:rsidP="00302863">
            <w:pPr>
              <w:pStyle w:val="a6"/>
              <w:ind w:firstLine="0"/>
              <w:jc w:val="center"/>
              <w:rPr>
                <w:rFonts w:cs="Times New Roman"/>
                <w:szCs w:val="28"/>
              </w:rPr>
            </w:pPr>
            <w:r w:rsidRPr="002B3E46">
              <w:rPr>
                <w:rFonts w:cs="Times New Roman"/>
                <w:szCs w:val="28"/>
              </w:rPr>
              <w:t>+</w:t>
            </w:r>
          </w:p>
        </w:tc>
        <w:tc>
          <w:tcPr>
            <w:tcW w:w="0" w:type="auto"/>
            <w:tcBorders>
              <w:top w:val="nil"/>
              <w:left w:val="nil"/>
              <w:bottom w:val="single" w:sz="4" w:space="0" w:color="auto"/>
              <w:right w:val="single" w:sz="4" w:space="0" w:color="auto"/>
            </w:tcBorders>
            <w:shd w:val="clear" w:color="auto" w:fill="auto"/>
            <w:noWrap/>
            <w:vAlign w:val="center"/>
          </w:tcPr>
          <w:p w14:paraId="735BD07C" w14:textId="77777777" w:rsidR="00A92692" w:rsidRPr="002B3E46" w:rsidRDefault="00A92692" w:rsidP="00302863">
            <w:pPr>
              <w:pStyle w:val="a6"/>
              <w:ind w:firstLine="0"/>
              <w:jc w:val="center"/>
              <w:rPr>
                <w:rFonts w:cs="Times New Roman"/>
                <w:szCs w:val="28"/>
              </w:rPr>
            </w:pPr>
            <w:r w:rsidRPr="002B3E46">
              <w:rPr>
                <w:rFonts w:cs="Times New Roman"/>
                <w:szCs w:val="28"/>
              </w:rPr>
              <w:t>+</w:t>
            </w:r>
          </w:p>
        </w:tc>
      </w:tr>
      <w:tr w:rsidR="00A92692" w:rsidRPr="009244AE" w14:paraId="4B9BADF9" w14:textId="77777777" w:rsidTr="00302863">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2E403D6F" w14:textId="77777777" w:rsidR="00A92692" w:rsidRPr="002B3E46" w:rsidRDefault="00A92692" w:rsidP="002B3E46">
            <w:pPr>
              <w:pStyle w:val="a6"/>
              <w:ind w:firstLine="0"/>
              <w:jc w:val="center"/>
              <w:rPr>
                <w:rFonts w:cs="Times New Roman"/>
                <w:szCs w:val="28"/>
              </w:rPr>
            </w:pPr>
            <w:r w:rsidRPr="002B3E46">
              <w:rPr>
                <w:rFonts w:cs="Times New Roman"/>
                <w:szCs w:val="28"/>
              </w:rPr>
              <w:t>Отдел кадров</w:t>
            </w:r>
          </w:p>
        </w:tc>
        <w:tc>
          <w:tcPr>
            <w:tcW w:w="0" w:type="auto"/>
            <w:tcBorders>
              <w:top w:val="nil"/>
              <w:left w:val="nil"/>
              <w:bottom w:val="single" w:sz="4" w:space="0" w:color="auto"/>
              <w:right w:val="single" w:sz="4" w:space="0" w:color="auto"/>
            </w:tcBorders>
            <w:shd w:val="clear" w:color="auto" w:fill="auto"/>
            <w:noWrap/>
            <w:vAlign w:val="center"/>
          </w:tcPr>
          <w:p w14:paraId="718195F3" w14:textId="77777777" w:rsidR="00A92692" w:rsidRPr="002B3E46" w:rsidRDefault="00A92692" w:rsidP="00302863">
            <w:pPr>
              <w:pStyle w:val="a6"/>
              <w:ind w:firstLine="0"/>
              <w:jc w:val="center"/>
              <w:rPr>
                <w:rFonts w:cs="Times New Roman"/>
                <w:szCs w:val="28"/>
              </w:rPr>
            </w:pPr>
            <w:r w:rsidRPr="002B3E46">
              <w:rPr>
                <w:rFonts w:cs="Times New Roman"/>
                <w:szCs w:val="28"/>
              </w:rPr>
              <w:t>+</w:t>
            </w:r>
          </w:p>
        </w:tc>
        <w:tc>
          <w:tcPr>
            <w:tcW w:w="0" w:type="auto"/>
            <w:tcBorders>
              <w:top w:val="nil"/>
              <w:left w:val="nil"/>
              <w:bottom w:val="single" w:sz="4" w:space="0" w:color="auto"/>
              <w:right w:val="single" w:sz="4" w:space="0" w:color="auto"/>
            </w:tcBorders>
            <w:shd w:val="clear" w:color="auto" w:fill="auto"/>
            <w:noWrap/>
            <w:vAlign w:val="center"/>
          </w:tcPr>
          <w:p w14:paraId="13628830" w14:textId="77777777" w:rsidR="00A92692" w:rsidRPr="002B3E46" w:rsidRDefault="00A92692" w:rsidP="00302863">
            <w:pPr>
              <w:pStyle w:val="a6"/>
              <w:ind w:firstLine="0"/>
              <w:jc w:val="center"/>
              <w:rPr>
                <w:rFonts w:cs="Times New Roman"/>
                <w:szCs w:val="28"/>
              </w:rPr>
            </w:pPr>
            <w:r w:rsidRPr="002B3E46">
              <w:rPr>
                <w:rFonts w:cs="Times New Roman"/>
                <w:szCs w:val="28"/>
              </w:rPr>
              <w:t>+</w:t>
            </w:r>
          </w:p>
        </w:tc>
        <w:tc>
          <w:tcPr>
            <w:tcW w:w="0" w:type="auto"/>
            <w:tcBorders>
              <w:top w:val="nil"/>
              <w:left w:val="nil"/>
              <w:bottom w:val="single" w:sz="4" w:space="0" w:color="auto"/>
              <w:right w:val="single" w:sz="4" w:space="0" w:color="auto"/>
            </w:tcBorders>
            <w:shd w:val="clear" w:color="auto" w:fill="auto"/>
            <w:noWrap/>
            <w:vAlign w:val="center"/>
          </w:tcPr>
          <w:p w14:paraId="460F451F" w14:textId="77777777" w:rsidR="00A92692" w:rsidRPr="002B3E46" w:rsidRDefault="00A92692" w:rsidP="00302863">
            <w:pPr>
              <w:pStyle w:val="a6"/>
              <w:ind w:firstLine="0"/>
              <w:jc w:val="center"/>
              <w:rPr>
                <w:rFonts w:cs="Times New Roman"/>
                <w:szCs w:val="28"/>
              </w:rPr>
            </w:pPr>
            <w:r w:rsidRPr="002B3E46">
              <w:rPr>
                <w:rFonts w:cs="Times New Roman"/>
                <w:szCs w:val="28"/>
              </w:rPr>
              <w:t>+</w:t>
            </w:r>
          </w:p>
        </w:tc>
        <w:tc>
          <w:tcPr>
            <w:tcW w:w="0" w:type="auto"/>
            <w:tcBorders>
              <w:top w:val="nil"/>
              <w:left w:val="nil"/>
              <w:bottom w:val="single" w:sz="4" w:space="0" w:color="auto"/>
              <w:right w:val="single" w:sz="4" w:space="0" w:color="auto"/>
            </w:tcBorders>
            <w:shd w:val="clear" w:color="auto" w:fill="auto"/>
            <w:noWrap/>
            <w:vAlign w:val="center"/>
          </w:tcPr>
          <w:p w14:paraId="52DB8C21" w14:textId="77777777" w:rsidR="00A92692" w:rsidRPr="002B3E46" w:rsidRDefault="00A92692" w:rsidP="00302863">
            <w:pPr>
              <w:pStyle w:val="a6"/>
              <w:ind w:firstLine="0"/>
              <w:jc w:val="center"/>
              <w:rPr>
                <w:rFonts w:cs="Times New Roman"/>
                <w:szCs w:val="28"/>
              </w:rPr>
            </w:pPr>
            <w:r w:rsidRPr="002B3E46">
              <w:rPr>
                <w:rFonts w:cs="Times New Roman"/>
                <w:szCs w:val="28"/>
              </w:rPr>
              <w:t>+</w:t>
            </w:r>
          </w:p>
        </w:tc>
      </w:tr>
      <w:tr w:rsidR="00A92692" w:rsidRPr="009244AE" w14:paraId="142C389E" w14:textId="77777777" w:rsidTr="00302863">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2E6DF716" w14:textId="77777777" w:rsidR="00A92692" w:rsidRPr="002B3E46" w:rsidRDefault="00A92692" w:rsidP="002B3E46">
            <w:pPr>
              <w:pStyle w:val="a6"/>
              <w:ind w:firstLine="0"/>
              <w:jc w:val="center"/>
              <w:rPr>
                <w:rFonts w:cs="Times New Roman"/>
                <w:szCs w:val="28"/>
              </w:rPr>
            </w:pPr>
            <w:r w:rsidRPr="002B3E46">
              <w:rPr>
                <w:rFonts w:cs="Times New Roman"/>
                <w:szCs w:val="28"/>
              </w:rPr>
              <w:t>Регистратура</w:t>
            </w:r>
          </w:p>
        </w:tc>
        <w:tc>
          <w:tcPr>
            <w:tcW w:w="0" w:type="auto"/>
            <w:tcBorders>
              <w:top w:val="nil"/>
              <w:left w:val="nil"/>
              <w:bottom w:val="single" w:sz="4" w:space="0" w:color="auto"/>
              <w:right w:val="single" w:sz="4" w:space="0" w:color="auto"/>
            </w:tcBorders>
            <w:shd w:val="clear" w:color="auto" w:fill="auto"/>
            <w:noWrap/>
            <w:vAlign w:val="center"/>
          </w:tcPr>
          <w:p w14:paraId="4BACC15C" w14:textId="77777777" w:rsidR="00A92692" w:rsidRPr="002B3E46" w:rsidRDefault="00A92692" w:rsidP="00302863">
            <w:pPr>
              <w:pStyle w:val="a6"/>
              <w:ind w:firstLine="0"/>
              <w:jc w:val="center"/>
              <w:rPr>
                <w:rFonts w:cs="Times New Roman"/>
                <w:szCs w:val="28"/>
              </w:rPr>
            </w:pPr>
            <w:r w:rsidRPr="002B3E46">
              <w:rPr>
                <w:rFonts w:cs="Times New Roman"/>
                <w:szCs w:val="28"/>
              </w:rPr>
              <w:t>+</w:t>
            </w:r>
          </w:p>
        </w:tc>
        <w:tc>
          <w:tcPr>
            <w:tcW w:w="0" w:type="auto"/>
            <w:tcBorders>
              <w:top w:val="nil"/>
              <w:left w:val="nil"/>
              <w:bottom w:val="single" w:sz="4" w:space="0" w:color="auto"/>
              <w:right w:val="single" w:sz="4" w:space="0" w:color="auto"/>
            </w:tcBorders>
            <w:shd w:val="clear" w:color="auto" w:fill="auto"/>
            <w:noWrap/>
            <w:vAlign w:val="center"/>
          </w:tcPr>
          <w:p w14:paraId="3D82D35E" w14:textId="77777777" w:rsidR="00A92692" w:rsidRPr="002B3E46" w:rsidRDefault="00A92692" w:rsidP="00302863">
            <w:pPr>
              <w:pStyle w:val="a6"/>
              <w:jc w:val="center"/>
              <w:rPr>
                <w:rFonts w:cs="Times New Roman"/>
                <w:szCs w:val="28"/>
              </w:rPr>
            </w:pPr>
          </w:p>
        </w:tc>
        <w:tc>
          <w:tcPr>
            <w:tcW w:w="0" w:type="auto"/>
            <w:tcBorders>
              <w:top w:val="nil"/>
              <w:left w:val="nil"/>
              <w:bottom w:val="single" w:sz="4" w:space="0" w:color="auto"/>
              <w:right w:val="single" w:sz="4" w:space="0" w:color="auto"/>
            </w:tcBorders>
            <w:shd w:val="clear" w:color="auto" w:fill="auto"/>
            <w:noWrap/>
            <w:vAlign w:val="center"/>
          </w:tcPr>
          <w:p w14:paraId="5EF39B08" w14:textId="5DE4C5E5" w:rsidR="00A92692" w:rsidRPr="002B3E46" w:rsidRDefault="00302863" w:rsidP="00302863">
            <w:pPr>
              <w:pStyle w:val="a6"/>
              <w:ind w:firstLine="0"/>
              <w:jc w:val="center"/>
              <w:rPr>
                <w:rFonts w:cs="Times New Roman"/>
                <w:szCs w:val="28"/>
              </w:rPr>
            </w:pPr>
            <w:r>
              <w:rPr>
                <w:rFonts w:cs="Times New Roman"/>
                <w:szCs w:val="28"/>
              </w:rPr>
              <w:t>+</w:t>
            </w:r>
          </w:p>
        </w:tc>
        <w:tc>
          <w:tcPr>
            <w:tcW w:w="0" w:type="auto"/>
            <w:tcBorders>
              <w:top w:val="nil"/>
              <w:left w:val="nil"/>
              <w:bottom w:val="single" w:sz="4" w:space="0" w:color="auto"/>
              <w:right w:val="single" w:sz="4" w:space="0" w:color="auto"/>
            </w:tcBorders>
            <w:shd w:val="clear" w:color="auto" w:fill="auto"/>
            <w:noWrap/>
            <w:vAlign w:val="center"/>
          </w:tcPr>
          <w:p w14:paraId="428F7299" w14:textId="77777777" w:rsidR="00A92692" w:rsidRPr="002B3E46" w:rsidRDefault="00A92692" w:rsidP="00302863">
            <w:pPr>
              <w:pStyle w:val="a6"/>
              <w:ind w:firstLine="0"/>
              <w:jc w:val="center"/>
              <w:rPr>
                <w:rFonts w:cs="Times New Roman"/>
                <w:szCs w:val="28"/>
              </w:rPr>
            </w:pPr>
            <w:r w:rsidRPr="002B3E46">
              <w:rPr>
                <w:rFonts w:cs="Times New Roman"/>
                <w:szCs w:val="28"/>
              </w:rPr>
              <w:t>+</w:t>
            </w:r>
          </w:p>
        </w:tc>
      </w:tr>
      <w:tr w:rsidR="00A92692" w:rsidRPr="009244AE" w14:paraId="747BFAD2" w14:textId="77777777" w:rsidTr="00302863">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7F84C17D" w14:textId="77777777" w:rsidR="00A92692" w:rsidRPr="002B3E46" w:rsidRDefault="00A92692" w:rsidP="002B3E46">
            <w:pPr>
              <w:pStyle w:val="a6"/>
              <w:ind w:firstLine="0"/>
              <w:jc w:val="center"/>
              <w:rPr>
                <w:rFonts w:cs="Times New Roman"/>
                <w:szCs w:val="28"/>
              </w:rPr>
            </w:pPr>
            <w:r w:rsidRPr="002B3E46">
              <w:rPr>
                <w:rFonts w:cs="Times New Roman"/>
                <w:szCs w:val="28"/>
              </w:rPr>
              <w:t>Врачебный отдел</w:t>
            </w:r>
          </w:p>
        </w:tc>
        <w:tc>
          <w:tcPr>
            <w:tcW w:w="0" w:type="auto"/>
            <w:tcBorders>
              <w:top w:val="nil"/>
              <w:left w:val="nil"/>
              <w:bottom w:val="single" w:sz="4" w:space="0" w:color="auto"/>
              <w:right w:val="single" w:sz="4" w:space="0" w:color="auto"/>
            </w:tcBorders>
            <w:shd w:val="clear" w:color="auto" w:fill="auto"/>
            <w:noWrap/>
            <w:vAlign w:val="center"/>
          </w:tcPr>
          <w:p w14:paraId="22FFCC2D" w14:textId="77777777" w:rsidR="00A92692" w:rsidRPr="002B3E46" w:rsidRDefault="00A92692" w:rsidP="00302863">
            <w:pPr>
              <w:pStyle w:val="a6"/>
              <w:ind w:firstLine="0"/>
              <w:jc w:val="center"/>
              <w:rPr>
                <w:rFonts w:cs="Times New Roman"/>
                <w:szCs w:val="28"/>
              </w:rPr>
            </w:pPr>
            <w:r w:rsidRPr="002B3E46">
              <w:rPr>
                <w:rFonts w:cs="Times New Roman"/>
                <w:szCs w:val="28"/>
              </w:rPr>
              <w:t>+</w:t>
            </w:r>
          </w:p>
        </w:tc>
        <w:tc>
          <w:tcPr>
            <w:tcW w:w="0" w:type="auto"/>
            <w:tcBorders>
              <w:top w:val="nil"/>
              <w:left w:val="nil"/>
              <w:bottom w:val="single" w:sz="4" w:space="0" w:color="auto"/>
              <w:right w:val="single" w:sz="4" w:space="0" w:color="auto"/>
            </w:tcBorders>
            <w:shd w:val="clear" w:color="auto" w:fill="auto"/>
            <w:noWrap/>
            <w:vAlign w:val="center"/>
          </w:tcPr>
          <w:p w14:paraId="4A48A640" w14:textId="77777777" w:rsidR="00A92692" w:rsidRPr="002B3E46" w:rsidRDefault="00A92692" w:rsidP="00302863">
            <w:pPr>
              <w:pStyle w:val="a6"/>
              <w:jc w:val="center"/>
              <w:rPr>
                <w:rFonts w:cs="Times New Roman"/>
                <w:szCs w:val="28"/>
              </w:rPr>
            </w:pPr>
          </w:p>
        </w:tc>
        <w:tc>
          <w:tcPr>
            <w:tcW w:w="0" w:type="auto"/>
            <w:tcBorders>
              <w:top w:val="nil"/>
              <w:left w:val="nil"/>
              <w:bottom w:val="single" w:sz="4" w:space="0" w:color="auto"/>
              <w:right w:val="single" w:sz="4" w:space="0" w:color="auto"/>
            </w:tcBorders>
            <w:shd w:val="clear" w:color="auto" w:fill="auto"/>
            <w:noWrap/>
            <w:vAlign w:val="center"/>
          </w:tcPr>
          <w:p w14:paraId="601EBF2A" w14:textId="3D6AE90E" w:rsidR="00A92692" w:rsidRPr="002B3E46" w:rsidRDefault="00302863" w:rsidP="00302863">
            <w:pPr>
              <w:pStyle w:val="a6"/>
              <w:ind w:firstLine="0"/>
              <w:jc w:val="center"/>
              <w:rPr>
                <w:rFonts w:cs="Times New Roman"/>
                <w:szCs w:val="28"/>
              </w:rPr>
            </w:pPr>
            <w:r>
              <w:rPr>
                <w:rFonts w:cs="Times New Roman"/>
                <w:szCs w:val="28"/>
              </w:rPr>
              <w:t>+</w:t>
            </w:r>
          </w:p>
        </w:tc>
        <w:tc>
          <w:tcPr>
            <w:tcW w:w="0" w:type="auto"/>
            <w:tcBorders>
              <w:top w:val="nil"/>
              <w:left w:val="nil"/>
              <w:bottom w:val="single" w:sz="4" w:space="0" w:color="auto"/>
              <w:right w:val="single" w:sz="4" w:space="0" w:color="auto"/>
            </w:tcBorders>
            <w:shd w:val="clear" w:color="auto" w:fill="auto"/>
            <w:noWrap/>
            <w:vAlign w:val="center"/>
          </w:tcPr>
          <w:p w14:paraId="169886E7" w14:textId="77777777" w:rsidR="00A92692" w:rsidRPr="002B3E46" w:rsidRDefault="00A92692" w:rsidP="00302863">
            <w:pPr>
              <w:pStyle w:val="a6"/>
              <w:ind w:firstLine="0"/>
              <w:jc w:val="center"/>
              <w:rPr>
                <w:rFonts w:cs="Times New Roman"/>
                <w:szCs w:val="28"/>
              </w:rPr>
            </w:pPr>
            <w:r w:rsidRPr="002B3E46">
              <w:rPr>
                <w:rFonts w:cs="Times New Roman"/>
                <w:szCs w:val="28"/>
              </w:rPr>
              <w:t>+</w:t>
            </w:r>
          </w:p>
        </w:tc>
      </w:tr>
      <w:tr w:rsidR="00A92692" w:rsidRPr="009244AE" w14:paraId="299BF6EE" w14:textId="77777777" w:rsidTr="00302863">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53523F40" w14:textId="77777777" w:rsidR="00A92692" w:rsidRPr="002B3E46" w:rsidRDefault="00A92692" w:rsidP="002B3E46">
            <w:pPr>
              <w:pStyle w:val="a6"/>
              <w:ind w:firstLine="0"/>
              <w:jc w:val="center"/>
              <w:rPr>
                <w:rFonts w:cs="Times New Roman"/>
                <w:szCs w:val="28"/>
              </w:rPr>
            </w:pPr>
            <w:r w:rsidRPr="002B3E46">
              <w:rPr>
                <w:rFonts w:cs="Times New Roman"/>
                <w:szCs w:val="28"/>
              </w:rPr>
              <w:t>Отдел хирургии</w:t>
            </w:r>
          </w:p>
        </w:tc>
        <w:tc>
          <w:tcPr>
            <w:tcW w:w="0" w:type="auto"/>
            <w:tcBorders>
              <w:top w:val="nil"/>
              <w:left w:val="nil"/>
              <w:bottom w:val="single" w:sz="4" w:space="0" w:color="auto"/>
              <w:right w:val="single" w:sz="4" w:space="0" w:color="auto"/>
            </w:tcBorders>
            <w:shd w:val="clear" w:color="auto" w:fill="auto"/>
            <w:noWrap/>
            <w:vAlign w:val="center"/>
          </w:tcPr>
          <w:p w14:paraId="155168EC" w14:textId="77777777" w:rsidR="00A92692" w:rsidRPr="002B3E46" w:rsidRDefault="00A92692" w:rsidP="00302863">
            <w:pPr>
              <w:pStyle w:val="a6"/>
              <w:ind w:firstLine="0"/>
              <w:jc w:val="center"/>
              <w:rPr>
                <w:rFonts w:cs="Times New Roman"/>
                <w:szCs w:val="28"/>
              </w:rPr>
            </w:pPr>
            <w:r w:rsidRPr="002B3E46">
              <w:rPr>
                <w:rFonts w:cs="Times New Roman"/>
                <w:szCs w:val="28"/>
              </w:rPr>
              <w:t>+</w:t>
            </w:r>
          </w:p>
        </w:tc>
        <w:tc>
          <w:tcPr>
            <w:tcW w:w="0" w:type="auto"/>
            <w:tcBorders>
              <w:top w:val="nil"/>
              <w:left w:val="nil"/>
              <w:bottom w:val="single" w:sz="4" w:space="0" w:color="auto"/>
              <w:right w:val="single" w:sz="4" w:space="0" w:color="auto"/>
            </w:tcBorders>
            <w:shd w:val="clear" w:color="auto" w:fill="auto"/>
            <w:noWrap/>
            <w:vAlign w:val="center"/>
          </w:tcPr>
          <w:p w14:paraId="6F32E412" w14:textId="77777777" w:rsidR="00A92692" w:rsidRPr="002B3E46" w:rsidRDefault="00A92692" w:rsidP="00302863">
            <w:pPr>
              <w:pStyle w:val="a6"/>
              <w:jc w:val="center"/>
              <w:rPr>
                <w:rFonts w:cs="Times New Roman"/>
                <w:szCs w:val="28"/>
              </w:rPr>
            </w:pPr>
          </w:p>
        </w:tc>
        <w:tc>
          <w:tcPr>
            <w:tcW w:w="0" w:type="auto"/>
            <w:tcBorders>
              <w:top w:val="nil"/>
              <w:left w:val="nil"/>
              <w:bottom w:val="single" w:sz="4" w:space="0" w:color="auto"/>
              <w:right w:val="single" w:sz="4" w:space="0" w:color="auto"/>
            </w:tcBorders>
            <w:shd w:val="clear" w:color="auto" w:fill="auto"/>
            <w:noWrap/>
            <w:vAlign w:val="center"/>
          </w:tcPr>
          <w:p w14:paraId="0E648B8A" w14:textId="77777777" w:rsidR="00A92692" w:rsidRPr="002B3E46" w:rsidRDefault="00A92692" w:rsidP="00302863">
            <w:pPr>
              <w:pStyle w:val="a6"/>
              <w:jc w:val="center"/>
              <w:rPr>
                <w:rFonts w:cs="Times New Roman"/>
                <w:szCs w:val="28"/>
              </w:rPr>
            </w:pPr>
          </w:p>
        </w:tc>
        <w:tc>
          <w:tcPr>
            <w:tcW w:w="0" w:type="auto"/>
            <w:tcBorders>
              <w:top w:val="nil"/>
              <w:left w:val="nil"/>
              <w:bottom w:val="single" w:sz="4" w:space="0" w:color="auto"/>
              <w:right w:val="single" w:sz="4" w:space="0" w:color="auto"/>
            </w:tcBorders>
            <w:shd w:val="clear" w:color="auto" w:fill="auto"/>
            <w:noWrap/>
            <w:vAlign w:val="center"/>
          </w:tcPr>
          <w:p w14:paraId="4249F07E" w14:textId="77777777" w:rsidR="00A92692" w:rsidRPr="002B3E46" w:rsidRDefault="00A92692" w:rsidP="00302863">
            <w:pPr>
              <w:pStyle w:val="a6"/>
              <w:ind w:firstLine="0"/>
              <w:jc w:val="center"/>
              <w:rPr>
                <w:rFonts w:cs="Times New Roman"/>
                <w:szCs w:val="28"/>
              </w:rPr>
            </w:pPr>
            <w:r w:rsidRPr="002B3E46">
              <w:rPr>
                <w:rFonts w:cs="Times New Roman"/>
                <w:szCs w:val="28"/>
              </w:rPr>
              <w:t>+</w:t>
            </w:r>
          </w:p>
        </w:tc>
      </w:tr>
      <w:tr w:rsidR="00A92692" w:rsidRPr="009244AE" w14:paraId="0950B1A5" w14:textId="77777777" w:rsidTr="00302863">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5F5CC42D" w14:textId="77777777" w:rsidR="00A92692" w:rsidRPr="002B3E46" w:rsidRDefault="00A92692" w:rsidP="002B3E46">
            <w:pPr>
              <w:pStyle w:val="a6"/>
              <w:ind w:firstLine="0"/>
              <w:jc w:val="center"/>
              <w:rPr>
                <w:rFonts w:cs="Times New Roman"/>
                <w:szCs w:val="28"/>
              </w:rPr>
            </w:pPr>
            <w:r w:rsidRPr="002B3E46">
              <w:rPr>
                <w:rFonts w:cs="Times New Roman"/>
                <w:szCs w:val="28"/>
              </w:rPr>
              <w:t>Отдел лаборатории</w:t>
            </w:r>
          </w:p>
        </w:tc>
        <w:tc>
          <w:tcPr>
            <w:tcW w:w="0" w:type="auto"/>
            <w:tcBorders>
              <w:top w:val="nil"/>
              <w:left w:val="nil"/>
              <w:bottom w:val="single" w:sz="4" w:space="0" w:color="auto"/>
              <w:right w:val="single" w:sz="4" w:space="0" w:color="auto"/>
            </w:tcBorders>
            <w:shd w:val="clear" w:color="auto" w:fill="auto"/>
            <w:noWrap/>
            <w:vAlign w:val="center"/>
          </w:tcPr>
          <w:p w14:paraId="04DEE9A3" w14:textId="77777777" w:rsidR="00A92692" w:rsidRPr="002B3E46" w:rsidRDefault="00A92692" w:rsidP="00302863">
            <w:pPr>
              <w:pStyle w:val="a6"/>
              <w:ind w:firstLine="0"/>
              <w:jc w:val="center"/>
              <w:rPr>
                <w:rFonts w:cs="Times New Roman"/>
                <w:szCs w:val="28"/>
              </w:rPr>
            </w:pPr>
            <w:r w:rsidRPr="002B3E46">
              <w:rPr>
                <w:rFonts w:cs="Times New Roman"/>
                <w:szCs w:val="28"/>
              </w:rPr>
              <w:t>+</w:t>
            </w:r>
          </w:p>
        </w:tc>
        <w:tc>
          <w:tcPr>
            <w:tcW w:w="0" w:type="auto"/>
            <w:tcBorders>
              <w:top w:val="nil"/>
              <w:left w:val="nil"/>
              <w:bottom w:val="single" w:sz="4" w:space="0" w:color="auto"/>
              <w:right w:val="single" w:sz="4" w:space="0" w:color="auto"/>
            </w:tcBorders>
            <w:shd w:val="clear" w:color="auto" w:fill="auto"/>
            <w:noWrap/>
            <w:vAlign w:val="center"/>
          </w:tcPr>
          <w:p w14:paraId="76B5CC48" w14:textId="77777777" w:rsidR="00A92692" w:rsidRPr="002B3E46" w:rsidRDefault="00A92692" w:rsidP="00302863">
            <w:pPr>
              <w:pStyle w:val="a6"/>
              <w:jc w:val="center"/>
              <w:rPr>
                <w:rFonts w:cs="Times New Roman"/>
                <w:szCs w:val="28"/>
              </w:rPr>
            </w:pPr>
          </w:p>
        </w:tc>
        <w:tc>
          <w:tcPr>
            <w:tcW w:w="0" w:type="auto"/>
            <w:tcBorders>
              <w:top w:val="nil"/>
              <w:left w:val="nil"/>
              <w:bottom w:val="single" w:sz="4" w:space="0" w:color="auto"/>
              <w:right w:val="single" w:sz="4" w:space="0" w:color="auto"/>
            </w:tcBorders>
            <w:shd w:val="clear" w:color="auto" w:fill="auto"/>
            <w:noWrap/>
            <w:vAlign w:val="center"/>
          </w:tcPr>
          <w:p w14:paraId="376ADD98" w14:textId="497B881D" w:rsidR="00A92692" w:rsidRPr="002B3E46" w:rsidRDefault="00302863" w:rsidP="00302863">
            <w:pPr>
              <w:pStyle w:val="a6"/>
              <w:ind w:firstLine="0"/>
              <w:jc w:val="center"/>
              <w:rPr>
                <w:rFonts w:cs="Times New Roman"/>
                <w:szCs w:val="28"/>
              </w:rPr>
            </w:pPr>
            <w:r>
              <w:rPr>
                <w:rFonts w:cs="Times New Roman"/>
                <w:szCs w:val="28"/>
              </w:rPr>
              <w:t>+</w:t>
            </w:r>
          </w:p>
        </w:tc>
        <w:tc>
          <w:tcPr>
            <w:tcW w:w="0" w:type="auto"/>
            <w:tcBorders>
              <w:top w:val="nil"/>
              <w:left w:val="nil"/>
              <w:bottom w:val="single" w:sz="4" w:space="0" w:color="auto"/>
              <w:right w:val="single" w:sz="4" w:space="0" w:color="auto"/>
            </w:tcBorders>
            <w:shd w:val="clear" w:color="auto" w:fill="auto"/>
            <w:noWrap/>
            <w:vAlign w:val="center"/>
          </w:tcPr>
          <w:p w14:paraId="19C3D861" w14:textId="77777777" w:rsidR="00A92692" w:rsidRPr="002B3E46" w:rsidRDefault="00A92692" w:rsidP="00302863">
            <w:pPr>
              <w:pStyle w:val="a6"/>
              <w:ind w:firstLine="0"/>
              <w:jc w:val="center"/>
              <w:rPr>
                <w:rFonts w:cs="Times New Roman"/>
                <w:szCs w:val="28"/>
              </w:rPr>
            </w:pPr>
            <w:r w:rsidRPr="002B3E46">
              <w:rPr>
                <w:rFonts w:cs="Times New Roman"/>
                <w:szCs w:val="28"/>
              </w:rPr>
              <w:t>+</w:t>
            </w:r>
          </w:p>
        </w:tc>
      </w:tr>
      <w:tr w:rsidR="00A92692" w:rsidRPr="009244AE" w14:paraId="169001AD" w14:textId="77777777" w:rsidTr="00302863">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center"/>
          </w:tcPr>
          <w:p w14:paraId="77BBC774" w14:textId="77777777" w:rsidR="00A92692" w:rsidRPr="002B3E46" w:rsidRDefault="00A92692" w:rsidP="002B3E46">
            <w:pPr>
              <w:pStyle w:val="a6"/>
              <w:ind w:firstLine="0"/>
              <w:jc w:val="center"/>
              <w:rPr>
                <w:rFonts w:cs="Times New Roman"/>
                <w:szCs w:val="28"/>
              </w:rPr>
            </w:pPr>
            <w:r w:rsidRPr="002B3E46">
              <w:rPr>
                <w:rFonts w:cs="Times New Roman"/>
                <w:szCs w:val="28"/>
              </w:rPr>
              <w:t>НИ отдел</w:t>
            </w:r>
          </w:p>
        </w:tc>
        <w:tc>
          <w:tcPr>
            <w:tcW w:w="0" w:type="auto"/>
            <w:tcBorders>
              <w:top w:val="nil"/>
              <w:left w:val="nil"/>
              <w:bottom w:val="single" w:sz="4" w:space="0" w:color="auto"/>
              <w:right w:val="single" w:sz="4" w:space="0" w:color="auto"/>
            </w:tcBorders>
            <w:shd w:val="clear" w:color="auto" w:fill="auto"/>
            <w:noWrap/>
            <w:vAlign w:val="center"/>
          </w:tcPr>
          <w:p w14:paraId="79DF9609" w14:textId="77777777" w:rsidR="00A92692" w:rsidRPr="002B3E46" w:rsidRDefault="00A92692" w:rsidP="00302863">
            <w:pPr>
              <w:pStyle w:val="a6"/>
              <w:ind w:firstLine="0"/>
              <w:jc w:val="center"/>
              <w:rPr>
                <w:rFonts w:cs="Times New Roman"/>
                <w:szCs w:val="28"/>
              </w:rPr>
            </w:pPr>
            <w:r w:rsidRPr="002B3E46">
              <w:rPr>
                <w:rFonts w:cs="Times New Roman"/>
                <w:szCs w:val="28"/>
              </w:rPr>
              <w:t>+</w:t>
            </w:r>
          </w:p>
        </w:tc>
        <w:tc>
          <w:tcPr>
            <w:tcW w:w="0" w:type="auto"/>
            <w:tcBorders>
              <w:top w:val="nil"/>
              <w:left w:val="nil"/>
              <w:bottom w:val="single" w:sz="4" w:space="0" w:color="auto"/>
              <w:right w:val="single" w:sz="4" w:space="0" w:color="auto"/>
            </w:tcBorders>
            <w:shd w:val="clear" w:color="auto" w:fill="auto"/>
            <w:noWrap/>
            <w:vAlign w:val="center"/>
          </w:tcPr>
          <w:p w14:paraId="118BE2DD" w14:textId="77777777" w:rsidR="00A92692" w:rsidRPr="002B3E46" w:rsidRDefault="00A92692" w:rsidP="00302863">
            <w:pPr>
              <w:pStyle w:val="a6"/>
              <w:jc w:val="center"/>
              <w:rPr>
                <w:rFonts w:cs="Times New Roman"/>
                <w:szCs w:val="28"/>
              </w:rPr>
            </w:pPr>
          </w:p>
        </w:tc>
        <w:tc>
          <w:tcPr>
            <w:tcW w:w="0" w:type="auto"/>
            <w:tcBorders>
              <w:top w:val="nil"/>
              <w:left w:val="nil"/>
              <w:bottom w:val="single" w:sz="4" w:space="0" w:color="auto"/>
              <w:right w:val="single" w:sz="4" w:space="0" w:color="auto"/>
            </w:tcBorders>
            <w:shd w:val="clear" w:color="auto" w:fill="auto"/>
            <w:noWrap/>
            <w:vAlign w:val="center"/>
          </w:tcPr>
          <w:p w14:paraId="3E8AFB0C" w14:textId="2321AC0F" w:rsidR="00A92692" w:rsidRPr="002B3E46" w:rsidRDefault="00302863" w:rsidP="00302863">
            <w:pPr>
              <w:pStyle w:val="a6"/>
              <w:ind w:firstLine="0"/>
              <w:jc w:val="center"/>
              <w:rPr>
                <w:rFonts w:cs="Times New Roman"/>
                <w:szCs w:val="28"/>
              </w:rPr>
            </w:pPr>
            <w:r>
              <w:rPr>
                <w:rFonts w:cs="Times New Roman"/>
                <w:szCs w:val="28"/>
              </w:rPr>
              <w:t>+</w:t>
            </w:r>
          </w:p>
        </w:tc>
        <w:tc>
          <w:tcPr>
            <w:tcW w:w="0" w:type="auto"/>
            <w:tcBorders>
              <w:top w:val="nil"/>
              <w:left w:val="nil"/>
              <w:bottom w:val="single" w:sz="4" w:space="0" w:color="auto"/>
              <w:right w:val="single" w:sz="4" w:space="0" w:color="auto"/>
            </w:tcBorders>
            <w:shd w:val="clear" w:color="auto" w:fill="auto"/>
            <w:noWrap/>
            <w:vAlign w:val="center"/>
          </w:tcPr>
          <w:p w14:paraId="74CDCF20" w14:textId="77777777" w:rsidR="00A92692" w:rsidRPr="002B3E46" w:rsidRDefault="00A92692" w:rsidP="00302863">
            <w:pPr>
              <w:pStyle w:val="a6"/>
              <w:ind w:firstLine="0"/>
              <w:jc w:val="center"/>
              <w:rPr>
                <w:rFonts w:cs="Times New Roman"/>
                <w:szCs w:val="28"/>
              </w:rPr>
            </w:pPr>
            <w:r w:rsidRPr="002B3E46">
              <w:rPr>
                <w:rFonts w:cs="Times New Roman"/>
                <w:szCs w:val="28"/>
              </w:rPr>
              <w:t>+</w:t>
            </w:r>
          </w:p>
        </w:tc>
      </w:tr>
      <w:tr w:rsidR="00A92692" w:rsidRPr="009244AE" w14:paraId="2ED45D9E" w14:textId="77777777" w:rsidTr="00302863">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center"/>
          </w:tcPr>
          <w:p w14:paraId="2D9D17D9" w14:textId="0D5BF650" w:rsidR="00A92692" w:rsidRPr="002B3E46" w:rsidRDefault="00A92692" w:rsidP="002B3E46">
            <w:pPr>
              <w:pStyle w:val="a6"/>
              <w:ind w:firstLine="0"/>
              <w:jc w:val="center"/>
              <w:rPr>
                <w:rFonts w:cs="Times New Roman"/>
                <w:szCs w:val="28"/>
              </w:rPr>
            </w:pPr>
            <w:r w:rsidRPr="002B3E46">
              <w:rPr>
                <w:rFonts w:cs="Times New Roman"/>
                <w:szCs w:val="28"/>
              </w:rPr>
              <w:t>Филиал</w:t>
            </w:r>
            <w:r w:rsidR="002B3E46">
              <w:rPr>
                <w:rFonts w:cs="Times New Roman"/>
                <w:szCs w:val="28"/>
                <w:lang w:val="en-US"/>
              </w:rPr>
              <w:t xml:space="preserve"> </w:t>
            </w:r>
            <w:r w:rsidRPr="002B3E46">
              <w:rPr>
                <w:rFonts w:cs="Times New Roman"/>
                <w:szCs w:val="28"/>
              </w:rPr>
              <w:t>1</w:t>
            </w:r>
          </w:p>
        </w:tc>
        <w:tc>
          <w:tcPr>
            <w:tcW w:w="0" w:type="auto"/>
            <w:tcBorders>
              <w:top w:val="nil"/>
              <w:left w:val="nil"/>
              <w:bottom w:val="single" w:sz="4" w:space="0" w:color="auto"/>
              <w:right w:val="single" w:sz="4" w:space="0" w:color="auto"/>
            </w:tcBorders>
            <w:shd w:val="clear" w:color="auto" w:fill="auto"/>
            <w:noWrap/>
            <w:vAlign w:val="center"/>
          </w:tcPr>
          <w:p w14:paraId="7EA8BD0A" w14:textId="77777777" w:rsidR="00A92692" w:rsidRPr="002B3E46" w:rsidRDefault="00A92692" w:rsidP="00302863">
            <w:pPr>
              <w:pStyle w:val="a6"/>
              <w:jc w:val="center"/>
              <w:rPr>
                <w:rFonts w:cs="Times New Roman"/>
                <w:szCs w:val="28"/>
              </w:rPr>
            </w:pPr>
          </w:p>
        </w:tc>
        <w:tc>
          <w:tcPr>
            <w:tcW w:w="0" w:type="auto"/>
            <w:tcBorders>
              <w:top w:val="nil"/>
              <w:left w:val="nil"/>
              <w:bottom w:val="single" w:sz="4" w:space="0" w:color="auto"/>
              <w:right w:val="single" w:sz="4" w:space="0" w:color="auto"/>
            </w:tcBorders>
            <w:shd w:val="clear" w:color="auto" w:fill="auto"/>
            <w:noWrap/>
            <w:vAlign w:val="center"/>
          </w:tcPr>
          <w:p w14:paraId="2A692757" w14:textId="77777777" w:rsidR="00A92692" w:rsidRPr="002B3E46" w:rsidRDefault="00A92692" w:rsidP="00302863">
            <w:pPr>
              <w:pStyle w:val="a6"/>
              <w:ind w:firstLine="0"/>
              <w:jc w:val="center"/>
              <w:rPr>
                <w:rFonts w:cs="Times New Roman"/>
                <w:szCs w:val="28"/>
              </w:rPr>
            </w:pPr>
            <w:r w:rsidRPr="002B3E46">
              <w:rPr>
                <w:rFonts w:cs="Times New Roman"/>
                <w:szCs w:val="28"/>
              </w:rPr>
              <w:t>+</w:t>
            </w:r>
          </w:p>
        </w:tc>
        <w:tc>
          <w:tcPr>
            <w:tcW w:w="0" w:type="auto"/>
            <w:tcBorders>
              <w:top w:val="nil"/>
              <w:left w:val="nil"/>
              <w:bottom w:val="single" w:sz="4" w:space="0" w:color="auto"/>
              <w:right w:val="single" w:sz="4" w:space="0" w:color="auto"/>
            </w:tcBorders>
            <w:shd w:val="clear" w:color="auto" w:fill="auto"/>
            <w:noWrap/>
            <w:vAlign w:val="center"/>
          </w:tcPr>
          <w:p w14:paraId="1F16EE14" w14:textId="77777777" w:rsidR="00A92692" w:rsidRPr="002B3E46" w:rsidRDefault="00A92692" w:rsidP="00302863">
            <w:pPr>
              <w:pStyle w:val="a6"/>
              <w:ind w:firstLine="0"/>
              <w:jc w:val="center"/>
              <w:rPr>
                <w:rFonts w:cs="Times New Roman"/>
                <w:szCs w:val="28"/>
              </w:rPr>
            </w:pPr>
            <w:r w:rsidRPr="002B3E46">
              <w:rPr>
                <w:rFonts w:cs="Times New Roman"/>
                <w:szCs w:val="28"/>
              </w:rPr>
              <w:t>+</w:t>
            </w:r>
          </w:p>
        </w:tc>
        <w:tc>
          <w:tcPr>
            <w:tcW w:w="0" w:type="auto"/>
            <w:tcBorders>
              <w:top w:val="nil"/>
              <w:left w:val="nil"/>
              <w:bottom w:val="single" w:sz="4" w:space="0" w:color="auto"/>
              <w:right w:val="single" w:sz="4" w:space="0" w:color="auto"/>
            </w:tcBorders>
            <w:shd w:val="clear" w:color="auto" w:fill="auto"/>
            <w:noWrap/>
            <w:vAlign w:val="center"/>
          </w:tcPr>
          <w:p w14:paraId="4DB834F4" w14:textId="77777777" w:rsidR="00A92692" w:rsidRPr="002B3E46" w:rsidRDefault="00A92692" w:rsidP="00302863">
            <w:pPr>
              <w:pStyle w:val="a6"/>
              <w:jc w:val="center"/>
              <w:rPr>
                <w:rFonts w:cs="Times New Roman"/>
                <w:szCs w:val="28"/>
              </w:rPr>
            </w:pPr>
          </w:p>
        </w:tc>
      </w:tr>
      <w:tr w:rsidR="00A92692" w:rsidRPr="009244AE" w14:paraId="26994176" w14:textId="77777777" w:rsidTr="00302863">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24183C3C" w14:textId="1C050D31" w:rsidR="00A92692" w:rsidRPr="002B3E46" w:rsidRDefault="00A92692" w:rsidP="002B3E46">
            <w:pPr>
              <w:pStyle w:val="a6"/>
              <w:ind w:firstLine="0"/>
              <w:jc w:val="center"/>
              <w:rPr>
                <w:rFonts w:cs="Times New Roman"/>
                <w:szCs w:val="28"/>
              </w:rPr>
            </w:pPr>
            <w:r w:rsidRPr="002B3E46">
              <w:rPr>
                <w:rFonts w:cs="Times New Roman"/>
                <w:szCs w:val="28"/>
              </w:rPr>
              <w:t>Филиал</w:t>
            </w:r>
            <w:r w:rsidR="002B3E46">
              <w:rPr>
                <w:rFonts w:cs="Times New Roman"/>
                <w:szCs w:val="28"/>
                <w:lang w:val="en-US"/>
              </w:rPr>
              <w:t xml:space="preserve"> </w:t>
            </w:r>
            <w:r w:rsidRPr="002B3E46">
              <w:rPr>
                <w:rFonts w:cs="Times New Roman"/>
                <w:szCs w:val="28"/>
              </w:rPr>
              <w:t>2</w:t>
            </w:r>
          </w:p>
        </w:tc>
        <w:tc>
          <w:tcPr>
            <w:tcW w:w="0" w:type="auto"/>
            <w:tcBorders>
              <w:top w:val="nil"/>
              <w:left w:val="nil"/>
              <w:bottom w:val="single" w:sz="4" w:space="0" w:color="auto"/>
              <w:right w:val="single" w:sz="4" w:space="0" w:color="auto"/>
            </w:tcBorders>
            <w:shd w:val="clear" w:color="auto" w:fill="auto"/>
            <w:noWrap/>
            <w:vAlign w:val="center"/>
          </w:tcPr>
          <w:p w14:paraId="50CB885C" w14:textId="77777777" w:rsidR="00A92692" w:rsidRPr="002B3E46" w:rsidRDefault="00A92692" w:rsidP="00302863">
            <w:pPr>
              <w:pStyle w:val="a6"/>
              <w:jc w:val="center"/>
              <w:rPr>
                <w:rFonts w:cs="Times New Roman"/>
                <w:szCs w:val="28"/>
              </w:rPr>
            </w:pPr>
          </w:p>
        </w:tc>
        <w:tc>
          <w:tcPr>
            <w:tcW w:w="0" w:type="auto"/>
            <w:tcBorders>
              <w:top w:val="nil"/>
              <w:left w:val="nil"/>
              <w:bottom w:val="single" w:sz="4" w:space="0" w:color="auto"/>
              <w:right w:val="single" w:sz="4" w:space="0" w:color="auto"/>
            </w:tcBorders>
            <w:shd w:val="clear" w:color="auto" w:fill="auto"/>
            <w:noWrap/>
            <w:vAlign w:val="center"/>
          </w:tcPr>
          <w:p w14:paraId="2B3B24F7" w14:textId="77777777" w:rsidR="00A92692" w:rsidRPr="002B3E46" w:rsidRDefault="00A92692" w:rsidP="00302863">
            <w:pPr>
              <w:pStyle w:val="a6"/>
              <w:ind w:firstLine="0"/>
              <w:jc w:val="center"/>
              <w:rPr>
                <w:rFonts w:cs="Times New Roman"/>
                <w:szCs w:val="28"/>
              </w:rPr>
            </w:pPr>
            <w:r w:rsidRPr="002B3E46">
              <w:rPr>
                <w:rFonts w:cs="Times New Roman"/>
                <w:szCs w:val="28"/>
              </w:rPr>
              <w:t>+</w:t>
            </w:r>
          </w:p>
        </w:tc>
        <w:tc>
          <w:tcPr>
            <w:tcW w:w="0" w:type="auto"/>
            <w:tcBorders>
              <w:top w:val="nil"/>
              <w:left w:val="nil"/>
              <w:bottom w:val="single" w:sz="4" w:space="0" w:color="auto"/>
              <w:right w:val="single" w:sz="4" w:space="0" w:color="auto"/>
            </w:tcBorders>
            <w:shd w:val="clear" w:color="auto" w:fill="auto"/>
            <w:noWrap/>
            <w:vAlign w:val="center"/>
          </w:tcPr>
          <w:p w14:paraId="1705CEA8" w14:textId="77777777" w:rsidR="00A92692" w:rsidRPr="002B3E46" w:rsidRDefault="00A92692" w:rsidP="00302863">
            <w:pPr>
              <w:pStyle w:val="a6"/>
              <w:ind w:firstLine="0"/>
              <w:jc w:val="center"/>
              <w:rPr>
                <w:rFonts w:cs="Times New Roman"/>
                <w:szCs w:val="28"/>
              </w:rPr>
            </w:pPr>
            <w:r w:rsidRPr="002B3E46">
              <w:rPr>
                <w:rFonts w:cs="Times New Roman"/>
                <w:szCs w:val="28"/>
              </w:rPr>
              <w:t>+</w:t>
            </w:r>
          </w:p>
        </w:tc>
        <w:tc>
          <w:tcPr>
            <w:tcW w:w="0" w:type="auto"/>
            <w:tcBorders>
              <w:top w:val="nil"/>
              <w:left w:val="nil"/>
              <w:bottom w:val="single" w:sz="4" w:space="0" w:color="auto"/>
              <w:right w:val="single" w:sz="4" w:space="0" w:color="auto"/>
            </w:tcBorders>
            <w:shd w:val="clear" w:color="auto" w:fill="auto"/>
            <w:noWrap/>
            <w:vAlign w:val="center"/>
          </w:tcPr>
          <w:p w14:paraId="54D5BBFA" w14:textId="77777777" w:rsidR="00A92692" w:rsidRPr="002B3E46" w:rsidRDefault="00A92692" w:rsidP="00302863">
            <w:pPr>
              <w:pStyle w:val="a6"/>
              <w:jc w:val="center"/>
              <w:rPr>
                <w:rFonts w:cs="Times New Roman"/>
                <w:szCs w:val="28"/>
              </w:rPr>
            </w:pPr>
          </w:p>
        </w:tc>
      </w:tr>
    </w:tbl>
    <w:p w14:paraId="394D38D2" w14:textId="77777777" w:rsidR="00A92692" w:rsidRPr="00A92692" w:rsidRDefault="00A92692" w:rsidP="00A92692">
      <w:pPr>
        <w:pStyle w:val="a6"/>
      </w:pPr>
    </w:p>
    <w:p w14:paraId="67046DDD" w14:textId="14B0FD9A" w:rsidR="00125B86" w:rsidRDefault="00125B86" w:rsidP="0004119A">
      <w:pPr>
        <w:pStyle w:val="a4"/>
        <w:numPr>
          <w:ilvl w:val="1"/>
          <w:numId w:val="3"/>
        </w:numPr>
      </w:pPr>
      <w:r w:rsidRPr="00125B86">
        <w:t>Распределение</w:t>
      </w:r>
      <w:r>
        <w:t xml:space="preserve"> трафика к серверам</w:t>
      </w:r>
    </w:p>
    <w:p w14:paraId="160C139E" w14:textId="4796E334" w:rsidR="00125B86" w:rsidRDefault="00A92692" w:rsidP="00125B86">
      <w:pPr>
        <w:pStyle w:val="a6"/>
      </w:pPr>
      <w:r>
        <w:rPr>
          <w:szCs w:val="28"/>
        </w:rPr>
        <w:t>В таблице 2.2 показано процентное распределение информационных потоков к серверам от филиалов, отделов и серверов</w:t>
      </w:r>
      <w:r w:rsidR="00125B86">
        <w:t>.</w:t>
      </w:r>
    </w:p>
    <w:p w14:paraId="305F5C59" w14:textId="4F2CC5EF" w:rsidR="00125B86" w:rsidRPr="00E9565B" w:rsidRDefault="00125B86" w:rsidP="00E9565B">
      <w:pPr>
        <w:pStyle w:val="a6"/>
        <w:jc w:val="right"/>
        <w:rPr>
          <w:sz w:val="24"/>
          <w:szCs w:val="20"/>
        </w:rPr>
      </w:pPr>
      <w:r w:rsidRPr="0061042F">
        <w:rPr>
          <w:sz w:val="24"/>
          <w:szCs w:val="20"/>
        </w:rPr>
        <w:t xml:space="preserve">Таблица </w:t>
      </w:r>
      <w:r>
        <w:rPr>
          <w:sz w:val="24"/>
          <w:szCs w:val="20"/>
        </w:rPr>
        <w:t>2</w:t>
      </w:r>
      <w:r w:rsidRPr="0061042F">
        <w:rPr>
          <w:sz w:val="24"/>
          <w:szCs w:val="20"/>
        </w:rPr>
        <w:t>.</w:t>
      </w:r>
      <w:r w:rsidR="00A92692">
        <w:rPr>
          <w:sz w:val="24"/>
          <w:szCs w:val="20"/>
        </w:rPr>
        <w:t>2</w:t>
      </w:r>
    </w:p>
    <w:tbl>
      <w:tblPr>
        <w:tblStyle w:val="ae"/>
        <w:tblW w:w="0" w:type="auto"/>
        <w:jc w:val="center"/>
        <w:tblLook w:val="04A0" w:firstRow="1" w:lastRow="0" w:firstColumn="1" w:lastColumn="0" w:noHBand="0" w:noVBand="1"/>
      </w:tblPr>
      <w:tblGrid>
        <w:gridCol w:w="2830"/>
        <w:gridCol w:w="916"/>
        <w:gridCol w:w="916"/>
        <w:gridCol w:w="916"/>
        <w:gridCol w:w="916"/>
      </w:tblGrid>
      <w:tr w:rsidR="00A92692" w14:paraId="398AE2E4" w14:textId="77777777" w:rsidTr="00E9565B">
        <w:trPr>
          <w:jc w:val="center"/>
        </w:trPr>
        <w:tc>
          <w:tcPr>
            <w:tcW w:w="2830" w:type="dxa"/>
            <w:vMerge w:val="restart"/>
            <w:vAlign w:val="center"/>
          </w:tcPr>
          <w:p w14:paraId="73AF6887" w14:textId="500B5183" w:rsidR="00A92692" w:rsidRDefault="00A92692" w:rsidP="00E9565B">
            <w:pPr>
              <w:pStyle w:val="a6"/>
              <w:ind w:firstLine="0"/>
              <w:jc w:val="center"/>
            </w:pPr>
            <w:r>
              <w:t>Отделы</w:t>
            </w:r>
          </w:p>
        </w:tc>
        <w:tc>
          <w:tcPr>
            <w:tcW w:w="3664" w:type="dxa"/>
            <w:gridSpan w:val="4"/>
            <w:vAlign w:val="center"/>
          </w:tcPr>
          <w:p w14:paraId="5669F28D" w14:textId="5901C152" w:rsidR="00A92692" w:rsidRDefault="00A92692" w:rsidP="00E9565B">
            <w:pPr>
              <w:pStyle w:val="a6"/>
              <w:ind w:firstLine="0"/>
              <w:jc w:val="center"/>
            </w:pPr>
            <w:r>
              <w:t>Серверы</w:t>
            </w:r>
          </w:p>
        </w:tc>
      </w:tr>
      <w:tr w:rsidR="00A92692" w14:paraId="7476A253" w14:textId="77777777" w:rsidTr="00E9565B">
        <w:trPr>
          <w:jc w:val="center"/>
        </w:trPr>
        <w:tc>
          <w:tcPr>
            <w:tcW w:w="2830" w:type="dxa"/>
            <w:vMerge/>
            <w:vAlign w:val="center"/>
          </w:tcPr>
          <w:p w14:paraId="202F0C3D" w14:textId="77777777" w:rsidR="00A92692" w:rsidRDefault="00A92692" w:rsidP="00E9565B">
            <w:pPr>
              <w:pStyle w:val="a6"/>
              <w:jc w:val="center"/>
            </w:pPr>
          </w:p>
        </w:tc>
        <w:tc>
          <w:tcPr>
            <w:tcW w:w="916" w:type="dxa"/>
            <w:vAlign w:val="center"/>
          </w:tcPr>
          <w:p w14:paraId="47F5379B" w14:textId="71FB38ED" w:rsidR="00A92692" w:rsidRDefault="00A92692" w:rsidP="00E9565B">
            <w:pPr>
              <w:pStyle w:val="a6"/>
              <w:ind w:firstLine="0"/>
              <w:jc w:val="center"/>
            </w:pPr>
            <w:r>
              <w:t>1</w:t>
            </w:r>
          </w:p>
        </w:tc>
        <w:tc>
          <w:tcPr>
            <w:tcW w:w="916" w:type="dxa"/>
            <w:vAlign w:val="center"/>
          </w:tcPr>
          <w:p w14:paraId="25631F09" w14:textId="4DC3D183" w:rsidR="00A92692" w:rsidRDefault="00A92692" w:rsidP="00E9565B">
            <w:pPr>
              <w:pStyle w:val="a6"/>
              <w:ind w:firstLine="0"/>
              <w:jc w:val="center"/>
            </w:pPr>
            <w:r>
              <w:t>2</w:t>
            </w:r>
          </w:p>
        </w:tc>
        <w:tc>
          <w:tcPr>
            <w:tcW w:w="916" w:type="dxa"/>
            <w:vAlign w:val="center"/>
          </w:tcPr>
          <w:p w14:paraId="66AA5B0F" w14:textId="6C495A57" w:rsidR="00A92692" w:rsidRDefault="00A92692" w:rsidP="00E9565B">
            <w:pPr>
              <w:pStyle w:val="a6"/>
              <w:ind w:firstLine="0"/>
              <w:jc w:val="center"/>
            </w:pPr>
            <w:r>
              <w:t>3</w:t>
            </w:r>
          </w:p>
        </w:tc>
        <w:tc>
          <w:tcPr>
            <w:tcW w:w="916" w:type="dxa"/>
            <w:vAlign w:val="center"/>
          </w:tcPr>
          <w:p w14:paraId="30743088" w14:textId="551BADF2" w:rsidR="00A92692" w:rsidRDefault="00A92692" w:rsidP="00E9565B">
            <w:pPr>
              <w:pStyle w:val="a6"/>
              <w:ind w:firstLine="0"/>
              <w:jc w:val="center"/>
            </w:pPr>
            <w:r>
              <w:t>4</w:t>
            </w:r>
          </w:p>
        </w:tc>
      </w:tr>
      <w:tr w:rsidR="00302863" w14:paraId="72437662" w14:textId="77777777" w:rsidTr="00302863">
        <w:trPr>
          <w:jc w:val="center"/>
        </w:trPr>
        <w:tc>
          <w:tcPr>
            <w:tcW w:w="2830" w:type="dxa"/>
            <w:vAlign w:val="center"/>
          </w:tcPr>
          <w:p w14:paraId="063E50F4" w14:textId="22D39C3E" w:rsidR="00302863" w:rsidRDefault="00302863" w:rsidP="00302863">
            <w:pPr>
              <w:pStyle w:val="a6"/>
              <w:ind w:firstLine="0"/>
              <w:jc w:val="center"/>
            </w:pPr>
            <w:r w:rsidRPr="00E26DA6">
              <w:rPr>
                <w:rFonts w:cs="Times New Roman"/>
                <w:szCs w:val="28"/>
              </w:rPr>
              <w:t>Администрация</w:t>
            </w:r>
          </w:p>
        </w:tc>
        <w:tc>
          <w:tcPr>
            <w:tcW w:w="916" w:type="dxa"/>
            <w:vAlign w:val="center"/>
          </w:tcPr>
          <w:p w14:paraId="1FB44B6D" w14:textId="01D0C936" w:rsidR="00302863" w:rsidRDefault="00302863" w:rsidP="00302863">
            <w:pPr>
              <w:pStyle w:val="a6"/>
              <w:ind w:firstLine="0"/>
              <w:jc w:val="center"/>
            </w:pPr>
            <w:r w:rsidRPr="0060236D">
              <w:t>30</w:t>
            </w:r>
          </w:p>
        </w:tc>
        <w:tc>
          <w:tcPr>
            <w:tcW w:w="916" w:type="dxa"/>
            <w:vAlign w:val="center"/>
          </w:tcPr>
          <w:p w14:paraId="62BE6392" w14:textId="11F024EE" w:rsidR="00302863" w:rsidRDefault="00302863" w:rsidP="00302863">
            <w:pPr>
              <w:pStyle w:val="a6"/>
              <w:ind w:firstLine="0"/>
              <w:jc w:val="center"/>
            </w:pPr>
            <w:r w:rsidRPr="0060236D">
              <w:t>30</w:t>
            </w:r>
          </w:p>
        </w:tc>
        <w:tc>
          <w:tcPr>
            <w:tcW w:w="916" w:type="dxa"/>
            <w:vAlign w:val="center"/>
          </w:tcPr>
          <w:p w14:paraId="3CFEC31D" w14:textId="64498606" w:rsidR="00302863" w:rsidRDefault="00302863" w:rsidP="00302863">
            <w:pPr>
              <w:pStyle w:val="a6"/>
              <w:ind w:firstLine="0"/>
              <w:jc w:val="center"/>
            </w:pPr>
            <w:r w:rsidRPr="0060236D">
              <w:t>20</w:t>
            </w:r>
          </w:p>
        </w:tc>
        <w:tc>
          <w:tcPr>
            <w:tcW w:w="916" w:type="dxa"/>
            <w:vAlign w:val="center"/>
          </w:tcPr>
          <w:p w14:paraId="148FF8AB" w14:textId="7B98CBF0" w:rsidR="00302863" w:rsidRDefault="00302863" w:rsidP="00302863">
            <w:pPr>
              <w:pStyle w:val="a6"/>
              <w:ind w:firstLine="0"/>
              <w:jc w:val="center"/>
            </w:pPr>
            <w:r w:rsidRPr="0060236D">
              <w:t>20</w:t>
            </w:r>
          </w:p>
        </w:tc>
      </w:tr>
      <w:tr w:rsidR="00302863" w14:paraId="37427F0A" w14:textId="77777777" w:rsidTr="00302863">
        <w:trPr>
          <w:jc w:val="center"/>
        </w:trPr>
        <w:tc>
          <w:tcPr>
            <w:tcW w:w="2830" w:type="dxa"/>
            <w:vAlign w:val="center"/>
          </w:tcPr>
          <w:p w14:paraId="21218BA2" w14:textId="2B1DCB7E" w:rsidR="00302863" w:rsidRDefault="00302863" w:rsidP="00302863">
            <w:pPr>
              <w:pStyle w:val="a6"/>
              <w:ind w:firstLine="0"/>
              <w:jc w:val="center"/>
            </w:pPr>
            <w:r w:rsidRPr="00E26DA6">
              <w:rPr>
                <w:rFonts w:cs="Times New Roman"/>
                <w:szCs w:val="28"/>
              </w:rPr>
              <w:t>Бухгалтерия</w:t>
            </w:r>
          </w:p>
        </w:tc>
        <w:tc>
          <w:tcPr>
            <w:tcW w:w="916" w:type="dxa"/>
            <w:vAlign w:val="center"/>
          </w:tcPr>
          <w:p w14:paraId="1EF68D69" w14:textId="0F06E4D6" w:rsidR="00302863" w:rsidRDefault="00302863" w:rsidP="00302863">
            <w:pPr>
              <w:pStyle w:val="a6"/>
              <w:ind w:firstLine="0"/>
              <w:jc w:val="center"/>
            </w:pPr>
            <w:r w:rsidRPr="0060236D">
              <w:t>50</w:t>
            </w:r>
          </w:p>
        </w:tc>
        <w:tc>
          <w:tcPr>
            <w:tcW w:w="916" w:type="dxa"/>
            <w:vAlign w:val="center"/>
          </w:tcPr>
          <w:p w14:paraId="739BBA86" w14:textId="1F36E0CD" w:rsidR="00302863" w:rsidRDefault="00302863" w:rsidP="00302863">
            <w:pPr>
              <w:pStyle w:val="a6"/>
              <w:ind w:firstLine="0"/>
              <w:jc w:val="center"/>
            </w:pPr>
            <w:r w:rsidRPr="0060236D">
              <w:t>25</w:t>
            </w:r>
          </w:p>
        </w:tc>
        <w:tc>
          <w:tcPr>
            <w:tcW w:w="916" w:type="dxa"/>
            <w:vAlign w:val="center"/>
          </w:tcPr>
          <w:p w14:paraId="384FAE87" w14:textId="1431B9B7" w:rsidR="00302863" w:rsidRDefault="00302863" w:rsidP="00302863">
            <w:pPr>
              <w:pStyle w:val="a6"/>
              <w:ind w:firstLine="0"/>
              <w:jc w:val="center"/>
            </w:pPr>
            <w:r w:rsidRPr="0060236D">
              <w:t>10</w:t>
            </w:r>
          </w:p>
        </w:tc>
        <w:tc>
          <w:tcPr>
            <w:tcW w:w="916" w:type="dxa"/>
            <w:vAlign w:val="center"/>
          </w:tcPr>
          <w:p w14:paraId="63E730A8" w14:textId="072E9376" w:rsidR="00302863" w:rsidRPr="00E6643A" w:rsidRDefault="00302863" w:rsidP="00302863">
            <w:pPr>
              <w:pStyle w:val="a6"/>
              <w:ind w:firstLine="0"/>
              <w:jc w:val="center"/>
              <w:rPr>
                <w:lang w:val="en-US"/>
              </w:rPr>
            </w:pPr>
            <w:r w:rsidRPr="0060236D">
              <w:t>15</w:t>
            </w:r>
          </w:p>
        </w:tc>
      </w:tr>
      <w:tr w:rsidR="00302863" w14:paraId="6F96A4DB" w14:textId="77777777" w:rsidTr="00302863">
        <w:trPr>
          <w:jc w:val="center"/>
        </w:trPr>
        <w:tc>
          <w:tcPr>
            <w:tcW w:w="2830" w:type="dxa"/>
            <w:vAlign w:val="center"/>
          </w:tcPr>
          <w:p w14:paraId="0D106C97" w14:textId="311479DD" w:rsidR="00302863" w:rsidRDefault="00302863" w:rsidP="00302863">
            <w:pPr>
              <w:pStyle w:val="a6"/>
              <w:ind w:firstLine="0"/>
              <w:jc w:val="center"/>
            </w:pPr>
            <w:r w:rsidRPr="00E26DA6">
              <w:rPr>
                <w:rFonts w:cs="Times New Roman"/>
                <w:szCs w:val="28"/>
              </w:rPr>
              <w:t>Отдел охраны</w:t>
            </w:r>
          </w:p>
        </w:tc>
        <w:tc>
          <w:tcPr>
            <w:tcW w:w="916" w:type="dxa"/>
            <w:vAlign w:val="center"/>
          </w:tcPr>
          <w:p w14:paraId="4A229B0C" w14:textId="2B0463ED" w:rsidR="00302863" w:rsidRDefault="00302863" w:rsidP="00302863">
            <w:pPr>
              <w:pStyle w:val="a6"/>
              <w:ind w:firstLine="0"/>
              <w:jc w:val="center"/>
            </w:pPr>
            <w:r w:rsidRPr="0060236D">
              <w:t>10</w:t>
            </w:r>
          </w:p>
        </w:tc>
        <w:tc>
          <w:tcPr>
            <w:tcW w:w="916" w:type="dxa"/>
            <w:vAlign w:val="center"/>
          </w:tcPr>
          <w:p w14:paraId="2CA2EC0F" w14:textId="0D56EB7E" w:rsidR="00302863" w:rsidRDefault="00302863" w:rsidP="00302863">
            <w:pPr>
              <w:pStyle w:val="a6"/>
              <w:ind w:firstLine="0"/>
              <w:jc w:val="center"/>
            </w:pPr>
            <w:r>
              <w:t>-</w:t>
            </w:r>
          </w:p>
        </w:tc>
        <w:tc>
          <w:tcPr>
            <w:tcW w:w="916" w:type="dxa"/>
            <w:vAlign w:val="center"/>
          </w:tcPr>
          <w:p w14:paraId="0146C6FB" w14:textId="5A94F167" w:rsidR="00302863" w:rsidRDefault="00302863" w:rsidP="00302863">
            <w:pPr>
              <w:pStyle w:val="a6"/>
              <w:ind w:firstLine="0"/>
              <w:jc w:val="center"/>
            </w:pPr>
            <w:r>
              <w:t>-</w:t>
            </w:r>
          </w:p>
        </w:tc>
        <w:tc>
          <w:tcPr>
            <w:tcW w:w="916" w:type="dxa"/>
            <w:vAlign w:val="center"/>
          </w:tcPr>
          <w:p w14:paraId="134C4242" w14:textId="088F7E95" w:rsidR="00302863" w:rsidRDefault="00302863" w:rsidP="00302863">
            <w:pPr>
              <w:pStyle w:val="a6"/>
              <w:ind w:firstLine="0"/>
              <w:jc w:val="center"/>
            </w:pPr>
            <w:r w:rsidRPr="0060236D">
              <w:t>90</w:t>
            </w:r>
          </w:p>
        </w:tc>
      </w:tr>
      <w:tr w:rsidR="00302863" w14:paraId="3898D8CE" w14:textId="77777777" w:rsidTr="00302863">
        <w:trPr>
          <w:jc w:val="center"/>
        </w:trPr>
        <w:tc>
          <w:tcPr>
            <w:tcW w:w="2830" w:type="dxa"/>
            <w:vAlign w:val="center"/>
          </w:tcPr>
          <w:p w14:paraId="013F6AD3" w14:textId="7993EBFF" w:rsidR="00302863" w:rsidRDefault="00302863" w:rsidP="00302863">
            <w:pPr>
              <w:pStyle w:val="a6"/>
              <w:ind w:firstLine="0"/>
              <w:jc w:val="center"/>
            </w:pPr>
            <w:r w:rsidRPr="00E26DA6">
              <w:rPr>
                <w:rFonts w:cs="Times New Roman"/>
                <w:szCs w:val="28"/>
              </w:rPr>
              <w:t>IT отдел</w:t>
            </w:r>
          </w:p>
        </w:tc>
        <w:tc>
          <w:tcPr>
            <w:tcW w:w="916" w:type="dxa"/>
            <w:vAlign w:val="center"/>
          </w:tcPr>
          <w:p w14:paraId="78F1C2E4" w14:textId="03F7C24B" w:rsidR="00302863" w:rsidRDefault="00302863" w:rsidP="00302863">
            <w:pPr>
              <w:pStyle w:val="a6"/>
              <w:ind w:firstLine="0"/>
              <w:jc w:val="center"/>
            </w:pPr>
            <w:r w:rsidRPr="0060236D">
              <w:t>20</w:t>
            </w:r>
          </w:p>
        </w:tc>
        <w:tc>
          <w:tcPr>
            <w:tcW w:w="916" w:type="dxa"/>
            <w:vAlign w:val="center"/>
          </w:tcPr>
          <w:p w14:paraId="6DCEA567" w14:textId="52E57882" w:rsidR="00302863" w:rsidRDefault="00302863" w:rsidP="00302863">
            <w:pPr>
              <w:pStyle w:val="a6"/>
              <w:ind w:firstLine="0"/>
              <w:jc w:val="center"/>
            </w:pPr>
            <w:r w:rsidRPr="0060236D">
              <w:t>20</w:t>
            </w:r>
          </w:p>
        </w:tc>
        <w:tc>
          <w:tcPr>
            <w:tcW w:w="916" w:type="dxa"/>
            <w:vAlign w:val="center"/>
          </w:tcPr>
          <w:p w14:paraId="2BAC6079" w14:textId="484CF515" w:rsidR="00302863" w:rsidRDefault="00302863" w:rsidP="00302863">
            <w:pPr>
              <w:pStyle w:val="a6"/>
              <w:ind w:firstLine="0"/>
              <w:jc w:val="center"/>
            </w:pPr>
            <w:r w:rsidRPr="0060236D">
              <w:t>5</w:t>
            </w:r>
          </w:p>
        </w:tc>
        <w:tc>
          <w:tcPr>
            <w:tcW w:w="916" w:type="dxa"/>
            <w:vAlign w:val="center"/>
          </w:tcPr>
          <w:p w14:paraId="0EFDC5C5" w14:textId="4B630902" w:rsidR="00302863" w:rsidRDefault="00302863" w:rsidP="00302863">
            <w:pPr>
              <w:pStyle w:val="a6"/>
              <w:ind w:firstLine="0"/>
              <w:jc w:val="center"/>
            </w:pPr>
            <w:r w:rsidRPr="0060236D">
              <w:t>55</w:t>
            </w:r>
          </w:p>
        </w:tc>
      </w:tr>
      <w:tr w:rsidR="00302863" w14:paraId="33B2EB57" w14:textId="77777777" w:rsidTr="00302863">
        <w:trPr>
          <w:jc w:val="center"/>
        </w:trPr>
        <w:tc>
          <w:tcPr>
            <w:tcW w:w="2830" w:type="dxa"/>
            <w:vAlign w:val="center"/>
          </w:tcPr>
          <w:p w14:paraId="7F673772" w14:textId="3AD1983D" w:rsidR="00302863" w:rsidRDefault="00302863" w:rsidP="00302863">
            <w:pPr>
              <w:pStyle w:val="a6"/>
              <w:ind w:firstLine="0"/>
              <w:jc w:val="center"/>
            </w:pPr>
            <w:r w:rsidRPr="00E26DA6">
              <w:rPr>
                <w:rFonts w:cs="Times New Roman"/>
                <w:szCs w:val="28"/>
              </w:rPr>
              <w:t>Отдел кадров</w:t>
            </w:r>
          </w:p>
        </w:tc>
        <w:tc>
          <w:tcPr>
            <w:tcW w:w="916" w:type="dxa"/>
            <w:vAlign w:val="center"/>
          </w:tcPr>
          <w:p w14:paraId="35C71EB4" w14:textId="6ACBAAA0" w:rsidR="00302863" w:rsidRDefault="00302863" w:rsidP="00302863">
            <w:pPr>
              <w:pStyle w:val="a6"/>
              <w:ind w:firstLine="0"/>
              <w:jc w:val="center"/>
            </w:pPr>
            <w:r w:rsidRPr="0060236D">
              <w:t>50</w:t>
            </w:r>
          </w:p>
        </w:tc>
        <w:tc>
          <w:tcPr>
            <w:tcW w:w="916" w:type="dxa"/>
            <w:vAlign w:val="center"/>
          </w:tcPr>
          <w:p w14:paraId="32F1B6D5" w14:textId="7FF7E0E1" w:rsidR="00302863" w:rsidRDefault="00302863" w:rsidP="00302863">
            <w:pPr>
              <w:pStyle w:val="a6"/>
              <w:ind w:firstLine="0"/>
              <w:jc w:val="center"/>
            </w:pPr>
            <w:r w:rsidRPr="0060236D">
              <w:t>10</w:t>
            </w:r>
          </w:p>
        </w:tc>
        <w:tc>
          <w:tcPr>
            <w:tcW w:w="916" w:type="dxa"/>
            <w:vAlign w:val="center"/>
          </w:tcPr>
          <w:p w14:paraId="7DFFE23E" w14:textId="0301F982" w:rsidR="00302863" w:rsidRDefault="00302863" w:rsidP="00302863">
            <w:pPr>
              <w:pStyle w:val="a6"/>
              <w:ind w:firstLine="0"/>
              <w:jc w:val="center"/>
            </w:pPr>
            <w:r w:rsidRPr="0060236D">
              <w:t>30</w:t>
            </w:r>
          </w:p>
        </w:tc>
        <w:tc>
          <w:tcPr>
            <w:tcW w:w="916" w:type="dxa"/>
            <w:vAlign w:val="center"/>
          </w:tcPr>
          <w:p w14:paraId="5C974EB2" w14:textId="5498275E" w:rsidR="00302863" w:rsidRDefault="00302863" w:rsidP="00302863">
            <w:pPr>
              <w:pStyle w:val="a6"/>
              <w:ind w:firstLine="0"/>
              <w:jc w:val="center"/>
            </w:pPr>
            <w:r w:rsidRPr="0060236D">
              <w:t>10</w:t>
            </w:r>
          </w:p>
        </w:tc>
      </w:tr>
      <w:tr w:rsidR="00302863" w14:paraId="4E5D5C3A" w14:textId="77777777" w:rsidTr="00302863">
        <w:trPr>
          <w:jc w:val="center"/>
        </w:trPr>
        <w:tc>
          <w:tcPr>
            <w:tcW w:w="2830" w:type="dxa"/>
            <w:vAlign w:val="center"/>
          </w:tcPr>
          <w:p w14:paraId="020EA786" w14:textId="15CA26B7" w:rsidR="00302863" w:rsidRDefault="00302863" w:rsidP="00302863">
            <w:pPr>
              <w:pStyle w:val="a6"/>
              <w:ind w:firstLine="0"/>
              <w:jc w:val="center"/>
            </w:pPr>
            <w:r w:rsidRPr="00E26DA6">
              <w:rPr>
                <w:rFonts w:cs="Times New Roman"/>
                <w:szCs w:val="28"/>
              </w:rPr>
              <w:t>Регистратура</w:t>
            </w:r>
          </w:p>
        </w:tc>
        <w:tc>
          <w:tcPr>
            <w:tcW w:w="916" w:type="dxa"/>
            <w:vAlign w:val="center"/>
          </w:tcPr>
          <w:p w14:paraId="073D6513" w14:textId="03F281B2" w:rsidR="00302863" w:rsidRDefault="00302863" w:rsidP="00302863">
            <w:pPr>
              <w:pStyle w:val="a6"/>
              <w:ind w:firstLine="0"/>
              <w:jc w:val="center"/>
            </w:pPr>
            <w:r>
              <w:t>40</w:t>
            </w:r>
          </w:p>
        </w:tc>
        <w:tc>
          <w:tcPr>
            <w:tcW w:w="916" w:type="dxa"/>
            <w:vAlign w:val="center"/>
          </w:tcPr>
          <w:p w14:paraId="595B2F84" w14:textId="1EFDD1D7" w:rsidR="00302863" w:rsidRDefault="00302863" w:rsidP="00302863">
            <w:pPr>
              <w:pStyle w:val="a6"/>
              <w:ind w:firstLine="0"/>
              <w:jc w:val="center"/>
            </w:pPr>
            <w:r>
              <w:t>-</w:t>
            </w:r>
          </w:p>
        </w:tc>
        <w:tc>
          <w:tcPr>
            <w:tcW w:w="916" w:type="dxa"/>
            <w:vAlign w:val="center"/>
          </w:tcPr>
          <w:p w14:paraId="1A3AD2D5" w14:textId="48C80B6B" w:rsidR="00302863" w:rsidRDefault="00302863" w:rsidP="00302863">
            <w:pPr>
              <w:pStyle w:val="a6"/>
              <w:ind w:firstLine="0"/>
              <w:jc w:val="center"/>
            </w:pPr>
            <w:r>
              <w:t>20</w:t>
            </w:r>
          </w:p>
        </w:tc>
        <w:tc>
          <w:tcPr>
            <w:tcW w:w="916" w:type="dxa"/>
            <w:vAlign w:val="center"/>
          </w:tcPr>
          <w:p w14:paraId="5DB6F18B" w14:textId="5D2E2B4B" w:rsidR="00302863" w:rsidRDefault="00302863" w:rsidP="00302863">
            <w:pPr>
              <w:pStyle w:val="a6"/>
              <w:ind w:firstLine="0"/>
              <w:jc w:val="center"/>
            </w:pPr>
            <w:r>
              <w:t>40</w:t>
            </w:r>
          </w:p>
        </w:tc>
      </w:tr>
      <w:tr w:rsidR="00302863" w14:paraId="036F95DB" w14:textId="77777777" w:rsidTr="00302863">
        <w:trPr>
          <w:jc w:val="center"/>
        </w:trPr>
        <w:tc>
          <w:tcPr>
            <w:tcW w:w="2830" w:type="dxa"/>
            <w:vAlign w:val="center"/>
          </w:tcPr>
          <w:p w14:paraId="66FF5A5B" w14:textId="073C0A0F" w:rsidR="00302863" w:rsidRDefault="00302863" w:rsidP="00302863">
            <w:pPr>
              <w:pStyle w:val="a6"/>
              <w:ind w:firstLine="0"/>
              <w:jc w:val="center"/>
            </w:pPr>
            <w:r w:rsidRPr="00E26DA6">
              <w:rPr>
                <w:rFonts w:cs="Times New Roman"/>
                <w:szCs w:val="28"/>
              </w:rPr>
              <w:t>Врачебный отдел</w:t>
            </w:r>
          </w:p>
        </w:tc>
        <w:tc>
          <w:tcPr>
            <w:tcW w:w="916" w:type="dxa"/>
            <w:vAlign w:val="center"/>
          </w:tcPr>
          <w:p w14:paraId="6D3A41B4" w14:textId="0DEA2F55" w:rsidR="00302863" w:rsidRDefault="00302863" w:rsidP="00302863">
            <w:pPr>
              <w:pStyle w:val="a6"/>
              <w:ind w:firstLine="0"/>
              <w:jc w:val="center"/>
            </w:pPr>
            <w:r>
              <w:t>50</w:t>
            </w:r>
          </w:p>
        </w:tc>
        <w:tc>
          <w:tcPr>
            <w:tcW w:w="916" w:type="dxa"/>
            <w:vAlign w:val="center"/>
          </w:tcPr>
          <w:p w14:paraId="6EF77EC3" w14:textId="4D541925" w:rsidR="00302863" w:rsidRDefault="00302863" w:rsidP="00302863">
            <w:pPr>
              <w:pStyle w:val="a6"/>
              <w:ind w:firstLine="0"/>
              <w:jc w:val="center"/>
            </w:pPr>
            <w:r>
              <w:t>-</w:t>
            </w:r>
          </w:p>
        </w:tc>
        <w:tc>
          <w:tcPr>
            <w:tcW w:w="916" w:type="dxa"/>
            <w:vAlign w:val="center"/>
          </w:tcPr>
          <w:p w14:paraId="27C70018" w14:textId="2888D628" w:rsidR="00302863" w:rsidRDefault="00302863" w:rsidP="00302863">
            <w:pPr>
              <w:pStyle w:val="a6"/>
              <w:ind w:firstLine="0"/>
              <w:jc w:val="center"/>
            </w:pPr>
            <w:r>
              <w:t>20</w:t>
            </w:r>
          </w:p>
        </w:tc>
        <w:tc>
          <w:tcPr>
            <w:tcW w:w="916" w:type="dxa"/>
            <w:vAlign w:val="center"/>
          </w:tcPr>
          <w:p w14:paraId="185B58EF" w14:textId="128A403A" w:rsidR="00302863" w:rsidRDefault="00302863" w:rsidP="00302863">
            <w:pPr>
              <w:pStyle w:val="a6"/>
              <w:ind w:firstLine="0"/>
              <w:jc w:val="center"/>
            </w:pPr>
            <w:r>
              <w:t>30</w:t>
            </w:r>
          </w:p>
        </w:tc>
      </w:tr>
      <w:tr w:rsidR="00302863" w14:paraId="6D542AEC" w14:textId="77777777" w:rsidTr="00302863">
        <w:trPr>
          <w:jc w:val="center"/>
        </w:trPr>
        <w:tc>
          <w:tcPr>
            <w:tcW w:w="2830" w:type="dxa"/>
            <w:vAlign w:val="center"/>
          </w:tcPr>
          <w:p w14:paraId="2197FEDB" w14:textId="255A912E" w:rsidR="00302863" w:rsidRDefault="00302863" w:rsidP="00302863">
            <w:pPr>
              <w:pStyle w:val="a6"/>
              <w:ind w:firstLine="0"/>
              <w:jc w:val="center"/>
            </w:pPr>
            <w:r w:rsidRPr="00E26DA6">
              <w:rPr>
                <w:rFonts w:cs="Times New Roman"/>
                <w:szCs w:val="28"/>
              </w:rPr>
              <w:t>Отдел хирургии</w:t>
            </w:r>
          </w:p>
        </w:tc>
        <w:tc>
          <w:tcPr>
            <w:tcW w:w="916" w:type="dxa"/>
            <w:vAlign w:val="center"/>
          </w:tcPr>
          <w:p w14:paraId="5F18DDB1" w14:textId="567521BC" w:rsidR="00302863" w:rsidRDefault="00302863" w:rsidP="00302863">
            <w:pPr>
              <w:pStyle w:val="a6"/>
              <w:ind w:firstLine="0"/>
              <w:jc w:val="center"/>
            </w:pPr>
            <w:r>
              <w:t>60</w:t>
            </w:r>
          </w:p>
        </w:tc>
        <w:tc>
          <w:tcPr>
            <w:tcW w:w="916" w:type="dxa"/>
            <w:vAlign w:val="center"/>
          </w:tcPr>
          <w:p w14:paraId="57FDA9BD" w14:textId="20F325D0" w:rsidR="00302863" w:rsidRDefault="00302863" w:rsidP="00302863">
            <w:pPr>
              <w:pStyle w:val="a6"/>
              <w:ind w:firstLine="0"/>
              <w:jc w:val="center"/>
            </w:pPr>
            <w:r>
              <w:t>-</w:t>
            </w:r>
          </w:p>
        </w:tc>
        <w:tc>
          <w:tcPr>
            <w:tcW w:w="916" w:type="dxa"/>
            <w:vAlign w:val="center"/>
          </w:tcPr>
          <w:p w14:paraId="39659AB7" w14:textId="2AFE5CA1" w:rsidR="00302863" w:rsidRDefault="00302863" w:rsidP="00302863">
            <w:pPr>
              <w:pStyle w:val="a6"/>
              <w:ind w:firstLine="0"/>
              <w:jc w:val="center"/>
            </w:pPr>
            <w:r>
              <w:t>-</w:t>
            </w:r>
          </w:p>
        </w:tc>
        <w:tc>
          <w:tcPr>
            <w:tcW w:w="916" w:type="dxa"/>
            <w:vAlign w:val="center"/>
          </w:tcPr>
          <w:p w14:paraId="09ED3D45" w14:textId="03337AF3" w:rsidR="00302863" w:rsidRDefault="00302863" w:rsidP="00302863">
            <w:pPr>
              <w:pStyle w:val="a6"/>
              <w:ind w:firstLine="0"/>
              <w:jc w:val="center"/>
            </w:pPr>
            <w:r>
              <w:t>40</w:t>
            </w:r>
          </w:p>
        </w:tc>
      </w:tr>
      <w:tr w:rsidR="00302863" w14:paraId="58931A6C" w14:textId="77777777" w:rsidTr="00302863">
        <w:trPr>
          <w:jc w:val="center"/>
        </w:trPr>
        <w:tc>
          <w:tcPr>
            <w:tcW w:w="2830" w:type="dxa"/>
            <w:vAlign w:val="center"/>
          </w:tcPr>
          <w:p w14:paraId="7C736705" w14:textId="1E80603D" w:rsidR="00302863" w:rsidRDefault="00302863" w:rsidP="00302863">
            <w:pPr>
              <w:pStyle w:val="a6"/>
              <w:ind w:firstLine="0"/>
              <w:jc w:val="center"/>
            </w:pPr>
            <w:r w:rsidRPr="00E26DA6">
              <w:rPr>
                <w:rFonts w:cs="Times New Roman"/>
                <w:szCs w:val="28"/>
              </w:rPr>
              <w:t>Отдел лаборатории</w:t>
            </w:r>
          </w:p>
        </w:tc>
        <w:tc>
          <w:tcPr>
            <w:tcW w:w="916" w:type="dxa"/>
            <w:vAlign w:val="center"/>
          </w:tcPr>
          <w:p w14:paraId="72442745" w14:textId="5CF1AAE6" w:rsidR="00302863" w:rsidRDefault="00302863" w:rsidP="00302863">
            <w:pPr>
              <w:pStyle w:val="a6"/>
              <w:ind w:firstLine="0"/>
              <w:jc w:val="center"/>
            </w:pPr>
            <w:r>
              <w:t>60</w:t>
            </w:r>
          </w:p>
        </w:tc>
        <w:tc>
          <w:tcPr>
            <w:tcW w:w="916" w:type="dxa"/>
            <w:vAlign w:val="center"/>
          </w:tcPr>
          <w:p w14:paraId="3BA37708" w14:textId="7B344B93" w:rsidR="00302863" w:rsidRDefault="00302863" w:rsidP="00302863">
            <w:pPr>
              <w:pStyle w:val="a6"/>
              <w:ind w:firstLine="0"/>
              <w:jc w:val="center"/>
            </w:pPr>
            <w:r>
              <w:t>-</w:t>
            </w:r>
          </w:p>
        </w:tc>
        <w:tc>
          <w:tcPr>
            <w:tcW w:w="916" w:type="dxa"/>
            <w:vAlign w:val="center"/>
          </w:tcPr>
          <w:p w14:paraId="091A3637" w14:textId="11164C34" w:rsidR="00302863" w:rsidRDefault="00302863" w:rsidP="00302863">
            <w:pPr>
              <w:pStyle w:val="a6"/>
              <w:ind w:firstLine="0"/>
              <w:jc w:val="center"/>
            </w:pPr>
            <w:r>
              <w:t>10</w:t>
            </w:r>
          </w:p>
        </w:tc>
        <w:tc>
          <w:tcPr>
            <w:tcW w:w="916" w:type="dxa"/>
            <w:vAlign w:val="center"/>
          </w:tcPr>
          <w:p w14:paraId="4D9E9A52" w14:textId="7573E9AF" w:rsidR="00302863" w:rsidRDefault="00302863" w:rsidP="00302863">
            <w:pPr>
              <w:pStyle w:val="a6"/>
              <w:ind w:firstLine="0"/>
              <w:jc w:val="center"/>
            </w:pPr>
            <w:r w:rsidRPr="0060236D">
              <w:t>30</w:t>
            </w:r>
          </w:p>
        </w:tc>
      </w:tr>
      <w:tr w:rsidR="00302863" w14:paraId="7058321D" w14:textId="77777777" w:rsidTr="00302863">
        <w:trPr>
          <w:jc w:val="center"/>
        </w:trPr>
        <w:tc>
          <w:tcPr>
            <w:tcW w:w="2830" w:type="dxa"/>
            <w:vAlign w:val="center"/>
          </w:tcPr>
          <w:p w14:paraId="4A782869" w14:textId="3DF8C56C" w:rsidR="00302863" w:rsidRDefault="00302863" w:rsidP="00302863">
            <w:pPr>
              <w:pStyle w:val="a6"/>
              <w:ind w:firstLine="0"/>
              <w:jc w:val="center"/>
            </w:pPr>
            <w:r w:rsidRPr="00E26DA6">
              <w:rPr>
                <w:rFonts w:cs="Times New Roman"/>
                <w:szCs w:val="28"/>
              </w:rPr>
              <w:t>НИ отдел</w:t>
            </w:r>
          </w:p>
        </w:tc>
        <w:tc>
          <w:tcPr>
            <w:tcW w:w="916" w:type="dxa"/>
            <w:vAlign w:val="center"/>
          </w:tcPr>
          <w:p w14:paraId="7EB32540" w14:textId="4AD5B879" w:rsidR="00302863" w:rsidRDefault="00302863" w:rsidP="00302863">
            <w:pPr>
              <w:pStyle w:val="a6"/>
              <w:ind w:firstLine="0"/>
              <w:jc w:val="center"/>
            </w:pPr>
            <w:r>
              <w:t>5</w:t>
            </w:r>
            <w:r w:rsidRPr="0060236D">
              <w:t>5</w:t>
            </w:r>
          </w:p>
        </w:tc>
        <w:tc>
          <w:tcPr>
            <w:tcW w:w="916" w:type="dxa"/>
            <w:vAlign w:val="center"/>
          </w:tcPr>
          <w:p w14:paraId="39A8F1AD" w14:textId="4FC1B86F" w:rsidR="00302863" w:rsidRDefault="00302863" w:rsidP="00302863">
            <w:pPr>
              <w:pStyle w:val="a6"/>
              <w:ind w:firstLine="0"/>
              <w:jc w:val="center"/>
            </w:pPr>
            <w:r>
              <w:t>-</w:t>
            </w:r>
          </w:p>
        </w:tc>
        <w:tc>
          <w:tcPr>
            <w:tcW w:w="916" w:type="dxa"/>
            <w:vAlign w:val="center"/>
          </w:tcPr>
          <w:p w14:paraId="214C4334" w14:textId="25BA6461" w:rsidR="00302863" w:rsidRDefault="00302863" w:rsidP="00302863">
            <w:pPr>
              <w:pStyle w:val="a6"/>
              <w:ind w:firstLine="0"/>
              <w:jc w:val="center"/>
            </w:pPr>
            <w:r>
              <w:t>20</w:t>
            </w:r>
          </w:p>
        </w:tc>
        <w:tc>
          <w:tcPr>
            <w:tcW w:w="916" w:type="dxa"/>
            <w:vAlign w:val="center"/>
          </w:tcPr>
          <w:p w14:paraId="05BAF511" w14:textId="6A4C680B" w:rsidR="00302863" w:rsidRDefault="00302863" w:rsidP="00302863">
            <w:pPr>
              <w:pStyle w:val="a6"/>
              <w:ind w:firstLine="0"/>
              <w:jc w:val="center"/>
            </w:pPr>
            <w:r w:rsidRPr="0060236D">
              <w:t>25</w:t>
            </w:r>
          </w:p>
        </w:tc>
      </w:tr>
      <w:tr w:rsidR="00302863" w14:paraId="0F468C0C" w14:textId="77777777" w:rsidTr="00302863">
        <w:trPr>
          <w:jc w:val="center"/>
        </w:trPr>
        <w:tc>
          <w:tcPr>
            <w:tcW w:w="2830" w:type="dxa"/>
            <w:vAlign w:val="center"/>
          </w:tcPr>
          <w:p w14:paraId="660E75E5" w14:textId="5FB7443C" w:rsidR="00302863" w:rsidRPr="00E6643A" w:rsidRDefault="00302863" w:rsidP="00302863">
            <w:pPr>
              <w:pStyle w:val="a6"/>
              <w:ind w:firstLine="0"/>
              <w:jc w:val="center"/>
              <w:rPr>
                <w:rFonts w:cs="Times New Roman"/>
                <w:szCs w:val="28"/>
              </w:rPr>
            </w:pPr>
            <w:r>
              <w:rPr>
                <w:rFonts w:cs="Times New Roman"/>
                <w:szCs w:val="28"/>
              </w:rPr>
              <w:lastRenderedPageBreak/>
              <w:t>Архив</w:t>
            </w:r>
          </w:p>
        </w:tc>
        <w:tc>
          <w:tcPr>
            <w:tcW w:w="916" w:type="dxa"/>
            <w:vAlign w:val="center"/>
          </w:tcPr>
          <w:p w14:paraId="53CDB625" w14:textId="5A5A9BA7" w:rsidR="00302863" w:rsidRDefault="00302863" w:rsidP="00302863">
            <w:pPr>
              <w:pStyle w:val="a6"/>
              <w:ind w:firstLine="0"/>
              <w:jc w:val="center"/>
            </w:pPr>
            <w:r>
              <w:t>-</w:t>
            </w:r>
          </w:p>
        </w:tc>
        <w:tc>
          <w:tcPr>
            <w:tcW w:w="916" w:type="dxa"/>
            <w:vAlign w:val="center"/>
          </w:tcPr>
          <w:p w14:paraId="15D18F1F" w14:textId="0133CCA7" w:rsidR="00302863" w:rsidRDefault="00302863" w:rsidP="00302863">
            <w:pPr>
              <w:pStyle w:val="a6"/>
              <w:ind w:firstLine="0"/>
              <w:jc w:val="center"/>
            </w:pPr>
            <w:r w:rsidRPr="0060236D">
              <w:t>80</w:t>
            </w:r>
          </w:p>
        </w:tc>
        <w:tc>
          <w:tcPr>
            <w:tcW w:w="916" w:type="dxa"/>
            <w:vAlign w:val="center"/>
          </w:tcPr>
          <w:p w14:paraId="236C5E66" w14:textId="759E701E" w:rsidR="00302863" w:rsidRDefault="00302863" w:rsidP="00302863">
            <w:pPr>
              <w:pStyle w:val="a6"/>
              <w:ind w:firstLine="0"/>
              <w:jc w:val="center"/>
            </w:pPr>
            <w:r w:rsidRPr="0060236D">
              <w:t>20</w:t>
            </w:r>
          </w:p>
        </w:tc>
        <w:tc>
          <w:tcPr>
            <w:tcW w:w="916" w:type="dxa"/>
            <w:vAlign w:val="center"/>
          </w:tcPr>
          <w:p w14:paraId="0F6E2322" w14:textId="436A26AD" w:rsidR="00302863" w:rsidRDefault="00302863" w:rsidP="00302863">
            <w:pPr>
              <w:pStyle w:val="a6"/>
              <w:ind w:firstLine="0"/>
              <w:jc w:val="center"/>
            </w:pPr>
            <w:r>
              <w:t>-</w:t>
            </w:r>
          </w:p>
        </w:tc>
      </w:tr>
      <w:tr w:rsidR="00302863" w14:paraId="7E942BC7" w14:textId="77777777" w:rsidTr="00302863">
        <w:trPr>
          <w:jc w:val="center"/>
        </w:trPr>
        <w:tc>
          <w:tcPr>
            <w:tcW w:w="2830" w:type="dxa"/>
            <w:vAlign w:val="center"/>
          </w:tcPr>
          <w:p w14:paraId="034B92CE" w14:textId="2A8A4048" w:rsidR="00302863" w:rsidRDefault="00302863" w:rsidP="00302863">
            <w:pPr>
              <w:pStyle w:val="a6"/>
              <w:ind w:firstLine="0"/>
              <w:jc w:val="center"/>
            </w:pPr>
            <w:r w:rsidRPr="00E26DA6">
              <w:rPr>
                <w:rFonts w:cs="Times New Roman"/>
                <w:szCs w:val="28"/>
              </w:rPr>
              <w:t>Филиал</w:t>
            </w:r>
            <w:r>
              <w:rPr>
                <w:rFonts w:cs="Times New Roman"/>
                <w:szCs w:val="28"/>
              </w:rPr>
              <w:t xml:space="preserve"> </w:t>
            </w:r>
            <w:r w:rsidRPr="00E26DA6">
              <w:rPr>
                <w:rFonts w:cs="Times New Roman"/>
                <w:szCs w:val="28"/>
              </w:rPr>
              <w:t>1</w:t>
            </w:r>
          </w:p>
        </w:tc>
        <w:tc>
          <w:tcPr>
            <w:tcW w:w="916" w:type="dxa"/>
            <w:vAlign w:val="center"/>
          </w:tcPr>
          <w:p w14:paraId="054BAA07" w14:textId="61124995" w:rsidR="00302863" w:rsidRDefault="00302863" w:rsidP="00302863">
            <w:pPr>
              <w:pStyle w:val="a6"/>
              <w:ind w:firstLine="0"/>
              <w:jc w:val="center"/>
            </w:pPr>
            <w:r>
              <w:t>-</w:t>
            </w:r>
          </w:p>
        </w:tc>
        <w:tc>
          <w:tcPr>
            <w:tcW w:w="916" w:type="dxa"/>
            <w:vAlign w:val="center"/>
          </w:tcPr>
          <w:p w14:paraId="42C68312" w14:textId="6C41BFD8" w:rsidR="00302863" w:rsidRDefault="00302863" w:rsidP="00302863">
            <w:pPr>
              <w:pStyle w:val="a6"/>
              <w:ind w:firstLine="0"/>
              <w:jc w:val="center"/>
            </w:pPr>
            <w:r w:rsidRPr="0060236D">
              <w:t>70</w:t>
            </w:r>
          </w:p>
        </w:tc>
        <w:tc>
          <w:tcPr>
            <w:tcW w:w="916" w:type="dxa"/>
            <w:vAlign w:val="center"/>
          </w:tcPr>
          <w:p w14:paraId="549F20AC" w14:textId="3169B16A" w:rsidR="00302863" w:rsidRDefault="00302863" w:rsidP="00302863">
            <w:pPr>
              <w:pStyle w:val="a6"/>
              <w:ind w:firstLine="0"/>
              <w:jc w:val="center"/>
            </w:pPr>
            <w:r w:rsidRPr="0060236D">
              <w:t>30</w:t>
            </w:r>
          </w:p>
        </w:tc>
        <w:tc>
          <w:tcPr>
            <w:tcW w:w="916" w:type="dxa"/>
            <w:vAlign w:val="center"/>
          </w:tcPr>
          <w:p w14:paraId="77B53A8D" w14:textId="159DB2E5" w:rsidR="00302863" w:rsidRDefault="00302863" w:rsidP="00302863">
            <w:pPr>
              <w:pStyle w:val="a6"/>
              <w:ind w:firstLine="0"/>
              <w:jc w:val="center"/>
            </w:pPr>
            <w:r>
              <w:t>-</w:t>
            </w:r>
          </w:p>
        </w:tc>
      </w:tr>
      <w:tr w:rsidR="00302863" w14:paraId="499691BF" w14:textId="77777777" w:rsidTr="00302863">
        <w:trPr>
          <w:jc w:val="center"/>
        </w:trPr>
        <w:tc>
          <w:tcPr>
            <w:tcW w:w="2830" w:type="dxa"/>
            <w:vAlign w:val="center"/>
          </w:tcPr>
          <w:p w14:paraId="5AC22030" w14:textId="14D0E56C" w:rsidR="00302863" w:rsidRDefault="00302863" w:rsidP="00302863">
            <w:pPr>
              <w:pStyle w:val="a6"/>
              <w:ind w:firstLine="0"/>
              <w:jc w:val="center"/>
            </w:pPr>
            <w:r w:rsidRPr="00E26DA6">
              <w:rPr>
                <w:rFonts w:cs="Times New Roman"/>
                <w:szCs w:val="28"/>
              </w:rPr>
              <w:t>Филиал</w:t>
            </w:r>
            <w:r>
              <w:rPr>
                <w:rFonts w:cs="Times New Roman"/>
                <w:szCs w:val="28"/>
              </w:rPr>
              <w:t xml:space="preserve"> </w:t>
            </w:r>
            <w:r w:rsidRPr="00E26DA6">
              <w:rPr>
                <w:rFonts w:cs="Times New Roman"/>
                <w:szCs w:val="28"/>
              </w:rPr>
              <w:t>2</w:t>
            </w:r>
          </w:p>
        </w:tc>
        <w:tc>
          <w:tcPr>
            <w:tcW w:w="916" w:type="dxa"/>
            <w:vAlign w:val="center"/>
          </w:tcPr>
          <w:p w14:paraId="6459CAF8" w14:textId="3EC7F15F" w:rsidR="00302863" w:rsidRDefault="00302863" w:rsidP="00302863">
            <w:pPr>
              <w:pStyle w:val="a6"/>
              <w:ind w:firstLine="0"/>
              <w:jc w:val="center"/>
            </w:pPr>
            <w:r w:rsidRPr="0060236D">
              <w:t>-</w:t>
            </w:r>
          </w:p>
        </w:tc>
        <w:tc>
          <w:tcPr>
            <w:tcW w:w="916" w:type="dxa"/>
            <w:vAlign w:val="center"/>
          </w:tcPr>
          <w:p w14:paraId="63CC7DC2" w14:textId="17839664" w:rsidR="00302863" w:rsidRDefault="00302863" w:rsidP="00302863">
            <w:pPr>
              <w:pStyle w:val="a6"/>
              <w:ind w:firstLine="0"/>
              <w:jc w:val="center"/>
            </w:pPr>
            <w:r w:rsidRPr="0060236D">
              <w:t>65</w:t>
            </w:r>
          </w:p>
        </w:tc>
        <w:tc>
          <w:tcPr>
            <w:tcW w:w="916" w:type="dxa"/>
            <w:vAlign w:val="center"/>
          </w:tcPr>
          <w:p w14:paraId="37016A5F" w14:textId="2E2D3BBE" w:rsidR="00302863" w:rsidRDefault="00302863" w:rsidP="00302863">
            <w:pPr>
              <w:pStyle w:val="a6"/>
              <w:ind w:firstLine="0"/>
              <w:jc w:val="center"/>
            </w:pPr>
            <w:r w:rsidRPr="0060236D">
              <w:t>35</w:t>
            </w:r>
          </w:p>
        </w:tc>
        <w:tc>
          <w:tcPr>
            <w:tcW w:w="916" w:type="dxa"/>
            <w:vAlign w:val="center"/>
          </w:tcPr>
          <w:p w14:paraId="4C5A91C2" w14:textId="1859B175" w:rsidR="00302863" w:rsidRDefault="00302863" w:rsidP="00302863">
            <w:pPr>
              <w:pStyle w:val="a6"/>
              <w:ind w:firstLine="0"/>
              <w:jc w:val="center"/>
            </w:pPr>
            <w:r w:rsidRPr="0060236D">
              <w:t>-</w:t>
            </w:r>
          </w:p>
        </w:tc>
      </w:tr>
      <w:tr w:rsidR="00302863" w14:paraId="2F22EE19" w14:textId="77777777" w:rsidTr="00302863">
        <w:trPr>
          <w:jc w:val="center"/>
        </w:trPr>
        <w:tc>
          <w:tcPr>
            <w:tcW w:w="2830" w:type="dxa"/>
            <w:vAlign w:val="center"/>
          </w:tcPr>
          <w:p w14:paraId="5A3BFEFF" w14:textId="256652F1" w:rsidR="00302863" w:rsidRPr="00E9565B" w:rsidRDefault="00302863" w:rsidP="00302863">
            <w:pPr>
              <w:pStyle w:val="a6"/>
              <w:ind w:firstLine="0"/>
              <w:jc w:val="center"/>
              <w:rPr>
                <w:szCs w:val="28"/>
              </w:rPr>
            </w:pPr>
            <w:r>
              <w:rPr>
                <w:szCs w:val="28"/>
              </w:rPr>
              <w:t>Сервер 1</w:t>
            </w:r>
          </w:p>
        </w:tc>
        <w:tc>
          <w:tcPr>
            <w:tcW w:w="916" w:type="dxa"/>
            <w:vAlign w:val="center"/>
          </w:tcPr>
          <w:p w14:paraId="4AB25773" w14:textId="43F98948" w:rsidR="00302863" w:rsidRDefault="00302863" w:rsidP="00302863">
            <w:pPr>
              <w:pStyle w:val="a6"/>
              <w:ind w:firstLine="0"/>
              <w:jc w:val="center"/>
            </w:pPr>
            <w:r w:rsidRPr="0060236D">
              <w:t>70</w:t>
            </w:r>
          </w:p>
        </w:tc>
        <w:tc>
          <w:tcPr>
            <w:tcW w:w="916" w:type="dxa"/>
            <w:vAlign w:val="center"/>
          </w:tcPr>
          <w:p w14:paraId="36D1B650" w14:textId="57145656" w:rsidR="00302863" w:rsidRDefault="00302863" w:rsidP="00302863">
            <w:pPr>
              <w:pStyle w:val="a6"/>
              <w:ind w:firstLine="0"/>
              <w:jc w:val="center"/>
            </w:pPr>
            <w:r w:rsidRPr="0060236D">
              <w:t>-</w:t>
            </w:r>
          </w:p>
        </w:tc>
        <w:tc>
          <w:tcPr>
            <w:tcW w:w="916" w:type="dxa"/>
            <w:vAlign w:val="center"/>
          </w:tcPr>
          <w:p w14:paraId="264BE53E" w14:textId="42411083" w:rsidR="00302863" w:rsidRDefault="00302863" w:rsidP="00302863">
            <w:pPr>
              <w:pStyle w:val="a6"/>
              <w:ind w:firstLine="0"/>
              <w:jc w:val="center"/>
            </w:pPr>
            <w:r w:rsidRPr="0060236D">
              <w:t>30</w:t>
            </w:r>
          </w:p>
        </w:tc>
        <w:tc>
          <w:tcPr>
            <w:tcW w:w="916" w:type="dxa"/>
            <w:vAlign w:val="center"/>
          </w:tcPr>
          <w:p w14:paraId="48A64E9E" w14:textId="55234150" w:rsidR="00302863" w:rsidRDefault="00302863" w:rsidP="00302863">
            <w:pPr>
              <w:pStyle w:val="a6"/>
              <w:ind w:firstLine="0"/>
              <w:jc w:val="center"/>
            </w:pPr>
            <w:r w:rsidRPr="0060236D">
              <w:t>-</w:t>
            </w:r>
          </w:p>
        </w:tc>
      </w:tr>
      <w:tr w:rsidR="00302863" w14:paraId="5B6703BE" w14:textId="77777777" w:rsidTr="00302863">
        <w:trPr>
          <w:jc w:val="center"/>
        </w:trPr>
        <w:tc>
          <w:tcPr>
            <w:tcW w:w="2830" w:type="dxa"/>
            <w:vAlign w:val="center"/>
          </w:tcPr>
          <w:p w14:paraId="1BDB3DDD" w14:textId="07EA469B" w:rsidR="00302863" w:rsidRPr="00E26DA6" w:rsidRDefault="00302863" w:rsidP="00302863">
            <w:pPr>
              <w:pStyle w:val="a6"/>
              <w:ind w:firstLine="0"/>
              <w:jc w:val="center"/>
              <w:rPr>
                <w:szCs w:val="28"/>
              </w:rPr>
            </w:pPr>
            <w:r>
              <w:rPr>
                <w:szCs w:val="28"/>
              </w:rPr>
              <w:t>Сервер 2</w:t>
            </w:r>
          </w:p>
        </w:tc>
        <w:tc>
          <w:tcPr>
            <w:tcW w:w="916" w:type="dxa"/>
            <w:vAlign w:val="center"/>
          </w:tcPr>
          <w:p w14:paraId="44E10926" w14:textId="448D7E18" w:rsidR="00302863" w:rsidRDefault="00302863" w:rsidP="00302863">
            <w:pPr>
              <w:pStyle w:val="a6"/>
              <w:ind w:firstLine="0"/>
              <w:jc w:val="center"/>
            </w:pPr>
            <w:r w:rsidRPr="0060236D">
              <w:t>60</w:t>
            </w:r>
          </w:p>
        </w:tc>
        <w:tc>
          <w:tcPr>
            <w:tcW w:w="916" w:type="dxa"/>
            <w:vAlign w:val="center"/>
          </w:tcPr>
          <w:p w14:paraId="0828C3AF" w14:textId="032B2501" w:rsidR="00302863" w:rsidRDefault="00302863" w:rsidP="00302863">
            <w:pPr>
              <w:pStyle w:val="a6"/>
              <w:ind w:firstLine="0"/>
              <w:jc w:val="center"/>
            </w:pPr>
            <w:r w:rsidRPr="0060236D">
              <w:t>40</w:t>
            </w:r>
          </w:p>
        </w:tc>
        <w:tc>
          <w:tcPr>
            <w:tcW w:w="916" w:type="dxa"/>
            <w:vAlign w:val="center"/>
          </w:tcPr>
          <w:p w14:paraId="1EE7D1FD" w14:textId="29375960" w:rsidR="00302863" w:rsidRDefault="00302863" w:rsidP="00302863">
            <w:pPr>
              <w:pStyle w:val="a6"/>
              <w:ind w:firstLine="0"/>
              <w:jc w:val="center"/>
            </w:pPr>
            <w:r w:rsidRPr="0060236D">
              <w:t>-</w:t>
            </w:r>
          </w:p>
        </w:tc>
        <w:tc>
          <w:tcPr>
            <w:tcW w:w="916" w:type="dxa"/>
            <w:vAlign w:val="center"/>
          </w:tcPr>
          <w:p w14:paraId="3E6FA057" w14:textId="4B6C92B1" w:rsidR="00302863" w:rsidRDefault="00302863" w:rsidP="00302863">
            <w:pPr>
              <w:pStyle w:val="a6"/>
              <w:ind w:firstLine="0"/>
              <w:jc w:val="center"/>
            </w:pPr>
            <w:r w:rsidRPr="0060236D">
              <w:t>-</w:t>
            </w:r>
          </w:p>
        </w:tc>
      </w:tr>
      <w:tr w:rsidR="00302863" w14:paraId="77D30AAD" w14:textId="77777777" w:rsidTr="00302863">
        <w:trPr>
          <w:jc w:val="center"/>
        </w:trPr>
        <w:tc>
          <w:tcPr>
            <w:tcW w:w="2830" w:type="dxa"/>
            <w:vAlign w:val="center"/>
          </w:tcPr>
          <w:p w14:paraId="4CD4BEBE" w14:textId="2B53AAAB" w:rsidR="00302863" w:rsidRPr="00E26DA6" w:rsidRDefault="00302863" w:rsidP="00302863">
            <w:pPr>
              <w:pStyle w:val="a6"/>
              <w:ind w:firstLine="0"/>
              <w:jc w:val="center"/>
              <w:rPr>
                <w:szCs w:val="28"/>
              </w:rPr>
            </w:pPr>
            <w:r>
              <w:rPr>
                <w:szCs w:val="28"/>
              </w:rPr>
              <w:t>Сервер 3</w:t>
            </w:r>
          </w:p>
        </w:tc>
        <w:tc>
          <w:tcPr>
            <w:tcW w:w="916" w:type="dxa"/>
            <w:vAlign w:val="center"/>
          </w:tcPr>
          <w:p w14:paraId="18A64ED3" w14:textId="1F44607A" w:rsidR="00302863" w:rsidRDefault="00302863" w:rsidP="00302863">
            <w:pPr>
              <w:pStyle w:val="a6"/>
              <w:ind w:firstLine="0"/>
              <w:jc w:val="center"/>
            </w:pPr>
            <w:r w:rsidRPr="0060236D">
              <w:t>30</w:t>
            </w:r>
          </w:p>
        </w:tc>
        <w:tc>
          <w:tcPr>
            <w:tcW w:w="916" w:type="dxa"/>
            <w:vAlign w:val="center"/>
          </w:tcPr>
          <w:p w14:paraId="3F2AB949" w14:textId="1D35E96F" w:rsidR="00302863" w:rsidRDefault="00302863" w:rsidP="00302863">
            <w:pPr>
              <w:pStyle w:val="a6"/>
              <w:ind w:firstLine="0"/>
              <w:jc w:val="center"/>
            </w:pPr>
            <w:r w:rsidRPr="0060236D">
              <w:t>30</w:t>
            </w:r>
          </w:p>
        </w:tc>
        <w:tc>
          <w:tcPr>
            <w:tcW w:w="916" w:type="dxa"/>
            <w:vAlign w:val="center"/>
          </w:tcPr>
          <w:p w14:paraId="65130E0B" w14:textId="38491B3F" w:rsidR="00302863" w:rsidRDefault="00302863" w:rsidP="00302863">
            <w:pPr>
              <w:pStyle w:val="a6"/>
              <w:ind w:firstLine="0"/>
              <w:jc w:val="center"/>
            </w:pPr>
            <w:r w:rsidRPr="0060236D">
              <w:t>20</w:t>
            </w:r>
          </w:p>
        </w:tc>
        <w:tc>
          <w:tcPr>
            <w:tcW w:w="916" w:type="dxa"/>
            <w:vAlign w:val="center"/>
          </w:tcPr>
          <w:p w14:paraId="270EA4BF" w14:textId="67A70425" w:rsidR="00302863" w:rsidRDefault="00302863" w:rsidP="00302863">
            <w:pPr>
              <w:pStyle w:val="a6"/>
              <w:ind w:firstLine="0"/>
              <w:jc w:val="center"/>
            </w:pPr>
            <w:r w:rsidRPr="0060236D">
              <w:t>20</w:t>
            </w:r>
          </w:p>
        </w:tc>
      </w:tr>
    </w:tbl>
    <w:p w14:paraId="753924EB" w14:textId="2578DD06" w:rsidR="0004119A" w:rsidRDefault="0004119A" w:rsidP="0004119A">
      <w:pPr>
        <w:pStyle w:val="a6"/>
      </w:pPr>
    </w:p>
    <w:p w14:paraId="7B772950" w14:textId="7E4853C9" w:rsidR="0004119A" w:rsidRPr="0004119A" w:rsidRDefault="0004119A" w:rsidP="0004119A">
      <w:pPr>
        <w:rPr>
          <w:rFonts w:ascii="Times New Roman" w:hAnsi="Times New Roman"/>
          <w:sz w:val="28"/>
        </w:rPr>
      </w:pPr>
      <w:r>
        <w:br w:type="page"/>
      </w:r>
    </w:p>
    <w:p w14:paraId="65184AEB" w14:textId="3975BF50" w:rsidR="00E9565B" w:rsidRDefault="00E9565B" w:rsidP="0004119A">
      <w:pPr>
        <w:pStyle w:val="a3"/>
        <w:numPr>
          <w:ilvl w:val="0"/>
          <w:numId w:val="3"/>
        </w:numPr>
      </w:pPr>
      <w:r>
        <w:lastRenderedPageBreak/>
        <w:t>Проектирование структурной схемы корпоративной сети.</w:t>
      </w:r>
    </w:p>
    <w:p w14:paraId="258E1038" w14:textId="1FEA5A22" w:rsidR="00E9565B" w:rsidRPr="00E9565B" w:rsidRDefault="00E9565B" w:rsidP="00E9565B">
      <w:pPr>
        <w:pStyle w:val="a6"/>
      </w:pPr>
      <w:r>
        <w:t>Р</w:t>
      </w:r>
      <w:r w:rsidRPr="00E9565B">
        <w:t>асположение отделов и количество компьютеров в корпоративной сети зданий:</w:t>
      </w:r>
    </w:p>
    <w:p w14:paraId="4A155192" w14:textId="2642AEBA" w:rsidR="00E9565B" w:rsidRPr="00C15B24" w:rsidRDefault="00E9565B" w:rsidP="00E9565B">
      <w:pPr>
        <w:pStyle w:val="a6"/>
        <w:ind w:firstLine="0"/>
      </w:pPr>
      <w:r w:rsidRPr="00C15B24">
        <w:t>Здание – 1, Этаж – 1:</w:t>
      </w:r>
    </w:p>
    <w:p w14:paraId="77A6E1C3" w14:textId="77777777" w:rsidR="00E9565B" w:rsidRPr="00C15B24" w:rsidRDefault="00E9565B" w:rsidP="0004119A">
      <w:pPr>
        <w:pStyle w:val="a6"/>
        <w:numPr>
          <w:ilvl w:val="0"/>
          <w:numId w:val="7"/>
        </w:numPr>
      </w:pPr>
      <w:r w:rsidRPr="00C15B24">
        <w:t>Охрана – 2 компьютера.</w:t>
      </w:r>
    </w:p>
    <w:p w14:paraId="5C419039" w14:textId="77777777" w:rsidR="00E9565B" w:rsidRPr="00C15B24" w:rsidRDefault="00E9565B" w:rsidP="0004119A">
      <w:pPr>
        <w:pStyle w:val="a6"/>
        <w:numPr>
          <w:ilvl w:val="0"/>
          <w:numId w:val="7"/>
        </w:numPr>
      </w:pPr>
      <w:r w:rsidRPr="00C15B24">
        <w:t>Архив – 4 компьютера.</w:t>
      </w:r>
    </w:p>
    <w:p w14:paraId="578C53D7" w14:textId="77777777" w:rsidR="00E9565B" w:rsidRPr="00C15B24" w:rsidRDefault="00E9565B" w:rsidP="0004119A">
      <w:pPr>
        <w:pStyle w:val="a6"/>
        <w:numPr>
          <w:ilvl w:val="0"/>
          <w:numId w:val="7"/>
        </w:numPr>
      </w:pPr>
      <w:r w:rsidRPr="00C15B24">
        <w:t>IT-отдел – 4 компьютера, 4 сервера.</w:t>
      </w:r>
    </w:p>
    <w:p w14:paraId="06DE630A" w14:textId="5560C1DF" w:rsidR="00E9565B" w:rsidRPr="00C15B24" w:rsidRDefault="00C15B24" w:rsidP="0004119A">
      <w:pPr>
        <w:pStyle w:val="a6"/>
        <w:numPr>
          <w:ilvl w:val="0"/>
          <w:numId w:val="7"/>
        </w:numPr>
      </w:pPr>
      <w:r>
        <w:t>НИ отдел</w:t>
      </w:r>
      <w:r w:rsidR="00E9565B" w:rsidRPr="00C15B24">
        <w:t xml:space="preserve"> – 5 компьютеров.</w:t>
      </w:r>
    </w:p>
    <w:p w14:paraId="3FE3D5A7" w14:textId="6BA7290A" w:rsidR="00E9565B" w:rsidRPr="00C15B24" w:rsidRDefault="00E9565B" w:rsidP="00E9565B">
      <w:pPr>
        <w:pStyle w:val="a6"/>
        <w:ind w:firstLine="0"/>
      </w:pPr>
      <w:r w:rsidRPr="00C15B24">
        <w:t>На этаже имеются две камеры видеонаблюдения.</w:t>
      </w:r>
    </w:p>
    <w:p w14:paraId="61AB020B" w14:textId="77777777" w:rsidR="00E9565B" w:rsidRPr="00C15B24" w:rsidRDefault="00E9565B" w:rsidP="00E9565B">
      <w:pPr>
        <w:pStyle w:val="a6"/>
        <w:ind w:firstLine="0"/>
      </w:pPr>
      <w:r w:rsidRPr="00C15B24">
        <w:t>Здание – 1, Этаж – 2:</w:t>
      </w:r>
    </w:p>
    <w:p w14:paraId="40A12C1A" w14:textId="77777777" w:rsidR="00E9565B" w:rsidRPr="00C15B24" w:rsidRDefault="00E9565B" w:rsidP="0004119A">
      <w:pPr>
        <w:pStyle w:val="a6"/>
        <w:numPr>
          <w:ilvl w:val="0"/>
          <w:numId w:val="8"/>
        </w:numPr>
      </w:pPr>
      <w:r w:rsidRPr="00C15B24">
        <w:t>Администрация – 3 компьютера.</w:t>
      </w:r>
    </w:p>
    <w:p w14:paraId="0B5F554D" w14:textId="77777777" w:rsidR="00E9565B" w:rsidRPr="00C15B24" w:rsidRDefault="00E9565B" w:rsidP="0004119A">
      <w:pPr>
        <w:pStyle w:val="a6"/>
        <w:numPr>
          <w:ilvl w:val="0"/>
          <w:numId w:val="8"/>
        </w:numPr>
      </w:pPr>
      <w:r w:rsidRPr="00C15B24">
        <w:t>Бухгалтерия – 9 компьютеров.</w:t>
      </w:r>
    </w:p>
    <w:p w14:paraId="547533DD" w14:textId="77777777" w:rsidR="00E9565B" w:rsidRPr="00C15B24" w:rsidRDefault="00E9565B" w:rsidP="0004119A">
      <w:pPr>
        <w:pStyle w:val="a6"/>
        <w:numPr>
          <w:ilvl w:val="0"/>
          <w:numId w:val="8"/>
        </w:numPr>
      </w:pPr>
      <w:r w:rsidRPr="00C15B24">
        <w:t>Отдел кадров – 5 компьютеров.</w:t>
      </w:r>
    </w:p>
    <w:p w14:paraId="57706559" w14:textId="6257917C" w:rsidR="00E9565B" w:rsidRPr="00C15B24" w:rsidRDefault="00E9565B" w:rsidP="00E9565B">
      <w:pPr>
        <w:pStyle w:val="a6"/>
        <w:ind w:firstLine="0"/>
      </w:pPr>
      <w:r w:rsidRPr="00C15B24">
        <w:t>На этаже имеется две камеры видеонаблюдения.</w:t>
      </w:r>
    </w:p>
    <w:p w14:paraId="1807A2D3" w14:textId="77777777" w:rsidR="00E9565B" w:rsidRPr="00C15B24" w:rsidRDefault="00E9565B" w:rsidP="00E9565B">
      <w:pPr>
        <w:pStyle w:val="a6"/>
        <w:ind w:firstLine="0"/>
      </w:pPr>
      <w:r w:rsidRPr="00C15B24">
        <w:t>Здание – 2, Этаж – 1:</w:t>
      </w:r>
    </w:p>
    <w:p w14:paraId="6EEAF450" w14:textId="77777777" w:rsidR="00E9565B" w:rsidRPr="00C15B24" w:rsidRDefault="00E9565B" w:rsidP="0004119A">
      <w:pPr>
        <w:pStyle w:val="a6"/>
        <w:numPr>
          <w:ilvl w:val="0"/>
          <w:numId w:val="9"/>
        </w:numPr>
      </w:pPr>
      <w:r w:rsidRPr="00C15B24">
        <w:t>Охрана – 2 компьютера.</w:t>
      </w:r>
    </w:p>
    <w:p w14:paraId="1DF1B699" w14:textId="7ED09EEA" w:rsidR="00E9565B" w:rsidRPr="00C15B24" w:rsidRDefault="00C15B24" w:rsidP="0004119A">
      <w:pPr>
        <w:pStyle w:val="a6"/>
        <w:numPr>
          <w:ilvl w:val="0"/>
          <w:numId w:val="9"/>
        </w:numPr>
      </w:pPr>
      <w:r>
        <w:t xml:space="preserve">Регистратура </w:t>
      </w:r>
      <w:r w:rsidRPr="00C15B24">
        <w:t>–</w:t>
      </w:r>
      <w:r w:rsidR="00E9565B" w:rsidRPr="00C15B24">
        <w:t xml:space="preserve"> 3 компьютера.</w:t>
      </w:r>
    </w:p>
    <w:p w14:paraId="0EDD7BB4" w14:textId="42D1A0BB" w:rsidR="00E9565B" w:rsidRPr="00C15B24" w:rsidRDefault="00C15B24" w:rsidP="0004119A">
      <w:pPr>
        <w:pStyle w:val="a6"/>
        <w:numPr>
          <w:ilvl w:val="0"/>
          <w:numId w:val="9"/>
        </w:numPr>
      </w:pPr>
      <w:r>
        <w:t>Врачебный отдел</w:t>
      </w:r>
      <w:r w:rsidR="00E9565B" w:rsidRPr="00C15B24">
        <w:t xml:space="preserve"> – 4 компьютера.</w:t>
      </w:r>
    </w:p>
    <w:p w14:paraId="0A516730" w14:textId="01860E41" w:rsidR="00E9565B" w:rsidRPr="00C15B24" w:rsidRDefault="00E9565B" w:rsidP="00E9565B">
      <w:pPr>
        <w:pStyle w:val="a6"/>
        <w:ind w:firstLine="0"/>
      </w:pPr>
      <w:r w:rsidRPr="00C15B24">
        <w:t>На этаже имеется одна камера – на вход в больничный корпус.</w:t>
      </w:r>
    </w:p>
    <w:p w14:paraId="049F38E2" w14:textId="77777777" w:rsidR="00E9565B" w:rsidRPr="00C15B24" w:rsidRDefault="00E9565B" w:rsidP="00E9565B">
      <w:pPr>
        <w:pStyle w:val="a6"/>
        <w:ind w:firstLine="0"/>
      </w:pPr>
      <w:r w:rsidRPr="00C15B24">
        <w:t>Здание – 2, Этаж – 2:</w:t>
      </w:r>
    </w:p>
    <w:p w14:paraId="71DB0313" w14:textId="3482F3BE" w:rsidR="00E9565B" w:rsidRPr="00C15B24" w:rsidRDefault="00C15B24" w:rsidP="0004119A">
      <w:pPr>
        <w:pStyle w:val="a6"/>
        <w:numPr>
          <w:ilvl w:val="0"/>
          <w:numId w:val="10"/>
        </w:numPr>
      </w:pPr>
      <w:r>
        <w:t>Отдел лаборатории</w:t>
      </w:r>
      <w:r>
        <w:t xml:space="preserve"> </w:t>
      </w:r>
      <w:r w:rsidR="00E9565B" w:rsidRPr="00C15B24">
        <w:t>– 6 компьютеров.</w:t>
      </w:r>
    </w:p>
    <w:p w14:paraId="394280DC" w14:textId="619638CB" w:rsidR="00E9565B" w:rsidRPr="00C15B24" w:rsidRDefault="00C15B24" w:rsidP="0004119A">
      <w:pPr>
        <w:pStyle w:val="a6"/>
        <w:numPr>
          <w:ilvl w:val="0"/>
          <w:numId w:val="10"/>
        </w:numPr>
      </w:pPr>
      <w:r>
        <w:t>Отдел хирургии</w:t>
      </w:r>
      <w:r w:rsidRPr="00C15B24">
        <w:t xml:space="preserve"> </w:t>
      </w:r>
      <w:r w:rsidR="00E9565B" w:rsidRPr="00C15B24">
        <w:t>– 2 компьютера.</w:t>
      </w:r>
    </w:p>
    <w:p w14:paraId="4EC565D3" w14:textId="385BEA91" w:rsidR="00E9565B" w:rsidRPr="00E9565B" w:rsidRDefault="00E9565B" w:rsidP="00E9565B">
      <w:pPr>
        <w:pStyle w:val="a6"/>
        <w:ind w:firstLine="0"/>
      </w:pPr>
      <w:r w:rsidRPr="00E9565B">
        <w:t>На этаже имеется две камеры видеонаблюдения.</w:t>
      </w:r>
    </w:p>
    <w:p w14:paraId="05E03E1A" w14:textId="77777777" w:rsidR="00E9565B" w:rsidRPr="00E9565B" w:rsidRDefault="00E9565B" w:rsidP="00E9565B">
      <w:pPr>
        <w:pStyle w:val="a6"/>
      </w:pPr>
      <w:r w:rsidRPr="00E9565B">
        <w:t>Связь между зданиями больницы осуществляется через маршрутизаторы R1 в здании 1 и R2 в здании 2, соединенных через оптоволоконный кабель.</w:t>
      </w:r>
    </w:p>
    <w:p w14:paraId="2FFF80D9" w14:textId="518E0687" w:rsidR="00125B86" w:rsidRDefault="00E9565B" w:rsidP="00E9565B">
      <w:pPr>
        <w:pStyle w:val="a6"/>
      </w:pPr>
      <w:r w:rsidRPr="00E9565B">
        <w:t>Структурная схема корпоративной сети больницы приведена в приложении А.</w:t>
      </w:r>
    </w:p>
    <w:p w14:paraId="1D3D39BD" w14:textId="520C4669" w:rsidR="00E9565B" w:rsidRDefault="00E9565B" w:rsidP="0004119A">
      <w:pPr>
        <w:pStyle w:val="a3"/>
        <w:numPr>
          <w:ilvl w:val="0"/>
          <w:numId w:val="9"/>
        </w:numPr>
      </w:pPr>
      <w:bookmarkStart w:id="1" w:name="_Toc91628204"/>
      <w:r w:rsidRPr="000B5AD4">
        <w:lastRenderedPageBreak/>
        <w:t>Разработка защиты сети от несанкционированного доступа.</w:t>
      </w:r>
      <w:bookmarkEnd w:id="1"/>
    </w:p>
    <w:p w14:paraId="50DCD835" w14:textId="77777777" w:rsidR="00E9565B" w:rsidRPr="008D6A13" w:rsidRDefault="00E9565B" w:rsidP="002B02E9">
      <w:pPr>
        <w:pStyle w:val="a6"/>
      </w:pPr>
      <w:r>
        <w:tab/>
      </w:r>
      <w:r w:rsidRPr="008D6A13">
        <w:t xml:space="preserve">Для обеспечения безопасной работы и защиты от несанкционированного доступа необходимо иметь: </w:t>
      </w:r>
    </w:p>
    <w:p w14:paraId="435F4D35" w14:textId="77777777" w:rsidR="00E9565B" w:rsidRPr="008D6A13" w:rsidRDefault="00E9565B" w:rsidP="002B02E9">
      <w:pPr>
        <w:pStyle w:val="a6"/>
        <w:numPr>
          <w:ilvl w:val="0"/>
          <w:numId w:val="41"/>
        </w:numPr>
      </w:pPr>
      <w:r w:rsidRPr="008D6A13">
        <w:t>Политику пользователей для защиты на внутреннем уровне.</w:t>
      </w:r>
    </w:p>
    <w:p w14:paraId="3A21CFEF" w14:textId="77777777" w:rsidR="00E9565B" w:rsidRPr="008D6A13" w:rsidRDefault="00E9565B" w:rsidP="002B02E9">
      <w:pPr>
        <w:pStyle w:val="a6"/>
        <w:numPr>
          <w:ilvl w:val="0"/>
          <w:numId w:val="41"/>
        </w:numPr>
      </w:pPr>
      <w:r w:rsidRPr="008D6A13">
        <w:t>Использование межсетевого экрана для защиты локальной сети от внешних несанкционированных воздействий.</w:t>
      </w:r>
    </w:p>
    <w:p w14:paraId="3E32C9F5" w14:textId="6F8FA9FD" w:rsidR="00E9565B" w:rsidRDefault="00E9565B" w:rsidP="0004119A">
      <w:pPr>
        <w:pStyle w:val="a4"/>
        <w:numPr>
          <w:ilvl w:val="1"/>
          <w:numId w:val="9"/>
        </w:numPr>
      </w:pPr>
      <w:bookmarkStart w:id="2" w:name="_Toc91628205"/>
      <w:r>
        <w:t xml:space="preserve">Методы </w:t>
      </w:r>
      <w:r w:rsidRPr="00A058B3">
        <w:t>защиты</w:t>
      </w:r>
      <w:r>
        <w:t xml:space="preserve"> внутри сети.</w:t>
      </w:r>
      <w:bookmarkEnd w:id="2"/>
    </w:p>
    <w:p w14:paraId="3D7A9671" w14:textId="77777777" w:rsidR="00E9565B" w:rsidRPr="0052289E" w:rsidRDefault="00E9565B" w:rsidP="002B02E9">
      <w:pPr>
        <w:pStyle w:val="a6"/>
      </w:pPr>
      <w:r w:rsidRPr="005C3805">
        <w:rPr>
          <w:lang w:val="en-US"/>
        </w:rPr>
        <w:t>Access</w:t>
      </w:r>
      <w:r w:rsidRPr="005C3805">
        <w:t xml:space="preserve"> </w:t>
      </w:r>
      <w:r w:rsidRPr="005C3805">
        <w:rPr>
          <w:lang w:val="en-US"/>
        </w:rPr>
        <w:t>Control</w:t>
      </w:r>
      <w:r w:rsidRPr="005C3805">
        <w:t xml:space="preserve"> </w:t>
      </w:r>
      <w:r w:rsidRPr="005C3805">
        <w:rPr>
          <w:lang w:val="en-US"/>
        </w:rPr>
        <w:t>List</w:t>
      </w:r>
      <w:r>
        <w:t>.</w:t>
      </w:r>
    </w:p>
    <w:p w14:paraId="22EA501C" w14:textId="77777777" w:rsidR="00E9565B" w:rsidRPr="005C3805" w:rsidRDefault="00E9565B" w:rsidP="002B02E9">
      <w:pPr>
        <w:pStyle w:val="a6"/>
      </w:pPr>
      <w:r w:rsidRPr="0052289E">
        <w:rPr>
          <w:lang w:val="en-US"/>
        </w:rPr>
        <w:t>Access</w:t>
      </w:r>
      <w:r w:rsidRPr="0052289E">
        <w:t xml:space="preserve"> </w:t>
      </w:r>
      <w:r w:rsidRPr="0052289E">
        <w:rPr>
          <w:lang w:val="en-US"/>
        </w:rPr>
        <w:t>Control</w:t>
      </w:r>
      <w:r w:rsidRPr="0052289E">
        <w:t xml:space="preserve"> </w:t>
      </w:r>
      <w:r w:rsidRPr="0052289E">
        <w:rPr>
          <w:lang w:val="en-US"/>
        </w:rPr>
        <w:t>List</w:t>
      </w:r>
      <w:r w:rsidRPr="005C3805">
        <w:t xml:space="preserve"> или </w:t>
      </w:r>
      <w:r w:rsidRPr="0052289E">
        <w:rPr>
          <w:lang w:val="en-US"/>
        </w:rPr>
        <w:t>ACL</w:t>
      </w:r>
      <w:r w:rsidRPr="005C3805">
        <w:t xml:space="preserve"> – список управления доступом, который определяет, кто или что может получать доступ к объекту (программе, процессу или файлу), и какие именно операции разрешено или запрещено выполнять субъекту (пользователю, группе пользователей).</w:t>
      </w:r>
    </w:p>
    <w:p w14:paraId="120FFA99" w14:textId="77777777" w:rsidR="00E9565B" w:rsidRPr="005C3805" w:rsidRDefault="00E9565B" w:rsidP="002B02E9">
      <w:pPr>
        <w:pStyle w:val="a6"/>
      </w:pPr>
      <w:r>
        <w:tab/>
      </w:r>
      <w:r w:rsidRPr="005C3805">
        <w:t xml:space="preserve">В системе с моделью безопасности, основанной на ACL, когда субъект запрашивает выполнение операции над объектом, система сначала проверяет список разрешённых для этого субъекта операций, и только после этого даёт (или не даёт) </w:t>
      </w:r>
      <w:r>
        <w:t>доступ к запрошенному действию.</w:t>
      </w:r>
    </w:p>
    <w:p w14:paraId="0A0D6A72" w14:textId="77777777" w:rsidR="00E9565B" w:rsidRPr="005C3805" w:rsidRDefault="00E9565B" w:rsidP="002B02E9">
      <w:pPr>
        <w:pStyle w:val="a6"/>
      </w:pPr>
      <w:r w:rsidRPr="005C3805">
        <w:t xml:space="preserve">Использующие ACL системы могут быть разделены на две категории: дискреционные (англ. </w:t>
      </w:r>
      <w:proofErr w:type="spellStart"/>
      <w:r w:rsidRPr="005C3805">
        <w:t>discretionary</w:t>
      </w:r>
      <w:proofErr w:type="spellEnd"/>
      <w:r w:rsidRPr="005C3805">
        <w:t xml:space="preserve">) и мандатные (англ. </w:t>
      </w:r>
      <w:proofErr w:type="spellStart"/>
      <w:r w:rsidRPr="005C3805">
        <w:t>mandatory</w:t>
      </w:r>
      <w:proofErr w:type="spellEnd"/>
      <w:r w:rsidRPr="005C3805">
        <w:t>). Систему можно назвать построенной на дискреционном контроле доступа, если создатель или владелец объекта может полностью управлять доступом к объекту, включая и список тех, кому разрешено изменять права доступа к объекту. Систему можно назвать обладающей мандатным контролем доступа, если заданные пользователем ACL перекрываются системными ограничениями.</w:t>
      </w:r>
    </w:p>
    <w:p w14:paraId="3FB946FE" w14:textId="77777777" w:rsidR="00E9565B" w:rsidRPr="005C3805" w:rsidRDefault="00E9565B" w:rsidP="002B02E9">
      <w:pPr>
        <w:pStyle w:val="a6"/>
      </w:pPr>
      <w:r w:rsidRPr="005C3805">
        <w:t>При централизованном хранении списков контроля доступа можно говорить о матрице доступа, в которой по осям размещены о</w:t>
      </w:r>
      <w:r>
        <w:t>бъекты и субъекты, а в ячейках –</w:t>
      </w:r>
      <w:r w:rsidRPr="005C3805">
        <w:t xml:space="preserve"> соответствующие права. Однако в большом количестве систем списки контроля доступа к объектам хранятся отдельно для каждого объекта, зачастую - непосредственно с самим объектом.</w:t>
      </w:r>
    </w:p>
    <w:p w14:paraId="41E5653A" w14:textId="77777777" w:rsidR="00E9565B" w:rsidRDefault="00E9565B" w:rsidP="002B02E9">
      <w:pPr>
        <w:pStyle w:val="a6"/>
      </w:pPr>
      <w:r w:rsidRPr="005C3805">
        <w:t xml:space="preserve">Традиционные ACL системы назначают права индивидуальным пользователям, и со временем и ростом числа пользователей в системе списки доступа могут стать громоздкими. Вариантом решения этой проблемы является назначение прав группам пользователей, а не персонально. Другим вариантом решения этой проблемы является «Управление доступом на основе </w:t>
      </w:r>
      <w:r w:rsidRPr="005C3805">
        <w:lastRenderedPageBreak/>
        <w:t>ролей», где функциональные подмножества прав к ряду объектов объединяются в «роли», и эти роли назначаются пользователям. Однако, в первом варианте группы пользователей также часто называются ролями.</w:t>
      </w:r>
    </w:p>
    <w:p w14:paraId="15B98783" w14:textId="6C9DDBC2" w:rsidR="00E9565B" w:rsidRPr="003718DE" w:rsidRDefault="00E9565B" w:rsidP="002B02E9">
      <w:pPr>
        <w:pStyle w:val="a6"/>
      </w:pPr>
      <w:r>
        <w:tab/>
      </w:r>
      <w:r w:rsidRPr="005C3805">
        <w:t>В сетях ACL представляют список правил, определяющих порты служб или имена доменов, доступных на узле или другом устройстве третьего уровня OSI, каждый со списком узлов и/или сетей, которым разрешен доступ к сервису. Сетевые ACL могут быть настроены как на обычном сервере, так и на маршрутизаторе и могут управлять как входящим, так и исходящим трафиком, в качестве межсетевого экрана.</w:t>
      </w:r>
    </w:p>
    <w:p w14:paraId="09906FA8" w14:textId="72569BA2" w:rsidR="00E9565B" w:rsidRDefault="00E9565B" w:rsidP="0004119A">
      <w:pPr>
        <w:pStyle w:val="a4"/>
        <w:numPr>
          <w:ilvl w:val="1"/>
          <w:numId w:val="9"/>
        </w:numPr>
      </w:pPr>
      <w:r w:rsidRPr="0052289E">
        <w:t>Виртуальн</w:t>
      </w:r>
      <w:r>
        <w:t>ые</w:t>
      </w:r>
      <w:r w:rsidRPr="0052289E">
        <w:t xml:space="preserve"> локальн</w:t>
      </w:r>
      <w:r>
        <w:t>ые</w:t>
      </w:r>
      <w:r w:rsidRPr="0052289E">
        <w:t xml:space="preserve"> сети</w:t>
      </w:r>
      <w:r>
        <w:t>.</w:t>
      </w:r>
    </w:p>
    <w:p w14:paraId="051822F4" w14:textId="77777777" w:rsidR="00E9565B" w:rsidRDefault="00E9565B" w:rsidP="002B02E9">
      <w:pPr>
        <w:pStyle w:val="a6"/>
      </w:pPr>
      <w:r w:rsidRPr="0097449E">
        <w:t>Современные сети предприятий представляют собой распределенные системы, состоящие</w:t>
      </w:r>
      <w:r>
        <w:t xml:space="preserve"> из большо</w:t>
      </w:r>
      <w:r w:rsidRPr="0097449E">
        <w:t xml:space="preserve">го количества устройств разного назначения. Ситуация вынуждает разделять такие большие сети на автономные подсети, в итоге логические структуры сети отличаются от физических топологий. Подобные системы создаются с помощью технологии </w:t>
      </w:r>
      <w:r w:rsidRPr="0097449E">
        <w:rPr>
          <w:b/>
        </w:rPr>
        <w:t>VLAN (Virtual Local Area Network</w:t>
      </w:r>
      <w:r w:rsidRPr="0097449E">
        <w:t xml:space="preserve"> – виртуальная локальная сеть), которая позволяет разделить одну локальную сеть на отдельные сегменты.</w:t>
      </w:r>
    </w:p>
    <w:p w14:paraId="0A01907C" w14:textId="77777777" w:rsidR="00E9565B" w:rsidRPr="00993C95" w:rsidRDefault="00E9565B" w:rsidP="002B02E9">
      <w:pPr>
        <w:pStyle w:val="a6"/>
      </w:pPr>
      <w:r>
        <w:t>Технология VLAN обеспечивает:</w:t>
      </w:r>
    </w:p>
    <w:p w14:paraId="79108E1B" w14:textId="77777777" w:rsidR="00E9565B" w:rsidRPr="00993C95" w:rsidRDefault="00E9565B" w:rsidP="002B02E9">
      <w:pPr>
        <w:pStyle w:val="a6"/>
        <w:numPr>
          <w:ilvl w:val="0"/>
          <w:numId w:val="42"/>
        </w:numPr>
      </w:pPr>
      <w:r w:rsidRPr="00993C95">
        <w:t>Гибкое построение сети – VLAN позволяет произвести сегментацию локальной сети на подсети по функциональному признаку независимо от территориального расположения устройств. То есть устройства одной подсети VLAN могут быть подключены к разным коммутаторам, удаленным друг от друга. И наоборот, к одному коммутатору могут быть подключены устройства, относящиеся к разным подсетям VLAN</w:t>
      </w:r>
    </w:p>
    <w:p w14:paraId="0B289055" w14:textId="77777777" w:rsidR="00E9565B" w:rsidRPr="00993C95" w:rsidRDefault="00E9565B" w:rsidP="002B02E9">
      <w:pPr>
        <w:pStyle w:val="a6"/>
        <w:numPr>
          <w:ilvl w:val="0"/>
          <w:numId w:val="42"/>
        </w:numPr>
      </w:pPr>
      <w:r w:rsidRPr="00993C95">
        <w:t>Увеличение производительности – VLAN разделяет подсеть на отдельные широковещательные домены. Это означает, что широковещательные сообщения будут получать только устройства, находящиеся в одной VLAN-подсети. Построение системы с использованием технологии VLAN позволяет уменьшить широковещательный трафик внутри сети, тем самым снижается нагрузка на сетевые устройства и улучшается производительность системы в целом.</w:t>
      </w:r>
    </w:p>
    <w:p w14:paraId="2E35BD5C" w14:textId="77777777" w:rsidR="00E9565B" w:rsidRPr="00993C95" w:rsidRDefault="00E9565B" w:rsidP="002B02E9">
      <w:pPr>
        <w:pStyle w:val="a6"/>
        <w:numPr>
          <w:ilvl w:val="0"/>
          <w:numId w:val="42"/>
        </w:numPr>
      </w:pPr>
      <w:r>
        <w:t>Улучшение безопасности – у</w:t>
      </w:r>
      <w:r w:rsidRPr="00993C95">
        <w:t xml:space="preserve">стройства из разных подсетей VLAN не могут общаться друг с другом, что уменьшает шансы произвести несанкционированный доступ к устройствам системы. Связь между разными подсетями возможна только через маршрутизатор. Кроме </w:t>
      </w:r>
      <w:r w:rsidRPr="00993C95">
        <w:lastRenderedPageBreak/>
        <w:t>того, использование маршрутизатора позволяет настроить политики безопасности, которые могут быть применены сразу ко всей группе устройств, принадлежащей одной подсети.</w:t>
      </w:r>
    </w:p>
    <w:p w14:paraId="5EAE39E7" w14:textId="77777777" w:rsidR="00E9565B" w:rsidRPr="00C92C9F" w:rsidRDefault="00E9565B" w:rsidP="002B02E9">
      <w:pPr>
        <w:pStyle w:val="a6"/>
      </w:pPr>
      <w:r w:rsidRPr="00C92C9F">
        <w:t>У каждой VLAN-подсети есть свой идентификатор, по которому определяется принадлежность той или иной подсети. Информация об идентификаторе содержится в теге, который добавляется в тело Ethernet-фрейма сети, в которой внедрено разделение на подсети VLAN.</w:t>
      </w:r>
    </w:p>
    <w:p w14:paraId="5CF037B2" w14:textId="77777777" w:rsidR="00E9565B" w:rsidRPr="00C92C9F" w:rsidRDefault="00E9565B" w:rsidP="002B02E9">
      <w:pPr>
        <w:pStyle w:val="a6"/>
      </w:pPr>
      <w:r w:rsidRPr="00C92C9F">
        <w:t>Самый распространенный стандарт, описывающий процедуру тегирования трафика, – это открытый стандарт 802.1 Q. Кроме него есть проприетарные протоколы, но они менее популярны.</w:t>
      </w:r>
    </w:p>
    <w:p w14:paraId="06958D45" w14:textId="77777777" w:rsidR="00E9565B" w:rsidRPr="00C92C9F" w:rsidRDefault="00E9565B" w:rsidP="002B02E9">
      <w:pPr>
        <w:pStyle w:val="a6"/>
      </w:pPr>
      <w:r w:rsidRPr="00C92C9F">
        <w:t>Формат Ethernet – фрейма после тегирования:</w:t>
      </w:r>
    </w:p>
    <w:p w14:paraId="32594F3B" w14:textId="77777777" w:rsidR="00E9565B" w:rsidRPr="00C92C9F" w:rsidRDefault="00E9565B" w:rsidP="002B02E9">
      <w:pPr>
        <w:pStyle w:val="a6"/>
      </w:pPr>
      <w:r w:rsidRPr="00C92C9F">
        <w:t>Тег размером 4 бай</w:t>
      </w:r>
      <w:r>
        <w:t>та состоит из нескольких полей:</w:t>
      </w:r>
    </w:p>
    <w:p w14:paraId="274168FF" w14:textId="77777777" w:rsidR="00E9565B" w:rsidRPr="00C92C9F" w:rsidRDefault="00E9565B" w:rsidP="002B02E9">
      <w:pPr>
        <w:pStyle w:val="a6"/>
        <w:numPr>
          <w:ilvl w:val="0"/>
          <w:numId w:val="43"/>
        </w:numPr>
      </w:pPr>
      <w:r w:rsidRPr="00C92C9F">
        <w:t>TPID (</w:t>
      </w:r>
      <w:proofErr w:type="spellStart"/>
      <w:r w:rsidRPr="00C92C9F">
        <w:t>Tag</w:t>
      </w:r>
      <w:proofErr w:type="spellEnd"/>
      <w:r w:rsidRPr="00C92C9F">
        <w:t xml:space="preserve"> Protocol </w:t>
      </w:r>
      <w:proofErr w:type="spellStart"/>
      <w:r w:rsidRPr="00C92C9F">
        <w:t>Identifier</w:t>
      </w:r>
      <w:proofErr w:type="spellEnd"/>
      <w:r w:rsidRPr="00C92C9F">
        <w:t>) – Идентификатор протокола тегирования. Для стандарта 802.1Q значение TPID - 0x8100</w:t>
      </w:r>
    </w:p>
    <w:p w14:paraId="1365BAF5" w14:textId="77777777" w:rsidR="00E9565B" w:rsidRPr="00C92C9F" w:rsidRDefault="00E9565B" w:rsidP="002B02E9">
      <w:pPr>
        <w:pStyle w:val="a6"/>
        <w:numPr>
          <w:ilvl w:val="0"/>
          <w:numId w:val="43"/>
        </w:numPr>
      </w:pPr>
      <w:r w:rsidRPr="00C92C9F">
        <w:t>Р-тег – Определяет приоритет пакета. Используется при работе стандарта 802.1p для определения очередности обработки пакетов</w:t>
      </w:r>
    </w:p>
    <w:p w14:paraId="40C204F2" w14:textId="77777777" w:rsidR="00E9565B" w:rsidRPr="00C92C9F" w:rsidRDefault="00E9565B" w:rsidP="002B02E9">
      <w:pPr>
        <w:pStyle w:val="a6"/>
        <w:numPr>
          <w:ilvl w:val="0"/>
          <w:numId w:val="43"/>
        </w:numPr>
      </w:pPr>
      <w:r w:rsidRPr="00C92C9F">
        <w:t>CFI (</w:t>
      </w:r>
      <w:proofErr w:type="spellStart"/>
      <w:r w:rsidRPr="00C92C9F">
        <w:t>Canonical</w:t>
      </w:r>
      <w:proofErr w:type="spellEnd"/>
      <w:r w:rsidRPr="00C92C9F">
        <w:t xml:space="preserve"> Format </w:t>
      </w:r>
      <w:proofErr w:type="spellStart"/>
      <w:r w:rsidRPr="00C92C9F">
        <w:t>Indicator</w:t>
      </w:r>
      <w:proofErr w:type="spellEnd"/>
      <w:r w:rsidRPr="00C92C9F">
        <w:t xml:space="preserve">) – Идентификатор формата МАС-адреса, который использовался для совместимости между сетями Ethernet и </w:t>
      </w:r>
      <w:proofErr w:type="spellStart"/>
      <w:r w:rsidRPr="00C92C9F">
        <w:t>Token</w:t>
      </w:r>
      <w:proofErr w:type="spellEnd"/>
      <w:r w:rsidRPr="00C92C9F">
        <w:t xml:space="preserve"> Ring. В настоящее время поле CFI не используется в связи с отказом от сетей </w:t>
      </w:r>
      <w:proofErr w:type="spellStart"/>
      <w:r w:rsidRPr="00C92C9F">
        <w:t>Token</w:t>
      </w:r>
      <w:proofErr w:type="spellEnd"/>
      <w:r w:rsidRPr="00C92C9F">
        <w:t xml:space="preserve"> Ring</w:t>
      </w:r>
    </w:p>
    <w:p w14:paraId="6E449DBD" w14:textId="77777777" w:rsidR="00E9565B" w:rsidRDefault="00E9565B" w:rsidP="002B02E9">
      <w:pPr>
        <w:pStyle w:val="a6"/>
        <w:numPr>
          <w:ilvl w:val="0"/>
          <w:numId w:val="43"/>
        </w:numPr>
      </w:pPr>
      <w:r w:rsidRPr="00C92C9F">
        <w:t>VLAN ID – Идентификатор VLAN. Определяет, какой подсети VLAN принадлежит пакет</w:t>
      </w:r>
    </w:p>
    <w:p w14:paraId="7947A910" w14:textId="45EE9383" w:rsidR="00E9565B" w:rsidRPr="00F67936" w:rsidRDefault="00E9565B" w:rsidP="002B02E9">
      <w:pPr>
        <w:pStyle w:val="a6"/>
      </w:pPr>
      <w:r w:rsidRPr="00C92C9F">
        <w:t>Именно по тегу сетевое оборудование определяет принадлежность пакета той или иной сети VLAN, осуществляет фильтрацию пакетов и определяет дальнейшие действия с ними: снять тег и передать на конечное оборудование, отбросить пакет, переслать следующему получателю с сохранением тега. Правила, определяющие действия с пакетом на основе тега, зависят от режима работы порта сетевого оборудования. В свою очередь, режим работы выбирается в соответствии с характеристиками подключаемого оборудования. В системе может присутствовать как оборудование с поддержкой технологии VLAN, так и без нее.</w:t>
      </w:r>
    </w:p>
    <w:p w14:paraId="4D2DBC8E" w14:textId="1AC30048" w:rsidR="00E9565B" w:rsidRDefault="00E9565B" w:rsidP="0004119A">
      <w:pPr>
        <w:pStyle w:val="a4"/>
        <w:numPr>
          <w:ilvl w:val="1"/>
          <w:numId w:val="9"/>
        </w:numPr>
      </w:pPr>
      <w:bookmarkStart w:id="3" w:name="_Toc91628206"/>
      <w:r>
        <w:t>Политика пользователей для защиты на внутреннем уровне.</w:t>
      </w:r>
      <w:bookmarkEnd w:id="3"/>
    </w:p>
    <w:p w14:paraId="6EA7633B" w14:textId="77777777" w:rsidR="00E9565B" w:rsidRDefault="00E9565B" w:rsidP="002B02E9">
      <w:pPr>
        <w:pStyle w:val="a6"/>
      </w:pPr>
      <w:r>
        <w:tab/>
        <w:t>Распределим права доступа отделений к серверам больницы. Для каждого отделения будут созданы группы учетных записей (</w:t>
      </w:r>
      <w:proofErr w:type="spellStart"/>
      <w:r>
        <w:t>субдомены</w:t>
      </w:r>
      <w:proofErr w:type="spellEnd"/>
      <w:r>
        <w:t xml:space="preserve">) с определенными ограничениями прав доступа, которые выдаются главным </w:t>
      </w:r>
      <w:r>
        <w:lastRenderedPageBreak/>
        <w:t>контроллером домена. Также отметим права некоторых серверов на доступ к другим серверам.</w:t>
      </w:r>
    </w:p>
    <w:p w14:paraId="2696D1DC" w14:textId="77777777" w:rsidR="00E9565B" w:rsidRPr="003577E3" w:rsidRDefault="00E9565B" w:rsidP="002B02E9">
      <w:pPr>
        <w:pStyle w:val="a6"/>
      </w:pPr>
      <w:r>
        <w:tab/>
      </w:r>
      <w:r w:rsidRPr="003577E3">
        <w:t xml:space="preserve">Для предотвращения </w:t>
      </w:r>
      <w:r>
        <w:t>НСД</w:t>
      </w:r>
      <w:r w:rsidRPr="003577E3">
        <w:t xml:space="preserve"> к сети извне необходимо поместить коммутационное оборудование внутри кабинетов здания или, при необходимости, в коридорах здания в специальных шкафах, закрывающихся на ключ. Все сетевые провода следует монтировать в специальных коробах на в</w:t>
      </w:r>
      <w:r>
        <w:t>ысоте не ниже 2 метров от пола.</w:t>
      </w:r>
    </w:p>
    <w:p w14:paraId="02FDAF7B" w14:textId="77777777" w:rsidR="00E9565B" w:rsidRDefault="00E9565B" w:rsidP="002B02E9">
      <w:pPr>
        <w:pStyle w:val="a6"/>
      </w:pPr>
      <w:r w:rsidRPr="003577E3">
        <w:t xml:space="preserve">Защиту от порчи данных сотрудниками внутри корпоративной сети будем осуществлять с помощью внутреннего DNS-сервера, а также политики учётных записей и прав пользователей. Внутренний DNS-сервер служит для скрытия от пользователей внутри сети информации об IP-адресах соседних машин и структуре корпоративной сети. Сеть будет принадлежать к одному домену, в который включены </w:t>
      </w:r>
      <w:proofErr w:type="spellStart"/>
      <w:r w:rsidRPr="003577E3">
        <w:t>поддомены</w:t>
      </w:r>
      <w:proofErr w:type="spellEnd"/>
      <w:r w:rsidRPr="003577E3">
        <w:t xml:space="preserve"> всех отделов фирмы. При этом каждый компьютер имеет своё сетевое имя.</w:t>
      </w:r>
    </w:p>
    <w:p w14:paraId="5941AAE5" w14:textId="0A5DB2E1" w:rsidR="00E9565B" w:rsidRPr="003577E3" w:rsidRDefault="00E9565B" w:rsidP="002B02E9">
      <w:pPr>
        <w:pStyle w:val="a6"/>
      </w:pPr>
      <w:r>
        <w:t xml:space="preserve">Разграничение доступа отделов к </w:t>
      </w:r>
      <w:r w:rsidRPr="007220C5">
        <w:t>информационным ресурсам</w:t>
      </w:r>
      <w:r>
        <w:t xml:space="preserve"> данной сети приведено в таблицах 4.1</w:t>
      </w:r>
      <w:r w:rsidR="00A058B3">
        <w:t xml:space="preserve"> и 4.2</w:t>
      </w:r>
    </w:p>
    <w:p w14:paraId="4D504D18" w14:textId="29A8A1A7" w:rsidR="00A058B3" w:rsidRPr="00E9565B" w:rsidRDefault="00A058B3" w:rsidP="00A058B3">
      <w:pPr>
        <w:pStyle w:val="a6"/>
        <w:jc w:val="right"/>
        <w:rPr>
          <w:sz w:val="24"/>
          <w:szCs w:val="20"/>
        </w:rPr>
      </w:pPr>
      <w:r w:rsidRPr="0061042F">
        <w:rPr>
          <w:sz w:val="24"/>
          <w:szCs w:val="20"/>
        </w:rPr>
        <w:t xml:space="preserve">Таблица </w:t>
      </w:r>
      <w:r>
        <w:rPr>
          <w:sz w:val="24"/>
          <w:szCs w:val="20"/>
        </w:rPr>
        <w:t>4</w:t>
      </w:r>
      <w:r w:rsidRPr="0061042F">
        <w:rPr>
          <w:sz w:val="24"/>
          <w:szCs w:val="20"/>
        </w:rPr>
        <w:t>.</w:t>
      </w:r>
      <w:r>
        <w:rPr>
          <w:sz w:val="24"/>
          <w:szCs w:val="20"/>
        </w:rPr>
        <w:t>1</w:t>
      </w:r>
    </w:p>
    <w:tbl>
      <w:tblPr>
        <w:tblStyle w:val="ae"/>
        <w:tblW w:w="5387" w:type="pct"/>
        <w:jc w:val="center"/>
        <w:tblLayout w:type="fixed"/>
        <w:tblLook w:val="04A0" w:firstRow="1" w:lastRow="0" w:firstColumn="1" w:lastColumn="0" w:noHBand="0" w:noVBand="1"/>
      </w:tblPr>
      <w:tblGrid>
        <w:gridCol w:w="1692"/>
        <w:gridCol w:w="761"/>
        <w:gridCol w:w="763"/>
        <w:gridCol w:w="765"/>
        <w:gridCol w:w="759"/>
        <w:gridCol w:w="765"/>
        <w:gridCol w:w="759"/>
        <w:gridCol w:w="759"/>
        <w:gridCol w:w="761"/>
        <w:gridCol w:w="761"/>
        <w:gridCol w:w="761"/>
        <w:gridCol w:w="761"/>
      </w:tblGrid>
      <w:tr w:rsidR="00270D81" w:rsidRPr="00270D81" w14:paraId="7DE3B9DC" w14:textId="77777777" w:rsidTr="00270D81">
        <w:trPr>
          <w:cantSplit/>
          <w:trHeight w:val="323"/>
          <w:jc w:val="center"/>
        </w:trPr>
        <w:tc>
          <w:tcPr>
            <w:tcW w:w="840" w:type="pct"/>
            <w:vMerge w:val="restart"/>
            <w:tcBorders>
              <w:top w:val="single" w:sz="4" w:space="0" w:color="auto"/>
              <w:left w:val="single" w:sz="4" w:space="0" w:color="auto"/>
              <w:bottom w:val="single" w:sz="4" w:space="0" w:color="auto"/>
              <w:right w:val="single" w:sz="4" w:space="0" w:color="auto"/>
            </w:tcBorders>
            <w:vAlign w:val="center"/>
          </w:tcPr>
          <w:p w14:paraId="1E4D8D7E" w14:textId="15B1D8F7" w:rsidR="00270D81" w:rsidRPr="00270D81" w:rsidRDefault="00270D81" w:rsidP="00270D81">
            <w:pPr>
              <w:pStyle w:val="a6"/>
              <w:ind w:firstLine="0"/>
              <w:jc w:val="center"/>
              <w:rPr>
                <w:rFonts w:eastAsia="Times New Roman" w:cs="Times New Roman"/>
                <w:sz w:val="20"/>
                <w:szCs w:val="20"/>
              </w:rPr>
            </w:pPr>
            <w:r>
              <w:rPr>
                <w:rFonts w:eastAsia="Times New Roman" w:cs="Times New Roman"/>
                <w:sz w:val="20"/>
                <w:szCs w:val="20"/>
              </w:rPr>
              <w:t>Отдел</w:t>
            </w:r>
          </w:p>
        </w:tc>
        <w:tc>
          <w:tcPr>
            <w:tcW w:w="1514" w:type="pct"/>
            <w:gridSpan w:val="4"/>
            <w:tcBorders>
              <w:top w:val="single" w:sz="4" w:space="0" w:color="auto"/>
              <w:left w:val="single" w:sz="4" w:space="0" w:color="auto"/>
              <w:bottom w:val="single" w:sz="4" w:space="0" w:color="auto"/>
              <w:right w:val="single" w:sz="4" w:space="0" w:color="auto"/>
            </w:tcBorders>
            <w:vAlign w:val="center"/>
          </w:tcPr>
          <w:p w14:paraId="0B0FF04F" w14:textId="52F1ED54" w:rsidR="00270D81" w:rsidRPr="00270D81" w:rsidRDefault="00270D81" w:rsidP="00270D81">
            <w:pPr>
              <w:pStyle w:val="a6"/>
              <w:ind w:firstLine="0"/>
              <w:jc w:val="center"/>
              <w:rPr>
                <w:rFonts w:cs="Times New Roman"/>
                <w:color w:val="000000"/>
                <w:sz w:val="20"/>
                <w:szCs w:val="20"/>
                <w:lang w:eastAsia="ru-RU"/>
              </w:rPr>
            </w:pPr>
            <w:r>
              <w:rPr>
                <w:rFonts w:cs="Times New Roman"/>
                <w:color w:val="000000"/>
                <w:sz w:val="20"/>
                <w:szCs w:val="20"/>
                <w:lang w:eastAsia="ru-RU"/>
              </w:rPr>
              <w:t>С1</w:t>
            </w:r>
          </w:p>
        </w:tc>
        <w:tc>
          <w:tcPr>
            <w:tcW w:w="2646" w:type="pct"/>
            <w:gridSpan w:val="7"/>
            <w:tcBorders>
              <w:top w:val="single" w:sz="4" w:space="0" w:color="auto"/>
              <w:left w:val="single" w:sz="4" w:space="0" w:color="auto"/>
              <w:bottom w:val="single" w:sz="4" w:space="0" w:color="auto"/>
            </w:tcBorders>
            <w:vAlign w:val="center"/>
          </w:tcPr>
          <w:p w14:paraId="07B67644" w14:textId="4B81FB99" w:rsidR="00270D81" w:rsidRPr="00270D81" w:rsidRDefault="00270D81" w:rsidP="00A058B3">
            <w:pPr>
              <w:pStyle w:val="a6"/>
              <w:ind w:firstLine="0"/>
              <w:jc w:val="center"/>
              <w:rPr>
                <w:rFonts w:cs="Times New Roman"/>
                <w:sz w:val="20"/>
                <w:szCs w:val="20"/>
              </w:rPr>
            </w:pPr>
            <w:r>
              <w:rPr>
                <w:rFonts w:cs="Times New Roman"/>
                <w:sz w:val="20"/>
                <w:szCs w:val="20"/>
              </w:rPr>
              <w:t>С2</w:t>
            </w:r>
          </w:p>
        </w:tc>
      </w:tr>
      <w:tr w:rsidR="00270D81" w:rsidRPr="00270D81" w14:paraId="580A33CE" w14:textId="77777777" w:rsidTr="00270D81">
        <w:trPr>
          <w:cantSplit/>
          <w:trHeight w:val="1573"/>
          <w:jc w:val="center"/>
        </w:trPr>
        <w:tc>
          <w:tcPr>
            <w:tcW w:w="840" w:type="pct"/>
            <w:vMerge/>
            <w:tcBorders>
              <w:top w:val="single" w:sz="4" w:space="0" w:color="auto"/>
              <w:left w:val="single" w:sz="4" w:space="0" w:color="auto"/>
              <w:bottom w:val="single" w:sz="4" w:space="0" w:color="auto"/>
              <w:right w:val="single" w:sz="4" w:space="0" w:color="auto"/>
            </w:tcBorders>
            <w:vAlign w:val="center"/>
            <w:hideMark/>
          </w:tcPr>
          <w:p w14:paraId="32E80C94" w14:textId="77777777" w:rsidR="00A058B3" w:rsidRPr="00270D81" w:rsidRDefault="00A058B3" w:rsidP="00A058B3">
            <w:pPr>
              <w:pStyle w:val="a6"/>
              <w:jc w:val="center"/>
              <w:rPr>
                <w:rFonts w:eastAsia="Times New Roman" w:cs="Times New Roman"/>
                <w:sz w:val="20"/>
                <w:szCs w:val="20"/>
              </w:rPr>
            </w:pPr>
          </w:p>
        </w:tc>
        <w:tc>
          <w:tcPr>
            <w:tcW w:w="378" w:type="pct"/>
            <w:tcBorders>
              <w:top w:val="single" w:sz="4" w:space="0" w:color="auto"/>
              <w:left w:val="single" w:sz="4" w:space="0" w:color="auto"/>
              <w:bottom w:val="single" w:sz="4" w:space="0" w:color="auto"/>
              <w:right w:val="single" w:sz="4" w:space="0" w:color="auto"/>
            </w:tcBorders>
            <w:textDirection w:val="btLr"/>
            <w:vAlign w:val="center"/>
            <w:hideMark/>
          </w:tcPr>
          <w:p w14:paraId="0B3745B6" w14:textId="77777777" w:rsidR="00A058B3" w:rsidRPr="00270D81" w:rsidRDefault="00A058B3" w:rsidP="00A058B3">
            <w:pPr>
              <w:pStyle w:val="a6"/>
              <w:ind w:firstLine="0"/>
              <w:jc w:val="center"/>
              <w:rPr>
                <w:rFonts w:cs="Times New Roman"/>
                <w:sz w:val="20"/>
                <w:szCs w:val="20"/>
              </w:rPr>
            </w:pPr>
            <w:r w:rsidRPr="00270D81">
              <w:rPr>
                <w:rFonts w:cs="Times New Roman"/>
                <w:sz w:val="20"/>
                <w:szCs w:val="20"/>
              </w:rPr>
              <w:t>Файл-сервер</w:t>
            </w:r>
          </w:p>
        </w:tc>
        <w:tc>
          <w:tcPr>
            <w:tcW w:w="379" w:type="pct"/>
            <w:tcBorders>
              <w:top w:val="single" w:sz="4" w:space="0" w:color="auto"/>
              <w:left w:val="single" w:sz="4" w:space="0" w:color="auto"/>
              <w:bottom w:val="single" w:sz="4" w:space="0" w:color="auto"/>
              <w:right w:val="single" w:sz="4" w:space="0" w:color="auto"/>
            </w:tcBorders>
            <w:textDirection w:val="btLr"/>
            <w:vAlign w:val="center"/>
            <w:hideMark/>
          </w:tcPr>
          <w:p w14:paraId="627A1694" w14:textId="77777777" w:rsidR="00A058B3" w:rsidRPr="00270D81" w:rsidRDefault="00A058B3" w:rsidP="00A058B3">
            <w:pPr>
              <w:pStyle w:val="a6"/>
              <w:ind w:left="113" w:firstLine="0"/>
              <w:jc w:val="center"/>
              <w:rPr>
                <w:rFonts w:cs="Times New Roman"/>
                <w:sz w:val="20"/>
                <w:szCs w:val="20"/>
                <w:lang w:val="en-US"/>
              </w:rPr>
            </w:pPr>
            <w:r w:rsidRPr="00270D81">
              <w:rPr>
                <w:rFonts w:cs="Times New Roman"/>
                <w:sz w:val="20"/>
                <w:szCs w:val="20"/>
                <w:lang w:val="en-US"/>
              </w:rPr>
              <w:t>BDC</w:t>
            </w:r>
          </w:p>
        </w:tc>
        <w:tc>
          <w:tcPr>
            <w:tcW w:w="380" w:type="pct"/>
            <w:tcBorders>
              <w:top w:val="single" w:sz="4" w:space="0" w:color="auto"/>
              <w:left w:val="single" w:sz="4" w:space="0" w:color="auto"/>
              <w:bottom w:val="single" w:sz="4" w:space="0" w:color="auto"/>
              <w:right w:val="single" w:sz="4" w:space="0" w:color="auto"/>
            </w:tcBorders>
            <w:textDirection w:val="btLr"/>
            <w:vAlign w:val="center"/>
            <w:hideMark/>
          </w:tcPr>
          <w:p w14:paraId="00C12634" w14:textId="0A36E200" w:rsidR="00A058B3" w:rsidRPr="00270D81" w:rsidRDefault="00A058B3" w:rsidP="00A058B3">
            <w:pPr>
              <w:pStyle w:val="a6"/>
              <w:ind w:firstLine="0"/>
              <w:jc w:val="center"/>
              <w:rPr>
                <w:rFonts w:cs="Times New Roman"/>
                <w:color w:val="000000"/>
                <w:sz w:val="20"/>
                <w:szCs w:val="20"/>
                <w:lang w:eastAsia="ru-RU"/>
              </w:rPr>
            </w:pPr>
            <w:r w:rsidRPr="00270D81">
              <w:rPr>
                <w:rFonts w:cs="Times New Roman"/>
                <w:color w:val="000000"/>
                <w:sz w:val="20"/>
                <w:szCs w:val="20"/>
                <w:lang w:val="en-US" w:eastAsia="ru-RU"/>
              </w:rPr>
              <w:t>DNS</w:t>
            </w:r>
            <w:r w:rsidRPr="00270D81">
              <w:rPr>
                <w:rFonts w:cs="Times New Roman"/>
                <w:color w:val="000000"/>
                <w:sz w:val="20"/>
                <w:szCs w:val="20"/>
                <w:lang w:eastAsia="ru-RU"/>
              </w:rPr>
              <w:t xml:space="preserve"> </w:t>
            </w:r>
            <w:proofErr w:type="spellStart"/>
            <w:r w:rsidRPr="00270D81">
              <w:rPr>
                <w:rFonts w:cs="Times New Roman"/>
                <w:color w:val="000000"/>
                <w:sz w:val="20"/>
                <w:szCs w:val="20"/>
                <w:lang w:eastAsia="ru-RU"/>
              </w:rPr>
              <w:t>внутр</w:t>
            </w:r>
            <w:proofErr w:type="spellEnd"/>
            <w:r w:rsidRPr="00270D81">
              <w:rPr>
                <w:rFonts w:cs="Times New Roman"/>
                <w:color w:val="000000"/>
                <w:sz w:val="20"/>
                <w:szCs w:val="20"/>
                <w:lang w:eastAsia="ru-RU"/>
              </w:rPr>
              <w:t>.</w:t>
            </w:r>
          </w:p>
        </w:tc>
        <w:tc>
          <w:tcPr>
            <w:tcW w:w="377" w:type="pct"/>
            <w:tcBorders>
              <w:top w:val="single" w:sz="4" w:space="0" w:color="auto"/>
              <w:left w:val="single" w:sz="4" w:space="0" w:color="auto"/>
              <w:bottom w:val="single" w:sz="4" w:space="0" w:color="auto"/>
              <w:right w:val="single" w:sz="4" w:space="0" w:color="auto"/>
            </w:tcBorders>
            <w:textDirection w:val="btLr"/>
            <w:vAlign w:val="center"/>
            <w:hideMark/>
          </w:tcPr>
          <w:p w14:paraId="0CE344BA" w14:textId="77777777" w:rsidR="00A058B3" w:rsidRPr="00270D81" w:rsidRDefault="00A058B3" w:rsidP="00A058B3">
            <w:pPr>
              <w:pStyle w:val="a6"/>
              <w:ind w:left="113" w:firstLine="0"/>
              <w:jc w:val="center"/>
              <w:rPr>
                <w:rFonts w:cs="Times New Roman"/>
                <w:sz w:val="20"/>
                <w:szCs w:val="20"/>
                <w:lang w:val="en-US"/>
              </w:rPr>
            </w:pPr>
            <w:r w:rsidRPr="00270D81">
              <w:rPr>
                <w:rFonts w:cs="Times New Roman"/>
                <w:color w:val="000000"/>
                <w:sz w:val="20"/>
                <w:szCs w:val="20"/>
                <w:lang w:val="en-US" w:eastAsia="ru-RU"/>
              </w:rPr>
              <w:t>DHCP</w:t>
            </w:r>
          </w:p>
        </w:tc>
        <w:tc>
          <w:tcPr>
            <w:tcW w:w="380" w:type="pct"/>
            <w:tcBorders>
              <w:top w:val="single" w:sz="4" w:space="0" w:color="auto"/>
              <w:left w:val="single" w:sz="4" w:space="0" w:color="auto"/>
              <w:bottom w:val="single" w:sz="4" w:space="0" w:color="auto"/>
              <w:right w:val="single" w:sz="4" w:space="0" w:color="auto"/>
            </w:tcBorders>
            <w:textDirection w:val="btLr"/>
            <w:vAlign w:val="center"/>
          </w:tcPr>
          <w:p w14:paraId="05D05104" w14:textId="77777777" w:rsidR="00A058B3" w:rsidRPr="00270D81" w:rsidRDefault="00A058B3" w:rsidP="00A058B3">
            <w:pPr>
              <w:pStyle w:val="a6"/>
              <w:ind w:left="113" w:firstLine="0"/>
              <w:jc w:val="center"/>
              <w:rPr>
                <w:rFonts w:cs="Times New Roman"/>
                <w:sz w:val="20"/>
                <w:szCs w:val="20"/>
                <w:lang w:val="en-US"/>
              </w:rPr>
            </w:pPr>
            <w:r w:rsidRPr="00270D81">
              <w:rPr>
                <w:rFonts w:cs="Times New Roman"/>
                <w:sz w:val="20"/>
                <w:szCs w:val="20"/>
                <w:lang w:val="en-US"/>
              </w:rPr>
              <w:t>Proxy</w:t>
            </w:r>
          </w:p>
        </w:tc>
        <w:tc>
          <w:tcPr>
            <w:tcW w:w="377" w:type="pct"/>
            <w:textDirection w:val="btLr"/>
            <w:vAlign w:val="center"/>
          </w:tcPr>
          <w:p w14:paraId="23C0C356" w14:textId="77777777" w:rsidR="00A058B3" w:rsidRPr="00270D81" w:rsidRDefault="00A058B3" w:rsidP="00A058B3">
            <w:pPr>
              <w:pStyle w:val="a6"/>
              <w:ind w:left="113" w:firstLine="0"/>
              <w:jc w:val="center"/>
              <w:rPr>
                <w:rFonts w:cs="Times New Roman"/>
                <w:sz w:val="20"/>
                <w:szCs w:val="20"/>
                <w:lang w:val="en-US"/>
              </w:rPr>
            </w:pPr>
            <w:proofErr w:type="spellStart"/>
            <w:r w:rsidRPr="00270D81">
              <w:rPr>
                <w:rFonts w:cs="Times New Roman"/>
                <w:sz w:val="20"/>
                <w:szCs w:val="20"/>
                <w:lang w:val="en-US"/>
              </w:rPr>
              <w:t>AppServ</w:t>
            </w:r>
            <w:proofErr w:type="spellEnd"/>
          </w:p>
        </w:tc>
        <w:tc>
          <w:tcPr>
            <w:tcW w:w="377" w:type="pct"/>
            <w:textDirection w:val="btLr"/>
            <w:vAlign w:val="center"/>
          </w:tcPr>
          <w:p w14:paraId="351270E7" w14:textId="77777777" w:rsidR="00A058B3" w:rsidRPr="00270D81" w:rsidRDefault="00A058B3" w:rsidP="00A058B3">
            <w:pPr>
              <w:pStyle w:val="a6"/>
              <w:ind w:left="113" w:firstLine="0"/>
              <w:jc w:val="center"/>
              <w:rPr>
                <w:rFonts w:cs="Times New Roman"/>
                <w:sz w:val="20"/>
                <w:szCs w:val="20"/>
                <w:lang w:val="en-US"/>
              </w:rPr>
            </w:pPr>
            <w:r w:rsidRPr="00270D81">
              <w:rPr>
                <w:rFonts w:cs="Times New Roman"/>
                <w:sz w:val="20"/>
                <w:szCs w:val="20"/>
                <w:lang w:val="en-US"/>
              </w:rPr>
              <w:t>PDC</w:t>
            </w:r>
          </w:p>
        </w:tc>
        <w:tc>
          <w:tcPr>
            <w:tcW w:w="378" w:type="pct"/>
            <w:textDirection w:val="btLr"/>
            <w:vAlign w:val="center"/>
          </w:tcPr>
          <w:p w14:paraId="1F822806" w14:textId="77777777" w:rsidR="00A058B3" w:rsidRPr="00270D81" w:rsidRDefault="00A058B3" w:rsidP="00A058B3">
            <w:pPr>
              <w:pStyle w:val="a6"/>
              <w:ind w:left="113" w:firstLine="0"/>
              <w:jc w:val="center"/>
              <w:rPr>
                <w:rFonts w:cs="Times New Roman"/>
                <w:sz w:val="20"/>
                <w:szCs w:val="20"/>
                <w:lang w:val="en-US"/>
              </w:rPr>
            </w:pPr>
            <w:r w:rsidRPr="00270D81">
              <w:rPr>
                <w:rFonts w:cs="Times New Roman"/>
                <w:color w:val="000000"/>
                <w:sz w:val="20"/>
                <w:szCs w:val="20"/>
                <w:lang w:eastAsia="ru-RU"/>
              </w:rPr>
              <w:t>WEB</w:t>
            </w:r>
          </w:p>
        </w:tc>
        <w:tc>
          <w:tcPr>
            <w:tcW w:w="378" w:type="pct"/>
            <w:textDirection w:val="btLr"/>
            <w:vAlign w:val="center"/>
          </w:tcPr>
          <w:p w14:paraId="5F461EB2" w14:textId="77777777" w:rsidR="00A058B3" w:rsidRPr="00270D81" w:rsidRDefault="00A058B3" w:rsidP="00A058B3">
            <w:pPr>
              <w:pStyle w:val="a6"/>
              <w:ind w:left="113" w:firstLine="0"/>
              <w:jc w:val="center"/>
              <w:rPr>
                <w:rFonts w:cs="Times New Roman"/>
                <w:sz w:val="20"/>
                <w:szCs w:val="20"/>
                <w:lang w:val="en-US"/>
              </w:rPr>
            </w:pPr>
            <w:r w:rsidRPr="00270D81">
              <w:rPr>
                <w:rFonts w:cs="Times New Roman"/>
                <w:color w:val="000000"/>
                <w:sz w:val="20"/>
                <w:szCs w:val="20"/>
                <w:lang w:val="en-US" w:eastAsia="ru-RU"/>
              </w:rPr>
              <w:t>E-mail</w:t>
            </w:r>
          </w:p>
        </w:tc>
        <w:tc>
          <w:tcPr>
            <w:tcW w:w="378" w:type="pct"/>
            <w:textDirection w:val="btLr"/>
            <w:vAlign w:val="center"/>
          </w:tcPr>
          <w:p w14:paraId="201470D0" w14:textId="77777777" w:rsidR="00A058B3" w:rsidRPr="00270D81" w:rsidRDefault="00A058B3" w:rsidP="00A058B3">
            <w:pPr>
              <w:pStyle w:val="a6"/>
              <w:ind w:firstLine="0"/>
              <w:jc w:val="center"/>
              <w:rPr>
                <w:rFonts w:cs="Times New Roman"/>
                <w:sz w:val="20"/>
                <w:szCs w:val="20"/>
                <w:lang w:val="en-US"/>
              </w:rPr>
            </w:pPr>
            <w:r w:rsidRPr="00270D81">
              <w:rPr>
                <w:rFonts w:cs="Times New Roman"/>
                <w:sz w:val="20"/>
                <w:szCs w:val="20"/>
                <w:lang w:val="en-US"/>
              </w:rPr>
              <w:t>Antivirus serv</w:t>
            </w:r>
          </w:p>
        </w:tc>
        <w:tc>
          <w:tcPr>
            <w:tcW w:w="378" w:type="pct"/>
            <w:textDirection w:val="btLr"/>
            <w:vAlign w:val="center"/>
          </w:tcPr>
          <w:p w14:paraId="4B38AB23" w14:textId="77777777" w:rsidR="00A058B3" w:rsidRPr="00270D81" w:rsidRDefault="00A058B3" w:rsidP="00A058B3">
            <w:pPr>
              <w:pStyle w:val="a6"/>
              <w:ind w:firstLine="0"/>
              <w:jc w:val="center"/>
              <w:rPr>
                <w:rFonts w:cs="Times New Roman"/>
                <w:sz w:val="20"/>
                <w:szCs w:val="20"/>
              </w:rPr>
            </w:pPr>
            <w:r w:rsidRPr="00270D81">
              <w:rPr>
                <w:rFonts w:cs="Times New Roman"/>
                <w:sz w:val="20"/>
                <w:szCs w:val="20"/>
                <w:lang w:val="en-US"/>
              </w:rPr>
              <w:t>DNS</w:t>
            </w:r>
            <w:r w:rsidRPr="00270D81">
              <w:rPr>
                <w:rFonts w:cs="Times New Roman"/>
                <w:sz w:val="20"/>
                <w:szCs w:val="20"/>
              </w:rPr>
              <w:t xml:space="preserve"> внешний</w:t>
            </w:r>
          </w:p>
        </w:tc>
      </w:tr>
      <w:tr w:rsidR="00270D81" w:rsidRPr="00270D81" w14:paraId="29177B78" w14:textId="77777777" w:rsidTr="00270D81">
        <w:trPr>
          <w:trHeight w:val="287"/>
          <w:jc w:val="center"/>
        </w:trPr>
        <w:tc>
          <w:tcPr>
            <w:tcW w:w="840" w:type="pct"/>
            <w:tcBorders>
              <w:top w:val="single" w:sz="4" w:space="0" w:color="auto"/>
              <w:left w:val="single" w:sz="4" w:space="0" w:color="auto"/>
              <w:bottom w:val="single" w:sz="4" w:space="0" w:color="auto"/>
              <w:right w:val="single" w:sz="4" w:space="0" w:color="auto"/>
            </w:tcBorders>
            <w:vAlign w:val="center"/>
            <w:hideMark/>
          </w:tcPr>
          <w:p w14:paraId="1A725ABA" w14:textId="428DCDE7" w:rsidR="00A058B3" w:rsidRPr="00270D81" w:rsidRDefault="00A058B3" w:rsidP="00A058B3">
            <w:pPr>
              <w:pStyle w:val="a6"/>
              <w:ind w:firstLine="0"/>
              <w:jc w:val="center"/>
              <w:rPr>
                <w:rFonts w:cs="Times New Roman"/>
                <w:sz w:val="20"/>
                <w:szCs w:val="20"/>
              </w:rPr>
            </w:pPr>
            <w:r w:rsidRPr="00270D81">
              <w:rPr>
                <w:rFonts w:cs="Times New Roman"/>
                <w:sz w:val="20"/>
                <w:szCs w:val="20"/>
              </w:rPr>
              <w:t>Администрация</w:t>
            </w:r>
          </w:p>
        </w:tc>
        <w:tc>
          <w:tcPr>
            <w:tcW w:w="378" w:type="pct"/>
            <w:tcBorders>
              <w:top w:val="single" w:sz="4" w:space="0" w:color="auto"/>
              <w:left w:val="single" w:sz="4" w:space="0" w:color="auto"/>
              <w:bottom w:val="single" w:sz="4" w:space="0" w:color="auto"/>
              <w:right w:val="single" w:sz="4" w:space="0" w:color="auto"/>
            </w:tcBorders>
            <w:vAlign w:val="center"/>
          </w:tcPr>
          <w:p w14:paraId="300F52D6" w14:textId="7C031CB3" w:rsidR="00A058B3" w:rsidRPr="00270D81" w:rsidRDefault="00270D81" w:rsidP="00A058B3">
            <w:pPr>
              <w:pStyle w:val="a6"/>
              <w:ind w:firstLine="0"/>
              <w:jc w:val="center"/>
              <w:rPr>
                <w:rFonts w:cs="Times New Roman"/>
                <w:sz w:val="20"/>
                <w:szCs w:val="20"/>
                <w:lang w:val="en-US"/>
              </w:rPr>
            </w:pPr>
            <w:r>
              <w:rPr>
                <w:rFonts w:cs="Times New Roman"/>
                <w:sz w:val="20"/>
                <w:szCs w:val="20"/>
                <w:lang w:val="en-US"/>
              </w:rPr>
              <w:t>RW</w:t>
            </w:r>
          </w:p>
        </w:tc>
        <w:tc>
          <w:tcPr>
            <w:tcW w:w="379" w:type="pct"/>
            <w:tcBorders>
              <w:top w:val="single" w:sz="4" w:space="0" w:color="auto"/>
              <w:left w:val="single" w:sz="4" w:space="0" w:color="auto"/>
              <w:bottom w:val="single" w:sz="4" w:space="0" w:color="auto"/>
              <w:right w:val="single" w:sz="4" w:space="0" w:color="auto"/>
            </w:tcBorders>
            <w:vAlign w:val="center"/>
          </w:tcPr>
          <w:p w14:paraId="56E9973C" w14:textId="0A26DD7C" w:rsidR="00A058B3" w:rsidRPr="00270D81" w:rsidRDefault="00270D81" w:rsidP="00A058B3">
            <w:pPr>
              <w:pStyle w:val="a6"/>
              <w:ind w:firstLine="0"/>
              <w:jc w:val="center"/>
              <w:rPr>
                <w:rFonts w:cs="Times New Roman"/>
                <w:sz w:val="20"/>
                <w:szCs w:val="20"/>
                <w:lang w:val="en-US"/>
              </w:rPr>
            </w:pPr>
            <w:r>
              <w:rPr>
                <w:rFonts w:cs="Times New Roman"/>
                <w:sz w:val="20"/>
                <w:szCs w:val="20"/>
                <w:lang w:val="en-US"/>
              </w:rPr>
              <w:t>+</w:t>
            </w:r>
          </w:p>
        </w:tc>
        <w:tc>
          <w:tcPr>
            <w:tcW w:w="380" w:type="pct"/>
            <w:tcBorders>
              <w:top w:val="single" w:sz="4" w:space="0" w:color="auto"/>
              <w:left w:val="single" w:sz="4" w:space="0" w:color="auto"/>
              <w:bottom w:val="single" w:sz="4" w:space="0" w:color="auto"/>
              <w:right w:val="single" w:sz="4" w:space="0" w:color="auto"/>
            </w:tcBorders>
            <w:vAlign w:val="center"/>
          </w:tcPr>
          <w:p w14:paraId="5A5BBB2D" w14:textId="0D6C2DD4" w:rsidR="00A058B3" w:rsidRPr="00270D81" w:rsidRDefault="00270D81" w:rsidP="00A058B3">
            <w:pPr>
              <w:pStyle w:val="a6"/>
              <w:ind w:firstLine="0"/>
              <w:jc w:val="center"/>
              <w:rPr>
                <w:rFonts w:cs="Times New Roman"/>
                <w:sz w:val="20"/>
                <w:szCs w:val="20"/>
                <w:lang w:val="en-US"/>
              </w:rPr>
            </w:pPr>
            <w:r>
              <w:rPr>
                <w:rFonts w:cs="Times New Roman"/>
                <w:sz w:val="20"/>
                <w:szCs w:val="20"/>
                <w:lang w:val="en-US"/>
              </w:rPr>
              <w:t>R</w:t>
            </w:r>
          </w:p>
        </w:tc>
        <w:tc>
          <w:tcPr>
            <w:tcW w:w="377" w:type="pct"/>
            <w:tcBorders>
              <w:top w:val="single" w:sz="4" w:space="0" w:color="auto"/>
              <w:left w:val="single" w:sz="4" w:space="0" w:color="auto"/>
              <w:bottom w:val="single" w:sz="4" w:space="0" w:color="auto"/>
              <w:right w:val="single" w:sz="4" w:space="0" w:color="auto"/>
            </w:tcBorders>
            <w:vAlign w:val="center"/>
          </w:tcPr>
          <w:p w14:paraId="0C289A26" w14:textId="100B8BC2" w:rsidR="00A058B3" w:rsidRPr="00270D81" w:rsidRDefault="00270D81" w:rsidP="00A058B3">
            <w:pPr>
              <w:pStyle w:val="a6"/>
              <w:ind w:firstLine="0"/>
              <w:jc w:val="center"/>
              <w:rPr>
                <w:rFonts w:cs="Times New Roman"/>
                <w:sz w:val="20"/>
                <w:szCs w:val="20"/>
                <w:lang w:val="en-US"/>
              </w:rPr>
            </w:pPr>
            <w:r>
              <w:rPr>
                <w:rFonts w:cs="Times New Roman"/>
                <w:sz w:val="20"/>
                <w:szCs w:val="20"/>
                <w:lang w:val="en-US"/>
              </w:rPr>
              <w:t>+</w:t>
            </w:r>
          </w:p>
        </w:tc>
        <w:tc>
          <w:tcPr>
            <w:tcW w:w="380" w:type="pct"/>
            <w:tcBorders>
              <w:top w:val="single" w:sz="4" w:space="0" w:color="auto"/>
              <w:left w:val="single" w:sz="4" w:space="0" w:color="auto"/>
              <w:bottom w:val="single" w:sz="4" w:space="0" w:color="auto"/>
              <w:right w:val="single" w:sz="4" w:space="0" w:color="auto"/>
            </w:tcBorders>
            <w:vAlign w:val="center"/>
          </w:tcPr>
          <w:p w14:paraId="0CAE4D65" w14:textId="25FD3D50" w:rsidR="00A058B3" w:rsidRPr="00270D81" w:rsidRDefault="00270D81" w:rsidP="00A058B3">
            <w:pPr>
              <w:pStyle w:val="a6"/>
              <w:ind w:firstLine="0"/>
              <w:jc w:val="center"/>
              <w:rPr>
                <w:rFonts w:cs="Times New Roman"/>
                <w:sz w:val="20"/>
                <w:szCs w:val="20"/>
                <w:lang w:val="en-US"/>
              </w:rPr>
            </w:pPr>
            <w:r>
              <w:rPr>
                <w:rFonts w:cs="Times New Roman"/>
                <w:sz w:val="20"/>
                <w:szCs w:val="20"/>
                <w:lang w:val="en-US"/>
              </w:rPr>
              <w:t>+</w:t>
            </w:r>
          </w:p>
        </w:tc>
        <w:tc>
          <w:tcPr>
            <w:tcW w:w="377" w:type="pct"/>
            <w:vAlign w:val="center"/>
          </w:tcPr>
          <w:p w14:paraId="15DBC7E7" w14:textId="7F25E380" w:rsidR="00A058B3" w:rsidRPr="00270D81" w:rsidRDefault="00270D81" w:rsidP="00A058B3">
            <w:pPr>
              <w:pStyle w:val="a6"/>
              <w:ind w:firstLine="0"/>
              <w:jc w:val="center"/>
              <w:rPr>
                <w:rFonts w:cs="Times New Roman"/>
                <w:sz w:val="20"/>
                <w:szCs w:val="20"/>
                <w:lang w:val="en-US"/>
              </w:rPr>
            </w:pPr>
            <w:r>
              <w:rPr>
                <w:rFonts w:cs="Times New Roman"/>
                <w:sz w:val="20"/>
                <w:szCs w:val="20"/>
                <w:lang w:val="en-US"/>
              </w:rPr>
              <w:t>+</w:t>
            </w:r>
          </w:p>
        </w:tc>
        <w:tc>
          <w:tcPr>
            <w:tcW w:w="377" w:type="pct"/>
            <w:vAlign w:val="center"/>
          </w:tcPr>
          <w:p w14:paraId="2B90A2D7" w14:textId="6B95A39A" w:rsidR="00A058B3" w:rsidRPr="00270D81" w:rsidRDefault="00270D81" w:rsidP="00A058B3">
            <w:pPr>
              <w:pStyle w:val="a6"/>
              <w:ind w:firstLine="0"/>
              <w:jc w:val="center"/>
              <w:rPr>
                <w:rFonts w:cs="Times New Roman"/>
                <w:sz w:val="20"/>
                <w:szCs w:val="20"/>
                <w:lang w:val="en-US"/>
              </w:rPr>
            </w:pPr>
            <w:r>
              <w:rPr>
                <w:rFonts w:cs="Times New Roman"/>
                <w:sz w:val="20"/>
                <w:szCs w:val="20"/>
                <w:lang w:val="en-US"/>
              </w:rPr>
              <w:t>+</w:t>
            </w:r>
          </w:p>
        </w:tc>
        <w:tc>
          <w:tcPr>
            <w:tcW w:w="378" w:type="pct"/>
            <w:vAlign w:val="center"/>
          </w:tcPr>
          <w:p w14:paraId="66C3D53D" w14:textId="66B23FC2" w:rsidR="00A058B3" w:rsidRPr="00270D81" w:rsidRDefault="00270D81" w:rsidP="00A058B3">
            <w:pPr>
              <w:pStyle w:val="a6"/>
              <w:ind w:firstLine="0"/>
              <w:jc w:val="center"/>
              <w:rPr>
                <w:rFonts w:cs="Times New Roman"/>
                <w:sz w:val="20"/>
                <w:szCs w:val="20"/>
                <w:lang w:val="en-US"/>
              </w:rPr>
            </w:pPr>
            <w:r>
              <w:rPr>
                <w:rFonts w:cs="Times New Roman"/>
                <w:sz w:val="20"/>
                <w:szCs w:val="20"/>
                <w:lang w:val="en-US"/>
              </w:rPr>
              <w:t>+</w:t>
            </w:r>
          </w:p>
        </w:tc>
        <w:tc>
          <w:tcPr>
            <w:tcW w:w="378" w:type="pct"/>
            <w:vAlign w:val="center"/>
          </w:tcPr>
          <w:p w14:paraId="01D87BC7" w14:textId="5F44D635" w:rsidR="00A058B3" w:rsidRPr="00270D81" w:rsidRDefault="00270D81" w:rsidP="00A058B3">
            <w:pPr>
              <w:pStyle w:val="a6"/>
              <w:ind w:firstLine="0"/>
              <w:jc w:val="center"/>
              <w:rPr>
                <w:rFonts w:cs="Times New Roman"/>
                <w:sz w:val="20"/>
                <w:szCs w:val="20"/>
                <w:lang w:val="en-US"/>
              </w:rPr>
            </w:pPr>
            <w:r>
              <w:rPr>
                <w:rFonts w:cs="Times New Roman"/>
                <w:sz w:val="20"/>
                <w:szCs w:val="20"/>
                <w:lang w:val="en-US"/>
              </w:rPr>
              <w:t>+</w:t>
            </w:r>
          </w:p>
        </w:tc>
        <w:tc>
          <w:tcPr>
            <w:tcW w:w="378" w:type="pct"/>
            <w:vAlign w:val="center"/>
          </w:tcPr>
          <w:p w14:paraId="69112302" w14:textId="6EDA9C32" w:rsidR="00A058B3" w:rsidRPr="00270D81" w:rsidRDefault="00270D81" w:rsidP="00A058B3">
            <w:pPr>
              <w:pStyle w:val="a6"/>
              <w:ind w:firstLine="0"/>
              <w:jc w:val="center"/>
              <w:rPr>
                <w:rFonts w:cs="Times New Roman"/>
                <w:sz w:val="20"/>
                <w:szCs w:val="20"/>
                <w:lang w:val="en-US"/>
              </w:rPr>
            </w:pPr>
            <w:r>
              <w:rPr>
                <w:rFonts w:cs="Times New Roman"/>
                <w:sz w:val="20"/>
                <w:szCs w:val="20"/>
                <w:lang w:val="en-US"/>
              </w:rPr>
              <w:t>+</w:t>
            </w:r>
          </w:p>
        </w:tc>
        <w:tc>
          <w:tcPr>
            <w:tcW w:w="378" w:type="pct"/>
            <w:vAlign w:val="center"/>
          </w:tcPr>
          <w:p w14:paraId="5178F9E4" w14:textId="53A72E69" w:rsidR="00A058B3" w:rsidRPr="00270D81" w:rsidRDefault="00270D81" w:rsidP="00A058B3">
            <w:pPr>
              <w:pStyle w:val="a6"/>
              <w:ind w:firstLine="0"/>
              <w:jc w:val="center"/>
              <w:rPr>
                <w:rFonts w:cs="Times New Roman"/>
                <w:sz w:val="20"/>
                <w:szCs w:val="20"/>
                <w:lang w:val="en-US"/>
              </w:rPr>
            </w:pPr>
            <w:r>
              <w:rPr>
                <w:rFonts w:cs="Times New Roman"/>
                <w:sz w:val="20"/>
                <w:szCs w:val="20"/>
                <w:lang w:val="en-US"/>
              </w:rPr>
              <w:t>+</w:t>
            </w:r>
          </w:p>
        </w:tc>
      </w:tr>
      <w:tr w:rsidR="00270D81" w:rsidRPr="00270D81" w14:paraId="652C69BD" w14:textId="77777777" w:rsidTr="00270D81">
        <w:trPr>
          <w:jc w:val="center"/>
        </w:trPr>
        <w:tc>
          <w:tcPr>
            <w:tcW w:w="840" w:type="pct"/>
            <w:tcBorders>
              <w:top w:val="single" w:sz="4" w:space="0" w:color="auto"/>
              <w:left w:val="single" w:sz="4" w:space="0" w:color="auto"/>
              <w:bottom w:val="single" w:sz="4" w:space="0" w:color="auto"/>
              <w:right w:val="single" w:sz="4" w:space="0" w:color="auto"/>
            </w:tcBorders>
            <w:vAlign w:val="center"/>
            <w:hideMark/>
          </w:tcPr>
          <w:p w14:paraId="04E863B1" w14:textId="6CCC681E" w:rsidR="00270D81" w:rsidRPr="00270D81" w:rsidRDefault="00270D81" w:rsidP="00270D81">
            <w:pPr>
              <w:pStyle w:val="a6"/>
              <w:ind w:firstLine="0"/>
              <w:jc w:val="center"/>
              <w:rPr>
                <w:rFonts w:cs="Times New Roman"/>
                <w:sz w:val="20"/>
                <w:szCs w:val="20"/>
              </w:rPr>
            </w:pPr>
            <w:r w:rsidRPr="00270D81">
              <w:rPr>
                <w:rFonts w:cs="Times New Roman"/>
                <w:sz w:val="20"/>
                <w:szCs w:val="20"/>
              </w:rPr>
              <w:t>Бухгалтерия</w:t>
            </w:r>
          </w:p>
        </w:tc>
        <w:tc>
          <w:tcPr>
            <w:tcW w:w="378" w:type="pct"/>
            <w:tcBorders>
              <w:top w:val="single" w:sz="4" w:space="0" w:color="auto"/>
              <w:left w:val="single" w:sz="4" w:space="0" w:color="auto"/>
              <w:bottom w:val="single" w:sz="4" w:space="0" w:color="auto"/>
              <w:right w:val="single" w:sz="4" w:space="0" w:color="auto"/>
            </w:tcBorders>
            <w:vAlign w:val="center"/>
          </w:tcPr>
          <w:p w14:paraId="62454082" w14:textId="3B5C42A7" w:rsidR="00270D81" w:rsidRPr="00270D81" w:rsidRDefault="00270D81" w:rsidP="00270D81">
            <w:pPr>
              <w:pStyle w:val="a6"/>
              <w:ind w:firstLine="0"/>
              <w:jc w:val="center"/>
              <w:rPr>
                <w:rFonts w:cs="Times New Roman"/>
                <w:sz w:val="20"/>
                <w:szCs w:val="20"/>
                <w:lang w:val="en-US"/>
              </w:rPr>
            </w:pPr>
            <w:r>
              <w:rPr>
                <w:rFonts w:cs="Times New Roman"/>
                <w:sz w:val="20"/>
                <w:szCs w:val="20"/>
                <w:lang w:val="en-US"/>
              </w:rPr>
              <w:t>RW</w:t>
            </w:r>
          </w:p>
        </w:tc>
        <w:tc>
          <w:tcPr>
            <w:tcW w:w="379" w:type="pct"/>
            <w:tcBorders>
              <w:top w:val="single" w:sz="4" w:space="0" w:color="auto"/>
              <w:left w:val="single" w:sz="4" w:space="0" w:color="auto"/>
              <w:bottom w:val="single" w:sz="4" w:space="0" w:color="auto"/>
              <w:right w:val="single" w:sz="4" w:space="0" w:color="auto"/>
            </w:tcBorders>
            <w:vAlign w:val="center"/>
          </w:tcPr>
          <w:p w14:paraId="15C8B8CF" w14:textId="5D75D69C" w:rsidR="00270D81" w:rsidRPr="00270D81" w:rsidRDefault="00270D81" w:rsidP="00270D81">
            <w:pPr>
              <w:pStyle w:val="a6"/>
              <w:ind w:firstLine="0"/>
              <w:jc w:val="center"/>
              <w:rPr>
                <w:rFonts w:cs="Times New Roman"/>
                <w:sz w:val="20"/>
                <w:szCs w:val="20"/>
                <w:lang w:val="en-US"/>
              </w:rPr>
            </w:pPr>
            <w:r>
              <w:rPr>
                <w:rFonts w:cs="Times New Roman"/>
                <w:sz w:val="20"/>
                <w:szCs w:val="20"/>
                <w:lang w:val="en-US"/>
              </w:rPr>
              <w:t>+</w:t>
            </w:r>
          </w:p>
        </w:tc>
        <w:tc>
          <w:tcPr>
            <w:tcW w:w="380" w:type="pct"/>
            <w:tcBorders>
              <w:top w:val="single" w:sz="4" w:space="0" w:color="auto"/>
              <w:left w:val="single" w:sz="4" w:space="0" w:color="auto"/>
              <w:bottom w:val="single" w:sz="4" w:space="0" w:color="auto"/>
              <w:right w:val="single" w:sz="4" w:space="0" w:color="auto"/>
            </w:tcBorders>
            <w:vAlign w:val="center"/>
          </w:tcPr>
          <w:p w14:paraId="5066A129" w14:textId="0CB705A0" w:rsidR="00270D81" w:rsidRPr="00270D81" w:rsidRDefault="00270D81" w:rsidP="00270D81">
            <w:pPr>
              <w:pStyle w:val="a6"/>
              <w:ind w:firstLine="0"/>
              <w:jc w:val="center"/>
              <w:rPr>
                <w:rFonts w:cs="Times New Roman"/>
                <w:sz w:val="20"/>
                <w:szCs w:val="20"/>
              </w:rPr>
            </w:pPr>
            <w:r>
              <w:rPr>
                <w:rFonts w:cs="Times New Roman"/>
                <w:sz w:val="20"/>
                <w:szCs w:val="20"/>
                <w:lang w:val="en-US"/>
              </w:rPr>
              <w:t>R</w:t>
            </w:r>
          </w:p>
        </w:tc>
        <w:tc>
          <w:tcPr>
            <w:tcW w:w="377" w:type="pct"/>
            <w:tcBorders>
              <w:top w:val="single" w:sz="4" w:space="0" w:color="auto"/>
              <w:left w:val="single" w:sz="4" w:space="0" w:color="auto"/>
              <w:bottom w:val="single" w:sz="4" w:space="0" w:color="auto"/>
              <w:right w:val="single" w:sz="4" w:space="0" w:color="auto"/>
            </w:tcBorders>
            <w:vAlign w:val="center"/>
          </w:tcPr>
          <w:p w14:paraId="0C417212" w14:textId="645F94A1" w:rsidR="00270D81" w:rsidRPr="00270D81" w:rsidRDefault="00270D81" w:rsidP="00270D81">
            <w:pPr>
              <w:pStyle w:val="a6"/>
              <w:ind w:firstLine="0"/>
              <w:jc w:val="center"/>
              <w:rPr>
                <w:rFonts w:cs="Times New Roman"/>
                <w:sz w:val="20"/>
                <w:szCs w:val="20"/>
              </w:rPr>
            </w:pPr>
            <w:r>
              <w:rPr>
                <w:rFonts w:cs="Times New Roman"/>
                <w:sz w:val="20"/>
                <w:szCs w:val="20"/>
                <w:lang w:val="en-US"/>
              </w:rPr>
              <w:t>+</w:t>
            </w:r>
          </w:p>
        </w:tc>
        <w:tc>
          <w:tcPr>
            <w:tcW w:w="380" w:type="pct"/>
            <w:tcBorders>
              <w:top w:val="single" w:sz="4" w:space="0" w:color="auto"/>
              <w:left w:val="single" w:sz="4" w:space="0" w:color="auto"/>
              <w:bottom w:val="single" w:sz="4" w:space="0" w:color="auto"/>
              <w:right w:val="single" w:sz="4" w:space="0" w:color="auto"/>
            </w:tcBorders>
            <w:vAlign w:val="center"/>
          </w:tcPr>
          <w:p w14:paraId="45C1DDA7" w14:textId="41D5C598" w:rsidR="00270D81" w:rsidRPr="00270D81" w:rsidRDefault="00270D81" w:rsidP="00270D81">
            <w:pPr>
              <w:pStyle w:val="a6"/>
              <w:ind w:firstLine="0"/>
              <w:jc w:val="center"/>
              <w:rPr>
                <w:rFonts w:cs="Times New Roman"/>
                <w:sz w:val="20"/>
                <w:szCs w:val="20"/>
                <w:lang w:val="en-US"/>
              </w:rPr>
            </w:pPr>
            <w:r>
              <w:rPr>
                <w:rFonts w:cs="Times New Roman"/>
                <w:sz w:val="20"/>
                <w:szCs w:val="20"/>
                <w:lang w:val="en-US"/>
              </w:rPr>
              <w:t>+</w:t>
            </w:r>
          </w:p>
        </w:tc>
        <w:tc>
          <w:tcPr>
            <w:tcW w:w="377" w:type="pct"/>
            <w:vAlign w:val="center"/>
          </w:tcPr>
          <w:p w14:paraId="39612397" w14:textId="410A41A5" w:rsidR="00270D81" w:rsidRPr="00270D81" w:rsidRDefault="00270D81" w:rsidP="00270D81">
            <w:pPr>
              <w:pStyle w:val="a6"/>
              <w:ind w:firstLine="0"/>
              <w:jc w:val="center"/>
              <w:rPr>
                <w:rFonts w:cs="Times New Roman"/>
                <w:sz w:val="20"/>
                <w:szCs w:val="20"/>
                <w:lang w:val="en-US"/>
              </w:rPr>
            </w:pPr>
            <w:r>
              <w:rPr>
                <w:rFonts w:cs="Times New Roman"/>
                <w:sz w:val="20"/>
                <w:szCs w:val="20"/>
                <w:lang w:val="en-US"/>
              </w:rPr>
              <w:t>+</w:t>
            </w:r>
          </w:p>
        </w:tc>
        <w:tc>
          <w:tcPr>
            <w:tcW w:w="377" w:type="pct"/>
            <w:vAlign w:val="center"/>
          </w:tcPr>
          <w:p w14:paraId="5E9F1C1D" w14:textId="41852039" w:rsidR="00270D81" w:rsidRPr="00270D81" w:rsidRDefault="00270D81" w:rsidP="00270D81">
            <w:pPr>
              <w:pStyle w:val="a6"/>
              <w:ind w:firstLine="0"/>
              <w:jc w:val="center"/>
              <w:rPr>
                <w:rFonts w:cs="Times New Roman"/>
                <w:sz w:val="20"/>
                <w:szCs w:val="20"/>
                <w:lang w:val="en-US"/>
              </w:rPr>
            </w:pPr>
            <w:r>
              <w:rPr>
                <w:rFonts w:cs="Times New Roman"/>
                <w:sz w:val="20"/>
                <w:szCs w:val="20"/>
                <w:lang w:val="en-US"/>
              </w:rPr>
              <w:t>+</w:t>
            </w:r>
          </w:p>
        </w:tc>
        <w:tc>
          <w:tcPr>
            <w:tcW w:w="378" w:type="pct"/>
            <w:vAlign w:val="center"/>
          </w:tcPr>
          <w:p w14:paraId="19067096" w14:textId="2B31F6E9" w:rsidR="00270D81" w:rsidRPr="00270D81" w:rsidRDefault="00270D81" w:rsidP="00270D81">
            <w:pPr>
              <w:pStyle w:val="a6"/>
              <w:ind w:firstLine="0"/>
              <w:jc w:val="center"/>
              <w:rPr>
                <w:rFonts w:cs="Times New Roman"/>
                <w:sz w:val="20"/>
                <w:szCs w:val="20"/>
              </w:rPr>
            </w:pPr>
            <w:r>
              <w:rPr>
                <w:rFonts w:cs="Times New Roman"/>
                <w:sz w:val="20"/>
                <w:szCs w:val="20"/>
                <w:lang w:val="en-US"/>
              </w:rPr>
              <w:t>+</w:t>
            </w:r>
          </w:p>
        </w:tc>
        <w:tc>
          <w:tcPr>
            <w:tcW w:w="378" w:type="pct"/>
            <w:vAlign w:val="center"/>
          </w:tcPr>
          <w:p w14:paraId="2719DB1F" w14:textId="36DA1812" w:rsidR="00270D81" w:rsidRPr="00270D81" w:rsidRDefault="00270D81" w:rsidP="00270D81">
            <w:pPr>
              <w:pStyle w:val="a6"/>
              <w:ind w:firstLine="0"/>
              <w:jc w:val="center"/>
              <w:rPr>
                <w:rFonts w:cs="Times New Roman"/>
                <w:sz w:val="20"/>
                <w:szCs w:val="20"/>
                <w:lang w:val="en-US"/>
              </w:rPr>
            </w:pPr>
            <w:r>
              <w:rPr>
                <w:rFonts w:cs="Times New Roman"/>
                <w:sz w:val="20"/>
                <w:szCs w:val="20"/>
                <w:lang w:val="en-US"/>
              </w:rPr>
              <w:t>+</w:t>
            </w:r>
          </w:p>
        </w:tc>
        <w:tc>
          <w:tcPr>
            <w:tcW w:w="378" w:type="pct"/>
            <w:vAlign w:val="center"/>
          </w:tcPr>
          <w:p w14:paraId="25F809AF" w14:textId="67DA32B1" w:rsidR="00270D81" w:rsidRPr="00270D81" w:rsidRDefault="00270D81" w:rsidP="00270D81">
            <w:pPr>
              <w:pStyle w:val="a6"/>
              <w:ind w:firstLine="0"/>
              <w:jc w:val="center"/>
              <w:rPr>
                <w:rFonts w:cs="Times New Roman"/>
                <w:sz w:val="20"/>
                <w:szCs w:val="20"/>
                <w:lang w:val="en-US"/>
              </w:rPr>
            </w:pPr>
            <w:r>
              <w:rPr>
                <w:rFonts w:cs="Times New Roman"/>
                <w:sz w:val="20"/>
                <w:szCs w:val="20"/>
                <w:lang w:val="en-US"/>
              </w:rPr>
              <w:t>+</w:t>
            </w:r>
          </w:p>
        </w:tc>
        <w:tc>
          <w:tcPr>
            <w:tcW w:w="378" w:type="pct"/>
            <w:vAlign w:val="center"/>
          </w:tcPr>
          <w:p w14:paraId="379834C0" w14:textId="38D7AD6F" w:rsidR="00270D81" w:rsidRPr="00270D81" w:rsidRDefault="00270D81" w:rsidP="00270D81">
            <w:pPr>
              <w:pStyle w:val="a6"/>
              <w:ind w:firstLine="0"/>
              <w:jc w:val="center"/>
              <w:rPr>
                <w:rFonts w:cs="Times New Roman"/>
                <w:sz w:val="20"/>
                <w:szCs w:val="20"/>
                <w:lang w:val="en-US"/>
              </w:rPr>
            </w:pPr>
            <w:r>
              <w:rPr>
                <w:rFonts w:cs="Times New Roman"/>
                <w:sz w:val="20"/>
                <w:szCs w:val="20"/>
                <w:lang w:val="en-US"/>
              </w:rPr>
              <w:t>+</w:t>
            </w:r>
          </w:p>
        </w:tc>
      </w:tr>
      <w:tr w:rsidR="00270D81" w:rsidRPr="00270D81" w14:paraId="78E975AF" w14:textId="77777777" w:rsidTr="00270D81">
        <w:trPr>
          <w:jc w:val="center"/>
        </w:trPr>
        <w:tc>
          <w:tcPr>
            <w:tcW w:w="840" w:type="pct"/>
            <w:tcBorders>
              <w:top w:val="single" w:sz="4" w:space="0" w:color="auto"/>
              <w:left w:val="single" w:sz="4" w:space="0" w:color="auto"/>
              <w:bottom w:val="single" w:sz="4" w:space="0" w:color="auto"/>
              <w:right w:val="single" w:sz="4" w:space="0" w:color="auto"/>
            </w:tcBorders>
            <w:vAlign w:val="center"/>
            <w:hideMark/>
          </w:tcPr>
          <w:p w14:paraId="73E15624" w14:textId="7688A265" w:rsidR="00A058B3" w:rsidRPr="00270D81" w:rsidRDefault="00A058B3" w:rsidP="00A058B3">
            <w:pPr>
              <w:pStyle w:val="a6"/>
              <w:ind w:firstLine="0"/>
              <w:jc w:val="center"/>
              <w:rPr>
                <w:rFonts w:cs="Times New Roman"/>
                <w:sz w:val="20"/>
                <w:szCs w:val="20"/>
              </w:rPr>
            </w:pPr>
            <w:r w:rsidRPr="00270D81">
              <w:rPr>
                <w:rFonts w:cs="Times New Roman"/>
                <w:sz w:val="20"/>
                <w:szCs w:val="20"/>
              </w:rPr>
              <w:t>Отдел охраны</w:t>
            </w:r>
          </w:p>
        </w:tc>
        <w:tc>
          <w:tcPr>
            <w:tcW w:w="378" w:type="pct"/>
            <w:tcBorders>
              <w:top w:val="single" w:sz="4" w:space="0" w:color="auto"/>
              <w:left w:val="single" w:sz="4" w:space="0" w:color="auto"/>
              <w:bottom w:val="single" w:sz="4" w:space="0" w:color="auto"/>
              <w:right w:val="single" w:sz="4" w:space="0" w:color="auto"/>
            </w:tcBorders>
            <w:vAlign w:val="center"/>
          </w:tcPr>
          <w:p w14:paraId="26B2A528" w14:textId="063D46A2" w:rsidR="00A058B3" w:rsidRPr="00270D81" w:rsidRDefault="00270D81" w:rsidP="00A058B3">
            <w:pPr>
              <w:pStyle w:val="a6"/>
              <w:ind w:firstLine="0"/>
              <w:jc w:val="center"/>
              <w:rPr>
                <w:rFonts w:cs="Times New Roman"/>
                <w:sz w:val="20"/>
                <w:szCs w:val="20"/>
                <w:lang w:val="en-US"/>
              </w:rPr>
            </w:pPr>
            <w:r>
              <w:rPr>
                <w:rFonts w:cs="Times New Roman"/>
                <w:sz w:val="20"/>
                <w:szCs w:val="20"/>
                <w:lang w:val="en-US"/>
              </w:rPr>
              <w:t>-</w:t>
            </w:r>
          </w:p>
        </w:tc>
        <w:tc>
          <w:tcPr>
            <w:tcW w:w="379" w:type="pct"/>
            <w:tcBorders>
              <w:top w:val="single" w:sz="4" w:space="0" w:color="auto"/>
              <w:left w:val="single" w:sz="4" w:space="0" w:color="auto"/>
              <w:bottom w:val="single" w:sz="4" w:space="0" w:color="auto"/>
              <w:right w:val="single" w:sz="4" w:space="0" w:color="auto"/>
            </w:tcBorders>
            <w:vAlign w:val="center"/>
          </w:tcPr>
          <w:p w14:paraId="2E76AF99" w14:textId="77CB5EBC" w:rsidR="00A058B3" w:rsidRPr="00270D81" w:rsidRDefault="00270D81" w:rsidP="00A058B3">
            <w:pPr>
              <w:pStyle w:val="a6"/>
              <w:ind w:firstLine="0"/>
              <w:jc w:val="center"/>
              <w:rPr>
                <w:rFonts w:cs="Times New Roman"/>
                <w:sz w:val="20"/>
                <w:szCs w:val="20"/>
                <w:lang w:val="en-US"/>
              </w:rPr>
            </w:pPr>
            <w:r>
              <w:rPr>
                <w:rFonts w:cs="Times New Roman"/>
                <w:sz w:val="20"/>
                <w:szCs w:val="20"/>
                <w:lang w:val="en-US"/>
              </w:rPr>
              <w:t>+</w:t>
            </w:r>
          </w:p>
        </w:tc>
        <w:tc>
          <w:tcPr>
            <w:tcW w:w="380" w:type="pct"/>
            <w:tcBorders>
              <w:top w:val="single" w:sz="4" w:space="0" w:color="auto"/>
              <w:left w:val="single" w:sz="4" w:space="0" w:color="auto"/>
              <w:bottom w:val="single" w:sz="4" w:space="0" w:color="auto"/>
              <w:right w:val="single" w:sz="4" w:space="0" w:color="auto"/>
            </w:tcBorders>
            <w:vAlign w:val="center"/>
          </w:tcPr>
          <w:p w14:paraId="1A3B3FAD" w14:textId="62AF9D95" w:rsidR="00A058B3" w:rsidRPr="00270D81" w:rsidRDefault="00270D81" w:rsidP="00A058B3">
            <w:pPr>
              <w:pStyle w:val="a6"/>
              <w:ind w:firstLine="0"/>
              <w:jc w:val="center"/>
              <w:rPr>
                <w:rFonts w:cs="Times New Roman"/>
                <w:sz w:val="20"/>
                <w:szCs w:val="20"/>
                <w:lang w:val="en-US"/>
              </w:rPr>
            </w:pPr>
            <w:r>
              <w:rPr>
                <w:rFonts w:cs="Times New Roman"/>
                <w:sz w:val="20"/>
                <w:szCs w:val="20"/>
                <w:lang w:val="en-US"/>
              </w:rPr>
              <w:t>R</w:t>
            </w:r>
          </w:p>
        </w:tc>
        <w:tc>
          <w:tcPr>
            <w:tcW w:w="377" w:type="pct"/>
            <w:tcBorders>
              <w:top w:val="single" w:sz="4" w:space="0" w:color="auto"/>
              <w:left w:val="single" w:sz="4" w:space="0" w:color="auto"/>
              <w:bottom w:val="single" w:sz="4" w:space="0" w:color="auto"/>
              <w:right w:val="single" w:sz="4" w:space="0" w:color="auto"/>
            </w:tcBorders>
            <w:vAlign w:val="center"/>
          </w:tcPr>
          <w:p w14:paraId="6E068113" w14:textId="4FFE40BE" w:rsidR="00A058B3" w:rsidRPr="00270D81" w:rsidRDefault="00270D81" w:rsidP="00A058B3">
            <w:pPr>
              <w:pStyle w:val="a6"/>
              <w:ind w:firstLine="0"/>
              <w:jc w:val="center"/>
              <w:rPr>
                <w:rFonts w:cs="Times New Roman"/>
                <w:sz w:val="20"/>
                <w:szCs w:val="20"/>
                <w:lang w:val="en-US"/>
              </w:rPr>
            </w:pPr>
            <w:r>
              <w:rPr>
                <w:rFonts w:cs="Times New Roman"/>
                <w:sz w:val="20"/>
                <w:szCs w:val="20"/>
                <w:lang w:val="en-US"/>
              </w:rPr>
              <w:t>+</w:t>
            </w:r>
          </w:p>
        </w:tc>
        <w:tc>
          <w:tcPr>
            <w:tcW w:w="380" w:type="pct"/>
            <w:tcBorders>
              <w:top w:val="single" w:sz="4" w:space="0" w:color="auto"/>
              <w:left w:val="single" w:sz="4" w:space="0" w:color="auto"/>
              <w:bottom w:val="single" w:sz="4" w:space="0" w:color="auto"/>
              <w:right w:val="single" w:sz="4" w:space="0" w:color="auto"/>
            </w:tcBorders>
            <w:vAlign w:val="center"/>
          </w:tcPr>
          <w:p w14:paraId="0A929CB5" w14:textId="1DE8DB71" w:rsidR="00A058B3" w:rsidRPr="00270D81" w:rsidRDefault="00270D81" w:rsidP="00A058B3">
            <w:pPr>
              <w:pStyle w:val="a6"/>
              <w:ind w:firstLine="0"/>
              <w:jc w:val="center"/>
              <w:rPr>
                <w:rFonts w:cs="Times New Roman"/>
                <w:sz w:val="20"/>
                <w:szCs w:val="20"/>
                <w:lang w:val="en-US"/>
              </w:rPr>
            </w:pPr>
            <w:r>
              <w:rPr>
                <w:rFonts w:cs="Times New Roman"/>
                <w:sz w:val="20"/>
                <w:szCs w:val="20"/>
                <w:lang w:val="en-US"/>
              </w:rPr>
              <w:t>-</w:t>
            </w:r>
          </w:p>
        </w:tc>
        <w:tc>
          <w:tcPr>
            <w:tcW w:w="377" w:type="pct"/>
            <w:vAlign w:val="center"/>
          </w:tcPr>
          <w:p w14:paraId="35928753" w14:textId="19C7B7F4" w:rsidR="00A058B3" w:rsidRPr="00270D81" w:rsidRDefault="00270D81" w:rsidP="00A058B3">
            <w:pPr>
              <w:pStyle w:val="a6"/>
              <w:ind w:firstLine="0"/>
              <w:jc w:val="center"/>
              <w:rPr>
                <w:rFonts w:cs="Times New Roman"/>
                <w:sz w:val="20"/>
                <w:szCs w:val="20"/>
                <w:lang w:val="en-US"/>
              </w:rPr>
            </w:pPr>
            <w:r>
              <w:rPr>
                <w:rFonts w:cs="Times New Roman"/>
                <w:sz w:val="20"/>
                <w:szCs w:val="20"/>
                <w:lang w:val="en-US"/>
              </w:rPr>
              <w:t>-</w:t>
            </w:r>
          </w:p>
        </w:tc>
        <w:tc>
          <w:tcPr>
            <w:tcW w:w="377" w:type="pct"/>
            <w:vAlign w:val="center"/>
          </w:tcPr>
          <w:p w14:paraId="515E3E23" w14:textId="49FA136A" w:rsidR="00A058B3" w:rsidRPr="00270D81" w:rsidRDefault="00270D81" w:rsidP="00A058B3">
            <w:pPr>
              <w:pStyle w:val="a6"/>
              <w:ind w:firstLine="0"/>
              <w:jc w:val="center"/>
              <w:rPr>
                <w:rFonts w:cs="Times New Roman"/>
                <w:sz w:val="20"/>
                <w:szCs w:val="20"/>
                <w:lang w:val="en-US"/>
              </w:rPr>
            </w:pPr>
            <w:r>
              <w:rPr>
                <w:rFonts w:cs="Times New Roman"/>
                <w:sz w:val="20"/>
                <w:szCs w:val="20"/>
                <w:lang w:val="en-US"/>
              </w:rPr>
              <w:t>+</w:t>
            </w:r>
          </w:p>
        </w:tc>
        <w:tc>
          <w:tcPr>
            <w:tcW w:w="378" w:type="pct"/>
            <w:vAlign w:val="center"/>
          </w:tcPr>
          <w:p w14:paraId="2782AD64" w14:textId="35D86727" w:rsidR="00A058B3" w:rsidRPr="00270D81" w:rsidRDefault="00270D81" w:rsidP="00A058B3">
            <w:pPr>
              <w:pStyle w:val="a6"/>
              <w:ind w:firstLine="0"/>
              <w:jc w:val="center"/>
              <w:rPr>
                <w:rFonts w:cs="Times New Roman"/>
                <w:sz w:val="20"/>
                <w:szCs w:val="20"/>
                <w:lang w:val="en-US"/>
              </w:rPr>
            </w:pPr>
            <w:r>
              <w:rPr>
                <w:rFonts w:cs="Times New Roman"/>
                <w:sz w:val="20"/>
                <w:szCs w:val="20"/>
                <w:lang w:val="en-US"/>
              </w:rPr>
              <w:t>-</w:t>
            </w:r>
          </w:p>
        </w:tc>
        <w:tc>
          <w:tcPr>
            <w:tcW w:w="378" w:type="pct"/>
            <w:vAlign w:val="center"/>
          </w:tcPr>
          <w:p w14:paraId="5B42A5A6" w14:textId="64FF6BD3" w:rsidR="00A058B3" w:rsidRPr="00270D81" w:rsidRDefault="00270D81" w:rsidP="00A058B3">
            <w:pPr>
              <w:pStyle w:val="a6"/>
              <w:ind w:firstLine="0"/>
              <w:jc w:val="center"/>
              <w:rPr>
                <w:rFonts w:cs="Times New Roman"/>
                <w:sz w:val="20"/>
                <w:szCs w:val="20"/>
                <w:lang w:val="en-US"/>
              </w:rPr>
            </w:pPr>
            <w:r>
              <w:rPr>
                <w:rFonts w:cs="Times New Roman"/>
                <w:sz w:val="20"/>
                <w:szCs w:val="20"/>
                <w:lang w:val="en-US"/>
              </w:rPr>
              <w:t>-</w:t>
            </w:r>
          </w:p>
        </w:tc>
        <w:tc>
          <w:tcPr>
            <w:tcW w:w="378" w:type="pct"/>
            <w:vAlign w:val="center"/>
          </w:tcPr>
          <w:p w14:paraId="26D9C6B8" w14:textId="5DC18B07" w:rsidR="00A058B3" w:rsidRPr="00270D81" w:rsidRDefault="00270D81" w:rsidP="00A058B3">
            <w:pPr>
              <w:pStyle w:val="a6"/>
              <w:ind w:firstLine="0"/>
              <w:jc w:val="center"/>
              <w:rPr>
                <w:rFonts w:cs="Times New Roman"/>
                <w:sz w:val="20"/>
                <w:szCs w:val="20"/>
                <w:lang w:val="en-US"/>
              </w:rPr>
            </w:pPr>
            <w:r>
              <w:rPr>
                <w:rFonts w:cs="Times New Roman"/>
                <w:sz w:val="20"/>
                <w:szCs w:val="20"/>
                <w:lang w:val="en-US"/>
              </w:rPr>
              <w:t>-</w:t>
            </w:r>
          </w:p>
        </w:tc>
        <w:tc>
          <w:tcPr>
            <w:tcW w:w="378" w:type="pct"/>
            <w:vAlign w:val="center"/>
          </w:tcPr>
          <w:p w14:paraId="0BA94C86" w14:textId="680688F8" w:rsidR="00A058B3" w:rsidRPr="00270D81" w:rsidRDefault="00270D81" w:rsidP="00A058B3">
            <w:pPr>
              <w:pStyle w:val="a6"/>
              <w:ind w:firstLine="0"/>
              <w:jc w:val="center"/>
              <w:rPr>
                <w:rFonts w:cs="Times New Roman"/>
                <w:sz w:val="20"/>
                <w:szCs w:val="20"/>
                <w:lang w:val="en-US"/>
              </w:rPr>
            </w:pPr>
            <w:r>
              <w:rPr>
                <w:rFonts w:cs="Times New Roman"/>
                <w:sz w:val="20"/>
                <w:szCs w:val="20"/>
                <w:lang w:val="en-US"/>
              </w:rPr>
              <w:t>+</w:t>
            </w:r>
          </w:p>
        </w:tc>
      </w:tr>
      <w:tr w:rsidR="00270D81" w:rsidRPr="00270D81" w14:paraId="15A7777E" w14:textId="77777777" w:rsidTr="00270D81">
        <w:trPr>
          <w:jc w:val="center"/>
        </w:trPr>
        <w:tc>
          <w:tcPr>
            <w:tcW w:w="840" w:type="pct"/>
            <w:tcBorders>
              <w:top w:val="single" w:sz="4" w:space="0" w:color="auto"/>
              <w:left w:val="single" w:sz="4" w:space="0" w:color="auto"/>
              <w:bottom w:val="single" w:sz="4" w:space="0" w:color="auto"/>
              <w:right w:val="single" w:sz="4" w:space="0" w:color="auto"/>
            </w:tcBorders>
            <w:vAlign w:val="center"/>
            <w:hideMark/>
          </w:tcPr>
          <w:p w14:paraId="2F54C5F1" w14:textId="6D3B52A1" w:rsidR="00270D81" w:rsidRPr="00270D81" w:rsidRDefault="00270D81" w:rsidP="00270D81">
            <w:pPr>
              <w:pStyle w:val="a6"/>
              <w:ind w:firstLine="0"/>
              <w:jc w:val="center"/>
              <w:rPr>
                <w:rFonts w:cs="Times New Roman"/>
                <w:sz w:val="20"/>
                <w:szCs w:val="20"/>
              </w:rPr>
            </w:pPr>
            <w:r w:rsidRPr="00270D81">
              <w:rPr>
                <w:rFonts w:cs="Times New Roman"/>
                <w:sz w:val="20"/>
                <w:szCs w:val="20"/>
              </w:rPr>
              <w:t>IT отдел</w:t>
            </w:r>
          </w:p>
        </w:tc>
        <w:tc>
          <w:tcPr>
            <w:tcW w:w="378" w:type="pct"/>
            <w:tcBorders>
              <w:top w:val="single" w:sz="4" w:space="0" w:color="auto"/>
              <w:left w:val="single" w:sz="4" w:space="0" w:color="auto"/>
              <w:bottom w:val="single" w:sz="4" w:space="0" w:color="auto"/>
              <w:right w:val="single" w:sz="4" w:space="0" w:color="auto"/>
            </w:tcBorders>
            <w:vAlign w:val="center"/>
          </w:tcPr>
          <w:p w14:paraId="623A82B2" w14:textId="5B238BA4" w:rsidR="00270D81" w:rsidRPr="00270D81" w:rsidRDefault="00270D81" w:rsidP="00270D81">
            <w:pPr>
              <w:pStyle w:val="a6"/>
              <w:ind w:firstLine="0"/>
              <w:jc w:val="center"/>
              <w:rPr>
                <w:rFonts w:cs="Times New Roman"/>
                <w:sz w:val="20"/>
                <w:szCs w:val="20"/>
                <w:lang w:val="en-US"/>
              </w:rPr>
            </w:pPr>
            <w:r w:rsidRPr="00270D81">
              <w:rPr>
                <w:rFonts w:cs="Times New Roman"/>
                <w:sz w:val="20"/>
                <w:szCs w:val="20"/>
                <w:lang w:val="en-US"/>
              </w:rPr>
              <w:t>RWE</w:t>
            </w:r>
          </w:p>
        </w:tc>
        <w:tc>
          <w:tcPr>
            <w:tcW w:w="379" w:type="pct"/>
            <w:tcBorders>
              <w:top w:val="single" w:sz="4" w:space="0" w:color="auto"/>
              <w:left w:val="single" w:sz="4" w:space="0" w:color="auto"/>
              <w:bottom w:val="single" w:sz="4" w:space="0" w:color="auto"/>
              <w:right w:val="single" w:sz="4" w:space="0" w:color="auto"/>
            </w:tcBorders>
            <w:vAlign w:val="center"/>
          </w:tcPr>
          <w:p w14:paraId="79B4BFD3" w14:textId="7598FC3A" w:rsidR="00270D81" w:rsidRPr="00270D81" w:rsidRDefault="00270D81" w:rsidP="00270D81">
            <w:pPr>
              <w:pStyle w:val="a6"/>
              <w:ind w:firstLine="0"/>
              <w:jc w:val="center"/>
              <w:rPr>
                <w:rFonts w:cs="Times New Roman"/>
                <w:sz w:val="20"/>
                <w:szCs w:val="20"/>
                <w:lang w:val="en-US"/>
              </w:rPr>
            </w:pPr>
            <w:r w:rsidRPr="00270D81">
              <w:rPr>
                <w:rFonts w:cs="Times New Roman"/>
                <w:sz w:val="20"/>
                <w:szCs w:val="20"/>
                <w:lang w:val="en-US"/>
              </w:rPr>
              <w:t>RWE</w:t>
            </w:r>
          </w:p>
        </w:tc>
        <w:tc>
          <w:tcPr>
            <w:tcW w:w="380" w:type="pct"/>
            <w:tcBorders>
              <w:top w:val="single" w:sz="4" w:space="0" w:color="auto"/>
              <w:left w:val="single" w:sz="4" w:space="0" w:color="auto"/>
              <w:bottom w:val="single" w:sz="4" w:space="0" w:color="auto"/>
              <w:right w:val="single" w:sz="4" w:space="0" w:color="auto"/>
            </w:tcBorders>
            <w:vAlign w:val="center"/>
          </w:tcPr>
          <w:p w14:paraId="263007B3" w14:textId="12C445F1" w:rsidR="00270D81" w:rsidRPr="00270D81" w:rsidRDefault="00270D81" w:rsidP="00270D81">
            <w:pPr>
              <w:pStyle w:val="a6"/>
              <w:ind w:firstLine="0"/>
              <w:jc w:val="center"/>
              <w:rPr>
                <w:rFonts w:cs="Times New Roman"/>
                <w:sz w:val="20"/>
                <w:szCs w:val="20"/>
              </w:rPr>
            </w:pPr>
            <w:r w:rsidRPr="00270D81">
              <w:rPr>
                <w:rFonts w:cs="Times New Roman"/>
                <w:sz w:val="20"/>
                <w:szCs w:val="20"/>
                <w:lang w:val="en-US"/>
              </w:rPr>
              <w:t>RWE</w:t>
            </w:r>
          </w:p>
        </w:tc>
        <w:tc>
          <w:tcPr>
            <w:tcW w:w="377" w:type="pct"/>
            <w:tcBorders>
              <w:top w:val="single" w:sz="4" w:space="0" w:color="auto"/>
              <w:left w:val="single" w:sz="4" w:space="0" w:color="auto"/>
              <w:bottom w:val="single" w:sz="4" w:space="0" w:color="auto"/>
              <w:right w:val="single" w:sz="4" w:space="0" w:color="auto"/>
            </w:tcBorders>
            <w:vAlign w:val="center"/>
          </w:tcPr>
          <w:p w14:paraId="1BA43638" w14:textId="0EBBE600" w:rsidR="00270D81" w:rsidRPr="00270D81" w:rsidRDefault="00270D81" w:rsidP="00270D81">
            <w:pPr>
              <w:pStyle w:val="a6"/>
              <w:ind w:firstLine="0"/>
              <w:jc w:val="center"/>
              <w:rPr>
                <w:rFonts w:cs="Times New Roman"/>
                <w:sz w:val="20"/>
                <w:szCs w:val="20"/>
                <w:lang w:val="en-US"/>
              </w:rPr>
            </w:pPr>
            <w:r w:rsidRPr="00270D81">
              <w:rPr>
                <w:rFonts w:cs="Times New Roman"/>
                <w:sz w:val="20"/>
                <w:szCs w:val="20"/>
                <w:lang w:val="en-US"/>
              </w:rPr>
              <w:t>RWE</w:t>
            </w:r>
          </w:p>
        </w:tc>
        <w:tc>
          <w:tcPr>
            <w:tcW w:w="380" w:type="pct"/>
            <w:tcBorders>
              <w:top w:val="single" w:sz="4" w:space="0" w:color="auto"/>
              <w:left w:val="single" w:sz="4" w:space="0" w:color="auto"/>
              <w:bottom w:val="single" w:sz="4" w:space="0" w:color="auto"/>
              <w:right w:val="single" w:sz="4" w:space="0" w:color="auto"/>
            </w:tcBorders>
            <w:vAlign w:val="center"/>
          </w:tcPr>
          <w:p w14:paraId="05C0D42B" w14:textId="60373386" w:rsidR="00270D81" w:rsidRPr="00270D81" w:rsidRDefault="00270D81" w:rsidP="00270D81">
            <w:pPr>
              <w:pStyle w:val="a6"/>
              <w:ind w:firstLine="0"/>
              <w:jc w:val="center"/>
              <w:rPr>
                <w:rFonts w:cs="Times New Roman"/>
                <w:sz w:val="20"/>
                <w:szCs w:val="20"/>
                <w:lang w:val="en-US"/>
              </w:rPr>
            </w:pPr>
            <w:r w:rsidRPr="00270D81">
              <w:rPr>
                <w:rFonts w:cs="Times New Roman"/>
                <w:sz w:val="20"/>
                <w:szCs w:val="20"/>
                <w:lang w:val="en-US"/>
              </w:rPr>
              <w:t>RWE</w:t>
            </w:r>
          </w:p>
        </w:tc>
        <w:tc>
          <w:tcPr>
            <w:tcW w:w="377" w:type="pct"/>
            <w:vAlign w:val="center"/>
          </w:tcPr>
          <w:p w14:paraId="51983695" w14:textId="40C0931E" w:rsidR="00270D81" w:rsidRPr="00270D81" w:rsidRDefault="00270D81" w:rsidP="00270D81">
            <w:pPr>
              <w:pStyle w:val="a6"/>
              <w:ind w:firstLine="0"/>
              <w:jc w:val="center"/>
              <w:rPr>
                <w:rFonts w:cs="Times New Roman"/>
                <w:sz w:val="20"/>
                <w:szCs w:val="20"/>
                <w:lang w:val="en-US"/>
              </w:rPr>
            </w:pPr>
            <w:r w:rsidRPr="00270D81">
              <w:rPr>
                <w:rFonts w:cs="Times New Roman"/>
                <w:sz w:val="20"/>
                <w:szCs w:val="20"/>
                <w:lang w:val="en-US"/>
              </w:rPr>
              <w:t>RWE</w:t>
            </w:r>
          </w:p>
        </w:tc>
        <w:tc>
          <w:tcPr>
            <w:tcW w:w="377" w:type="pct"/>
            <w:vAlign w:val="center"/>
          </w:tcPr>
          <w:p w14:paraId="5772DE79" w14:textId="082A60DF" w:rsidR="00270D81" w:rsidRPr="00270D81" w:rsidRDefault="00270D81" w:rsidP="00270D81">
            <w:pPr>
              <w:pStyle w:val="a6"/>
              <w:ind w:firstLine="0"/>
              <w:jc w:val="center"/>
              <w:rPr>
                <w:rFonts w:cs="Times New Roman"/>
                <w:sz w:val="20"/>
                <w:szCs w:val="20"/>
                <w:lang w:val="en-US"/>
              </w:rPr>
            </w:pPr>
            <w:r w:rsidRPr="00270D81">
              <w:rPr>
                <w:rFonts w:cs="Times New Roman"/>
                <w:sz w:val="20"/>
                <w:szCs w:val="20"/>
                <w:lang w:val="en-US"/>
              </w:rPr>
              <w:t>RWE</w:t>
            </w:r>
          </w:p>
        </w:tc>
        <w:tc>
          <w:tcPr>
            <w:tcW w:w="378" w:type="pct"/>
            <w:vAlign w:val="center"/>
          </w:tcPr>
          <w:p w14:paraId="6CCDBAD2" w14:textId="5CD3066E" w:rsidR="00270D81" w:rsidRPr="00270D81" w:rsidRDefault="00270D81" w:rsidP="00270D81">
            <w:pPr>
              <w:pStyle w:val="a6"/>
              <w:ind w:firstLine="0"/>
              <w:jc w:val="center"/>
              <w:rPr>
                <w:rFonts w:cs="Times New Roman"/>
                <w:sz w:val="20"/>
                <w:szCs w:val="20"/>
              </w:rPr>
            </w:pPr>
            <w:r w:rsidRPr="00270D81">
              <w:rPr>
                <w:rFonts w:cs="Times New Roman"/>
                <w:sz w:val="20"/>
                <w:szCs w:val="20"/>
                <w:lang w:val="en-US"/>
              </w:rPr>
              <w:t>RWE</w:t>
            </w:r>
          </w:p>
        </w:tc>
        <w:tc>
          <w:tcPr>
            <w:tcW w:w="378" w:type="pct"/>
            <w:vAlign w:val="center"/>
          </w:tcPr>
          <w:p w14:paraId="2B84F597" w14:textId="26AA8560" w:rsidR="00270D81" w:rsidRPr="00270D81" w:rsidRDefault="00270D81" w:rsidP="00270D81">
            <w:pPr>
              <w:pStyle w:val="a6"/>
              <w:ind w:firstLine="0"/>
              <w:jc w:val="center"/>
              <w:rPr>
                <w:rFonts w:cs="Times New Roman"/>
                <w:sz w:val="20"/>
                <w:szCs w:val="20"/>
              </w:rPr>
            </w:pPr>
            <w:r w:rsidRPr="00270D81">
              <w:rPr>
                <w:rFonts w:cs="Times New Roman"/>
                <w:sz w:val="20"/>
                <w:szCs w:val="20"/>
                <w:lang w:val="en-US"/>
              </w:rPr>
              <w:t>RWE</w:t>
            </w:r>
          </w:p>
        </w:tc>
        <w:tc>
          <w:tcPr>
            <w:tcW w:w="378" w:type="pct"/>
            <w:vAlign w:val="center"/>
          </w:tcPr>
          <w:p w14:paraId="26CE5987" w14:textId="76CB7E6D" w:rsidR="00270D81" w:rsidRPr="00270D81" w:rsidRDefault="00270D81" w:rsidP="00270D81">
            <w:pPr>
              <w:pStyle w:val="a6"/>
              <w:ind w:firstLine="0"/>
              <w:jc w:val="center"/>
              <w:rPr>
                <w:rFonts w:cs="Times New Roman"/>
                <w:sz w:val="20"/>
                <w:szCs w:val="20"/>
                <w:lang w:val="en-US"/>
              </w:rPr>
            </w:pPr>
            <w:r w:rsidRPr="00270D81">
              <w:rPr>
                <w:rFonts w:cs="Times New Roman"/>
                <w:sz w:val="20"/>
                <w:szCs w:val="20"/>
                <w:lang w:val="en-US"/>
              </w:rPr>
              <w:t>RWE</w:t>
            </w:r>
          </w:p>
        </w:tc>
        <w:tc>
          <w:tcPr>
            <w:tcW w:w="378" w:type="pct"/>
            <w:vAlign w:val="center"/>
          </w:tcPr>
          <w:p w14:paraId="554D684F" w14:textId="77BE1188" w:rsidR="00270D81" w:rsidRPr="00270D81" w:rsidRDefault="00270D81" w:rsidP="00270D81">
            <w:pPr>
              <w:pStyle w:val="a6"/>
              <w:ind w:firstLine="0"/>
              <w:jc w:val="center"/>
              <w:rPr>
                <w:rFonts w:cs="Times New Roman"/>
                <w:sz w:val="20"/>
                <w:szCs w:val="20"/>
                <w:lang w:val="en-US"/>
              </w:rPr>
            </w:pPr>
            <w:r w:rsidRPr="00270D81">
              <w:rPr>
                <w:rFonts w:cs="Times New Roman"/>
                <w:sz w:val="20"/>
                <w:szCs w:val="20"/>
                <w:lang w:val="en-US"/>
              </w:rPr>
              <w:t>RWE</w:t>
            </w:r>
          </w:p>
        </w:tc>
      </w:tr>
      <w:tr w:rsidR="00270D81" w:rsidRPr="00270D81" w14:paraId="329B48AE" w14:textId="77777777" w:rsidTr="00270D81">
        <w:trPr>
          <w:jc w:val="center"/>
        </w:trPr>
        <w:tc>
          <w:tcPr>
            <w:tcW w:w="840" w:type="pct"/>
            <w:tcBorders>
              <w:top w:val="single" w:sz="4" w:space="0" w:color="auto"/>
              <w:left w:val="single" w:sz="4" w:space="0" w:color="auto"/>
              <w:bottom w:val="single" w:sz="4" w:space="0" w:color="auto"/>
              <w:right w:val="single" w:sz="4" w:space="0" w:color="auto"/>
            </w:tcBorders>
            <w:vAlign w:val="center"/>
            <w:hideMark/>
          </w:tcPr>
          <w:p w14:paraId="549FD99D" w14:textId="3678E5F2" w:rsidR="00270D81" w:rsidRPr="00270D81" w:rsidRDefault="00270D81" w:rsidP="00270D81">
            <w:pPr>
              <w:pStyle w:val="a6"/>
              <w:ind w:firstLine="0"/>
              <w:jc w:val="center"/>
              <w:rPr>
                <w:rFonts w:cs="Times New Roman"/>
                <w:sz w:val="20"/>
                <w:szCs w:val="20"/>
              </w:rPr>
            </w:pPr>
            <w:r w:rsidRPr="00270D81">
              <w:rPr>
                <w:rFonts w:cs="Times New Roman"/>
                <w:sz w:val="20"/>
                <w:szCs w:val="20"/>
              </w:rPr>
              <w:t>Отдел кадров</w:t>
            </w:r>
          </w:p>
        </w:tc>
        <w:tc>
          <w:tcPr>
            <w:tcW w:w="378" w:type="pct"/>
            <w:tcBorders>
              <w:top w:val="single" w:sz="4" w:space="0" w:color="auto"/>
              <w:left w:val="single" w:sz="4" w:space="0" w:color="auto"/>
              <w:bottom w:val="single" w:sz="4" w:space="0" w:color="auto"/>
              <w:right w:val="single" w:sz="4" w:space="0" w:color="auto"/>
            </w:tcBorders>
            <w:vAlign w:val="center"/>
          </w:tcPr>
          <w:p w14:paraId="136C48C2" w14:textId="02F6616C" w:rsidR="00270D81" w:rsidRPr="00270D81" w:rsidRDefault="00270D81" w:rsidP="00270D81">
            <w:pPr>
              <w:pStyle w:val="a6"/>
              <w:ind w:firstLine="0"/>
              <w:jc w:val="center"/>
              <w:rPr>
                <w:rFonts w:cs="Times New Roman"/>
                <w:sz w:val="20"/>
                <w:szCs w:val="20"/>
              </w:rPr>
            </w:pPr>
            <w:r>
              <w:rPr>
                <w:rFonts w:cs="Times New Roman"/>
                <w:sz w:val="20"/>
                <w:szCs w:val="20"/>
                <w:lang w:val="en-US"/>
              </w:rPr>
              <w:t>RW</w:t>
            </w:r>
          </w:p>
        </w:tc>
        <w:tc>
          <w:tcPr>
            <w:tcW w:w="379" w:type="pct"/>
            <w:tcBorders>
              <w:top w:val="single" w:sz="4" w:space="0" w:color="auto"/>
              <w:left w:val="single" w:sz="4" w:space="0" w:color="auto"/>
              <w:bottom w:val="single" w:sz="4" w:space="0" w:color="auto"/>
              <w:right w:val="single" w:sz="4" w:space="0" w:color="auto"/>
            </w:tcBorders>
            <w:vAlign w:val="center"/>
          </w:tcPr>
          <w:p w14:paraId="3C300375" w14:textId="41040E41" w:rsidR="00270D81" w:rsidRPr="00270D81" w:rsidRDefault="00270D81" w:rsidP="00270D81">
            <w:pPr>
              <w:pStyle w:val="a6"/>
              <w:ind w:firstLine="0"/>
              <w:jc w:val="center"/>
              <w:rPr>
                <w:rFonts w:cs="Times New Roman"/>
                <w:sz w:val="20"/>
                <w:szCs w:val="20"/>
              </w:rPr>
            </w:pPr>
            <w:r>
              <w:rPr>
                <w:rFonts w:cs="Times New Roman"/>
                <w:sz w:val="20"/>
                <w:szCs w:val="20"/>
                <w:lang w:val="en-US"/>
              </w:rPr>
              <w:t>+</w:t>
            </w:r>
          </w:p>
        </w:tc>
        <w:tc>
          <w:tcPr>
            <w:tcW w:w="380" w:type="pct"/>
            <w:tcBorders>
              <w:top w:val="single" w:sz="4" w:space="0" w:color="auto"/>
              <w:left w:val="single" w:sz="4" w:space="0" w:color="auto"/>
              <w:bottom w:val="single" w:sz="4" w:space="0" w:color="auto"/>
              <w:right w:val="single" w:sz="4" w:space="0" w:color="auto"/>
            </w:tcBorders>
            <w:vAlign w:val="center"/>
          </w:tcPr>
          <w:p w14:paraId="19017633" w14:textId="53A398EC" w:rsidR="00270D81" w:rsidRPr="00270D81" w:rsidRDefault="00270D81" w:rsidP="00270D81">
            <w:pPr>
              <w:pStyle w:val="a6"/>
              <w:ind w:firstLine="0"/>
              <w:jc w:val="center"/>
              <w:rPr>
                <w:rFonts w:cs="Times New Roman"/>
                <w:sz w:val="20"/>
                <w:szCs w:val="20"/>
              </w:rPr>
            </w:pPr>
            <w:r>
              <w:rPr>
                <w:rFonts w:cs="Times New Roman"/>
                <w:sz w:val="20"/>
                <w:szCs w:val="20"/>
                <w:lang w:val="en-US"/>
              </w:rPr>
              <w:t>R</w:t>
            </w:r>
          </w:p>
        </w:tc>
        <w:tc>
          <w:tcPr>
            <w:tcW w:w="377" w:type="pct"/>
            <w:tcBorders>
              <w:top w:val="single" w:sz="4" w:space="0" w:color="auto"/>
              <w:left w:val="single" w:sz="4" w:space="0" w:color="auto"/>
              <w:bottom w:val="single" w:sz="4" w:space="0" w:color="auto"/>
              <w:right w:val="single" w:sz="4" w:space="0" w:color="auto"/>
            </w:tcBorders>
            <w:vAlign w:val="center"/>
          </w:tcPr>
          <w:p w14:paraId="68203C12" w14:textId="462E8740" w:rsidR="00270D81" w:rsidRPr="00270D81" w:rsidRDefault="00270D81" w:rsidP="00270D81">
            <w:pPr>
              <w:pStyle w:val="a6"/>
              <w:ind w:firstLine="0"/>
              <w:jc w:val="center"/>
              <w:rPr>
                <w:rFonts w:cs="Times New Roman"/>
                <w:sz w:val="20"/>
                <w:szCs w:val="20"/>
              </w:rPr>
            </w:pPr>
            <w:r>
              <w:rPr>
                <w:rFonts w:cs="Times New Roman"/>
                <w:sz w:val="20"/>
                <w:szCs w:val="20"/>
                <w:lang w:val="en-US"/>
              </w:rPr>
              <w:t>+</w:t>
            </w:r>
          </w:p>
        </w:tc>
        <w:tc>
          <w:tcPr>
            <w:tcW w:w="380" w:type="pct"/>
            <w:tcBorders>
              <w:top w:val="single" w:sz="4" w:space="0" w:color="auto"/>
              <w:left w:val="single" w:sz="4" w:space="0" w:color="auto"/>
              <w:bottom w:val="single" w:sz="4" w:space="0" w:color="auto"/>
              <w:right w:val="single" w:sz="4" w:space="0" w:color="auto"/>
            </w:tcBorders>
            <w:vAlign w:val="center"/>
          </w:tcPr>
          <w:p w14:paraId="37AD6B90" w14:textId="02078336" w:rsidR="00270D81" w:rsidRPr="00270D81" w:rsidRDefault="00270D81" w:rsidP="00270D81">
            <w:pPr>
              <w:pStyle w:val="a6"/>
              <w:ind w:firstLine="0"/>
              <w:jc w:val="center"/>
              <w:rPr>
                <w:rFonts w:cs="Times New Roman"/>
                <w:sz w:val="20"/>
                <w:szCs w:val="20"/>
              </w:rPr>
            </w:pPr>
            <w:r>
              <w:rPr>
                <w:rFonts w:cs="Times New Roman"/>
                <w:sz w:val="20"/>
                <w:szCs w:val="20"/>
                <w:lang w:val="en-US"/>
              </w:rPr>
              <w:t>+</w:t>
            </w:r>
          </w:p>
        </w:tc>
        <w:tc>
          <w:tcPr>
            <w:tcW w:w="377" w:type="pct"/>
            <w:vAlign w:val="center"/>
          </w:tcPr>
          <w:p w14:paraId="130431CE" w14:textId="754163BD" w:rsidR="00270D81" w:rsidRPr="00270D81" w:rsidRDefault="00270D81" w:rsidP="00270D81">
            <w:pPr>
              <w:pStyle w:val="a6"/>
              <w:ind w:firstLine="0"/>
              <w:jc w:val="center"/>
              <w:rPr>
                <w:rFonts w:cs="Times New Roman"/>
                <w:sz w:val="20"/>
                <w:szCs w:val="20"/>
              </w:rPr>
            </w:pPr>
            <w:r>
              <w:rPr>
                <w:rFonts w:cs="Times New Roman"/>
                <w:sz w:val="20"/>
                <w:szCs w:val="20"/>
                <w:lang w:val="en-US"/>
              </w:rPr>
              <w:t>+</w:t>
            </w:r>
          </w:p>
        </w:tc>
        <w:tc>
          <w:tcPr>
            <w:tcW w:w="377" w:type="pct"/>
            <w:vAlign w:val="center"/>
          </w:tcPr>
          <w:p w14:paraId="22F7720C" w14:textId="689C418C" w:rsidR="00270D81" w:rsidRPr="00270D81" w:rsidRDefault="00270D81" w:rsidP="00270D81">
            <w:pPr>
              <w:pStyle w:val="a6"/>
              <w:ind w:firstLine="0"/>
              <w:jc w:val="center"/>
              <w:rPr>
                <w:rFonts w:cs="Times New Roman"/>
                <w:sz w:val="20"/>
                <w:szCs w:val="20"/>
              </w:rPr>
            </w:pPr>
            <w:r>
              <w:rPr>
                <w:rFonts w:cs="Times New Roman"/>
                <w:sz w:val="20"/>
                <w:szCs w:val="20"/>
                <w:lang w:val="en-US"/>
              </w:rPr>
              <w:t>+</w:t>
            </w:r>
          </w:p>
        </w:tc>
        <w:tc>
          <w:tcPr>
            <w:tcW w:w="378" w:type="pct"/>
            <w:vAlign w:val="center"/>
          </w:tcPr>
          <w:p w14:paraId="09DEF168" w14:textId="4D8B7A64" w:rsidR="00270D81" w:rsidRPr="00270D81" w:rsidRDefault="00270D81" w:rsidP="00270D81">
            <w:pPr>
              <w:pStyle w:val="a6"/>
              <w:ind w:firstLine="0"/>
              <w:jc w:val="center"/>
              <w:rPr>
                <w:rFonts w:cs="Times New Roman"/>
                <w:sz w:val="20"/>
                <w:szCs w:val="20"/>
              </w:rPr>
            </w:pPr>
            <w:r>
              <w:rPr>
                <w:rFonts w:cs="Times New Roman"/>
                <w:sz w:val="20"/>
                <w:szCs w:val="20"/>
                <w:lang w:val="en-US"/>
              </w:rPr>
              <w:t>+</w:t>
            </w:r>
          </w:p>
        </w:tc>
        <w:tc>
          <w:tcPr>
            <w:tcW w:w="378" w:type="pct"/>
            <w:vAlign w:val="center"/>
          </w:tcPr>
          <w:p w14:paraId="48DFDB5A" w14:textId="7AE322B2" w:rsidR="00270D81" w:rsidRPr="00270D81" w:rsidRDefault="00270D81" w:rsidP="00270D81">
            <w:pPr>
              <w:pStyle w:val="a6"/>
              <w:ind w:firstLine="0"/>
              <w:jc w:val="center"/>
              <w:rPr>
                <w:rFonts w:cs="Times New Roman"/>
                <w:sz w:val="20"/>
                <w:szCs w:val="20"/>
              </w:rPr>
            </w:pPr>
            <w:r>
              <w:rPr>
                <w:rFonts w:cs="Times New Roman"/>
                <w:sz w:val="20"/>
                <w:szCs w:val="20"/>
                <w:lang w:val="en-US"/>
              </w:rPr>
              <w:t>+</w:t>
            </w:r>
          </w:p>
        </w:tc>
        <w:tc>
          <w:tcPr>
            <w:tcW w:w="378" w:type="pct"/>
            <w:vAlign w:val="center"/>
          </w:tcPr>
          <w:p w14:paraId="4EEEEADB" w14:textId="76B6F4BB" w:rsidR="00270D81" w:rsidRPr="00270D81" w:rsidRDefault="00270D81" w:rsidP="00270D81">
            <w:pPr>
              <w:pStyle w:val="a6"/>
              <w:ind w:firstLine="0"/>
              <w:jc w:val="center"/>
              <w:rPr>
                <w:rFonts w:cs="Times New Roman"/>
                <w:sz w:val="20"/>
                <w:szCs w:val="20"/>
              </w:rPr>
            </w:pPr>
            <w:r>
              <w:rPr>
                <w:rFonts w:cs="Times New Roman"/>
                <w:sz w:val="20"/>
                <w:szCs w:val="20"/>
                <w:lang w:val="en-US"/>
              </w:rPr>
              <w:t>+</w:t>
            </w:r>
          </w:p>
        </w:tc>
        <w:tc>
          <w:tcPr>
            <w:tcW w:w="378" w:type="pct"/>
            <w:vAlign w:val="center"/>
          </w:tcPr>
          <w:p w14:paraId="3EB4A142" w14:textId="63D7A3B1" w:rsidR="00270D81" w:rsidRPr="00270D81" w:rsidRDefault="00270D81" w:rsidP="00270D81">
            <w:pPr>
              <w:pStyle w:val="a6"/>
              <w:ind w:firstLine="0"/>
              <w:jc w:val="center"/>
              <w:rPr>
                <w:rFonts w:cs="Times New Roman"/>
                <w:sz w:val="20"/>
                <w:szCs w:val="20"/>
                <w:lang w:val="en-US"/>
              </w:rPr>
            </w:pPr>
            <w:r>
              <w:rPr>
                <w:rFonts w:cs="Times New Roman"/>
                <w:sz w:val="20"/>
                <w:szCs w:val="20"/>
                <w:lang w:val="en-US"/>
              </w:rPr>
              <w:t>+</w:t>
            </w:r>
          </w:p>
        </w:tc>
      </w:tr>
      <w:tr w:rsidR="00270D81" w:rsidRPr="00270D81" w14:paraId="71102310" w14:textId="77777777" w:rsidTr="00270D81">
        <w:trPr>
          <w:jc w:val="center"/>
        </w:trPr>
        <w:tc>
          <w:tcPr>
            <w:tcW w:w="840" w:type="pct"/>
            <w:tcBorders>
              <w:top w:val="single" w:sz="4" w:space="0" w:color="auto"/>
              <w:left w:val="single" w:sz="4" w:space="0" w:color="auto"/>
              <w:bottom w:val="single" w:sz="4" w:space="0" w:color="auto"/>
              <w:right w:val="single" w:sz="4" w:space="0" w:color="auto"/>
            </w:tcBorders>
            <w:vAlign w:val="center"/>
            <w:hideMark/>
          </w:tcPr>
          <w:p w14:paraId="0A3FFDAD" w14:textId="2799B04C" w:rsidR="00A058B3" w:rsidRPr="00270D81" w:rsidRDefault="00A058B3" w:rsidP="00A058B3">
            <w:pPr>
              <w:pStyle w:val="a6"/>
              <w:ind w:firstLine="0"/>
              <w:jc w:val="center"/>
              <w:rPr>
                <w:rFonts w:cs="Times New Roman"/>
                <w:sz w:val="20"/>
                <w:szCs w:val="20"/>
              </w:rPr>
            </w:pPr>
            <w:r w:rsidRPr="00270D81">
              <w:rPr>
                <w:rFonts w:cs="Times New Roman"/>
                <w:sz w:val="20"/>
                <w:szCs w:val="20"/>
              </w:rPr>
              <w:t>Регистратура</w:t>
            </w:r>
          </w:p>
        </w:tc>
        <w:tc>
          <w:tcPr>
            <w:tcW w:w="378" w:type="pct"/>
            <w:tcBorders>
              <w:top w:val="single" w:sz="4" w:space="0" w:color="auto"/>
              <w:left w:val="single" w:sz="4" w:space="0" w:color="auto"/>
              <w:bottom w:val="single" w:sz="4" w:space="0" w:color="auto"/>
              <w:right w:val="single" w:sz="4" w:space="0" w:color="auto"/>
            </w:tcBorders>
            <w:vAlign w:val="center"/>
          </w:tcPr>
          <w:p w14:paraId="53F38DBE" w14:textId="39F2B86C" w:rsidR="00A058B3" w:rsidRPr="00270D81" w:rsidRDefault="00270D81" w:rsidP="00A058B3">
            <w:pPr>
              <w:pStyle w:val="a6"/>
              <w:ind w:firstLine="0"/>
              <w:jc w:val="center"/>
              <w:rPr>
                <w:rFonts w:cs="Times New Roman"/>
                <w:sz w:val="20"/>
                <w:szCs w:val="20"/>
                <w:lang w:val="en-US"/>
              </w:rPr>
            </w:pPr>
            <w:r>
              <w:rPr>
                <w:rFonts w:cs="Times New Roman"/>
                <w:sz w:val="20"/>
                <w:szCs w:val="20"/>
                <w:lang w:val="en-US"/>
              </w:rPr>
              <w:t>R</w:t>
            </w:r>
            <w:r w:rsidR="003D17A8">
              <w:rPr>
                <w:rFonts w:cs="Times New Roman"/>
                <w:sz w:val="20"/>
                <w:szCs w:val="20"/>
                <w:lang w:val="en-US"/>
              </w:rPr>
              <w:t>W</w:t>
            </w:r>
          </w:p>
        </w:tc>
        <w:tc>
          <w:tcPr>
            <w:tcW w:w="379" w:type="pct"/>
            <w:tcBorders>
              <w:top w:val="single" w:sz="4" w:space="0" w:color="auto"/>
              <w:left w:val="single" w:sz="4" w:space="0" w:color="auto"/>
              <w:bottom w:val="single" w:sz="4" w:space="0" w:color="auto"/>
              <w:right w:val="single" w:sz="4" w:space="0" w:color="auto"/>
            </w:tcBorders>
            <w:vAlign w:val="center"/>
          </w:tcPr>
          <w:p w14:paraId="41919F32" w14:textId="6591B669" w:rsidR="00A058B3" w:rsidRPr="00270D81" w:rsidRDefault="00270D81" w:rsidP="00A058B3">
            <w:pPr>
              <w:pStyle w:val="a6"/>
              <w:ind w:firstLine="0"/>
              <w:jc w:val="center"/>
              <w:rPr>
                <w:rFonts w:cs="Times New Roman"/>
                <w:sz w:val="20"/>
                <w:szCs w:val="20"/>
                <w:lang w:val="en-US"/>
              </w:rPr>
            </w:pPr>
            <w:r>
              <w:rPr>
                <w:rFonts w:cs="Times New Roman"/>
                <w:sz w:val="20"/>
                <w:szCs w:val="20"/>
                <w:lang w:val="en-US"/>
              </w:rPr>
              <w:t>+</w:t>
            </w:r>
          </w:p>
        </w:tc>
        <w:tc>
          <w:tcPr>
            <w:tcW w:w="380" w:type="pct"/>
            <w:tcBorders>
              <w:top w:val="single" w:sz="4" w:space="0" w:color="auto"/>
              <w:left w:val="single" w:sz="4" w:space="0" w:color="auto"/>
              <w:bottom w:val="single" w:sz="4" w:space="0" w:color="auto"/>
              <w:right w:val="single" w:sz="4" w:space="0" w:color="auto"/>
            </w:tcBorders>
            <w:vAlign w:val="center"/>
          </w:tcPr>
          <w:p w14:paraId="0A950D98" w14:textId="3C7B69AC" w:rsidR="00A058B3" w:rsidRPr="00270D81" w:rsidRDefault="00270D81" w:rsidP="00A058B3">
            <w:pPr>
              <w:pStyle w:val="a6"/>
              <w:ind w:firstLine="0"/>
              <w:jc w:val="center"/>
              <w:rPr>
                <w:rFonts w:cs="Times New Roman"/>
                <w:sz w:val="20"/>
                <w:szCs w:val="20"/>
                <w:lang w:val="en-US"/>
              </w:rPr>
            </w:pPr>
            <w:r>
              <w:rPr>
                <w:rFonts w:cs="Times New Roman"/>
                <w:sz w:val="20"/>
                <w:szCs w:val="20"/>
                <w:lang w:val="en-US"/>
              </w:rPr>
              <w:t>R</w:t>
            </w:r>
          </w:p>
        </w:tc>
        <w:tc>
          <w:tcPr>
            <w:tcW w:w="377" w:type="pct"/>
            <w:tcBorders>
              <w:top w:val="single" w:sz="4" w:space="0" w:color="auto"/>
              <w:left w:val="single" w:sz="4" w:space="0" w:color="auto"/>
              <w:bottom w:val="single" w:sz="4" w:space="0" w:color="auto"/>
              <w:right w:val="single" w:sz="4" w:space="0" w:color="auto"/>
            </w:tcBorders>
            <w:vAlign w:val="center"/>
          </w:tcPr>
          <w:p w14:paraId="13373E30" w14:textId="03DA43DD" w:rsidR="00A058B3" w:rsidRPr="00270D81" w:rsidRDefault="00270D81" w:rsidP="00A058B3">
            <w:pPr>
              <w:pStyle w:val="a6"/>
              <w:ind w:firstLine="0"/>
              <w:jc w:val="center"/>
              <w:rPr>
                <w:rFonts w:cs="Times New Roman"/>
                <w:sz w:val="20"/>
                <w:szCs w:val="20"/>
                <w:lang w:val="en-US"/>
              </w:rPr>
            </w:pPr>
            <w:r>
              <w:rPr>
                <w:rFonts w:cs="Times New Roman"/>
                <w:sz w:val="20"/>
                <w:szCs w:val="20"/>
                <w:lang w:val="en-US"/>
              </w:rPr>
              <w:t>+</w:t>
            </w:r>
          </w:p>
        </w:tc>
        <w:tc>
          <w:tcPr>
            <w:tcW w:w="380" w:type="pct"/>
            <w:tcBorders>
              <w:top w:val="single" w:sz="4" w:space="0" w:color="auto"/>
              <w:left w:val="single" w:sz="4" w:space="0" w:color="auto"/>
              <w:bottom w:val="single" w:sz="4" w:space="0" w:color="auto"/>
              <w:right w:val="single" w:sz="4" w:space="0" w:color="auto"/>
            </w:tcBorders>
            <w:vAlign w:val="center"/>
          </w:tcPr>
          <w:p w14:paraId="4959733B" w14:textId="220FCC90" w:rsidR="00A058B3" w:rsidRPr="00270D81" w:rsidRDefault="00270D81" w:rsidP="00A058B3">
            <w:pPr>
              <w:pStyle w:val="a6"/>
              <w:ind w:firstLine="0"/>
              <w:jc w:val="center"/>
              <w:rPr>
                <w:rFonts w:cs="Times New Roman"/>
                <w:sz w:val="20"/>
                <w:szCs w:val="20"/>
                <w:lang w:val="en-US"/>
              </w:rPr>
            </w:pPr>
            <w:r>
              <w:rPr>
                <w:rFonts w:cs="Times New Roman"/>
                <w:sz w:val="20"/>
                <w:szCs w:val="20"/>
                <w:lang w:val="en-US"/>
              </w:rPr>
              <w:t>-</w:t>
            </w:r>
          </w:p>
        </w:tc>
        <w:tc>
          <w:tcPr>
            <w:tcW w:w="377" w:type="pct"/>
            <w:vAlign w:val="center"/>
          </w:tcPr>
          <w:p w14:paraId="07A67654" w14:textId="461A8E84" w:rsidR="00A058B3" w:rsidRPr="00270D81" w:rsidRDefault="00270D81" w:rsidP="00A058B3">
            <w:pPr>
              <w:pStyle w:val="a6"/>
              <w:ind w:firstLine="0"/>
              <w:jc w:val="center"/>
              <w:rPr>
                <w:rFonts w:cs="Times New Roman"/>
                <w:sz w:val="20"/>
                <w:szCs w:val="20"/>
                <w:lang w:val="en-US"/>
              </w:rPr>
            </w:pPr>
            <w:r>
              <w:rPr>
                <w:rFonts w:cs="Times New Roman"/>
                <w:sz w:val="20"/>
                <w:szCs w:val="20"/>
                <w:lang w:val="en-US"/>
              </w:rPr>
              <w:t>+</w:t>
            </w:r>
          </w:p>
        </w:tc>
        <w:tc>
          <w:tcPr>
            <w:tcW w:w="377" w:type="pct"/>
            <w:vAlign w:val="center"/>
          </w:tcPr>
          <w:p w14:paraId="18162A77" w14:textId="02605E9E" w:rsidR="00A058B3" w:rsidRPr="00270D81" w:rsidRDefault="00270D81" w:rsidP="00A058B3">
            <w:pPr>
              <w:pStyle w:val="a6"/>
              <w:ind w:firstLine="0"/>
              <w:jc w:val="center"/>
              <w:rPr>
                <w:rFonts w:cs="Times New Roman"/>
                <w:sz w:val="20"/>
                <w:szCs w:val="20"/>
                <w:lang w:val="en-US"/>
              </w:rPr>
            </w:pPr>
            <w:r>
              <w:rPr>
                <w:rFonts w:cs="Times New Roman"/>
                <w:sz w:val="20"/>
                <w:szCs w:val="20"/>
                <w:lang w:val="en-US"/>
              </w:rPr>
              <w:t>+</w:t>
            </w:r>
          </w:p>
        </w:tc>
        <w:tc>
          <w:tcPr>
            <w:tcW w:w="378" w:type="pct"/>
            <w:vAlign w:val="center"/>
          </w:tcPr>
          <w:p w14:paraId="2567E8AE" w14:textId="74D3D230" w:rsidR="00A058B3" w:rsidRPr="00270D81" w:rsidRDefault="003D17A8" w:rsidP="00A058B3">
            <w:pPr>
              <w:pStyle w:val="a6"/>
              <w:ind w:firstLine="0"/>
              <w:jc w:val="center"/>
              <w:rPr>
                <w:rFonts w:cs="Times New Roman"/>
                <w:sz w:val="20"/>
                <w:szCs w:val="20"/>
                <w:lang w:val="en-US"/>
              </w:rPr>
            </w:pPr>
            <w:r>
              <w:rPr>
                <w:rFonts w:cs="Times New Roman"/>
                <w:sz w:val="20"/>
                <w:szCs w:val="20"/>
                <w:lang w:val="en-US"/>
              </w:rPr>
              <w:t>+</w:t>
            </w:r>
          </w:p>
        </w:tc>
        <w:tc>
          <w:tcPr>
            <w:tcW w:w="378" w:type="pct"/>
            <w:vAlign w:val="center"/>
          </w:tcPr>
          <w:p w14:paraId="1E561FB3" w14:textId="479F00E9" w:rsidR="00A058B3" w:rsidRPr="00270D81" w:rsidRDefault="003D17A8" w:rsidP="00A058B3">
            <w:pPr>
              <w:pStyle w:val="a6"/>
              <w:ind w:firstLine="0"/>
              <w:jc w:val="center"/>
              <w:rPr>
                <w:rFonts w:cs="Times New Roman"/>
                <w:sz w:val="20"/>
                <w:szCs w:val="20"/>
                <w:lang w:val="en-US"/>
              </w:rPr>
            </w:pPr>
            <w:r>
              <w:rPr>
                <w:rFonts w:cs="Times New Roman"/>
                <w:sz w:val="20"/>
                <w:szCs w:val="20"/>
                <w:lang w:val="en-US"/>
              </w:rPr>
              <w:t>+</w:t>
            </w:r>
          </w:p>
        </w:tc>
        <w:tc>
          <w:tcPr>
            <w:tcW w:w="378" w:type="pct"/>
            <w:vAlign w:val="center"/>
          </w:tcPr>
          <w:p w14:paraId="690ACA40" w14:textId="5C249476" w:rsidR="00A058B3" w:rsidRPr="00270D81" w:rsidRDefault="00270D81" w:rsidP="00A058B3">
            <w:pPr>
              <w:pStyle w:val="a6"/>
              <w:ind w:firstLine="0"/>
              <w:jc w:val="center"/>
              <w:rPr>
                <w:rFonts w:cs="Times New Roman"/>
                <w:sz w:val="20"/>
                <w:szCs w:val="20"/>
                <w:lang w:val="en-US"/>
              </w:rPr>
            </w:pPr>
            <w:r>
              <w:rPr>
                <w:rFonts w:cs="Times New Roman"/>
                <w:sz w:val="20"/>
                <w:szCs w:val="20"/>
                <w:lang w:val="en-US"/>
              </w:rPr>
              <w:t>+</w:t>
            </w:r>
          </w:p>
        </w:tc>
        <w:tc>
          <w:tcPr>
            <w:tcW w:w="378" w:type="pct"/>
            <w:vAlign w:val="center"/>
          </w:tcPr>
          <w:p w14:paraId="5DFDEA3E" w14:textId="27936208" w:rsidR="00A058B3" w:rsidRPr="00270D81" w:rsidRDefault="00270D81" w:rsidP="00A058B3">
            <w:pPr>
              <w:pStyle w:val="a6"/>
              <w:ind w:firstLine="0"/>
              <w:jc w:val="center"/>
              <w:rPr>
                <w:rFonts w:cs="Times New Roman"/>
                <w:sz w:val="20"/>
                <w:szCs w:val="20"/>
                <w:lang w:val="en-US"/>
              </w:rPr>
            </w:pPr>
            <w:r>
              <w:rPr>
                <w:rFonts w:cs="Times New Roman"/>
                <w:sz w:val="20"/>
                <w:szCs w:val="20"/>
                <w:lang w:val="en-US"/>
              </w:rPr>
              <w:t>+</w:t>
            </w:r>
          </w:p>
        </w:tc>
      </w:tr>
      <w:tr w:rsidR="00270D81" w:rsidRPr="00270D81" w14:paraId="7E757882" w14:textId="77777777" w:rsidTr="00270D81">
        <w:trPr>
          <w:jc w:val="center"/>
        </w:trPr>
        <w:tc>
          <w:tcPr>
            <w:tcW w:w="840" w:type="pct"/>
            <w:tcBorders>
              <w:top w:val="single" w:sz="4" w:space="0" w:color="auto"/>
              <w:left w:val="single" w:sz="4" w:space="0" w:color="auto"/>
              <w:bottom w:val="single" w:sz="4" w:space="0" w:color="auto"/>
              <w:right w:val="single" w:sz="4" w:space="0" w:color="auto"/>
            </w:tcBorders>
            <w:vAlign w:val="center"/>
            <w:hideMark/>
          </w:tcPr>
          <w:p w14:paraId="131E1527" w14:textId="655702D8" w:rsidR="00A058B3" w:rsidRPr="00270D81" w:rsidRDefault="00A058B3" w:rsidP="00A058B3">
            <w:pPr>
              <w:pStyle w:val="a6"/>
              <w:ind w:firstLine="0"/>
              <w:jc w:val="center"/>
              <w:rPr>
                <w:rFonts w:cs="Times New Roman"/>
                <w:sz w:val="20"/>
                <w:szCs w:val="20"/>
              </w:rPr>
            </w:pPr>
            <w:r w:rsidRPr="00270D81">
              <w:rPr>
                <w:rFonts w:cs="Times New Roman"/>
                <w:sz w:val="20"/>
                <w:szCs w:val="20"/>
              </w:rPr>
              <w:t>Врачебный отдел</w:t>
            </w:r>
          </w:p>
        </w:tc>
        <w:tc>
          <w:tcPr>
            <w:tcW w:w="378" w:type="pct"/>
            <w:tcBorders>
              <w:top w:val="single" w:sz="4" w:space="0" w:color="auto"/>
              <w:left w:val="single" w:sz="4" w:space="0" w:color="auto"/>
              <w:bottom w:val="single" w:sz="4" w:space="0" w:color="auto"/>
              <w:right w:val="single" w:sz="4" w:space="0" w:color="auto"/>
            </w:tcBorders>
            <w:vAlign w:val="center"/>
          </w:tcPr>
          <w:p w14:paraId="041E21DC" w14:textId="2A4EB792" w:rsidR="00A058B3" w:rsidRPr="00270D81" w:rsidRDefault="0086549C" w:rsidP="00A058B3">
            <w:pPr>
              <w:pStyle w:val="a6"/>
              <w:ind w:firstLine="0"/>
              <w:jc w:val="center"/>
              <w:rPr>
                <w:rFonts w:cs="Times New Roman"/>
                <w:sz w:val="20"/>
                <w:szCs w:val="20"/>
                <w:lang w:val="en-US"/>
              </w:rPr>
            </w:pPr>
            <w:r>
              <w:rPr>
                <w:rFonts w:cs="Times New Roman"/>
                <w:sz w:val="20"/>
                <w:szCs w:val="20"/>
                <w:lang w:val="en-US"/>
              </w:rPr>
              <w:t>R</w:t>
            </w:r>
          </w:p>
        </w:tc>
        <w:tc>
          <w:tcPr>
            <w:tcW w:w="379" w:type="pct"/>
            <w:tcBorders>
              <w:top w:val="single" w:sz="4" w:space="0" w:color="auto"/>
              <w:left w:val="single" w:sz="4" w:space="0" w:color="auto"/>
              <w:bottom w:val="single" w:sz="4" w:space="0" w:color="auto"/>
              <w:right w:val="single" w:sz="4" w:space="0" w:color="auto"/>
            </w:tcBorders>
            <w:vAlign w:val="center"/>
          </w:tcPr>
          <w:p w14:paraId="13059A3D" w14:textId="7CA9E666" w:rsidR="00A058B3" w:rsidRPr="0086549C" w:rsidRDefault="0086549C" w:rsidP="00A058B3">
            <w:pPr>
              <w:pStyle w:val="a6"/>
              <w:ind w:firstLine="0"/>
              <w:jc w:val="center"/>
              <w:rPr>
                <w:rFonts w:cs="Times New Roman"/>
                <w:sz w:val="20"/>
                <w:szCs w:val="20"/>
                <w:lang w:val="en-US"/>
              </w:rPr>
            </w:pPr>
            <w:r>
              <w:rPr>
                <w:rFonts w:cs="Times New Roman"/>
                <w:sz w:val="20"/>
                <w:szCs w:val="20"/>
                <w:lang w:val="en-US"/>
              </w:rPr>
              <w:t>+</w:t>
            </w:r>
          </w:p>
        </w:tc>
        <w:tc>
          <w:tcPr>
            <w:tcW w:w="380" w:type="pct"/>
            <w:tcBorders>
              <w:top w:val="single" w:sz="4" w:space="0" w:color="auto"/>
              <w:left w:val="single" w:sz="4" w:space="0" w:color="auto"/>
              <w:bottom w:val="single" w:sz="4" w:space="0" w:color="auto"/>
              <w:right w:val="single" w:sz="4" w:space="0" w:color="auto"/>
            </w:tcBorders>
            <w:vAlign w:val="center"/>
          </w:tcPr>
          <w:p w14:paraId="58FADB2B" w14:textId="28E53834" w:rsidR="00A058B3" w:rsidRPr="0086549C" w:rsidRDefault="0086549C" w:rsidP="00A058B3">
            <w:pPr>
              <w:pStyle w:val="a6"/>
              <w:ind w:firstLine="0"/>
              <w:jc w:val="center"/>
              <w:rPr>
                <w:rFonts w:cs="Times New Roman"/>
                <w:sz w:val="20"/>
                <w:szCs w:val="20"/>
                <w:lang w:val="en-US"/>
              </w:rPr>
            </w:pPr>
            <w:r>
              <w:rPr>
                <w:rFonts w:cs="Times New Roman"/>
                <w:sz w:val="20"/>
                <w:szCs w:val="20"/>
                <w:lang w:val="en-US"/>
              </w:rPr>
              <w:t>R</w:t>
            </w:r>
          </w:p>
        </w:tc>
        <w:tc>
          <w:tcPr>
            <w:tcW w:w="377" w:type="pct"/>
            <w:tcBorders>
              <w:top w:val="single" w:sz="4" w:space="0" w:color="auto"/>
              <w:left w:val="single" w:sz="4" w:space="0" w:color="auto"/>
              <w:bottom w:val="single" w:sz="4" w:space="0" w:color="auto"/>
              <w:right w:val="single" w:sz="4" w:space="0" w:color="auto"/>
            </w:tcBorders>
            <w:vAlign w:val="center"/>
          </w:tcPr>
          <w:p w14:paraId="2AB6E5A0" w14:textId="1CF8CA26" w:rsidR="00A058B3" w:rsidRPr="00270D81" w:rsidRDefault="0086549C" w:rsidP="00A058B3">
            <w:pPr>
              <w:pStyle w:val="a6"/>
              <w:ind w:firstLine="0"/>
              <w:jc w:val="center"/>
              <w:rPr>
                <w:rFonts w:cs="Times New Roman"/>
                <w:sz w:val="20"/>
                <w:szCs w:val="20"/>
                <w:lang w:val="en-US"/>
              </w:rPr>
            </w:pPr>
            <w:r>
              <w:rPr>
                <w:rFonts w:cs="Times New Roman"/>
                <w:sz w:val="20"/>
                <w:szCs w:val="20"/>
                <w:lang w:val="en-US"/>
              </w:rPr>
              <w:t>+</w:t>
            </w:r>
          </w:p>
        </w:tc>
        <w:tc>
          <w:tcPr>
            <w:tcW w:w="380" w:type="pct"/>
            <w:tcBorders>
              <w:top w:val="single" w:sz="4" w:space="0" w:color="auto"/>
              <w:left w:val="single" w:sz="4" w:space="0" w:color="auto"/>
              <w:bottom w:val="single" w:sz="4" w:space="0" w:color="auto"/>
              <w:right w:val="single" w:sz="4" w:space="0" w:color="auto"/>
            </w:tcBorders>
            <w:vAlign w:val="center"/>
          </w:tcPr>
          <w:p w14:paraId="4593FF45" w14:textId="394C9619" w:rsidR="00A058B3" w:rsidRPr="0086549C" w:rsidRDefault="0086549C" w:rsidP="00A058B3">
            <w:pPr>
              <w:pStyle w:val="a6"/>
              <w:ind w:firstLine="0"/>
              <w:jc w:val="center"/>
              <w:rPr>
                <w:rFonts w:cs="Times New Roman"/>
                <w:sz w:val="20"/>
                <w:szCs w:val="20"/>
                <w:lang w:val="en-US"/>
              </w:rPr>
            </w:pPr>
            <w:r>
              <w:rPr>
                <w:rFonts w:cs="Times New Roman"/>
                <w:sz w:val="20"/>
                <w:szCs w:val="20"/>
                <w:lang w:val="en-US"/>
              </w:rPr>
              <w:t>-</w:t>
            </w:r>
          </w:p>
        </w:tc>
        <w:tc>
          <w:tcPr>
            <w:tcW w:w="377" w:type="pct"/>
            <w:vAlign w:val="center"/>
          </w:tcPr>
          <w:p w14:paraId="59B4D33B" w14:textId="4A2707EF" w:rsidR="00A058B3" w:rsidRPr="0086549C" w:rsidRDefault="0086549C" w:rsidP="00A058B3">
            <w:pPr>
              <w:pStyle w:val="a6"/>
              <w:ind w:firstLine="0"/>
              <w:jc w:val="center"/>
              <w:rPr>
                <w:rFonts w:cs="Times New Roman"/>
                <w:sz w:val="20"/>
                <w:szCs w:val="20"/>
                <w:lang w:val="en-US"/>
              </w:rPr>
            </w:pPr>
            <w:r>
              <w:rPr>
                <w:rFonts w:cs="Times New Roman"/>
                <w:sz w:val="20"/>
                <w:szCs w:val="20"/>
                <w:lang w:val="en-US"/>
              </w:rPr>
              <w:t>-</w:t>
            </w:r>
          </w:p>
        </w:tc>
        <w:tc>
          <w:tcPr>
            <w:tcW w:w="377" w:type="pct"/>
            <w:vAlign w:val="center"/>
          </w:tcPr>
          <w:p w14:paraId="09185E1F" w14:textId="0F6FC749" w:rsidR="00A058B3" w:rsidRPr="0086549C" w:rsidRDefault="0086549C" w:rsidP="00A058B3">
            <w:pPr>
              <w:pStyle w:val="a6"/>
              <w:ind w:firstLine="0"/>
              <w:jc w:val="center"/>
              <w:rPr>
                <w:rFonts w:cs="Times New Roman"/>
                <w:sz w:val="20"/>
                <w:szCs w:val="20"/>
                <w:lang w:val="en-US"/>
              </w:rPr>
            </w:pPr>
            <w:r>
              <w:rPr>
                <w:rFonts w:cs="Times New Roman"/>
                <w:sz w:val="20"/>
                <w:szCs w:val="20"/>
                <w:lang w:val="en-US"/>
              </w:rPr>
              <w:t>+</w:t>
            </w:r>
          </w:p>
        </w:tc>
        <w:tc>
          <w:tcPr>
            <w:tcW w:w="378" w:type="pct"/>
            <w:vAlign w:val="center"/>
          </w:tcPr>
          <w:p w14:paraId="06DF7D05" w14:textId="56684745" w:rsidR="00A058B3" w:rsidRPr="0086549C" w:rsidRDefault="0086549C" w:rsidP="00A058B3">
            <w:pPr>
              <w:pStyle w:val="a6"/>
              <w:ind w:firstLine="0"/>
              <w:jc w:val="center"/>
              <w:rPr>
                <w:rFonts w:cs="Times New Roman"/>
                <w:sz w:val="20"/>
                <w:szCs w:val="20"/>
                <w:lang w:val="en-US"/>
              </w:rPr>
            </w:pPr>
            <w:r>
              <w:rPr>
                <w:rFonts w:cs="Times New Roman"/>
                <w:sz w:val="20"/>
                <w:szCs w:val="20"/>
                <w:lang w:val="en-US"/>
              </w:rPr>
              <w:t>-</w:t>
            </w:r>
          </w:p>
        </w:tc>
        <w:tc>
          <w:tcPr>
            <w:tcW w:w="378" w:type="pct"/>
            <w:vAlign w:val="center"/>
          </w:tcPr>
          <w:p w14:paraId="46CBCD4E" w14:textId="4E3CE6D4" w:rsidR="00A058B3" w:rsidRPr="00270D81" w:rsidRDefault="0086549C" w:rsidP="00A058B3">
            <w:pPr>
              <w:pStyle w:val="a6"/>
              <w:ind w:firstLine="0"/>
              <w:jc w:val="center"/>
              <w:rPr>
                <w:rFonts w:cs="Times New Roman"/>
                <w:sz w:val="20"/>
                <w:szCs w:val="20"/>
                <w:lang w:val="en-US"/>
              </w:rPr>
            </w:pPr>
            <w:r>
              <w:rPr>
                <w:rFonts w:cs="Times New Roman"/>
                <w:sz w:val="20"/>
                <w:szCs w:val="20"/>
                <w:lang w:val="en-US"/>
              </w:rPr>
              <w:t>+</w:t>
            </w:r>
          </w:p>
        </w:tc>
        <w:tc>
          <w:tcPr>
            <w:tcW w:w="378" w:type="pct"/>
            <w:vAlign w:val="center"/>
          </w:tcPr>
          <w:p w14:paraId="139014C9" w14:textId="11702C69" w:rsidR="00A058B3" w:rsidRPr="0086549C" w:rsidRDefault="0086549C" w:rsidP="00A058B3">
            <w:pPr>
              <w:pStyle w:val="a6"/>
              <w:ind w:firstLine="0"/>
              <w:jc w:val="center"/>
              <w:rPr>
                <w:rFonts w:cs="Times New Roman"/>
                <w:sz w:val="20"/>
                <w:szCs w:val="20"/>
                <w:lang w:val="en-US"/>
              </w:rPr>
            </w:pPr>
            <w:r>
              <w:rPr>
                <w:rFonts w:cs="Times New Roman"/>
                <w:sz w:val="20"/>
                <w:szCs w:val="20"/>
                <w:lang w:val="en-US"/>
              </w:rPr>
              <w:t>+</w:t>
            </w:r>
          </w:p>
        </w:tc>
        <w:tc>
          <w:tcPr>
            <w:tcW w:w="378" w:type="pct"/>
            <w:vAlign w:val="center"/>
          </w:tcPr>
          <w:p w14:paraId="197A28A1" w14:textId="17646002" w:rsidR="00A058B3" w:rsidRPr="0086549C" w:rsidRDefault="0086549C" w:rsidP="00A058B3">
            <w:pPr>
              <w:pStyle w:val="a6"/>
              <w:ind w:firstLine="0"/>
              <w:jc w:val="center"/>
              <w:rPr>
                <w:rFonts w:cs="Times New Roman"/>
                <w:sz w:val="20"/>
                <w:szCs w:val="20"/>
                <w:lang w:val="en-US"/>
              </w:rPr>
            </w:pPr>
            <w:r>
              <w:rPr>
                <w:rFonts w:cs="Times New Roman"/>
                <w:sz w:val="20"/>
                <w:szCs w:val="20"/>
                <w:lang w:val="en-US"/>
              </w:rPr>
              <w:t>+</w:t>
            </w:r>
          </w:p>
        </w:tc>
      </w:tr>
      <w:tr w:rsidR="0086549C" w:rsidRPr="00270D81" w14:paraId="07B59A41" w14:textId="77777777" w:rsidTr="00270D81">
        <w:trPr>
          <w:jc w:val="center"/>
        </w:trPr>
        <w:tc>
          <w:tcPr>
            <w:tcW w:w="840" w:type="pct"/>
            <w:tcBorders>
              <w:top w:val="single" w:sz="4" w:space="0" w:color="auto"/>
              <w:left w:val="single" w:sz="4" w:space="0" w:color="auto"/>
              <w:bottom w:val="single" w:sz="4" w:space="0" w:color="auto"/>
              <w:right w:val="single" w:sz="4" w:space="0" w:color="auto"/>
            </w:tcBorders>
            <w:vAlign w:val="center"/>
            <w:hideMark/>
          </w:tcPr>
          <w:p w14:paraId="7B9D1320" w14:textId="7D83A827" w:rsidR="0086549C" w:rsidRPr="00270D81" w:rsidRDefault="0086549C" w:rsidP="0086549C">
            <w:pPr>
              <w:pStyle w:val="a6"/>
              <w:ind w:firstLine="0"/>
              <w:jc w:val="center"/>
              <w:rPr>
                <w:rFonts w:cs="Times New Roman"/>
                <w:sz w:val="20"/>
                <w:szCs w:val="20"/>
              </w:rPr>
            </w:pPr>
            <w:r w:rsidRPr="00270D81">
              <w:rPr>
                <w:rFonts w:cs="Times New Roman"/>
                <w:sz w:val="20"/>
                <w:szCs w:val="20"/>
              </w:rPr>
              <w:t>Отдел хирургии</w:t>
            </w:r>
          </w:p>
        </w:tc>
        <w:tc>
          <w:tcPr>
            <w:tcW w:w="378" w:type="pct"/>
            <w:tcBorders>
              <w:top w:val="single" w:sz="4" w:space="0" w:color="auto"/>
              <w:left w:val="single" w:sz="4" w:space="0" w:color="auto"/>
              <w:bottom w:val="single" w:sz="4" w:space="0" w:color="auto"/>
              <w:right w:val="single" w:sz="4" w:space="0" w:color="auto"/>
            </w:tcBorders>
            <w:vAlign w:val="center"/>
          </w:tcPr>
          <w:p w14:paraId="53F3B539" w14:textId="32B1A9B9" w:rsidR="0086549C" w:rsidRPr="00270D81" w:rsidRDefault="0086549C" w:rsidP="0086549C">
            <w:pPr>
              <w:pStyle w:val="a6"/>
              <w:ind w:firstLine="0"/>
              <w:jc w:val="center"/>
              <w:rPr>
                <w:rFonts w:cs="Times New Roman"/>
                <w:sz w:val="20"/>
                <w:szCs w:val="20"/>
              </w:rPr>
            </w:pPr>
            <w:r>
              <w:rPr>
                <w:rFonts w:cs="Times New Roman"/>
                <w:sz w:val="20"/>
                <w:szCs w:val="20"/>
                <w:lang w:val="en-US"/>
              </w:rPr>
              <w:t>R</w:t>
            </w:r>
          </w:p>
        </w:tc>
        <w:tc>
          <w:tcPr>
            <w:tcW w:w="379" w:type="pct"/>
            <w:tcBorders>
              <w:top w:val="single" w:sz="4" w:space="0" w:color="auto"/>
              <w:left w:val="single" w:sz="4" w:space="0" w:color="auto"/>
              <w:bottom w:val="single" w:sz="4" w:space="0" w:color="auto"/>
              <w:right w:val="single" w:sz="4" w:space="0" w:color="auto"/>
            </w:tcBorders>
            <w:vAlign w:val="center"/>
          </w:tcPr>
          <w:p w14:paraId="477C3CA0" w14:textId="64C8FB31" w:rsidR="0086549C" w:rsidRPr="00270D81" w:rsidRDefault="0086549C" w:rsidP="0086549C">
            <w:pPr>
              <w:pStyle w:val="a6"/>
              <w:ind w:firstLine="0"/>
              <w:jc w:val="center"/>
              <w:rPr>
                <w:rFonts w:cs="Times New Roman"/>
                <w:sz w:val="20"/>
                <w:szCs w:val="20"/>
              </w:rPr>
            </w:pPr>
            <w:r>
              <w:rPr>
                <w:rFonts w:cs="Times New Roman"/>
                <w:sz w:val="20"/>
                <w:szCs w:val="20"/>
                <w:lang w:val="en-US"/>
              </w:rPr>
              <w:t>+</w:t>
            </w:r>
          </w:p>
        </w:tc>
        <w:tc>
          <w:tcPr>
            <w:tcW w:w="380" w:type="pct"/>
            <w:tcBorders>
              <w:top w:val="single" w:sz="4" w:space="0" w:color="auto"/>
              <w:left w:val="single" w:sz="4" w:space="0" w:color="auto"/>
              <w:bottom w:val="single" w:sz="4" w:space="0" w:color="auto"/>
              <w:right w:val="single" w:sz="4" w:space="0" w:color="auto"/>
            </w:tcBorders>
            <w:vAlign w:val="center"/>
          </w:tcPr>
          <w:p w14:paraId="042E95B4" w14:textId="0D59709A" w:rsidR="0086549C" w:rsidRPr="00270D81" w:rsidRDefault="0086549C" w:rsidP="0086549C">
            <w:pPr>
              <w:pStyle w:val="a6"/>
              <w:ind w:firstLine="0"/>
              <w:jc w:val="center"/>
              <w:rPr>
                <w:rFonts w:cs="Times New Roman"/>
                <w:sz w:val="20"/>
                <w:szCs w:val="20"/>
              </w:rPr>
            </w:pPr>
            <w:r>
              <w:rPr>
                <w:rFonts w:cs="Times New Roman"/>
                <w:sz w:val="20"/>
                <w:szCs w:val="20"/>
                <w:lang w:val="en-US"/>
              </w:rPr>
              <w:t>R</w:t>
            </w:r>
          </w:p>
        </w:tc>
        <w:tc>
          <w:tcPr>
            <w:tcW w:w="377" w:type="pct"/>
            <w:tcBorders>
              <w:top w:val="single" w:sz="4" w:space="0" w:color="auto"/>
              <w:left w:val="single" w:sz="4" w:space="0" w:color="auto"/>
              <w:bottom w:val="single" w:sz="4" w:space="0" w:color="auto"/>
              <w:right w:val="single" w:sz="4" w:space="0" w:color="auto"/>
            </w:tcBorders>
            <w:vAlign w:val="center"/>
          </w:tcPr>
          <w:p w14:paraId="0A31CA20" w14:textId="3B4189B4" w:rsidR="0086549C" w:rsidRPr="00270D81" w:rsidRDefault="0086549C" w:rsidP="0086549C">
            <w:pPr>
              <w:pStyle w:val="a6"/>
              <w:ind w:firstLine="0"/>
              <w:jc w:val="center"/>
              <w:rPr>
                <w:rFonts w:cs="Times New Roman"/>
                <w:sz w:val="20"/>
                <w:szCs w:val="20"/>
              </w:rPr>
            </w:pPr>
            <w:r>
              <w:rPr>
                <w:rFonts w:cs="Times New Roman"/>
                <w:sz w:val="20"/>
                <w:szCs w:val="20"/>
                <w:lang w:val="en-US"/>
              </w:rPr>
              <w:t>+</w:t>
            </w:r>
          </w:p>
        </w:tc>
        <w:tc>
          <w:tcPr>
            <w:tcW w:w="380" w:type="pct"/>
            <w:tcBorders>
              <w:top w:val="single" w:sz="4" w:space="0" w:color="auto"/>
              <w:left w:val="single" w:sz="4" w:space="0" w:color="auto"/>
              <w:bottom w:val="single" w:sz="4" w:space="0" w:color="auto"/>
              <w:right w:val="single" w:sz="4" w:space="0" w:color="auto"/>
            </w:tcBorders>
            <w:vAlign w:val="center"/>
          </w:tcPr>
          <w:p w14:paraId="3323D5CA" w14:textId="5C4C9C59" w:rsidR="0086549C" w:rsidRPr="00270D81" w:rsidRDefault="0086549C" w:rsidP="0086549C">
            <w:pPr>
              <w:pStyle w:val="a6"/>
              <w:ind w:firstLine="0"/>
              <w:jc w:val="center"/>
              <w:rPr>
                <w:rFonts w:cs="Times New Roman"/>
                <w:sz w:val="20"/>
                <w:szCs w:val="20"/>
              </w:rPr>
            </w:pPr>
            <w:r>
              <w:rPr>
                <w:rFonts w:cs="Times New Roman"/>
                <w:sz w:val="20"/>
                <w:szCs w:val="20"/>
                <w:lang w:val="en-US"/>
              </w:rPr>
              <w:t>-</w:t>
            </w:r>
          </w:p>
        </w:tc>
        <w:tc>
          <w:tcPr>
            <w:tcW w:w="377" w:type="pct"/>
            <w:vAlign w:val="center"/>
          </w:tcPr>
          <w:p w14:paraId="00CD67A6" w14:textId="0216F9FF" w:rsidR="0086549C" w:rsidRPr="00270D81" w:rsidRDefault="0086549C" w:rsidP="0086549C">
            <w:pPr>
              <w:pStyle w:val="a6"/>
              <w:ind w:firstLine="0"/>
              <w:jc w:val="center"/>
              <w:rPr>
                <w:rFonts w:cs="Times New Roman"/>
                <w:sz w:val="20"/>
                <w:szCs w:val="20"/>
              </w:rPr>
            </w:pPr>
            <w:r>
              <w:rPr>
                <w:rFonts w:cs="Times New Roman"/>
                <w:sz w:val="20"/>
                <w:szCs w:val="20"/>
                <w:lang w:val="en-US"/>
              </w:rPr>
              <w:t>-</w:t>
            </w:r>
          </w:p>
        </w:tc>
        <w:tc>
          <w:tcPr>
            <w:tcW w:w="377" w:type="pct"/>
            <w:vAlign w:val="center"/>
          </w:tcPr>
          <w:p w14:paraId="630E06CC" w14:textId="4681622F" w:rsidR="0086549C" w:rsidRPr="00270D81" w:rsidRDefault="0086549C" w:rsidP="0086549C">
            <w:pPr>
              <w:pStyle w:val="a6"/>
              <w:ind w:firstLine="0"/>
              <w:jc w:val="center"/>
              <w:rPr>
                <w:rFonts w:cs="Times New Roman"/>
                <w:sz w:val="20"/>
                <w:szCs w:val="20"/>
                <w:lang w:val="en-US"/>
              </w:rPr>
            </w:pPr>
            <w:r>
              <w:rPr>
                <w:rFonts w:cs="Times New Roman"/>
                <w:sz w:val="20"/>
                <w:szCs w:val="20"/>
                <w:lang w:val="en-US"/>
              </w:rPr>
              <w:t>+</w:t>
            </w:r>
          </w:p>
        </w:tc>
        <w:tc>
          <w:tcPr>
            <w:tcW w:w="378" w:type="pct"/>
            <w:vAlign w:val="center"/>
          </w:tcPr>
          <w:p w14:paraId="2C27A27E" w14:textId="6CA087E8" w:rsidR="0086549C" w:rsidRPr="00270D81" w:rsidRDefault="0086549C" w:rsidP="0086549C">
            <w:pPr>
              <w:pStyle w:val="a6"/>
              <w:ind w:firstLine="0"/>
              <w:jc w:val="center"/>
              <w:rPr>
                <w:rFonts w:cs="Times New Roman"/>
                <w:sz w:val="20"/>
                <w:szCs w:val="20"/>
              </w:rPr>
            </w:pPr>
            <w:r>
              <w:rPr>
                <w:rFonts w:cs="Times New Roman"/>
                <w:sz w:val="20"/>
                <w:szCs w:val="20"/>
                <w:lang w:val="en-US"/>
              </w:rPr>
              <w:t>-</w:t>
            </w:r>
          </w:p>
        </w:tc>
        <w:tc>
          <w:tcPr>
            <w:tcW w:w="378" w:type="pct"/>
            <w:vAlign w:val="center"/>
          </w:tcPr>
          <w:p w14:paraId="07918DAD" w14:textId="658AB029" w:rsidR="0086549C" w:rsidRPr="00270D81" w:rsidRDefault="0086549C" w:rsidP="0086549C">
            <w:pPr>
              <w:pStyle w:val="a6"/>
              <w:ind w:firstLine="0"/>
              <w:jc w:val="center"/>
              <w:rPr>
                <w:rFonts w:cs="Times New Roman"/>
                <w:sz w:val="20"/>
                <w:szCs w:val="20"/>
              </w:rPr>
            </w:pPr>
            <w:r>
              <w:rPr>
                <w:rFonts w:cs="Times New Roman"/>
                <w:sz w:val="20"/>
                <w:szCs w:val="20"/>
                <w:lang w:val="en-US"/>
              </w:rPr>
              <w:t>+</w:t>
            </w:r>
          </w:p>
        </w:tc>
        <w:tc>
          <w:tcPr>
            <w:tcW w:w="378" w:type="pct"/>
            <w:vAlign w:val="center"/>
          </w:tcPr>
          <w:p w14:paraId="75F4C76A" w14:textId="14950FDB" w:rsidR="0086549C" w:rsidRPr="00270D81" w:rsidRDefault="0086549C" w:rsidP="0086549C">
            <w:pPr>
              <w:pStyle w:val="a6"/>
              <w:ind w:firstLine="0"/>
              <w:jc w:val="center"/>
              <w:rPr>
                <w:rFonts w:cs="Times New Roman"/>
                <w:sz w:val="20"/>
                <w:szCs w:val="20"/>
              </w:rPr>
            </w:pPr>
            <w:r>
              <w:rPr>
                <w:rFonts w:cs="Times New Roman"/>
                <w:sz w:val="20"/>
                <w:szCs w:val="20"/>
                <w:lang w:val="en-US"/>
              </w:rPr>
              <w:t>+</w:t>
            </w:r>
          </w:p>
        </w:tc>
        <w:tc>
          <w:tcPr>
            <w:tcW w:w="378" w:type="pct"/>
            <w:vAlign w:val="center"/>
          </w:tcPr>
          <w:p w14:paraId="4A9315BC" w14:textId="358DFACF" w:rsidR="0086549C" w:rsidRPr="00270D81" w:rsidRDefault="0086549C" w:rsidP="0086549C">
            <w:pPr>
              <w:pStyle w:val="a6"/>
              <w:ind w:firstLine="0"/>
              <w:jc w:val="center"/>
              <w:rPr>
                <w:rFonts w:cs="Times New Roman"/>
                <w:sz w:val="20"/>
                <w:szCs w:val="20"/>
                <w:lang w:val="en-US"/>
              </w:rPr>
            </w:pPr>
            <w:r>
              <w:rPr>
                <w:rFonts w:cs="Times New Roman"/>
                <w:sz w:val="20"/>
                <w:szCs w:val="20"/>
                <w:lang w:val="en-US"/>
              </w:rPr>
              <w:t>+</w:t>
            </w:r>
          </w:p>
        </w:tc>
      </w:tr>
      <w:tr w:rsidR="0086549C" w:rsidRPr="00270D81" w14:paraId="6647D800" w14:textId="77777777" w:rsidTr="00270D81">
        <w:trPr>
          <w:jc w:val="center"/>
        </w:trPr>
        <w:tc>
          <w:tcPr>
            <w:tcW w:w="840" w:type="pct"/>
            <w:tcBorders>
              <w:top w:val="single" w:sz="4" w:space="0" w:color="auto"/>
              <w:left w:val="single" w:sz="4" w:space="0" w:color="auto"/>
              <w:bottom w:val="single" w:sz="4" w:space="0" w:color="auto"/>
              <w:right w:val="single" w:sz="4" w:space="0" w:color="auto"/>
            </w:tcBorders>
            <w:vAlign w:val="center"/>
            <w:hideMark/>
          </w:tcPr>
          <w:p w14:paraId="5CEB51A1" w14:textId="518D6F29" w:rsidR="0086549C" w:rsidRPr="00270D81" w:rsidRDefault="0086549C" w:rsidP="0086549C">
            <w:pPr>
              <w:pStyle w:val="a6"/>
              <w:ind w:firstLine="0"/>
              <w:jc w:val="center"/>
              <w:rPr>
                <w:rFonts w:cs="Times New Roman"/>
                <w:sz w:val="20"/>
                <w:szCs w:val="20"/>
              </w:rPr>
            </w:pPr>
            <w:r w:rsidRPr="00270D81">
              <w:rPr>
                <w:rFonts w:cs="Times New Roman"/>
                <w:sz w:val="20"/>
                <w:szCs w:val="20"/>
              </w:rPr>
              <w:t>Отдел лаборатории</w:t>
            </w:r>
          </w:p>
        </w:tc>
        <w:tc>
          <w:tcPr>
            <w:tcW w:w="378" w:type="pct"/>
            <w:tcBorders>
              <w:top w:val="single" w:sz="4" w:space="0" w:color="auto"/>
              <w:left w:val="single" w:sz="4" w:space="0" w:color="auto"/>
              <w:bottom w:val="single" w:sz="4" w:space="0" w:color="auto"/>
              <w:right w:val="single" w:sz="4" w:space="0" w:color="auto"/>
            </w:tcBorders>
            <w:vAlign w:val="center"/>
          </w:tcPr>
          <w:p w14:paraId="4AA77929" w14:textId="22DB9E29" w:rsidR="0086549C" w:rsidRPr="00270D81" w:rsidRDefault="0086549C" w:rsidP="0086549C">
            <w:pPr>
              <w:pStyle w:val="a6"/>
              <w:ind w:firstLine="0"/>
              <w:jc w:val="center"/>
              <w:rPr>
                <w:rFonts w:cs="Times New Roman"/>
                <w:sz w:val="20"/>
                <w:szCs w:val="20"/>
                <w:lang w:val="en-US"/>
              </w:rPr>
            </w:pPr>
            <w:r>
              <w:rPr>
                <w:rFonts w:cs="Times New Roman"/>
                <w:sz w:val="20"/>
                <w:szCs w:val="20"/>
                <w:lang w:val="en-US"/>
              </w:rPr>
              <w:t>R</w:t>
            </w:r>
          </w:p>
        </w:tc>
        <w:tc>
          <w:tcPr>
            <w:tcW w:w="379" w:type="pct"/>
            <w:tcBorders>
              <w:top w:val="single" w:sz="4" w:space="0" w:color="auto"/>
              <w:left w:val="single" w:sz="4" w:space="0" w:color="auto"/>
              <w:bottom w:val="single" w:sz="4" w:space="0" w:color="auto"/>
              <w:right w:val="single" w:sz="4" w:space="0" w:color="auto"/>
            </w:tcBorders>
            <w:vAlign w:val="center"/>
          </w:tcPr>
          <w:p w14:paraId="15DFF469" w14:textId="5E4F3EE5" w:rsidR="0086549C" w:rsidRPr="00270D81" w:rsidRDefault="0086549C" w:rsidP="0086549C">
            <w:pPr>
              <w:pStyle w:val="a6"/>
              <w:ind w:firstLine="0"/>
              <w:jc w:val="center"/>
              <w:rPr>
                <w:rFonts w:cs="Times New Roman"/>
                <w:sz w:val="20"/>
                <w:szCs w:val="20"/>
              </w:rPr>
            </w:pPr>
            <w:r>
              <w:rPr>
                <w:rFonts w:cs="Times New Roman"/>
                <w:sz w:val="20"/>
                <w:szCs w:val="20"/>
                <w:lang w:val="en-US"/>
              </w:rPr>
              <w:t>+</w:t>
            </w:r>
          </w:p>
        </w:tc>
        <w:tc>
          <w:tcPr>
            <w:tcW w:w="380" w:type="pct"/>
            <w:tcBorders>
              <w:top w:val="single" w:sz="4" w:space="0" w:color="auto"/>
              <w:left w:val="single" w:sz="4" w:space="0" w:color="auto"/>
              <w:bottom w:val="single" w:sz="4" w:space="0" w:color="auto"/>
              <w:right w:val="single" w:sz="4" w:space="0" w:color="auto"/>
            </w:tcBorders>
            <w:vAlign w:val="center"/>
          </w:tcPr>
          <w:p w14:paraId="4BB023CE" w14:textId="212CB348" w:rsidR="0086549C" w:rsidRPr="00270D81" w:rsidRDefault="0086549C" w:rsidP="0086549C">
            <w:pPr>
              <w:pStyle w:val="a6"/>
              <w:ind w:firstLine="0"/>
              <w:jc w:val="center"/>
              <w:rPr>
                <w:rFonts w:cs="Times New Roman"/>
                <w:sz w:val="20"/>
                <w:szCs w:val="20"/>
              </w:rPr>
            </w:pPr>
            <w:r>
              <w:rPr>
                <w:rFonts w:cs="Times New Roman"/>
                <w:sz w:val="20"/>
                <w:szCs w:val="20"/>
                <w:lang w:val="en-US"/>
              </w:rPr>
              <w:t>R</w:t>
            </w:r>
          </w:p>
        </w:tc>
        <w:tc>
          <w:tcPr>
            <w:tcW w:w="377" w:type="pct"/>
            <w:tcBorders>
              <w:top w:val="single" w:sz="4" w:space="0" w:color="auto"/>
              <w:left w:val="single" w:sz="4" w:space="0" w:color="auto"/>
              <w:bottom w:val="single" w:sz="4" w:space="0" w:color="auto"/>
              <w:right w:val="single" w:sz="4" w:space="0" w:color="auto"/>
            </w:tcBorders>
            <w:vAlign w:val="center"/>
          </w:tcPr>
          <w:p w14:paraId="3F5A7080" w14:textId="4AE68DB3" w:rsidR="0086549C" w:rsidRPr="00270D81" w:rsidRDefault="0086549C" w:rsidP="0086549C">
            <w:pPr>
              <w:pStyle w:val="a6"/>
              <w:ind w:firstLine="0"/>
              <w:jc w:val="center"/>
              <w:rPr>
                <w:rFonts w:cs="Times New Roman"/>
                <w:sz w:val="20"/>
                <w:szCs w:val="20"/>
              </w:rPr>
            </w:pPr>
            <w:r>
              <w:rPr>
                <w:rFonts w:cs="Times New Roman"/>
                <w:sz w:val="20"/>
                <w:szCs w:val="20"/>
                <w:lang w:val="en-US"/>
              </w:rPr>
              <w:t>+</w:t>
            </w:r>
          </w:p>
        </w:tc>
        <w:tc>
          <w:tcPr>
            <w:tcW w:w="380" w:type="pct"/>
            <w:tcBorders>
              <w:top w:val="single" w:sz="4" w:space="0" w:color="auto"/>
              <w:left w:val="single" w:sz="4" w:space="0" w:color="auto"/>
              <w:bottom w:val="single" w:sz="4" w:space="0" w:color="auto"/>
              <w:right w:val="single" w:sz="4" w:space="0" w:color="auto"/>
            </w:tcBorders>
            <w:vAlign w:val="center"/>
          </w:tcPr>
          <w:p w14:paraId="0B9AB01A" w14:textId="09D6DCE1" w:rsidR="0086549C" w:rsidRPr="00270D81" w:rsidRDefault="0086549C" w:rsidP="0086549C">
            <w:pPr>
              <w:pStyle w:val="a6"/>
              <w:ind w:firstLine="0"/>
              <w:jc w:val="center"/>
              <w:rPr>
                <w:rFonts w:cs="Times New Roman"/>
                <w:sz w:val="20"/>
                <w:szCs w:val="20"/>
              </w:rPr>
            </w:pPr>
            <w:r>
              <w:rPr>
                <w:rFonts w:cs="Times New Roman"/>
                <w:sz w:val="20"/>
                <w:szCs w:val="20"/>
                <w:lang w:val="en-US"/>
              </w:rPr>
              <w:t>-</w:t>
            </w:r>
          </w:p>
        </w:tc>
        <w:tc>
          <w:tcPr>
            <w:tcW w:w="377" w:type="pct"/>
            <w:vAlign w:val="center"/>
          </w:tcPr>
          <w:p w14:paraId="48628181" w14:textId="12E456D8" w:rsidR="0086549C" w:rsidRPr="00270D81" w:rsidRDefault="0086549C" w:rsidP="0086549C">
            <w:pPr>
              <w:pStyle w:val="a6"/>
              <w:ind w:firstLine="0"/>
              <w:jc w:val="center"/>
              <w:rPr>
                <w:rFonts w:cs="Times New Roman"/>
                <w:sz w:val="20"/>
                <w:szCs w:val="20"/>
              </w:rPr>
            </w:pPr>
            <w:r>
              <w:rPr>
                <w:rFonts w:cs="Times New Roman"/>
                <w:sz w:val="20"/>
                <w:szCs w:val="20"/>
                <w:lang w:val="en-US"/>
              </w:rPr>
              <w:t>-</w:t>
            </w:r>
          </w:p>
        </w:tc>
        <w:tc>
          <w:tcPr>
            <w:tcW w:w="377" w:type="pct"/>
            <w:vAlign w:val="center"/>
          </w:tcPr>
          <w:p w14:paraId="060F0437" w14:textId="5CE44B4C" w:rsidR="0086549C" w:rsidRPr="00270D81" w:rsidRDefault="0086549C" w:rsidP="0086549C">
            <w:pPr>
              <w:pStyle w:val="a6"/>
              <w:ind w:firstLine="0"/>
              <w:jc w:val="center"/>
              <w:rPr>
                <w:rFonts w:cs="Times New Roman"/>
                <w:sz w:val="20"/>
                <w:szCs w:val="20"/>
              </w:rPr>
            </w:pPr>
            <w:r>
              <w:rPr>
                <w:rFonts w:cs="Times New Roman"/>
                <w:sz w:val="20"/>
                <w:szCs w:val="20"/>
                <w:lang w:val="en-US"/>
              </w:rPr>
              <w:t>+</w:t>
            </w:r>
          </w:p>
        </w:tc>
        <w:tc>
          <w:tcPr>
            <w:tcW w:w="378" w:type="pct"/>
            <w:vAlign w:val="center"/>
          </w:tcPr>
          <w:p w14:paraId="09215700" w14:textId="3D29909B" w:rsidR="0086549C" w:rsidRPr="00270D81" w:rsidRDefault="0086549C" w:rsidP="0086549C">
            <w:pPr>
              <w:pStyle w:val="a6"/>
              <w:ind w:firstLine="0"/>
              <w:jc w:val="center"/>
              <w:rPr>
                <w:rFonts w:cs="Times New Roman"/>
                <w:sz w:val="20"/>
                <w:szCs w:val="20"/>
              </w:rPr>
            </w:pPr>
            <w:r>
              <w:rPr>
                <w:rFonts w:cs="Times New Roman"/>
                <w:sz w:val="20"/>
                <w:szCs w:val="20"/>
                <w:lang w:val="en-US"/>
              </w:rPr>
              <w:t>-</w:t>
            </w:r>
          </w:p>
        </w:tc>
        <w:tc>
          <w:tcPr>
            <w:tcW w:w="378" w:type="pct"/>
            <w:vAlign w:val="center"/>
          </w:tcPr>
          <w:p w14:paraId="5F134422" w14:textId="7E9D56A8" w:rsidR="0086549C" w:rsidRPr="00270D81" w:rsidRDefault="0086549C" w:rsidP="0086549C">
            <w:pPr>
              <w:pStyle w:val="a6"/>
              <w:ind w:firstLine="0"/>
              <w:jc w:val="center"/>
              <w:rPr>
                <w:rFonts w:cs="Times New Roman"/>
                <w:sz w:val="20"/>
                <w:szCs w:val="20"/>
              </w:rPr>
            </w:pPr>
            <w:r>
              <w:rPr>
                <w:rFonts w:cs="Times New Roman"/>
                <w:sz w:val="20"/>
                <w:szCs w:val="20"/>
                <w:lang w:val="en-US"/>
              </w:rPr>
              <w:t>+</w:t>
            </w:r>
          </w:p>
        </w:tc>
        <w:tc>
          <w:tcPr>
            <w:tcW w:w="378" w:type="pct"/>
            <w:vAlign w:val="center"/>
          </w:tcPr>
          <w:p w14:paraId="0129C1D8" w14:textId="75126EC1" w:rsidR="0086549C" w:rsidRPr="00270D81" w:rsidRDefault="0086549C" w:rsidP="0086549C">
            <w:pPr>
              <w:pStyle w:val="a6"/>
              <w:ind w:firstLine="0"/>
              <w:jc w:val="center"/>
              <w:rPr>
                <w:rFonts w:cs="Times New Roman"/>
                <w:sz w:val="20"/>
                <w:szCs w:val="20"/>
              </w:rPr>
            </w:pPr>
            <w:r>
              <w:rPr>
                <w:rFonts w:cs="Times New Roman"/>
                <w:sz w:val="20"/>
                <w:szCs w:val="20"/>
                <w:lang w:val="en-US"/>
              </w:rPr>
              <w:t>+</w:t>
            </w:r>
          </w:p>
        </w:tc>
        <w:tc>
          <w:tcPr>
            <w:tcW w:w="378" w:type="pct"/>
            <w:vAlign w:val="center"/>
          </w:tcPr>
          <w:p w14:paraId="39FE27C1" w14:textId="5F2FC88A" w:rsidR="0086549C" w:rsidRPr="00270D81" w:rsidRDefault="0086549C" w:rsidP="0086549C">
            <w:pPr>
              <w:pStyle w:val="a6"/>
              <w:ind w:firstLine="0"/>
              <w:jc w:val="center"/>
              <w:rPr>
                <w:rFonts w:cs="Times New Roman"/>
                <w:sz w:val="20"/>
                <w:szCs w:val="20"/>
                <w:lang w:val="en-US"/>
              </w:rPr>
            </w:pPr>
            <w:r>
              <w:rPr>
                <w:rFonts w:cs="Times New Roman"/>
                <w:sz w:val="20"/>
                <w:szCs w:val="20"/>
                <w:lang w:val="en-US"/>
              </w:rPr>
              <w:t>+</w:t>
            </w:r>
          </w:p>
        </w:tc>
      </w:tr>
      <w:tr w:rsidR="0086549C" w:rsidRPr="00270D81" w14:paraId="409195CE" w14:textId="77777777" w:rsidTr="00270D81">
        <w:trPr>
          <w:jc w:val="center"/>
        </w:trPr>
        <w:tc>
          <w:tcPr>
            <w:tcW w:w="840" w:type="pct"/>
            <w:tcBorders>
              <w:top w:val="single" w:sz="4" w:space="0" w:color="auto"/>
              <w:left w:val="single" w:sz="4" w:space="0" w:color="auto"/>
              <w:bottom w:val="single" w:sz="4" w:space="0" w:color="auto"/>
              <w:right w:val="single" w:sz="4" w:space="0" w:color="auto"/>
            </w:tcBorders>
            <w:vAlign w:val="center"/>
            <w:hideMark/>
          </w:tcPr>
          <w:p w14:paraId="6D3668D7" w14:textId="08F2F1C1" w:rsidR="0086549C" w:rsidRPr="00270D81" w:rsidRDefault="0086549C" w:rsidP="0086549C">
            <w:pPr>
              <w:pStyle w:val="a6"/>
              <w:ind w:firstLine="0"/>
              <w:jc w:val="center"/>
              <w:rPr>
                <w:rFonts w:cs="Times New Roman"/>
                <w:sz w:val="20"/>
                <w:szCs w:val="20"/>
              </w:rPr>
            </w:pPr>
            <w:r w:rsidRPr="00270D81">
              <w:rPr>
                <w:rFonts w:cs="Times New Roman"/>
                <w:sz w:val="20"/>
                <w:szCs w:val="20"/>
              </w:rPr>
              <w:t>НИ отдел</w:t>
            </w:r>
          </w:p>
        </w:tc>
        <w:tc>
          <w:tcPr>
            <w:tcW w:w="378" w:type="pct"/>
            <w:tcBorders>
              <w:top w:val="single" w:sz="4" w:space="0" w:color="auto"/>
              <w:left w:val="single" w:sz="4" w:space="0" w:color="auto"/>
              <w:bottom w:val="single" w:sz="4" w:space="0" w:color="auto"/>
              <w:right w:val="single" w:sz="4" w:space="0" w:color="auto"/>
            </w:tcBorders>
            <w:vAlign w:val="center"/>
          </w:tcPr>
          <w:p w14:paraId="5B60EF13" w14:textId="472D3BA9" w:rsidR="0086549C" w:rsidRPr="00270D81" w:rsidRDefault="0086549C" w:rsidP="0086549C">
            <w:pPr>
              <w:pStyle w:val="a6"/>
              <w:ind w:firstLine="0"/>
              <w:jc w:val="center"/>
              <w:rPr>
                <w:rFonts w:cs="Times New Roman"/>
                <w:sz w:val="20"/>
                <w:szCs w:val="20"/>
                <w:lang w:val="en-US"/>
              </w:rPr>
            </w:pPr>
            <w:r>
              <w:rPr>
                <w:rFonts w:cs="Times New Roman"/>
                <w:sz w:val="20"/>
                <w:szCs w:val="20"/>
                <w:lang w:val="en-US"/>
              </w:rPr>
              <w:t>R</w:t>
            </w:r>
          </w:p>
        </w:tc>
        <w:tc>
          <w:tcPr>
            <w:tcW w:w="379" w:type="pct"/>
            <w:tcBorders>
              <w:top w:val="single" w:sz="4" w:space="0" w:color="auto"/>
              <w:left w:val="single" w:sz="4" w:space="0" w:color="auto"/>
              <w:bottom w:val="single" w:sz="4" w:space="0" w:color="auto"/>
              <w:right w:val="single" w:sz="4" w:space="0" w:color="auto"/>
            </w:tcBorders>
            <w:vAlign w:val="center"/>
          </w:tcPr>
          <w:p w14:paraId="30C08631" w14:textId="2D56A0F5" w:rsidR="0086549C" w:rsidRPr="00270D81" w:rsidRDefault="0086549C" w:rsidP="0086549C">
            <w:pPr>
              <w:pStyle w:val="a6"/>
              <w:ind w:firstLine="0"/>
              <w:jc w:val="center"/>
              <w:rPr>
                <w:rFonts w:cs="Times New Roman"/>
                <w:sz w:val="20"/>
                <w:szCs w:val="20"/>
              </w:rPr>
            </w:pPr>
            <w:r>
              <w:rPr>
                <w:rFonts w:cs="Times New Roman"/>
                <w:sz w:val="20"/>
                <w:szCs w:val="20"/>
                <w:lang w:val="en-US"/>
              </w:rPr>
              <w:t>+</w:t>
            </w:r>
          </w:p>
        </w:tc>
        <w:tc>
          <w:tcPr>
            <w:tcW w:w="380" w:type="pct"/>
            <w:tcBorders>
              <w:top w:val="single" w:sz="4" w:space="0" w:color="auto"/>
              <w:left w:val="single" w:sz="4" w:space="0" w:color="auto"/>
              <w:bottom w:val="single" w:sz="4" w:space="0" w:color="auto"/>
              <w:right w:val="single" w:sz="4" w:space="0" w:color="auto"/>
            </w:tcBorders>
            <w:vAlign w:val="center"/>
          </w:tcPr>
          <w:p w14:paraId="64E8DAEB" w14:textId="6F699352" w:rsidR="0086549C" w:rsidRPr="00270D81" w:rsidRDefault="0086549C" w:rsidP="0086549C">
            <w:pPr>
              <w:pStyle w:val="a6"/>
              <w:ind w:firstLine="0"/>
              <w:jc w:val="center"/>
              <w:rPr>
                <w:rFonts w:cs="Times New Roman"/>
                <w:sz w:val="20"/>
                <w:szCs w:val="20"/>
              </w:rPr>
            </w:pPr>
            <w:r>
              <w:rPr>
                <w:rFonts w:cs="Times New Roman"/>
                <w:sz w:val="20"/>
                <w:szCs w:val="20"/>
                <w:lang w:val="en-US"/>
              </w:rPr>
              <w:t>R</w:t>
            </w:r>
          </w:p>
        </w:tc>
        <w:tc>
          <w:tcPr>
            <w:tcW w:w="377" w:type="pct"/>
            <w:tcBorders>
              <w:top w:val="single" w:sz="4" w:space="0" w:color="auto"/>
              <w:left w:val="single" w:sz="4" w:space="0" w:color="auto"/>
              <w:bottom w:val="single" w:sz="4" w:space="0" w:color="auto"/>
              <w:right w:val="single" w:sz="4" w:space="0" w:color="auto"/>
            </w:tcBorders>
            <w:vAlign w:val="center"/>
          </w:tcPr>
          <w:p w14:paraId="54235066" w14:textId="40459318" w:rsidR="0086549C" w:rsidRPr="00270D81" w:rsidRDefault="0086549C" w:rsidP="0086549C">
            <w:pPr>
              <w:pStyle w:val="a6"/>
              <w:ind w:firstLine="0"/>
              <w:jc w:val="center"/>
              <w:rPr>
                <w:rFonts w:cs="Times New Roman"/>
                <w:sz w:val="20"/>
                <w:szCs w:val="20"/>
              </w:rPr>
            </w:pPr>
            <w:r>
              <w:rPr>
                <w:rFonts w:cs="Times New Roman"/>
                <w:sz w:val="20"/>
                <w:szCs w:val="20"/>
                <w:lang w:val="en-US"/>
              </w:rPr>
              <w:t>+</w:t>
            </w:r>
          </w:p>
        </w:tc>
        <w:tc>
          <w:tcPr>
            <w:tcW w:w="380" w:type="pct"/>
            <w:tcBorders>
              <w:top w:val="single" w:sz="4" w:space="0" w:color="auto"/>
              <w:left w:val="single" w:sz="4" w:space="0" w:color="auto"/>
              <w:bottom w:val="single" w:sz="4" w:space="0" w:color="auto"/>
              <w:right w:val="single" w:sz="4" w:space="0" w:color="auto"/>
            </w:tcBorders>
            <w:vAlign w:val="center"/>
          </w:tcPr>
          <w:p w14:paraId="69D02987" w14:textId="4828E58C" w:rsidR="0086549C" w:rsidRPr="00270D81" w:rsidRDefault="0086549C" w:rsidP="0086549C">
            <w:pPr>
              <w:pStyle w:val="a6"/>
              <w:ind w:firstLine="0"/>
              <w:jc w:val="center"/>
              <w:rPr>
                <w:rFonts w:cs="Times New Roman"/>
                <w:sz w:val="20"/>
                <w:szCs w:val="20"/>
              </w:rPr>
            </w:pPr>
            <w:r>
              <w:rPr>
                <w:rFonts w:cs="Times New Roman"/>
                <w:sz w:val="20"/>
                <w:szCs w:val="20"/>
                <w:lang w:val="en-US"/>
              </w:rPr>
              <w:t>-</w:t>
            </w:r>
          </w:p>
        </w:tc>
        <w:tc>
          <w:tcPr>
            <w:tcW w:w="377" w:type="pct"/>
            <w:vAlign w:val="center"/>
          </w:tcPr>
          <w:p w14:paraId="71D5FD07" w14:textId="63FAFFED" w:rsidR="0086549C" w:rsidRPr="00270D81" w:rsidRDefault="0086549C" w:rsidP="0086549C">
            <w:pPr>
              <w:pStyle w:val="a6"/>
              <w:ind w:firstLine="0"/>
              <w:jc w:val="center"/>
              <w:rPr>
                <w:rFonts w:cs="Times New Roman"/>
                <w:sz w:val="20"/>
                <w:szCs w:val="20"/>
              </w:rPr>
            </w:pPr>
            <w:r>
              <w:rPr>
                <w:rFonts w:cs="Times New Roman"/>
                <w:sz w:val="20"/>
                <w:szCs w:val="20"/>
                <w:lang w:val="en-US"/>
              </w:rPr>
              <w:t>-</w:t>
            </w:r>
          </w:p>
        </w:tc>
        <w:tc>
          <w:tcPr>
            <w:tcW w:w="377" w:type="pct"/>
            <w:vAlign w:val="center"/>
          </w:tcPr>
          <w:p w14:paraId="3958DF58" w14:textId="2F391FA9" w:rsidR="0086549C" w:rsidRPr="00270D81" w:rsidRDefault="0086549C" w:rsidP="0086549C">
            <w:pPr>
              <w:pStyle w:val="a6"/>
              <w:ind w:firstLine="0"/>
              <w:jc w:val="center"/>
              <w:rPr>
                <w:rFonts w:cs="Times New Roman"/>
                <w:sz w:val="20"/>
                <w:szCs w:val="20"/>
              </w:rPr>
            </w:pPr>
            <w:r>
              <w:rPr>
                <w:rFonts w:cs="Times New Roman"/>
                <w:sz w:val="20"/>
                <w:szCs w:val="20"/>
                <w:lang w:val="en-US"/>
              </w:rPr>
              <w:t>+</w:t>
            </w:r>
          </w:p>
        </w:tc>
        <w:tc>
          <w:tcPr>
            <w:tcW w:w="378" w:type="pct"/>
            <w:vAlign w:val="center"/>
          </w:tcPr>
          <w:p w14:paraId="217CF8BB" w14:textId="519FB2CB" w:rsidR="0086549C" w:rsidRPr="00270D81" w:rsidRDefault="0086549C" w:rsidP="0086549C">
            <w:pPr>
              <w:pStyle w:val="a6"/>
              <w:ind w:firstLine="0"/>
              <w:jc w:val="center"/>
              <w:rPr>
                <w:rFonts w:cs="Times New Roman"/>
                <w:sz w:val="20"/>
                <w:szCs w:val="20"/>
              </w:rPr>
            </w:pPr>
            <w:r>
              <w:rPr>
                <w:rFonts w:cs="Times New Roman"/>
                <w:sz w:val="20"/>
                <w:szCs w:val="20"/>
              </w:rPr>
              <w:t>+</w:t>
            </w:r>
          </w:p>
        </w:tc>
        <w:tc>
          <w:tcPr>
            <w:tcW w:w="378" w:type="pct"/>
            <w:vAlign w:val="center"/>
          </w:tcPr>
          <w:p w14:paraId="525ED588" w14:textId="7F1D107B" w:rsidR="0086549C" w:rsidRPr="00270D81" w:rsidRDefault="0086549C" w:rsidP="0086549C">
            <w:pPr>
              <w:pStyle w:val="a6"/>
              <w:ind w:firstLine="0"/>
              <w:jc w:val="center"/>
              <w:rPr>
                <w:rFonts w:cs="Times New Roman"/>
                <w:sz w:val="20"/>
                <w:szCs w:val="20"/>
              </w:rPr>
            </w:pPr>
            <w:r>
              <w:rPr>
                <w:rFonts w:cs="Times New Roman"/>
                <w:sz w:val="20"/>
                <w:szCs w:val="20"/>
                <w:lang w:val="en-US"/>
              </w:rPr>
              <w:t>+</w:t>
            </w:r>
          </w:p>
        </w:tc>
        <w:tc>
          <w:tcPr>
            <w:tcW w:w="378" w:type="pct"/>
            <w:vAlign w:val="center"/>
          </w:tcPr>
          <w:p w14:paraId="1B3293B5" w14:textId="190E336D" w:rsidR="0086549C" w:rsidRPr="00270D81" w:rsidRDefault="0086549C" w:rsidP="0086549C">
            <w:pPr>
              <w:pStyle w:val="a6"/>
              <w:ind w:firstLine="0"/>
              <w:jc w:val="center"/>
              <w:rPr>
                <w:rFonts w:cs="Times New Roman"/>
                <w:sz w:val="20"/>
                <w:szCs w:val="20"/>
              </w:rPr>
            </w:pPr>
            <w:r>
              <w:rPr>
                <w:rFonts w:cs="Times New Roman"/>
                <w:sz w:val="20"/>
                <w:szCs w:val="20"/>
                <w:lang w:val="en-US"/>
              </w:rPr>
              <w:t>+</w:t>
            </w:r>
          </w:p>
        </w:tc>
        <w:tc>
          <w:tcPr>
            <w:tcW w:w="378" w:type="pct"/>
            <w:vAlign w:val="center"/>
          </w:tcPr>
          <w:p w14:paraId="7E593D4C" w14:textId="50D79013" w:rsidR="0086549C" w:rsidRPr="00270D81" w:rsidRDefault="0086549C" w:rsidP="0086549C">
            <w:pPr>
              <w:pStyle w:val="a6"/>
              <w:ind w:firstLine="0"/>
              <w:jc w:val="center"/>
              <w:rPr>
                <w:rFonts w:cs="Times New Roman"/>
                <w:sz w:val="20"/>
                <w:szCs w:val="20"/>
                <w:lang w:val="en-US"/>
              </w:rPr>
            </w:pPr>
            <w:r>
              <w:rPr>
                <w:rFonts w:cs="Times New Roman"/>
                <w:sz w:val="20"/>
                <w:szCs w:val="20"/>
                <w:lang w:val="en-US"/>
              </w:rPr>
              <w:t>+</w:t>
            </w:r>
          </w:p>
        </w:tc>
      </w:tr>
      <w:tr w:rsidR="0086549C" w:rsidRPr="00270D81" w14:paraId="4428B32C" w14:textId="77777777" w:rsidTr="00270D81">
        <w:trPr>
          <w:jc w:val="center"/>
        </w:trPr>
        <w:tc>
          <w:tcPr>
            <w:tcW w:w="840" w:type="pct"/>
            <w:tcBorders>
              <w:top w:val="single" w:sz="4" w:space="0" w:color="auto"/>
              <w:left w:val="single" w:sz="4" w:space="0" w:color="auto"/>
              <w:bottom w:val="single" w:sz="4" w:space="0" w:color="auto"/>
              <w:right w:val="single" w:sz="4" w:space="0" w:color="auto"/>
            </w:tcBorders>
            <w:vAlign w:val="center"/>
          </w:tcPr>
          <w:p w14:paraId="2C2CC9CB" w14:textId="26035E14" w:rsidR="0086549C" w:rsidRPr="00270D81" w:rsidRDefault="0086549C" w:rsidP="0086549C">
            <w:pPr>
              <w:pStyle w:val="a6"/>
              <w:ind w:firstLine="0"/>
              <w:jc w:val="center"/>
              <w:rPr>
                <w:rFonts w:cs="Times New Roman"/>
                <w:sz w:val="20"/>
                <w:szCs w:val="20"/>
              </w:rPr>
            </w:pPr>
            <w:r w:rsidRPr="00270D81">
              <w:rPr>
                <w:rFonts w:cs="Times New Roman"/>
                <w:sz w:val="20"/>
                <w:szCs w:val="20"/>
                <w:lang w:val="en-US"/>
              </w:rPr>
              <w:t>Web-server</w:t>
            </w:r>
          </w:p>
        </w:tc>
        <w:tc>
          <w:tcPr>
            <w:tcW w:w="378" w:type="pct"/>
            <w:tcBorders>
              <w:top w:val="single" w:sz="4" w:space="0" w:color="auto"/>
              <w:left w:val="single" w:sz="4" w:space="0" w:color="auto"/>
              <w:bottom w:val="single" w:sz="4" w:space="0" w:color="auto"/>
              <w:right w:val="single" w:sz="4" w:space="0" w:color="auto"/>
            </w:tcBorders>
            <w:vAlign w:val="center"/>
          </w:tcPr>
          <w:p w14:paraId="4D462EF0" w14:textId="2F2B7315" w:rsidR="0086549C" w:rsidRPr="00270D81" w:rsidRDefault="0086549C" w:rsidP="0086549C">
            <w:pPr>
              <w:pStyle w:val="a6"/>
              <w:ind w:firstLine="0"/>
              <w:jc w:val="center"/>
              <w:rPr>
                <w:rFonts w:cs="Times New Roman"/>
                <w:sz w:val="20"/>
                <w:szCs w:val="20"/>
                <w:lang w:val="en-US"/>
              </w:rPr>
            </w:pPr>
            <w:r>
              <w:rPr>
                <w:rFonts w:cs="Times New Roman"/>
                <w:sz w:val="20"/>
                <w:szCs w:val="20"/>
                <w:lang w:val="en-US"/>
              </w:rPr>
              <w:t>-</w:t>
            </w:r>
          </w:p>
        </w:tc>
        <w:tc>
          <w:tcPr>
            <w:tcW w:w="379" w:type="pct"/>
            <w:tcBorders>
              <w:top w:val="single" w:sz="4" w:space="0" w:color="auto"/>
              <w:left w:val="single" w:sz="4" w:space="0" w:color="auto"/>
              <w:bottom w:val="single" w:sz="4" w:space="0" w:color="auto"/>
              <w:right w:val="single" w:sz="4" w:space="0" w:color="auto"/>
            </w:tcBorders>
            <w:vAlign w:val="center"/>
          </w:tcPr>
          <w:p w14:paraId="18837DE3" w14:textId="30EAB47D" w:rsidR="0086549C" w:rsidRPr="0086549C" w:rsidRDefault="0086549C" w:rsidP="0086549C">
            <w:pPr>
              <w:pStyle w:val="a6"/>
              <w:ind w:firstLine="0"/>
              <w:jc w:val="center"/>
              <w:rPr>
                <w:rFonts w:cs="Times New Roman"/>
                <w:sz w:val="20"/>
                <w:szCs w:val="20"/>
                <w:lang w:val="en-US"/>
              </w:rPr>
            </w:pPr>
            <w:r>
              <w:rPr>
                <w:rFonts w:cs="Times New Roman"/>
                <w:sz w:val="20"/>
                <w:szCs w:val="20"/>
                <w:lang w:val="en-US"/>
              </w:rPr>
              <w:t>-</w:t>
            </w:r>
          </w:p>
        </w:tc>
        <w:tc>
          <w:tcPr>
            <w:tcW w:w="380" w:type="pct"/>
            <w:tcBorders>
              <w:top w:val="single" w:sz="4" w:space="0" w:color="auto"/>
              <w:left w:val="single" w:sz="4" w:space="0" w:color="auto"/>
              <w:bottom w:val="single" w:sz="4" w:space="0" w:color="auto"/>
              <w:right w:val="single" w:sz="4" w:space="0" w:color="auto"/>
            </w:tcBorders>
            <w:vAlign w:val="center"/>
          </w:tcPr>
          <w:p w14:paraId="078138FF" w14:textId="1C35B356" w:rsidR="0086549C" w:rsidRPr="0086549C" w:rsidRDefault="0086549C" w:rsidP="0086549C">
            <w:pPr>
              <w:pStyle w:val="a6"/>
              <w:ind w:firstLine="0"/>
              <w:jc w:val="center"/>
              <w:rPr>
                <w:rFonts w:cs="Times New Roman"/>
                <w:sz w:val="20"/>
                <w:szCs w:val="20"/>
                <w:lang w:val="en-US"/>
              </w:rPr>
            </w:pPr>
            <w:r>
              <w:rPr>
                <w:rFonts w:cs="Times New Roman"/>
                <w:sz w:val="20"/>
                <w:szCs w:val="20"/>
                <w:lang w:val="en-US"/>
              </w:rPr>
              <w:t>-</w:t>
            </w:r>
          </w:p>
        </w:tc>
        <w:tc>
          <w:tcPr>
            <w:tcW w:w="377" w:type="pct"/>
            <w:tcBorders>
              <w:top w:val="single" w:sz="4" w:space="0" w:color="auto"/>
              <w:left w:val="single" w:sz="4" w:space="0" w:color="auto"/>
              <w:bottom w:val="single" w:sz="4" w:space="0" w:color="auto"/>
              <w:right w:val="single" w:sz="4" w:space="0" w:color="auto"/>
            </w:tcBorders>
            <w:vAlign w:val="center"/>
          </w:tcPr>
          <w:p w14:paraId="037445B7" w14:textId="371ADA4E" w:rsidR="0086549C" w:rsidRPr="0086549C" w:rsidRDefault="0086549C" w:rsidP="0086549C">
            <w:pPr>
              <w:pStyle w:val="a6"/>
              <w:ind w:firstLine="0"/>
              <w:jc w:val="center"/>
              <w:rPr>
                <w:rFonts w:cs="Times New Roman"/>
                <w:sz w:val="20"/>
                <w:szCs w:val="20"/>
                <w:lang w:val="en-US"/>
              </w:rPr>
            </w:pPr>
            <w:r>
              <w:rPr>
                <w:rFonts w:cs="Times New Roman"/>
                <w:sz w:val="20"/>
                <w:szCs w:val="20"/>
                <w:lang w:val="en-US"/>
              </w:rPr>
              <w:t>-</w:t>
            </w:r>
          </w:p>
        </w:tc>
        <w:tc>
          <w:tcPr>
            <w:tcW w:w="380" w:type="pct"/>
            <w:tcBorders>
              <w:top w:val="single" w:sz="4" w:space="0" w:color="auto"/>
              <w:left w:val="single" w:sz="4" w:space="0" w:color="auto"/>
              <w:bottom w:val="single" w:sz="4" w:space="0" w:color="auto"/>
              <w:right w:val="single" w:sz="4" w:space="0" w:color="auto"/>
            </w:tcBorders>
            <w:vAlign w:val="center"/>
          </w:tcPr>
          <w:p w14:paraId="1EA31E00" w14:textId="207B9BB7" w:rsidR="0086549C" w:rsidRPr="00270D81" w:rsidRDefault="0086549C" w:rsidP="0086549C">
            <w:pPr>
              <w:pStyle w:val="a6"/>
              <w:ind w:firstLine="0"/>
              <w:jc w:val="center"/>
              <w:rPr>
                <w:rFonts w:cs="Times New Roman"/>
                <w:sz w:val="20"/>
                <w:szCs w:val="20"/>
              </w:rPr>
            </w:pPr>
            <w:r>
              <w:rPr>
                <w:rFonts w:cs="Times New Roman"/>
                <w:sz w:val="20"/>
                <w:szCs w:val="20"/>
                <w:lang w:val="en-US"/>
              </w:rPr>
              <w:t>-</w:t>
            </w:r>
          </w:p>
        </w:tc>
        <w:tc>
          <w:tcPr>
            <w:tcW w:w="377" w:type="pct"/>
            <w:vAlign w:val="center"/>
          </w:tcPr>
          <w:p w14:paraId="72C2B964" w14:textId="41118450" w:rsidR="0086549C" w:rsidRPr="00270D81" w:rsidRDefault="0086549C" w:rsidP="0086549C">
            <w:pPr>
              <w:pStyle w:val="a6"/>
              <w:ind w:firstLine="0"/>
              <w:jc w:val="center"/>
              <w:rPr>
                <w:rFonts w:cs="Times New Roman"/>
                <w:sz w:val="20"/>
                <w:szCs w:val="20"/>
              </w:rPr>
            </w:pPr>
            <w:r>
              <w:rPr>
                <w:rFonts w:cs="Times New Roman"/>
                <w:sz w:val="20"/>
                <w:szCs w:val="20"/>
                <w:lang w:val="en-US"/>
              </w:rPr>
              <w:t>-</w:t>
            </w:r>
          </w:p>
        </w:tc>
        <w:tc>
          <w:tcPr>
            <w:tcW w:w="377" w:type="pct"/>
            <w:vAlign w:val="center"/>
          </w:tcPr>
          <w:p w14:paraId="334F37E7" w14:textId="580DB9D1" w:rsidR="0086549C" w:rsidRPr="00270D81" w:rsidRDefault="0086549C" w:rsidP="0086549C">
            <w:pPr>
              <w:pStyle w:val="a6"/>
              <w:ind w:firstLine="0"/>
              <w:jc w:val="center"/>
              <w:rPr>
                <w:rFonts w:cs="Times New Roman"/>
                <w:sz w:val="20"/>
                <w:szCs w:val="20"/>
                <w:lang w:val="en-US"/>
              </w:rPr>
            </w:pPr>
            <w:r>
              <w:rPr>
                <w:rFonts w:cs="Times New Roman"/>
                <w:sz w:val="20"/>
                <w:szCs w:val="20"/>
                <w:lang w:val="en-US"/>
              </w:rPr>
              <w:t>-</w:t>
            </w:r>
          </w:p>
        </w:tc>
        <w:tc>
          <w:tcPr>
            <w:tcW w:w="378" w:type="pct"/>
            <w:vAlign w:val="center"/>
          </w:tcPr>
          <w:p w14:paraId="01205517" w14:textId="219E6F14" w:rsidR="0086549C" w:rsidRPr="00270D81" w:rsidRDefault="0086549C" w:rsidP="0086549C">
            <w:pPr>
              <w:pStyle w:val="a6"/>
              <w:ind w:firstLine="0"/>
              <w:jc w:val="center"/>
              <w:rPr>
                <w:rFonts w:cs="Times New Roman"/>
                <w:sz w:val="20"/>
                <w:szCs w:val="20"/>
              </w:rPr>
            </w:pPr>
            <w:r>
              <w:rPr>
                <w:rFonts w:cs="Times New Roman"/>
                <w:sz w:val="20"/>
                <w:szCs w:val="20"/>
                <w:lang w:val="en-US"/>
              </w:rPr>
              <w:t>-</w:t>
            </w:r>
          </w:p>
        </w:tc>
        <w:tc>
          <w:tcPr>
            <w:tcW w:w="378" w:type="pct"/>
            <w:vAlign w:val="center"/>
          </w:tcPr>
          <w:p w14:paraId="506D015C" w14:textId="5618182C" w:rsidR="0086549C" w:rsidRPr="00270D81" w:rsidRDefault="0086549C" w:rsidP="0086549C">
            <w:pPr>
              <w:pStyle w:val="a6"/>
              <w:ind w:firstLine="0"/>
              <w:jc w:val="center"/>
              <w:rPr>
                <w:rFonts w:cs="Times New Roman"/>
                <w:sz w:val="20"/>
                <w:szCs w:val="20"/>
              </w:rPr>
            </w:pPr>
            <w:r>
              <w:rPr>
                <w:rFonts w:cs="Times New Roman"/>
                <w:sz w:val="20"/>
                <w:szCs w:val="20"/>
                <w:lang w:val="en-US"/>
              </w:rPr>
              <w:t>-</w:t>
            </w:r>
          </w:p>
        </w:tc>
        <w:tc>
          <w:tcPr>
            <w:tcW w:w="378" w:type="pct"/>
            <w:vAlign w:val="center"/>
          </w:tcPr>
          <w:p w14:paraId="00DA147F" w14:textId="75643BE1" w:rsidR="0086549C" w:rsidRPr="00270D81" w:rsidRDefault="0086549C" w:rsidP="0086549C">
            <w:pPr>
              <w:pStyle w:val="a6"/>
              <w:ind w:firstLine="0"/>
              <w:jc w:val="center"/>
              <w:rPr>
                <w:rFonts w:cs="Times New Roman"/>
                <w:sz w:val="20"/>
                <w:szCs w:val="20"/>
              </w:rPr>
            </w:pPr>
            <w:r>
              <w:rPr>
                <w:rFonts w:cs="Times New Roman"/>
                <w:sz w:val="20"/>
                <w:szCs w:val="20"/>
                <w:lang w:val="en-US"/>
              </w:rPr>
              <w:t>-</w:t>
            </w:r>
          </w:p>
        </w:tc>
        <w:tc>
          <w:tcPr>
            <w:tcW w:w="378" w:type="pct"/>
            <w:vAlign w:val="center"/>
          </w:tcPr>
          <w:p w14:paraId="4951048F" w14:textId="769AE40B" w:rsidR="0086549C" w:rsidRPr="00270D81" w:rsidRDefault="0086549C" w:rsidP="0086549C">
            <w:pPr>
              <w:pStyle w:val="a6"/>
              <w:ind w:firstLine="0"/>
              <w:jc w:val="center"/>
              <w:rPr>
                <w:rFonts w:cs="Times New Roman"/>
                <w:sz w:val="20"/>
                <w:szCs w:val="20"/>
                <w:lang w:val="en-US"/>
              </w:rPr>
            </w:pPr>
            <w:r>
              <w:rPr>
                <w:rFonts w:cs="Times New Roman"/>
                <w:sz w:val="20"/>
                <w:szCs w:val="20"/>
                <w:lang w:val="en-US"/>
              </w:rPr>
              <w:t>+</w:t>
            </w:r>
          </w:p>
        </w:tc>
      </w:tr>
      <w:tr w:rsidR="00270D81" w:rsidRPr="00270D81" w14:paraId="586154F0" w14:textId="77777777" w:rsidTr="00270D81">
        <w:trPr>
          <w:jc w:val="center"/>
        </w:trPr>
        <w:tc>
          <w:tcPr>
            <w:tcW w:w="840" w:type="pct"/>
            <w:tcBorders>
              <w:top w:val="single" w:sz="4" w:space="0" w:color="auto"/>
              <w:left w:val="single" w:sz="4" w:space="0" w:color="auto"/>
              <w:bottom w:val="single" w:sz="4" w:space="0" w:color="auto"/>
              <w:right w:val="single" w:sz="4" w:space="0" w:color="auto"/>
            </w:tcBorders>
            <w:vAlign w:val="center"/>
          </w:tcPr>
          <w:p w14:paraId="686E8064" w14:textId="6A3CFC08" w:rsidR="00A058B3" w:rsidRPr="00270D81" w:rsidRDefault="00A058B3" w:rsidP="00A058B3">
            <w:pPr>
              <w:pStyle w:val="a6"/>
              <w:ind w:firstLine="0"/>
              <w:jc w:val="center"/>
              <w:rPr>
                <w:rFonts w:cs="Times New Roman"/>
                <w:sz w:val="20"/>
                <w:szCs w:val="20"/>
                <w:lang w:val="en-US"/>
              </w:rPr>
            </w:pPr>
            <w:r w:rsidRPr="00270D81">
              <w:rPr>
                <w:rFonts w:cs="Times New Roman"/>
                <w:sz w:val="20"/>
                <w:szCs w:val="20"/>
                <w:lang w:val="en-US"/>
              </w:rPr>
              <w:t>DNS</w:t>
            </w:r>
            <w:r w:rsidRPr="00270D81">
              <w:rPr>
                <w:rFonts w:cs="Times New Roman"/>
                <w:sz w:val="20"/>
                <w:szCs w:val="20"/>
              </w:rPr>
              <w:t xml:space="preserve"> внутренний</w:t>
            </w:r>
          </w:p>
        </w:tc>
        <w:tc>
          <w:tcPr>
            <w:tcW w:w="378" w:type="pct"/>
            <w:tcBorders>
              <w:top w:val="single" w:sz="4" w:space="0" w:color="auto"/>
              <w:left w:val="single" w:sz="4" w:space="0" w:color="auto"/>
              <w:bottom w:val="single" w:sz="4" w:space="0" w:color="auto"/>
              <w:right w:val="single" w:sz="4" w:space="0" w:color="auto"/>
            </w:tcBorders>
            <w:vAlign w:val="center"/>
          </w:tcPr>
          <w:p w14:paraId="72405B42" w14:textId="215A1629" w:rsidR="00A058B3" w:rsidRPr="0086549C" w:rsidRDefault="0086549C" w:rsidP="00A058B3">
            <w:pPr>
              <w:pStyle w:val="a6"/>
              <w:ind w:firstLine="0"/>
              <w:jc w:val="center"/>
              <w:rPr>
                <w:rFonts w:cs="Times New Roman"/>
                <w:sz w:val="20"/>
                <w:szCs w:val="20"/>
                <w:lang w:val="en-US"/>
              </w:rPr>
            </w:pPr>
            <w:r>
              <w:rPr>
                <w:rFonts w:cs="Times New Roman"/>
                <w:sz w:val="20"/>
                <w:szCs w:val="20"/>
                <w:lang w:val="en-US"/>
              </w:rPr>
              <w:t>-</w:t>
            </w:r>
          </w:p>
        </w:tc>
        <w:tc>
          <w:tcPr>
            <w:tcW w:w="379" w:type="pct"/>
            <w:tcBorders>
              <w:top w:val="single" w:sz="4" w:space="0" w:color="auto"/>
              <w:left w:val="single" w:sz="4" w:space="0" w:color="auto"/>
              <w:bottom w:val="single" w:sz="4" w:space="0" w:color="auto"/>
              <w:right w:val="single" w:sz="4" w:space="0" w:color="auto"/>
            </w:tcBorders>
            <w:vAlign w:val="center"/>
          </w:tcPr>
          <w:p w14:paraId="29F9F880" w14:textId="1810DA45" w:rsidR="00A058B3" w:rsidRPr="00270D81" w:rsidRDefault="0086549C" w:rsidP="00A058B3">
            <w:pPr>
              <w:pStyle w:val="a6"/>
              <w:ind w:firstLine="0"/>
              <w:jc w:val="center"/>
              <w:rPr>
                <w:rFonts w:cs="Times New Roman"/>
                <w:sz w:val="20"/>
                <w:szCs w:val="20"/>
                <w:lang w:val="en-US"/>
              </w:rPr>
            </w:pPr>
            <w:r>
              <w:rPr>
                <w:rFonts w:cs="Times New Roman"/>
                <w:sz w:val="20"/>
                <w:szCs w:val="20"/>
                <w:lang w:val="en-US"/>
              </w:rPr>
              <w:t>+</w:t>
            </w:r>
          </w:p>
        </w:tc>
        <w:tc>
          <w:tcPr>
            <w:tcW w:w="380" w:type="pct"/>
            <w:tcBorders>
              <w:top w:val="single" w:sz="4" w:space="0" w:color="auto"/>
              <w:left w:val="single" w:sz="4" w:space="0" w:color="auto"/>
              <w:bottom w:val="single" w:sz="4" w:space="0" w:color="auto"/>
              <w:right w:val="single" w:sz="4" w:space="0" w:color="auto"/>
            </w:tcBorders>
            <w:vAlign w:val="center"/>
          </w:tcPr>
          <w:p w14:paraId="75BF1459" w14:textId="59924575" w:rsidR="00A058B3" w:rsidRPr="0086549C" w:rsidRDefault="0086549C" w:rsidP="00A058B3">
            <w:pPr>
              <w:pStyle w:val="a6"/>
              <w:ind w:firstLine="0"/>
              <w:jc w:val="center"/>
              <w:rPr>
                <w:rFonts w:cs="Times New Roman"/>
                <w:sz w:val="20"/>
                <w:szCs w:val="20"/>
                <w:lang w:val="en-US"/>
              </w:rPr>
            </w:pPr>
            <w:r>
              <w:rPr>
                <w:rFonts w:cs="Times New Roman"/>
                <w:sz w:val="20"/>
                <w:szCs w:val="20"/>
                <w:lang w:val="en-US"/>
              </w:rPr>
              <w:t>-</w:t>
            </w:r>
          </w:p>
        </w:tc>
        <w:tc>
          <w:tcPr>
            <w:tcW w:w="377" w:type="pct"/>
            <w:tcBorders>
              <w:top w:val="single" w:sz="4" w:space="0" w:color="auto"/>
              <w:left w:val="single" w:sz="4" w:space="0" w:color="auto"/>
              <w:bottom w:val="single" w:sz="4" w:space="0" w:color="auto"/>
              <w:right w:val="single" w:sz="4" w:space="0" w:color="auto"/>
            </w:tcBorders>
            <w:vAlign w:val="center"/>
          </w:tcPr>
          <w:p w14:paraId="3E7C8FF8" w14:textId="5B7F82C7" w:rsidR="00A058B3" w:rsidRPr="00270D81" w:rsidRDefault="0086549C" w:rsidP="00A058B3">
            <w:pPr>
              <w:pStyle w:val="a6"/>
              <w:ind w:firstLine="0"/>
              <w:jc w:val="center"/>
              <w:rPr>
                <w:rFonts w:cs="Times New Roman"/>
                <w:sz w:val="20"/>
                <w:szCs w:val="20"/>
                <w:lang w:val="en-US"/>
              </w:rPr>
            </w:pPr>
            <w:r>
              <w:rPr>
                <w:rFonts w:cs="Times New Roman"/>
                <w:sz w:val="20"/>
                <w:szCs w:val="20"/>
                <w:lang w:val="en-US"/>
              </w:rPr>
              <w:t>+</w:t>
            </w:r>
          </w:p>
        </w:tc>
        <w:tc>
          <w:tcPr>
            <w:tcW w:w="380" w:type="pct"/>
            <w:tcBorders>
              <w:top w:val="single" w:sz="4" w:space="0" w:color="auto"/>
              <w:left w:val="single" w:sz="4" w:space="0" w:color="auto"/>
              <w:bottom w:val="single" w:sz="4" w:space="0" w:color="auto"/>
              <w:right w:val="single" w:sz="4" w:space="0" w:color="auto"/>
            </w:tcBorders>
            <w:vAlign w:val="center"/>
          </w:tcPr>
          <w:p w14:paraId="4BABFDD3" w14:textId="45C8EE00" w:rsidR="00A058B3" w:rsidRPr="00270D81" w:rsidRDefault="0086549C" w:rsidP="00A058B3">
            <w:pPr>
              <w:pStyle w:val="a6"/>
              <w:ind w:firstLine="0"/>
              <w:jc w:val="center"/>
              <w:rPr>
                <w:rFonts w:cs="Times New Roman"/>
                <w:sz w:val="20"/>
                <w:szCs w:val="20"/>
                <w:lang w:val="en-US"/>
              </w:rPr>
            </w:pPr>
            <w:r>
              <w:rPr>
                <w:rFonts w:cs="Times New Roman"/>
                <w:sz w:val="20"/>
                <w:szCs w:val="20"/>
                <w:lang w:val="en-US"/>
              </w:rPr>
              <w:t>-</w:t>
            </w:r>
          </w:p>
        </w:tc>
        <w:tc>
          <w:tcPr>
            <w:tcW w:w="377" w:type="pct"/>
            <w:vAlign w:val="center"/>
          </w:tcPr>
          <w:p w14:paraId="2035749A" w14:textId="485F4A72" w:rsidR="00A058B3" w:rsidRPr="00270D81" w:rsidRDefault="0086549C" w:rsidP="00A058B3">
            <w:pPr>
              <w:pStyle w:val="a6"/>
              <w:ind w:firstLine="0"/>
              <w:jc w:val="center"/>
              <w:rPr>
                <w:rFonts w:cs="Times New Roman"/>
                <w:sz w:val="20"/>
                <w:szCs w:val="20"/>
                <w:lang w:val="en-US"/>
              </w:rPr>
            </w:pPr>
            <w:r>
              <w:rPr>
                <w:rFonts w:cs="Times New Roman"/>
                <w:sz w:val="20"/>
                <w:szCs w:val="20"/>
                <w:lang w:val="en-US"/>
              </w:rPr>
              <w:t>-</w:t>
            </w:r>
          </w:p>
        </w:tc>
        <w:tc>
          <w:tcPr>
            <w:tcW w:w="377" w:type="pct"/>
            <w:vAlign w:val="center"/>
          </w:tcPr>
          <w:p w14:paraId="3DC6EF78" w14:textId="0AB7C618" w:rsidR="00A058B3" w:rsidRPr="00270D81" w:rsidRDefault="0086549C" w:rsidP="00A058B3">
            <w:pPr>
              <w:pStyle w:val="a6"/>
              <w:ind w:firstLine="0"/>
              <w:jc w:val="center"/>
              <w:rPr>
                <w:rFonts w:cs="Times New Roman"/>
                <w:sz w:val="20"/>
                <w:szCs w:val="20"/>
                <w:lang w:val="en-US"/>
              </w:rPr>
            </w:pPr>
            <w:r>
              <w:rPr>
                <w:rFonts w:cs="Times New Roman"/>
                <w:sz w:val="20"/>
                <w:szCs w:val="20"/>
                <w:lang w:val="en-US"/>
              </w:rPr>
              <w:t>+</w:t>
            </w:r>
          </w:p>
        </w:tc>
        <w:tc>
          <w:tcPr>
            <w:tcW w:w="378" w:type="pct"/>
            <w:vAlign w:val="center"/>
          </w:tcPr>
          <w:p w14:paraId="13DD98ED" w14:textId="47372F8E" w:rsidR="00A058B3" w:rsidRPr="00270D81" w:rsidRDefault="0086549C" w:rsidP="00A058B3">
            <w:pPr>
              <w:pStyle w:val="a6"/>
              <w:ind w:firstLine="0"/>
              <w:jc w:val="center"/>
              <w:rPr>
                <w:rFonts w:cs="Times New Roman"/>
                <w:sz w:val="20"/>
                <w:szCs w:val="20"/>
                <w:lang w:val="en-US"/>
              </w:rPr>
            </w:pPr>
            <w:r>
              <w:rPr>
                <w:rFonts w:cs="Times New Roman"/>
                <w:sz w:val="20"/>
                <w:szCs w:val="20"/>
                <w:lang w:val="en-US"/>
              </w:rPr>
              <w:t>-</w:t>
            </w:r>
          </w:p>
        </w:tc>
        <w:tc>
          <w:tcPr>
            <w:tcW w:w="378" w:type="pct"/>
            <w:vAlign w:val="center"/>
          </w:tcPr>
          <w:p w14:paraId="374076C4" w14:textId="2B283434" w:rsidR="00A058B3" w:rsidRPr="00270D81" w:rsidRDefault="0086549C" w:rsidP="00A058B3">
            <w:pPr>
              <w:pStyle w:val="a6"/>
              <w:ind w:firstLine="0"/>
              <w:jc w:val="center"/>
              <w:rPr>
                <w:rFonts w:cs="Times New Roman"/>
                <w:sz w:val="20"/>
                <w:szCs w:val="20"/>
                <w:lang w:val="en-US"/>
              </w:rPr>
            </w:pPr>
            <w:r>
              <w:rPr>
                <w:rFonts w:cs="Times New Roman"/>
                <w:sz w:val="20"/>
                <w:szCs w:val="20"/>
                <w:lang w:val="en-US"/>
              </w:rPr>
              <w:t>-</w:t>
            </w:r>
          </w:p>
        </w:tc>
        <w:tc>
          <w:tcPr>
            <w:tcW w:w="378" w:type="pct"/>
            <w:vAlign w:val="center"/>
          </w:tcPr>
          <w:p w14:paraId="3F191FA9" w14:textId="40676BA8" w:rsidR="00A058B3" w:rsidRPr="00270D81" w:rsidRDefault="0086549C" w:rsidP="00A058B3">
            <w:pPr>
              <w:pStyle w:val="a6"/>
              <w:ind w:firstLine="0"/>
              <w:jc w:val="center"/>
              <w:rPr>
                <w:rFonts w:cs="Times New Roman"/>
                <w:sz w:val="20"/>
                <w:szCs w:val="20"/>
                <w:lang w:val="en-US"/>
              </w:rPr>
            </w:pPr>
            <w:r>
              <w:rPr>
                <w:rFonts w:cs="Times New Roman"/>
                <w:sz w:val="20"/>
                <w:szCs w:val="20"/>
                <w:lang w:val="en-US"/>
              </w:rPr>
              <w:t>-</w:t>
            </w:r>
          </w:p>
        </w:tc>
        <w:tc>
          <w:tcPr>
            <w:tcW w:w="378" w:type="pct"/>
            <w:vAlign w:val="center"/>
          </w:tcPr>
          <w:p w14:paraId="41E063CC" w14:textId="5A99F1C8" w:rsidR="00A058B3" w:rsidRPr="00270D81" w:rsidRDefault="0086549C" w:rsidP="00A058B3">
            <w:pPr>
              <w:pStyle w:val="a6"/>
              <w:ind w:firstLine="0"/>
              <w:jc w:val="center"/>
              <w:rPr>
                <w:rFonts w:cs="Times New Roman"/>
                <w:sz w:val="20"/>
                <w:szCs w:val="20"/>
                <w:lang w:val="en-US"/>
              </w:rPr>
            </w:pPr>
            <w:r>
              <w:rPr>
                <w:rFonts w:cs="Times New Roman"/>
                <w:sz w:val="20"/>
                <w:szCs w:val="20"/>
                <w:lang w:val="en-US"/>
              </w:rPr>
              <w:t>+</w:t>
            </w:r>
          </w:p>
        </w:tc>
      </w:tr>
      <w:tr w:rsidR="0086549C" w:rsidRPr="00270D81" w14:paraId="60FEF8CE" w14:textId="77777777" w:rsidTr="005A66B5">
        <w:trPr>
          <w:jc w:val="center"/>
        </w:trPr>
        <w:tc>
          <w:tcPr>
            <w:tcW w:w="840" w:type="pct"/>
            <w:tcBorders>
              <w:top w:val="single" w:sz="4" w:space="0" w:color="auto"/>
              <w:left w:val="single" w:sz="4" w:space="0" w:color="auto"/>
              <w:bottom w:val="single" w:sz="4" w:space="0" w:color="auto"/>
              <w:right w:val="single" w:sz="4" w:space="0" w:color="auto"/>
            </w:tcBorders>
            <w:vAlign w:val="center"/>
          </w:tcPr>
          <w:p w14:paraId="29044E23" w14:textId="409DA5C8" w:rsidR="0086549C" w:rsidRPr="00270D81" w:rsidRDefault="0086549C" w:rsidP="0086549C">
            <w:pPr>
              <w:pStyle w:val="a6"/>
              <w:ind w:firstLine="0"/>
              <w:jc w:val="center"/>
              <w:rPr>
                <w:rFonts w:cs="Times New Roman"/>
                <w:sz w:val="20"/>
                <w:szCs w:val="20"/>
              </w:rPr>
            </w:pPr>
            <w:proofErr w:type="spellStart"/>
            <w:r w:rsidRPr="00270D81">
              <w:rPr>
                <w:rFonts w:cs="Times New Roman"/>
                <w:sz w:val="20"/>
                <w:szCs w:val="20"/>
                <w:lang w:val="en-US"/>
              </w:rPr>
              <w:t>AppServer</w:t>
            </w:r>
            <w:proofErr w:type="spellEnd"/>
          </w:p>
        </w:tc>
        <w:tc>
          <w:tcPr>
            <w:tcW w:w="378" w:type="pct"/>
            <w:tcBorders>
              <w:top w:val="single" w:sz="4" w:space="0" w:color="auto"/>
              <w:left w:val="single" w:sz="4" w:space="0" w:color="auto"/>
              <w:bottom w:val="single" w:sz="4" w:space="0" w:color="auto"/>
              <w:right w:val="single" w:sz="4" w:space="0" w:color="auto"/>
            </w:tcBorders>
          </w:tcPr>
          <w:p w14:paraId="25364B1D" w14:textId="0AF5FC6D" w:rsidR="0086549C" w:rsidRPr="00270D81" w:rsidRDefault="0086549C" w:rsidP="0086549C">
            <w:pPr>
              <w:pStyle w:val="a6"/>
              <w:ind w:firstLine="0"/>
              <w:jc w:val="center"/>
              <w:rPr>
                <w:rFonts w:cs="Times New Roman"/>
                <w:sz w:val="20"/>
                <w:szCs w:val="20"/>
                <w:lang w:val="en-US"/>
              </w:rPr>
            </w:pPr>
            <w:r w:rsidRPr="00BD10A4">
              <w:rPr>
                <w:rFonts w:cs="Times New Roman"/>
                <w:sz w:val="20"/>
                <w:szCs w:val="20"/>
                <w:lang w:val="en-US"/>
              </w:rPr>
              <w:t>-</w:t>
            </w:r>
          </w:p>
        </w:tc>
        <w:tc>
          <w:tcPr>
            <w:tcW w:w="379" w:type="pct"/>
            <w:tcBorders>
              <w:top w:val="single" w:sz="4" w:space="0" w:color="auto"/>
              <w:left w:val="single" w:sz="4" w:space="0" w:color="auto"/>
              <w:bottom w:val="single" w:sz="4" w:space="0" w:color="auto"/>
              <w:right w:val="single" w:sz="4" w:space="0" w:color="auto"/>
            </w:tcBorders>
          </w:tcPr>
          <w:p w14:paraId="2EEC6C6E" w14:textId="19E18E2F" w:rsidR="0086549C" w:rsidRPr="00270D81" w:rsidRDefault="0086549C" w:rsidP="0086549C">
            <w:pPr>
              <w:pStyle w:val="a6"/>
              <w:ind w:firstLine="0"/>
              <w:jc w:val="center"/>
              <w:rPr>
                <w:rFonts w:cs="Times New Roman"/>
                <w:sz w:val="20"/>
                <w:szCs w:val="20"/>
                <w:lang w:val="en-US"/>
              </w:rPr>
            </w:pPr>
            <w:r w:rsidRPr="00BD10A4">
              <w:rPr>
                <w:rFonts w:cs="Times New Roman"/>
                <w:sz w:val="20"/>
                <w:szCs w:val="20"/>
                <w:lang w:val="en-US"/>
              </w:rPr>
              <w:t>-</w:t>
            </w:r>
          </w:p>
        </w:tc>
        <w:tc>
          <w:tcPr>
            <w:tcW w:w="380" w:type="pct"/>
            <w:tcBorders>
              <w:top w:val="single" w:sz="4" w:space="0" w:color="auto"/>
              <w:left w:val="single" w:sz="4" w:space="0" w:color="auto"/>
              <w:bottom w:val="single" w:sz="4" w:space="0" w:color="auto"/>
              <w:right w:val="single" w:sz="4" w:space="0" w:color="auto"/>
            </w:tcBorders>
          </w:tcPr>
          <w:p w14:paraId="3F088A15" w14:textId="7D185778" w:rsidR="0086549C" w:rsidRPr="00270D81" w:rsidRDefault="0086549C" w:rsidP="0086549C">
            <w:pPr>
              <w:pStyle w:val="a6"/>
              <w:ind w:firstLine="0"/>
              <w:jc w:val="center"/>
              <w:rPr>
                <w:rFonts w:cs="Times New Roman"/>
                <w:sz w:val="20"/>
                <w:szCs w:val="20"/>
                <w:lang w:val="en-US"/>
              </w:rPr>
            </w:pPr>
            <w:r w:rsidRPr="00BD10A4">
              <w:rPr>
                <w:rFonts w:cs="Times New Roman"/>
                <w:sz w:val="20"/>
                <w:szCs w:val="20"/>
                <w:lang w:val="en-US"/>
              </w:rPr>
              <w:t>-</w:t>
            </w:r>
          </w:p>
        </w:tc>
        <w:tc>
          <w:tcPr>
            <w:tcW w:w="377" w:type="pct"/>
            <w:tcBorders>
              <w:top w:val="single" w:sz="4" w:space="0" w:color="auto"/>
              <w:left w:val="single" w:sz="4" w:space="0" w:color="auto"/>
              <w:bottom w:val="single" w:sz="4" w:space="0" w:color="auto"/>
              <w:right w:val="single" w:sz="4" w:space="0" w:color="auto"/>
            </w:tcBorders>
          </w:tcPr>
          <w:p w14:paraId="45A62477" w14:textId="29E091DA" w:rsidR="0086549C" w:rsidRPr="00270D81" w:rsidRDefault="0086549C" w:rsidP="0086549C">
            <w:pPr>
              <w:pStyle w:val="a6"/>
              <w:ind w:firstLine="0"/>
              <w:jc w:val="center"/>
              <w:rPr>
                <w:rFonts w:cs="Times New Roman"/>
                <w:sz w:val="20"/>
                <w:szCs w:val="20"/>
                <w:lang w:val="en-US"/>
              </w:rPr>
            </w:pPr>
            <w:r w:rsidRPr="00BD10A4">
              <w:rPr>
                <w:rFonts w:cs="Times New Roman"/>
                <w:sz w:val="20"/>
                <w:szCs w:val="20"/>
                <w:lang w:val="en-US"/>
              </w:rPr>
              <w:t>-</w:t>
            </w:r>
          </w:p>
        </w:tc>
        <w:tc>
          <w:tcPr>
            <w:tcW w:w="380" w:type="pct"/>
            <w:tcBorders>
              <w:top w:val="single" w:sz="4" w:space="0" w:color="auto"/>
              <w:left w:val="single" w:sz="4" w:space="0" w:color="auto"/>
              <w:bottom w:val="single" w:sz="4" w:space="0" w:color="auto"/>
              <w:right w:val="single" w:sz="4" w:space="0" w:color="auto"/>
            </w:tcBorders>
          </w:tcPr>
          <w:p w14:paraId="11D1C518" w14:textId="27482A65" w:rsidR="0086549C" w:rsidRPr="00270D81" w:rsidRDefault="0086549C" w:rsidP="0086549C">
            <w:pPr>
              <w:pStyle w:val="a6"/>
              <w:ind w:firstLine="0"/>
              <w:jc w:val="center"/>
              <w:rPr>
                <w:rFonts w:cs="Times New Roman"/>
                <w:sz w:val="20"/>
                <w:szCs w:val="20"/>
                <w:lang w:val="en-US"/>
              </w:rPr>
            </w:pPr>
            <w:r w:rsidRPr="00BD10A4">
              <w:rPr>
                <w:rFonts w:cs="Times New Roman"/>
                <w:sz w:val="20"/>
                <w:szCs w:val="20"/>
                <w:lang w:val="en-US"/>
              </w:rPr>
              <w:t>-</w:t>
            </w:r>
          </w:p>
        </w:tc>
        <w:tc>
          <w:tcPr>
            <w:tcW w:w="377" w:type="pct"/>
          </w:tcPr>
          <w:p w14:paraId="3782F7B8" w14:textId="168F2223" w:rsidR="0086549C" w:rsidRPr="00270D81" w:rsidRDefault="0086549C" w:rsidP="0086549C">
            <w:pPr>
              <w:pStyle w:val="a6"/>
              <w:ind w:firstLine="0"/>
              <w:jc w:val="center"/>
              <w:rPr>
                <w:rFonts w:cs="Times New Roman"/>
                <w:sz w:val="20"/>
                <w:szCs w:val="20"/>
                <w:lang w:val="en-US"/>
              </w:rPr>
            </w:pPr>
            <w:r w:rsidRPr="00BD10A4">
              <w:rPr>
                <w:rFonts w:cs="Times New Roman"/>
                <w:sz w:val="20"/>
                <w:szCs w:val="20"/>
                <w:lang w:val="en-US"/>
              </w:rPr>
              <w:t>-</w:t>
            </w:r>
          </w:p>
        </w:tc>
        <w:tc>
          <w:tcPr>
            <w:tcW w:w="377" w:type="pct"/>
          </w:tcPr>
          <w:p w14:paraId="36662B0E" w14:textId="0C1D4A19" w:rsidR="0086549C" w:rsidRPr="00270D81" w:rsidRDefault="0086549C" w:rsidP="0086549C">
            <w:pPr>
              <w:pStyle w:val="a6"/>
              <w:ind w:firstLine="0"/>
              <w:jc w:val="center"/>
              <w:rPr>
                <w:rFonts w:cs="Times New Roman"/>
                <w:sz w:val="20"/>
                <w:szCs w:val="20"/>
                <w:lang w:val="en-US"/>
              </w:rPr>
            </w:pPr>
            <w:r w:rsidRPr="00BD10A4">
              <w:rPr>
                <w:rFonts w:cs="Times New Roman"/>
                <w:sz w:val="20"/>
                <w:szCs w:val="20"/>
                <w:lang w:val="en-US"/>
              </w:rPr>
              <w:t>-</w:t>
            </w:r>
          </w:p>
        </w:tc>
        <w:tc>
          <w:tcPr>
            <w:tcW w:w="378" w:type="pct"/>
          </w:tcPr>
          <w:p w14:paraId="088E906E" w14:textId="5AB04918" w:rsidR="0086549C" w:rsidRPr="00270D81" w:rsidRDefault="0086549C" w:rsidP="0086549C">
            <w:pPr>
              <w:pStyle w:val="a6"/>
              <w:ind w:firstLine="0"/>
              <w:jc w:val="center"/>
              <w:rPr>
                <w:rFonts w:cs="Times New Roman"/>
                <w:sz w:val="20"/>
                <w:szCs w:val="20"/>
                <w:lang w:val="en-US"/>
              </w:rPr>
            </w:pPr>
            <w:r w:rsidRPr="00BD10A4">
              <w:rPr>
                <w:rFonts w:cs="Times New Roman"/>
                <w:sz w:val="20"/>
                <w:szCs w:val="20"/>
                <w:lang w:val="en-US"/>
              </w:rPr>
              <w:t>-</w:t>
            </w:r>
          </w:p>
        </w:tc>
        <w:tc>
          <w:tcPr>
            <w:tcW w:w="378" w:type="pct"/>
          </w:tcPr>
          <w:p w14:paraId="6047855B" w14:textId="37F0F769" w:rsidR="0086549C" w:rsidRPr="00270D81" w:rsidRDefault="0086549C" w:rsidP="0086549C">
            <w:pPr>
              <w:pStyle w:val="a6"/>
              <w:ind w:firstLine="0"/>
              <w:jc w:val="center"/>
              <w:rPr>
                <w:rFonts w:cs="Times New Roman"/>
                <w:sz w:val="20"/>
                <w:szCs w:val="20"/>
                <w:lang w:val="en-US"/>
              </w:rPr>
            </w:pPr>
            <w:r w:rsidRPr="00BD10A4">
              <w:rPr>
                <w:rFonts w:cs="Times New Roman"/>
                <w:sz w:val="20"/>
                <w:szCs w:val="20"/>
                <w:lang w:val="en-US"/>
              </w:rPr>
              <w:t>-</w:t>
            </w:r>
          </w:p>
        </w:tc>
        <w:tc>
          <w:tcPr>
            <w:tcW w:w="378" w:type="pct"/>
          </w:tcPr>
          <w:p w14:paraId="32D3D325" w14:textId="32503AE2" w:rsidR="0086549C" w:rsidRPr="00270D81" w:rsidRDefault="0086549C" w:rsidP="0086549C">
            <w:pPr>
              <w:pStyle w:val="a6"/>
              <w:ind w:firstLine="0"/>
              <w:jc w:val="center"/>
              <w:rPr>
                <w:rFonts w:cs="Times New Roman"/>
                <w:sz w:val="20"/>
                <w:szCs w:val="20"/>
                <w:lang w:val="en-US"/>
              </w:rPr>
            </w:pPr>
            <w:r w:rsidRPr="00BD10A4">
              <w:rPr>
                <w:rFonts w:cs="Times New Roman"/>
                <w:sz w:val="20"/>
                <w:szCs w:val="20"/>
                <w:lang w:val="en-US"/>
              </w:rPr>
              <w:t>-</w:t>
            </w:r>
          </w:p>
        </w:tc>
        <w:tc>
          <w:tcPr>
            <w:tcW w:w="378" w:type="pct"/>
            <w:vAlign w:val="center"/>
          </w:tcPr>
          <w:p w14:paraId="0357F92E" w14:textId="5EDD791F" w:rsidR="0086549C" w:rsidRPr="0086549C" w:rsidRDefault="0086549C" w:rsidP="0086549C">
            <w:pPr>
              <w:pStyle w:val="a6"/>
              <w:ind w:firstLine="0"/>
              <w:jc w:val="center"/>
              <w:rPr>
                <w:rFonts w:cs="Times New Roman"/>
                <w:sz w:val="20"/>
                <w:szCs w:val="20"/>
                <w:lang w:val="en-US"/>
              </w:rPr>
            </w:pPr>
            <w:r>
              <w:rPr>
                <w:rFonts w:cs="Times New Roman"/>
                <w:sz w:val="20"/>
                <w:szCs w:val="20"/>
                <w:lang w:val="en-US"/>
              </w:rPr>
              <w:t>-</w:t>
            </w:r>
          </w:p>
        </w:tc>
      </w:tr>
      <w:tr w:rsidR="00270D81" w:rsidRPr="00270D81" w14:paraId="36EBC147" w14:textId="77777777" w:rsidTr="00270D81">
        <w:trPr>
          <w:jc w:val="center"/>
        </w:trPr>
        <w:tc>
          <w:tcPr>
            <w:tcW w:w="840" w:type="pct"/>
            <w:tcBorders>
              <w:top w:val="single" w:sz="4" w:space="0" w:color="auto"/>
              <w:left w:val="single" w:sz="4" w:space="0" w:color="auto"/>
              <w:bottom w:val="single" w:sz="4" w:space="0" w:color="auto"/>
              <w:right w:val="single" w:sz="4" w:space="0" w:color="auto"/>
            </w:tcBorders>
            <w:vAlign w:val="center"/>
          </w:tcPr>
          <w:p w14:paraId="309BDF4A" w14:textId="7AEDD28D" w:rsidR="00A058B3" w:rsidRPr="00270D81" w:rsidRDefault="00A058B3" w:rsidP="00A058B3">
            <w:pPr>
              <w:pStyle w:val="a6"/>
              <w:ind w:firstLine="0"/>
              <w:jc w:val="center"/>
              <w:rPr>
                <w:rFonts w:cs="Times New Roman"/>
                <w:sz w:val="20"/>
                <w:szCs w:val="20"/>
                <w:lang w:val="en-US"/>
              </w:rPr>
            </w:pPr>
            <w:r w:rsidRPr="00270D81">
              <w:rPr>
                <w:rFonts w:cs="Times New Roman"/>
                <w:sz w:val="20"/>
                <w:szCs w:val="20"/>
                <w:lang w:val="en-US"/>
              </w:rPr>
              <w:t>BDC</w:t>
            </w:r>
          </w:p>
        </w:tc>
        <w:tc>
          <w:tcPr>
            <w:tcW w:w="378" w:type="pct"/>
            <w:tcBorders>
              <w:top w:val="single" w:sz="4" w:space="0" w:color="auto"/>
              <w:left w:val="single" w:sz="4" w:space="0" w:color="auto"/>
              <w:bottom w:val="single" w:sz="4" w:space="0" w:color="auto"/>
              <w:right w:val="single" w:sz="4" w:space="0" w:color="auto"/>
            </w:tcBorders>
            <w:vAlign w:val="center"/>
          </w:tcPr>
          <w:p w14:paraId="66D1D54D" w14:textId="4AEFAB5F" w:rsidR="00A058B3" w:rsidRPr="00270D81" w:rsidRDefault="0086549C" w:rsidP="00A058B3">
            <w:pPr>
              <w:pStyle w:val="a6"/>
              <w:ind w:firstLine="0"/>
              <w:jc w:val="center"/>
              <w:rPr>
                <w:rFonts w:cs="Times New Roman"/>
                <w:sz w:val="20"/>
                <w:szCs w:val="20"/>
                <w:lang w:val="en-US"/>
              </w:rPr>
            </w:pPr>
            <w:r>
              <w:rPr>
                <w:rFonts w:cs="Times New Roman"/>
                <w:sz w:val="20"/>
                <w:szCs w:val="20"/>
                <w:lang w:val="en-US"/>
              </w:rPr>
              <w:t>-</w:t>
            </w:r>
          </w:p>
        </w:tc>
        <w:tc>
          <w:tcPr>
            <w:tcW w:w="379" w:type="pct"/>
            <w:tcBorders>
              <w:top w:val="single" w:sz="4" w:space="0" w:color="auto"/>
              <w:left w:val="single" w:sz="4" w:space="0" w:color="auto"/>
              <w:bottom w:val="single" w:sz="4" w:space="0" w:color="auto"/>
              <w:right w:val="single" w:sz="4" w:space="0" w:color="auto"/>
            </w:tcBorders>
            <w:vAlign w:val="center"/>
          </w:tcPr>
          <w:p w14:paraId="1AF0C663" w14:textId="678E28FC" w:rsidR="00A058B3" w:rsidRPr="0086549C" w:rsidRDefault="0086549C" w:rsidP="00A058B3">
            <w:pPr>
              <w:pStyle w:val="a6"/>
              <w:ind w:firstLine="0"/>
              <w:jc w:val="center"/>
              <w:rPr>
                <w:rFonts w:cs="Times New Roman"/>
                <w:sz w:val="20"/>
                <w:szCs w:val="20"/>
                <w:lang w:val="en-US"/>
              </w:rPr>
            </w:pPr>
            <w:r>
              <w:rPr>
                <w:rFonts w:cs="Times New Roman"/>
                <w:sz w:val="20"/>
                <w:szCs w:val="20"/>
                <w:lang w:val="en-US"/>
              </w:rPr>
              <w:t>-</w:t>
            </w:r>
          </w:p>
        </w:tc>
        <w:tc>
          <w:tcPr>
            <w:tcW w:w="380" w:type="pct"/>
            <w:tcBorders>
              <w:top w:val="single" w:sz="4" w:space="0" w:color="auto"/>
              <w:left w:val="single" w:sz="4" w:space="0" w:color="auto"/>
              <w:bottom w:val="single" w:sz="4" w:space="0" w:color="auto"/>
              <w:right w:val="single" w:sz="4" w:space="0" w:color="auto"/>
            </w:tcBorders>
            <w:vAlign w:val="center"/>
          </w:tcPr>
          <w:p w14:paraId="21F78E85" w14:textId="53C744B4" w:rsidR="00A058B3" w:rsidRPr="00270D81" w:rsidRDefault="0086549C" w:rsidP="00A058B3">
            <w:pPr>
              <w:pStyle w:val="a6"/>
              <w:ind w:firstLine="0"/>
              <w:jc w:val="center"/>
              <w:rPr>
                <w:rFonts w:cs="Times New Roman"/>
                <w:sz w:val="20"/>
                <w:szCs w:val="20"/>
                <w:lang w:val="en-US"/>
              </w:rPr>
            </w:pPr>
            <w:r>
              <w:rPr>
                <w:rFonts w:cs="Times New Roman"/>
                <w:sz w:val="20"/>
                <w:szCs w:val="20"/>
                <w:lang w:val="en-US"/>
              </w:rPr>
              <w:t>+</w:t>
            </w:r>
          </w:p>
        </w:tc>
        <w:tc>
          <w:tcPr>
            <w:tcW w:w="377" w:type="pct"/>
            <w:tcBorders>
              <w:top w:val="single" w:sz="4" w:space="0" w:color="auto"/>
              <w:left w:val="single" w:sz="4" w:space="0" w:color="auto"/>
              <w:bottom w:val="single" w:sz="4" w:space="0" w:color="auto"/>
              <w:right w:val="single" w:sz="4" w:space="0" w:color="auto"/>
            </w:tcBorders>
            <w:vAlign w:val="center"/>
          </w:tcPr>
          <w:p w14:paraId="312353E4" w14:textId="1EA3A295" w:rsidR="00A058B3" w:rsidRPr="00270D81" w:rsidRDefault="0086549C" w:rsidP="00A058B3">
            <w:pPr>
              <w:pStyle w:val="a6"/>
              <w:ind w:firstLine="0"/>
              <w:jc w:val="center"/>
              <w:rPr>
                <w:rFonts w:cs="Times New Roman"/>
                <w:sz w:val="20"/>
                <w:szCs w:val="20"/>
                <w:lang w:val="en-US"/>
              </w:rPr>
            </w:pPr>
            <w:r>
              <w:rPr>
                <w:rFonts w:cs="Times New Roman"/>
                <w:sz w:val="20"/>
                <w:szCs w:val="20"/>
                <w:lang w:val="en-US"/>
              </w:rPr>
              <w:t>-</w:t>
            </w:r>
          </w:p>
        </w:tc>
        <w:tc>
          <w:tcPr>
            <w:tcW w:w="380" w:type="pct"/>
            <w:tcBorders>
              <w:top w:val="single" w:sz="4" w:space="0" w:color="auto"/>
              <w:left w:val="single" w:sz="4" w:space="0" w:color="auto"/>
              <w:bottom w:val="single" w:sz="4" w:space="0" w:color="auto"/>
              <w:right w:val="single" w:sz="4" w:space="0" w:color="auto"/>
            </w:tcBorders>
            <w:vAlign w:val="center"/>
          </w:tcPr>
          <w:p w14:paraId="335627EC" w14:textId="06A0E4E8" w:rsidR="00A058B3" w:rsidRPr="00270D81" w:rsidRDefault="0086549C" w:rsidP="00A058B3">
            <w:pPr>
              <w:pStyle w:val="a6"/>
              <w:ind w:firstLine="0"/>
              <w:jc w:val="center"/>
              <w:rPr>
                <w:rFonts w:cs="Times New Roman"/>
                <w:sz w:val="20"/>
                <w:szCs w:val="20"/>
                <w:lang w:val="en-US"/>
              </w:rPr>
            </w:pPr>
            <w:r>
              <w:rPr>
                <w:rFonts w:cs="Times New Roman"/>
                <w:sz w:val="20"/>
                <w:szCs w:val="20"/>
                <w:lang w:val="en-US"/>
              </w:rPr>
              <w:t>-</w:t>
            </w:r>
          </w:p>
        </w:tc>
        <w:tc>
          <w:tcPr>
            <w:tcW w:w="377" w:type="pct"/>
            <w:vAlign w:val="center"/>
          </w:tcPr>
          <w:p w14:paraId="0B465743" w14:textId="657A434A" w:rsidR="00A058B3" w:rsidRPr="00270D81" w:rsidRDefault="0086549C" w:rsidP="00A058B3">
            <w:pPr>
              <w:pStyle w:val="a6"/>
              <w:ind w:firstLine="0"/>
              <w:jc w:val="center"/>
              <w:rPr>
                <w:rFonts w:cs="Times New Roman"/>
                <w:sz w:val="20"/>
                <w:szCs w:val="20"/>
                <w:lang w:val="en-US"/>
              </w:rPr>
            </w:pPr>
            <w:r>
              <w:rPr>
                <w:rFonts w:cs="Times New Roman"/>
                <w:sz w:val="20"/>
                <w:szCs w:val="20"/>
                <w:lang w:val="en-US"/>
              </w:rPr>
              <w:t>-</w:t>
            </w:r>
          </w:p>
        </w:tc>
        <w:tc>
          <w:tcPr>
            <w:tcW w:w="377" w:type="pct"/>
            <w:vAlign w:val="center"/>
          </w:tcPr>
          <w:p w14:paraId="248E669B" w14:textId="1E7451C4" w:rsidR="00A058B3" w:rsidRPr="00270D81" w:rsidRDefault="0086549C" w:rsidP="00A058B3">
            <w:pPr>
              <w:pStyle w:val="a6"/>
              <w:ind w:firstLine="0"/>
              <w:jc w:val="center"/>
              <w:rPr>
                <w:rFonts w:cs="Times New Roman"/>
                <w:sz w:val="20"/>
                <w:szCs w:val="20"/>
                <w:lang w:val="en-US"/>
              </w:rPr>
            </w:pPr>
            <w:r>
              <w:rPr>
                <w:rFonts w:cs="Times New Roman"/>
                <w:sz w:val="20"/>
                <w:szCs w:val="20"/>
                <w:lang w:val="en-US"/>
              </w:rPr>
              <w:t>+</w:t>
            </w:r>
          </w:p>
        </w:tc>
        <w:tc>
          <w:tcPr>
            <w:tcW w:w="378" w:type="pct"/>
            <w:vAlign w:val="center"/>
          </w:tcPr>
          <w:p w14:paraId="060303CE" w14:textId="6F71848C" w:rsidR="00A058B3" w:rsidRPr="00270D81" w:rsidRDefault="0086549C" w:rsidP="00A058B3">
            <w:pPr>
              <w:pStyle w:val="a6"/>
              <w:ind w:firstLine="0"/>
              <w:jc w:val="center"/>
              <w:rPr>
                <w:rFonts w:cs="Times New Roman"/>
                <w:sz w:val="20"/>
                <w:szCs w:val="20"/>
                <w:lang w:val="en-US"/>
              </w:rPr>
            </w:pPr>
            <w:r>
              <w:rPr>
                <w:rFonts w:cs="Times New Roman"/>
                <w:sz w:val="20"/>
                <w:szCs w:val="20"/>
                <w:lang w:val="en-US"/>
              </w:rPr>
              <w:t>-</w:t>
            </w:r>
          </w:p>
        </w:tc>
        <w:tc>
          <w:tcPr>
            <w:tcW w:w="378" w:type="pct"/>
            <w:vAlign w:val="center"/>
          </w:tcPr>
          <w:p w14:paraId="3CB5B1DB" w14:textId="70F6DF79" w:rsidR="00A058B3" w:rsidRPr="00270D81" w:rsidRDefault="0086549C" w:rsidP="00A058B3">
            <w:pPr>
              <w:pStyle w:val="a6"/>
              <w:ind w:firstLine="0"/>
              <w:jc w:val="center"/>
              <w:rPr>
                <w:rFonts w:cs="Times New Roman"/>
                <w:sz w:val="20"/>
                <w:szCs w:val="20"/>
                <w:lang w:val="en-US"/>
              </w:rPr>
            </w:pPr>
            <w:r>
              <w:rPr>
                <w:rFonts w:cs="Times New Roman"/>
                <w:sz w:val="20"/>
                <w:szCs w:val="20"/>
                <w:lang w:val="en-US"/>
              </w:rPr>
              <w:t>-</w:t>
            </w:r>
          </w:p>
        </w:tc>
        <w:tc>
          <w:tcPr>
            <w:tcW w:w="378" w:type="pct"/>
            <w:vAlign w:val="center"/>
          </w:tcPr>
          <w:p w14:paraId="2174E4FE" w14:textId="49E82575" w:rsidR="00A058B3" w:rsidRPr="00270D81" w:rsidRDefault="0086549C" w:rsidP="00A058B3">
            <w:pPr>
              <w:pStyle w:val="a6"/>
              <w:ind w:firstLine="0"/>
              <w:jc w:val="center"/>
              <w:rPr>
                <w:rFonts w:cs="Times New Roman"/>
                <w:sz w:val="20"/>
                <w:szCs w:val="20"/>
                <w:lang w:val="en-US"/>
              </w:rPr>
            </w:pPr>
            <w:r>
              <w:rPr>
                <w:rFonts w:cs="Times New Roman"/>
                <w:sz w:val="20"/>
                <w:szCs w:val="20"/>
                <w:lang w:val="en-US"/>
              </w:rPr>
              <w:t>-</w:t>
            </w:r>
          </w:p>
        </w:tc>
        <w:tc>
          <w:tcPr>
            <w:tcW w:w="378" w:type="pct"/>
            <w:vAlign w:val="center"/>
          </w:tcPr>
          <w:p w14:paraId="1C81B439" w14:textId="69F1E71F" w:rsidR="00A058B3" w:rsidRPr="00270D81" w:rsidRDefault="0086549C" w:rsidP="00A058B3">
            <w:pPr>
              <w:pStyle w:val="a6"/>
              <w:ind w:firstLine="0"/>
              <w:jc w:val="center"/>
              <w:rPr>
                <w:rFonts w:cs="Times New Roman"/>
                <w:sz w:val="20"/>
                <w:szCs w:val="20"/>
                <w:lang w:val="en-US"/>
              </w:rPr>
            </w:pPr>
            <w:r>
              <w:rPr>
                <w:rFonts w:cs="Times New Roman"/>
                <w:sz w:val="20"/>
                <w:szCs w:val="20"/>
                <w:lang w:val="en-US"/>
              </w:rPr>
              <w:t>-</w:t>
            </w:r>
          </w:p>
        </w:tc>
      </w:tr>
    </w:tbl>
    <w:p w14:paraId="18FC3E2F" w14:textId="0548C2A3" w:rsidR="00E9565B" w:rsidRDefault="00E9565B" w:rsidP="00A058B3">
      <w:pPr>
        <w:pStyle w:val="a6"/>
        <w:ind w:firstLine="0"/>
      </w:pPr>
    </w:p>
    <w:p w14:paraId="32ACAF18" w14:textId="2515F485" w:rsidR="003D17A8" w:rsidRPr="003D17A8" w:rsidRDefault="003D17A8" w:rsidP="009F1952">
      <w:pPr>
        <w:pStyle w:val="a6"/>
      </w:pPr>
      <w:r>
        <w:lastRenderedPageBreak/>
        <w:t xml:space="preserve">Зададим короткое обозначение каждой из баз данных на сервере 3. Где БД 1 – Сотрудников, пациентов, расписания. БД 2 – бухгалтерского учета. </w:t>
      </w:r>
      <w:r>
        <w:t xml:space="preserve">БД </w:t>
      </w:r>
      <w:r>
        <w:t>3</w:t>
      </w:r>
      <w:r>
        <w:t xml:space="preserve"> – </w:t>
      </w:r>
      <w:r>
        <w:t>Лабораторных результатов</w:t>
      </w:r>
      <w:r>
        <w:t xml:space="preserve">. БД </w:t>
      </w:r>
      <w:r>
        <w:t>4</w:t>
      </w:r>
      <w:r>
        <w:t xml:space="preserve"> – </w:t>
      </w:r>
      <w:r w:rsidR="009F1952">
        <w:t>Научно-исследовательских разработок</w:t>
      </w:r>
      <w:r>
        <w:t>.</w:t>
      </w:r>
      <w:r w:rsidR="009F1952">
        <w:t xml:space="preserve"> </w:t>
      </w:r>
      <w:r w:rsidR="009F1952">
        <w:t xml:space="preserve">БД </w:t>
      </w:r>
      <w:r w:rsidR="009F1952">
        <w:t>5</w:t>
      </w:r>
      <w:r w:rsidR="009F1952">
        <w:t xml:space="preserve"> – </w:t>
      </w:r>
      <w:r w:rsidR="009F1952">
        <w:t>Архив</w:t>
      </w:r>
      <w:r w:rsidR="009F1952">
        <w:t>.</w:t>
      </w:r>
    </w:p>
    <w:p w14:paraId="006F1359" w14:textId="496829A8" w:rsidR="003D17A8" w:rsidRDefault="000F2FE1" w:rsidP="009F1952">
      <w:pPr>
        <w:pStyle w:val="a6"/>
        <w:jc w:val="right"/>
        <w:rPr>
          <w:sz w:val="24"/>
          <w:szCs w:val="20"/>
        </w:rPr>
      </w:pPr>
      <w:r w:rsidRPr="0061042F">
        <w:rPr>
          <w:sz w:val="24"/>
          <w:szCs w:val="20"/>
        </w:rPr>
        <w:t xml:space="preserve">Таблица </w:t>
      </w:r>
      <w:r>
        <w:rPr>
          <w:sz w:val="24"/>
          <w:szCs w:val="20"/>
        </w:rPr>
        <w:t>4</w:t>
      </w:r>
      <w:r w:rsidRPr="0061042F">
        <w:rPr>
          <w:sz w:val="24"/>
          <w:szCs w:val="20"/>
        </w:rPr>
        <w:t>.</w:t>
      </w:r>
      <w:r w:rsidR="0004119A">
        <w:rPr>
          <w:sz w:val="24"/>
          <w:szCs w:val="20"/>
        </w:rPr>
        <w:t>2</w:t>
      </w:r>
    </w:p>
    <w:tbl>
      <w:tblPr>
        <w:tblStyle w:val="ae"/>
        <w:tblW w:w="0" w:type="auto"/>
        <w:jc w:val="center"/>
        <w:tblLook w:val="04A0" w:firstRow="1" w:lastRow="0" w:firstColumn="1" w:lastColumn="0" w:noHBand="0" w:noVBand="1"/>
      </w:tblPr>
      <w:tblGrid>
        <w:gridCol w:w="2127"/>
        <w:gridCol w:w="878"/>
        <w:gridCol w:w="878"/>
        <w:gridCol w:w="878"/>
        <w:gridCol w:w="878"/>
        <w:gridCol w:w="878"/>
        <w:gridCol w:w="1527"/>
        <w:gridCol w:w="907"/>
      </w:tblGrid>
      <w:tr w:rsidR="009F1952" w:rsidRPr="009F1952" w14:paraId="0DC4E9A7" w14:textId="77777777" w:rsidTr="009F1952">
        <w:trPr>
          <w:jc w:val="center"/>
        </w:trPr>
        <w:tc>
          <w:tcPr>
            <w:tcW w:w="2127" w:type="dxa"/>
            <w:vMerge w:val="restart"/>
            <w:vAlign w:val="center"/>
          </w:tcPr>
          <w:p w14:paraId="188ACC4F" w14:textId="2E9FD0B1" w:rsidR="009F1952" w:rsidRPr="009F1952" w:rsidRDefault="009F1952" w:rsidP="009F1952">
            <w:pPr>
              <w:pStyle w:val="a6"/>
              <w:ind w:firstLine="0"/>
              <w:jc w:val="center"/>
              <w:rPr>
                <w:rFonts w:cs="Times New Roman"/>
                <w:sz w:val="24"/>
                <w:szCs w:val="24"/>
              </w:rPr>
            </w:pPr>
            <w:r w:rsidRPr="009F1952">
              <w:rPr>
                <w:rFonts w:cs="Times New Roman"/>
                <w:sz w:val="24"/>
                <w:szCs w:val="24"/>
              </w:rPr>
              <w:t>Отдел</w:t>
            </w:r>
          </w:p>
        </w:tc>
        <w:tc>
          <w:tcPr>
            <w:tcW w:w="4390" w:type="dxa"/>
            <w:gridSpan w:val="5"/>
            <w:vAlign w:val="center"/>
          </w:tcPr>
          <w:p w14:paraId="15B765F3" w14:textId="4C66CF0D" w:rsidR="009F1952" w:rsidRPr="009F1952" w:rsidRDefault="009F1952" w:rsidP="009F1952">
            <w:pPr>
              <w:pStyle w:val="a6"/>
              <w:ind w:firstLine="0"/>
              <w:jc w:val="center"/>
              <w:rPr>
                <w:rFonts w:cs="Times New Roman"/>
                <w:sz w:val="24"/>
                <w:szCs w:val="24"/>
                <w:lang w:val="en-US"/>
              </w:rPr>
            </w:pPr>
            <w:r w:rsidRPr="009F1952">
              <w:rPr>
                <w:rFonts w:cs="Times New Roman"/>
                <w:sz w:val="24"/>
                <w:szCs w:val="24"/>
                <w:lang w:val="en-US"/>
              </w:rPr>
              <w:t>C3</w:t>
            </w:r>
          </w:p>
        </w:tc>
        <w:tc>
          <w:tcPr>
            <w:tcW w:w="2434" w:type="dxa"/>
            <w:gridSpan w:val="2"/>
            <w:vAlign w:val="center"/>
          </w:tcPr>
          <w:p w14:paraId="13269C11" w14:textId="1993883E" w:rsidR="009F1952" w:rsidRPr="009F1952" w:rsidRDefault="009F1952" w:rsidP="009F1952">
            <w:pPr>
              <w:pStyle w:val="a6"/>
              <w:ind w:firstLine="0"/>
              <w:jc w:val="center"/>
              <w:rPr>
                <w:rFonts w:cs="Times New Roman"/>
                <w:sz w:val="24"/>
                <w:szCs w:val="24"/>
                <w:lang w:val="en-US"/>
              </w:rPr>
            </w:pPr>
            <w:r w:rsidRPr="009F1952">
              <w:rPr>
                <w:rFonts w:cs="Times New Roman"/>
                <w:sz w:val="24"/>
                <w:szCs w:val="24"/>
                <w:lang w:val="en-US"/>
              </w:rPr>
              <w:t>C4</w:t>
            </w:r>
          </w:p>
        </w:tc>
      </w:tr>
      <w:tr w:rsidR="009F1952" w:rsidRPr="009F1952" w14:paraId="16A448F3" w14:textId="77777777" w:rsidTr="009F1952">
        <w:trPr>
          <w:jc w:val="center"/>
        </w:trPr>
        <w:tc>
          <w:tcPr>
            <w:tcW w:w="2127" w:type="dxa"/>
            <w:vMerge/>
            <w:vAlign w:val="center"/>
          </w:tcPr>
          <w:p w14:paraId="56445FAB" w14:textId="77777777" w:rsidR="009F1952" w:rsidRPr="009F1952" w:rsidRDefault="009F1952" w:rsidP="009F1952">
            <w:pPr>
              <w:pStyle w:val="a6"/>
              <w:ind w:firstLine="0"/>
              <w:jc w:val="center"/>
              <w:rPr>
                <w:rFonts w:cs="Times New Roman"/>
                <w:sz w:val="24"/>
                <w:szCs w:val="24"/>
              </w:rPr>
            </w:pPr>
          </w:p>
        </w:tc>
        <w:tc>
          <w:tcPr>
            <w:tcW w:w="878" w:type="dxa"/>
            <w:vAlign w:val="center"/>
          </w:tcPr>
          <w:p w14:paraId="1816FF36" w14:textId="48767CE3" w:rsidR="009F1952" w:rsidRPr="009F1952" w:rsidRDefault="009F1952" w:rsidP="009F1952">
            <w:pPr>
              <w:pStyle w:val="a6"/>
              <w:ind w:firstLine="0"/>
              <w:jc w:val="center"/>
              <w:rPr>
                <w:rFonts w:cs="Times New Roman"/>
                <w:sz w:val="24"/>
                <w:szCs w:val="24"/>
              </w:rPr>
            </w:pPr>
            <w:r w:rsidRPr="009F1952">
              <w:rPr>
                <w:rFonts w:cs="Times New Roman"/>
                <w:sz w:val="24"/>
                <w:szCs w:val="24"/>
              </w:rPr>
              <w:t>БД 1</w:t>
            </w:r>
          </w:p>
        </w:tc>
        <w:tc>
          <w:tcPr>
            <w:tcW w:w="878" w:type="dxa"/>
            <w:vAlign w:val="center"/>
          </w:tcPr>
          <w:p w14:paraId="45497729" w14:textId="5C68FBAB" w:rsidR="009F1952" w:rsidRPr="009F1952" w:rsidRDefault="009F1952" w:rsidP="009F1952">
            <w:pPr>
              <w:pStyle w:val="a6"/>
              <w:ind w:firstLine="0"/>
              <w:jc w:val="center"/>
              <w:rPr>
                <w:rFonts w:cs="Times New Roman"/>
                <w:sz w:val="24"/>
                <w:szCs w:val="24"/>
              </w:rPr>
            </w:pPr>
            <w:r w:rsidRPr="009F1952">
              <w:rPr>
                <w:rFonts w:cs="Times New Roman"/>
                <w:sz w:val="24"/>
                <w:szCs w:val="24"/>
              </w:rPr>
              <w:t>БД 2</w:t>
            </w:r>
          </w:p>
        </w:tc>
        <w:tc>
          <w:tcPr>
            <w:tcW w:w="878" w:type="dxa"/>
            <w:vAlign w:val="center"/>
          </w:tcPr>
          <w:p w14:paraId="2E6D30BE" w14:textId="1A16167A" w:rsidR="009F1952" w:rsidRPr="009F1952" w:rsidRDefault="009F1952" w:rsidP="009F1952">
            <w:pPr>
              <w:pStyle w:val="a6"/>
              <w:ind w:firstLine="0"/>
              <w:jc w:val="center"/>
              <w:rPr>
                <w:rFonts w:cs="Times New Roman"/>
                <w:sz w:val="24"/>
                <w:szCs w:val="24"/>
              </w:rPr>
            </w:pPr>
            <w:r w:rsidRPr="009F1952">
              <w:rPr>
                <w:rFonts w:cs="Times New Roman"/>
                <w:sz w:val="24"/>
                <w:szCs w:val="24"/>
              </w:rPr>
              <w:t>БД 3</w:t>
            </w:r>
          </w:p>
        </w:tc>
        <w:tc>
          <w:tcPr>
            <w:tcW w:w="878" w:type="dxa"/>
            <w:vAlign w:val="center"/>
          </w:tcPr>
          <w:p w14:paraId="2DF3C27D" w14:textId="4584FE21" w:rsidR="009F1952" w:rsidRPr="009F1952" w:rsidRDefault="009F1952" w:rsidP="009F1952">
            <w:pPr>
              <w:pStyle w:val="a6"/>
              <w:ind w:firstLine="0"/>
              <w:jc w:val="center"/>
              <w:rPr>
                <w:rFonts w:cs="Times New Roman"/>
                <w:sz w:val="24"/>
                <w:szCs w:val="24"/>
              </w:rPr>
            </w:pPr>
            <w:r w:rsidRPr="009F1952">
              <w:rPr>
                <w:rFonts w:cs="Times New Roman"/>
                <w:sz w:val="24"/>
                <w:szCs w:val="24"/>
              </w:rPr>
              <w:t>БД 4</w:t>
            </w:r>
          </w:p>
        </w:tc>
        <w:tc>
          <w:tcPr>
            <w:tcW w:w="878" w:type="dxa"/>
            <w:vAlign w:val="center"/>
          </w:tcPr>
          <w:p w14:paraId="7B790A9A" w14:textId="3C5C8C73" w:rsidR="009F1952" w:rsidRPr="009F1952" w:rsidRDefault="009F1952" w:rsidP="009F1952">
            <w:pPr>
              <w:pStyle w:val="a6"/>
              <w:ind w:firstLine="0"/>
              <w:jc w:val="center"/>
              <w:rPr>
                <w:rFonts w:cs="Times New Roman"/>
                <w:sz w:val="24"/>
                <w:szCs w:val="24"/>
              </w:rPr>
            </w:pPr>
            <w:r w:rsidRPr="009F1952">
              <w:rPr>
                <w:rFonts w:cs="Times New Roman"/>
                <w:sz w:val="24"/>
                <w:szCs w:val="24"/>
              </w:rPr>
              <w:t>БД 5</w:t>
            </w:r>
          </w:p>
        </w:tc>
        <w:tc>
          <w:tcPr>
            <w:tcW w:w="1527" w:type="dxa"/>
            <w:vAlign w:val="center"/>
          </w:tcPr>
          <w:p w14:paraId="6D98A3F0" w14:textId="3E672254" w:rsidR="009F1952" w:rsidRPr="009F1952" w:rsidRDefault="009F1952" w:rsidP="009F1952">
            <w:pPr>
              <w:pStyle w:val="a6"/>
              <w:ind w:firstLine="0"/>
              <w:jc w:val="center"/>
              <w:rPr>
                <w:rFonts w:cs="Times New Roman"/>
                <w:sz w:val="24"/>
                <w:szCs w:val="24"/>
              </w:rPr>
            </w:pPr>
            <w:r w:rsidRPr="009F1952">
              <w:rPr>
                <w:rFonts w:cs="Times New Roman"/>
                <w:sz w:val="24"/>
                <w:szCs w:val="24"/>
              </w:rPr>
              <w:t>Видеосервер</w:t>
            </w:r>
          </w:p>
        </w:tc>
        <w:tc>
          <w:tcPr>
            <w:tcW w:w="907" w:type="dxa"/>
            <w:vAlign w:val="center"/>
          </w:tcPr>
          <w:p w14:paraId="13D620E8" w14:textId="3ED8B791" w:rsidR="009F1952" w:rsidRPr="009F1952" w:rsidRDefault="009F1952" w:rsidP="009F1952">
            <w:pPr>
              <w:pStyle w:val="a6"/>
              <w:ind w:firstLine="0"/>
              <w:jc w:val="center"/>
              <w:rPr>
                <w:rFonts w:cs="Times New Roman"/>
                <w:sz w:val="24"/>
                <w:szCs w:val="24"/>
                <w:lang w:val="en-US"/>
              </w:rPr>
            </w:pPr>
            <w:r w:rsidRPr="009F1952">
              <w:rPr>
                <w:rFonts w:cs="Times New Roman"/>
                <w:sz w:val="24"/>
                <w:szCs w:val="24"/>
                <w:lang w:val="en-US"/>
              </w:rPr>
              <w:t>VoIP</w:t>
            </w:r>
          </w:p>
        </w:tc>
      </w:tr>
      <w:tr w:rsidR="009F1952" w:rsidRPr="009F1952" w14:paraId="11DA4801" w14:textId="77777777" w:rsidTr="009F1952">
        <w:trPr>
          <w:jc w:val="center"/>
        </w:trPr>
        <w:tc>
          <w:tcPr>
            <w:tcW w:w="2127" w:type="dxa"/>
            <w:vAlign w:val="center"/>
          </w:tcPr>
          <w:p w14:paraId="378F4C1F" w14:textId="756A9340" w:rsidR="009F1952" w:rsidRPr="009F1952" w:rsidRDefault="009F1952" w:rsidP="009F1952">
            <w:pPr>
              <w:pStyle w:val="a6"/>
              <w:ind w:firstLine="0"/>
              <w:jc w:val="center"/>
              <w:rPr>
                <w:rFonts w:cs="Times New Roman"/>
                <w:sz w:val="24"/>
                <w:szCs w:val="24"/>
              </w:rPr>
            </w:pPr>
            <w:r w:rsidRPr="009F1952">
              <w:rPr>
                <w:rFonts w:cs="Times New Roman"/>
                <w:sz w:val="24"/>
                <w:szCs w:val="24"/>
              </w:rPr>
              <w:t>Администрация</w:t>
            </w:r>
          </w:p>
        </w:tc>
        <w:tc>
          <w:tcPr>
            <w:tcW w:w="878" w:type="dxa"/>
            <w:vAlign w:val="center"/>
          </w:tcPr>
          <w:p w14:paraId="0F6823CC" w14:textId="0BBE765E" w:rsidR="009F1952" w:rsidRPr="00C67C4D" w:rsidRDefault="00C67C4D" w:rsidP="009F1952">
            <w:pPr>
              <w:pStyle w:val="a6"/>
              <w:ind w:firstLine="0"/>
              <w:jc w:val="center"/>
              <w:rPr>
                <w:rFonts w:cs="Times New Roman"/>
                <w:sz w:val="24"/>
                <w:szCs w:val="24"/>
                <w:lang w:val="en-US"/>
              </w:rPr>
            </w:pPr>
            <w:r>
              <w:rPr>
                <w:rFonts w:cs="Times New Roman"/>
                <w:sz w:val="24"/>
                <w:szCs w:val="24"/>
                <w:lang w:val="en-US"/>
              </w:rPr>
              <w:t>R</w:t>
            </w:r>
          </w:p>
        </w:tc>
        <w:tc>
          <w:tcPr>
            <w:tcW w:w="878" w:type="dxa"/>
            <w:vAlign w:val="center"/>
          </w:tcPr>
          <w:p w14:paraId="2931F71E" w14:textId="6861D1E7" w:rsidR="009F1952" w:rsidRPr="00C67C4D" w:rsidRDefault="00C67C4D" w:rsidP="009F1952">
            <w:pPr>
              <w:pStyle w:val="a6"/>
              <w:ind w:firstLine="0"/>
              <w:jc w:val="center"/>
              <w:rPr>
                <w:rFonts w:cs="Times New Roman"/>
                <w:sz w:val="24"/>
                <w:szCs w:val="24"/>
                <w:lang w:val="en-US"/>
              </w:rPr>
            </w:pPr>
            <w:r>
              <w:rPr>
                <w:rFonts w:cs="Times New Roman"/>
                <w:sz w:val="24"/>
                <w:szCs w:val="24"/>
                <w:lang w:val="en-US"/>
              </w:rPr>
              <w:t>R</w:t>
            </w:r>
          </w:p>
        </w:tc>
        <w:tc>
          <w:tcPr>
            <w:tcW w:w="878" w:type="dxa"/>
            <w:vAlign w:val="center"/>
          </w:tcPr>
          <w:p w14:paraId="7CE2019A" w14:textId="52E2F870" w:rsidR="009F1952" w:rsidRPr="00C67C4D" w:rsidRDefault="00C67C4D" w:rsidP="009F1952">
            <w:pPr>
              <w:pStyle w:val="a6"/>
              <w:ind w:firstLine="0"/>
              <w:jc w:val="center"/>
              <w:rPr>
                <w:rFonts w:cs="Times New Roman"/>
                <w:sz w:val="24"/>
                <w:szCs w:val="24"/>
                <w:lang w:val="en-US"/>
              </w:rPr>
            </w:pPr>
            <w:r>
              <w:rPr>
                <w:rFonts w:cs="Times New Roman"/>
                <w:sz w:val="24"/>
                <w:szCs w:val="24"/>
                <w:lang w:val="en-US"/>
              </w:rPr>
              <w:t>-</w:t>
            </w:r>
          </w:p>
        </w:tc>
        <w:tc>
          <w:tcPr>
            <w:tcW w:w="878" w:type="dxa"/>
            <w:vAlign w:val="center"/>
          </w:tcPr>
          <w:p w14:paraId="05646AA2" w14:textId="789DA57F" w:rsidR="009F1952" w:rsidRPr="00C67C4D" w:rsidRDefault="00C67C4D" w:rsidP="009F1952">
            <w:pPr>
              <w:pStyle w:val="a6"/>
              <w:ind w:firstLine="0"/>
              <w:jc w:val="center"/>
              <w:rPr>
                <w:rFonts w:cs="Times New Roman"/>
                <w:sz w:val="24"/>
                <w:szCs w:val="24"/>
                <w:lang w:val="en-US"/>
              </w:rPr>
            </w:pPr>
            <w:r>
              <w:rPr>
                <w:rFonts w:cs="Times New Roman"/>
                <w:sz w:val="24"/>
                <w:szCs w:val="24"/>
                <w:lang w:val="en-US"/>
              </w:rPr>
              <w:t>R</w:t>
            </w:r>
          </w:p>
        </w:tc>
        <w:tc>
          <w:tcPr>
            <w:tcW w:w="878" w:type="dxa"/>
            <w:vAlign w:val="center"/>
          </w:tcPr>
          <w:p w14:paraId="785B7BBA" w14:textId="28D1184A" w:rsidR="009F1952" w:rsidRPr="00C67C4D" w:rsidRDefault="00C67C4D" w:rsidP="009F1952">
            <w:pPr>
              <w:pStyle w:val="a6"/>
              <w:ind w:firstLine="0"/>
              <w:jc w:val="center"/>
              <w:rPr>
                <w:rFonts w:cs="Times New Roman"/>
                <w:sz w:val="24"/>
                <w:szCs w:val="24"/>
                <w:lang w:val="en-US"/>
              </w:rPr>
            </w:pPr>
            <w:r>
              <w:rPr>
                <w:rFonts w:cs="Times New Roman"/>
                <w:sz w:val="24"/>
                <w:szCs w:val="24"/>
                <w:lang w:val="en-US"/>
              </w:rPr>
              <w:t>RW</w:t>
            </w:r>
          </w:p>
        </w:tc>
        <w:tc>
          <w:tcPr>
            <w:tcW w:w="1527" w:type="dxa"/>
            <w:vAlign w:val="center"/>
          </w:tcPr>
          <w:p w14:paraId="68A67538" w14:textId="1107FAC5" w:rsidR="009F1952" w:rsidRPr="003E73D7" w:rsidRDefault="003E73D7" w:rsidP="009F1952">
            <w:pPr>
              <w:pStyle w:val="a6"/>
              <w:ind w:firstLine="0"/>
              <w:jc w:val="center"/>
              <w:rPr>
                <w:rFonts w:cs="Times New Roman"/>
                <w:sz w:val="24"/>
                <w:szCs w:val="24"/>
                <w:lang w:val="en-US"/>
              </w:rPr>
            </w:pPr>
            <w:r>
              <w:rPr>
                <w:rFonts w:cs="Times New Roman"/>
                <w:sz w:val="24"/>
                <w:szCs w:val="24"/>
                <w:lang w:val="en-US"/>
              </w:rPr>
              <w:t>R</w:t>
            </w:r>
          </w:p>
        </w:tc>
        <w:tc>
          <w:tcPr>
            <w:tcW w:w="907" w:type="dxa"/>
            <w:vAlign w:val="center"/>
          </w:tcPr>
          <w:p w14:paraId="54EBDFDA" w14:textId="2872FCA0" w:rsidR="009F1952" w:rsidRPr="009F1952" w:rsidRDefault="009F1952" w:rsidP="009F1952">
            <w:pPr>
              <w:pStyle w:val="a6"/>
              <w:ind w:firstLine="0"/>
              <w:jc w:val="center"/>
              <w:rPr>
                <w:rFonts w:cs="Times New Roman"/>
                <w:sz w:val="24"/>
                <w:szCs w:val="24"/>
                <w:lang w:val="en-US"/>
              </w:rPr>
            </w:pPr>
            <w:r>
              <w:rPr>
                <w:rFonts w:cs="Times New Roman"/>
                <w:sz w:val="24"/>
                <w:szCs w:val="24"/>
                <w:lang w:val="en-US"/>
              </w:rPr>
              <w:t>+</w:t>
            </w:r>
          </w:p>
        </w:tc>
      </w:tr>
      <w:tr w:rsidR="009F1952" w:rsidRPr="009F1952" w14:paraId="2879465F" w14:textId="77777777" w:rsidTr="009F1952">
        <w:trPr>
          <w:jc w:val="center"/>
        </w:trPr>
        <w:tc>
          <w:tcPr>
            <w:tcW w:w="2127" w:type="dxa"/>
            <w:vAlign w:val="center"/>
          </w:tcPr>
          <w:p w14:paraId="7E08F9E5" w14:textId="14A003A0" w:rsidR="009F1952" w:rsidRPr="009F1952" w:rsidRDefault="009F1952" w:rsidP="009F1952">
            <w:pPr>
              <w:pStyle w:val="a6"/>
              <w:ind w:firstLine="0"/>
              <w:jc w:val="center"/>
              <w:rPr>
                <w:rFonts w:cs="Times New Roman"/>
                <w:sz w:val="24"/>
                <w:szCs w:val="24"/>
              </w:rPr>
            </w:pPr>
            <w:r w:rsidRPr="009F1952">
              <w:rPr>
                <w:rFonts w:cs="Times New Roman"/>
                <w:sz w:val="24"/>
                <w:szCs w:val="24"/>
              </w:rPr>
              <w:t>Бухгалтерия</w:t>
            </w:r>
          </w:p>
        </w:tc>
        <w:tc>
          <w:tcPr>
            <w:tcW w:w="878" w:type="dxa"/>
            <w:vAlign w:val="center"/>
          </w:tcPr>
          <w:p w14:paraId="3967B47D" w14:textId="184DB6A4" w:rsidR="009F1952" w:rsidRPr="00C67C4D" w:rsidRDefault="00C67C4D" w:rsidP="009F1952">
            <w:pPr>
              <w:pStyle w:val="a6"/>
              <w:ind w:firstLine="0"/>
              <w:jc w:val="center"/>
              <w:rPr>
                <w:rFonts w:cs="Times New Roman"/>
                <w:sz w:val="24"/>
                <w:szCs w:val="24"/>
                <w:lang w:val="en-US"/>
              </w:rPr>
            </w:pPr>
            <w:r>
              <w:rPr>
                <w:rFonts w:cs="Times New Roman"/>
                <w:sz w:val="24"/>
                <w:szCs w:val="24"/>
                <w:lang w:val="en-US"/>
              </w:rPr>
              <w:t>R</w:t>
            </w:r>
          </w:p>
        </w:tc>
        <w:tc>
          <w:tcPr>
            <w:tcW w:w="878" w:type="dxa"/>
            <w:vAlign w:val="center"/>
          </w:tcPr>
          <w:p w14:paraId="5A83E145" w14:textId="491DD3A8" w:rsidR="009F1952" w:rsidRPr="00C67C4D" w:rsidRDefault="00C67C4D" w:rsidP="009F1952">
            <w:pPr>
              <w:pStyle w:val="a6"/>
              <w:ind w:firstLine="0"/>
              <w:jc w:val="center"/>
              <w:rPr>
                <w:rFonts w:cs="Times New Roman"/>
                <w:sz w:val="24"/>
                <w:szCs w:val="24"/>
                <w:lang w:val="en-US"/>
              </w:rPr>
            </w:pPr>
            <w:r>
              <w:rPr>
                <w:rFonts w:cs="Times New Roman"/>
                <w:sz w:val="24"/>
                <w:szCs w:val="24"/>
                <w:lang w:val="en-US"/>
              </w:rPr>
              <w:t>RW</w:t>
            </w:r>
          </w:p>
        </w:tc>
        <w:tc>
          <w:tcPr>
            <w:tcW w:w="878" w:type="dxa"/>
            <w:vAlign w:val="center"/>
          </w:tcPr>
          <w:p w14:paraId="1066074F" w14:textId="7864668D" w:rsidR="009F1952" w:rsidRPr="00C67C4D" w:rsidRDefault="00C67C4D" w:rsidP="009F1952">
            <w:pPr>
              <w:pStyle w:val="a6"/>
              <w:ind w:firstLine="0"/>
              <w:jc w:val="center"/>
              <w:rPr>
                <w:rFonts w:cs="Times New Roman"/>
                <w:sz w:val="24"/>
                <w:szCs w:val="24"/>
                <w:lang w:val="en-US"/>
              </w:rPr>
            </w:pPr>
            <w:r>
              <w:rPr>
                <w:rFonts w:cs="Times New Roman"/>
                <w:sz w:val="24"/>
                <w:szCs w:val="24"/>
                <w:lang w:val="en-US"/>
              </w:rPr>
              <w:t>-</w:t>
            </w:r>
          </w:p>
        </w:tc>
        <w:tc>
          <w:tcPr>
            <w:tcW w:w="878" w:type="dxa"/>
            <w:vAlign w:val="center"/>
          </w:tcPr>
          <w:p w14:paraId="3533231D" w14:textId="3EBF192C" w:rsidR="009F1952" w:rsidRPr="00C67C4D" w:rsidRDefault="00C67C4D" w:rsidP="009F1952">
            <w:pPr>
              <w:pStyle w:val="a6"/>
              <w:ind w:firstLine="0"/>
              <w:jc w:val="center"/>
              <w:rPr>
                <w:rFonts w:cs="Times New Roman"/>
                <w:sz w:val="24"/>
                <w:szCs w:val="24"/>
                <w:lang w:val="en-US"/>
              </w:rPr>
            </w:pPr>
            <w:r>
              <w:rPr>
                <w:rFonts w:cs="Times New Roman"/>
                <w:sz w:val="24"/>
                <w:szCs w:val="24"/>
                <w:lang w:val="en-US"/>
              </w:rPr>
              <w:t>-</w:t>
            </w:r>
          </w:p>
        </w:tc>
        <w:tc>
          <w:tcPr>
            <w:tcW w:w="878" w:type="dxa"/>
            <w:vAlign w:val="center"/>
          </w:tcPr>
          <w:p w14:paraId="05D6D8F8" w14:textId="443580D4" w:rsidR="009F1952" w:rsidRPr="00C67C4D" w:rsidRDefault="00C67C4D" w:rsidP="009F1952">
            <w:pPr>
              <w:pStyle w:val="a6"/>
              <w:ind w:firstLine="0"/>
              <w:jc w:val="center"/>
              <w:rPr>
                <w:rFonts w:cs="Times New Roman"/>
                <w:sz w:val="24"/>
                <w:szCs w:val="24"/>
                <w:lang w:val="en-US"/>
              </w:rPr>
            </w:pPr>
            <w:r>
              <w:rPr>
                <w:rFonts w:cs="Times New Roman"/>
                <w:sz w:val="24"/>
                <w:szCs w:val="24"/>
                <w:lang w:val="en-US"/>
              </w:rPr>
              <w:t>R</w:t>
            </w:r>
          </w:p>
        </w:tc>
        <w:tc>
          <w:tcPr>
            <w:tcW w:w="1527" w:type="dxa"/>
            <w:vAlign w:val="center"/>
          </w:tcPr>
          <w:p w14:paraId="1E4E55DF" w14:textId="74602E16" w:rsidR="009F1952" w:rsidRPr="003E73D7" w:rsidRDefault="003E73D7" w:rsidP="009F1952">
            <w:pPr>
              <w:pStyle w:val="a6"/>
              <w:ind w:firstLine="0"/>
              <w:jc w:val="center"/>
              <w:rPr>
                <w:rFonts w:cs="Times New Roman"/>
                <w:sz w:val="24"/>
                <w:szCs w:val="24"/>
                <w:lang w:val="en-US"/>
              </w:rPr>
            </w:pPr>
            <w:r>
              <w:rPr>
                <w:rFonts w:cs="Times New Roman"/>
                <w:sz w:val="24"/>
                <w:szCs w:val="24"/>
                <w:lang w:val="en-US"/>
              </w:rPr>
              <w:t>-</w:t>
            </w:r>
          </w:p>
        </w:tc>
        <w:tc>
          <w:tcPr>
            <w:tcW w:w="907" w:type="dxa"/>
            <w:vAlign w:val="center"/>
          </w:tcPr>
          <w:p w14:paraId="3E411332" w14:textId="11C6B501" w:rsidR="009F1952" w:rsidRPr="009F1952" w:rsidRDefault="003E73D7" w:rsidP="009F1952">
            <w:pPr>
              <w:pStyle w:val="a6"/>
              <w:ind w:firstLine="0"/>
              <w:jc w:val="center"/>
              <w:rPr>
                <w:rFonts w:cs="Times New Roman"/>
                <w:sz w:val="24"/>
                <w:szCs w:val="24"/>
              </w:rPr>
            </w:pPr>
            <w:r>
              <w:rPr>
                <w:rFonts w:cs="Times New Roman"/>
                <w:sz w:val="24"/>
                <w:szCs w:val="24"/>
              </w:rPr>
              <w:t>+</w:t>
            </w:r>
          </w:p>
        </w:tc>
      </w:tr>
      <w:tr w:rsidR="009F1952" w:rsidRPr="009F1952" w14:paraId="15F660CE" w14:textId="77777777" w:rsidTr="009F1952">
        <w:trPr>
          <w:jc w:val="center"/>
        </w:trPr>
        <w:tc>
          <w:tcPr>
            <w:tcW w:w="2127" w:type="dxa"/>
            <w:vAlign w:val="center"/>
          </w:tcPr>
          <w:p w14:paraId="4F8D70CB" w14:textId="59B7D0E3" w:rsidR="009F1952" w:rsidRPr="009F1952" w:rsidRDefault="009F1952" w:rsidP="009F1952">
            <w:pPr>
              <w:pStyle w:val="a6"/>
              <w:ind w:firstLine="0"/>
              <w:jc w:val="center"/>
              <w:rPr>
                <w:rFonts w:cs="Times New Roman"/>
                <w:sz w:val="24"/>
                <w:szCs w:val="24"/>
              </w:rPr>
            </w:pPr>
            <w:r w:rsidRPr="009F1952">
              <w:rPr>
                <w:rFonts w:cs="Times New Roman"/>
                <w:sz w:val="24"/>
                <w:szCs w:val="24"/>
              </w:rPr>
              <w:t>Отдел охраны</w:t>
            </w:r>
          </w:p>
        </w:tc>
        <w:tc>
          <w:tcPr>
            <w:tcW w:w="878" w:type="dxa"/>
            <w:vAlign w:val="center"/>
          </w:tcPr>
          <w:p w14:paraId="002D0420" w14:textId="37C4E603" w:rsidR="009F1952" w:rsidRPr="00C67C4D" w:rsidRDefault="00C67C4D" w:rsidP="009F1952">
            <w:pPr>
              <w:pStyle w:val="a6"/>
              <w:ind w:firstLine="0"/>
              <w:jc w:val="center"/>
              <w:rPr>
                <w:rFonts w:cs="Times New Roman"/>
                <w:sz w:val="24"/>
                <w:szCs w:val="24"/>
                <w:lang w:val="en-US"/>
              </w:rPr>
            </w:pPr>
            <w:r>
              <w:rPr>
                <w:rFonts w:cs="Times New Roman"/>
                <w:sz w:val="24"/>
                <w:szCs w:val="24"/>
                <w:lang w:val="en-US"/>
              </w:rPr>
              <w:t>-</w:t>
            </w:r>
          </w:p>
        </w:tc>
        <w:tc>
          <w:tcPr>
            <w:tcW w:w="878" w:type="dxa"/>
            <w:vAlign w:val="center"/>
          </w:tcPr>
          <w:p w14:paraId="5A03F413" w14:textId="5DFFC211" w:rsidR="009F1952" w:rsidRPr="00C67C4D" w:rsidRDefault="00C67C4D" w:rsidP="009F1952">
            <w:pPr>
              <w:pStyle w:val="a6"/>
              <w:ind w:firstLine="0"/>
              <w:jc w:val="center"/>
              <w:rPr>
                <w:rFonts w:cs="Times New Roman"/>
                <w:sz w:val="24"/>
                <w:szCs w:val="24"/>
                <w:lang w:val="en-US"/>
              </w:rPr>
            </w:pPr>
            <w:r>
              <w:rPr>
                <w:rFonts w:cs="Times New Roman"/>
                <w:sz w:val="24"/>
                <w:szCs w:val="24"/>
                <w:lang w:val="en-US"/>
              </w:rPr>
              <w:t>-</w:t>
            </w:r>
          </w:p>
        </w:tc>
        <w:tc>
          <w:tcPr>
            <w:tcW w:w="878" w:type="dxa"/>
            <w:vAlign w:val="center"/>
          </w:tcPr>
          <w:p w14:paraId="64B75C6F" w14:textId="17B8C0C8" w:rsidR="009F1952" w:rsidRPr="00C67C4D" w:rsidRDefault="00C67C4D" w:rsidP="009F1952">
            <w:pPr>
              <w:pStyle w:val="a6"/>
              <w:ind w:firstLine="0"/>
              <w:jc w:val="center"/>
              <w:rPr>
                <w:rFonts w:cs="Times New Roman"/>
                <w:sz w:val="24"/>
                <w:szCs w:val="24"/>
                <w:lang w:val="en-US"/>
              </w:rPr>
            </w:pPr>
            <w:r>
              <w:rPr>
                <w:rFonts w:cs="Times New Roman"/>
                <w:sz w:val="24"/>
                <w:szCs w:val="24"/>
                <w:lang w:val="en-US"/>
              </w:rPr>
              <w:t>-</w:t>
            </w:r>
          </w:p>
        </w:tc>
        <w:tc>
          <w:tcPr>
            <w:tcW w:w="878" w:type="dxa"/>
            <w:vAlign w:val="center"/>
          </w:tcPr>
          <w:p w14:paraId="69620D40" w14:textId="25C87B45" w:rsidR="009F1952" w:rsidRPr="00C67C4D" w:rsidRDefault="00C67C4D" w:rsidP="009F1952">
            <w:pPr>
              <w:pStyle w:val="a6"/>
              <w:ind w:firstLine="0"/>
              <w:jc w:val="center"/>
              <w:rPr>
                <w:rFonts w:cs="Times New Roman"/>
                <w:sz w:val="24"/>
                <w:szCs w:val="24"/>
                <w:lang w:val="en-US"/>
              </w:rPr>
            </w:pPr>
            <w:r>
              <w:rPr>
                <w:rFonts w:cs="Times New Roman"/>
                <w:sz w:val="24"/>
                <w:szCs w:val="24"/>
                <w:lang w:val="en-US"/>
              </w:rPr>
              <w:t>-</w:t>
            </w:r>
          </w:p>
        </w:tc>
        <w:tc>
          <w:tcPr>
            <w:tcW w:w="878" w:type="dxa"/>
            <w:vAlign w:val="center"/>
          </w:tcPr>
          <w:p w14:paraId="71A344E9" w14:textId="172DCBE7" w:rsidR="009F1952" w:rsidRPr="00C67C4D" w:rsidRDefault="00C67C4D" w:rsidP="009F1952">
            <w:pPr>
              <w:pStyle w:val="a6"/>
              <w:ind w:firstLine="0"/>
              <w:jc w:val="center"/>
              <w:rPr>
                <w:rFonts w:cs="Times New Roman"/>
                <w:sz w:val="24"/>
                <w:szCs w:val="24"/>
                <w:lang w:val="en-US"/>
              </w:rPr>
            </w:pPr>
            <w:r>
              <w:rPr>
                <w:rFonts w:cs="Times New Roman"/>
                <w:sz w:val="24"/>
                <w:szCs w:val="24"/>
                <w:lang w:val="en-US"/>
              </w:rPr>
              <w:t>-</w:t>
            </w:r>
          </w:p>
        </w:tc>
        <w:tc>
          <w:tcPr>
            <w:tcW w:w="1527" w:type="dxa"/>
            <w:vAlign w:val="center"/>
          </w:tcPr>
          <w:p w14:paraId="1F9797BB" w14:textId="089640D1" w:rsidR="009F1952" w:rsidRPr="003E73D7" w:rsidRDefault="003E73D7" w:rsidP="009F1952">
            <w:pPr>
              <w:pStyle w:val="a6"/>
              <w:ind w:firstLine="0"/>
              <w:jc w:val="center"/>
              <w:rPr>
                <w:rFonts w:cs="Times New Roman"/>
                <w:sz w:val="24"/>
                <w:szCs w:val="24"/>
                <w:lang w:val="en-US"/>
              </w:rPr>
            </w:pPr>
            <w:r>
              <w:rPr>
                <w:rFonts w:cs="Times New Roman"/>
                <w:sz w:val="24"/>
                <w:szCs w:val="24"/>
                <w:lang w:val="en-US"/>
              </w:rPr>
              <w:t>RW</w:t>
            </w:r>
          </w:p>
        </w:tc>
        <w:tc>
          <w:tcPr>
            <w:tcW w:w="907" w:type="dxa"/>
            <w:vAlign w:val="center"/>
          </w:tcPr>
          <w:p w14:paraId="15A4A8CB" w14:textId="0F1A9B11" w:rsidR="009F1952" w:rsidRPr="009F1952" w:rsidRDefault="003E73D7" w:rsidP="009F1952">
            <w:pPr>
              <w:pStyle w:val="a6"/>
              <w:ind w:firstLine="0"/>
              <w:jc w:val="center"/>
              <w:rPr>
                <w:rFonts w:cs="Times New Roman"/>
                <w:sz w:val="24"/>
                <w:szCs w:val="24"/>
              </w:rPr>
            </w:pPr>
            <w:r>
              <w:rPr>
                <w:rFonts w:cs="Times New Roman"/>
                <w:sz w:val="24"/>
                <w:szCs w:val="24"/>
              </w:rPr>
              <w:t>+</w:t>
            </w:r>
          </w:p>
        </w:tc>
      </w:tr>
      <w:tr w:rsidR="009F1952" w:rsidRPr="009F1952" w14:paraId="43CD990F" w14:textId="77777777" w:rsidTr="003429A2">
        <w:trPr>
          <w:jc w:val="center"/>
        </w:trPr>
        <w:tc>
          <w:tcPr>
            <w:tcW w:w="2127" w:type="dxa"/>
            <w:vAlign w:val="center"/>
          </w:tcPr>
          <w:p w14:paraId="77563450" w14:textId="7BD58468" w:rsidR="009F1952" w:rsidRPr="009F1952" w:rsidRDefault="009F1952" w:rsidP="009F1952">
            <w:pPr>
              <w:pStyle w:val="a6"/>
              <w:ind w:firstLine="0"/>
              <w:jc w:val="center"/>
              <w:rPr>
                <w:rFonts w:cs="Times New Roman"/>
                <w:sz w:val="24"/>
                <w:szCs w:val="24"/>
              </w:rPr>
            </w:pPr>
            <w:r w:rsidRPr="009F1952">
              <w:rPr>
                <w:rFonts w:cs="Times New Roman"/>
                <w:sz w:val="24"/>
                <w:szCs w:val="24"/>
              </w:rPr>
              <w:t>IT отдел</w:t>
            </w:r>
          </w:p>
        </w:tc>
        <w:tc>
          <w:tcPr>
            <w:tcW w:w="878" w:type="dxa"/>
            <w:vAlign w:val="center"/>
          </w:tcPr>
          <w:p w14:paraId="4121DA86" w14:textId="628DE524" w:rsidR="009F1952" w:rsidRPr="009F1952" w:rsidRDefault="009F1952" w:rsidP="009F1952">
            <w:pPr>
              <w:pStyle w:val="a6"/>
              <w:ind w:firstLine="0"/>
              <w:jc w:val="center"/>
              <w:rPr>
                <w:rFonts w:cs="Times New Roman"/>
                <w:sz w:val="24"/>
                <w:szCs w:val="24"/>
                <w:lang w:val="en-US"/>
              </w:rPr>
            </w:pPr>
            <w:r>
              <w:rPr>
                <w:rFonts w:cs="Times New Roman"/>
                <w:sz w:val="24"/>
                <w:szCs w:val="24"/>
                <w:lang w:val="en-US"/>
              </w:rPr>
              <w:t>RWE</w:t>
            </w:r>
          </w:p>
        </w:tc>
        <w:tc>
          <w:tcPr>
            <w:tcW w:w="878" w:type="dxa"/>
          </w:tcPr>
          <w:p w14:paraId="4AC90B17" w14:textId="53D821B3" w:rsidR="009F1952" w:rsidRPr="009F1952" w:rsidRDefault="009F1952" w:rsidP="009F1952">
            <w:pPr>
              <w:pStyle w:val="a6"/>
              <w:ind w:firstLine="0"/>
              <w:jc w:val="center"/>
              <w:rPr>
                <w:rFonts w:cs="Times New Roman"/>
                <w:sz w:val="24"/>
                <w:szCs w:val="24"/>
              </w:rPr>
            </w:pPr>
            <w:r w:rsidRPr="00EC11E2">
              <w:rPr>
                <w:rFonts w:cs="Times New Roman"/>
                <w:sz w:val="24"/>
                <w:szCs w:val="24"/>
                <w:lang w:val="en-US"/>
              </w:rPr>
              <w:t>RWE</w:t>
            </w:r>
          </w:p>
        </w:tc>
        <w:tc>
          <w:tcPr>
            <w:tcW w:w="878" w:type="dxa"/>
          </w:tcPr>
          <w:p w14:paraId="1DBB44FA" w14:textId="2591A9CB" w:rsidR="009F1952" w:rsidRPr="009F1952" w:rsidRDefault="009F1952" w:rsidP="009F1952">
            <w:pPr>
              <w:pStyle w:val="a6"/>
              <w:ind w:firstLine="0"/>
              <w:jc w:val="center"/>
              <w:rPr>
                <w:rFonts w:cs="Times New Roman"/>
                <w:sz w:val="24"/>
                <w:szCs w:val="24"/>
              </w:rPr>
            </w:pPr>
            <w:r w:rsidRPr="00EC11E2">
              <w:rPr>
                <w:rFonts w:cs="Times New Roman"/>
                <w:sz w:val="24"/>
                <w:szCs w:val="24"/>
                <w:lang w:val="en-US"/>
              </w:rPr>
              <w:t>RWE</w:t>
            </w:r>
          </w:p>
        </w:tc>
        <w:tc>
          <w:tcPr>
            <w:tcW w:w="878" w:type="dxa"/>
          </w:tcPr>
          <w:p w14:paraId="3451F992" w14:textId="602B9B73" w:rsidR="009F1952" w:rsidRPr="009F1952" w:rsidRDefault="009F1952" w:rsidP="009F1952">
            <w:pPr>
              <w:pStyle w:val="a6"/>
              <w:ind w:firstLine="0"/>
              <w:jc w:val="center"/>
              <w:rPr>
                <w:rFonts w:cs="Times New Roman"/>
                <w:sz w:val="24"/>
                <w:szCs w:val="24"/>
              </w:rPr>
            </w:pPr>
            <w:r w:rsidRPr="00EC11E2">
              <w:rPr>
                <w:rFonts w:cs="Times New Roman"/>
                <w:sz w:val="24"/>
                <w:szCs w:val="24"/>
                <w:lang w:val="en-US"/>
              </w:rPr>
              <w:t>RWE</w:t>
            </w:r>
          </w:p>
        </w:tc>
        <w:tc>
          <w:tcPr>
            <w:tcW w:w="878" w:type="dxa"/>
          </w:tcPr>
          <w:p w14:paraId="47E02C35" w14:textId="03F7684B" w:rsidR="009F1952" w:rsidRPr="009F1952" w:rsidRDefault="009F1952" w:rsidP="009F1952">
            <w:pPr>
              <w:pStyle w:val="a6"/>
              <w:ind w:firstLine="0"/>
              <w:jc w:val="center"/>
              <w:rPr>
                <w:rFonts w:cs="Times New Roman"/>
                <w:sz w:val="24"/>
                <w:szCs w:val="24"/>
              </w:rPr>
            </w:pPr>
            <w:r w:rsidRPr="00EC11E2">
              <w:rPr>
                <w:rFonts w:cs="Times New Roman"/>
                <w:sz w:val="24"/>
                <w:szCs w:val="24"/>
                <w:lang w:val="en-US"/>
              </w:rPr>
              <w:t>RWE</w:t>
            </w:r>
          </w:p>
        </w:tc>
        <w:tc>
          <w:tcPr>
            <w:tcW w:w="1527" w:type="dxa"/>
          </w:tcPr>
          <w:p w14:paraId="7E0CC2BE" w14:textId="4568ACBC" w:rsidR="009F1952" w:rsidRPr="009F1952" w:rsidRDefault="009F1952" w:rsidP="009F1952">
            <w:pPr>
              <w:pStyle w:val="a6"/>
              <w:ind w:firstLine="0"/>
              <w:jc w:val="center"/>
              <w:rPr>
                <w:rFonts w:cs="Times New Roman"/>
                <w:sz w:val="24"/>
                <w:szCs w:val="24"/>
              </w:rPr>
            </w:pPr>
            <w:r w:rsidRPr="00EC11E2">
              <w:rPr>
                <w:rFonts w:cs="Times New Roman"/>
                <w:sz w:val="24"/>
                <w:szCs w:val="24"/>
                <w:lang w:val="en-US"/>
              </w:rPr>
              <w:t>RWE</w:t>
            </w:r>
          </w:p>
        </w:tc>
        <w:tc>
          <w:tcPr>
            <w:tcW w:w="907" w:type="dxa"/>
          </w:tcPr>
          <w:p w14:paraId="4A97FCE4" w14:textId="5BB77792" w:rsidR="009F1952" w:rsidRPr="009F1952" w:rsidRDefault="009F1952" w:rsidP="009F1952">
            <w:pPr>
              <w:pStyle w:val="a6"/>
              <w:ind w:firstLine="0"/>
              <w:jc w:val="center"/>
              <w:rPr>
                <w:rFonts w:cs="Times New Roman"/>
                <w:sz w:val="24"/>
                <w:szCs w:val="24"/>
              </w:rPr>
            </w:pPr>
            <w:r w:rsidRPr="00EC11E2">
              <w:rPr>
                <w:rFonts w:cs="Times New Roman"/>
                <w:sz w:val="24"/>
                <w:szCs w:val="24"/>
                <w:lang w:val="en-US"/>
              </w:rPr>
              <w:t>RWE</w:t>
            </w:r>
          </w:p>
        </w:tc>
      </w:tr>
      <w:tr w:rsidR="009F1952" w:rsidRPr="009F1952" w14:paraId="69FE6CC8" w14:textId="77777777" w:rsidTr="009F1952">
        <w:trPr>
          <w:jc w:val="center"/>
        </w:trPr>
        <w:tc>
          <w:tcPr>
            <w:tcW w:w="2127" w:type="dxa"/>
            <w:vAlign w:val="center"/>
          </w:tcPr>
          <w:p w14:paraId="03D0EC91" w14:textId="494571DB" w:rsidR="009F1952" w:rsidRPr="009F1952" w:rsidRDefault="009F1952" w:rsidP="009F1952">
            <w:pPr>
              <w:pStyle w:val="a6"/>
              <w:ind w:firstLine="0"/>
              <w:jc w:val="center"/>
              <w:rPr>
                <w:rFonts w:cs="Times New Roman"/>
                <w:sz w:val="24"/>
                <w:szCs w:val="24"/>
              </w:rPr>
            </w:pPr>
            <w:r w:rsidRPr="009F1952">
              <w:rPr>
                <w:rFonts w:cs="Times New Roman"/>
                <w:sz w:val="24"/>
                <w:szCs w:val="24"/>
              </w:rPr>
              <w:t>Отдел кадров</w:t>
            </w:r>
          </w:p>
        </w:tc>
        <w:tc>
          <w:tcPr>
            <w:tcW w:w="878" w:type="dxa"/>
            <w:vAlign w:val="center"/>
          </w:tcPr>
          <w:p w14:paraId="0110340C" w14:textId="2F9F53A6" w:rsidR="009F1952" w:rsidRPr="00C67C4D" w:rsidRDefault="00C67C4D" w:rsidP="009F1952">
            <w:pPr>
              <w:pStyle w:val="a6"/>
              <w:ind w:firstLine="0"/>
              <w:jc w:val="center"/>
              <w:rPr>
                <w:rFonts w:cs="Times New Roman"/>
                <w:sz w:val="24"/>
                <w:szCs w:val="24"/>
                <w:lang w:val="en-US"/>
              </w:rPr>
            </w:pPr>
            <w:r>
              <w:rPr>
                <w:rFonts w:cs="Times New Roman"/>
                <w:sz w:val="24"/>
                <w:szCs w:val="24"/>
                <w:lang w:val="en-US"/>
              </w:rPr>
              <w:t>RW</w:t>
            </w:r>
          </w:p>
        </w:tc>
        <w:tc>
          <w:tcPr>
            <w:tcW w:w="878" w:type="dxa"/>
            <w:vAlign w:val="center"/>
          </w:tcPr>
          <w:p w14:paraId="65A95AC4" w14:textId="6E1E2B5A" w:rsidR="009F1952" w:rsidRPr="00C67C4D" w:rsidRDefault="00C67C4D" w:rsidP="009F1952">
            <w:pPr>
              <w:pStyle w:val="a6"/>
              <w:ind w:firstLine="0"/>
              <w:jc w:val="center"/>
              <w:rPr>
                <w:rFonts w:cs="Times New Roman"/>
                <w:sz w:val="24"/>
                <w:szCs w:val="24"/>
                <w:lang w:val="en-US"/>
              </w:rPr>
            </w:pPr>
            <w:r>
              <w:rPr>
                <w:rFonts w:cs="Times New Roman"/>
                <w:sz w:val="24"/>
                <w:szCs w:val="24"/>
                <w:lang w:val="en-US"/>
              </w:rPr>
              <w:t>R</w:t>
            </w:r>
          </w:p>
        </w:tc>
        <w:tc>
          <w:tcPr>
            <w:tcW w:w="878" w:type="dxa"/>
            <w:vAlign w:val="center"/>
          </w:tcPr>
          <w:p w14:paraId="2D0C0A11" w14:textId="00EBDF77" w:rsidR="009F1952" w:rsidRPr="00C67C4D" w:rsidRDefault="00C67C4D" w:rsidP="009F1952">
            <w:pPr>
              <w:pStyle w:val="a6"/>
              <w:ind w:firstLine="0"/>
              <w:jc w:val="center"/>
              <w:rPr>
                <w:rFonts w:cs="Times New Roman"/>
                <w:sz w:val="24"/>
                <w:szCs w:val="24"/>
                <w:lang w:val="en-US"/>
              </w:rPr>
            </w:pPr>
            <w:r>
              <w:rPr>
                <w:rFonts w:cs="Times New Roman"/>
                <w:sz w:val="24"/>
                <w:szCs w:val="24"/>
                <w:lang w:val="en-US"/>
              </w:rPr>
              <w:t>-</w:t>
            </w:r>
          </w:p>
        </w:tc>
        <w:tc>
          <w:tcPr>
            <w:tcW w:w="878" w:type="dxa"/>
            <w:vAlign w:val="center"/>
          </w:tcPr>
          <w:p w14:paraId="41EAEC97" w14:textId="73E87D78" w:rsidR="009F1952" w:rsidRPr="00C67C4D" w:rsidRDefault="00C67C4D" w:rsidP="009F1952">
            <w:pPr>
              <w:pStyle w:val="a6"/>
              <w:ind w:firstLine="0"/>
              <w:jc w:val="center"/>
              <w:rPr>
                <w:rFonts w:cs="Times New Roman"/>
                <w:sz w:val="24"/>
                <w:szCs w:val="24"/>
                <w:lang w:val="en-US"/>
              </w:rPr>
            </w:pPr>
            <w:r>
              <w:rPr>
                <w:rFonts w:cs="Times New Roman"/>
                <w:sz w:val="24"/>
                <w:szCs w:val="24"/>
                <w:lang w:val="en-US"/>
              </w:rPr>
              <w:t>-</w:t>
            </w:r>
          </w:p>
        </w:tc>
        <w:tc>
          <w:tcPr>
            <w:tcW w:w="878" w:type="dxa"/>
            <w:vAlign w:val="center"/>
          </w:tcPr>
          <w:p w14:paraId="6C834275" w14:textId="39224900" w:rsidR="009F1952" w:rsidRPr="00C67C4D" w:rsidRDefault="00C67C4D" w:rsidP="009F1952">
            <w:pPr>
              <w:pStyle w:val="a6"/>
              <w:ind w:firstLine="0"/>
              <w:jc w:val="center"/>
              <w:rPr>
                <w:rFonts w:cs="Times New Roman"/>
                <w:sz w:val="24"/>
                <w:szCs w:val="24"/>
                <w:lang w:val="en-US"/>
              </w:rPr>
            </w:pPr>
            <w:r>
              <w:rPr>
                <w:rFonts w:cs="Times New Roman"/>
                <w:sz w:val="24"/>
                <w:szCs w:val="24"/>
                <w:lang w:val="en-US"/>
              </w:rPr>
              <w:t>R</w:t>
            </w:r>
          </w:p>
        </w:tc>
        <w:tc>
          <w:tcPr>
            <w:tcW w:w="1527" w:type="dxa"/>
            <w:vAlign w:val="center"/>
          </w:tcPr>
          <w:p w14:paraId="02996809" w14:textId="28D50831" w:rsidR="009F1952" w:rsidRPr="003E73D7" w:rsidRDefault="003E73D7" w:rsidP="009F1952">
            <w:pPr>
              <w:pStyle w:val="a6"/>
              <w:ind w:firstLine="0"/>
              <w:jc w:val="center"/>
              <w:rPr>
                <w:rFonts w:cs="Times New Roman"/>
                <w:sz w:val="24"/>
                <w:szCs w:val="24"/>
                <w:lang w:val="en-US"/>
              </w:rPr>
            </w:pPr>
            <w:r>
              <w:rPr>
                <w:rFonts w:cs="Times New Roman"/>
                <w:sz w:val="24"/>
                <w:szCs w:val="24"/>
                <w:lang w:val="en-US"/>
              </w:rPr>
              <w:t>-</w:t>
            </w:r>
          </w:p>
        </w:tc>
        <w:tc>
          <w:tcPr>
            <w:tcW w:w="907" w:type="dxa"/>
            <w:vAlign w:val="center"/>
          </w:tcPr>
          <w:p w14:paraId="5238D98A" w14:textId="5E738BCA" w:rsidR="009F1952" w:rsidRPr="009F1952" w:rsidRDefault="003E73D7" w:rsidP="009F1952">
            <w:pPr>
              <w:pStyle w:val="a6"/>
              <w:ind w:firstLine="0"/>
              <w:jc w:val="center"/>
              <w:rPr>
                <w:rFonts w:cs="Times New Roman"/>
                <w:sz w:val="24"/>
                <w:szCs w:val="24"/>
              </w:rPr>
            </w:pPr>
            <w:r>
              <w:rPr>
                <w:rFonts w:cs="Times New Roman"/>
                <w:sz w:val="24"/>
                <w:szCs w:val="24"/>
              </w:rPr>
              <w:t>+</w:t>
            </w:r>
          </w:p>
        </w:tc>
      </w:tr>
      <w:tr w:rsidR="009F1952" w:rsidRPr="009F1952" w14:paraId="7290B3C5" w14:textId="77777777" w:rsidTr="009F1952">
        <w:trPr>
          <w:jc w:val="center"/>
        </w:trPr>
        <w:tc>
          <w:tcPr>
            <w:tcW w:w="2127" w:type="dxa"/>
            <w:vAlign w:val="center"/>
          </w:tcPr>
          <w:p w14:paraId="48BADDDB" w14:textId="082DC3F1" w:rsidR="009F1952" w:rsidRPr="009F1952" w:rsidRDefault="009F1952" w:rsidP="009F1952">
            <w:pPr>
              <w:pStyle w:val="a6"/>
              <w:ind w:firstLine="0"/>
              <w:jc w:val="center"/>
              <w:rPr>
                <w:rFonts w:cs="Times New Roman"/>
                <w:sz w:val="24"/>
                <w:szCs w:val="24"/>
              </w:rPr>
            </w:pPr>
            <w:r w:rsidRPr="009F1952">
              <w:rPr>
                <w:rFonts w:cs="Times New Roman"/>
                <w:sz w:val="24"/>
                <w:szCs w:val="24"/>
              </w:rPr>
              <w:t>Регистратура</w:t>
            </w:r>
          </w:p>
        </w:tc>
        <w:tc>
          <w:tcPr>
            <w:tcW w:w="878" w:type="dxa"/>
            <w:vAlign w:val="center"/>
          </w:tcPr>
          <w:p w14:paraId="43DDF466" w14:textId="01550A8B" w:rsidR="009F1952" w:rsidRPr="00C67C4D" w:rsidRDefault="00C67C4D" w:rsidP="009F1952">
            <w:pPr>
              <w:pStyle w:val="a6"/>
              <w:ind w:firstLine="0"/>
              <w:jc w:val="center"/>
              <w:rPr>
                <w:rFonts w:cs="Times New Roman"/>
                <w:sz w:val="24"/>
                <w:szCs w:val="24"/>
                <w:lang w:val="en-US"/>
              </w:rPr>
            </w:pPr>
            <w:r>
              <w:rPr>
                <w:rFonts w:cs="Times New Roman"/>
                <w:sz w:val="24"/>
                <w:szCs w:val="24"/>
                <w:lang w:val="en-US"/>
              </w:rPr>
              <w:t>RW</w:t>
            </w:r>
          </w:p>
        </w:tc>
        <w:tc>
          <w:tcPr>
            <w:tcW w:w="878" w:type="dxa"/>
            <w:vAlign w:val="center"/>
          </w:tcPr>
          <w:p w14:paraId="34F5BEBA" w14:textId="16720A84" w:rsidR="009F1952" w:rsidRPr="00C67C4D" w:rsidRDefault="00C67C4D" w:rsidP="009F1952">
            <w:pPr>
              <w:pStyle w:val="a6"/>
              <w:ind w:firstLine="0"/>
              <w:jc w:val="center"/>
              <w:rPr>
                <w:rFonts w:cs="Times New Roman"/>
                <w:sz w:val="24"/>
                <w:szCs w:val="24"/>
                <w:lang w:val="en-US"/>
              </w:rPr>
            </w:pPr>
            <w:r>
              <w:rPr>
                <w:rFonts w:cs="Times New Roman"/>
                <w:sz w:val="24"/>
                <w:szCs w:val="24"/>
                <w:lang w:val="en-US"/>
              </w:rPr>
              <w:t>-</w:t>
            </w:r>
          </w:p>
        </w:tc>
        <w:tc>
          <w:tcPr>
            <w:tcW w:w="878" w:type="dxa"/>
            <w:vAlign w:val="center"/>
          </w:tcPr>
          <w:p w14:paraId="52A2BEF5" w14:textId="05800B86" w:rsidR="009F1952" w:rsidRPr="00C67C4D" w:rsidRDefault="00C67C4D" w:rsidP="009F1952">
            <w:pPr>
              <w:pStyle w:val="a6"/>
              <w:ind w:firstLine="0"/>
              <w:jc w:val="center"/>
              <w:rPr>
                <w:rFonts w:cs="Times New Roman"/>
                <w:sz w:val="24"/>
                <w:szCs w:val="24"/>
                <w:lang w:val="en-US"/>
              </w:rPr>
            </w:pPr>
            <w:r>
              <w:rPr>
                <w:rFonts w:cs="Times New Roman"/>
                <w:sz w:val="24"/>
                <w:szCs w:val="24"/>
                <w:lang w:val="en-US"/>
              </w:rPr>
              <w:t>-</w:t>
            </w:r>
          </w:p>
        </w:tc>
        <w:tc>
          <w:tcPr>
            <w:tcW w:w="878" w:type="dxa"/>
            <w:vAlign w:val="center"/>
          </w:tcPr>
          <w:p w14:paraId="4884B198" w14:textId="782383B1" w:rsidR="009F1952" w:rsidRPr="00C67C4D" w:rsidRDefault="00C67C4D" w:rsidP="009F1952">
            <w:pPr>
              <w:pStyle w:val="a6"/>
              <w:ind w:firstLine="0"/>
              <w:jc w:val="center"/>
              <w:rPr>
                <w:rFonts w:cs="Times New Roman"/>
                <w:sz w:val="24"/>
                <w:szCs w:val="24"/>
                <w:lang w:val="en-US"/>
              </w:rPr>
            </w:pPr>
            <w:r>
              <w:rPr>
                <w:rFonts w:cs="Times New Roman"/>
                <w:sz w:val="24"/>
                <w:szCs w:val="24"/>
                <w:lang w:val="en-US"/>
              </w:rPr>
              <w:t>-</w:t>
            </w:r>
          </w:p>
        </w:tc>
        <w:tc>
          <w:tcPr>
            <w:tcW w:w="878" w:type="dxa"/>
            <w:vAlign w:val="center"/>
          </w:tcPr>
          <w:p w14:paraId="259DDFF9" w14:textId="7357534C" w:rsidR="009F1952" w:rsidRPr="00C67C4D" w:rsidRDefault="00C67C4D" w:rsidP="009F1952">
            <w:pPr>
              <w:pStyle w:val="a6"/>
              <w:ind w:firstLine="0"/>
              <w:jc w:val="center"/>
              <w:rPr>
                <w:rFonts w:cs="Times New Roman"/>
                <w:sz w:val="24"/>
                <w:szCs w:val="24"/>
                <w:lang w:val="en-US"/>
              </w:rPr>
            </w:pPr>
            <w:r>
              <w:rPr>
                <w:rFonts w:cs="Times New Roman"/>
                <w:sz w:val="24"/>
                <w:szCs w:val="24"/>
                <w:lang w:val="en-US"/>
              </w:rPr>
              <w:t>R</w:t>
            </w:r>
          </w:p>
        </w:tc>
        <w:tc>
          <w:tcPr>
            <w:tcW w:w="1527" w:type="dxa"/>
            <w:vAlign w:val="center"/>
          </w:tcPr>
          <w:p w14:paraId="34A61F6F" w14:textId="0FA7FF91" w:rsidR="009F1952" w:rsidRPr="003E73D7" w:rsidRDefault="003E73D7" w:rsidP="009F1952">
            <w:pPr>
              <w:pStyle w:val="a6"/>
              <w:ind w:firstLine="0"/>
              <w:jc w:val="center"/>
              <w:rPr>
                <w:rFonts w:cs="Times New Roman"/>
                <w:sz w:val="24"/>
                <w:szCs w:val="24"/>
                <w:lang w:val="en-US"/>
              </w:rPr>
            </w:pPr>
            <w:r>
              <w:rPr>
                <w:rFonts w:cs="Times New Roman"/>
                <w:sz w:val="24"/>
                <w:szCs w:val="24"/>
                <w:lang w:val="en-US"/>
              </w:rPr>
              <w:t>-</w:t>
            </w:r>
          </w:p>
        </w:tc>
        <w:tc>
          <w:tcPr>
            <w:tcW w:w="907" w:type="dxa"/>
            <w:vAlign w:val="center"/>
          </w:tcPr>
          <w:p w14:paraId="6410C634" w14:textId="1323C61A" w:rsidR="009F1952" w:rsidRPr="009F1952" w:rsidRDefault="003E73D7" w:rsidP="009F1952">
            <w:pPr>
              <w:pStyle w:val="a6"/>
              <w:ind w:firstLine="0"/>
              <w:jc w:val="center"/>
              <w:rPr>
                <w:rFonts w:cs="Times New Roman"/>
                <w:sz w:val="24"/>
                <w:szCs w:val="24"/>
              </w:rPr>
            </w:pPr>
            <w:r>
              <w:rPr>
                <w:rFonts w:cs="Times New Roman"/>
                <w:sz w:val="24"/>
                <w:szCs w:val="24"/>
              </w:rPr>
              <w:t>+</w:t>
            </w:r>
          </w:p>
        </w:tc>
      </w:tr>
      <w:tr w:rsidR="009F1952" w:rsidRPr="009F1952" w14:paraId="6E5A3750" w14:textId="77777777" w:rsidTr="009F1952">
        <w:trPr>
          <w:jc w:val="center"/>
        </w:trPr>
        <w:tc>
          <w:tcPr>
            <w:tcW w:w="2127" w:type="dxa"/>
            <w:vAlign w:val="center"/>
          </w:tcPr>
          <w:p w14:paraId="1388E04E" w14:textId="5EC29ECF" w:rsidR="009F1952" w:rsidRPr="009F1952" w:rsidRDefault="009F1952" w:rsidP="009F1952">
            <w:pPr>
              <w:pStyle w:val="a6"/>
              <w:ind w:firstLine="0"/>
              <w:jc w:val="center"/>
              <w:rPr>
                <w:rFonts w:cs="Times New Roman"/>
                <w:sz w:val="24"/>
                <w:szCs w:val="24"/>
              </w:rPr>
            </w:pPr>
            <w:r w:rsidRPr="009F1952">
              <w:rPr>
                <w:rFonts w:cs="Times New Roman"/>
                <w:sz w:val="24"/>
                <w:szCs w:val="24"/>
              </w:rPr>
              <w:t>Врачебный отдел</w:t>
            </w:r>
          </w:p>
        </w:tc>
        <w:tc>
          <w:tcPr>
            <w:tcW w:w="878" w:type="dxa"/>
            <w:vAlign w:val="center"/>
          </w:tcPr>
          <w:p w14:paraId="0511C204" w14:textId="36821BD0" w:rsidR="009F1952" w:rsidRPr="00C67C4D" w:rsidRDefault="00C67C4D" w:rsidP="009F1952">
            <w:pPr>
              <w:pStyle w:val="a6"/>
              <w:ind w:firstLine="0"/>
              <w:jc w:val="center"/>
              <w:rPr>
                <w:rFonts w:cs="Times New Roman"/>
                <w:sz w:val="24"/>
                <w:szCs w:val="24"/>
                <w:lang w:val="en-US"/>
              </w:rPr>
            </w:pPr>
            <w:r>
              <w:rPr>
                <w:rFonts w:cs="Times New Roman"/>
                <w:sz w:val="24"/>
                <w:szCs w:val="24"/>
                <w:lang w:val="en-US"/>
              </w:rPr>
              <w:t>R</w:t>
            </w:r>
          </w:p>
        </w:tc>
        <w:tc>
          <w:tcPr>
            <w:tcW w:w="878" w:type="dxa"/>
            <w:vAlign w:val="center"/>
          </w:tcPr>
          <w:p w14:paraId="154CD757" w14:textId="300A364E" w:rsidR="009F1952" w:rsidRPr="00C67C4D" w:rsidRDefault="00C67C4D" w:rsidP="009F1952">
            <w:pPr>
              <w:pStyle w:val="a6"/>
              <w:ind w:firstLine="0"/>
              <w:jc w:val="center"/>
              <w:rPr>
                <w:rFonts w:cs="Times New Roman"/>
                <w:sz w:val="24"/>
                <w:szCs w:val="24"/>
                <w:lang w:val="en-US"/>
              </w:rPr>
            </w:pPr>
            <w:r>
              <w:rPr>
                <w:rFonts w:cs="Times New Roman"/>
                <w:sz w:val="24"/>
                <w:szCs w:val="24"/>
                <w:lang w:val="en-US"/>
              </w:rPr>
              <w:t>-</w:t>
            </w:r>
          </w:p>
        </w:tc>
        <w:tc>
          <w:tcPr>
            <w:tcW w:w="878" w:type="dxa"/>
            <w:vAlign w:val="center"/>
          </w:tcPr>
          <w:p w14:paraId="3FEDEDD0" w14:textId="7024A33A" w:rsidR="009F1952" w:rsidRPr="00C67C4D" w:rsidRDefault="00C67C4D" w:rsidP="009F1952">
            <w:pPr>
              <w:pStyle w:val="a6"/>
              <w:ind w:firstLine="0"/>
              <w:jc w:val="center"/>
              <w:rPr>
                <w:rFonts w:cs="Times New Roman"/>
                <w:sz w:val="24"/>
                <w:szCs w:val="24"/>
                <w:lang w:val="en-US"/>
              </w:rPr>
            </w:pPr>
            <w:r>
              <w:rPr>
                <w:rFonts w:cs="Times New Roman"/>
                <w:sz w:val="24"/>
                <w:szCs w:val="24"/>
                <w:lang w:val="en-US"/>
              </w:rPr>
              <w:t>R</w:t>
            </w:r>
          </w:p>
        </w:tc>
        <w:tc>
          <w:tcPr>
            <w:tcW w:w="878" w:type="dxa"/>
            <w:vAlign w:val="center"/>
          </w:tcPr>
          <w:p w14:paraId="25C909CC" w14:textId="4896E008" w:rsidR="009F1952" w:rsidRPr="00C67C4D" w:rsidRDefault="00C67C4D" w:rsidP="009F1952">
            <w:pPr>
              <w:pStyle w:val="a6"/>
              <w:ind w:firstLine="0"/>
              <w:jc w:val="center"/>
              <w:rPr>
                <w:rFonts w:cs="Times New Roman"/>
                <w:sz w:val="24"/>
                <w:szCs w:val="24"/>
                <w:lang w:val="en-US"/>
              </w:rPr>
            </w:pPr>
            <w:r>
              <w:rPr>
                <w:rFonts w:cs="Times New Roman"/>
                <w:sz w:val="24"/>
                <w:szCs w:val="24"/>
                <w:lang w:val="en-US"/>
              </w:rPr>
              <w:t>-</w:t>
            </w:r>
          </w:p>
        </w:tc>
        <w:tc>
          <w:tcPr>
            <w:tcW w:w="878" w:type="dxa"/>
            <w:vAlign w:val="center"/>
          </w:tcPr>
          <w:p w14:paraId="2C89AAA8" w14:textId="5F1D6567" w:rsidR="009F1952" w:rsidRPr="00C67C4D" w:rsidRDefault="00C67C4D" w:rsidP="009F1952">
            <w:pPr>
              <w:pStyle w:val="a6"/>
              <w:ind w:firstLine="0"/>
              <w:jc w:val="center"/>
              <w:rPr>
                <w:rFonts w:cs="Times New Roman"/>
                <w:sz w:val="24"/>
                <w:szCs w:val="24"/>
                <w:lang w:val="en-US"/>
              </w:rPr>
            </w:pPr>
            <w:r>
              <w:rPr>
                <w:rFonts w:cs="Times New Roman"/>
                <w:sz w:val="24"/>
                <w:szCs w:val="24"/>
                <w:lang w:val="en-US"/>
              </w:rPr>
              <w:t>R</w:t>
            </w:r>
          </w:p>
        </w:tc>
        <w:tc>
          <w:tcPr>
            <w:tcW w:w="1527" w:type="dxa"/>
            <w:vAlign w:val="center"/>
          </w:tcPr>
          <w:p w14:paraId="3864B6D0" w14:textId="3B042742" w:rsidR="009F1952" w:rsidRPr="003E73D7" w:rsidRDefault="003E73D7" w:rsidP="009F1952">
            <w:pPr>
              <w:pStyle w:val="a6"/>
              <w:ind w:firstLine="0"/>
              <w:jc w:val="center"/>
              <w:rPr>
                <w:rFonts w:cs="Times New Roman"/>
                <w:sz w:val="24"/>
                <w:szCs w:val="24"/>
                <w:lang w:val="en-US"/>
              </w:rPr>
            </w:pPr>
            <w:r>
              <w:rPr>
                <w:rFonts w:cs="Times New Roman"/>
                <w:sz w:val="24"/>
                <w:szCs w:val="24"/>
                <w:lang w:val="en-US"/>
              </w:rPr>
              <w:t>-</w:t>
            </w:r>
          </w:p>
        </w:tc>
        <w:tc>
          <w:tcPr>
            <w:tcW w:w="907" w:type="dxa"/>
            <w:vAlign w:val="center"/>
          </w:tcPr>
          <w:p w14:paraId="0AC623DB" w14:textId="2A68D799" w:rsidR="009F1952" w:rsidRPr="009F1952" w:rsidRDefault="003E73D7" w:rsidP="009F1952">
            <w:pPr>
              <w:pStyle w:val="a6"/>
              <w:ind w:firstLine="0"/>
              <w:jc w:val="center"/>
              <w:rPr>
                <w:rFonts w:cs="Times New Roman"/>
                <w:sz w:val="24"/>
                <w:szCs w:val="24"/>
              </w:rPr>
            </w:pPr>
            <w:r>
              <w:rPr>
                <w:rFonts w:cs="Times New Roman"/>
                <w:sz w:val="24"/>
                <w:szCs w:val="24"/>
              </w:rPr>
              <w:t>+</w:t>
            </w:r>
          </w:p>
        </w:tc>
      </w:tr>
      <w:tr w:rsidR="009F1952" w:rsidRPr="009F1952" w14:paraId="711482A5" w14:textId="77777777" w:rsidTr="009F1952">
        <w:trPr>
          <w:jc w:val="center"/>
        </w:trPr>
        <w:tc>
          <w:tcPr>
            <w:tcW w:w="2127" w:type="dxa"/>
            <w:vAlign w:val="center"/>
          </w:tcPr>
          <w:p w14:paraId="533B4CA4" w14:textId="6B53561F" w:rsidR="009F1952" w:rsidRPr="009F1952" w:rsidRDefault="009F1952" w:rsidP="009F1952">
            <w:pPr>
              <w:pStyle w:val="a6"/>
              <w:ind w:firstLine="0"/>
              <w:jc w:val="center"/>
              <w:rPr>
                <w:rFonts w:cs="Times New Roman"/>
                <w:sz w:val="24"/>
                <w:szCs w:val="24"/>
              </w:rPr>
            </w:pPr>
            <w:r w:rsidRPr="009F1952">
              <w:rPr>
                <w:rFonts w:cs="Times New Roman"/>
                <w:sz w:val="24"/>
                <w:szCs w:val="24"/>
              </w:rPr>
              <w:t>Отдел хирургии</w:t>
            </w:r>
          </w:p>
        </w:tc>
        <w:tc>
          <w:tcPr>
            <w:tcW w:w="878" w:type="dxa"/>
            <w:vAlign w:val="center"/>
          </w:tcPr>
          <w:p w14:paraId="24F813AF" w14:textId="7ECF3481" w:rsidR="009F1952" w:rsidRPr="00C67C4D" w:rsidRDefault="00C67C4D" w:rsidP="009F1952">
            <w:pPr>
              <w:pStyle w:val="a6"/>
              <w:ind w:firstLine="0"/>
              <w:jc w:val="center"/>
              <w:rPr>
                <w:rFonts w:cs="Times New Roman"/>
                <w:sz w:val="24"/>
                <w:szCs w:val="24"/>
                <w:lang w:val="en-US"/>
              </w:rPr>
            </w:pPr>
            <w:r>
              <w:rPr>
                <w:rFonts w:cs="Times New Roman"/>
                <w:sz w:val="24"/>
                <w:szCs w:val="24"/>
                <w:lang w:val="en-US"/>
              </w:rPr>
              <w:t>R</w:t>
            </w:r>
          </w:p>
        </w:tc>
        <w:tc>
          <w:tcPr>
            <w:tcW w:w="878" w:type="dxa"/>
            <w:vAlign w:val="center"/>
          </w:tcPr>
          <w:p w14:paraId="5C17EDD3" w14:textId="12D22BB3" w:rsidR="009F1952" w:rsidRPr="00C67C4D" w:rsidRDefault="00C67C4D" w:rsidP="009F1952">
            <w:pPr>
              <w:pStyle w:val="a6"/>
              <w:ind w:firstLine="0"/>
              <w:jc w:val="center"/>
              <w:rPr>
                <w:rFonts w:cs="Times New Roman"/>
                <w:sz w:val="24"/>
                <w:szCs w:val="24"/>
                <w:lang w:val="en-US"/>
              </w:rPr>
            </w:pPr>
            <w:r>
              <w:rPr>
                <w:rFonts w:cs="Times New Roman"/>
                <w:sz w:val="24"/>
                <w:szCs w:val="24"/>
                <w:lang w:val="en-US"/>
              </w:rPr>
              <w:t>-</w:t>
            </w:r>
          </w:p>
        </w:tc>
        <w:tc>
          <w:tcPr>
            <w:tcW w:w="878" w:type="dxa"/>
            <w:vAlign w:val="center"/>
          </w:tcPr>
          <w:p w14:paraId="1D0B9BE9" w14:textId="42591FC5" w:rsidR="009F1952" w:rsidRPr="00C67C4D" w:rsidRDefault="00C67C4D" w:rsidP="009F1952">
            <w:pPr>
              <w:pStyle w:val="a6"/>
              <w:ind w:firstLine="0"/>
              <w:jc w:val="center"/>
              <w:rPr>
                <w:rFonts w:cs="Times New Roman"/>
                <w:sz w:val="24"/>
                <w:szCs w:val="24"/>
                <w:lang w:val="en-US"/>
              </w:rPr>
            </w:pPr>
            <w:r>
              <w:rPr>
                <w:rFonts w:cs="Times New Roman"/>
                <w:sz w:val="24"/>
                <w:szCs w:val="24"/>
                <w:lang w:val="en-US"/>
              </w:rPr>
              <w:t>R</w:t>
            </w:r>
          </w:p>
        </w:tc>
        <w:tc>
          <w:tcPr>
            <w:tcW w:w="878" w:type="dxa"/>
            <w:vAlign w:val="center"/>
          </w:tcPr>
          <w:p w14:paraId="6168EE78" w14:textId="63C4688D" w:rsidR="009F1952" w:rsidRPr="00C67C4D" w:rsidRDefault="00C67C4D" w:rsidP="009F1952">
            <w:pPr>
              <w:pStyle w:val="a6"/>
              <w:ind w:firstLine="0"/>
              <w:jc w:val="center"/>
              <w:rPr>
                <w:rFonts w:cs="Times New Roman"/>
                <w:sz w:val="24"/>
                <w:szCs w:val="24"/>
                <w:lang w:val="en-US"/>
              </w:rPr>
            </w:pPr>
            <w:r>
              <w:rPr>
                <w:rFonts w:cs="Times New Roman"/>
                <w:sz w:val="24"/>
                <w:szCs w:val="24"/>
                <w:lang w:val="en-US"/>
              </w:rPr>
              <w:t>-</w:t>
            </w:r>
          </w:p>
        </w:tc>
        <w:tc>
          <w:tcPr>
            <w:tcW w:w="878" w:type="dxa"/>
            <w:vAlign w:val="center"/>
          </w:tcPr>
          <w:p w14:paraId="11914D9C" w14:textId="05C7F9BD" w:rsidR="009F1952" w:rsidRPr="00C67C4D" w:rsidRDefault="00C67C4D" w:rsidP="009F1952">
            <w:pPr>
              <w:pStyle w:val="a6"/>
              <w:ind w:firstLine="0"/>
              <w:jc w:val="center"/>
              <w:rPr>
                <w:rFonts w:cs="Times New Roman"/>
                <w:sz w:val="24"/>
                <w:szCs w:val="24"/>
                <w:lang w:val="en-US"/>
              </w:rPr>
            </w:pPr>
            <w:r>
              <w:rPr>
                <w:rFonts w:cs="Times New Roman"/>
                <w:sz w:val="24"/>
                <w:szCs w:val="24"/>
                <w:lang w:val="en-US"/>
              </w:rPr>
              <w:t>R</w:t>
            </w:r>
          </w:p>
        </w:tc>
        <w:tc>
          <w:tcPr>
            <w:tcW w:w="1527" w:type="dxa"/>
            <w:vAlign w:val="center"/>
          </w:tcPr>
          <w:p w14:paraId="0E5B0F40" w14:textId="2962D0B1" w:rsidR="009F1952" w:rsidRPr="003E73D7" w:rsidRDefault="003E73D7" w:rsidP="009F1952">
            <w:pPr>
              <w:pStyle w:val="a6"/>
              <w:ind w:firstLine="0"/>
              <w:jc w:val="center"/>
              <w:rPr>
                <w:rFonts w:cs="Times New Roman"/>
                <w:sz w:val="24"/>
                <w:szCs w:val="24"/>
                <w:lang w:val="en-US"/>
              </w:rPr>
            </w:pPr>
            <w:r>
              <w:rPr>
                <w:rFonts w:cs="Times New Roman"/>
                <w:sz w:val="24"/>
                <w:szCs w:val="24"/>
                <w:lang w:val="en-US"/>
              </w:rPr>
              <w:t>-</w:t>
            </w:r>
          </w:p>
        </w:tc>
        <w:tc>
          <w:tcPr>
            <w:tcW w:w="907" w:type="dxa"/>
            <w:vAlign w:val="center"/>
          </w:tcPr>
          <w:p w14:paraId="5664B8DB" w14:textId="7460389D" w:rsidR="009F1952" w:rsidRPr="009F1952" w:rsidRDefault="003E73D7" w:rsidP="009F1952">
            <w:pPr>
              <w:pStyle w:val="a6"/>
              <w:ind w:firstLine="0"/>
              <w:jc w:val="center"/>
              <w:rPr>
                <w:rFonts w:cs="Times New Roman"/>
                <w:sz w:val="24"/>
                <w:szCs w:val="24"/>
              </w:rPr>
            </w:pPr>
            <w:r>
              <w:rPr>
                <w:rFonts w:cs="Times New Roman"/>
                <w:sz w:val="24"/>
                <w:szCs w:val="24"/>
              </w:rPr>
              <w:t>+</w:t>
            </w:r>
          </w:p>
        </w:tc>
      </w:tr>
      <w:tr w:rsidR="009F1952" w:rsidRPr="009F1952" w14:paraId="475446B6" w14:textId="77777777" w:rsidTr="009F1952">
        <w:trPr>
          <w:jc w:val="center"/>
        </w:trPr>
        <w:tc>
          <w:tcPr>
            <w:tcW w:w="2127" w:type="dxa"/>
            <w:vAlign w:val="center"/>
          </w:tcPr>
          <w:p w14:paraId="24485E5B" w14:textId="771BC4D1" w:rsidR="009F1952" w:rsidRPr="009F1952" w:rsidRDefault="009F1952" w:rsidP="009F1952">
            <w:pPr>
              <w:pStyle w:val="a6"/>
              <w:ind w:firstLine="0"/>
              <w:jc w:val="center"/>
              <w:rPr>
                <w:rFonts w:cs="Times New Roman"/>
                <w:sz w:val="24"/>
                <w:szCs w:val="24"/>
              </w:rPr>
            </w:pPr>
            <w:r w:rsidRPr="009F1952">
              <w:rPr>
                <w:rFonts w:cs="Times New Roman"/>
                <w:sz w:val="24"/>
                <w:szCs w:val="24"/>
              </w:rPr>
              <w:t>Отдел лаборатории</w:t>
            </w:r>
          </w:p>
        </w:tc>
        <w:tc>
          <w:tcPr>
            <w:tcW w:w="878" w:type="dxa"/>
            <w:vAlign w:val="center"/>
          </w:tcPr>
          <w:p w14:paraId="07588E5F" w14:textId="3871BF93" w:rsidR="009F1952" w:rsidRPr="00C67C4D" w:rsidRDefault="00C67C4D" w:rsidP="009F1952">
            <w:pPr>
              <w:pStyle w:val="a6"/>
              <w:ind w:firstLine="0"/>
              <w:jc w:val="center"/>
              <w:rPr>
                <w:rFonts w:cs="Times New Roman"/>
                <w:sz w:val="24"/>
                <w:szCs w:val="24"/>
                <w:lang w:val="en-US"/>
              </w:rPr>
            </w:pPr>
            <w:r>
              <w:rPr>
                <w:rFonts w:cs="Times New Roman"/>
                <w:sz w:val="24"/>
                <w:szCs w:val="24"/>
                <w:lang w:val="en-US"/>
              </w:rPr>
              <w:t>-</w:t>
            </w:r>
          </w:p>
        </w:tc>
        <w:tc>
          <w:tcPr>
            <w:tcW w:w="878" w:type="dxa"/>
            <w:vAlign w:val="center"/>
          </w:tcPr>
          <w:p w14:paraId="6B5A86A9" w14:textId="23E331F1" w:rsidR="009F1952" w:rsidRPr="00C67C4D" w:rsidRDefault="00C67C4D" w:rsidP="009F1952">
            <w:pPr>
              <w:pStyle w:val="a6"/>
              <w:ind w:firstLine="0"/>
              <w:jc w:val="center"/>
              <w:rPr>
                <w:rFonts w:cs="Times New Roman"/>
                <w:sz w:val="24"/>
                <w:szCs w:val="24"/>
                <w:lang w:val="en-US"/>
              </w:rPr>
            </w:pPr>
            <w:r>
              <w:rPr>
                <w:rFonts w:cs="Times New Roman"/>
                <w:sz w:val="24"/>
                <w:szCs w:val="24"/>
                <w:lang w:val="en-US"/>
              </w:rPr>
              <w:t>-</w:t>
            </w:r>
          </w:p>
        </w:tc>
        <w:tc>
          <w:tcPr>
            <w:tcW w:w="878" w:type="dxa"/>
            <w:vAlign w:val="center"/>
          </w:tcPr>
          <w:p w14:paraId="0AECEB6C" w14:textId="50161780" w:rsidR="009F1952" w:rsidRPr="00C67C4D" w:rsidRDefault="00C67C4D" w:rsidP="009F1952">
            <w:pPr>
              <w:pStyle w:val="a6"/>
              <w:ind w:firstLine="0"/>
              <w:jc w:val="center"/>
              <w:rPr>
                <w:rFonts w:cs="Times New Roman"/>
                <w:sz w:val="24"/>
                <w:szCs w:val="24"/>
                <w:lang w:val="en-US"/>
              </w:rPr>
            </w:pPr>
            <w:r>
              <w:rPr>
                <w:rFonts w:cs="Times New Roman"/>
                <w:sz w:val="24"/>
                <w:szCs w:val="24"/>
                <w:lang w:val="en-US"/>
              </w:rPr>
              <w:t>RW</w:t>
            </w:r>
          </w:p>
        </w:tc>
        <w:tc>
          <w:tcPr>
            <w:tcW w:w="878" w:type="dxa"/>
            <w:vAlign w:val="center"/>
          </w:tcPr>
          <w:p w14:paraId="3E10429C" w14:textId="103452CC" w:rsidR="009F1952" w:rsidRPr="00C67C4D" w:rsidRDefault="00C67C4D" w:rsidP="009F1952">
            <w:pPr>
              <w:pStyle w:val="a6"/>
              <w:ind w:firstLine="0"/>
              <w:jc w:val="center"/>
              <w:rPr>
                <w:rFonts w:cs="Times New Roman"/>
                <w:sz w:val="24"/>
                <w:szCs w:val="24"/>
                <w:lang w:val="en-US"/>
              </w:rPr>
            </w:pPr>
            <w:r>
              <w:rPr>
                <w:rFonts w:cs="Times New Roman"/>
                <w:sz w:val="24"/>
                <w:szCs w:val="24"/>
                <w:lang w:val="en-US"/>
              </w:rPr>
              <w:t>-</w:t>
            </w:r>
          </w:p>
        </w:tc>
        <w:tc>
          <w:tcPr>
            <w:tcW w:w="878" w:type="dxa"/>
            <w:vAlign w:val="center"/>
          </w:tcPr>
          <w:p w14:paraId="10D8333E" w14:textId="7A906309" w:rsidR="009F1952" w:rsidRPr="00C67C4D" w:rsidRDefault="00C67C4D" w:rsidP="009F1952">
            <w:pPr>
              <w:pStyle w:val="a6"/>
              <w:ind w:firstLine="0"/>
              <w:jc w:val="center"/>
              <w:rPr>
                <w:rFonts w:cs="Times New Roman"/>
                <w:sz w:val="24"/>
                <w:szCs w:val="24"/>
                <w:lang w:val="en-US"/>
              </w:rPr>
            </w:pPr>
            <w:r>
              <w:rPr>
                <w:rFonts w:cs="Times New Roman"/>
                <w:sz w:val="24"/>
                <w:szCs w:val="24"/>
                <w:lang w:val="en-US"/>
              </w:rPr>
              <w:t>R</w:t>
            </w:r>
          </w:p>
        </w:tc>
        <w:tc>
          <w:tcPr>
            <w:tcW w:w="1527" w:type="dxa"/>
            <w:vAlign w:val="center"/>
          </w:tcPr>
          <w:p w14:paraId="51327976" w14:textId="4EECD53D" w:rsidR="009F1952" w:rsidRPr="003E73D7" w:rsidRDefault="003E73D7" w:rsidP="009F1952">
            <w:pPr>
              <w:pStyle w:val="a6"/>
              <w:ind w:firstLine="0"/>
              <w:jc w:val="center"/>
              <w:rPr>
                <w:rFonts w:cs="Times New Roman"/>
                <w:sz w:val="24"/>
                <w:szCs w:val="24"/>
                <w:lang w:val="en-US"/>
              </w:rPr>
            </w:pPr>
            <w:r>
              <w:rPr>
                <w:rFonts w:cs="Times New Roman"/>
                <w:sz w:val="24"/>
                <w:szCs w:val="24"/>
                <w:lang w:val="en-US"/>
              </w:rPr>
              <w:t>-</w:t>
            </w:r>
          </w:p>
        </w:tc>
        <w:tc>
          <w:tcPr>
            <w:tcW w:w="907" w:type="dxa"/>
            <w:vAlign w:val="center"/>
          </w:tcPr>
          <w:p w14:paraId="186A7697" w14:textId="3DA815FC" w:rsidR="009F1952" w:rsidRPr="009F1952" w:rsidRDefault="003E73D7" w:rsidP="009F1952">
            <w:pPr>
              <w:pStyle w:val="a6"/>
              <w:ind w:firstLine="0"/>
              <w:jc w:val="center"/>
              <w:rPr>
                <w:rFonts w:cs="Times New Roman"/>
                <w:sz w:val="24"/>
                <w:szCs w:val="24"/>
              </w:rPr>
            </w:pPr>
            <w:r>
              <w:rPr>
                <w:rFonts w:cs="Times New Roman"/>
                <w:sz w:val="24"/>
                <w:szCs w:val="24"/>
              </w:rPr>
              <w:t>+</w:t>
            </w:r>
          </w:p>
        </w:tc>
      </w:tr>
      <w:tr w:rsidR="009F1952" w:rsidRPr="009F1952" w14:paraId="3B8EE344" w14:textId="77777777" w:rsidTr="009F1952">
        <w:trPr>
          <w:jc w:val="center"/>
        </w:trPr>
        <w:tc>
          <w:tcPr>
            <w:tcW w:w="2127" w:type="dxa"/>
            <w:vAlign w:val="center"/>
          </w:tcPr>
          <w:p w14:paraId="00534361" w14:textId="7F5A72F1" w:rsidR="009F1952" w:rsidRPr="009F1952" w:rsidRDefault="009F1952" w:rsidP="009F1952">
            <w:pPr>
              <w:pStyle w:val="a6"/>
              <w:ind w:firstLine="0"/>
              <w:jc w:val="center"/>
              <w:rPr>
                <w:rFonts w:cs="Times New Roman"/>
                <w:sz w:val="24"/>
                <w:szCs w:val="24"/>
              </w:rPr>
            </w:pPr>
            <w:r w:rsidRPr="009F1952">
              <w:rPr>
                <w:rFonts w:cs="Times New Roman"/>
                <w:sz w:val="24"/>
                <w:szCs w:val="24"/>
              </w:rPr>
              <w:t>НИ отдел</w:t>
            </w:r>
          </w:p>
        </w:tc>
        <w:tc>
          <w:tcPr>
            <w:tcW w:w="878" w:type="dxa"/>
            <w:vAlign w:val="center"/>
          </w:tcPr>
          <w:p w14:paraId="154C9EBB" w14:textId="06FEDDCA" w:rsidR="009F1952" w:rsidRPr="00C67C4D" w:rsidRDefault="00C67C4D" w:rsidP="009F1952">
            <w:pPr>
              <w:pStyle w:val="a6"/>
              <w:ind w:firstLine="0"/>
              <w:jc w:val="center"/>
              <w:rPr>
                <w:rFonts w:cs="Times New Roman"/>
                <w:sz w:val="24"/>
                <w:szCs w:val="24"/>
                <w:lang w:val="en-US"/>
              </w:rPr>
            </w:pPr>
            <w:r>
              <w:rPr>
                <w:rFonts w:cs="Times New Roman"/>
                <w:sz w:val="24"/>
                <w:szCs w:val="24"/>
                <w:lang w:val="en-US"/>
              </w:rPr>
              <w:t>-</w:t>
            </w:r>
          </w:p>
        </w:tc>
        <w:tc>
          <w:tcPr>
            <w:tcW w:w="878" w:type="dxa"/>
            <w:vAlign w:val="center"/>
          </w:tcPr>
          <w:p w14:paraId="37723225" w14:textId="76BB3576" w:rsidR="009F1952" w:rsidRPr="00C67C4D" w:rsidRDefault="00C67C4D" w:rsidP="009F1952">
            <w:pPr>
              <w:pStyle w:val="a6"/>
              <w:ind w:firstLine="0"/>
              <w:jc w:val="center"/>
              <w:rPr>
                <w:rFonts w:cs="Times New Roman"/>
                <w:sz w:val="24"/>
                <w:szCs w:val="24"/>
                <w:lang w:val="en-US"/>
              </w:rPr>
            </w:pPr>
            <w:r>
              <w:rPr>
                <w:rFonts w:cs="Times New Roman"/>
                <w:sz w:val="24"/>
                <w:szCs w:val="24"/>
                <w:lang w:val="en-US"/>
              </w:rPr>
              <w:t>-</w:t>
            </w:r>
          </w:p>
        </w:tc>
        <w:tc>
          <w:tcPr>
            <w:tcW w:w="878" w:type="dxa"/>
            <w:vAlign w:val="center"/>
          </w:tcPr>
          <w:p w14:paraId="32FA7EDB" w14:textId="2123B95C" w:rsidR="009F1952" w:rsidRPr="003E73D7" w:rsidRDefault="003E73D7" w:rsidP="009F1952">
            <w:pPr>
              <w:pStyle w:val="a6"/>
              <w:ind w:firstLine="0"/>
              <w:jc w:val="center"/>
              <w:rPr>
                <w:rFonts w:cs="Times New Roman"/>
                <w:sz w:val="24"/>
                <w:szCs w:val="24"/>
                <w:lang w:val="en-US"/>
              </w:rPr>
            </w:pPr>
            <w:r>
              <w:rPr>
                <w:rFonts w:cs="Times New Roman"/>
                <w:sz w:val="24"/>
                <w:szCs w:val="24"/>
                <w:lang w:val="en-US"/>
              </w:rPr>
              <w:t>R</w:t>
            </w:r>
          </w:p>
        </w:tc>
        <w:tc>
          <w:tcPr>
            <w:tcW w:w="878" w:type="dxa"/>
            <w:vAlign w:val="center"/>
          </w:tcPr>
          <w:p w14:paraId="4EE15333" w14:textId="55906FF4" w:rsidR="009F1952" w:rsidRPr="003E73D7" w:rsidRDefault="003E73D7" w:rsidP="009F1952">
            <w:pPr>
              <w:pStyle w:val="a6"/>
              <w:ind w:firstLine="0"/>
              <w:jc w:val="center"/>
              <w:rPr>
                <w:rFonts w:cs="Times New Roman"/>
                <w:sz w:val="24"/>
                <w:szCs w:val="24"/>
                <w:lang w:val="en-US"/>
              </w:rPr>
            </w:pPr>
            <w:r>
              <w:rPr>
                <w:rFonts w:cs="Times New Roman"/>
                <w:sz w:val="24"/>
                <w:szCs w:val="24"/>
                <w:lang w:val="en-US"/>
              </w:rPr>
              <w:t>RW</w:t>
            </w:r>
          </w:p>
        </w:tc>
        <w:tc>
          <w:tcPr>
            <w:tcW w:w="878" w:type="dxa"/>
            <w:vAlign w:val="center"/>
          </w:tcPr>
          <w:p w14:paraId="3541BBD9" w14:textId="59DB852A" w:rsidR="009F1952" w:rsidRPr="003E73D7" w:rsidRDefault="003E73D7" w:rsidP="009F1952">
            <w:pPr>
              <w:pStyle w:val="a6"/>
              <w:ind w:firstLine="0"/>
              <w:jc w:val="center"/>
              <w:rPr>
                <w:rFonts w:cs="Times New Roman"/>
                <w:sz w:val="24"/>
                <w:szCs w:val="24"/>
                <w:lang w:val="en-US"/>
              </w:rPr>
            </w:pPr>
            <w:r>
              <w:rPr>
                <w:rFonts w:cs="Times New Roman"/>
                <w:sz w:val="24"/>
                <w:szCs w:val="24"/>
                <w:lang w:val="en-US"/>
              </w:rPr>
              <w:t>RW</w:t>
            </w:r>
          </w:p>
        </w:tc>
        <w:tc>
          <w:tcPr>
            <w:tcW w:w="1527" w:type="dxa"/>
            <w:vAlign w:val="center"/>
          </w:tcPr>
          <w:p w14:paraId="35D03206" w14:textId="07413F1D" w:rsidR="009F1952" w:rsidRPr="003E73D7" w:rsidRDefault="003E73D7" w:rsidP="009F1952">
            <w:pPr>
              <w:pStyle w:val="a6"/>
              <w:ind w:firstLine="0"/>
              <w:jc w:val="center"/>
              <w:rPr>
                <w:rFonts w:cs="Times New Roman"/>
                <w:sz w:val="24"/>
                <w:szCs w:val="24"/>
                <w:lang w:val="en-US"/>
              </w:rPr>
            </w:pPr>
            <w:r>
              <w:rPr>
                <w:rFonts w:cs="Times New Roman"/>
                <w:sz w:val="24"/>
                <w:szCs w:val="24"/>
                <w:lang w:val="en-US"/>
              </w:rPr>
              <w:t>R</w:t>
            </w:r>
          </w:p>
        </w:tc>
        <w:tc>
          <w:tcPr>
            <w:tcW w:w="907" w:type="dxa"/>
            <w:vAlign w:val="center"/>
          </w:tcPr>
          <w:p w14:paraId="0F1BE0E1" w14:textId="623F9E48" w:rsidR="009F1952" w:rsidRPr="009F1952" w:rsidRDefault="003E73D7" w:rsidP="009F1952">
            <w:pPr>
              <w:pStyle w:val="a6"/>
              <w:ind w:firstLine="0"/>
              <w:jc w:val="center"/>
              <w:rPr>
                <w:rFonts w:cs="Times New Roman"/>
                <w:sz w:val="24"/>
                <w:szCs w:val="24"/>
              </w:rPr>
            </w:pPr>
            <w:r>
              <w:rPr>
                <w:rFonts w:cs="Times New Roman"/>
                <w:sz w:val="24"/>
                <w:szCs w:val="24"/>
              </w:rPr>
              <w:t>+</w:t>
            </w:r>
          </w:p>
        </w:tc>
      </w:tr>
      <w:tr w:rsidR="009F1952" w:rsidRPr="009F1952" w14:paraId="5A60267B" w14:textId="77777777" w:rsidTr="009F1952">
        <w:trPr>
          <w:jc w:val="center"/>
        </w:trPr>
        <w:tc>
          <w:tcPr>
            <w:tcW w:w="2127" w:type="dxa"/>
            <w:vAlign w:val="center"/>
          </w:tcPr>
          <w:p w14:paraId="3E836DED" w14:textId="4BF892D8" w:rsidR="009F1952" w:rsidRPr="009F1952" w:rsidRDefault="009F1952" w:rsidP="009F1952">
            <w:pPr>
              <w:pStyle w:val="a6"/>
              <w:ind w:firstLine="0"/>
              <w:jc w:val="center"/>
              <w:rPr>
                <w:rFonts w:cs="Times New Roman"/>
                <w:sz w:val="24"/>
                <w:szCs w:val="24"/>
              </w:rPr>
            </w:pPr>
            <w:r w:rsidRPr="009F1952">
              <w:rPr>
                <w:rFonts w:cs="Times New Roman"/>
                <w:sz w:val="24"/>
                <w:szCs w:val="24"/>
                <w:lang w:val="en-US"/>
              </w:rPr>
              <w:t>Web-server</w:t>
            </w:r>
          </w:p>
        </w:tc>
        <w:tc>
          <w:tcPr>
            <w:tcW w:w="878" w:type="dxa"/>
            <w:vAlign w:val="center"/>
          </w:tcPr>
          <w:p w14:paraId="531CFF54" w14:textId="6D1EDCF3" w:rsidR="009F1952" w:rsidRPr="003E73D7" w:rsidRDefault="003E73D7" w:rsidP="009F1952">
            <w:pPr>
              <w:pStyle w:val="a6"/>
              <w:ind w:firstLine="0"/>
              <w:jc w:val="center"/>
              <w:rPr>
                <w:rFonts w:cs="Times New Roman"/>
                <w:sz w:val="24"/>
                <w:szCs w:val="24"/>
                <w:lang w:val="en-US"/>
              </w:rPr>
            </w:pPr>
            <w:r>
              <w:rPr>
                <w:rFonts w:cs="Times New Roman"/>
                <w:sz w:val="24"/>
                <w:szCs w:val="24"/>
                <w:lang w:val="en-US"/>
              </w:rPr>
              <w:t>R</w:t>
            </w:r>
          </w:p>
        </w:tc>
        <w:tc>
          <w:tcPr>
            <w:tcW w:w="878" w:type="dxa"/>
            <w:vAlign w:val="center"/>
          </w:tcPr>
          <w:p w14:paraId="1A7C1861" w14:textId="0D363E9D" w:rsidR="009F1952" w:rsidRPr="003E73D7" w:rsidRDefault="003E73D7" w:rsidP="009F1952">
            <w:pPr>
              <w:pStyle w:val="a6"/>
              <w:ind w:firstLine="0"/>
              <w:jc w:val="center"/>
              <w:rPr>
                <w:rFonts w:cs="Times New Roman"/>
                <w:sz w:val="24"/>
                <w:szCs w:val="24"/>
                <w:lang w:val="en-US"/>
              </w:rPr>
            </w:pPr>
            <w:r>
              <w:rPr>
                <w:rFonts w:cs="Times New Roman"/>
                <w:sz w:val="24"/>
                <w:szCs w:val="24"/>
                <w:lang w:val="en-US"/>
              </w:rPr>
              <w:t>-</w:t>
            </w:r>
          </w:p>
        </w:tc>
        <w:tc>
          <w:tcPr>
            <w:tcW w:w="878" w:type="dxa"/>
            <w:vAlign w:val="center"/>
          </w:tcPr>
          <w:p w14:paraId="25BFF311" w14:textId="750CC60D" w:rsidR="009F1952" w:rsidRPr="003E73D7" w:rsidRDefault="003E73D7" w:rsidP="009F1952">
            <w:pPr>
              <w:pStyle w:val="a6"/>
              <w:ind w:firstLine="0"/>
              <w:jc w:val="center"/>
              <w:rPr>
                <w:rFonts w:cs="Times New Roman"/>
                <w:sz w:val="24"/>
                <w:szCs w:val="24"/>
                <w:lang w:val="en-US"/>
              </w:rPr>
            </w:pPr>
            <w:r>
              <w:rPr>
                <w:rFonts w:cs="Times New Roman"/>
                <w:sz w:val="24"/>
                <w:szCs w:val="24"/>
                <w:lang w:val="en-US"/>
              </w:rPr>
              <w:t>-</w:t>
            </w:r>
          </w:p>
        </w:tc>
        <w:tc>
          <w:tcPr>
            <w:tcW w:w="878" w:type="dxa"/>
            <w:vAlign w:val="center"/>
          </w:tcPr>
          <w:p w14:paraId="4FDCA4FF" w14:textId="10BBBC5F" w:rsidR="009F1952" w:rsidRPr="003E73D7" w:rsidRDefault="003E73D7" w:rsidP="009F1952">
            <w:pPr>
              <w:pStyle w:val="a6"/>
              <w:ind w:firstLine="0"/>
              <w:jc w:val="center"/>
              <w:rPr>
                <w:rFonts w:cs="Times New Roman"/>
                <w:sz w:val="24"/>
                <w:szCs w:val="24"/>
                <w:lang w:val="en-US"/>
              </w:rPr>
            </w:pPr>
            <w:r>
              <w:rPr>
                <w:rFonts w:cs="Times New Roman"/>
                <w:sz w:val="24"/>
                <w:szCs w:val="24"/>
                <w:lang w:val="en-US"/>
              </w:rPr>
              <w:t>R</w:t>
            </w:r>
          </w:p>
        </w:tc>
        <w:tc>
          <w:tcPr>
            <w:tcW w:w="878" w:type="dxa"/>
            <w:vAlign w:val="center"/>
          </w:tcPr>
          <w:p w14:paraId="5EB2B1F6" w14:textId="3F2BDCA0" w:rsidR="009F1952" w:rsidRPr="003E73D7" w:rsidRDefault="003E73D7" w:rsidP="009F1952">
            <w:pPr>
              <w:pStyle w:val="a6"/>
              <w:ind w:firstLine="0"/>
              <w:jc w:val="center"/>
              <w:rPr>
                <w:rFonts w:cs="Times New Roman"/>
                <w:sz w:val="24"/>
                <w:szCs w:val="24"/>
                <w:lang w:val="en-US"/>
              </w:rPr>
            </w:pPr>
            <w:r>
              <w:rPr>
                <w:rFonts w:cs="Times New Roman"/>
                <w:sz w:val="24"/>
                <w:szCs w:val="24"/>
                <w:lang w:val="en-US"/>
              </w:rPr>
              <w:t>R</w:t>
            </w:r>
          </w:p>
        </w:tc>
        <w:tc>
          <w:tcPr>
            <w:tcW w:w="1527" w:type="dxa"/>
            <w:vAlign w:val="center"/>
          </w:tcPr>
          <w:p w14:paraId="086216B8" w14:textId="6EBD752D" w:rsidR="009F1952" w:rsidRPr="003E73D7" w:rsidRDefault="003E73D7" w:rsidP="009F1952">
            <w:pPr>
              <w:pStyle w:val="a6"/>
              <w:ind w:firstLine="0"/>
              <w:jc w:val="center"/>
              <w:rPr>
                <w:rFonts w:cs="Times New Roman"/>
                <w:sz w:val="24"/>
                <w:szCs w:val="24"/>
                <w:lang w:val="en-US"/>
              </w:rPr>
            </w:pPr>
            <w:r>
              <w:rPr>
                <w:rFonts w:cs="Times New Roman"/>
                <w:sz w:val="24"/>
                <w:szCs w:val="24"/>
                <w:lang w:val="en-US"/>
              </w:rPr>
              <w:t>-</w:t>
            </w:r>
          </w:p>
        </w:tc>
        <w:tc>
          <w:tcPr>
            <w:tcW w:w="907" w:type="dxa"/>
            <w:vAlign w:val="center"/>
          </w:tcPr>
          <w:p w14:paraId="360E36FC" w14:textId="348EB842" w:rsidR="009F1952" w:rsidRPr="009F1952" w:rsidRDefault="003E73D7" w:rsidP="009F1952">
            <w:pPr>
              <w:pStyle w:val="a6"/>
              <w:ind w:firstLine="0"/>
              <w:jc w:val="center"/>
              <w:rPr>
                <w:rFonts w:cs="Times New Roman"/>
                <w:sz w:val="24"/>
                <w:szCs w:val="24"/>
              </w:rPr>
            </w:pPr>
            <w:r>
              <w:rPr>
                <w:rFonts w:cs="Times New Roman"/>
                <w:sz w:val="24"/>
                <w:szCs w:val="24"/>
              </w:rPr>
              <w:t>-</w:t>
            </w:r>
          </w:p>
        </w:tc>
      </w:tr>
      <w:tr w:rsidR="009F1952" w:rsidRPr="009F1952" w14:paraId="370BE7EB" w14:textId="77777777" w:rsidTr="009F1952">
        <w:trPr>
          <w:jc w:val="center"/>
        </w:trPr>
        <w:tc>
          <w:tcPr>
            <w:tcW w:w="2127" w:type="dxa"/>
            <w:vAlign w:val="center"/>
          </w:tcPr>
          <w:p w14:paraId="22019FC4" w14:textId="1A2635B9" w:rsidR="009F1952" w:rsidRPr="009F1952" w:rsidRDefault="009F1952" w:rsidP="009F1952">
            <w:pPr>
              <w:pStyle w:val="a6"/>
              <w:ind w:firstLine="0"/>
              <w:jc w:val="center"/>
              <w:rPr>
                <w:rFonts w:cs="Times New Roman"/>
                <w:sz w:val="24"/>
                <w:szCs w:val="24"/>
              </w:rPr>
            </w:pPr>
            <w:r w:rsidRPr="009F1952">
              <w:rPr>
                <w:rFonts w:cs="Times New Roman"/>
                <w:sz w:val="24"/>
                <w:szCs w:val="24"/>
                <w:lang w:val="en-US"/>
              </w:rPr>
              <w:t>DNS</w:t>
            </w:r>
            <w:r w:rsidRPr="009F1952">
              <w:rPr>
                <w:rFonts w:cs="Times New Roman"/>
                <w:sz w:val="24"/>
                <w:szCs w:val="24"/>
              </w:rPr>
              <w:t xml:space="preserve"> внутренний</w:t>
            </w:r>
          </w:p>
        </w:tc>
        <w:tc>
          <w:tcPr>
            <w:tcW w:w="878" w:type="dxa"/>
            <w:vAlign w:val="center"/>
          </w:tcPr>
          <w:p w14:paraId="335AEDCF" w14:textId="540F56EE" w:rsidR="009F1952" w:rsidRPr="003E73D7" w:rsidRDefault="003E73D7" w:rsidP="009F1952">
            <w:pPr>
              <w:pStyle w:val="a6"/>
              <w:ind w:firstLine="0"/>
              <w:jc w:val="center"/>
              <w:rPr>
                <w:rFonts w:cs="Times New Roman"/>
                <w:sz w:val="24"/>
                <w:szCs w:val="24"/>
                <w:lang w:val="en-US"/>
              </w:rPr>
            </w:pPr>
            <w:r>
              <w:rPr>
                <w:rFonts w:cs="Times New Roman"/>
                <w:sz w:val="24"/>
                <w:szCs w:val="24"/>
                <w:lang w:val="en-US"/>
              </w:rPr>
              <w:t>-</w:t>
            </w:r>
          </w:p>
        </w:tc>
        <w:tc>
          <w:tcPr>
            <w:tcW w:w="878" w:type="dxa"/>
            <w:vAlign w:val="center"/>
          </w:tcPr>
          <w:p w14:paraId="4261DC3D" w14:textId="6B86BDA7" w:rsidR="009F1952" w:rsidRPr="003E73D7" w:rsidRDefault="003E73D7" w:rsidP="009F1952">
            <w:pPr>
              <w:pStyle w:val="a6"/>
              <w:ind w:firstLine="0"/>
              <w:jc w:val="center"/>
              <w:rPr>
                <w:rFonts w:cs="Times New Roman"/>
                <w:sz w:val="24"/>
                <w:szCs w:val="24"/>
                <w:lang w:val="en-US"/>
              </w:rPr>
            </w:pPr>
            <w:r>
              <w:rPr>
                <w:rFonts w:cs="Times New Roman"/>
                <w:sz w:val="24"/>
                <w:szCs w:val="24"/>
                <w:lang w:val="en-US"/>
              </w:rPr>
              <w:t>-</w:t>
            </w:r>
          </w:p>
        </w:tc>
        <w:tc>
          <w:tcPr>
            <w:tcW w:w="878" w:type="dxa"/>
            <w:vAlign w:val="center"/>
          </w:tcPr>
          <w:p w14:paraId="3F4AF949" w14:textId="2B269DAA" w:rsidR="009F1952" w:rsidRPr="003E73D7" w:rsidRDefault="003E73D7" w:rsidP="009F1952">
            <w:pPr>
              <w:pStyle w:val="a6"/>
              <w:ind w:firstLine="0"/>
              <w:jc w:val="center"/>
              <w:rPr>
                <w:rFonts w:cs="Times New Roman"/>
                <w:sz w:val="24"/>
                <w:szCs w:val="24"/>
                <w:lang w:val="en-US"/>
              </w:rPr>
            </w:pPr>
            <w:r>
              <w:rPr>
                <w:rFonts w:cs="Times New Roman"/>
                <w:sz w:val="24"/>
                <w:szCs w:val="24"/>
                <w:lang w:val="en-US"/>
              </w:rPr>
              <w:t>-</w:t>
            </w:r>
          </w:p>
        </w:tc>
        <w:tc>
          <w:tcPr>
            <w:tcW w:w="878" w:type="dxa"/>
            <w:vAlign w:val="center"/>
          </w:tcPr>
          <w:p w14:paraId="3A4A394A" w14:textId="037B4F1D" w:rsidR="009F1952" w:rsidRPr="003E73D7" w:rsidRDefault="003E73D7" w:rsidP="009F1952">
            <w:pPr>
              <w:pStyle w:val="a6"/>
              <w:ind w:firstLine="0"/>
              <w:jc w:val="center"/>
              <w:rPr>
                <w:rFonts w:cs="Times New Roman"/>
                <w:sz w:val="24"/>
                <w:szCs w:val="24"/>
                <w:lang w:val="en-US"/>
              </w:rPr>
            </w:pPr>
            <w:r>
              <w:rPr>
                <w:rFonts w:cs="Times New Roman"/>
                <w:sz w:val="24"/>
                <w:szCs w:val="24"/>
                <w:lang w:val="en-US"/>
              </w:rPr>
              <w:t>-</w:t>
            </w:r>
          </w:p>
        </w:tc>
        <w:tc>
          <w:tcPr>
            <w:tcW w:w="878" w:type="dxa"/>
            <w:vAlign w:val="center"/>
          </w:tcPr>
          <w:p w14:paraId="4C84A892" w14:textId="2C96C289" w:rsidR="009F1952" w:rsidRPr="003E73D7" w:rsidRDefault="003E73D7" w:rsidP="009F1952">
            <w:pPr>
              <w:pStyle w:val="a6"/>
              <w:ind w:firstLine="0"/>
              <w:jc w:val="center"/>
              <w:rPr>
                <w:rFonts w:cs="Times New Roman"/>
                <w:sz w:val="24"/>
                <w:szCs w:val="24"/>
                <w:lang w:val="en-US"/>
              </w:rPr>
            </w:pPr>
            <w:r>
              <w:rPr>
                <w:rFonts w:cs="Times New Roman"/>
                <w:sz w:val="24"/>
                <w:szCs w:val="24"/>
                <w:lang w:val="en-US"/>
              </w:rPr>
              <w:t>-</w:t>
            </w:r>
          </w:p>
        </w:tc>
        <w:tc>
          <w:tcPr>
            <w:tcW w:w="1527" w:type="dxa"/>
            <w:vAlign w:val="center"/>
          </w:tcPr>
          <w:p w14:paraId="1843B6F8" w14:textId="2EB1C1AF" w:rsidR="009F1952" w:rsidRPr="003E73D7" w:rsidRDefault="003E73D7" w:rsidP="009F1952">
            <w:pPr>
              <w:pStyle w:val="a6"/>
              <w:ind w:firstLine="0"/>
              <w:jc w:val="center"/>
              <w:rPr>
                <w:rFonts w:cs="Times New Roman"/>
                <w:sz w:val="24"/>
                <w:szCs w:val="24"/>
                <w:lang w:val="en-US"/>
              </w:rPr>
            </w:pPr>
            <w:r>
              <w:rPr>
                <w:rFonts w:cs="Times New Roman"/>
                <w:sz w:val="24"/>
                <w:szCs w:val="24"/>
                <w:lang w:val="en-US"/>
              </w:rPr>
              <w:t>-</w:t>
            </w:r>
          </w:p>
        </w:tc>
        <w:tc>
          <w:tcPr>
            <w:tcW w:w="907" w:type="dxa"/>
            <w:vAlign w:val="center"/>
          </w:tcPr>
          <w:p w14:paraId="78CEF7F8" w14:textId="31B62AA5" w:rsidR="009F1952" w:rsidRPr="009F1952" w:rsidRDefault="003E73D7" w:rsidP="009F1952">
            <w:pPr>
              <w:pStyle w:val="a6"/>
              <w:ind w:firstLine="0"/>
              <w:jc w:val="center"/>
              <w:rPr>
                <w:rFonts w:cs="Times New Roman"/>
                <w:sz w:val="24"/>
                <w:szCs w:val="24"/>
              </w:rPr>
            </w:pPr>
            <w:r>
              <w:rPr>
                <w:rFonts w:cs="Times New Roman"/>
                <w:sz w:val="24"/>
                <w:szCs w:val="24"/>
              </w:rPr>
              <w:t>-</w:t>
            </w:r>
          </w:p>
        </w:tc>
      </w:tr>
      <w:tr w:rsidR="009F1952" w:rsidRPr="009F1952" w14:paraId="7F5B1164" w14:textId="77777777" w:rsidTr="009F1952">
        <w:trPr>
          <w:jc w:val="center"/>
        </w:trPr>
        <w:tc>
          <w:tcPr>
            <w:tcW w:w="2127" w:type="dxa"/>
            <w:vAlign w:val="center"/>
          </w:tcPr>
          <w:p w14:paraId="362BC337" w14:textId="46E7B819" w:rsidR="009F1952" w:rsidRPr="009F1952" w:rsidRDefault="009F1952" w:rsidP="009F1952">
            <w:pPr>
              <w:pStyle w:val="a6"/>
              <w:ind w:firstLine="0"/>
              <w:jc w:val="center"/>
              <w:rPr>
                <w:rFonts w:cs="Times New Roman"/>
                <w:sz w:val="24"/>
                <w:szCs w:val="24"/>
              </w:rPr>
            </w:pPr>
            <w:proofErr w:type="spellStart"/>
            <w:r w:rsidRPr="009F1952">
              <w:rPr>
                <w:rFonts w:cs="Times New Roman"/>
                <w:sz w:val="24"/>
                <w:szCs w:val="24"/>
                <w:lang w:val="en-US"/>
              </w:rPr>
              <w:t>AppServer</w:t>
            </w:r>
            <w:proofErr w:type="spellEnd"/>
          </w:p>
        </w:tc>
        <w:tc>
          <w:tcPr>
            <w:tcW w:w="878" w:type="dxa"/>
            <w:vAlign w:val="center"/>
          </w:tcPr>
          <w:p w14:paraId="47ECD6B1" w14:textId="0F5A9270" w:rsidR="009F1952" w:rsidRPr="003E73D7" w:rsidRDefault="003E73D7" w:rsidP="009F1952">
            <w:pPr>
              <w:pStyle w:val="a6"/>
              <w:ind w:firstLine="0"/>
              <w:jc w:val="center"/>
              <w:rPr>
                <w:rFonts w:cs="Times New Roman"/>
                <w:sz w:val="24"/>
                <w:szCs w:val="24"/>
                <w:lang w:val="en-US"/>
              </w:rPr>
            </w:pPr>
            <w:r>
              <w:rPr>
                <w:rFonts w:cs="Times New Roman"/>
                <w:sz w:val="24"/>
                <w:szCs w:val="24"/>
                <w:lang w:val="en-US"/>
              </w:rPr>
              <w:t>R</w:t>
            </w:r>
          </w:p>
        </w:tc>
        <w:tc>
          <w:tcPr>
            <w:tcW w:w="878" w:type="dxa"/>
            <w:vAlign w:val="center"/>
          </w:tcPr>
          <w:p w14:paraId="63F5299A" w14:textId="0353E5CD" w:rsidR="009F1952" w:rsidRPr="003E73D7" w:rsidRDefault="003E73D7" w:rsidP="009F1952">
            <w:pPr>
              <w:pStyle w:val="a6"/>
              <w:ind w:firstLine="0"/>
              <w:jc w:val="center"/>
              <w:rPr>
                <w:rFonts w:cs="Times New Roman"/>
                <w:sz w:val="24"/>
                <w:szCs w:val="24"/>
                <w:lang w:val="en-US"/>
              </w:rPr>
            </w:pPr>
            <w:r>
              <w:rPr>
                <w:rFonts w:cs="Times New Roman"/>
                <w:sz w:val="24"/>
                <w:szCs w:val="24"/>
                <w:lang w:val="en-US"/>
              </w:rPr>
              <w:t>R</w:t>
            </w:r>
          </w:p>
        </w:tc>
        <w:tc>
          <w:tcPr>
            <w:tcW w:w="878" w:type="dxa"/>
            <w:vAlign w:val="center"/>
          </w:tcPr>
          <w:p w14:paraId="4F49E8F6" w14:textId="44A39707" w:rsidR="009F1952" w:rsidRPr="003E73D7" w:rsidRDefault="003E73D7" w:rsidP="009F1952">
            <w:pPr>
              <w:pStyle w:val="a6"/>
              <w:ind w:firstLine="0"/>
              <w:jc w:val="center"/>
              <w:rPr>
                <w:rFonts w:cs="Times New Roman"/>
                <w:sz w:val="24"/>
                <w:szCs w:val="24"/>
                <w:lang w:val="en-US"/>
              </w:rPr>
            </w:pPr>
            <w:r>
              <w:rPr>
                <w:rFonts w:cs="Times New Roman"/>
                <w:sz w:val="24"/>
                <w:szCs w:val="24"/>
                <w:lang w:val="en-US"/>
              </w:rPr>
              <w:t>R</w:t>
            </w:r>
          </w:p>
        </w:tc>
        <w:tc>
          <w:tcPr>
            <w:tcW w:w="878" w:type="dxa"/>
            <w:vAlign w:val="center"/>
          </w:tcPr>
          <w:p w14:paraId="617B1469" w14:textId="52E5D22B" w:rsidR="009F1952" w:rsidRPr="003E73D7" w:rsidRDefault="003E73D7" w:rsidP="009F1952">
            <w:pPr>
              <w:pStyle w:val="a6"/>
              <w:ind w:firstLine="0"/>
              <w:jc w:val="center"/>
              <w:rPr>
                <w:rFonts w:cs="Times New Roman"/>
                <w:sz w:val="24"/>
                <w:szCs w:val="24"/>
                <w:lang w:val="en-US"/>
              </w:rPr>
            </w:pPr>
            <w:r>
              <w:rPr>
                <w:rFonts w:cs="Times New Roman"/>
                <w:sz w:val="24"/>
                <w:szCs w:val="24"/>
                <w:lang w:val="en-US"/>
              </w:rPr>
              <w:t>R</w:t>
            </w:r>
          </w:p>
        </w:tc>
        <w:tc>
          <w:tcPr>
            <w:tcW w:w="878" w:type="dxa"/>
            <w:vAlign w:val="center"/>
          </w:tcPr>
          <w:p w14:paraId="49CAE154" w14:textId="55BC984E" w:rsidR="009F1952" w:rsidRPr="003E73D7" w:rsidRDefault="003E73D7" w:rsidP="009F1952">
            <w:pPr>
              <w:pStyle w:val="a6"/>
              <w:ind w:firstLine="0"/>
              <w:jc w:val="center"/>
              <w:rPr>
                <w:rFonts w:cs="Times New Roman"/>
                <w:sz w:val="24"/>
                <w:szCs w:val="24"/>
                <w:lang w:val="en-US"/>
              </w:rPr>
            </w:pPr>
            <w:r>
              <w:rPr>
                <w:rFonts w:cs="Times New Roman"/>
                <w:sz w:val="24"/>
                <w:szCs w:val="24"/>
                <w:lang w:val="en-US"/>
              </w:rPr>
              <w:t>R</w:t>
            </w:r>
          </w:p>
        </w:tc>
        <w:tc>
          <w:tcPr>
            <w:tcW w:w="1527" w:type="dxa"/>
            <w:vAlign w:val="center"/>
          </w:tcPr>
          <w:p w14:paraId="07331D8C" w14:textId="75452E63" w:rsidR="009F1952" w:rsidRPr="003E73D7" w:rsidRDefault="003E73D7" w:rsidP="009F1952">
            <w:pPr>
              <w:pStyle w:val="a6"/>
              <w:ind w:firstLine="0"/>
              <w:jc w:val="center"/>
              <w:rPr>
                <w:rFonts w:cs="Times New Roman"/>
                <w:sz w:val="24"/>
                <w:szCs w:val="24"/>
                <w:lang w:val="en-US"/>
              </w:rPr>
            </w:pPr>
            <w:r>
              <w:rPr>
                <w:rFonts w:cs="Times New Roman"/>
                <w:sz w:val="24"/>
                <w:szCs w:val="24"/>
                <w:lang w:val="en-US"/>
              </w:rPr>
              <w:t>-</w:t>
            </w:r>
          </w:p>
        </w:tc>
        <w:tc>
          <w:tcPr>
            <w:tcW w:w="907" w:type="dxa"/>
            <w:vAlign w:val="center"/>
          </w:tcPr>
          <w:p w14:paraId="4F014905" w14:textId="0428F11A" w:rsidR="009F1952" w:rsidRPr="009F1952" w:rsidRDefault="003E73D7" w:rsidP="009F1952">
            <w:pPr>
              <w:pStyle w:val="a6"/>
              <w:ind w:firstLine="0"/>
              <w:jc w:val="center"/>
              <w:rPr>
                <w:rFonts w:cs="Times New Roman"/>
                <w:sz w:val="24"/>
                <w:szCs w:val="24"/>
              </w:rPr>
            </w:pPr>
            <w:r>
              <w:rPr>
                <w:rFonts w:cs="Times New Roman"/>
                <w:sz w:val="24"/>
                <w:szCs w:val="24"/>
              </w:rPr>
              <w:t>-</w:t>
            </w:r>
          </w:p>
        </w:tc>
      </w:tr>
      <w:tr w:rsidR="009F1952" w:rsidRPr="009F1952" w14:paraId="1A72DB0C" w14:textId="77777777" w:rsidTr="009F1952">
        <w:trPr>
          <w:jc w:val="center"/>
        </w:trPr>
        <w:tc>
          <w:tcPr>
            <w:tcW w:w="2127" w:type="dxa"/>
            <w:vAlign w:val="center"/>
          </w:tcPr>
          <w:p w14:paraId="5E396C39" w14:textId="428E7245" w:rsidR="009F1952" w:rsidRPr="009F1952" w:rsidRDefault="009F1952" w:rsidP="009F1952">
            <w:pPr>
              <w:pStyle w:val="a6"/>
              <w:ind w:firstLine="0"/>
              <w:jc w:val="center"/>
              <w:rPr>
                <w:rFonts w:cs="Times New Roman"/>
                <w:sz w:val="24"/>
                <w:szCs w:val="24"/>
              </w:rPr>
            </w:pPr>
            <w:r w:rsidRPr="009F1952">
              <w:rPr>
                <w:rFonts w:cs="Times New Roman"/>
                <w:sz w:val="24"/>
                <w:szCs w:val="24"/>
                <w:lang w:val="en-US"/>
              </w:rPr>
              <w:t>BDC</w:t>
            </w:r>
          </w:p>
        </w:tc>
        <w:tc>
          <w:tcPr>
            <w:tcW w:w="878" w:type="dxa"/>
            <w:vAlign w:val="center"/>
          </w:tcPr>
          <w:p w14:paraId="5BF99D79" w14:textId="1C46CEA7" w:rsidR="009F1952" w:rsidRPr="00C67C4D" w:rsidRDefault="00C67C4D" w:rsidP="009F1952">
            <w:pPr>
              <w:pStyle w:val="a6"/>
              <w:ind w:firstLine="0"/>
              <w:jc w:val="center"/>
              <w:rPr>
                <w:rFonts w:cs="Times New Roman"/>
                <w:sz w:val="24"/>
                <w:szCs w:val="24"/>
                <w:lang w:val="en-US"/>
              </w:rPr>
            </w:pPr>
            <w:r>
              <w:rPr>
                <w:rFonts w:cs="Times New Roman"/>
                <w:sz w:val="24"/>
                <w:szCs w:val="24"/>
                <w:lang w:val="en-US"/>
              </w:rPr>
              <w:t>-</w:t>
            </w:r>
          </w:p>
        </w:tc>
        <w:tc>
          <w:tcPr>
            <w:tcW w:w="878" w:type="dxa"/>
            <w:vAlign w:val="center"/>
          </w:tcPr>
          <w:p w14:paraId="121B11D6" w14:textId="63728E45" w:rsidR="009F1952" w:rsidRPr="00C67C4D" w:rsidRDefault="00C67C4D" w:rsidP="009F1952">
            <w:pPr>
              <w:pStyle w:val="a6"/>
              <w:ind w:firstLine="0"/>
              <w:jc w:val="center"/>
              <w:rPr>
                <w:rFonts w:cs="Times New Roman"/>
                <w:sz w:val="24"/>
                <w:szCs w:val="24"/>
                <w:lang w:val="en-US"/>
              </w:rPr>
            </w:pPr>
            <w:r>
              <w:rPr>
                <w:rFonts w:cs="Times New Roman"/>
                <w:sz w:val="24"/>
                <w:szCs w:val="24"/>
                <w:lang w:val="en-US"/>
              </w:rPr>
              <w:t>-</w:t>
            </w:r>
          </w:p>
        </w:tc>
        <w:tc>
          <w:tcPr>
            <w:tcW w:w="878" w:type="dxa"/>
            <w:vAlign w:val="center"/>
          </w:tcPr>
          <w:p w14:paraId="33880148" w14:textId="3CC8D059" w:rsidR="009F1952" w:rsidRPr="00C67C4D" w:rsidRDefault="00C67C4D" w:rsidP="009F1952">
            <w:pPr>
              <w:pStyle w:val="a6"/>
              <w:ind w:firstLine="0"/>
              <w:jc w:val="center"/>
              <w:rPr>
                <w:rFonts w:cs="Times New Roman"/>
                <w:sz w:val="24"/>
                <w:szCs w:val="24"/>
                <w:lang w:val="en-US"/>
              </w:rPr>
            </w:pPr>
            <w:r>
              <w:rPr>
                <w:rFonts w:cs="Times New Roman"/>
                <w:sz w:val="24"/>
                <w:szCs w:val="24"/>
                <w:lang w:val="en-US"/>
              </w:rPr>
              <w:t>-</w:t>
            </w:r>
          </w:p>
        </w:tc>
        <w:tc>
          <w:tcPr>
            <w:tcW w:w="878" w:type="dxa"/>
            <w:vAlign w:val="center"/>
          </w:tcPr>
          <w:p w14:paraId="03A5E606" w14:textId="7EEDB3A8" w:rsidR="009F1952" w:rsidRPr="00C67C4D" w:rsidRDefault="00C67C4D" w:rsidP="009F1952">
            <w:pPr>
              <w:pStyle w:val="a6"/>
              <w:ind w:firstLine="0"/>
              <w:jc w:val="center"/>
              <w:rPr>
                <w:rFonts w:cs="Times New Roman"/>
                <w:sz w:val="24"/>
                <w:szCs w:val="24"/>
                <w:lang w:val="en-US"/>
              </w:rPr>
            </w:pPr>
            <w:r>
              <w:rPr>
                <w:rFonts w:cs="Times New Roman"/>
                <w:sz w:val="24"/>
                <w:szCs w:val="24"/>
                <w:lang w:val="en-US"/>
              </w:rPr>
              <w:t>-</w:t>
            </w:r>
          </w:p>
        </w:tc>
        <w:tc>
          <w:tcPr>
            <w:tcW w:w="878" w:type="dxa"/>
            <w:vAlign w:val="center"/>
          </w:tcPr>
          <w:p w14:paraId="0E7636DF" w14:textId="00121F42" w:rsidR="009F1952" w:rsidRPr="00C67C4D" w:rsidRDefault="00C67C4D" w:rsidP="009F1952">
            <w:pPr>
              <w:pStyle w:val="a6"/>
              <w:ind w:firstLine="0"/>
              <w:jc w:val="center"/>
              <w:rPr>
                <w:rFonts w:cs="Times New Roman"/>
                <w:sz w:val="24"/>
                <w:szCs w:val="24"/>
                <w:lang w:val="en-US"/>
              </w:rPr>
            </w:pPr>
            <w:r>
              <w:rPr>
                <w:rFonts w:cs="Times New Roman"/>
                <w:sz w:val="24"/>
                <w:szCs w:val="24"/>
                <w:lang w:val="en-US"/>
              </w:rPr>
              <w:t>-</w:t>
            </w:r>
          </w:p>
        </w:tc>
        <w:tc>
          <w:tcPr>
            <w:tcW w:w="1527" w:type="dxa"/>
            <w:vAlign w:val="center"/>
          </w:tcPr>
          <w:p w14:paraId="6823AF73" w14:textId="7A1193A8" w:rsidR="009F1952" w:rsidRPr="003E73D7" w:rsidRDefault="003E73D7" w:rsidP="009F1952">
            <w:pPr>
              <w:pStyle w:val="a6"/>
              <w:ind w:firstLine="0"/>
              <w:jc w:val="center"/>
              <w:rPr>
                <w:rFonts w:cs="Times New Roman"/>
                <w:sz w:val="24"/>
                <w:szCs w:val="24"/>
                <w:lang w:val="en-US"/>
              </w:rPr>
            </w:pPr>
            <w:r>
              <w:rPr>
                <w:rFonts w:cs="Times New Roman"/>
                <w:sz w:val="24"/>
                <w:szCs w:val="24"/>
                <w:lang w:val="en-US"/>
              </w:rPr>
              <w:t>-</w:t>
            </w:r>
          </w:p>
        </w:tc>
        <w:tc>
          <w:tcPr>
            <w:tcW w:w="907" w:type="dxa"/>
            <w:vAlign w:val="center"/>
          </w:tcPr>
          <w:p w14:paraId="3C0EAF96" w14:textId="4F261CBA" w:rsidR="009F1952" w:rsidRPr="009F1952" w:rsidRDefault="003E73D7" w:rsidP="009F1952">
            <w:pPr>
              <w:pStyle w:val="a6"/>
              <w:ind w:firstLine="0"/>
              <w:jc w:val="center"/>
              <w:rPr>
                <w:rFonts w:cs="Times New Roman"/>
                <w:sz w:val="24"/>
                <w:szCs w:val="24"/>
              </w:rPr>
            </w:pPr>
            <w:r>
              <w:rPr>
                <w:rFonts w:cs="Times New Roman"/>
                <w:sz w:val="24"/>
                <w:szCs w:val="24"/>
              </w:rPr>
              <w:t>-</w:t>
            </w:r>
          </w:p>
        </w:tc>
      </w:tr>
    </w:tbl>
    <w:p w14:paraId="54E975BE" w14:textId="77777777" w:rsidR="003D17A8" w:rsidRPr="00E9565B" w:rsidRDefault="003D17A8" w:rsidP="003D17A8">
      <w:pPr>
        <w:pStyle w:val="a6"/>
        <w:jc w:val="center"/>
        <w:rPr>
          <w:sz w:val="24"/>
          <w:szCs w:val="20"/>
        </w:rPr>
      </w:pPr>
    </w:p>
    <w:p w14:paraId="64C834C1" w14:textId="67E0E078" w:rsidR="00993485" w:rsidRDefault="00993485" w:rsidP="0004119A">
      <w:pPr>
        <w:pStyle w:val="a4"/>
        <w:numPr>
          <w:ilvl w:val="1"/>
          <w:numId w:val="9"/>
        </w:numPr>
      </w:pPr>
      <w:r>
        <w:t xml:space="preserve">Организация </w:t>
      </w:r>
      <w:r>
        <w:rPr>
          <w:lang w:val="en-US"/>
        </w:rPr>
        <w:t>VLAN</w:t>
      </w:r>
      <w:r>
        <w:t>.</w:t>
      </w:r>
    </w:p>
    <w:p w14:paraId="6F9CB33E" w14:textId="77777777" w:rsidR="00993485" w:rsidRDefault="00993485" w:rsidP="0002183F">
      <w:pPr>
        <w:pStyle w:val="a6"/>
      </w:pPr>
      <w:r>
        <w:tab/>
        <w:t xml:space="preserve">Для корпоративной сети больницы выделим </w:t>
      </w:r>
      <w:r>
        <w:rPr>
          <w:lang w:val="en-US"/>
        </w:rPr>
        <w:t>VLAN</w:t>
      </w:r>
      <w:r>
        <w:t>-зоны и перечислим отделы и оборудование, которые к ним относятся:</w:t>
      </w:r>
    </w:p>
    <w:p w14:paraId="69953746" w14:textId="77777777" w:rsidR="00993485" w:rsidRDefault="00993485" w:rsidP="0002183F">
      <w:pPr>
        <w:pStyle w:val="a6"/>
      </w:pPr>
      <w:r>
        <w:rPr>
          <w:lang w:val="en-US"/>
        </w:rPr>
        <w:t>VLAN</w:t>
      </w:r>
      <w:r>
        <w:t xml:space="preserve"> 1</w:t>
      </w:r>
      <w:r w:rsidRPr="0073416A">
        <w:t>0</w:t>
      </w:r>
      <w:r w:rsidRPr="004F6A59">
        <w:t xml:space="preserve">: </w:t>
      </w:r>
      <w:r>
        <w:rPr>
          <w:lang w:val="en-US"/>
        </w:rPr>
        <w:t>SW</w:t>
      </w:r>
      <w:r w:rsidRPr="0073416A">
        <w:t>1 (</w:t>
      </w:r>
      <w:r>
        <w:t>Администрация</w:t>
      </w:r>
      <w:r w:rsidRPr="0073416A">
        <w:t>)</w:t>
      </w:r>
      <w:r>
        <w:t xml:space="preserve">, </w:t>
      </w:r>
      <w:r>
        <w:rPr>
          <w:lang w:val="en-US"/>
        </w:rPr>
        <w:t>SW</w:t>
      </w:r>
      <w:r w:rsidRPr="0073416A">
        <w:t>2 (</w:t>
      </w:r>
      <w:r>
        <w:t>Бухгалтерия</w:t>
      </w:r>
      <w:r w:rsidRPr="0073416A">
        <w:t>)</w:t>
      </w:r>
      <w:r>
        <w:t>,</w:t>
      </w:r>
      <w:r w:rsidRPr="0073416A">
        <w:t xml:space="preserve"> </w:t>
      </w:r>
      <w:r>
        <w:rPr>
          <w:lang w:val="en-US"/>
        </w:rPr>
        <w:t>SW</w:t>
      </w:r>
      <w:r>
        <w:t>3</w:t>
      </w:r>
      <w:r w:rsidRPr="0073416A">
        <w:t xml:space="preserve"> (</w:t>
      </w:r>
      <w:r>
        <w:t>Отдел кадров</w:t>
      </w:r>
      <w:r w:rsidRPr="0073416A">
        <w:t>)</w:t>
      </w:r>
      <w:r>
        <w:t xml:space="preserve">, </w:t>
      </w:r>
      <w:r>
        <w:rPr>
          <w:lang w:val="en-US"/>
        </w:rPr>
        <w:t>SW</w:t>
      </w:r>
      <w:r>
        <w:t>4</w:t>
      </w:r>
      <w:r w:rsidRPr="0073416A">
        <w:t xml:space="preserve"> (</w:t>
      </w:r>
      <w:r>
        <w:rPr>
          <w:lang w:val="en-US"/>
        </w:rPr>
        <w:t>IT</w:t>
      </w:r>
      <w:r w:rsidRPr="0073416A">
        <w:t>-</w:t>
      </w:r>
      <w:r>
        <w:t>отдел</w:t>
      </w:r>
      <w:r w:rsidRPr="0073416A">
        <w:t>)</w:t>
      </w:r>
      <w:r>
        <w:t xml:space="preserve">, </w:t>
      </w:r>
      <w:r>
        <w:rPr>
          <w:lang w:val="en-US"/>
        </w:rPr>
        <w:t>SW</w:t>
      </w:r>
      <w:r>
        <w:t>13, R1.</w:t>
      </w:r>
    </w:p>
    <w:p w14:paraId="1C766C0C" w14:textId="77777777" w:rsidR="00993485" w:rsidRPr="00F83D0F" w:rsidRDefault="00993485" w:rsidP="0002183F">
      <w:pPr>
        <w:pStyle w:val="a6"/>
      </w:pPr>
      <w:r>
        <w:rPr>
          <w:lang w:val="en-US"/>
        </w:rPr>
        <w:t>VLAN</w:t>
      </w:r>
      <w:r w:rsidRPr="00F83D0F">
        <w:t xml:space="preserve"> 20: </w:t>
      </w:r>
      <w:r>
        <w:rPr>
          <w:lang w:val="en-US"/>
        </w:rPr>
        <w:t>C</w:t>
      </w:r>
      <w:proofErr w:type="gramStart"/>
      <w:r w:rsidRPr="00F83D0F">
        <w:t>1,</w:t>
      </w:r>
      <w:r>
        <w:rPr>
          <w:lang w:val="en-US"/>
        </w:rPr>
        <w:t>C</w:t>
      </w:r>
      <w:proofErr w:type="gramEnd"/>
      <w:r w:rsidRPr="00F83D0F">
        <w:t>2,</w:t>
      </w:r>
      <w:r>
        <w:rPr>
          <w:lang w:val="en-US"/>
        </w:rPr>
        <w:t>C</w:t>
      </w:r>
      <w:r w:rsidRPr="00F83D0F">
        <w:t>3,</w:t>
      </w:r>
      <w:r>
        <w:rPr>
          <w:lang w:val="en-US"/>
        </w:rPr>
        <w:t>C</w:t>
      </w:r>
      <w:r w:rsidRPr="00F83D0F">
        <w:t xml:space="preserve">4, </w:t>
      </w:r>
      <w:r>
        <w:rPr>
          <w:lang w:val="en-US"/>
        </w:rPr>
        <w:t>R</w:t>
      </w:r>
      <w:r w:rsidRPr="00F83D0F">
        <w:t>3.</w:t>
      </w:r>
    </w:p>
    <w:p w14:paraId="061BC641" w14:textId="1D925BF0" w:rsidR="00993485" w:rsidRDefault="00993485" w:rsidP="0002183F">
      <w:pPr>
        <w:pStyle w:val="a6"/>
      </w:pPr>
      <w:r>
        <w:rPr>
          <w:lang w:val="en-US"/>
        </w:rPr>
        <w:t>VLAN</w:t>
      </w:r>
      <w:r w:rsidRPr="00F83D0F">
        <w:t xml:space="preserve"> 30: </w:t>
      </w:r>
      <w:r>
        <w:rPr>
          <w:lang w:val="en-US"/>
        </w:rPr>
        <w:t>SW</w:t>
      </w:r>
      <w:r w:rsidRPr="00F83D0F">
        <w:t>5(</w:t>
      </w:r>
      <w:r>
        <w:t>Охрана</w:t>
      </w:r>
      <w:r w:rsidRPr="00F83D0F">
        <w:t>)</w:t>
      </w:r>
      <w:r>
        <w:t xml:space="preserve">, </w:t>
      </w:r>
      <w:r>
        <w:rPr>
          <w:lang w:val="en-US"/>
        </w:rPr>
        <w:t>SW</w:t>
      </w:r>
      <w:r w:rsidRPr="00F83D0F">
        <w:t>6(</w:t>
      </w:r>
      <w:r>
        <w:t>Архив</w:t>
      </w:r>
      <w:r w:rsidRPr="00F83D0F">
        <w:t>)</w:t>
      </w:r>
      <w:r>
        <w:t xml:space="preserve">, </w:t>
      </w:r>
      <w:r>
        <w:rPr>
          <w:lang w:val="en-US"/>
        </w:rPr>
        <w:t>SW</w:t>
      </w:r>
      <w:r w:rsidRPr="00F83D0F">
        <w:t>7(</w:t>
      </w:r>
      <w:r w:rsidR="00990D20">
        <w:t>НИ отдел</w:t>
      </w:r>
      <w:r w:rsidRPr="00F83D0F">
        <w:t>)</w:t>
      </w:r>
      <w:r>
        <w:t>.</w:t>
      </w:r>
    </w:p>
    <w:p w14:paraId="7291606F" w14:textId="57D2835C" w:rsidR="00993485" w:rsidRDefault="00993485" w:rsidP="0002183F">
      <w:pPr>
        <w:pStyle w:val="a6"/>
      </w:pPr>
      <w:r>
        <w:rPr>
          <w:lang w:val="en-US"/>
        </w:rPr>
        <w:lastRenderedPageBreak/>
        <w:t>VLAN</w:t>
      </w:r>
      <w:r w:rsidRPr="00F83D0F">
        <w:t xml:space="preserve"> 40: </w:t>
      </w:r>
      <w:r>
        <w:rPr>
          <w:lang w:val="en-US"/>
        </w:rPr>
        <w:t>SW</w:t>
      </w:r>
      <w:r w:rsidRPr="00F83D0F">
        <w:t>8(</w:t>
      </w:r>
      <w:r w:rsidR="00990D20">
        <w:t>Отдел лаборатории</w:t>
      </w:r>
      <w:r w:rsidRPr="00F83D0F">
        <w:t>)</w:t>
      </w:r>
      <w:r>
        <w:t xml:space="preserve">, </w:t>
      </w:r>
      <w:r>
        <w:rPr>
          <w:lang w:val="en-US"/>
        </w:rPr>
        <w:t>SW</w:t>
      </w:r>
      <w:r w:rsidRPr="00F83D0F">
        <w:t>9(</w:t>
      </w:r>
      <w:r w:rsidR="00990D20">
        <w:t>Отдел хирургии</w:t>
      </w:r>
      <w:r w:rsidRPr="00F83D0F">
        <w:t>)</w:t>
      </w:r>
      <w:r>
        <w:t>.</w:t>
      </w:r>
    </w:p>
    <w:p w14:paraId="4E2D84B3" w14:textId="250AEE58" w:rsidR="00993485" w:rsidRDefault="00993485" w:rsidP="0002183F">
      <w:pPr>
        <w:pStyle w:val="a6"/>
      </w:pPr>
      <w:r>
        <w:rPr>
          <w:lang w:val="en-US"/>
        </w:rPr>
        <w:t>VLAN</w:t>
      </w:r>
      <w:r>
        <w:t xml:space="preserve"> </w:t>
      </w:r>
      <w:r w:rsidRPr="00F83D0F">
        <w:t xml:space="preserve">50: </w:t>
      </w:r>
      <w:r>
        <w:rPr>
          <w:lang w:val="en-US"/>
        </w:rPr>
        <w:t>SW</w:t>
      </w:r>
      <w:r w:rsidRPr="00F83D0F">
        <w:t xml:space="preserve">14, </w:t>
      </w:r>
      <w:r>
        <w:rPr>
          <w:lang w:val="en-US"/>
        </w:rPr>
        <w:t>SW</w:t>
      </w:r>
      <w:r w:rsidRPr="00F83D0F">
        <w:t>10(</w:t>
      </w:r>
      <w:r>
        <w:t>Охрана</w:t>
      </w:r>
      <w:r w:rsidRPr="00F83D0F">
        <w:t>)</w:t>
      </w:r>
      <w:r>
        <w:t xml:space="preserve">, </w:t>
      </w:r>
      <w:r>
        <w:rPr>
          <w:lang w:val="en-US"/>
        </w:rPr>
        <w:t>SW</w:t>
      </w:r>
      <w:r w:rsidRPr="00F83D0F">
        <w:t>11(</w:t>
      </w:r>
      <w:r w:rsidR="00990D20">
        <w:t>Регистратура</w:t>
      </w:r>
      <w:r w:rsidRPr="00F83D0F">
        <w:t>)</w:t>
      </w:r>
      <w:r>
        <w:t xml:space="preserve">, </w:t>
      </w:r>
      <w:r>
        <w:rPr>
          <w:lang w:val="en-US"/>
        </w:rPr>
        <w:t>SW</w:t>
      </w:r>
      <w:r w:rsidRPr="00F83D0F">
        <w:t>12(</w:t>
      </w:r>
      <w:r w:rsidR="00990D20">
        <w:t xml:space="preserve">Врачебный </w:t>
      </w:r>
      <w:proofErr w:type="spellStart"/>
      <w:r w:rsidR="00990D20">
        <w:t>отжел</w:t>
      </w:r>
      <w:proofErr w:type="spellEnd"/>
      <w:r w:rsidRPr="00F83D0F">
        <w:t>)</w:t>
      </w:r>
      <w:r>
        <w:t xml:space="preserve">, </w:t>
      </w:r>
      <w:r>
        <w:rPr>
          <w:lang w:val="en-US"/>
        </w:rPr>
        <w:t>R</w:t>
      </w:r>
      <w:r w:rsidRPr="00E85736">
        <w:t>2.</w:t>
      </w:r>
    </w:p>
    <w:p w14:paraId="4348A2F7" w14:textId="77777777" w:rsidR="00993485" w:rsidRDefault="00993485" w:rsidP="0002183F">
      <w:pPr>
        <w:pStyle w:val="a6"/>
      </w:pPr>
      <w:r>
        <w:rPr>
          <w:lang w:val="en-US"/>
        </w:rPr>
        <w:t>VLAN</w:t>
      </w:r>
      <w:r w:rsidRPr="00E85736">
        <w:t xml:space="preserve"> 60</w:t>
      </w:r>
      <w:r>
        <w:t xml:space="preserve"> </w:t>
      </w:r>
      <w:r w:rsidRPr="00E85736">
        <w:t>(</w:t>
      </w:r>
      <w:r>
        <w:t>видеонаблюдение</w:t>
      </w:r>
      <w:r w:rsidRPr="00E85736">
        <w:t xml:space="preserve">): </w:t>
      </w:r>
      <w:r>
        <w:rPr>
          <w:lang w:val="en-US"/>
        </w:rPr>
        <w:t>SW</w:t>
      </w:r>
      <w:r w:rsidRPr="00E85736">
        <w:t xml:space="preserve">13, </w:t>
      </w:r>
      <w:r>
        <w:rPr>
          <w:lang w:val="en-US"/>
        </w:rPr>
        <w:t>SW</w:t>
      </w:r>
      <w:r w:rsidRPr="00E85736">
        <w:t>1(</w:t>
      </w:r>
      <w:r>
        <w:t>Администрация</w:t>
      </w:r>
      <w:r w:rsidRPr="00E85736">
        <w:t>)</w:t>
      </w:r>
      <w:r>
        <w:t xml:space="preserve">, </w:t>
      </w:r>
      <w:r>
        <w:rPr>
          <w:lang w:val="en-US"/>
        </w:rPr>
        <w:t>SW</w:t>
      </w:r>
      <w:r w:rsidRPr="00E85736">
        <w:t>5(</w:t>
      </w:r>
      <w:r>
        <w:t>Охрана</w:t>
      </w:r>
      <w:r w:rsidRPr="00E85736">
        <w:t>)</w:t>
      </w:r>
      <w:r>
        <w:t xml:space="preserve">, </w:t>
      </w:r>
      <w:r>
        <w:rPr>
          <w:lang w:val="en-US"/>
        </w:rPr>
        <w:t>C</w:t>
      </w:r>
      <w:r w:rsidRPr="00E85736">
        <w:t>4(</w:t>
      </w:r>
      <w:r>
        <w:t>Видеосервер</w:t>
      </w:r>
      <w:r w:rsidRPr="00E85736">
        <w:t>)</w:t>
      </w:r>
      <w:r>
        <w:t xml:space="preserve">, </w:t>
      </w:r>
      <w:r>
        <w:rPr>
          <w:lang w:val="en-US"/>
        </w:rPr>
        <w:t>R</w:t>
      </w:r>
      <w:r w:rsidRPr="00E85736">
        <w:t xml:space="preserve">1, </w:t>
      </w:r>
      <w:r>
        <w:rPr>
          <w:lang w:val="en-US"/>
        </w:rPr>
        <w:t>R</w:t>
      </w:r>
      <w:r w:rsidRPr="00E85736">
        <w:t xml:space="preserve">2, </w:t>
      </w:r>
      <w:r>
        <w:rPr>
          <w:lang w:val="en-US"/>
        </w:rPr>
        <w:t>SW</w:t>
      </w:r>
      <w:r w:rsidRPr="00E85736">
        <w:t xml:space="preserve">14, </w:t>
      </w:r>
      <w:r>
        <w:rPr>
          <w:lang w:val="en-US"/>
        </w:rPr>
        <w:t>SW</w:t>
      </w:r>
      <w:r w:rsidRPr="00E85736">
        <w:t>10(</w:t>
      </w:r>
      <w:r>
        <w:t>Охрана</w:t>
      </w:r>
      <w:r w:rsidRPr="00E85736">
        <w:t>)</w:t>
      </w:r>
      <w:r>
        <w:t xml:space="preserve">, все </w:t>
      </w:r>
      <w:r>
        <w:rPr>
          <w:lang w:val="en-US"/>
        </w:rPr>
        <w:t>IP</w:t>
      </w:r>
      <w:r w:rsidRPr="00E85736">
        <w:t>-</w:t>
      </w:r>
      <w:r>
        <w:t>камеры больничного комплекса.</w:t>
      </w:r>
    </w:p>
    <w:p w14:paraId="54A0B2B3" w14:textId="77777777" w:rsidR="00993485" w:rsidRDefault="00993485" w:rsidP="0002183F">
      <w:pPr>
        <w:pStyle w:val="a6"/>
      </w:pPr>
      <w:r>
        <w:rPr>
          <w:lang w:val="en-US"/>
        </w:rPr>
        <w:t>VLAN</w:t>
      </w:r>
      <w:r w:rsidRPr="00BC139D">
        <w:t xml:space="preserve"> 70 (</w:t>
      </w:r>
      <w:r>
        <w:rPr>
          <w:lang w:val="en-US"/>
        </w:rPr>
        <w:t>VoIP</w:t>
      </w:r>
      <w:r w:rsidRPr="00BC139D">
        <w:t xml:space="preserve">): </w:t>
      </w:r>
      <w:r>
        <w:t xml:space="preserve">все коммутаторы больничного комплекса, </w:t>
      </w:r>
      <w:r>
        <w:rPr>
          <w:lang w:val="en-US"/>
        </w:rPr>
        <w:t>R</w:t>
      </w:r>
      <w:r w:rsidRPr="00BC139D">
        <w:t xml:space="preserve">1, </w:t>
      </w:r>
      <w:r>
        <w:rPr>
          <w:lang w:val="en-US"/>
        </w:rPr>
        <w:t>R</w:t>
      </w:r>
      <w:r w:rsidRPr="00BC139D">
        <w:t>2</w:t>
      </w:r>
      <w:r>
        <w:t xml:space="preserve">, </w:t>
      </w:r>
      <w:r>
        <w:rPr>
          <w:lang w:val="en-US"/>
        </w:rPr>
        <w:t>IP</w:t>
      </w:r>
      <w:r w:rsidRPr="00BC139D">
        <w:t>-</w:t>
      </w:r>
      <w:r>
        <w:t>телефон в каждом отделе.</w:t>
      </w:r>
    </w:p>
    <w:p w14:paraId="33F4561E" w14:textId="77777777" w:rsidR="00993485" w:rsidRDefault="00993485" w:rsidP="0002183F">
      <w:pPr>
        <w:pStyle w:val="a6"/>
      </w:pPr>
      <w:r>
        <w:rPr>
          <w:lang w:val="en-US"/>
        </w:rPr>
        <w:t>VLAN</w:t>
      </w:r>
      <w:r w:rsidRPr="00BC139D">
        <w:t xml:space="preserve"> 80(</w:t>
      </w:r>
      <w:r>
        <w:t>Датчики</w:t>
      </w:r>
      <w:r w:rsidRPr="00BC139D">
        <w:t>)</w:t>
      </w:r>
      <w:r>
        <w:t xml:space="preserve">: </w:t>
      </w:r>
      <w:r>
        <w:rPr>
          <w:lang w:val="en-US"/>
        </w:rPr>
        <w:t>SW</w:t>
      </w:r>
      <w:r w:rsidRPr="00BC139D">
        <w:t xml:space="preserve">13, </w:t>
      </w:r>
      <w:r>
        <w:rPr>
          <w:lang w:val="en-US"/>
        </w:rPr>
        <w:t>R</w:t>
      </w:r>
      <w:r w:rsidRPr="00BC139D">
        <w:t xml:space="preserve">1, </w:t>
      </w:r>
      <w:r>
        <w:rPr>
          <w:lang w:val="en-US"/>
        </w:rPr>
        <w:t>R</w:t>
      </w:r>
      <w:r w:rsidRPr="00BC139D">
        <w:t xml:space="preserve">2, </w:t>
      </w:r>
      <w:r>
        <w:rPr>
          <w:lang w:val="en-US"/>
        </w:rPr>
        <w:t>SW</w:t>
      </w:r>
      <w:r w:rsidRPr="00BC139D">
        <w:t xml:space="preserve">14, </w:t>
      </w:r>
      <w:r>
        <w:t>все датчики.</w:t>
      </w:r>
    </w:p>
    <w:p w14:paraId="72BD325D" w14:textId="77777777" w:rsidR="0002183F" w:rsidRDefault="00993485" w:rsidP="0002183F">
      <w:pPr>
        <w:pStyle w:val="a6"/>
      </w:pPr>
      <w:r>
        <w:rPr>
          <w:lang w:val="en-US"/>
        </w:rPr>
        <w:t>VLAN</w:t>
      </w:r>
      <w:r>
        <w:t xml:space="preserve"> 9</w:t>
      </w:r>
      <w:r w:rsidRPr="00BC139D">
        <w:t>0(</w:t>
      </w:r>
      <w:r>
        <w:rPr>
          <w:lang w:val="en-US"/>
        </w:rPr>
        <w:t>Wi</w:t>
      </w:r>
      <w:r w:rsidRPr="008E5477">
        <w:t>-</w:t>
      </w:r>
      <w:r>
        <w:rPr>
          <w:lang w:val="en-US"/>
        </w:rPr>
        <w:t>Fi</w:t>
      </w:r>
      <w:r w:rsidRPr="00BC139D">
        <w:t>)</w:t>
      </w:r>
      <w:r>
        <w:t xml:space="preserve">: </w:t>
      </w:r>
      <w:r>
        <w:rPr>
          <w:lang w:val="en-US"/>
        </w:rPr>
        <w:t>SW</w:t>
      </w:r>
      <w:r w:rsidRPr="00BC139D">
        <w:t xml:space="preserve">13, </w:t>
      </w:r>
      <w:r>
        <w:rPr>
          <w:lang w:val="en-US"/>
        </w:rPr>
        <w:t>R</w:t>
      </w:r>
      <w:r w:rsidRPr="00BC139D">
        <w:t xml:space="preserve">1, </w:t>
      </w:r>
      <w:r>
        <w:rPr>
          <w:lang w:val="en-US"/>
        </w:rPr>
        <w:t>R</w:t>
      </w:r>
      <w:r w:rsidRPr="00BC139D">
        <w:t xml:space="preserve">2, </w:t>
      </w:r>
      <w:r>
        <w:rPr>
          <w:lang w:val="en-US"/>
        </w:rPr>
        <w:t>SW</w:t>
      </w:r>
      <w:r w:rsidRPr="00BC139D">
        <w:t xml:space="preserve">14, </w:t>
      </w:r>
      <w:r>
        <w:t xml:space="preserve">два </w:t>
      </w:r>
      <w:r>
        <w:rPr>
          <w:lang w:val="en-US"/>
        </w:rPr>
        <w:t>Wi</w:t>
      </w:r>
      <w:r w:rsidRPr="00750B99">
        <w:t>-</w:t>
      </w:r>
      <w:r>
        <w:rPr>
          <w:lang w:val="en-US"/>
        </w:rPr>
        <w:t>Fi</w:t>
      </w:r>
      <w:r>
        <w:t xml:space="preserve"> роутера (по одному в каждом здании).</w:t>
      </w:r>
    </w:p>
    <w:p w14:paraId="6AF19BDE" w14:textId="52597C6A" w:rsidR="0002183F" w:rsidRPr="004F6A59" w:rsidRDefault="0002183F" w:rsidP="007E3834">
      <w:pPr>
        <w:pStyle w:val="a4"/>
        <w:numPr>
          <w:ilvl w:val="1"/>
          <w:numId w:val="7"/>
        </w:numPr>
      </w:pPr>
      <w:bookmarkStart w:id="4" w:name="_Toc91628211"/>
      <w:r>
        <w:t>Защита сети от внешнего НСД.</w:t>
      </w:r>
      <w:bookmarkEnd w:id="4"/>
    </w:p>
    <w:p w14:paraId="51F58A42" w14:textId="6F32A214" w:rsidR="0002183F" w:rsidRPr="003324D5" w:rsidRDefault="0002183F" w:rsidP="0004119A">
      <w:pPr>
        <w:pStyle w:val="a4"/>
        <w:numPr>
          <w:ilvl w:val="2"/>
          <w:numId w:val="7"/>
        </w:numPr>
      </w:pPr>
      <w:bookmarkStart w:id="5" w:name="_Toc91628212"/>
      <w:r>
        <w:t>Шифрование информации.</w:t>
      </w:r>
      <w:bookmarkEnd w:id="5"/>
    </w:p>
    <w:p w14:paraId="53C5F47F" w14:textId="77777777" w:rsidR="0002183F" w:rsidRPr="00A06D34" w:rsidRDefault="0002183F" w:rsidP="0002183F">
      <w:pPr>
        <w:pStyle w:val="a6"/>
      </w:pPr>
      <w:r>
        <w:t xml:space="preserve">Шифрование – </w:t>
      </w:r>
      <w:r w:rsidRPr="00A06D34">
        <w:t>обратимое преобразование информации в целях сокрытия от неавторизованных лиц, с предоставлением, в это же время, авторизованным пользователям доступа к ней. Главным образом, шифрование служит задачей соблюдения конфиденциальности передаваемой информации. Важной особенностью любого алгоритма шифрования является использование ключа, который утверждает выбор конкретного преобразования из совокупности возможных для да</w:t>
      </w:r>
      <w:r>
        <w:t>нного алгоритма.</w:t>
      </w:r>
    </w:p>
    <w:p w14:paraId="6C4182E7" w14:textId="77777777" w:rsidR="0002183F" w:rsidRPr="00A06D34" w:rsidRDefault="0002183F" w:rsidP="0002183F">
      <w:pPr>
        <w:pStyle w:val="a6"/>
      </w:pPr>
      <w:r w:rsidRPr="00A06D34">
        <w:t>Пользователи являются авторизованными, если они обладают определённым аутентичным ключом. Вся сложность и, собственно, задача шифрования состоит в том, как и</w:t>
      </w:r>
      <w:r>
        <w:t>менно реализован этот процесс</w:t>
      </w:r>
      <w:r w:rsidRPr="00A06D34">
        <w:t>.</w:t>
      </w:r>
    </w:p>
    <w:p w14:paraId="2847BECC" w14:textId="77777777" w:rsidR="0002183F" w:rsidRPr="00A06D34" w:rsidRDefault="0002183F" w:rsidP="0002183F">
      <w:pPr>
        <w:pStyle w:val="a6"/>
      </w:pPr>
      <w:r w:rsidRPr="00A06D34">
        <w:t>С помощью шифрования обеспечиваются три сост</w:t>
      </w:r>
      <w:r>
        <w:t>ояния безопасности информации</w:t>
      </w:r>
      <w:r w:rsidRPr="00A06D34">
        <w:t>:</w:t>
      </w:r>
    </w:p>
    <w:p w14:paraId="636F5AB8" w14:textId="77777777" w:rsidR="0002183F" w:rsidRPr="00A06D34" w:rsidRDefault="0002183F" w:rsidP="0004119A">
      <w:pPr>
        <w:pStyle w:val="a6"/>
        <w:numPr>
          <w:ilvl w:val="0"/>
          <w:numId w:val="15"/>
        </w:numPr>
      </w:pPr>
      <w:r>
        <w:lastRenderedPageBreak/>
        <w:t>Конфиденциальность – ш</w:t>
      </w:r>
      <w:r w:rsidRPr="00A06D34">
        <w:t>ифрование используется для скрытия информации от неавторизованных пользователей при передаче или при хранении.</w:t>
      </w:r>
    </w:p>
    <w:p w14:paraId="41F8310A" w14:textId="77777777" w:rsidR="0002183F" w:rsidRDefault="0002183F" w:rsidP="0004119A">
      <w:pPr>
        <w:pStyle w:val="a6"/>
        <w:numPr>
          <w:ilvl w:val="0"/>
          <w:numId w:val="15"/>
        </w:numPr>
      </w:pPr>
      <w:r>
        <w:t>Целостность – ш</w:t>
      </w:r>
      <w:r w:rsidRPr="00A06D34">
        <w:t>ифрование используется для предотвращения изменения информации при передаче или хранении.</w:t>
      </w:r>
    </w:p>
    <w:p w14:paraId="697E318F" w14:textId="77777777" w:rsidR="0002183F" w:rsidRPr="00A06D34" w:rsidRDefault="0002183F" w:rsidP="0004119A">
      <w:pPr>
        <w:pStyle w:val="a6"/>
        <w:numPr>
          <w:ilvl w:val="0"/>
          <w:numId w:val="15"/>
        </w:numPr>
      </w:pPr>
      <w:r>
        <w:t>Идентифицируемость – ш</w:t>
      </w:r>
      <w:r w:rsidRPr="00A06D34">
        <w:t>ифрование используется для аутентификации источника информации и предотвращения отказа отправителя информации от того факта, что данные были отправлены именно им.</w:t>
      </w:r>
    </w:p>
    <w:p w14:paraId="29402E7E" w14:textId="77777777" w:rsidR="0002183F" w:rsidRDefault="0002183F" w:rsidP="0002183F">
      <w:pPr>
        <w:pStyle w:val="a6"/>
      </w:pPr>
      <w:r w:rsidRPr="00A06D34">
        <w:t>Для того, чтобы прочитать зашифрованную информацию, принимающей стороне необходимы ключ и дешифратор (устройство, реализующее алгоритм расшифровывания). Идея шифрования состоит в том, что злоумышленник, перехватив зашифрованные данные и не имея к ним ключа, не может ни прочитать, ни изменить передаваемую информацию. Кроме того, в современных криптосистемах (с открытым ключом) для шифрования, расшифрования данных могут использоваться разные ключи. Однако, с развитием криптоанализа, появились методики, позволяющие дешифровать закрытый текст без ключа. Они основаны на математическом</w:t>
      </w:r>
      <w:r>
        <w:t xml:space="preserve"> анализе переданных данных</w:t>
      </w:r>
      <w:r w:rsidRPr="00A06D34">
        <w:t>.</w:t>
      </w:r>
    </w:p>
    <w:p w14:paraId="1E444EB3" w14:textId="77777777" w:rsidR="0002183F" w:rsidRDefault="0002183F" w:rsidP="0002183F">
      <w:pPr>
        <w:pStyle w:val="a6"/>
      </w:pPr>
      <w:r>
        <w:tab/>
        <w:t>Основными методами шифрования информации являются симметричный и асимметричный.</w:t>
      </w:r>
    </w:p>
    <w:p w14:paraId="3D8BE1F9" w14:textId="77777777" w:rsidR="0002183F" w:rsidRDefault="0002183F" w:rsidP="0002183F">
      <w:pPr>
        <w:pStyle w:val="a6"/>
      </w:pPr>
      <w:r>
        <w:tab/>
      </w:r>
      <w:r w:rsidRPr="00164D93">
        <w:t xml:space="preserve">В </w:t>
      </w:r>
      <w:r w:rsidRPr="00164D93">
        <w:rPr>
          <w:b/>
        </w:rPr>
        <w:t>симметричной</w:t>
      </w:r>
      <w:r w:rsidRPr="00164D93">
        <w:t xml:space="preserve"> методологии и для шифрования, и для расшифровки отправителем и получателем применяется один и тот же ключ, об использовании которого они договорились до начала взаимодействия. Если ключ не был скомпрометирован, то при расшифровке автоматически выполняется аутентификация отправителя, так как только отправитель имеет ключ, с помощью которого можно зашифровать информацию, и только получатель имеет ключ, с помощью которого можно расшифровать информацию. Так как отправитель и получатель - единственные люди, которые знают этот симметричный ключ, при компрометации ключа будет </w:t>
      </w:r>
      <w:r w:rsidRPr="00164D93">
        <w:lastRenderedPageBreak/>
        <w:t>скомпрометировано только взаимодействие этих двух пользователей. Проблемой, которая будет актуальна и для других криптосистем, является вопрос о том, как безопасно распространять симмет</w:t>
      </w:r>
      <w:r>
        <w:t>ричные (секретные) ключи.</w:t>
      </w:r>
    </w:p>
    <w:p w14:paraId="3A68E918" w14:textId="77777777" w:rsidR="0002183F" w:rsidRPr="00164D93" w:rsidRDefault="0002183F" w:rsidP="0002183F">
      <w:pPr>
        <w:jc w:val="center"/>
        <w:rPr>
          <w:rFonts w:ascii="Times New Roman" w:hAnsi="Times New Roman"/>
          <w:color w:val="000000" w:themeColor="text1"/>
          <w:sz w:val="28"/>
          <w:szCs w:val="28"/>
        </w:rPr>
      </w:pPr>
      <w:r>
        <w:rPr>
          <w:noProof/>
          <w:lang w:eastAsia="ru-RU"/>
        </w:rPr>
        <w:drawing>
          <wp:inline distT="0" distB="0" distL="0" distR="0" wp14:anchorId="29F89E77" wp14:editId="41E407A8">
            <wp:extent cx="5330660" cy="1744265"/>
            <wp:effectExtent l="0" t="0" r="3810" b="8890"/>
            <wp:docPr id="6" name="Рисунок 6" descr="https://upload.wikimedia.org/wikipedia/commons/f/f2/%D0%A1%D0%B8%D0%BC%D0%BC%D0%B5%D1%82%D1%80%D0%B8%D1%87%D0%BD%D0%BE%D0%B5_%D1%88%D0%B8%D1%84%D1%80%D0%BE%D0%B2%D0%B0%D0%BD%D0%B8%D0%B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f/f2/%D0%A1%D0%B8%D0%BC%D0%BC%D0%B5%D1%82%D1%80%D0%B8%D1%87%D0%BD%D0%BE%D0%B5_%D1%88%D0%B8%D1%84%D1%80%D0%BE%D0%B2%D0%B0%D0%BD%D0%B8%D0%B5.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41338" cy="1747759"/>
                    </a:xfrm>
                    <a:prstGeom prst="rect">
                      <a:avLst/>
                    </a:prstGeom>
                    <a:noFill/>
                    <a:ln>
                      <a:noFill/>
                    </a:ln>
                  </pic:spPr>
                </pic:pic>
              </a:graphicData>
            </a:graphic>
          </wp:inline>
        </w:drawing>
      </w:r>
    </w:p>
    <w:p w14:paraId="65C31D2D" w14:textId="6FCBCE6E" w:rsidR="0002183F" w:rsidRPr="0002183F" w:rsidRDefault="0002183F" w:rsidP="0002183F">
      <w:pPr>
        <w:jc w:val="center"/>
        <w:rPr>
          <w:rFonts w:ascii="Times New Roman" w:hAnsi="Times New Roman"/>
          <w:i/>
          <w:color w:val="000000" w:themeColor="text1"/>
          <w:sz w:val="28"/>
          <w:szCs w:val="28"/>
        </w:rPr>
      </w:pPr>
      <w:r>
        <w:rPr>
          <w:sz w:val="24"/>
          <w:szCs w:val="20"/>
        </w:rPr>
        <w:t xml:space="preserve">Рисунок 4.2 – </w:t>
      </w:r>
      <w:r>
        <w:rPr>
          <w:rFonts w:ascii="Times New Roman" w:hAnsi="Times New Roman"/>
          <w:iCs/>
          <w:color w:val="000000" w:themeColor="text1"/>
          <w:sz w:val="24"/>
          <w:szCs w:val="24"/>
        </w:rPr>
        <w:t>Симметричное шифрование.</w:t>
      </w:r>
    </w:p>
    <w:p w14:paraId="094330ED" w14:textId="77777777" w:rsidR="0002183F" w:rsidRPr="00164D93" w:rsidRDefault="0002183F" w:rsidP="0002183F">
      <w:pPr>
        <w:pStyle w:val="a6"/>
      </w:pPr>
      <w:r w:rsidRPr="00164D93">
        <w:t>Алгоритмы симметричного шифрования используют ключи не очень большой длины и могут быстро шифровать большие объемы данных.</w:t>
      </w:r>
    </w:p>
    <w:p w14:paraId="71B8A4F3" w14:textId="77777777" w:rsidR="0002183F" w:rsidRPr="00164D93" w:rsidRDefault="0002183F" w:rsidP="0002183F">
      <w:pPr>
        <w:pStyle w:val="a6"/>
      </w:pPr>
      <w:r w:rsidRPr="00164D93">
        <w:t xml:space="preserve">Порядок использования </w:t>
      </w:r>
      <w:r>
        <w:t>систем с симметричными ключами:</w:t>
      </w:r>
    </w:p>
    <w:p w14:paraId="539CE89A" w14:textId="66F21D67" w:rsidR="0002183F" w:rsidRPr="008928A7" w:rsidRDefault="0002183F" w:rsidP="0004119A">
      <w:pPr>
        <w:pStyle w:val="a6"/>
        <w:numPr>
          <w:ilvl w:val="0"/>
          <w:numId w:val="16"/>
        </w:numPr>
      </w:pPr>
      <w:r w:rsidRPr="008928A7">
        <w:t>Безопасно создается, распространяется и сохраняется симметричный секретный ключ.</w:t>
      </w:r>
    </w:p>
    <w:p w14:paraId="45942C32" w14:textId="77777777" w:rsidR="0002183F" w:rsidRPr="008928A7" w:rsidRDefault="0002183F" w:rsidP="0004119A">
      <w:pPr>
        <w:pStyle w:val="a6"/>
        <w:numPr>
          <w:ilvl w:val="0"/>
          <w:numId w:val="16"/>
        </w:numPr>
      </w:pPr>
      <w:r w:rsidRPr="008928A7">
        <w:t>Отправитель создает электронную подпись с помощью расчета хэш-функции для текста и присоединения полученной строки к тексту</w:t>
      </w:r>
    </w:p>
    <w:p w14:paraId="6070423E" w14:textId="77777777" w:rsidR="0002183F" w:rsidRPr="008928A7" w:rsidRDefault="0002183F" w:rsidP="0004119A">
      <w:pPr>
        <w:pStyle w:val="a6"/>
        <w:numPr>
          <w:ilvl w:val="0"/>
          <w:numId w:val="16"/>
        </w:numPr>
      </w:pPr>
      <w:r w:rsidRPr="008928A7">
        <w:t>Отправитель использует быстрый симметричный алгоритм шифрования-расшифровки вместе с секретным симметричным ключом к полученному пакету (тексту вместе с присоединенной электронной подписью) для получения зашифрованного текста. Неявно таким образом производится аутентификация, так как только отправитель знает симметричный секретный ключ и может зашифровать этот пакет. Только получатель знает симметричный секретный ключ и может расшифровать этот пакет.</w:t>
      </w:r>
    </w:p>
    <w:p w14:paraId="4DAA3AAF" w14:textId="77777777" w:rsidR="0002183F" w:rsidRPr="008928A7" w:rsidRDefault="0002183F" w:rsidP="0004119A">
      <w:pPr>
        <w:pStyle w:val="a6"/>
        <w:numPr>
          <w:ilvl w:val="0"/>
          <w:numId w:val="16"/>
        </w:numPr>
      </w:pPr>
      <w:r w:rsidRPr="008928A7">
        <w:t>Отправитель передает зашифрованный текст. Симметричный секретный ключ никогда не передается по незащищенным каналам связи.</w:t>
      </w:r>
    </w:p>
    <w:p w14:paraId="169A3693" w14:textId="77777777" w:rsidR="0002183F" w:rsidRPr="008928A7" w:rsidRDefault="0002183F" w:rsidP="0004119A">
      <w:pPr>
        <w:pStyle w:val="a6"/>
        <w:numPr>
          <w:ilvl w:val="0"/>
          <w:numId w:val="16"/>
        </w:numPr>
      </w:pPr>
      <w:r w:rsidRPr="008928A7">
        <w:lastRenderedPageBreak/>
        <w:t>Получатель использует тот же самый симметричный алгоритм шифрования-расшифровки вместе с тем же самым симметричным ключом (который уже есть у получателя) к зашифрованному тексту для восстановления исходного текста и электронной подписи. Его успешное восстановление аутентифицирует кого-то, кто знает секретный ключ.</w:t>
      </w:r>
    </w:p>
    <w:p w14:paraId="352C6791" w14:textId="77777777" w:rsidR="0002183F" w:rsidRPr="008928A7" w:rsidRDefault="0002183F" w:rsidP="0004119A">
      <w:pPr>
        <w:pStyle w:val="a6"/>
        <w:numPr>
          <w:ilvl w:val="0"/>
          <w:numId w:val="16"/>
        </w:numPr>
      </w:pPr>
      <w:r w:rsidRPr="008928A7">
        <w:t>Получатель отделяет электронную подпись от текста.</w:t>
      </w:r>
    </w:p>
    <w:p w14:paraId="038DE811" w14:textId="77777777" w:rsidR="0002183F" w:rsidRPr="008928A7" w:rsidRDefault="0002183F" w:rsidP="0004119A">
      <w:pPr>
        <w:pStyle w:val="a6"/>
        <w:numPr>
          <w:ilvl w:val="0"/>
          <w:numId w:val="16"/>
        </w:numPr>
      </w:pPr>
      <w:r w:rsidRPr="008928A7">
        <w:t>Получатель создает другую электронную подпись с помощью расчета хэш-функции для полученного текста.</w:t>
      </w:r>
    </w:p>
    <w:p w14:paraId="760C851A" w14:textId="77777777" w:rsidR="0002183F" w:rsidRPr="008928A7" w:rsidRDefault="0002183F" w:rsidP="0004119A">
      <w:pPr>
        <w:pStyle w:val="a6"/>
        <w:numPr>
          <w:ilvl w:val="0"/>
          <w:numId w:val="16"/>
        </w:numPr>
      </w:pPr>
      <w:r w:rsidRPr="008928A7">
        <w:t>Получатель сравнивает две этих электронных подписи для проверки целостности сообщения (отсутствия его искажения)</w:t>
      </w:r>
    </w:p>
    <w:p w14:paraId="595B27BC" w14:textId="77777777" w:rsidR="0002183F" w:rsidRPr="008928A7" w:rsidRDefault="0002183F" w:rsidP="0004119A">
      <w:pPr>
        <w:pStyle w:val="a6"/>
      </w:pPr>
      <w:r w:rsidRPr="008928A7">
        <w:rPr>
          <w:b/>
        </w:rPr>
        <w:t>Асимметричное шифрование</w:t>
      </w:r>
      <w:r>
        <w:t xml:space="preserve"> –</w:t>
      </w:r>
      <w:r w:rsidRPr="008928A7">
        <w:t xml:space="preserve"> это метод шифрования данных, предполага</w:t>
      </w:r>
      <w:r>
        <w:t>ющий использование двух ключей –</w:t>
      </w:r>
      <w:r w:rsidRPr="008928A7">
        <w:t xml:space="preserve"> открытого и закрытого. Открытый (публичный) ключ применяется для шифрования информации и может передаваться по незащищенным каналам. Закрытый (приватный) ключ применяется для расшифровки данных, зашифрованных открытым ключом. Открытый и закрытый ключи — это очень большие числа, связанные друг с другом определенной функцией, но так, что, зная одно, крайне сложно вычислить второе.</w:t>
      </w:r>
    </w:p>
    <w:p w14:paraId="191049B7" w14:textId="77777777" w:rsidR="0002183F" w:rsidRPr="008928A7" w:rsidRDefault="0002183F" w:rsidP="0004119A">
      <w:pPr>
        <w:pStyle w:val="a6"/>
      </w:pPr>
      <w:r w:rsidRPr="008928A7">
        <w:t>Асимметричное шифрование используется для защиты информации при ее передаче, также на его принципах построена работа электронных подписей.</w:t>
      </w:r>
    </w:p>
    <w:p w14:paraId="20E8B2F8" w14:textId="77777777" w:rsidR="0002183F" w:rsidRPr="008928A7" w:rsidRDefault="0002183F" w:rsidP="0004119A">
      <w:pPr>
        <w:pStyle w:val="a6"/>
      </w:pPr>
      <w:r w:rsidRPr="008928A7">
        <w:t>Схема передачи данных между двумя субъектами (А и Б) с использованием открытого ключа выглядит следующим образом:</w:t>
      </w:r>
    </w:p>
    <w:p w14:paraId="1A26A47F" w14:textId="45647947" w:rsidR="0002183F" w:rsidRPr="002C696A" w:rsidRDefault="0002183F" w:rsidP="0004119A">
      <w:pPr>
        <w:pStyle w:val="a6"/>
        <w:numPr>
          <w:ilvl w:val="0"/>
          <w:numId w:val="17"/>
        </w:numPr>
      </w:pPr>
      <w:r w:rsidRPr="002C696A">
        <w:t>Субъект А генерирует пару ключей, открытый и закрытый (публичный и приватный).</w:t>
      </w:r>
    </w:p>
    <w:p w14:paraId="57814BCA" w14:textId="77777777" w:rsidR="0002183F" w:rsidRPr="002C696A" w:rsidRDefault="0002183F" w:rsidP="0004119A">
      <w:pPr>
        <w:pStyle w:val="a6"/>
        <w:numPr>
          <w:ilvl w:val="0"/>
          <w:numId w:val="17"/>
        </w:numPr>
      </w:pPr>
      <w:r w:rsidRPr="002C696A">
        <w:t>Субъект А передает открытый ключ субъекту Б. Передача может осуществляться по незащищенным каналам.</w:t>
      </w:r>
    </w:p>
    <w:p w14:paraId="1645724E" w14:textId="77777777" w:rsidR="0002183F" w:rsidRPr="002C696A" w:rsidRDefault="0002183F" w:rsidP="0004119A">
      <w:pPr>
        <w:pStyle w:val="a6"/>
        <w:numPr>
          <w:ilvl w:val="0"/>
          <w:numId w:val="17"/>
        </w:numPr>
      </w:pPr>
      <w:r w:rsidRPr="002C696A">
        <w:t>Субъект Б шифрует пакет данных при помощи полученного открытого ключа и передает его А. Передача может осуществляться по незащищенным каналам.</w:t>
      </w:r>
    </w:p>
    <w:p w14:paraId="013EDFB9" w14:textId="77777777" w:rsidR="0002183F" w:rsidRPr="00F12804" w:rsidRDefault="0002183F" w:rsidP="0004119A">
      <w:pPr>
        <w:pStyle w:val="a6"/>
        <w:numPr>
          <w:ilvl w:val="0"/>
          <w:numId w:val="17"/>
        </w:numPr>
      </w:pPr>
      <w:r w:rsidRPr="002C696A">
        <w:lastRenderedPageBreak/>
        <w:t>Субъект А расшифровывает полученную от Б информацию при помощи секретного, закрытого ключа.</w:t>
      </w:r>
    </w:p>
    <w:p w14:paraId="64197753" w14:textId="77777777" w:rsidR="0002183F" w:rsidRPr="00164D93" w:rsidRDefault="0002183F" w:rsidP="0002183F">
      <w:pPr>
        <w:jc w:val="center"/>
        <w:rPr>
          <w:rFonts w:ascii="Times New Roman" w:hAnsi="Times New Roman"/>
          <w:color w:val="000000" w:themeColor="text1"/>
          <w:sz w:val="28"/>
          <w:szCs w:val="28"/>
        </w:rPr>
      </w:pPr>
      <w:r>
        <w:rPr>
          <w:noProof/>
          <w:lang w:eastAsia="ru-RU"/>
        </w:rPr>
        <w:drawing>
          <wp:inline distT="0" distB="0" distL="0" distR="0" wp14:anchorId="64069C5C" wp14:editId="6CA95793">
            <wp:extent cx="5416006" cy="1780990"/>
            <wp:effectExtent l="0" t="0" r="0" b="0"/>
            <wp:docPr id="9" name="Рисунок 9" descr="https://upload.wikimedia.org/wikipedia/commons/3/3d/%D0%90%D1%81%D0%B8%D0%BC%D0%BC%D0%B5%D1%82%D1%80%D0%B8%D1%87%D0%BD%D0%BE%D0%B5_%D1%88%D0%B8%D1%84%D1%80%D0%BE%D0%B2%D0%B0%D0%BD%D0%B8%D0%B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3/3d/%D0%90%D1%81%D0%B8%D0%BC%D0%BC%D0%B5%D1%82%D1%80%D0%B8%D1%87%D0%BD%D0%BE%D0%B5_%D1%88%D0%B8%D1%84%D1%80%D0%BE%D0%B2%D0%B0%D0%BD%D0%B8%D0%B5.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24736" cy="1783861"/>
                    </a:xfrm>
                    <a:prstGeom prst="rect">
                      <a:avLst/>
                    </a:prstGeom>
                    <a:noFill/>
                    <a:ln>
                      <a:noFill/>
                    </a:ln>
                  </pic:spPr>
                </pic:pic>
              </a:graphicData>
            </a:graphic>
          </wp:inline>
        </w:drawing>
      </w:r>
    </w:p>
    <w:p w14:paraId="0EEF1E80" w14:textId="184EF3A9" w:rsidR="0002183F" w:rsidRPr="0002183F" w:rsidRDefault="0002183F" w:rsidP="0002183F">
      <w:pPr>
        <w:jc w:val="center"/>
        <w:rPr>
          <w:rFonts w:ascii="Times New Roman" w:hAnsi="Times New Roman"/>
          <w:i/>
          <w:color w:val="000000" w:themeColor="text1"/>
          <w:sz w:val="28"/>
          <w:szCs w:val="28"/>
        </w:rPr>
      </w:pPr>
      <w:r>
        <w:rPr>
          <w:sz w:val="24"/>
          <w:szCs w:val="20"/>
        </w:rPr>
        <w:t>Рисунок 4.</w:t>
      </w:r>
      <w:r w:rsidR="0004119A">
        <w:rPr>
          <w:sz w:val="24"/>
          <w:szCs w:val="20"/>
        </w:rPr>
        <w:t>3</w:t>
      </w:r>
      <w:r>
        <w:rPr>
          <w:sz w:val="24"/>
          <w:szCs w:val="20"/>
        </w:rPr>
        <w:t xml:space="preserve"> – </w:t>
      </w:r>
      <w:r>
        <w:rPr>
          <w:rFonts w:ascii="Times New Roman" w:hAnsi="Times New Roman"/>
          <w:iCs/>
          <w:color w:val="000000" w:themeColor="text1"/>
          <w:sz w:val="24"/>
          <w:szCs w:val="24"/>
        </w:rPr>
        <w:t>Ассиметричное шифрование.</w:t>
      </w:r>
    </w:p>
    <w:p w14:paraId="63E0AC96" w14:textId="77777777" w:rsidR="0002183F" w:rsidRPr="008928A7" w:rsidRDefault="0002183F" w:rsidP="0004119A">
      <w:pPr>
        <w:pStyle w:val="a6"/>
      </w:pPr>
      <w:r w:rsidRPr="008928A7">
        <w:t>В такой схеме перехват любых данных, передаваемых по незащищенным каналам, не имеет смысла, поскольку восстановить исходную информацию возможно только при помощи закрытого ключа, известного лишь получателю и не требующего передачи.</w:t>
      </w:r>
    </w:p>
    <w:p w14:paraId="3D49E2EA" w14:textId="77777777" w:rsidR="0002183F" w:rsidRPr="008928A7" w:rsidRDefault="0002183F" w:rsidP="0004119A">
      <w:pPr>
        <w:pStyle w:val="a6"/>
      </w:pPr>
      <w:r w:rsidRPr="008928A7">
        <w:t>Асимметричное шифрование решает главную проблему симметричного метода, при котором для кодирования и восстановления данных используется один и тот же ключ. Если передавать этот ключ по незащищенным каналам, его могут перехватить и получить доступ к зашифрованным данным. С другой стороны, асимметричные алгоритмы гораздо медленнее симметричных, поэтому во многих криптосистемах применяются и те и другие.</w:t>
      </w:r>
      <w:r>
        <w:t xml:space="preserve"> </w:t>
      </w:r>
      <w:r w:rsidRPr="008928A7">
        <w:t>Например, стандарты SSL и TLS используют асимметричный алгоритм на стадии установки соединения (рукопожатия): с его помощью кодируют и передают ключ от симметричного шифра, которым и пользуются в ходе дальнейшей передачи данных.</w:t>
      </w:r>
    </w:p>
    <w:p w14:paraId="5692FE7A" w14:textId="77777777" w:rsidR="0002183F" w:rsidRPr="008928A7" w:rsidRDefault="0002183F" w:rsidP="0004119A">
      <w:pPr>
        <w:pStyle w:val="a6"/>
      </w:pPr>
      <w:r w:rsidRPr="008928A7">
        <w:t>Также асимметричные алгоритмы применяются для создания электронных подписей для подтверждения авторства и (или) целостности данных. При этом подпись генерируется с помощью закрытого ключа, а проверяется с помощью открытого.</w:t>
      </w:r>
    </w:p>
    <w:p w14:paraId="6039757F" w14:textId="77777777" w:rsidR="0002183F" w:rsidRPr="008928A7" w:rsidRDefault="0002183F" w:rsidP="0004119A">
      <w:pPr>
        <w:pStyle w:val="a6"/>
      </w:pPr>
      <w:r w:rsidRPr="008928A7">
        <w:t>Наиболее распространенные алгоритмы асимметричного шифрования:</w:t>
      </w:r>
    </w:p>
    <w:p w14:paraId="175D678D" w14:textId="77777777" w:rsidR="0002183F" w:rsidRPr="002C696A" w:rsidRDefault="0002183F" w:rsidP="0004119A">
      <w:pPr>
        <w:pStyle w:val="a6"/>
        <w:numPr>
          <w:ilvl w:val="0"/>
          <w:numId w:val="18"/>
        </w:numPr>
      </w:pPr>
      <w:r w:rsidRPr="002C696A">
        <w:t xml:space="preserve">RSA (аббревиатура от </w:t>
      </w:r>
      <w:proofErr w:type="spellStart"/>
      <w:r w:rsidRPr="002C696A">
        <w:t>Rivest</w:t>
      </w:r>
      <w:proofErr w:type="spellEnd"/>
      <w:r w:rsidRPr="002C696A">
        <w:t xml:space="preserve">, </w:t>
      </w:r>
      <w:proofErr w:type="spellStart"/>
      <w:r w:rsidRPr="002C696A">
        <w:t>Shamir</w:t>
      </w:r>
      <w:proofErr w:type="spellEnd"/>
      <w:r w:rsidRPr="002C696A">
        <w:t xml:space="preserve"> и </w:t>
      </w:r>
      <w:proofErr w:type="spellStart"/>
      <w:r w:rsidRPr="002C696A">
        <w:t>Adelman</w:t>
      </w:r>
      <w:proofErr w:type="spellEnd"/>
      <w:r w:rsidRPr="002C696A">
        <w:t>,</w:t>
      </w:r>
      <w:r>
        <w:t xml:space="preserve"> фамилий создателей алгоритма) –</w:t>
      </w:r>
      <w:r w:rsidRPr="002C696A">
        <w:t xml:space="preserve"> алгоритм, в основе которого лежит </w:t>
      </w:r>
      <w:r w:rsidRPr="002C696A">
        <w:lastRenderedPageBreak/>
        <w:t>вычислительная сложность факторизации (разложения на множители) больших чисел. Применяется в защищенных протоколах SSL и TLS, стандартах шифрования, например в PGP и S/MIME, и так далее. Используется и для шифрования данных, и для создания цифровых подписей.</w:t>
      </w:r>
    </w:p>
    <w:p w14:paraId="755A3A9A" w14:textId="77777777" w:rsidR="0002183F" w:rsidRPr="002C696A" w:rsidRDefault="0002183F" w:rsidP="0004119A">
      <w:pPr>
        <w:pStyle w:val="a6"/>
        <w:numPr>
          <w:ilvl w:val="0"/>
          <w:numId w:val="18"/>
        </w:numPr>
      </w:pPr>
      <w:r w:rsidRPr="002C696A">
        <w:t xml:space="preserve">DSA (Digital </w:t>
      </w:r>
      <w:proofErr w:type="spellStart"/>
      <w:r w:rsidRPr="002C696A">
        <w:t>Signature</w:t>
      </w:r>
      <w:proofErr w:type="spellEnd"/>
      <w:r w:rsidRPr="002C696A">
        <w:t xml:space="preserve"> </w:t>
      </w:r>
      <w:proofErr w:type="spellStart"/>
      <w:r w:rsidRPr="002C696A">
        <w:t>Algorithm</w:t>
      </w:r>
      <w:proofErr w:type="spellEnd"/>
      <w:r w:rsidRPr="002C696A">
        <w:t xml:space="preserve">, «алгоритм цифровой подписи») – алгоритм, основанный на сложности вычисления дискретных логарифмов. Используется для генерации цифровых подписей. Является частью стандарта DSS (Digital </w:t>
      </w:r>
      <w:proofErr w:type="spellStart"/>
      <w:r w:rsidRPr="002C696A">
        <w:t>Signature</w:t>
      </w:r>
      <w:proofErr w:type="spellEnd"/>
      <w:r w:rsidRPr="002C696A">
        <w:t xml:space="preserve"> Standard, «стандарт цифровой подписи»).</w:t>
      </w:r>
    </w:p>
    <w:p w14:paraId="2187107F" w14:textId="77777777" w:rsidR="0002183F" w:rsidRPr="002C696A" w:rsidRDefault="0002183F" w:rsidP="0004119A">
      <w:pPr>
        <w:pStyle w:val="a6"/>
        <w:numPr>
          <w:ilvl w:val="0"/>
          <w:numId w:val="18"/>
        </w:numPr>
      </w:pPr>
      <w:r w:rsidRPr="002C696A">
        <w:t xml:space="preserve">Схема Эль-Гамаля </w:t>
      </w:r>
      <w:r>
        <w:t>–</w:t>
      </w:r>
      <w:r w:rsidRPr="002C696A">
        <w:t xml:space="preserve"> алгоритм, основанный на сложности вычисления дискретных логарифмов. Лежит в основе DSA и устаревшего российского стандарта ГОСТ 34.10–94. Применяется как для шифрования, так и для создания цифровых подписей.</w:t>
      </w:r>
    </w:p>
    <w:p w14:paraId="55909700" w14:textId="77777777" w:rsidR="0002183F" w:rsidRDefault="0002183F" w:rsidP="0004119A">
      <w:pPr>
        <w:pStyle w:val="a6"/>
        <w:numPr>
          <w:ilvl w:val="0"/>
          <w:numId w:val="18"/>
        </w:numPr>
      </w:pPr>
      <w:r w:rsidRPr="003718DE">
        <w:t>ECDSA (</w:t>
      </w:r>
      <w:proofErr w:type="spellStart"/>
      <w:r w:rsidRPr="003718DE">
        <w:t>Elliptic</w:t>
      </w:r>
      <w:proofErr w:type="spellEnd"/>
      <w:r w:rsidRPr="003718DE">
        <w:t xml:space="preserve"> </w:t>
      </w:r>
      <w:proofErr w:type="spellStart"/>
      <w:r w:rsidRPr="003718DE">
        <w:t>Curve</w:t>
      </w:r>
      <w:proofErr w:type="spellEnd"/>
      <w:r w:rsidRPr="003718DE">
        <w:t xml:space="preserve"> Digital </w:t>
      </w:r>
      <w:proofErr w:type="spellStart"/>
      <w:r w:rsidRPr="003718DE">
        <w:t>Signature</w:t>
      </w:r>
      <w:proofErr w:type="spellEnd"/>
      <w:r w:rsidRPr="003718DE">
        <w:t xml:space="preserve"> </w:t>
      </w:r>
      <w:proofErr w:type="spellStart"/>
      <w:r w:rsidRPr="003718DE">
        <w:t>Algorithm</w:t>
      </w:r>
      <w:proofErr w:type="spellEnd"/>
      <w:r w:rsidRPr="003718DE">
        <w:t xml:space="preserve">) – алгоритм, основанный на сложности вычисления дискретного логарифма в группе точек эллиптической кривой. Применяется для генерации цифровых подписей, в частности для подтверждения транзакций в криптовалюте </w:t>
      </w:r>
      <w:proofErr w:type="spellStart"/>
      <w:r w:rsidRPr="003718DE">
        <w:t>Ripple</w:t>
      </w:r>
      <w:proofErr w:type="spellEnd"/>
      <w:r w:rsidRPr="003718DE">
        <w:t>.</w:t>
      </w:r>
    </w:p>
    <w:p w14:paraId="26FDC40D" w14:textId="77777777" w:rsidR="0002183F" w:rsidRDefault="0002183F" w:rsidP="0002183F">
      <w:pPr>
        <w:jc w:val="both"/>
        <w:rPr>
          <w:rFonts w:ascii="Times New Roman" w:hAnsi="Times New Roman"/>
          <w:sz w:val="28"/>
          <w:szCs w:val="28"/>
        </w:rPr>
      </w:pPr>
    </w:p>
    <w:p w14:paraId="7056F386" w14:textId="08E37FB3" w:rsidR="0002183F" w:rsidRPr="009B36F5" w:rsidRDefault="0002183F" w:rsidP="0004119A">
      <w:pPr>
        <w:pStyle w:val="a4"/>
        <w:numPr>
          <w:ilvl w:val="2"/>
          <w:numId w:val="17"/>
        </w:numPr>
      </w:pPr>
      <w:bookmarkStart w:id="6" w:name="_Toc91628213"/>
      <w:r>
        <w:t>Межсетевой экран.</w:t>
      </w:r>
      <w:bookmarkEnd w:id="6"/>
    </w:p>
    <w:p w14:paraId="52C93C7C" w14:textId="77777777" w:rsidR="0002183F" w:rsidRPr="009B36F5" w:rsidRDefault="0002183F" w:rsidP="0004119A">
      <w:pPr>
        <w:pStyle w:val="a6"/>
      </w:pPr>
      <w:r w:rsidRPr="009B36F5">
        <w:t xml:space="preserve">Эффективным решением для защиты </w:t>
      </w:r>
      <w:r>
        <w:t xml:space="preserve">от внешнего несанкционированного доступа к информационным ресурсам внутри сети </w:t>
      </w:r>
      <w:r w:rsidRPr="009B36F5">
        <w:t xml:space="preserve">являются </w:t>
      </w:r>
      <w:r w:rsidRPr="009B36F5">
        <w:rPr>
          <w:b/>
        </w:rPr>
        <w:t>межсетевые экраны (МСЭ)</w:t>
      </w:r>
      <w:r w:rsidRPr="009B36F5">
        <w:t xml:space="preserve">, или </w:t>
      </w:r>
      <w:proofErr w:type="spellStart"/>
      <w:r w:rsidRPr="009B36F5">
        <w:rPr>
          <w:b/>
        </w:rPr>
        <w:t>файерволы</w:t>
      </w:r>
      <w:proofErr w:type="spellEnd"/>
      <w:r w:rsidRPr="009B36F5">
        <w:t>. Это программное обеспечение или аппаратно-программные продукты, предназначенные для блокировки нежелательного трафика.</w:t>
      </w:r>
    </w:p>
    <w:p w14:paraId="0D2254F7" w14:textId="77777777" w:rsidR="0002183F" w:rsidRPr="009B36F5" w:rsidRDefault="0002183F" w:rsidP="0004119A">
      <w:pPr>
        <w:pStyle w:val="a6"/>
      </w:pPr>
      <w:r w:rsidRPr="009B36F5">
        <w:t>Разрешение или запрет доступа межсетевым экраном осуществляется на основе заданных администратором параметров. В том числе могут использоваться следующие параметры и их комбинации:</w:t>
      </w:r>
    </w:p>
    <w:p w14:paraId="79223B21" w14:textId="77777777" w:rsidR="0002183F" w:rsidRPr="000B6A7E" w:rsidRDefault="0002183F" w:rsidP="0004119A">
      <w:pPr>
        <w:pStyle w:val="a6"/>
        <w:numPr>
          <w:ilvl w:val="0"/>
          <w:numId w:val="19"/>
        </w:numPr>
      </w:pPr>
      <w:r w:rsidRPr="000B6A7E">
        <w:lastRenderedPageBreak/>
        <w:t>IP-адреса. При помощи Firewall можно предоставить или запретить получение пакетов с определенного адреса или задать перечень запрещенных и разрешенных IP-адресов.</w:t>
      </w:r>
    </w:p>
    <w:p w14:paraId="3143520E" w14:textId="77777777" w:rsidR="0002183F" w:rsidRPr="000B6A7E" w:rsidRDefault="0002183F" w:rsidP="0004119A">
      <w:pPr>
        <w:pStyle w:val="a6"/>
        <w:numPr>
          <w:ilvl w:val="0"/>
          <w:numId w:val="19"/>
        </w:numPr>
      </w:pPr>
      <w:r w:rsidRPr="000B6A7E">
        <w:t>Доменные имена. Возможность установки запрета на пропуск трафика с определенных веб-сайтов.</w:t>
      </w:r>
    </w:p>
    <w:p w14:paraId="7EAFC0AB" w14:textId="77777777" w:rsidR="0002183F" w:rsidRPr="000B6A7E" w:rsidRDefault="0002183F" w:rsidP="0004119A">
      <w:pPr>
        <w:pStyle w:val="a6"/>
        <w:numPr>
          <w:ilvl w:val="0"/>
          <w:numId w:val="19"/>
        </w:numPr>
      </w:pPr>
      <w:r w:rsidRPr="000B6A7E">
        <w:t>Порты. Задание перечня запрещенных и разрешенных портов позволяет регулировать доступ к определенным сервисам и приложениям. Например, заблокировав порт 80, можно запретить доступ пользователей к веб-сайтам.</w:t>
      </w:r>
    </w:p>
    <w:p w14:paraId="377F5B4E" w14:textId="77777777" w:rsidR="0002183F" w:rsidRPr="000B6A7E" w:rsidRDefault="0002183F" w:rsidP="0004119A">
      <w:pPr>
        <w:pStyle w:val="a6"/>
        <w:numPr>
          <w:ilvl w:val="0"/>
          <w:numId w:val="19"/>
        </w:numPr>
      </w:pPr>
      <w:r w:rsidRPr="000B6A7E">
        <w:t>Протоколы. МСЭ может быть настроен таким образом, чтобы блокировать доступ трафика определенных протоколов.</w:t>
      </w:r>
    </w:p>
    <w:p w14:paraId="2BDE8A7E" w14:textId="77777777" w:rsidR="0002183F" w:rsidRPr="009B36F5" w:rsidRDefault="0002183F" w:rsidP="0004119A">
      <w:pPr>
        <w:pStyle w:val="a6"/>
      </w:pPr>
      <w:r w:rsidRPr="009B36F5">
        <w:t>Для защиты локальных сетей от нежелательного трафика и несанкционированного доступа применяются различные виды межсетевых экранов. В зависимости от способа реализации, они могут быть программными или программно-аппаратными.</w:t>
      </w:r>
    </w:p>
    <w:p w14:paraId="1373BE5F" w14:textId="77777777" w:rsidR="0002183F" w:rsidRPr="009B36F5" w:rsidRDefault="0002183F" w:rsidP="0004119A">
      <w:pPr>
        <w:pStyle w:val="a6"/>
      </w:pPr>
      <w:r>
        <w:t>Программный Firewall –</w:t>
      </w:r>
      <w:r w:rsidRPr="009B36F5">
        <w:t xml:space="preserve"> это специальный софт, который устанавливается на компьютер и обеспечивает защиту сети от внешних угроз. Это удобное и недорогое решение для частных ПК, а также для небольших локальных сетей </w:t>
      </w:r>
      <w:r>
        <w:t>–</w:t>
      </w:r>
      <w:r w:rsidRPr="009B36F5">
        <w:t xml:space="preserve"> домашних или малого офиса. Они могут применяться на корпоративных компьютерах, используемых за пределами офиса.</w:t>
      </w:r>
    </w:p>
    <w:p w14:paraId="5A5AF7A2" w14:textId="77777777" w:rsidR="0002183F" w:rsidRDefault="0002183F" w:rsidP="0004119A">
      <w:pPr>
        <w:pStyle w:val="a6"/>
      </w:pPr>
      <w:r w:rsidRPr="009B36F5">
        <w:t xml:space="preserve">Для защиты более крупных сетей используются программные комплексы, под которые приходится выделять специальный компьютер. При этом требования по техническим характеристикам к таким ПК являются довольно высокими. Использование мощных компьютеров только под решение задач МСЭ нельзя назвать рациональным. Да и производительность </w:t>
      </w:r>
      <w:proofErr w:type="spellStart"/>
      <w:r w:rsidRPr="009B36F5">
        <w:t>файервола</w:t>
      </w:r>
      <w:proofErr w:type="spellEnd"/>
      <w:r w:rsidRPr="009B36F5">
        <w:t xml:space="preserve"> часто оставляет желать лучшего.</w:t>
      </w:r>
      <w:r>
        <w:t xml:space="preserve"> </w:t>
      </w:r>
    </w:p>
    <w:p w14:paraId="6EDAF9BC" w14:textId="77777777" w:rsidR="0002183F" w:rsidRPr="009B36F5" w:rsidRDefault="0002183F" w:rsidP="0004119A">
      <w:pPr>
        <w:pStyle w:val="a6"/>
      </w:pPr>
      <w:r w:rsidRPr="009B36F5">
        <w:t>Поэтому в крупных компаниях и организациях обычно применяют аппаратно-программные комплексы (</w:t>
      </w:r>
      <w:proofErr w:type="spellStart"/>
      <w:r w:rsidRPr="009B36F5">
        <w:t>security</w:t>
      </w:r>
      <w:proofErr w:type="spellEnd"/>
      <w:r w:rsidRPr="009B36F5">
        <w:t xml:space="preserve"> </w:t>
      </w:r>
      <w:proofErr w:type="spellStart"/>
      <w:r w:rsidRPr="009B36F5">
        <w:t>appliance</w:t>
      </w:r>
      <w:proofErr w:type="spellEnd"/>
      <w:r w:rsidRPr="009B36F5">
        <w:t>). Это специальные устройства, которые, как правило, работают на основе операци</w:t>
      </w:r>
      <w:r>
        <w:t>онных систем FreeBSD или Linux.</w:t>
      </w:r>
    </w:p>
    <w:p w14:paraId="61AB931C" w14:textId="77777777" w:rsidR="0002183F" w:rsidRPr="009B36F5" w:rsidRDefault="0002183F" w:rsidP="0004119A">
      <w:pPr>
        <w:pStyle w:val="a6"/>
      </w:pPr>
      <w:r w:rsidRPr="009B36F5">
        <w:lastRenderedPageBreak/>
        <w:t xml:space="preserve">Функционал таких устройств строго ограничивается задачами межсетевого экрана, что делает их применение экономически оправданным. Также </w:t>
      </w:r>
      <w:proofErr w:type="spellStart"/>
      <w:r w:rsidRPr="009B36F5">
        <w:t>security</w:t>
      </w:r>
      <w:proofErr w:type="spellEnd"/>
      <w:r w:rsidRPr="009B36F5">
        <w:t xml:space="preserve"> </w:t>
      </w:r>
      <w:proofErr w:type="spellStart"/>
      <w:r w:rsidRPr="009B36F5">
        <w:t>appliance</w:t>
      </w:r>
      <w:proofErr w:type="spellEnd"/>
      <w:r w:rsidRPr="009B36F5">
        <w:t xml:space="preserve"> могут быть реализованы в виде специального модуля в штатном сетевом оборудовании — коммутаторе, маршрутизаторе и т. д.</w:t>
      </w:r>
    </w:p>
    <w:p w14:paraId="0E379615" w14:textId="77777777" w:rsidR="0002183F" w:rsidRPr="009B36F5" w:rsidRDefault="0002183F" w:rsidP="0004119A">
      <w:pPr>
        <w:pStyle w:val="a6"/>
      </w:pPr>
      <w:r w:rsidRPr="009B36F5">
        <w:t>Применение программно-аппаратных комплексов характеризуется следующими преимуществами:</w:t>
      </w:r>
    </w:p>
    <w:p w14:paraId="05854F3E" w14:textId="77777777" w:rsidR="0002183F" w:rsidRPr="000B6A7E" w:rsidRDefault="0002183F" w:rsidP="0004119A">
      <w:pPr>
        <w:pStyle w:val="a6"/>
        <w:numPr>
          <w:ilvl w:val="0"/>
          <w:numId w:val="20"/>
        </w:numPr>
        <w:rPr>
          <w:color w:val="000000" w:themeColor="text1"/>
          <w:szCs w:val="28"/>
        </w:rPr>
      </w:pPr>
      <w:r w:rsidRPr="000B6A7E">
        <w:rPr>
          <w:color w:val="000000" w:themeColor="text1"/>
          <w:szCs w:val="28"/>
        </w:rPr>
        <w:t>Повышенная производительность за счет того, что операционная система работает целенаправленно на выполнение одной функции.</w:t>
      </w:r>
    </w:p>
    <w:p w14:paraId="663DA60F" w14:textId="77777777" w:rsidR="0002183F" w:rsidRPr="000B6A7E" w:rsidRDefault="0002183F" w:rsidP="0004119A">
      <w:pPr>
        <w:pStyle w:val="a6"/>
        <w:numPr>
          <w:ilvl w:val="0"/>
          <w:numId w:val="20"/>
        </w:numPr>
        <w:rPr>
          <w:color w:val="000000" w:themeColor="text1"/>
          <w:szCs w:val="28"/>
        </w:rPr>
      </w:pPr>
      <w:r w:rsidRPr="000B6A7E">
        <w:rPr>
          <w:color w:val="000000" w:themeColor="text1"/>
          <w:szCs w:val="28"/>
        </w:rPr>
        <w:t xml:space="preserve">Простота в управлении. Контролировать работу </w:t>
      </w:r>
      <w:proofErr w:type="spellStart"/>
      <w:r w:rsidRPr="000B6A7E">
        <w:rPr>
          <w:color w:val="000000" w:themeColor="text1"/>
          <w:szCs w:val="28"/>
        </w:rPr>
        <w:t>security</w:t>
      </w:r>
      <w:proofErr w:type="spellEnd"/>
      <w:r w:rsidRPr="000B6A7E">
        <w:rPr>
          <w:color w:val="000000" w:themeColor="text1"/>
          <w:szCs w:val="28"/>
        </w:rPr>
        <w:t xml:space="preserve"> </w:t>
      </w:r>
      <w:proofErr w:type="spellStart"/>
      <w:r w:rsidRPr="000B6A7E">
        <w:rPr>
          <w:color w:val="000000" w:themeColor="text1"/>
          <w:szCs w:val="28"/>
        </w:rPr>
        <w:t>appliance</w:t>
      </w:r>
      <w:proofErr w:type="spellEnd"/>
      <w:r w:rsidRPr="000B6A7E">
        <w:rPr>
          <w:color w:val="000000" w:themeColor="text1"/>
          <w:szCs w:val="28"/>
        </w:rPr>
        <w:t xml:space="preserve"> можно через любой протокол, в том числе стандартный (SNMP, </w:t>
      </w:r>
      <w:proofErr w:type="spellStart"/>
      <w:r w:rsidRPr="000B6A7E">
        <w:rPr>
          <w:color w:val="000000" w:themeColor="text1"/>
          <w:szCs w:val="28"/>
        </w:rPr>
        <w:t>Telnet</w:t>
      </w:r>
      <w:proofErr w:type="spellEnd"/>
      <w:r w:rsidRPr="000B6A7E">
        <w:rPr>
          <w:color w:val="000000" w:themeColor="text1"/>
          <w:szCs w:val="28"/>
        </w:rPr>
        <w:t>) или защищенный (SSH, SSL).</w:t>
      </w:r>
    </w:p>
    <w:p w14:paraId="6618718D" w14:textId="77777777" w:rsidR="0002183F" w:rsidRPr="0068177A" w:rsidRDefault="0002183F" w:rsidP="0004119A">
      <w:pPr>
        <w:pStyle w:val="a6"/>
        <w:numPr>
          <w:ilvl w:val="0"/>
          <w:numId w:val="20"/>
        </w:numPr>
        <w:rPr>
          <w:color w:val="000000" w:themeColor="text1"/>
          <w:szCs w:val="28"/>
        </w:rPr>
      </w:pPr>
      <w:r w:rsidRPr="000B6A7E">
        <w:rPr>
          <w:color w:val="000000" w:themeColor="text1"/>
          <w:szCs w:val="28"/>
        </w:rPr>
        <w:t>Повышенная надежность защиты за счет высокой отказоустойчивости программно-аппаратных комплексов.</w:t>
      </w:r>
    </w:p>
    <w:p w14:paraId="52C921D6" w14:textId="77777777" w:rsidR="0002183F" w:rsidRDefault="0002183F" w:rsidP="0002183F">
      <w:pPr>
        <w:jc w:val="both"/>
        <w:rPr>
          <w:rFonts w:ascii="Times New Roman" w:hAnsi="Times New Roman"/>
          <w:sz w:val="28"/>
          <w:szCs w:val="28"/>
        </w:rPr>
      </w:pPr>
    </w:p>
    <w:p w14:paraId="0923F300" w14:textId="1F74DA46" w:rsidR="0002183F" w:rsidRDefault="0002183F" w:rsidP="0004119A">
      <w:pPr>
        <w:pStyle w:val="a4"/>
        <w:numPr>
          <w:ilvl w:val="2"/>
          <w:numId w:val="17"/>
        </w:numPr>
      </w:pPr>
      <w:bookmarkStart w:id="7" w:name="_Toc91628214"/>
      <w:r>
        <w:t>Организация ДМЗ.</w:t>
      </w:r>
      <w:bookmarkEnd w:id="7"/>
    </w:p>
    <w:p w14:paraId="432DFBD3" w14:textId="77777777" w:rsidR="0002183F" w:rsidRDefault="0002183F" w:rsidP="0004119A">
      <w:pPr>
        <w:pStyle w:val="a6"/>
      </w:pPr>
      <w:r>
        <w:t xml:space="preserve">Название происходит от военного термина «демилитаризованная зона» – территория между враждующими государствами, на которой не допускаются военные операции. Иными словами, доступ в ДМЗ открыт для обеих сторон при условии, что посетитель не имеет злого умысла. По аналогии, концепция ДМЗ (например, при построении шлюза в публичный Интернет) состоит в том, что в локальной сети выделяется область, которая не безопасна как оставшаяся часть сети (внутренняя) и не опасна как публичная (внешняя). </w:t>
      </w:r>
    </w:p>
    <w:p w14:paraId="5622A9AA" w14:textId="77777777" w:rsidR="0002183F" w:rsidRDefault="0002183F" w:rsidP="0004119A">
      <w:pPr>
        <w:pStyle w:val="a6"/>
      </w:pPr>
      <w:r>
        <w:t>Системы, открытые для прямого доступа из внешних сетей, как правило, являются главными целями злоумышленников и потенциально подвержены проявлению угроз. Как следствие, эти системы не могут пользоваться полным доверием. Поэтому необходимо ограничить доступ этих систем к компьютерам, расположенным внутри сети.</w:t>
      </w:r>
    </w:p>
    <w:p w14:paraId="0AD3BAB3" w14:textId="77777777" w:rsidR="0002183F" w:rsidRDefault="0002183F" w:rsidP="0004119A">
      <w:pPr>
        <w:pStyle w:val="a6"/>
      </w:pPr>
      <w:r>
        <w:t>Предоставляя защиту от внешних атак, ДМЗ, как правило, не имеет никакого отношения к атакам внутренним, таким как перехват трафика.</w:t>
      </w:r>
    </w:p>
    <w:p w14:paraId="77AE13A1" w14:textId="77777777" w:rsidR="0002183F" w:rsidRDefault="0002183F" w:rsidP="0004119A">
      <w:pPr>
        <w:pStyle w:val="a6"/>
      </w:pPr>
      <w:r>
        <w:lastRenderedPageBreak/>
        <w:t>Разделение сегментов и контроль трафика между ними, как правило, реализуются специализированными устройствами — межсетевыми экранами. Основными задачами такого устройства являются:</w:t>
      </w:r>
    </w:p>
    <w:p w14:paraId="6C3406F0" w14:textId="77777777" w:rsidR="0002183F" w:rsidRPr="0004119A" w:rsidRDefault="0002183F" w:rsidP="0004119A">
      <w:pPr>
        <w:pStyle w:val="a6"/>
        <w:numPr>
          <w:ilvl w:val="0"/>
          <w:numId w:val="21"/>
        </w:numPr>
      </w:pPr>
      <w:r w:rsidRPr="0004119A">
        <w:t xml:space="preserve">контроль доступа из внешней сети в ДМЗ; </w:t>
      </w:r>
    </w:p>
    <w:p w14:paraId="22FB2458" w14:textId="77777777" w:rsidR="0002183F" w:rsidRPr="0004119A" w:rsidRDefault="0002183F" w:rsidP="0004119A">
      <w:pPr>
        <w:pStyle w:val="a6"/>
        <w:numPr>
          <w:ilvl w:val="0"/>
          <w:numId w:val="21"/>
        </w:numPr>
      </w:pPr>
      <w:r w:rsidRPr="0004119A">
        <w:t xml:space="preserve">контроль доступа из внутренней сети в ДМЗ; </w:t>
      </w:r>
    </w:p>
    <w:p w14:paraId="17AE00E3" w14:textId="77777777" w:rsidR="0002183F" w:rsidRPr="0004119A" w:rsidRDefault="0002183F" w:rsidP="0004119A">
      <w:pPr>
        <w:pStyle w:val="a6"/>
        <w:numPr>
          <w:ilvl w:val="0"/>
          <w:numId w:val="21"/>
        </w:numPr>
      </w:pPr>
      <w:r w:rsidRPr="0004119A">
        <w:t xml:space="preserve">разрешение (или контроль) доступа из внутренней сети во внешнюю; </w:t>
      </w:r>
    </w:p>
    <w:p w14:paraId="0964D1CB" w14:textId="77777777" w:rsidR="0002183F" w:rsidRPr="0004119A" w:rsidRDefault="0002183F" w:rsidP="0004119A">
      <w:pPr>
        <w:pStyle w:val="a6"/>
        <w:numPr>
          <w:ilvl w:val="0"/>
          <w:numId w:val="21"/>
        </w:numPr>
      </w:pPr>
      <w:r w:rsidRPr="0004119A">
        <w:t xml:space="preserve">запрет доступа из внешней сети во внутреннюю. </w:t>
      </w:r>
    </w:p>
    <w:p w14:paraId="7BD11D9A" w14:textId="77777777" w:rsidR="0002183F" w:rsidRDefault="0002183F" w:rsidP="0004119A">
      <w:pPr>
        <w:pStyle w:val="a4"/>
      </w:pPr>
      <w:r>
        <w:t>В некоторых случаях для организации ДМЗ достаточно средств маршрутизатора или даже прокси-сервера.</w:t>
      </w:r>
    </w:p>
    <w:p w14:paraId="20699A61" w14:textId="77777777" w:rsidR="0002183F" w:rsidRDefault="0002183F" w:rsidP="0004119A">
      <w:pPr>
        <w:pStyle w:val="a4"/>
      </w:pPr>
      <w:r>
        <w:t>Серверы в ДМЗ при необходимости могут иметь ограниченную возможность соединиться с отдельными узлами во внутренней сети. Связь в ДМЗ между серверами и с внешней сетью также ограничивается, чтобы сделать ДМЗ более безопасной для размещения определённых сервисов, чем Интернет. На серверах в ДМЗ должны выполняться лишь необходимые программы, ненужные отключаются или вообще удаляются.</w:t>
      </w:r>
    </w:p>
    <w:p w14:paraId="0E54316A" w14:textId="77777777" w:rsidR="0002183F" w:rsidRDefault="0002183F" w:rsidP="0004119A">
      <w:pPr>
        <w:pStyle w:val="a4"/>
      </w:pPr>
      <w:r>
        <w:t>Существует множество различных вариантов архитектуры сети с DMZ. Два основных – с одним межсетевым экраном и с двумя межсетевыми экранами. На базе этих методов можно создавать как упрощенные, так и очень сложные конфигурации, соответствующие возможностям используемого оборудования и требованиям к безопасности в конкретной сети.</w:t>
      </w:r>
    </w:p>
    <w:p w14:paraId="4EF86F7F" w14:textId="77777777" w:rsidR="0002183F" w:rsidRDefault="0002183F" w:rsidP="0004119A">
      <w:pPr>
        <w:pStyle w:val="a4"/>
      </w:pPr>
      <w:r>
        <w:t xml:space="preserve">Для создания сети с ДМЗ может быть использован один межсетевой экран, имеющий минимум три сетевых интерфейса: один – для соединения с провайдером (WAN), второй – с внутренней сетью (LAN), третий – с ДМЗ. Подобная схема проста в реализации, однако предъявляет повышенные требования к оборудованию и администрированию: межсетевой экран должен обрабатывать весь трафик, идущий как в ДМЗ, так и во внутреннюю </w:t>
      </w:r>
      <w:r>
        <w:lastRenderedPageBreak/>
        <w:t>сеть. При этом он становится единой точкой отказа, а в случае его взлома (или ошибки в настройках) внутренняя сеть окажется уязвимой напрямую из внешней.</w:t>
      </w:r>
    </w:p>
    <w:p w14:paraId="2BDA399F" w14:textId="77777777" w:rsidR="0002183F" w:rsidRDefault="0002183F" w:rsidP="0004119A">
      <w:pPr>
        <w:pStyle w:val="a4"/>
        <w:rPr>
          <w:szCs w:val="28"/>
        </w:rPr>
      </w:pPr>
      <w:r>
        <w:rPr>
          <w:szCs w:val="28"/>
        </w:rPr>
        <w:tab/>
        <w:t>Реализуем ДМЗ с МЭ на роутере. Филиалы имеют доступ к двум серверам больницы (веб-серверу С2 и серверу баз данных С3). Данные сервера будут находится в ДМЗ. Роутер, связывающий филиалы с больницей, выберем далее.</w:t>
      </w:r>
    </w:p>
    <w:p w14:paraId="6DE16479" w14:textId="58F86D69" w:rsidR="0002183F" w:rsidRDefault="0002183F" w:rsidP="0004119A">
      <w:pPr>
        <w:pStyle w:val="a4"/>
        <w:numPr>
          <w:ilvl w:val="2"/>
          <w:numId w:val="17"/>
        </w:numPr>
      </w:pPr>
      <w:bookmarkStart w:id="8" w:name="_Toc91628215"/>
      <w:r>
        <w:t xml:space="preserve">Организация </w:t>
      </w:r>
      <w:r>
        <w:rPr>
          <w:lang w:val="en-US"/>
        </w:rPr>
        <w:t>VPN</w:t>
      </w:r>
      <w:r>
        <w:t>.</w:t>
      </w:r>
      <w:bookmarkEnd w:id="8"/>
    </w:p>
    <w:p w14:paraId="7AD85C61" w14:textId="77777777" w:rsidR="0002183F" w:rsidRDefault="0002183F" w:rsidP="0004119A">
      <w:pPr>
        <w:pStyle w:val="a6"/>
      </w:pPr>
      <w:r>
        <w:tab/>
      </w:r>
      <w:r w:rsidRPr="00AC7F64">
        <w:t xml:space="preserve">VPN </w:t>
      </w:r>
      <w:r>
        <w:t>(Virtual Private Network</w:t>
      </w:r>
      <w:r w:rsidRPr="00AC7F64">
        <w:t xml:space="preserve">) </w:t>
      </w:r>
      <w:r>
        <w:t>–</w:t>
      </w:r>
      <w:r w:rsidRPr="00AC7F64">
        <w:t xml:space="preserve"> обобщённое название технологий, позволяющих обеспечить одно или несколько сетевых соединений поверх другой сети, например Интернет. </w:t>
      </w:r>
    </w:p>
    <w:p w14:paraId="595D0121" w14:textId="77777777" w:rsidR="0002183F" w:rsidRPr="00A114E7" w:rsidRDefault="0002183F" w:rsidP="0004119A">
      <w:pPr>
        <w:pStyle w:val="a6"/>
      </w:pPr>
      <w:r w:rsidRPr="00A114E7">
        <w:t>Виртуальные частные сети являются комбинацией нескольких самостоятельных сервисов (механизмов) безопасности:</w:t>
      </w:r>
    </w:p>
    <w:p w14:paraId="60012D9F" w14:textId="77777777" w:rsidR="0002183F" w:rsidRPr="00A114E7" w:rsidRDefault="0002183F" w:rsidP="0004119A">
      <w:pPr>
        <w:pStyle w:val="a6"/>
        <w:numPr>
          <w:ilvl w:val="0"/>
          <w:numId w:val="22"/>
        </w:numPr>
      </w:pPr>
      <w:r w:rsidRPr="00A114E7">
        <w:t>шифрования (с использование инфраструктуры криптосистем) на выделенных шлюзах (шлюз обеспечивает обмен данными между вычислительными сетями, функционирующими по разным протоколам);</w:t>
      </w:r>
    </w:p>
    <w:p w14:paraId="2840166A" w14:textId="77777777" w:rsidR="0002183F" w:rsidRPr="00A114E7" w:rsidRDefault="0002183F" w:rsidP="0004119A">
      <w:pPr>
        <w:pStyle w:val="a6"/>
        <w:numPr>
          <w:ilvl w:val="0"/>
          <w:numId w:val="22"/>
        </w:numPr>
      </w:pPr>
      <w:r w:rsidRPr="00A114E7">
        <w:t>экранирования (с использованием межсетевых экранов);</w:t>
      </w:r>
    </w:p>
    <w:p w14:paraId="3DA89854" w14:textId="77777777" w:rsidR="0002183F" w:rsidRPr="00A114E7" w:rsidRDefault="0002183F" w:rsidP="0004119A">
      <w:pPr>
        <w:pStyle w:val="a6"/>
        <w:numPr>
          <w:ilvl w:val="0"/>
          <w:numId w:val="22"/>
        </w:numPr>
      </w:pPr>
      <w:r w:rsidRPr="00A114E7">
        <w:t>туннелирования;</w:t>
      </w:r>
    </w:p>
    <w:p w14:paraId="07E8B4B9" w14:textId="77777777" w:rsidR="0002183F" w:rsidRPr="00A114E7" w:rsidRDefault="0002183F" w:rsidP="0004119A">
      <w:pPr>
        <w:pStyle w:val="a6"/>
      </w:pPr>
      <w:r w:rsidRPr="00A114E7">
        <w:t>На все компьютеры, имеющие выход в Интернет (вместо Интернета может быть и любая другая сеть общего пользования), устанавливаются VPN-агенты, которые обрабатывают IP-пакеты, передаваемые по вычислительным сетям. Перед отправкой IP-пакета VPN-агентом выполняются следующие операции:</w:t>
      </w:r>
    </w:p>
    <w:p w14:paraId="0569C765" w14:textId="77777777" w:rsidR="0002183F" w:rsidRPr="00A114E7" w:rsidRDefault="0002183F" w:rsidP="0002183F">
      <w:pPr>
        <w:jc w:val="both"/>
        <w:rPr>
          <w:rFonts w:ascii="Times New Roman" w:hAnsi="Times New Roman"/>
          <w:sz w:val="28"/>
          <w:szCs w:val="28"/>
        </w:rPr>
      </w:pPr>
    </w:p>
    <w:p w14:paraId="46132B48" w14:textId="67C5CB5B" w:rsidR="0002183F" w:rsidRPr="00A114E7" w:rsidRDefault="0002183F" w:rsidP="0004119A">
      <w:pPr>
        <w:pStyle w:val="a6"/>
        <w:numPr>
          <w:ilvl w:val="0"/>
          <w:numId w:val="23"/>
        </w:numPr>
      </w:pPr>
      <w:r w:rsidRPr="00A114E7">
        <w:t xml:space="preserve">анализируется IP-адрес получателя пакета, в зависимости от этого адреса выбирается алгоритм защиты данного пакета (VPN-агенты могут поддерживать одновременно несколько алгоритмов </w:t>
      </w:r>
      <w:r w:rsidRPr="00A114E7">
        <w:lastRenderedPageBreak/>
        <w:t>шифрования и контроля целостности), кроме того, пакет может и вовсе быть отброшен, если в настройках VPN-агента такой получатель не значится;</w:t>
      </w:r>
    </w:p>
    <w:p w14:paraId="68704ED5" w14:textId="77777777" w:rsidR="0002183F" w:rsidRPr="00A114E7" w:rsidRDefault="0002183F" w:rsidP="0004119A">
      <w:pPr>
        <w:pStyle w:val="a6"/>
        <w:numPr>
          <w:ilvl w:val="0"/>
          <w:numId w:val="23"/>
        </w:numPr>
      </w:pPr>
      <w:r w:rsidRPr="00A114E7">
        <w:t xml:space="preserve">вычисляется и добавляется в пакет его </w:t>
      </w:r>
      <w:proofErr w:type="spellStart"/>
      <w:r w:rsidRPr="00A114E7">
        <w:t>имитоприставка</w:t>
      </w:r>
      <w:proofErr w:type="spellEnd"/>
      <w:r w:rsidRPr="00A114E7">
        <w:t>, обеспечивающая контроль целостности передаваемых данных;</w:t>
      </w:r>
    </w:p>
    <w:p w14:paraId="378D2DE0" w14:textId="77777777" w:rsidR="0002183F" w:rsidRPr="00A114E7" w:rsidRDefault="0002183F" w:rsidP="0004119A">
      <w:pPr>
        <w:pStyle w:val="a6"/>
        <w:numPr>
          <w:ilvl w:val="0"/>
          <w:numId w:val="23"/>
        </w:numPr>
      </w:pPr>
      <w:r w:rsidRPr="00A114E7">
        <w:t>пакет шифруется (целиком, включая заголовок IP-пакета, содержащий служебную информацию);</w:t>
      </w:r>
    </w:p>
    <w:p w14:paraId="3E25C4D0" w14:textId="77777777" w:rsidR="0002183F" w:rsidRPr="00A114E7" w:rsidRDefault="0002183F" w:rsidP="0004119A">
      <w:pPr>
        <w:pStyle w:val="a6"/>
        <w:numPr>
          <w:ilvl w:val="0"/>
          <w:numId w:val="23"/>
        </w:numPr>
      </w:pPr>
      <w:r w:rsidRPr="00A114E7">
        <w:t>формируется новый заголовок пакета, где вместо адреса получателя указывается адрес его VPN-агента (эта процедура называется инкапсуляцией пакета).</w:t>
      </w:r>
    </w:p>
    <w:p w14:paraId="49FC429E" w14:textId="77777777" w:rsidR="0002183F" w:rsidRPr="00A114E7" w:rsidRDefault="0002183F" w:rsidP="0004119A">
      <w:pPr>
        <w:pStyle w:val="a6"/>
      </w:pPr>
      <w:r w:rsidRPr="00A114E7">
        <w:t>В результате этого обмен данными между двумя локальными сетями снаружи представляется как обмен между двумя компьютерами, на которых установлены VPN-агенты. Всякая полезная для внешней атаки информация, например внутренние IP-адреса сети, в этом случае недоступна. При получении IP-пакета выполняют</w:t>
      </w:r>
      <w:r>
        <w:t>ся обратные действия.</w:t>
      </w:r>
    </w:p>
    <w:p w14:paraId="6D94862E" w14:textId="77777777" w:rsidR="0002183F" w:rsidRPr="00A114E7" w:rsidRDefault="0002183F" w:rsidP="0004119A">
      <w:pPr>
        <w:pStyle w:val="a6"/>
      </w:pPr>
      <w:r w:rsidRPr="00A114E7">
        <w:t>Для передачи данных VPN-агенты создают виртуальные каналы между защищаемыми локальными сетями или компьютерами. Такой канал называется туннелем, а технология его создания называется туннелированием. Вся информация передается по туннелю в зашифрованном виде</w:t>
      </w:r>
      <w:r>
        <w:t xml:space="preserve">, </w:t>
      </w:r>
      <w:r w:rsidRPr="00CF1C88">
        <w:t>т. е. в пакетах, которые идут в открытой сети, в качестве адресов фигурируют только адреса «черных ящиков». Кроме того, туннелирование предполагает, что внутри локальных сетей трафик передается в открытом виде, а его защита осуществляется только тогда, когда он попадает в «туннель».</w:t>
      </w:r>
    </w:p>
    <w:p w14:paraId="75EC8A4B" w14:textId="77777777" w:rsidR="0002183F" w:rsidRPr="00AC7F64" w:rsidRDefault="0002183F" w:rsidP="0004119A">
      <w:pPr>
        <w:pStyle w:val="a6"/>
      </w:pPr>
      <w:r w:rsidRPr="00A114E7">
        <w:t>Одной из обязательных функций VPN-агентов является фильтрация пакетов. Она реализуется в соответствии с настройками VPN-агента, совокупность которых образует политику безопасности виртуальной частной сети. Для повышения защищенности виртуальных частных сетей на концах туннелей целесообразно располагать межсетевые экраны.</w:t>
      </w:r>
    </w:p>
    <w:p w14:paraId="0E825B8E" w14:textId="77777777" w:rsidR="0002183F" w:rsidRDefault="0002183F" w:rsidP="0004119A">
      <w:pPr>
        <w:pStyle w:val="a6"/>
      </w:pPr>
      <w:r w:rsidRPr="00AC7F64">
        <w:t>В зависимости от применяемых протоколов и назначения, VPN может обеспечивать соединения трёх видов: узел-узел, узел-сеть и сеть-сеть.</w:t>
      </w:r>
    </w:p>
    <w:p w14:paraId="39FF1740" w14:textId="77777777" w:rsidR="0002183F" w:rsidRPr="00FF7C53" w:rsidRDefault="0002183F" w:rsidP="0004119A">
      <w:pPr>
        <w:pStyle w:val="a6"/>
      </w:pPr>
      <w:r w:rsidRPr="00FF7C53">
        <w:lastRenderedPageBreak/>
        <w:t>VPN</w:t>
      </w:r>
      <w:r>
        <w:t xml:space="preserve"> </w:t>
      </w:r>
      <w:r w:rsidRPr="00FF7C53">
        <w:t>пр</w:t>
      </w:r>
      <w:r>
        <w:t>извана решать следующие задачи:</w:t>
      </w:r>
    </w:p>
    <w:p w14:paraId="0A2BC2BA" w14:textId="77777777" w:rsidR="0002183F" w:rsidRDefault="0002183F" w:rsidP="0004119A">
      <w:pPr>
        <w:pStyle w:val="a6"/>
        <w:numPr>
          <w:ilvl w:val="0"/>
          <w:numId w:val="24"/>
        </w:numPr>
      </w:pPr>
      <w:r w:rsidRPr="00FF7C53">
        <w:t>обеспечивать защиту (конфиденциальность, целостность, подлинность) п</w:t>
      </w:r>
      <w:r>
        <w:t>ередаваемой по сетям информации</w:t>
      </w:r>
      <w:r w:rsidRPr="00FF7C53">
        <w:t>.</w:t>
      </w:r>
      <w:r>
        <w:t xml:space="preserve"> Д</w:t>
      </w:r>
      <w:r w:rsidRPr="00FF7C53">
        <w:t>анная задача решается применением криптографического метода защиты передаваемой информации;</w:t>
      </w:r>
    </w:p>
    <w:p w14:paraId="4BDA1031" w14:textId="77777777" w:rsidR="0002183F" w:rsidRDefault="0002183F" w:rsidP="0004119A">
      <w:pPr>
        <w:pStyle w:val="a6"/>
        <w:numPr>
          <w:ilvl w:val="0"/>
          <w:numId w:val="24"/>
        </w:numPr>
      </w:pPr>
      <w:r w:rsidRPr="00FF7C53">
        <w:t>выполнять защиту внутренних сегментов сети от НСД извне. Решение задачи возможно благодаря встроенным в VPN-системы функциям межсетевого экранирования, а также криптографическим механизмам, запрещающим незашифрованный сетевой трафик;</w:t>
      </w:r>
    </w:p>
    <w:p w14:paraId="07AC119A" w14:textId="77777777" w:rsidR="0002183F" w:rsidRDefault="0002183F" w:rsidP="0004119A">
      <w:pPr>
        <w:pStyle w:val="a6"/>
        <w:numPr>
          <w:ilvl w:val="0"/>
          <w:numId w:val="24"/>
        </w:numPr>
      </w:pPr>
      <w:r w:rsidRPr="00FF7C53">
        <w:t>обеспечивать идентификацию и аутентификацию пользователей. Данная задача возникает вследствие того, что, как сказано в определении VPN, в сети должны взаимодействовать лишь доверенные узлы, доверие к которым возможно после прохождения процедур идентификации и аутентификации.</w:t>
      </w:r>
    </w:p>
    <w:p w14:paraId="6F2C06B3" w14:textId="77777777" w:rsidR="0002183F" w:rsidRPr="00FF7C53" w:rsidRDefault="0002183F" w:rsidP="0004119A">
      <w:pPr>
        <w:pStyle w:val="a6"/>
        <w:numPr>
          <w:ilvl w:val="0"/>
          <w:numId w:val="24"/>
        </w:numPr>
      </w:pPr>
      <w:r w:rsidRPr="00FF7C53">
        <w:t>экономия финансовых ресурсов организации, когда для обеспечения защищенной связи с филиалами применяются не защищенные выделенные каналы связи, а Интернет.</w:t>
      </w:r>
    </w:p>
    <w:p w14:paraId="070A055B" w14:textId="77777777" w:rsidR="0002183F" w:rsidRDefault="0002183F" w:rsidP="0002183F">
      <w:pPr>
        <w:ind w:firstLine="709"/>
        <w:jc w:val="center"/>
        <w:rPr>
          <w:rFonts w:ascii="Times New Roman" w:hAnsi="Times New Roman"/>
          <w:sz w:val="28"/>
          <w:szCs w:val="28"/>
        </w:rPr>
      </w:pPr>
      <w:r w:rsidRPr="00AC7F64">
        <w:rPr>
          <w:rFonts w:ascii="Times New Roman" w:hAnsi="Times New Roman"/>
          <w:noProof/>
          <w:sz w:val="28"/>
          <w:szCs w:val="28"/>
          <w:lang w:eastAsia="ru-RU"/>
        </w:rPr>
        <w:drawing>
          <wp:inline distT="0" distB="0" distL="0" distR="0" wp14:anchorId="3791A0A8" wp14:editId="68CD296A">
            <wp:extent cx="3978026" cy="2812589"/>
            <wp:effectExtent l="0" t="0" r="0" b="0"/>
            <wp:docPr id="4" name="Рисунок 4" descr="https://upload.wikimedia.org/wikipedia/commons/thumb/2/29/Virtual_Private_Network_overview_rus.svg/1280px-Virtual_Private_Network_overview_rus.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2/29/Virtual_Private_Network_overview_rus.svg/1280px-Virtual_Private_Network_overview_rus.svg.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985830" cy="2818107"/>
                    </a:xfrm>
                    <a:prstGeom prst="rect">
                      <a:avLst/>
                    </a:prstGeom>
                    <a:noFill/>
                    <a:ln>
                      <a:noFill/>
                    </a:ln>
                  </pic:spPr>
                </pic:pic>
              </a:graphicData>
            </a:graphic>
          </wp:inline>
        </w:drawing>
      </w:r>
    </w:p>
    <w:p w14:paraId="0DA9A331" w14:textId="4A4BC9EA" w:rsidR="0004119A" w:rsidRPr="00D93ADF" w:rsidRDefault="0004119A" w:rsidP="00D93ADF">
      <w:pPr>
        <w:pStyle w:val="a6"/>
        <w:ind w:firstLine="0"/>
        <w:jc w:val="center"/>
        <w:rPr>
          <w:i/>
          <w:sz w:val="24"/>
          <w:szCs w:val="24"/>
        </w:rPr>
      </w:pPr>
      <w:r w:rsidRPr="00D93ADF">
        <w:rPr>
          <w:sz w:val="24"/>
          <w:szCs w:val="18"/>
        </w:rPr>
        <w:t xml:space="preserve">Рисунок 4.4 – </w:t>
      </w:r>
      <w:r w:rsidRPr="00D93ADF">
        <w:rPr>
          <w:sz w:val="24"/>
          <w:szCs w:val="20"/>
        </w:rPr>
        <w:t>Соединение с помощью VPN филиалов и удаленных пользователей.</w:t>
      </w:r>
    </w:p>
    <w:p w14:paraId="02C392EE" w14:textId="77777777" w:rsidR="0002183F" w:rsidRPr="00927962" w:rsidRDefault="0002183F" w:rsidP="0004119A">
      <w:pPr>
        <w:pStyle w:val="a6"/>
      </w:pPr>
      <w:r>
        <w:lastRenderedPageBreak/>
        <w:t xml:space="preserve">Шифрование информации в виртуальной частной сети осуществляется протоколами, такими как </w:t>
      </w:r>
      <w:r>
        <w:rPr>
          <w:lang w:val="en-US"/>
        </w:rPr>
        <w:t>SSH</w:t>
      </w:r>
      <w:r w:rsidRPr="00927962">
        <w:t xml:space="preserve"> </w:t>
      </w:r>
      <w:r>
        <w:t xml:space="preserve">и </w:t>
      </w:r>
      <w:r>
        <w:rPr>
          <w:lang w:val="en-US"/>
        </w:rPr>
        <w:t>SSL</w:t>
      </w:r>
      <w:r w:rsidRPr="00927962">
        <w:t>.</w:t>
      </w:r>
    </w:p>
    <w:p w14:paraId="23E868B0" w14:textId="77777777" w:rsidR="0002183F" w:rsidRDefault="0002183F" w:rsidP="0004119A">
      <w:pPr>
        <w:pStyle w:val="a6"/>
      </w:pPr>
      <w:r>
        <w:tab/>
      </w:r>
      <w:r w:rsidRPr="00927962">
        <w:rPr>
          <w:b/>
        </w:rPr>
        <w:t>SSH (Secure Shell)</w:t>
      </w:r>
      <w:r>
        <w:t xml:space="preserve"> –</w:t>
      </w:r>
      <w:r w:rsidRPr="00927962">
        <w:t xml:space="preserve"> это протокол удаленного администрирования, разработанный для осуществления удаленного управления операционными системами и туннелирования TCP-соединения. Использование этого протокола допускает использование разных алгоритмов шифрования, что позволяет безопасно работать практически в любой незащищенной среде: работать с ПК через командную оболочку, передавать по шифрованному каналу любой тип данных (например, видео- и аудиофайлы).</w:t>
      </w:r>
    </w:p>
    <w:p w14:paraId="2604F292" w14:textId="77777777" w:rsidR="0002183F" w:rsidRPr="00AE32AE" w:rsidRDefault="0002183F" w:rsidP="0004119A">
      <w:pPr>
        <w:pStyle w:val="a6"/>
      </w:pPr>
      <w:r w:rsidRPr="00AE32AE">
        <w:t>SSH это протокол, использующий клиент-серверную модель для аутентификации удаленных систем и обеспечения шифрования данных, обмен которыми происхо</w:t>
      </w:r>
      <w:r>
        <w:t>дит в рамках удаленного доступа.</w:t>
      </w:r>
      <w:r w:rsidRPr="00AE32AE">
        <w:t xml:space="preserve"> По умолчанию для работы протокола используется TCP-22 порт: на нем сервер (хост) ожидает входящее подключение и, после получения команды и проведения аутентификации, организует запуск клиента, открывая выбранную пользователем оболочку. При необходимости пользователь может менять используемый порт.</w:t>
      </w:r>
    </w:p>
    <w:p w14:paraId="26DA9239" w14:textId="77777777" w:rsidR="0002183F" w:rsidRDefault="0002183F" w:rsidP="0004119A">
      <w:pPr>
        <w:pStyle w:val="a6"/>
      </w:pPr>
      <w:r w:rsidRPr="00AE32AE">
        <w:t>Для создания SSH подключения клиент должен инициировать соединение с сервером, обеспечив защищенное соединение и подтвердив свой идентификатор (проверяются соответствие идентификатора с предыдущими записями, хранящимися в RSA-файле, и личные данные пользователя, необходимые для аутентификации).</w:t>
      </w:r>
    </w:p>
    <w:p w14:paraId="2A285D9D" w14:textId="77777777" w:rsidR="0002183F" w:rsidRPr="00211A6E" w:rsidRDefault="0002183F" w:rsidP="0004119A">
      <w:pPr>
        <w:pStyle w:val="a6"/>
        <w:rPr>
          <w:b/>
        </w:rPr>
      </w:pPr>
      <w:r w:rsidRPr="00211A6E">
        <w:t xml:space="preserve">Протокол </w:t>
      </w:r>
      <w:r w:rsidRPr="00211A6E">
        <w:rPr>
          <w:b/>
          <w:lang w:val="en-US"/>
        </w:rPr>
        <w:t>SSL</w:t>
      </w:r>
      <w:r w:rsidRPr="00211A6E">
        <w:rPr>
          <w:b/>
        </w:rPr>
        <w:t xml:space="preserve"> (</w:t>
      </w:r>
      <w:r w:rsidRPr="00211A6E">
        <w:rPr>
          <w:b/>
          <w:lang w:val="en-US"/>
        </w:rPr>
        <w:t>Secure</w:t>
      </w:r>
      <w:r w:rsidRPr="00211A6E">
        <w:rPr>
          <w:b/>
        </w:rPr>
        <w:t xml:space="preserve"> </w:t>
      </w:r>
      <w:r w:rsidRPr="00211A6E">
        <w:rPr>
          <w:b/>
          <w:lang w:val="en-US"/>
        </w:rPr>
        <w:t>Sockets</w:t>
      </w:r>
      <w:r w:rsidRPr="00211A6E">
        <w:rPr>
          <w:b/>
        </w:rPr>
        <w:t xml:space="preserve"> </w:t>
      </w:r>
      <w:r w:rsidRPr="00211A6E">
        <w:rPr>
          <w:b/>
          <w:lang w:val="en-US"/>
        </w:rPr>
        <w:t>Layer</w:t>
      </w:r>
      <w:r w:rsidRPr="00211A6E">
        <w:rPr>
          <w:b/>
        </w:rPr>
        <w:t xml:space="preserve"> – уровень защищённых сокетов</w:t>
      </w:r>
      <w:r>
        <w:rPr>
          <w:b/>
        </w:rPr>
        <w:t>)</w:t>
      </w:r>
      <w:r w:rsidRPr="00211A6E">
        <w:t xml:space="preserve"> обеспечивает защищенный обмен данными за счет сочетания двух следующих элементов:</w:t>
      </w:r>
    </w:p>
    <w:p w14:paraId="699C1FC2" w14:textId="77777777" w:rsidR="0002183F" w:rsidRDefault="0002183F" w:rsidP="0004119A">
      <w:pPr>
        <w:pStyle w:val="a6"/>
        <w:numPr>
          <w:ilvl w:val="0"/>
          <w:numId w:val="25"/>
        </w:numPr>
      </w:pPr>
      <w:r w:rsidRPr="00211A6E">
        <w:t>Цифровой сертификат привязан к конкретному домену сети Интернет, а центр сертификации проводит проверки, подтверждающие подлинность организации, а уже затем создает и подписывает цифровой сертификат для этой организации. Такой сертификат может быть установлен тол</w:t>
      </w:r>
      <w:r>
        <w:t xml:space="preserve">ько на тот домен </w:t>
      </w:r>
      <w:proofErr w:type="spellStart"/>
      <w:r>
        <w:lastRenderedPageBreak/>
        <w:t>web</w:t>
      </w:r>
      <w:proofErr w:type="spellEnd"/>
      <w:r>
        <w:t>-сервера, д</w:t>
      </w:r>
      <w:r w:rsidRPr="00211A6E">
        <w:t>ля которого он прошел аутентификацию, что и дает пользователям сети Интернет необходимые гарантии.</w:t>
      </w:r>
    </w:p>
    <w:p w14:paraId="257B3982" w14:textId="77777777" w:rsidR="0002183F" w:rsidRPr="002F3A08" w:rsidRDefault="0002183F" w:rsidP="0004119A">
      <w:pPr>
        <w:pStyle w:val="a6"/>
        <w:numPr>
          <w:ilvl w:val="0"/>
          <w:numId w:val="25"/>
        </w:numPr>
      </w:pPr>
      <w:r>
        <w:t>Шифрование –</w:t>
      </w:r>
      <w:r w:rsidRPr="002F3A08">
        <w:t xml:space="preserve"> это процесс преобразования информации в нечитаемый для всех вид, кроме конкретного получателя. </w:t>
      </w:r>
    </w:p>
    <w:p w14:paraId="0359F683" w14:textId="77777777" w:rsidR="0002183F" w:rsidRPr="00211A6E" w:rsidRDefault="0002183F" w:rsidP="0004119A">
      <w:pPr>
        <w:pStyle w:val="a6"/>
      </w:pPr>
      <w:r w:rsidRPr="00211A6E">
        <w:t xml:space="preserve">Также возможно получить дополнительную информацию о степени защищенности конкретного SSL сеанса. Когда вы устанавливаете сетевое соединение с защищенным </w:t>
      </w:r>
      <w:proofErr w:type="spellStart"/>
      <w:r w:rsidRPr="00211A6E">
        <w:t>web</w:t>
      </w:r>
      <w:proofErr w:type="spellEnd"/>
      <w:r w:rsidRPr="00211A6E">
        <w:t xml:space="preserve">-сервером, сервер должен вначале сам аутентифицировать клиентский </w:t>
      </w:r>
      <w:proofErr w:type="spellStart"/>
      <w:r w:rsidRPr="00211A6E">
        <w:t>web</w:t>
      </w:r>
      <w:proofErr w:type="spellEnd"/>
      <w:r w:rsidRPr="00211A6E">
        <w:t>-браузер, что осуществляется с помощью цифрового сертификата, после чего устанавливается защищенное соединение.</w:t>
      </w:r>
    </w:p>
    <w:p w14:paraId="2D52C19A" w14:textId="77777777" w:rsidR="0002183F" w:rsidRPr="00211A6E" w:rsidRDefault="0002183F" w:rsidP="0004119A">
      <w:pPr>
        <w:pStyle w:val="a6"/>
      </w:pPr>
      <w:r w:rsidRPr="00211A6E">
        <w:t xml:space="preserve">В ходе этой процедуры </w:t>
      </w:r>
      <w:proofErr w:type="spellStart"/>
      <w:r w:rsidRPr="00211A6E">
        <w:t>web</w:t>
      </w:r>
      <w:proofErr w:type="spellEnd"/>
      <w:r w:rsidRPr="00211A6E">
        <w:t>-браузер проверяет, чтобы:</w:t>
      </w:r>
    </w:p>
    <w:p w14:paraId="5ADA0BC2" w14:textId="77777777" w:rsidR="0002183F" w:rsidRDefault="0002183F" w:rsidP="0004119A">
      <w:pPr>
        <w:pStyle w:val="a6"/>
        <w:numPr>
          <w:ilvl w:val="0"/>
          <w:numId w:val="26"/>
        </w:numPr>
      </w:pPr>
      <w:r w:rsidRPr="002F3A08">
        <w:t>доменное имя в сертификате соответствовало тому домену, от которого идет запрос на защищенное соединение</w:t>
      </w:r>
    </w:p>
    <w:p w14:paraId="7A01F102" w14:textId="77777777" w:rsidR="0002183F" w:rsidRDefault="0002183F" w:rsidP="0004119A">
      <w:pPr>
        <w:pStyle w:val="a6"/>
        <w:numPr>
          <w:ilvl w:val="0"/>
          <w:numId w:val="26"/>
        </w:numPr>
      </w:pPr>
      <w:r w:rsidRPr="002F3A08">
        <w:t>сертификат не был просрочен</w:t>
      </w:r>
    </w:p>
    <w:p w14:paraId="3787CA45" w14:textId="77777777" w:rsidR="0002183F" w:rsidRPr="002F3A08" w:rsidRDefault="0002183F" w:rsidP="0004119A">
      <w:pPr>
        <w:pStyle w:val="a6"/>
        <w:numPr>
          <w:ilvl w:val="0"/>
          <w:numId w:val="26"/>
        </w:numPr>
      </w:pPr>
      <w:r>
        <w:t>сертификат</w:t>
      </w:r>
      <w:r w:rsidRPr="002F3A08">
        <w:t xml:space="preserve">, подписавший сертификат домена, входил в число доверенных вашего </w:t>
      </w:r>
      <w:proofErr w:type="spellStart"/>
      <w:r w:rsidRPr="002F3A08">
        <w:t>web</w:t>
      </w:r>
      <w:proofErr w:type="spellEnd"/>
      <w:r w:rsidRPr="002F3A08">
        <w:t>-браузера</w:t>
      </w:r>
    </w:p>
    <w:p w14:paraId="6F678C4F" w14:textId="77777777" w:rsidR="0002183F" w:rsidRDefault="0002183F" w:rsidP="0004119A">
      <w:pPr>
        <w:pStyle w:val="a6"/>
      </w:pPr>
      <w:r w:rsidRPr="00211A6E">
        <w:t xml:space="preserve">Этапы этой процедуры проходят без пауз, так что пользователь «не чувствует» этой внутренней работы. Сертификат служит электронным документом, </w:t>
      </w:r>
      <w:proofErr w:type="gramStart"/>
      <w:r w:rsidRPr="00211A6E">
        <w:t>независимым образом</w:t>
      </w:r>
      <w:proofErr w:type="gramEnd"/>
      <w:r w:rsidRPr="00211A6E">
        <w:t xml:space="preserve"> заверяемым третьей стороной, такой как компания </w:t>
      </w:r>
      <w:proofErr w:type="spellStart"/>
      <w:r w:rsidRPr="00211A6E">
        <w:t>thawte</w:t>
      </w:r>
      <w:proofErr w:type="spellEnd"/>
      <w:r w:rsidRPr="00211A6E">
        <w:t>, которая гарантирует, что домен принадлежит именно этой реально существующей компании. Действующий сертификат дает пользователю гарантию конфиденциальности при передаче прошедшему аутентификацию узлу Интернет. Передача информации осуществляется защищенным образом.</w:t>
      </w:r>
    </w:p>
    <w:p w14:paraId="727EAB55" w14:textId="77777777" w:rsidR="0002183F" w:rsidRPr="00227E86" w:rsidRDefault="0002183F" w:rsidP="0004119A">
      <w:pPr>
        <w:pStyle w:val="a6"/>
      </w:pPr>
      <w:r w:rsidRPr="00227E86">
        <w:t xml:space="preserve">Когда </w:t>
      </w:r>
      <w:r>
        <w:t>происходит запрос</w:t>
      </w:r>
      <w:r w:rsidRPr="00227E86">
        <w:t xml:space="preserve"> сертификат</w:t>
      </w:r>
      <w:r>
        <w:t>а</w:t>
      </w:r>
      <w:r w:rsidRPr="00227E86">
        <w:t xml:space="preserve"> для домена </w:t>
      </w:r>
      <w:r>
        <w:t>организации</w:t>
      </w:r>
      <w:r w:rsidRPr="00227E86">
        <w:t xml:space="preserve">, то </w:t>
      </w:r>
      <w:r>
        <w:t xml:space="preserve">происходит </w:t>
      </w:r>
      <w:r w:rsidRPr="00227E86">
        <w:t>запуск на сервере процесс</w:t>
      </w:r>
      <w:r>
        <w:t>а</w:t>
      </w:r>
      <w:r w:rsidRPr="00227E86">
        <w:t xml:space="preserve"> генерации пары ключей – открытого и секретного. Секретный ключ устанавливается на сервере и при этом очень важно, чтобы никто кроме Вас не имел доступа к нему. На основе секретного ключа создается цифровая подпись, которая является своеобразной электронной печатью Вашей компании. Если Вы потеряете секретный ключ, то больше не сможете использовать свой сертификат. Необходимо создавать </w:t>
      </w:r>
      <w:r w:rsidRPr="00227E86">
        <w:lastRenderedPageBreak/>
        <w:t>резервные копии секретного ключа, что является неотъемлемым элементом управ</w:t>
      </w:r>
      <w:r>
        <w:t>ления безопасностью информации.</w:t>
      </w:r>
    </w:p>
    <w:p w14:paraId="007FC6CE" w14:textId="77777777" w:rsidR="0002183F" w:rsidRDefault="0002183F" w:rsidP="0004119A">
      <w:pPr>
        <w:pStyle w:val="a6"/>
      </w:pPr>
      <w:r w:rsidRPr="00227E86">
        <w:t xml:space="preserve">Парный открытый ключ устанавливается на </w:t>
      </w:r>
      <w:proofErr w:type="spellStart"/>
      <w:r w:rsidRPr="00227E86">
        <w:t>web</w:t>
      </w:r>
      <w:proofErr w:type="spellEnd"/>
      <w:r w:rsidRPr="00227E86">
        <w:t>-сервер и является частью цифрового сертификата. Открытый и секретный ключи связаны математической закономерностью, но не идентичны. Желающий установить с Вами защищенный сеанс (при помощи SSL протокола) клиент обращается к открытому ключу вашего сертификата и с помощью открытого ключа шифрует посылаемую Вам информацию. Этот процесс происходит мгновенно и незаметно для пользователя. Расшифровать информацию можно только с помощью секретного ключа сервера. Это дает гарантию клиенту, что никакая третья сторона не получит доступ к его информации.</w:t>
      </w:r>
    </w:p>
    <w:p w14:paraId="40FA881B" w14:textId="77777777" w:rsidR="0002183F" w:rsidRDefault="0002183F" w:rsidP="0004119A">
      <w:pPr>
        <w:pStyle w:val="a6"/>
      </w:pPr>
      <w:r>
        <w:tab/>
        <w:t xml:space="preserve">Рассмотрев принцип работы </w:t>
      </w:r>
      <w:r>
        <w:rPr>
          <w:lang w:val="en-US"/>
        </w:rPr>
        <w:t>VPN</w:t>
      </w:r>
      <w:r w:rsidRPr="0000380E">
        <w:t xml:space="preserve"> </w:t>
      </w:r>
      <w:r>
        <w:t xml:space="preserve">и протоколы шифрования информации, реализуем свою </w:t>
      </w:r>
      <w:r>
        <w:rPr>
          <w:lang w:val="en-US"/>
        </w:rPr>
        <w:t>VPN</w:t>
      </w:r>
      <w:r w:rsidRPr="00C24085">
        <w:t>.</w:t>
      </w:r>
    </w:p>
    <w:p w14:paraId="66444149" w14:textId="77777777" w:rsidR="0002183F" w:rsidRDefault="0002183F" w:rsidP="0004119A">
      <w:pPr>
        <w:pStyle w:val="a6"/>
      </w:pPr>
      <w:r>
        <w:tab/>
        <w:t xml:space="preserve">В качестве </w:t>
      </w:r>
      <w:r>
        <w:rPr>
          <w:lang w:val="en-US"/>
        </w:rPr>
        <w:t>VPN</w:t>
      </w:r>
      <w:r>
        <w:t xml:space="preserve"> клиента будем использовать свободно распространяемое программное решение </w:t>
      </w:r>
      <w:r w:rsidRPr="00576B2D">
        <w:rPr>
          <w:b/>
          <w:lang w:val="en-US"/>
        </w:rPr>
        <w:t>OpenVPN</w:t>
      </w:r>
      <w:r w:rsidRPr="0000380E">
        <w:t xml:space="preserve">, </w:t>
      </w:r>
      <w:r>
        <w:t xml:space="preserve">которое установим на сервер. </w:t>
      </w:r>
      <w:proofErr w:type="spellStart"/>
      <w:r>
        <w:t>OpenVPN</w:t>
      </w:r>
      <w:proofErr w:type="spellEnd"/>
      <w:r>
        <w:t xml:space="preserve"> –</w:t>
      </w:r>
      <w:r w:rsidRPr="0000380E">
        <w:t xml:space="preserve"> свободная реализация технологии виртуальной частной сети (VPN) с открытым исходным кодом для создания зашифрованных </w:t>
      </w:r>
      <w:proofErr w:type="spellStart"/>
      <w:r w:rsidRPr="0000380E">
        <w:t>каналoв</w:t>
      </w:r>
      <w:proofErr w:type="spellEnd"/>
      <w:r w:rsidRPr="0000380E">
        <w:t xml:space="preserve"> типа точка-точка или сервер-клиенты между компьютерами. Она позволяет устанавливать соединения между компьютерами, находящимися за NAT и сетевым экраном, без необходимости изменения их настроек.</w:t>
      </w:r>
      <w:r>
        <w:t xml:space="preserve"> </w:t>
      </w:r>
      <w:r w:rsidRPr="0000380E">
        <w:t xml:space="preserve">Для обеспечения безопасности управляющего канала и потока данных </w:t>
      </w:r>
      <w:proofErr w:type="spellStart"/>
      <w:r w:rsidRPr="0000380E">
        <w:t>OpenVP</w:t>
      </w:r>
      <w:r>
        <w:t>N</w:t>
      </w:r>
      <w:proofErr w:type="spellEnd"/>
      <w:r>
        <w:t xml:space="preserve"> использует библиотеку </w:t>
      </w:r>
      <w:proofErr w:type="spellStart"/>
      <w:r>
        <w:t>OpenSSL</w:t>
      </w:r>
      <w:proofErr w:type="spellEnd"/>
      <w:r>
        <w:t xml:space="preserve">, использующую протоколы шифрования </w:t>
      </w:r>
      <w:r w:rsidRPr="00576B2D">
        <w:rPr>
          <w:b/>
          <w:lang w:val="en-US"/>
        </w:rPr>
        <w:t>SSL</w:t>
      </w:r>
      <w:r w:rsidRPr="00576B2D">
        <w:rPr>
          <w:b/>
        </w:rPr>
        <w:t>/</w:t>
      </w:r>
      <w:r w:rsidRPr="00576B2D">
        <w:rPr>
          <w:b/>
          <w:lang w:val="en-US"/>
        </w:rPr>
        <w:t>TLS</w:t>
      </w:r>
      <w:r w:rsidRPr="00576B2D">
        <w:t>.</w:t>
      </w:r>
    </w:p>
    <w:p w14:paraId="267A40A1" w14:textId="5604691F" w:rsidR="0002183F" w:rsidRPr="007E3834" w:rsidRDefault="0002183F" w:rsidP="00CA0048">
      <w:pPr>
        <w:pStyle w:val="a6"/>
      </w:pPr>
      <w:r>
        <w:tab/>
        <w:t>В качестве алгоритма шифрования выберем один из самых используемых алгоритмов асим</w:t>
      </w:r>
      <w:r w:rsidRPr="00576B2D">
        <w:t>м</w:t>
      </w:r>
      <w:r>
        <w:t xml:space="preserve">етричного шифрования – </w:t>
      </w:r>
      <w:r w:rsidRPr="00576B2D">
        <w:rPr>
          <w:b/>
          <w:lang w:val="en-US"/>
        </w:rPr>
        <w:t>RSA</w:t>
      </w:r>
      <w:r w:rsidRPr="00576B2D">
        <w:t>. Его криптостойкость основывается на сложности разложения на множители больших чисел, а именно - на исключительной трудности задачи определить секретный ключ на основании открытого, так как для этого потребуется решить задачу о существовании делителей целого числа. Наиболее криптостойкие системы используют 1024-битовые и большие числа.</w:t>
      </w:r>
    </w:p>
    <w:p w14:paraId="165950BE" w14:textId="55239436" w:rsidR="00D93ADF" w:rsidRDefault="00D93ADF" w:rsidP="00D93ADF">
      <w:pPr>
        <w:pStyle w:val="a3"/>
        <w:numPr>
          <w:ilvl w:val="0"/>
          <w:numId w:val="17"/>
        </w:numPr>
      </w:pPr>
      <w:r w:rsidRPr="000B5AD4">
        <w:lastRenderedPageBreak/>
        <w:t>Организация связи с филиалами.</w:t>
      </w:r>
    </w:p>
    <w:p w14:paraId="1A016A78" w14:textId="102962CA" w:rsidR="00D93ADF" w:rsidRDefault="00D93ADF" w:rsidP="00CA0048">
      <w:pPr>
        <w:pStyle w:val="a4"/>
        <w:numPr>
          <w:ilvl w:val="1"/>
          <w:numId w:val="40"/>
        </w:numPr>
      </w:pPr>
      <w:bookmarkStart w:id="9" w:name="_Toc91628219"/>
      <w:r>
        <w:t>Описание технологии связи.</w:t>
      </w:r>
      <w:bookmarkEnd w:id="9"/>
    </w:p>
    <w:p w14:paraId="435E4813" w14:textId="77777777" w:rsidR="00D93ADF" w:rsidRDefault="00D93ADF" w:rsidP="00D93ADF">
      <w:pPr>
        <w:pStyle w:val="a6"/>
      </w:pPr>
      <w:r>
        <w:t xml:space="preserve">В качестве технологии связи с филиалом в этом же городе была выбрана технология </w:t>
      </w:r>
      <w:r>
        <w:rPr>
          <w:lang w:val="en-US"/>
        </w:rPr>
        <w:t>VDSL</w:t>
      </w:r>
      <w:r>
        <w:t>.</w:t>
      </w:r>
    </w:p>
    <w:p w14:paraId="12FFC983" w14:textId="77777777" w:rsidR="00D93ADF" w:rsidRDefault="00D93ADF" w:rsidP="00D93ADF">
      <w:pPr>
        <w:pStyle w:val="a6"/>
      </w:pPr>
      <w:r w:rsidRPr="008E1CBF">
        <w:t>Ци</w:t>
      </w:r>
      <w:r>
        <w:t>фровая абонентская линия (DSL) –</w:t>
      </w:r>
      <w:r w:rsidRPr="008E1CBF">
        <w:t xml:space="preserve"> это технология высокоскоростного Интернета, которая позволяет передавать цифровые данные по проводам телефонной сети.</w:t>
      </w:r>
    </w:p>
    <w:p w14:paraId="79E25A70" w14:textId="77777777" w:rsidR="00D93ADF" w:rsidRPr="008E1CBF" w:rsidRDefault="00D93ADF" w:rsidP="00D93ADF">
      <w:pPr>
        <w:pStyle w:val="a6"/>
      </w:pPr>
      <w:r w:rsidRPr="008E1CBF">
        <w:t>DSL представляет собой технологию, которая исключает необходимость преобразования сигнала из аналоговой формы в цифровую форму и наоборот. Цифровые данные передаются на компьютер именно как цифровые данные, что позволяет использовать гораздо более широкую полосу частот телефонной линии. Для использования полосы более высоких частот, чем спектр речевого сигнала, оборудование xDSL должно быть установлено на обоих концах линии, а сама физическая линия должна обеспечивать возможность передачи сигнала в необходимой полосе частот. Еще о</w:t>
      </w:r>
      <w:r>
        <w:t>дна особенность DSL-технологии –</w:t>
      </w:r>
      <w:r w:rsidRPr="008E1CBF">
        <w:t xml:space="preserve"> на скорость передачи данных влияет удаленность клиента от телефонной станции. Вполне приемлемое качество передачи данных обеспечивают до семи километров кабеля. Кроме того, на скорость передачи также влияет качество телефонной разводки внутри дома и тип самого телефонного кабеля (коаксиальный, витая пара и др.). Так что далеко не всегда можно заранее сказать, какая именно скорость будет у конкретного DSL-соединения. Но если </w:t>
      </w:r>
      <w:r w:rsidRPr="008E1CBF">
        <w:lastRenderedPageBreak/>
        <w:t>соединение установилось, то даже в худшем случае скорость передачи данных через DSL-модемы составляет несколько сотен килобайт в секунду. DSL-модем не только передает данные, но также выполняет роль маршрутизатора. Существенно важно, что DSL-соединение является постоянным, а не коммутируемым.</w:t>
      </w:r>
    </w:p>
    <w:p w14:paraId="7BB46F33" w14:textId="412070A9" w:rsidR="00D93ADF" w:rsidRPr="008E1CBF" w:rsidRDefault="00D93ADF" w:rsidP="00D93ADF">
      <w:pPr>
        <w:pStyle w:val="a6"/>
      </w:pPr>
      <w:r w:rsidRPr="008E1CBF">
        <w:t xml:space="preserve">VDSL (англ. </w:t>
      </w:r>
      <w:proofErr w:type="spellStart"/>
      <w:r w:rsidRPr="008E1CBF">
        <w:t>Very</w:t>
      </w:r>
      <w:proofErr w:type="spellEnd"/>
      <w:r w:rsidRPr="008E1CBF">
        <w:t xml:space="preserve"> </w:t>
      </w:r>
      <w:proofErr w:type="spellStart"/>
      <w:r w:rsidRPr="008E1CBF">
        <w:t>high</w:t>
      </w:r>
      <w:proofErr w:type="spellEnd"/>
      <w:r w:rsidRPr="008E1CBF">
        <w:t xml:space="preserve"> </w:t>
      </w:r>
      <w:proofErr w:type="spellStart"/>
      <w:r w:rsidRPr="008E1CBF">
        <w:t>speed</w:t>
      </w:r>
      <w:proofErr w:type="spellEnd"/>
      <w:r w:rsidRPr="008E1CBF">
        <w:t xml:space="preserve"> Digital </w:t>
      </w:r>
      <w:proofErr w:type="spellStart"/>
      <w:r w:rsidRPr="008E1CBF">
        <w:t>Subscriber</w:t>
      </w:r>
      <w:proofErr w:type="spellEnd"/>
      <w:r w:rsidRPr="008E1CBF">
        <w:t xml:space="preserve"> Line, сверхвысокоскоростная цифровая абонентская линия) — принадлежит к семейству технологий xDSL. Ее главное применение — цифровые абонентские линии, в которых требуется очень высокая скорость передачи от абонента в сеть. В решениях, основанных на VDSL, центральной точкой системы является специализированная, коммутирующая система, принимающая транслированные данные из источника (например, из оптико-волоконно</w:t>
      </w:r>
      <w:r>
        <w:t xml:space="preserve">го кабеля), </w:t>
      </w:r>
      <w:r w:rsidR="00E52793">
        <w:t>и, следовательно,</w:t>
      </w:r>
      <w:r w:rsidRPr="008E1CBF">
        <w:t xml:space="preserve"> используя классические, медные кабели, передающая данные целевому получателю. Правило работы технологии VDSL опирается на использовании широкого диапазона частот сигналов, посылаемых в медных кабелях, и четвертного умножения используемых диапазонов, с целью отделить частотные каналы. Нижней предельной частотой является 300 кГц (на практике принимается 350 кГц) в ситуации отсутствия необходимости передачи сигналов аналоговой телефонии. Верхний предел зависит от длины сегмента кабелей и может составлять от 30 МГц для кабеля, не превышающего 300 м, и до </w:t>
      </w:r>
      <w:r>
        <w:t>10 МГц при 500-метровом кабеле.</w:t>
      </w:r>
    </w:p>
    <w:p w14:paraId="541AE2C0" w14:textId="77777777" w:rsidR="00D93ADF" w:rsidRPr="008E1CBF" w:rsidRDefault="00D93ADF" w:rsidP="00D93ADF">
      <w:pPr>
        <w:pStyle w:val="a6"/>
      </w:pPr>
      <w:r w:rsidRPr="008E1CBF">
        <w:t>Такие технические решения позволяют получить очень высокую пропускную способность, однако на относите</w:t>
      </w:r>
      <w:r>
        <w:t>льно коротких отрезках кабелей:</w:t>
      </w:r>
    </w:p>
    <w:p w14:paraId="2679B6E5" w14:textId="77777777" w:rsidR="00D93ADF" w:rsidRPr="001F620F" w:rsidRDefault="00D93ADF" w:rsidP="00D93ADF">
      <w:pPr>
        <w:pStyle w:val="a6"/>
      </w:pPr>
      <w:r w:rsidRPr="001F620F">
        <w:t>56 Мбит/с на дистанции до 300 метров (на практике используются сегменты, не превышающие 200 м;</w:t>
      </w:r>
    </w:p>
    <w:p w14:paraId="266A2C2F" w14:textId="77777777" w:rsidR="00D93ADF" w:rsidRPr="001F620F" w:rsidRDefault="00D93ADF" w:rsidP="00D93ADF">
      <w:pPr>
        <w:pStyle w:val="a6"/>
      </w:pPr>
      <w:r w:rsidRPr="001F620F">
        <w:t>25 Мбит/с на дистанции 300—900 м;</w:t>
      </w:r>
    </w:p>
    <w:p w14:paraId="522DDB5E" w14:textId="77777777" w:rsidR="00D93ADF" w:rsidRPr="001F620F" w:rsidRDefault="00D93ADF" w:rsidP="00D93ADF">
      <w:pPr>
        <w:pStyle w:val="a6"/>
      </w:pPr>
      <w:r w:rsidRPr="001F620F">
        <w:t>10 Мбит/с на дистанции до 1500 м.</w:t>
      </w:r>
    </w:p>
    <w:p w14:paraId="44458C40" w14:textId="77777777" w:rsidR="00D93ADF" w:rsidRPr="008E1CBF" w:rsidRDefault="00D93ADF" w:rsidP="00D93ADF">
      <w:pPr>
        <w:pStyle w:val="a6"/>
      </w:pPr>
      <w:r w:rsidRPr="008E1CBF">
        <w:t xml:space="preserve">После превышения длины кабеля в 1500 м, пропускная способность, доступная по технологии VDSL, становится ниже, чем в случае использования </w:t>
      </w:r>
      <w:r w:rsidRPr="008E1CBF">
        <w:lastRenderedPageBreak/>
        <w:t>технологии ADSL. По этой причине, на больших дистанциях решения, основ</w:t>
      </w:r>
      <w:r>
        <w:t>анные на VDSL, не используются.</w:t>
      </w:r>
    </w:p>
    <w:p w14:paraId="3B224AB1" w14:textId="7AB2DE41" w:rsidR="00D93ADF" w:rsidRPr="008E1CBF" w:rsidRDefault="00D93ADF" w:rsidP="00D93ADF">
      <w:pPr>
        <w:pStyle w:val="a6"/>
      </w:pPr>
      <w:r w:rsidRPr="008E1CBF">
        <w:t xml:space="preserve">Расширением VDSL является технология, называемая VDSL2, в которой принято мультиплексирование вместе с делением частоты сигнала, и взят за основу полный диапазон до 30 МГц. Решение этого типа позволяет значительно умножить возможную пропускную способность, однако, подобно </w:t>
      </w:r>
      <w:r w:rsidR="00B70F53" w:rsidRPr="008E1CBF">
        <w:t>тому,</w:t>
      </w:r>
      <w:r w:rsidRPr="008E1CBF">
        <w:t xml:space="preserve"> как в случае предшеств</w:t>
      </w:r>
      <w:r>
        <w:t>енника, на коротких дистанциях:</w:t>
      </w:r>
    </w:p>
    <w:p w14:paraId="2D98412B" w14:textId="77777777" w:rsidR="00D93ADF" w:rsidRPr="001F620F" w:rsidRDefault="00D93ADF" w:rsidP="00D93ADF">
      <w:pPr>
        <w:pStyle w:val="a6"/>
      </w:pPr>
      <w:r w:rsidRPr="001F620F">
        <w:t>200 Мбит/с на дистанции, не превышающей 300 м (практически не превышает 200 м);</w:t>
      </w:r>
    </w:p>
    <w:p w14:paraId="4508D26E" w14:textId="77777777" w:rsidR="00D93ADF" w:rsidRPr="001F620F" w:rsidRDefault="00D93ADF" w:rsidP="00D93ADF">
      <w:pPr>
        <w:pStyle w:val="a6"/>
      </w:pPr>
      <w:r w:rsidRPr="001F620F">
        <w:t>100 Мбит/с на дистанции 500 м;</w:t>
      </w:r>
    </w:p>
    <w:p w14:paraId="7E7DAE8F" w14:textId="77777777" w:rsidR="00D93ADF" w:rsidRPr="001F620F" w:rsidRDefault="00D93ADF" w:rsidP="00D93ADF">
      <w:pPr>
        <w:pStyle w:val="a6"/>
      </w:pPr>
      <w:r w:rsidRPr="001F620F">
        <w:t>50 Мбит/с на дистанции до 1000 м.</w:t>
      </w:r>
    </w:p>
    <w:p w14:paraId="369E93AB" w14:textId="77777777" w:rsidR="00D93ADF" w:rsidRDefault="00D93ADF" w:rsidP="00D93ADF">
      <w:pPr>
        <w:pStyle w:val="a6"/>
      </w:pPr>
      <w:r w:rsidRPr="008E1CBF">
        <w:t xml:space="preserve">На дистанции от 1500 м и выше возможная пропускная способность близка к той, что доступна по технологии ADSL, и удерживается на данном уровне на дистанции до </w:t>
      </w:r>
      <w:r>
        <w:t>4-</w:t>
      </w:r>
      <w:r w:rsidRPr="008E1CBF">
        <w:t xml:space="preserve">5 км. </w:t>
      </w:r>
    </w:p>
    <w:p w14:paraId="7C93DA5D" w14:textId="7006E84F" w:rsidR="00D93ADF" w:rsidRDefault="00D93ADF" w:rsidP="00DA70C6">
      <w:pPr>
        <w:pStyle w:val="a4"/>
        <w:numPr>
          <w:ilvl w:val="2"/>
          <w:numId w:val="28"/>
        </w:numPr>
      </w:pPr>
      <w:bookmarkStart w:id="10" w:name="_Toc91628220"/>
      <w:r>
        <w:t>Выбор оборудования.</w:t>
      </w:r>
      <w:bookmarkEnd w:id="10"/>
    </w:p>
    <w:p w14:paraId="4F2D1A6B" w14:textId="77777777" w:rsidR="00D93ADF" w:rsidRDefault="00D93ADF" w:rsidP="00D93ADF">
      <w:pPr>
        <w:pStyle w:val="a6"/>
      </w:pPr>
      <w:r>
        <w:t xml:space="preserve">В качестве оборудования выберем гигабитный роутер </w:t>
      </w:r>
      <w:r>
        <w:rPr>
          <w:lang w:val="en-US"/>
        </w:rPr>
        <w:t>TP</w:t>
      </w:r>
      <w:r w:rsidRPr="00674A19">
        <w:t>-</w:t>
      </w:r>
      <w:r>
        <w:rPr>
          <w:lang w:val="en-US"/>
        </w:rPr>
        <w:t>Link</w:t>
      </w:r>
      <w:r w:rsidRPr="00674A19">
        <w:t xml:space="preserve"> TD-W9977 N300 </w:t>
      </w:r>
      <w:proofErr w:type="spellStart"/>
      <w:r w:rsidRPr="00674A19">
        <w:t>Wi</w:t>
      </w:r>
      <w:proofErr w:type="spellEnd"/>
      <w:r w:rsidRPr="00674A19">
        <w:t>-Fi с VDSL/ADSL модемом</w:t>
      </w:r>
      <w:r>
        <w:t>, обеспечивающий с</w:t>
      </w:r>
      <w:r w:rsidRPr="00674A19">
        <w:t>корость широкополосного подключения до 100 Мбит/с по VDSL2</w:t>
      </w:r>
      <w:r>
        <w:t>.</w:t>
      </w:r>
    </w:p>
    <w:p w14:paraId="105B65CC" w14:textId="77777777" w:rsidR="00D93ADF" w:rsidRDefault="00D93ADF" w:rsidP="00D93ADF">
      <w:pPr>
        <w:ind w:firstLine="709"/>
        <w:jc w:val="center"/>
        <w:rPr>
          <w:rFonts w:ascii="Times New Roman" w:hAnsi="Times New Roman"/>
          <w:sz w:val="28"/>
          <w:szCs w:val="28"/>
        </w:rPr>
      </w:pPr>
      <w:r w:rsidRPr="00674A19">
        <w:rPr>
          <w:rFonts w:ascii="Times New Roman" w:hAnsi="Times New Roman"/>
          <w:noProof/>
          <w:sz w:val="28"/>
          <w:szCs w:val="28"/>
          <w:lang w:eastAsia="ru-RU"/>
        </w:rPr>
        <w:drawing>
          <wp:inline distT="0" distB="0" distL="0" distR="0" wp14:anchorId="38BA6B22" wp14:editId="62ACD4B6">
            <wp:extent cx="3867150" cy="2903640"/>
            <wp:effectExtent l="0" t="0" r="0" b="0"/>
            <wp:docPr id="8" name="Рисунок 8" descr="https://static.tp-link.com/TD-W9977(EU)2.0-B_1481204104700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tatic.tp-link.com/TD-W9977(EU)2.0-B_1481204104700o.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71864" cy="2907180"/>
                    </a:xfrm>
                    <a:prstGeom prst="rect">
                      <a:avLst/>
                    </a:prstGeom>
                    <a:noFill/>
                    <a:ln>
                      <a:noFill/>
                    </a:ln>
                  </pic:spPr>
                </pic:pic>
              </a:graphicData>
            </a:graphic>
          </wp:inline>
        </w:drawing>
      </w:r>
    </w:p>
    <w:p w14:paraId="20C959C6" w14:textId="43AA8457" w:rsidR="00D93ADF" w:rsidRPr="00D93ADF" w:rsidRDefault="00D93ADF" w:rsidP="00D93ADF">
      <w:pPr>
        <w:pStyle w:val="a6"/>
        <w:ind w:firstLine="0"/>
        <w:jc w:val="center"/>
        <w:rPr>
          <w:i/>
          <w:sz w:val="24"/>
          <w:szCs w:val="24"/>
        </w:rPr>
      </w:pPr>
      <w:bookmarkStart w:id="11" w:name="_Toc91628221"/>
      <w:r w:rsidRPr="00D93ADF">
        <w:rPr>
          <w:sz w:val="24"/>
          <w:szCs w:val="18"/>
        </w:rPr>
        <w:t xml:space="preserve">Рисунок </w:t>
      </w:r>
      <w:r>
        <w:rPr>
          <w:sz w:val="24"/>
          <w:szCs w:val="18"/>
        </w:rPr>
        <w:t>5</w:t>
      </w:r>
      <w:r w:rsidRPr="00D93ADF">
        <w:rPr>
          <w:sz w:val="24"/>
          <w:szCs w:val="18"/>
        </w:rPr>
        <w:t>.</w:t>
      </w:r>
      <w:r>
        <w:rPr>
          <w:sz w:val="24"/>
          <w:szCs w:val="18"/>
        </w:rPr>
        <w:t>1</w:t>
      </w:r>
      <w:r w:rsidRPr="00D93ADF">
        <w:rPr>
          <w:sz w:val="24"/>
          <w:szCs w:val="18"/>
        </w:rPr>
        <w:t xml:space="preserve"> – </w:t>
      </w:r>
      <w:r w:rsidRPr="00D93ADF">
        <w:rPr>
          <w:sz w:val="24"/>
          <w:szCs w:val="20"/>
        </w:rPr>
        <w:t xml:space="preserve">Роутер TP-Link TD-W9977 N300 </w:t>
      </w:r>
      <w:proofErr w:type="spellStart"/>
      <w:r w:rsidRPr="00D93ADF">
        <w:rPr>
          <w:sz w:val="24"/>
          <w:szCs w:val="20"/>
        </w:rPr>
        <w:t>Wi</w:t>
      </w:r>
      <w:proofErr w:type="spellEnd"/>
      <w:r w:rsidRPr="00D93ADF">
        <w:rPr>
          <w:sz w:val="24"/>
          <w:szCs w:val="20"/>
        </w:rPr>
        <w:t>-Fi.</w:t>
      </w:r>
    </w:p>
    <w:p w14:paraId="1394BCD9" w14:textId="0A3BB772" w:rsidR="00D93ADF" w:rsidRPr="00C77E81" w:rsidRDefault="00D93ADF" w:rsidP="00DA70C6">
      <w:pPr>
        <w:pStyle w:val="a4"/>
        <w:numPr>
          <w:ilvl w:val="1"/>
          <w:numId w:val="28"/>
        </w:numPr>
      </w:pPr>
      <w:r w:rsidRPr="00C77E81">
        <w:lastRenderedPageBreak/>
        <w:t>Организация связи с филиалом, расположенным в другом городе.</w:t>
      </w:r>
      <w:bookmarkEnd w:id="11"/>
    </w:p>
    <w:p w14:paraId="12A34DE5" w14:textId="77777777" w:rsidR="00C77E81" w:rsidRDefault="00C77E81" w:rsidP="00D93ADF">
      <w:pPr>
        <w:pStyle w:val="a6"/>
      </w:pPr>
      <w:r w:rsidRPr="00C77E81">
        <w:t xml:space="preserve">В качестве технологии связи с филиалом в другом городе была выбрана спутниковая связь. Спутниковая связь </w:t>
      </w:r>
      <w:r w:rsidRPr="00C77E81">
        <w:t>— это</w:t>
      </w:r>
      <w:r w:rsidRPr="00C77E81">
        <w:t xml:space="preserve"> технология связи, которая использует спутник в космосе для передачи данных между удаленными местами на земле. Она может использоваться в случаях, когда другие технологии связи, такие как VDSL, не могут обеспечить достаточно высокой скорости передачи данных или надежности связи. </w:t>
      </w:r>
    </w:p>
    <w:p w14:paraId="2B456698" w14:textId="77777777" w:rsidR="00C77E81" w:rsidRDefault="00C77E81" w:rsidP="00D93ADF">
      <w:pPr>
        <w:pStyle w:val="a6"/>
      </w:pPr>
      <w:r>
        <w:t>В качестве т</w:t>
      </w:r>
      <w:r w:rsidRPr="00C77E81">
        <w:t>ехнологи</w:t>
      </w:r>
      <w:r>
        <w:t>и используется</w:t>
      </w:r>
      <w:r w:rsidRPr="00C77E81">
        <w:t xml:space="preserve"> TCP/IP для передачи данных в спутниковой связи.</w:t>
      </w:r>
    </w:p>
    <w:p w14:paraId="05829A14" w14:textId="24291BAC" w:rsidR="0008732E" w:rsidRDefault="0008732E" w:rsidP="00B70F53">
      <w:pPr>
        <w:pStyle w:val="a6"/>
      </w:pPr>
      <w:r>
        <w:t xml:space="preserve">TCP/IP </w:t>
      </w:r>
      <w:proofErr w:type="gramStart"/>
      <w:r>
        <w:t>- это</w:t>
      </w:r>
      <w:proofErr w:type="gramEnd"/>
      <w:r>
        <w:t xml:space="preserve"> сетевая модель, состоящая из двух протоколов: TCP (</w:t>
      </w:r>
      <w:proofErr w:type="spellStart"/>
      <w:r>
        <w:t>Transmission</w:t>
      </w:r>
      <w:proofErr w:type="spellEnd"/>
      <w:r>
        <w:t xml:space="preserve"> Control Protocol) и IP (Internet Protocol). Она определяет способ передачи данных между устройствами в компьютерных сетях. Протокол IP отвечает за маршрутизацию пакетов данных, тогда как TCP обеспечивает контроль за передачей данных и обеспечивает надежную доставку данных между устройствами.</w:t>
      </w:r>
    </w:p>
    <w:p w14:paraId="66CB5E1F" w14:textId="05302C88" w:rsidR="0008732E" w:rsidRDefault="0008732E" w:rsidP="00B70F53">
      <w:pPr>
        <w:pStyle w:val="a6"/>
      </w:pPr>
      <w:r>
        <w:t>Модель TCP/IP используется для передачи данных в Интернете и других компьютерных сетях. Она состоит из 4 уровней:</w:t>
      </w:r>
    </w:p>
    <w:p w14:paraId="22E6A8B3" w14:textId="77777777" w:rsidR="0008732E" w:rsidRDefault="0008732E" w:rsidP="0008732E">
      <w:pPr>
        <w:pStyle w:val="a6"/>
      </w:pPr>
      <w:r>
        <w:t>Уровень доступа к сети (Network Access Layer) - определяет физические и логические аспекты сетевой связи и обеспечивает доступ к среде передачи данных.</w:t>
      </w:r>
    </w:p>
    <w:p w14:paraId="05E2A1EA" w14:textId="77777777" w:rsidR="0008732E" w:rsidRDefault="0008732E" w:rsidP="0008732E">
      <w:pPr>
        <w:pStyle w:val="a6"/>
      </w:pPr>
      <w:r>
        <w:t>Транспортный уровень (Transport Layer) - отвечает за управление передачей данных между устройствами и обеспечивает надежность передачи данных при помощи протокола TCP.</w:t>
      </w:r>
    </w:p>
    <w:p w14:paraId="626A3B0A" w14:textId="77777777" w:rsidR="0008732E" w:rsidRDefault="0008732E" w:rsidP="0008732E">
      <w:pPr>
        <w:pStyle w:val="a6"/>
      </w:pPr>
      <w:r>
        <w:t>Сетевой уровень (Internet Layer) - обеспечивает маршрутизацию данных между сетями при помощи протокола IP.</w:t>
      </w:r>
    </w:p>
    <w:p w14:paraId="134D110A" w14:textId="519AB71E" w:rsidR="00D93ADF" w:rsidRPr="0008732E" w:rsidRDefault="0008732E" w:rsidP="0008732E">
      <w:pPr>
        <w:pStyle w:val="a6"/>
      </w:pPr>
      <w:r>
        <w:t>Прикладной уровень (Application Layer) - определяет протоколы приложений, которые используются для передачи данных между приложениями на устройствах в сети.</w:t>
      </w:r>
    </w:p>
    <w:p w14:paraId="0E935FBD" w14:textId="3D9DAD4F" w:rsidR="00D93ADF" w:rsidRPr="0008732E" w:rsidRDefault="00D93ADF" w:rsidP="00B70F53">
      <w:pPr>
        <w:pStyle w:val="a4"/>
        <w:numPr>
          <w:ilvl w:val="2"/>
          <w:numId w:val="28"/>
        </w:numPr>
      </w:pPr>
      <w:bookmarkStart w:id="12" w:name="_Toc91628223"/>
      <w:r w:rsidRPr="0008732E">
        <w:t>Выбор оборудования.</w:t>
      </w:r>
      <w:bookmarkEnd w:id="12"/>
    </w:p>
    <w:p w14:paraId="3EF82F15" w14:textId="35A0C0A1" w:rsidR="00D93ADF" w:rsidRPr="00D93ADF" w:rsidRDefault="0008732E" w:rsidP="0008732E">
      <w:pPr>
        <w:pStyle w:val="a6"/>
      </w:pPr>
      <w:r w:rsidRPr="0008732E">
        <w:t>В качестве оборудования, поддерживающего TCP/IP и спутниковое подключение, можно выбрать спутниковый модем Hughes 9202M. Этот модем предоставляет быстрое и надежное подключение к Интернету, используя глобальную спутниковую сеть Inmarsat BGAN. Он поддерживает протокол TCP/IP, который обеспечивает передачу данных в сети Интернет. Благодаря своим компактным размерам и портативности, Hughes 9202M может быть использован для связи с Интернетом в любом месте на земле, где есть доступ к спутниковой сети.</w:t>
      </w:r>
      <w:r w:rsidRPr="0008732E">
        <w:t xml:space="preserve"> </w:t>
      </w:r>
      <w:r w:rsidR="00D93ADF">
        <w:br w:type="page"/>
      </w:r>
    </w:p>
    <w:p w14:paraId="625B8559" w14:textId="63223CFD" w:rsidR="00D93ADF" w:rsidRDefault="00D93ADF" w:rsidP="00DA70C6">
      <w:pPr>
        <w:pStyle w:val="a3"/>
        <w:numPr>
          <w:ilvl w:val="0"/>
          <w:numId w:val="28"/>
        </w:numPr>
        <w:rPr>
          <w:szCs w:val="28"/>
        </w:rPr>
      </w:pPr>
      <w:r w:rsidRPr="000B5AD4">
        <w:lastRenderedPageBreak/>
        <w:t>Распределение адресов рабочих станций с учетом структурной схемы</w:t>
      </w:r>
      <w:r w:rsidRPr="00292496">
        <w:t>.</w:t>
      </w:r>
    </w:p>
    <w:p w14:paraId="6C17A06A" w14:textId="77777777" w:rsidR="00D93ADF" w:rsidRPr="00FD5BB9" w:rsidRDefault="00D93ADF" w:rsidP="00D93ADF">
      <w:pPr>
        <w:pStyle w:val="a6"/>
      </w:pPr>
      <w:r>
        <w:tab/>
      </w:r>
      <w:r w:rsidRPr="00FF529E">
        <w:t xml:space="preserve">Разделим сеть на несколько подсетей, исходя из </w:t>
      </w:r>
      <w:r>
        <w:t xml:space="preserve">структурной схемы сети. Выделим </w:t>
      </w:r>
      <w:r w:rsidRPr="00FF529E">
        <w:t>подсет</w:t>
      </w:r>
      <w:r>
        <w:t>и</w:t>
      </w:r>
      <w:r w:rsidRPr="00B631FC">
        <w:t xml:space="preserve"> </w:t>
      </w:r>
      <w:r>
        <w:rPr>
          <w:lang w:val="en-US"/>
        </w:rPr>
        <w:t>I</w:t>
      </w:r>
      <w:r w:rsidRPr="00B631FC">
        <w:t xml:space="preserve"> </w:t>
      </w:r>
      <w:r>
        <w:t xml:space="preserve">и </w:t>
      </w:r>
      <w:r>
        <w:rPr>
          <w:lang w:val="en-US"/>
        </w:rPr>
        <w:t>II</w:t>
      </w:r>
      <w:r w:rsidRPr="00FF529E">
        <w:t>, соответствующи</w:t>
      </w:r>
      <w:r>
        <w:t>е</w:t>
      </w:r>
      <w:r w:rsidRPr="00FF529E">
        <w:t xml:space="preserve"> </w:t>
      </w:r>
      <w:r>
        <w:t>двум зданиям</w:t>
      </w:r>
      <w:r w:rsidRPr="00FF529E">
        <w:t xml:space="preserve">, </w:t>
      </w:r>
      <w:r>
        <w:t>которые занимает</w:t>
      </w:r>
      <w:r w:rsidRPr="00FF529E">
        <w:t xml:space="preserve"> </w:t>
      </w:r>
      <w:r>
        <w:t>больница; подсеть</w:t>
      </w:r>
      <w:r w:rsidRPr="00B631FC">
        <w:t xml:space="preserve"> </w:t>
      </w:r>
      <w:r>
        <w:rPr>
          <w:lang w:val="en-US"/>
        </w:rPr>
        <w:t>III</w:t>
      </w:r>
      <w:r w:rsidRPr="00FF529E">
        <w:t>, состоящ</w:t>
      </w:r>
      <w:r>
        <w:t>ую</w:t>
      </w:r>
      <w:r w:rsidRPr="00FF529E">
        <w:t xml:space="preserve"> из </w:t>
      </w:r>
      <w:r>
        <w:t>маршрутизаторов, связывающих здания</w:t>
      </w:r>
      <w:r w:rsidRPr="00B631FC">
        <w:t xml:space="preserve"> (</w:t>
      </w:r>
      <w:r>
        <w:rPr>
          <w:lang w:val="en-US"/>
        </w:rPr>
        <w:t>R</w:t>
      </w:r>
      <w:r>
        <w:t xml:space="preserve">1, R2); подсеть </w:t>
      </w:r>
      <w:r>
        <w:rPr>
          <w:lang w:val="en-US"/>
        </w:rPr>
        <w:t>IV</w:t>
      </w:r>
      <w:r>
        <w:t xml:space="preserve">, объединяющую маршрутизатор </w:t>
      </w:r>
      <w:r>
        <w:rPr>
          <w:lang w:val="en-US"/>
        </w:rPr>
        <w:t>R</w:t>
      </w:r>
      <w:r w:rsidRPr="00B631FC">
        <w:t xml:space="preserve">1 </w:t>
      </w:r>
      <w:r>
        <w:t xml:space="preserve">и сервер с возможностью маршрутизации </w:t>
      </w:r>
      <w:r>
        <w:rPr>
          <w:lang w:val="en-US"/>
        </w:rPr>
        <w:t>C</w:t>
      </w:r>
      <w:r w:rsidRPr="00B631FC">
        <w:t xml:space="preserve">4; </w:t>
      </w:r>
      <w:r>
        <w:t xml:space="preserve">подсеть </w:t>
      </w:r>
      <w:r>
        <w:rPr>
          <w:lang w:val="en-US"/>
        </w:rPr>
        <w:t>V</w:t>
      </w:r>
      <w:r w:rsidRPr="00B631FC">
        <w:t xml:space="preserve">, </w:t>
      </w:r>
      <w:r>
        <w:t xml:space="preserve">объединяющую сервера </w:t>
      </w:r>
      <w:r>
        <w:rPr>
          <w:lang w:val="en-US"/>
        </w:rPr>
        <w:t>C</w:t>
      </w:r>
      <w:r w:rsidRPr="00F40494">
        <w:t xml:space="preserve">1 </w:t>
      </w:r>
      <w:r>
        <w:t>и С4</w:t>
      </w:r>
      <w:r w:rsidRPr="00B631FC">
        <w:t xml:space="preserve">; </w:t>
      </w:r>
      <w:r>
        <w:t xml:space="preserve">подсеть </w:t>
      </w:r>
      <w:r>
        <w:rPr>
          <w:lang w:val="en-US"/>
        </w:rPr>
        <w:t>VI</w:t>
      </w:r>
      <w:r w:rsidRPr="00B631FC">
        <w:t xml:space="preserve">, </w:t>
      </w:r>
      <w:r>
        <w:t xml:space="preserve">объединяющую </w:t>
      </w:r>
      <w:r>
        <w:rPr>
          <w:lang w:val="en-US"/>
        </w:rPr>
        <w:t>R</w:t>
      </w:r>
      <w:r w:rsidRPr="00B631FC">
        <w:t xml:space="preserve">3 </w:t>
      </w:r>
      <w:r>
        <w:t xml:space="preserve">и </w:t>
      </w:r>
      <w:r>
        <w:rPr>
          <w:lang w:val="en-US"/>
        </w:rPr>
        <w:t>DMZ</w:t>
      </w:r>
      <w:r>
        <w:t xml:space="preserve">; подсеть </w:t>
      </w:r>
      <w:r>
        <w:rPr>
          <w:lang w:val="en-US"/>
        </w:rPr>
        <w:t>VII</w:t>
      </w:r>
      <w:r w:rsidRPr="00BA2656">
        <w:t xml:space="preserve">, </w:t>
      </w:r>
      <w:r>
        <w:t xml:space="preserve">объединяющую </w:t>
      </w:r>
      <w:r>
        <w:rPr>
          <w:lang w:val="en-US"/>
        </w:rPr>
        <w:t>R</w:t>
      </w:r>
      <w:r w:rsidRPr="00BA2656">
        <w:t xml:space="preserve">3 </w:t>
      </w:r>
      <w:r>
        <w:t xml:space="preserve">и </w:t>
      </w:r>
      <w:r>
        <w:rPr>
          <w:lang w:val="en-US"/>
        </w:rPr>
        <w:t>C</w:t>
      </w:r>
      <w:r w:rsidRPr="00FD5BB9">
        <w:t>4.</w:t>
      </w:r>
    </w:p>
    <w:p w14:paraId="6171F0BA" w14:textId="77777777" w:rsidR="00D93ADF" w:rsidRDefault="00D93ADF" w:rsidP="00D93ADF">
      <w:pPr>
        <w:pStyle w:val="a6"/>
      </w:pPr>
      <w:r w:rsidRPr="00FF529E">
        <w:t>Определим IP-адре</w:t>
      </w:r>
      <w:r>
        <w:t xml:space="preserve">са для подсетей, серверов, ПК, </w:t>
      </w:r>
      <w:r w:rsidRPr="00FF529E">
        <w:t>IP-камер</w:t>
      </w:r>
      <w:r>
        <w:t xml:space="preserve">, </w:t>
      </w:r>
      <w:r>
        <w:rPr>
          <w:lang w:val="en-US"/>
        </w:rPr>
        <w:t>IP</w:t>
      </w:r>
      <w:r w:rsidRPr="00EF0A04">
        <w:t>-</w:t>
      </w:r>
      <w:r>
        <w:t>телефонов, датчиков и принтеров</w:t>
      </w:r>
      <w:r w:rsidRPr="00FF529E">
        <w:t>. Для распределения адресов будем использовать внеклассовую модель. Сетевой адрес состоит из адреса сети, адреса подсети и адреса хоста. Поскольку сеть разбита на пять подсетей, то для номера подсети зарезервируем 3 бита. Адрес подсети определяется младшим битом 3го байта сетевого адреса и двумя старшими битами 4го байта. Адрес сети определяется старшими 23 битами первых двух байт сетевого адреса. Адрес хоста определяется шестью младшими битами 4го байта сетевого адреса.</w:t>
      </w:r>
    </w:p>
    <w:p w14:paraId="6B2CF0E6" w14:textId="77777777" w:rsidR="00D93ADF" w:rsidRPr="00000A4F" w:rsidRDefault="00D93ADF" w:rsidP="00D93ADF">
      <w:pPr>
        <w:pStyle w:val="a6"/>
      </w:pPr>
      <w:r>
        <w:t>Количество компьютеров - 42. Количество серверов - 4</w:t>
      </w:r>
      <w:r w:rsidRPr="00000A4F">
        <w:t xml:space="preserve">. </w:t>
      </w:r>
      <w:r>
        <w:t>Соответственно, всего</w:t>
      </w:r>
      <w:r w:rsidRPr="00000A4F">
        <w:t xml:space="preserve"> машин</w:t>
      </w:r>
      <w:r>
        <w:t xml:space="preserve"> 46</w:t>
      </w:r>
      <w:r w:rsidRPr="00000A4F">
        <w:t xml:space="preserve">. </w:t>
      </w:r>
      <w:r>
        <w:t xml:space="preserve">Чтобы не записывать все </w:t>
      </w:r>
      <w:r>
        <w:rPr>
          <w:lang w:val="en-US"/>
        </w:rPr>
        <w:t>IP</w:t>
      </w:r>
      <w:r>
        <w:t xml:space="preserve"> адреса вручную, будем использовать протокол DHCP, который </w:t>
      </w:r>
      <w:r w:rsidRPr="00000A4F">
        <w:t>автоматизир</w:t>
      </w:r>
      <w:r>
        <w:t xml:space="preserve">ует </w:t>
      </w:r>
      <w:r w:rsidRPr="00000A4F">
        <w:t>назначен</w:t>
      </w:r>
      <w:r>
        <w:t>ие</w:t>
      </w:r>
      <w:r w:rsidRPr="00000A4F">
        <w:t xml:space="preserve"> IP- адресов.</w:t>
      </w:r>
    </w:p>
    <w:p w14:paraId="1BC7E6AC" w14:textId="0DDD5FF9" w:rsidR="00D93ADF" w:rsidRPr="00D93ADF" w:rsidRDefault="00D93ADF" w:rsidP="00D93ADF">
      <w:pPr>
        <w:pStyle w:val="a6"/>
      </w:pPr>
      <w:r w:rsidRPr="00000A4F">
        <w:t>DHCP обеспечивает надежный и простой способ конфигурации сети TCP/IP, гарантируя отсутствие дублирования адресов за счет централизованного управления их распределением.</w:t>
      </w:r>
    </w:p>
    <w:p w14:paraId="57957062" w14:textId="6960E524" w:rsidR="00D93ADF" w:rsidRPr="0004119A" w:rsidRDefault="00D93ADF" w:rsidP="00D93ADF">
      <w:pPr>
        <w:pStyle w:val="a6"/>
        <w:jc w:val="right"/>
        <w:rPr>
          <w:sz w:val="24"/>
          <w:szCs w:val="20"/>
        </w:rPr>
      </w:pPr>
      <w:r w:rsidRPr="0061042F">
        <w:rPr>
          <w:sz w:val="24"/>
          <w:szCs w:val="20"/>
        </w:rPr>
        <w:t xml:space="preserve">Таблица </w:t>
      </w:r>
      <w:r>
        <w:rPr>
          <w:sz w:val="24"/>
          <w:szCs w:val="20"/>
        </w:rPr>
        <w:t>5</w:t>
      </w:r>
      <w:r w:rsidRPr="0061042F">
        <w:rPr>
          <w:sz w:val="24"/>
          <w:szCs w:val="20"/>
        </w:rPr>
        <w:t>.</w:t>
      </w:r>
      <w:r>
        <w:rPr>
          <w:sz w:val="24"/>
          <w:szCs w:val="20"/>
        </w:rPr>
        <w:t>1</w:t>
      </w:r>
    </w:p>
    <w:tbl>
      <w:tblPr>
        <w:tblW w:w="9334" w:type="dxa"/>
        <w:jc w:val="center"/>
        <w:tblLook w:val="04A0" w:firstRow="1" w:lastRow="0" w:firstColumn="1" w:lastColumn="0" w:noHBand="0" w:noVBand="1"/>
      </w:tblPr>
      <w:tblGrid>
        <w:gridCol w:w="1334"/>
        <w:gridCol w:w="1956"/>
        <w:gridCol w:w="1546"/>
        <w:gridCol w:w="2786"/>
        <w:gridCol w:w="1712"/>
      </w:tblGrid>
      <w:tr w:rsidR="00D93ADF" w14:paraId="19BE421E" w14:textId="77777777" w:rsidTr="00157760">
        <w:trPr>
          <w:trHeight w:val="330"/>
          <w:jc w:val="center"/>
        </w:trPr>
        <w:tc>
          <w:tcPr>
            <w:tcW w:w="1334" w:type="dxa"/>
            <w:tcBorders>
              <w:top w:val="single" w:sz="8" w:space="0" w:color="auto"/>
              <w:left w:val="single" w:sz="8" w:space="0" w:color="auto"/>
              <w:bottom w:val="single" w:sz="8" w:space="0" w:color="auto"/>
              <w:right w:val="single" w:sz="8" w:space="0" w:color="auto"/>
            </w:tcBorders>
            <w:hideMark/>
          </w:tcPr>
          <w:p w14:paraId="2E41EA43" w14:textId="77777777" w:rsidR="00D93ADF" w:rsidRPr="00B95A1A" w:rsidRDefault="00D93ADF" w:rsidP="00157760">
            <w:pPr>
              <w:jc w:val="center"/>
              <w:rPr>
                <w:rFonts w:ascii="Times New Roman" w:hAnsi="Times New Roman"/>
                <w:lang w:eastAsia="ru-RU"/>
              </w:rPr>
            </w:pPr>
            <w:r w:rsidRPr="00B95A1A">
              <w:rPr>
                <w:rFonts w:ascii="Times New Roman" w:hAnsi="Times New Roman"/>
                <w:lang w:eastAsia="ru-RU"/>
              </w:rPr>
              <w:t>Подсеть</w:t>
            </w:r>
          </w:p>
        </w:tc>
        <w:tc>
          <w:tcPr>
            <w:tcW w:w="1956" w:type="dxa"/>
            <w:tcBorders>
              <w:top w:val="single" w:sz="8" w:space="0" w:color="auto"/>
              <w:left w:val="nil"/>
              <w:bottom w:val="single" w:sz="8" w:space="0" w:color="auto"/>
              <w:right w:val="single" w:sz="12" w:space="0" w:color="auto"/>
            </w:tcBorders>
            <w:hideMark/>
          </w:tcPr>
          <w:p w14:paraId="31C4E1AF" w14:textId="77777777" w:rsidR="00D93ADF" w:rsidRPr="00B95A1A" w:rsidRDefault="00D93ADF" w:rsidP="00157760">
            <w:pPr>
              <w:jc w:val="center"/>
              <w:rPr>
                <w:rFonts w:ascii="Times New Roman" w:hAnsi="Times New Roman"/>
                <w:lang w:eastAsia="ru-RU"/>
              </w:rPr>
            </w:pPr>
            <w:r w:rsidRPr="00B95A1A">
              <w:rPr>
                <w:rFonts w:ascii="Times New Roman" w:hAnsi="Times New Roman"/>
                <w:lang w:eastAsia="ru-RU"/>
              </w:rPr>
              <w:t>Адрес подсети</w:t>
            </w:r>
          </w:p>
        </w:tc>
        <w:tc>
          <w:tcPr>
            <w:tcW w:w="1546" w:type="dxa"/>
            <w:tcBorders>
              <w:top w:val="single" w:sz="12" w:space="0" w:color="auto"/>
              <w:left w:val="single" w:sz="12" w:space="0" w:color="auto"/>
              <w:bottom w:val="single" w:sz="12" w:space="0" w:color="auto"/>
              <w:right w:val="single" w:sz="12" w:space="0" w:color="auto"/>
            </w:tcBorders>
            <w:hideMark/>
          </w:tcPr>
          <w:p w14:paraId="6912CC24" w14:textId="77777777" w:rsidR="00D93ADF" w:rsidRPr="00B95A1A" w:rsidRDefault="00D93ADF" w:rsidP="00157760">
            <w:pPr>
              <w:jc w:val="center"/>
              <w:rPr>
                <w:rFonts w:ascii="Times New Roman" w:hAnsi="Times New Roman"/>
                <w:lang w:eastAsia="ru-RU"/>
              </w:rPr>
            </w:pPr>
            <w:r w:rsidRPr="00B95A1A">
              <w:rPr>
                <w:rFonts w:ascii="Times New Roman" w:hAnsi="Times New Roman"/>
                <w:lang w:eastAsia="ru-RU"/>
              </w:rPr>
              <w:t>Кол-во у-</w:t>
            </w:r>
            <w:proofErr w:type="spellStart"/>
            <w:r w:rsidRPr="00B95A1A">
              <w:rPr>
                <w:rFonts w:ascii="Times New Roman" w:hAnsi="Times New Roman"/>
                <w:lang w:eastAsia="ru-RU"/>
              </w:rPr>
              <w:t>ств</w:t>
            </w:r>
            <w:proofErr w:type="spellEnd"/>
          </w:p>
        </w:tc>
        <w:tc>
          <w:tcPr>
            <w:tcW w:w="2786" w:type="dxa"/>
            <w:tcBorders>
              <w:top w:val="single" w:sz="8" w:space="0" w:color="auto"/>
              <w:left w:val="single" w:sz="12" w:space="0" w:color="auto"/>
              <w:bottom w:val="single" w:sz="8" w:space="0" w:color="auto"/>
              <w:right w:val="single" w:sz="8" w:space="0" w:color="auto"/>
            </w:tcBorders>
            <w:hideMark/>
          </w:tcPr>
          <w:p w14:paraId="112E6B8E" w14:textId="77777777" w:rsidR="00D93ADF" w:rsidRPr="00B95A1A" w:rsidRDefault="00D93ADF" w:rsidP="00157760">
            <w:pPr>
              <w:jc w:val="center"/>
              <w:rPr>
                <w:rFonts w:ascii="Times New Roman" w:hAnsi="Times New Roman"/>
                <w:lang w:eastAsia="ru-RU"/>
              </w:rPr>
            </w:pPr>
            <w:r w:rsidRPr="00B95A1A">
              <w:rPr>
                <w:rFonts w:ascii="Times New Roman" w:hAnsi="Times New Roman"/>
                <w:lang w:eastAsia="ru-RU"/>
              </w:rPr>
              <w:t>Отделы</w:t>
            </w:r>
          </w:p>
        </w:tc>
        <w:tc>
          <w:tcPr>
            <w:tcW w:w="1712" w:type="dxa"/>
            <w:tcBorders>
              <w:top w:val="single" w:sz="8" w:space="0" w:color="auto"/>
              <w:left w:val="nil"/>
              <w:bottom w:val="single" w:sz="8" w:space="0" w:color="auto"/>
              <w:right w:val="single" w:sz="8" w:space="0" w:color="auto"/>
            </w:tcBorders>
            <w:hideMark/>
          </w:tcPr>
          <w:p w14:paraId="3CE0DE55" w14:textId="77777777" w:rsidR="00D93ADF" w:rsidRPr="00B95A1A" w:rsidRDefault="00D93ADF" w:rsidP="00157760">
            <w:pPr>
              <w:jc w:val="center"/>
              <w:rPr>
                <w:rFonts w:ascii="Times New Roman" w:hAnsi="Times New Roman"/>
                <w:lang w:eastAsia="ru-RU"/>
              </w:rPr>
            </w:pPr>
            <w:r w:rsidRPr="00B95A1A">
              <w:rPr>
                <w:rFonts w:ascii="Times New Roman" w:hAnsi="Times New Roman"/>
                <w:lang w:eastAsia="ru-RU"/>
              </w:rPr>
              <w:t>IP-адрес</w:t>
            </w:r>
          </w:p>
        </w:tc>
      </w:tr>
      <w:tr w:rsidR="00D93ADF" w14:paraId="0A2A8157" w14:textId="77777777" w:rsidTr="00157760">
        <w:trPr>
          <w:trHeight w:val="360"/>
          <w:jc w:val="center"/>
        </w:trPr>
        <w:tc>
          <w:tcPr>
            <w:tcW w:w="1334" w:type="dxa"/>
            <w:vMerge w:val="restart"/>
            <w:tcBorders>
              <w:top w:val="nil"/>
              <w:left w:val="single" w:sz="8" w:space="0" w:color="auto"/>
              <w:right w:val="single" w:sz="8" w:space="0" w:color="auto"/>
            </w:tcBorders>
            <w:hideMark/>
          </w:tcPr>
          <w:p w14:paraId="32FB2735" w14:textId="77777777" w:rsidR="00D93ADF" w:rsidRPr="00BB4B43" w:rsidRDefault="00D93ADF" w:rsidP="00157760">
            <w:pPr>
              <w:jc w:val="center"/>
              <w:rPr>
                <w:rFonts w:ascii="Times New Roman" w:hAnsi="Times New Roman"/>
                <w:lang w:eastAsia="ru-RU"/>
              </w:rPr>
            </w:pPr>
            <w:r w:rsidRPr="00BB4B43">
              <w:rPr>
                <w:rFonts w:ascii="Times New Roman" w:hAnsi="Times New Roman"/>
                <w:lang w:eastAsia="ru-RU"/>
              </w:rPr>
              <w:t>I</w:t>
            </w:r>
          </w:p>
        </w:tc>
        <w:tc>
          <w:tcPr>
            <w:tcW w:w="1956" w:type="dxa"/>
            <w:vMerge w:val="restart"/>
            <w:tcBorders>
              <w:top w:val="nil"/>
              <w:left w:val="single" w:sz="8" w:space="0" w:color="auto"/>
              <w:right w:val="single" w:sz="12" w:space="0" w:color="auto"/>
            </w:tcBorders>
            <w:hideMark/>
          </w:tcPr>
          <w:p w14:paraId="681BD978" w14:textId="77777777" w:rsidR="00D93ADF" w:rsidRPr="00BB4B43" w:rsidRDefault="00D93ADF" w:rsidP="00157760">
            <w:pPr>
              <w:jc w:val="center"/>
              <w:rPr>
                <w:rFonts w:ascii="Times New Roman" w:hAnsi="Times New Roman"/>
                <w:lang w:eastAsia="ru-RU"/>
              </w:rPr>
            </w:pPr>
            <w:r w:rsidRPr="00BB4B43">
              <w:rPr>
                <w:rFonts w:ascii="Times New Roman" w:hAnsi="Times New Roman"/>
                <w:lang w:eastAsia="ru-RU"/>
              </w:rPr>
              <w:t>10.10.1.0/25</w:t>
            </w:r>
          </w:p>
        </w:tc>
        <w:tc>
          <w:tcPr>
            <w:tcW w:w="1546" w:type="dxa"/>
            <w:tcBorders>
              <w:top w:val="single" w:sz="12" w:space="0" w:color="auto"/>
              <w:left w:val="single" w:sz="12" w:space="0" w:color="auto"/>
              <w:bottom w:val="single" w:sz="12" w:space="0" w:color="auto"/>
              <w:right w:val="single" w:sz="12" w:space="0" w:color="auto"/>
            </w:tcBorders>
            <w:hideMark/>
          </w:tcPr>
          <w:p w14:paraId="0F72B9CC" w14:textId="77777777" w:rsidR="00D93ADF" w:rsidRPr="00BB4B43" w:rsidRDefault="00D93ADF" w:rsidP="00157760">
            <w:pPr>
              <w:jc w:val="center"/>
              <w:rPr>
                <w:rFonts w:ascii="Times New Roman" w:hAnsi="Times New Roman"/>
                <w:lang w:eastAsia="ru-RU"/>
              </w:rPr>
            </w:pPr>
            <w:r w:rsidRPr="00BB4B43">
              <w:rPr>
                <w:rFonts w:ascii="Times New Roman" w:hAnsi="Times New Roman"/>
                <w:lang w:eastAsia="ru-RU"/>
              </w:rPr>
              <w:t>6</w:t>
            </w:r>
          </w:p>
        </w:tc>
        <w:tc>
          <w:tcPr>
            <w:tcW w:w="2786" w:type="dxa"/>
            <w:tcBorders>
              <w:top w:val="nil"/>
              <w:left w:val="single" w:sz="12" w:space="0" w:color="auto"/>
              <w:bottom w:val="single" w:sz="8" w:space="0" w:color="auto"/>
              <w:right w:val="single" w:sz="8" w:space="0" w:color="auto"/>
            </w:tcBorders>
            <w:hideMark/>
          </w:tcPr>
          <w:p w14:paraId="3F4E7B7C" w14:textId="77777777" w:rsidR="00D93ADF" w:rsidRPr="00BB4B43" w:rsidRDefault="00D93ADF" w:rsidP="00157760">
            <w:pPr>
              <w:jc w:val="both"/>
              <w:rPr>
                <w:rFonts w:ascii="Times New Roman" w:hAnsi="Times New Roman"/>
                <w:lang w:eastAsia="ru-RU"/>
              </w:rPr>
            </w:pPr>
            <w:r w:rsidRPr="00BB4B43">
              <w:rPr>
                <w:rFonts w:ascii="Times New Roman" w:hAnsi="Times New Roman"/>
                <w:lang w:eastAsia="ru-RU"/>
              </w:rPr>
              <w:t>Администрация (телефон, датчик, принтер)</w:t>
            </w:r>
          </w:p>
        </w:tc>
        <w:tc>
          <w:tcPr>
            <w:tcW w:w="1712" w:type="dxa"/>
            <w:tcBorders>
              <w:top w:val="nil"/>
              <w:left w:val="nil"/>
              <w:bottom w:val="single" w:sz="8" w:space="0" w:color="auto"/>
              <w:right w:val="single" w:sz="8" w:space="0" w:color="auto"/>
            </w:tcBorders>
            <w:hideMark/>
          </w:tcPr>
          <w:p w14:paraId="40E41C9D" w14:textId="77777777" w:rsidR="00D93ADF" w:rsidRPr="00BB4B43" w:rsidRDefault="00D93ADF" w:rsidP="00157760">
            <w:pPr>
              <w:jc w:val="both"/>
              <w:rPr>
                <w:rFonts w:ascii="Times New Roman" w:hAnsi="Times New Roman"/>
                <w:lang w:eastAsia="ru-RU"/>
              </w:rPr>
            </w:pPr>
            <w:r w:rsidRPr="00BB4B43">
              <w:rPr>
                <w:rFonts w:ascii="Times New Roman" w:hAnsi="Times New Roman"/>
                <w:lang w:eastAsia="ru-RU"/>
              </w:rPr>
              <w:t>10.10.1.1-10.10.1.6</w:t>
            </w:r>
          </w:p>
        </w:tc>
      </w:tr>
      <w:tr w:rsidR="00D93ADF" w14:paraId="62553255" w14:textId="77777777" w:rsidTr="00157760">
        <w:trPr>
          <w:trHeight w:val="360"/>
          <w:jc w:val="center"/>
        </w:trPr>
        <w:tc>
          <w:tcPr>
            <w:tcW w:w="0" w:type="auto"/>
            <w:vMerge/>
            <w:tcBorders>
              <w:left w:val="single" w:sz="8" w:space="0" w:color="auto"/>
              <w:right w:val="single" w:sz="8" w:space="0" w:color="auto"/>
            </w:tcBorders>
            <w:vAlign w:val="center"/>
            <w:hideMark/>
          </w:tcPr>
          <w:p w14:paraId="1BB092F7" w14:textId="77777777" w:rsidR="00D93ADF" w:rsidRPr="00BB4B43" w:rsidRDefault="00D93ADF" w:rsidP="00157760">
            <w:pPr>
              <w:spacing w:after="0"/>
              <w:rPr>
                <w:rFonts w:ascii="Times New Roman" w:hAnsi="Times New Roman"/>
                <w:lang w:eastAsia="ru-RU"/>
              </w:rPr>
            </w:pPr>
          </w:p>
        </w:tc>
        <w:tc>
          <w:tcPr>
            <w:tcW w:w="0" w:type="auto"/>
            <w:vMerge/>
            <w:tcBorders>
              <w:left w:val="single" w:sz="8" w:space="0" w:color="auto"/>
              <w:right w:val="single" w:sz="12" w:space="0" w:color="auto"/>
            </w:tcBorders>
            <w:vAlign w:val="center"/>
            <w:hideMark/>
          </w:tcPr>
          <w:p w14:paraId="6002D596" w14:textId="77777777" w:rsidR="00D93ADF" w:rsidRPr="00BB4B43" w:rsidRDefault="00D93ADF" w:rsidP="00157760">
            <w:pPr>
              <w:spacing w:after="0"/>
              <w:rPr>
                <w:rFonts w:ascii="Times New Roman" w:hAnsi="Times New Roman"/>
                <w:lang w:eastAsia="ru-RU"/>
              </w:rPr>
            </w:pPr>
          </w:p>
        </w:tc>
        <w:tc>
          <w:tcPr>
            <w:tcW w:w="1546" w:type="dxa"/>
            <w:tcBorders>
              <w:top w:val="single" w:sz="12" w:space="0" w:color="auto"/>
              <w:left w:val="single" w:sz="12" w:space="0" w:color="auto"/>
              <w:bottom w:val="single" w:sz="12" w:space="0" w:color="auto"/>
              <w:right w:val="single" w:sz="12" w:space="0" w:color="auto"/>
            </w:tcBorders>
            <w:hideMark/>
          </w:tcPr>
          <w:p w14:paraId="67C8BCBF" w14:textId="77777777" w:rsidR="00D93ADF" w:rsidRPr="00BB4B43" w:rsidRDefault="00D93ADF" w:rsidP="00157760">
            <w:pPr>
              <w:jc w:val="center"/>
              <w:rPr>
                <w:rFonts w:ascii="Times New Roman" w:hAnsi="Times New Roman"/>
                <w:lang w:eastAsia="ru-RU"/>
              </w:rPr>
            </w:pPr>
            <w:r w:rsidRPr="00BB4B43">
              <w:rPr>
                <w:rFonts w:ascii="Times New Roman" w:hAnsi="Times New Roman"/>
                <w:lang w:eastAsia="ru-RU"/>
              </w:rPr>
              <w:t>9</w:t>
            </w:r>
          </w:p>
        </w:tc>
        <w:tc>
          <w:tcPr>
            <w:tcW w:w="2786" w:type="dxa"/>
            <w:tcBorders>
              <w:top w:val="nil"/>
              <w:left w:val="single" w:sz="12" w:space="0" w:color="auto"/>
              <w:bottom w:val="single" w:sz="8" w:space="0" w:color="auto"/>
              <w:right w:val="single" w:sz="8" w:space="0" w:color="auto"/>
            </w:tcBorders>
            <w:hideMark/>
          </w:tcPr>
          <w:p w14:paraId="1AFDE2C0" w14:textId="77777777" w:rsidR="00D93ADF" w:rsidRPr="00BB4B43" w:rsidRDefault="00D93ADF" w:rsidP="00157760">
            <w:pPr>
              <w:jc w:val="both"/>
              <w:rPr>
                <w:rFonts w:ascii="Times New Roman" w:hAnsi="Times New Roman"/>
                <w:lang w:eastAsia="ru-RU"/>
              </w:rPr>
            </w:pPr>
            <w:r w:rsidRPr="00BB4B43">
              <w:rPr>
                <w:rFonts w:ascii="Times New Roman" w:hAnsi="Times New Roman"/>
                <w:lang w:eastAsia="ru-RU"/>
              </w:rPr>
              <w:t>Отдел кадров (датчик, телефон, камера)</w:t>
            </w:r>
          </w:p>
        </w:tc>
        <w:tc>
          <w:tcPr>
            <w:tcW w:w="1712" w:type="dxa"/>
            <w:tcBorders>
              <w:top w:val="nil"/>
              <w:left w:val="nil"/>
              <w:bottom w:val="single" w:sz="8" w:space="0" w:color="auto"/>
              <w:right w:val="single" w:sz="8" w:space="0" w:color="auto"/>
            </w:tcBorders>
            <w:hideMark/>
          </w:tcPr>
          <w:p w14:paraId="18F0A0CA" w14:textId="77777777" w:rsidR="00D93ADF" w:rsidRPr="00BB4B43" w:rsidRDefault="00D93ADF" w:rsidP="00157760">
            <w:pPr>
              <w:jc w:val="both"/>
              <w:rPr>
                <w:rFonts w:ascii="Times New Roman" w:hAnsi="Times New Roman"/>
                <w:lang w:eastAsia="ru-RU"/>
              </w:rPr>
            </w:pPr>
            <w:r w:rsidRPr="00BB4B43">
              <w:rPr>
                <w:rFonts w:ascii="Times New Roman" w:hAnsi="Times New Roman"/>
                <w:lang w:eastAsia="ru-RU"/>
              </w:rPr>
              <w:t>10.10.1.7-10.10.1.15</w:t>
            </w:r>
          </w:p>
        </w:tc>
      </w:tr>
      <w:tr w:rsidR="00D93ADF" w14:paraId="1F7CBA73" w14:textId="77777777" w:rsidTr="00157760">
        <w:trPr>
          <w:trHeight w:val="360"/>
          <w:jc w:val="center"/>
        </w:trPr>
        <w:tc>
          <w:tcPr>
            <w:tcW w:w="0" w:type="auto"/>
            <w:vMerge/>
            <w:tcBorders>
              <w:left w:val="single" w:sz="8" w:space="0" w:color="auto"/>
              <w:right w:val="single" w:sz="8" w:space="0" w:color="auto"/>
            </w:tcBorders>
            <w:vAlign w:val="center"/>
            <w:hideMark/>
          </w:tcPr>
          <w:p w14:paraId="7978D59F" w14:textId="77777777" w:rsidR="00D93ADF" w:rsidRPr="00BB4B43" w:rsidRDefault="00D93ADF" w:rsidP="00157760">
            <w:pPr>
              <w:spacing w:after="0"/>
              <w:rPr>
                <w:rFonts w:ascii="Times New Roman" w:hAnsi="Times New Roman"/>
                <w:lang w:eastAsia="ru-RU"/>
              </w:rPr>
            </w:pPr>
          </w:p>
        </w:tc>
        <w:tc>
          <w:tcPr>
            <w:tcW w:w="0" w:type="auto"/>
            <w:vMerge/>
            <w:tcBorders>
              <w:left w:val="single" w:sz="8" w:space="0" w:color="auto"/>
              <w:right w:val="single" w:sz="12" w:space="0" w:color="auto"/>
            </w:tcBorders>
            <w:vAlign w:val="center"/>
            <w:hideMark/>
          </w:tcPr>
          <w:p w14:paraId="2BA8206F" w14:textId="77777777" w:rsidR="00D93ADF" w:rsidRPr="00BB4B43" w:rsidRDefault="00D93ADF" w:rsidP="00157760">
            <w:pPr>
              <w:spacing w:after="0"/>
              <w:rPr>
                <w:rFonts w:ascii="Times New Roman" w:hAnsi="Times New Roman"/>
                <w:lang w:eastAsia="ru-RU"/>
              </w:rPr>
            </w:pPr>
          </w:p>
        </w:tc>
        <w:tc>
          <w:tcPr>
            <w:tcW w:w="1546" w:type="dxa"/>
            <w:tcBorders>
              <w:top w:val="single" w:sz="12" w:space="0" w:color="auto"/>
              <w:left w:val="single" w:sz="12" w:space="0" w:color="auto"/>
              <w:bottom w:val="single" w:sz="12" w:space="0" w:color="auto"/>
              <w:right w:val="single" w:sz="12" w:space="0" w:color="auto"/>
            </w:tcBorders>
            <w:hideMark/>
          </w:tcPr>
          <w:p w14:paraId="6BF11CE9" w14:textId="77777777" w:rsidR="00D93ADF" w:rsidRPr="00BB4B43" w:rsidRDefault="00D93ADF" w:rsidP="00157760">
            <w:pPr>
              <w:jc w:val="center"/>
              <w:rPr>
                <w:rFonts w:ascii="Times New Roman" w:hAnsi="Times New Roman"/>
                <w:lang w:eastAsia="ru-RU"/>
              </w:rPr>
            </w:pPr>
            <w:r w:rsidRPr="00BB4B43">
              <w:rPr>
                <w:rFonts w:ascii="Times New Roman" w:hAnsi="Times New Roman"/>
                <w:lang w:eastAsia="ru-RU"/>
              </w:rPr>
              <w:t>13</w:t>
            </w:r>
          </w:p>
        </w:tc>
        <w:tc>
          <w:tcPr>
            <w:tcW w:w="2786" w:type="dxa"/>
            <w:tcBorders>
              <w:top w:val="nil"/>
              <w:left w:val="single" w:sz="12" w:space="0" w:color="auto"/>
              <w:bottom w:val="single" w:sz="8" w:space="0" w:color="auto"/>
              <w:right w:val="single" w:sz="8" w:space="0" w:color="auto"/>
            </w:tcBorders>
            <w:hideMark/>
          </w:tcPr>
          <w:p w14:paraId="1BEF07A4" w14:textId="77777777" w:rsidR="00D93ADF" w:rsidRPr="00BB4B43" w:rsidRDefault="00D93ADF" w:rsidP="00157760">
            <w:pPr>
              <w:jc w:val="both"/>
              <w:rPr>
                <w:rFonts w:ascii="Times New Roman" w:hAnsi="Times New Roman"/>
                <w:lang w:eastAsia="ru-RU"/>
              </w:rPr>
            </w:pPr>
            <w:r w:rsidRPr="00BB4B43">
              <w:rPr>
                <w:rFonts w:ascii="Times New Roman" w:hAnsi="Times New Roman"/>
                <w:lang w:eastAsia="ru-RU"/>
              </w:rPr>
              <w:t>Бухгалтерия (3 датчика, телефон)</w:t>
            </w:r>
          </w:p>
        </w:tc>
        <w:tc>
          <w:tcPr>
            <w:tcW w:w="1712" w:type="dxa"/>
            <w:tcBorders>
              <w:top w:val="nil"/>
              <w:left w:val="nil"/>
              <w:bottom w:val="single" w:sz="8" w:space="0" w:color="auto"/>
              <w:right w:val="single" w:sz="8" w:space="0" w:color="auto"/>
            </w:tcBorders>
            <w:hideMark/>
          </w:tcPr>
          <w:p w14:paraId="3C04CEC2" w14:textId="77777777" w:rsidR="00D93ADF" w:rsidRPr="00BB4B43" w:rsidRDefault="00D93ADF" w:rsidP="00157760">
            <w:pPr>
              <w:jc w:val="both"/>
              <w:rPr>
                <w:rFonts w:ascii="Times New Roman" w:hAnsi="Times New Roman"/>
                <w:lang w:eastAsia="ru-RU"/>
              </w:rPr>
            </w:pPr>
            <w:r w:rsidRPr="00BB4B43">
              <w:rPr>
                <w:rFonts w:ascii="Times New Roman" w:hAnsi="Times New Roman"/>
                <w:lang w:eastAsia="ru-RU"/>
              </w:rPr>
              <w:t>10.10.1.16-10.10.1.28</w:t>
            </w:r>
          </w:p>
        </w:tc>
      </w:tr>
      <w:tr w:rsidR="00D93ADF" w14:paraId="0FBC6BD5" w14:textId="77777777" w:rsidTr="00157760">
        <w:trPr>
          <w:trHeight w:val="615"/>
          <w:jc w:val="center"/>
        </w:trPr>
        <w:tc>
          <w:tcPr>
            <w:tcW w:w="0" w:type="auto"/>
            <w:vMerge/>
            <w:tcBorders>
              <w:left w:val="single" w:sz="8" w:space="0" w:color="auto"/>
              <w:right w:val="single" w:sz="8" w:space="0" w:color="auto"/>
            </w:tcBorders>
            <w:vAlign w:val="center"/>
            <w:hideMark/>
          </w:tcPr>
          <w:p w14:paraId="0F099CAE" w14:textId="77777777" w:rsidR="00D93ADF" w:rsidRPr="00BB4B43" w:rsidRDefault="00D93ADF" w:rsidP="00157760">
            <w:pPr>
              <w:spacing w:after="0"/>
              <w:rPr>
                <w:rFonts w:ascii="Times New Roman" w:hAnsi="Times New Roman"/>
                <w:lang w:eastAsia="ru-RU"/>
              </w:rPr>
            </w:pPr>
          </w:p>
        </w:tc>
        <w:tc>
          <w:tcPr>
            <w:tcW w:w="0" w:type="auto"/>
            <w:vMerge/>
            <w:tcBorders>
              <w:left w:val="single" w:sz="8" w:space="0" w:color="auto"/>
              <w:right w:val="single" w:sz="12" w:space="0" w:color="auto"/>
            </w:tcBorders>
            <w:vAlign w:val="center"/>
            <w:hideMark/>
          </w:tcPr>
          <w:p w14:paraId="7ECC7CF3" w14:textId="77777777" w:rsidR="00D93ADF" w:rsidRPr="00BB4B43" w:rsidRDefault="00D93ADF" w:rsidP="00157760">
            <w:pPr>
              <w:spacing w:after="0"/>
              <w:rPr>
                <w:rFonts w:ascii="Times New Roman" w:hAnsi="Times New Roman"/>
                <w:lang w:eastAsia="ru-RU"/>
              </w:rPr>
            </w:pPr>
          </w:p>
        </w:tc>
        <w:tc>
          <w:tcPr>
            <w:tcW w:w="1546" w:type="dxa"/>
            <w:tcBorders>
              <w:top w:val="single" w:sz="12" w:space="0" w:color="auto"/>
              <w:left w:val="single" w:sz="12" w:space="0" w:color="auto"/>
              <w:bottom w:val="single" w:sz="12" w:space="0" w:color="auto"/>
              <w:right w:val="single" w:sz="12" w:space="0" w:color="auto"/>
            </w:tcBorders>
            <w:hideMark/>
          </w:tcPr>
          <w:p w14:paraId="05E269E5" w14:textId="77777777" w:rsidR="00D93ADF" w:rsidRPr="00BB4B43" w:rsidRDefault="00D93ADF" w:rsidP="00157760">
            <w:pPr>
              <w:jc w:val="center"/>
              <w:rPr>
                <w:rFonts w:ascii="Times New Roman" w:hAnsi="Times New Roman"/>
                <w:lang w:eastAsia="ru-RU"/>
              </w:rPr>
            </w:pPr>
            <w:r w:rsidRPr="00BB4B43">
              <w:rPr>
                <w:rFonts w:ascii="Times New Roman" w:hAnsi="Times New Roman"/>
                <w:lang w:eastAsia="ru-RU"/>
              </w:rPr>
              <w:t>3</w:t>
            </w:r>
          </w:p>
        </w:tc>
        <w:tc>
          <w:tcPr>
            <w:tcW w:w="2786" w:type="dxa"/>
            <w:tcBorders>
              <w:top w:val="nil"/>
              <w:left w:val="single" w:sz="12" w:space="0" w:color="auto"/>
              <w:bottom w:val="single" w:sz="8" w:space="0" w:color="auto"/>
              <w:right w:val="single" w:sz="8" w:space="0" w:color="auto"/>
            </w:tcBorders>
            <w:hideMark/>
          </w:tcPr>
          <w:p w14:paraId="5A053428" w14:textId="77777777" w:rsidR="00D93ADF" w:rsidRPr="00BB4B43" w:rsidRDefault="00D93ADF" w:rsidP="00157760">
            <w:pPr>
              <w:rPr>
                <w:rFonts w:ascii="Times New Roman" w:hAnsi="Times New Roman"/>
                <w:lang w:eastAsia="ru-RU"/>
              </w:rPr>
            </w:pPr>
            <w:r w:rsidRPr="00BB4B43">
              <w:rPr>
                <w:rFonts w:ascii="Times New Roman" w:hAnsi="Times New Roman"/>
                <w:lang w:eastAsia="ru-RU"/>
              </w:rPr>
              <w:t>Охрана (телефон)</w:t>
            </w:r>
          </w:p>
        </w:tc>
        <w:tc>
          <w:tcPr>
            <w:tcW w:w="1712" w:type="dxa"/>
            <w:tcBorders>
              <w:top w:val="nil"/>
              <w:left w:val="nil"/>
              <w:bottom w:val="single" w:sz="8" w:space="0" w:color="auto"/>
              <w:right w:val="single" w:sz="8" w:space="0" w:color="auto"/>
            </w:tcBorders>
            <w:hideMark/>
          </w:tcPr>
          <w:p w14:paraId="14AEC4B1" w14:textId="77777777" w:rsidR="00D93ADF" w:rsidRPr="00BB4B43" w:rsidRDefault="00D93ADF" w:rsidP="00157760">
            <w:pPr>
              <w:jc w:val="both"/>
              <w:rPr>
                <w:rFonts w:ascii="Times New Roman" w:hAnsi="Times New Roman"/>
                <w:lang w:eastAsia="ru-RU"/>
              </w:rPr>
            </w:pPr>
            <w:r w:rsidRPr="00BB4B43">
              <w:rPr>
                <w:rFonts w:ascii="Times New Roman" w:hAnsi="Times New Roman"/>
                <w:lang w:eastAsia="ru-RU"/>
              </w:rPr>
              <w:t>10.10.1.29-10.10.1.31</w:t>
            </w:r>
          </w:p>
        </w:tc>
      </w:tr>
      <w:tr w:rsidR="00D93ADF" w14:paraId="6AB2ECA9" w14:textId="77777777" w:rsidTr="00157760">
        <w:trPr>
          <w:trHeight w:val="360"/>
          <w:jc w:val="center"/>
        </w:trPr>
        <w:tc>
          <w:tcPr>
            <w:tcW w:w="0" w:type="auto"/>
            <w:vMerge/>
            <w:tcBorders>
              <w:left w:val="single" w:sz="8" w:space="0" w:color="auto"/>
              <w:right w:val="single" w:sz="8" w:space="0" w:color="auto"/>
            </w:tcBorders>
            <w:vAlign w:val="center"/>
            <w:hideMark/>
          </w:tcPr>
          <w:p w14:paraId="4A818054" w14:textId="77777777" w:rsidR="00D93ADF" w:rsidRPr="00BB4B43" w:rsidRDefault="00D93ADF" w:rsidP="00157760">
            <w:pPr>
              <w:spacing w:after="0"/>
              <w:rPr>
                <w:rFonts w:ascii="Times New Roman" w:hAnsi="Times New Roman"/>
                <w:lang w:eastAsia="ru-RU"/>
              </w:rPr>
            </w:pPr>
          </w:p>
        </w:tc>
        <w:tc>
          <w:tcPr>
            <w:tcW w:w="0" w:type="auto"/>
            <w:vMerge/>
            <w:tcBorders>
              <w:left w:val="single" w:sz="8" w:space="0" w:color="auto"/>
              <w:right w:val="single" w:sz="12" w:space="0" w:color="auto"/>
            </w:tcBorders>
            <w:vAlign w:val="center"/>
            <w:hideMark/>
          </w:tcPr>
          <w:p w14:paraId="6524E7F6" w14:textId="77777777" w:rsidR="00D93ADF" w:rsidRPr="00BB4B43" w:rsidRDefault="00D93ADF" w:rsidP="00157760">
            <w:pPr>
              <w:spacing w:after="0"/>
              <w:rPr>
                <w:rFonts w:ascii="Times New Roman" w:hAnsi="Times New Roman"/>
                <w:lang w:eastAsia="ru-RU"/>
              </w:rPr>
            </w:pPr>
          </w:p>
        </w:tc>
        <w:tc>
          <w:tcPr>
            <w:tcW w:w="1546" w:type="dxa"/>
            <w:tcBorders>
              <w:top w:val="single" w:sz="12" w:space="0" w:color="auto"/>
              <w:left w:val="single" w:sz="12" w:space="0" w:color="auto"/>
              <w:bottom w:val="single" w:sz="12" w:space="0" w:color="auto"/>
              <w:right w:val="single" w:sz="12" w:space="0" w:color="auto"/>
            </w:tcBorders>
            <w:hideMark/>
          </w:tcPr>
          <w:p w14:paraId="53E3B337" w14:textId="77777777" w:rsidR="00D93ADF" w:rsidRPr="00BB4B43" w:rsidRDefault="00D93ADF" w:rsidP="00157760">
            <w:pPr>
              <w:jc w:val="center"/>
              <w:rPr>
                <w:rFonts w:ascii="Times New Roman" w:hAnsi="Times New Roman"/>
                <w:lang w:eastAsia="ru-RU"/>
              </w:rPr>
            </w:pPr>
            <w:r w:rsidRPr="00BB4B43">
              <w:rPr>
                <w:rFonts w:ascii="Times New Roman" w:hAnsi="Times New Roman"/>
                <w:lang w:eastAsia="ru-RU"/>
              </w:rPr>
              <w:t>8</w:t>
            </w:r>
          </w:p>
        </w:tc>
        <w:tc>
          <w:tcPr>
            <w:tcW w:w="2786" w:type="dxa"/>
            <w:tcBorders>
              <w:top w:val="nil"/>
              <w:left w:val="single" w:sz="12" w:space="0" w:color="auto"/>
              <w:bottom w:val="single" w:sz="8" w:space="0" w:color="auto"/>
              <w:right w:val="single" w:sz="8" w:space="0" w:color="auto"/>
            </w:tcBorders>
            <w:hideMark/>
          </w:tcPr>
          <w:p w14:paraId="615F1F91" w14:textId="77777777" w:rsidR="00D93ADF" w:rsidRPr="00BB4B43" w:rsidRDefault="00D93ADF" w:rsidP="00157760">
            <w:pPr>
              <w:jc w:val="both"/>
              <w:rPr>
                <w:rFonts w:ascii="Times New Roman" w:hAnsi="Times New Roman"/>
                <w:lang w:eastAsia="ru-RU"/>
              </w:rPr>
            </w:pPr>
            <w:r w:rsidRPr="00BB4B43">
              <w:rPr>
                <w:rFonts w:ascii="Times New Roman" w:hAnsi="Times New Roman"/>
                <w:lang w:val="en-US" w:eastAsia="ru-RU"/>
              </w:rPr>
              <w:t>IT</w:t>
            </w:r>
            <w:r w:rsidRPr="00BB4B43">
              <w:rPr>
                <w:rFonts w:ascii="Times New Roman" w:hAnsi="Times New Roman"/>
                <w:lang w:eastAsia="ru-RU"/>
              </w:rPr>
              <w:t>-отдел (телефон, 2 датчика, камера)</w:t>
            </w:r>
          </w:p>
        </w:tc>
        <w:tc>
          <w:tcPr>
            <w:tcW w:w="1712" w:type="dxa"/>
            <w:tcBorders>
              <w:top w:val="nil"/>
              <w:left w:val="nil"/>
              <w:bottom w:val="single" w:sz="8" w:space="0" w:color="auto"/>
              <w:right w:val="single" w:sz="8" w:space="0" w:color="auto"/>
            </w:tcBorders>
            <w:hideMark/>
          </w:tcPr>
          <w:p w14:paraId="194AEEAC" w14:textId="77777777" w:rsidR="00D93ADF" w:rsidRPr="00BB4B43" w:rsidRDefault="00D93ADF" w:rsidP="00157760">
            <w:pPr>
              <w:jc w:val="both"/>
              <w:rPr>
                <w:rFonts w:ascii="Times New Roman" w:hAnsi="Times New Roman"/>
                <w:lang w:eastAsia="ru-RU"/>
              </w:rPr>
            </w:pPr>
            <w:r w:rsidRPr="00BB4B43">
              <w:rPr>
                <w:rFonts w:ascii="Times New Roman" w:hAnsi="Times New Roman"/>
                <w:lang w:eastAsia="ru-RU"/>
              </w:rPr>
              <w:t>10.10.1.32-10.10.1.39</w:t>
            </w:r>
          </w:p>
        </w:tc>
      </w:tr>
      <w:tr w:rsidR="00D93ADF" w14:paraId="08CDA0AE" w14:textId="77777777" w:rsidTr="00157760">
        <w:trPr>
          <w:trHeight w:val="360"/>
          <w:jc w:val="center"/>
        </w:trPr>
        <w:tc>
          <w:tcPr>
            <w:tcW w:w="0" w:type="auto"/>
            <w:vMerge/>
            <w:tcBorders>
              <w:left w:val="single" w:sz="8" w:space="0" w:color="auto"/>
              <w:right w:val="single" w:sz="8" w:space="0" w:color="auto"/>
            </w:tcBorders>
            <w:vAlign w:val="center"/>
          </w:tcPr>
          <w:p w14:paraId="6D2E07BA" w14:textId="77777777" w:rsidR="00D93ADF" w:rsidRPr="00BB4B43" w:rsidRDefault="00D93ADF" w:rsidP="00157760">
            <w:pPr>
              <w:spacing w:after="0"/>
              <w:rPr>
                <w:rFonts w:ascii="Times New Roman" w:hAnsi="Times New Roman"/>
                <w:lang w:eastAsia="ru-RU"/>
              </w:rPr>
            </w:pPr>
          </w:p>
        </w:tc>
        <w:tc>
          <w:tcPr>
            <w:tcW w:w="0" w:type="auto"/>
            <w:vMerge/>
            <w:tcBorders>
              <w:left w:val="single" w:sz="8" w:space="0" w:color="auto"/>
              <w:right w:val="single" w:sz="12" w:space="0" w:color="auto"/>
            </w:tcBorders>
            <w:vAlign w:val="center"/>
          </w:tcPr>
          <w:p w14:paraId="19EB5FD6" w14:textId="77777777" w:rsidR="00D93ADF" w:rsidRPr="00BB4B43" w:rsidRDefault="00D93ADF" w:rsidP="00157760">
            <w:pPr>
              <w:spacing w:after="0"/>
              <w:rPr>
                <w:rFonts w:ascii="Times New Roman" w:hAnsi="Times New Roman"/>
                <w:lang w:eastAsia="ru-RU"/>
              </w:rPr>
            </w:pPr>
          </w:p>
        </w:tc>
        <w:tc>
          <w:tcPr>
            <w:tcW w:w="1546" w:type="dxa"/>
            <w:tcBorders>
              <w:top w:val="single" w:sz="12" w:space="0" w:color="auto"/>
              <w:left w:val="single" w:sz="12" w:space="0" w:color="auto"/>
              <w:bottom w:val="single" w:sz="12" w:space="0" w:color="auto"/>
              <w:right w:val="single" w:sz="12" w:space="0" w:color="auto"/>
            </w:tcBorders>
          </w:tcPr>
          <w:p w14:paraId="75C8528E" w14:textId="77777777" w:rsidR="00D93ADF" w:rsidRPr="00BB4B43" w:rsidRDefault="00D93ADF" w:rsidP="00157760">
            <w:pPr>
              <w:jc w:val="center"/>
              <w:rPr>
                <w:rFonts w:ascii="Times New Roman" w:hAnsi="Times New Roman"/>
                <w:lang w:eastAsia="ru-RU"/>
              </w:rPr>
            </w:pPr>
            <w:r w:rsidRPr="00BB4B43">
              <w:rPr>
                <w:rFonts w:ascii="Times New Roman" w:hAnsi="Times New Roman"/>
                <w:lang w:eastAsia="ru-RU"/>
              </w:rPr>
              <w:t>6</w:t>
            </w:r>
          </w:p>
        </w:tc>
        <w:tc>
          <w:tcPr>
            <w:tcW w:w="2786" w:type="dxa"/>
            <w:tcBorders>
              <w:top w:val="nil"/>
              <w:left w:val="single" w:sz="12" w:space="0" w:color="auto"/>
              <w:bottom w:val="single" w:sz="8" w:space="0" w:color="auto"/>
              <w:right w:val="single" w:sz="8" w:space="0" w:color="auto"/>
            </w:tcBorders>
          </w:tcPr>
          <w:p w14:paraId="21140C2C" w14:textId="77777777" w:rsidR="00D93ADF" w:rsidRPr="00BB4B43" w:rsidRDefault="00D93ADF" w:rsidP="00157760">
            <w:pPr>
              <w:jc w:val="both"/>
              <w:rPr>
                <w:rFonts w:ascii="Times New Roman" w:hAnsi="Times New Roman"/>
                <w:lang w:eastAsia="ru-RU"/>
              </w:rPr>
            </w:pPr>
            <w:r w:rsidRPr="00BB4B43">
              <w:rPr>
                <w:rFonts w:ascii="Times New Roman" w:hAnsi="Times New Roman"/>
                <w:lang w:eastAsia="ru-RU"/>
              </w:rPr>
              <w:t>Архив (датчик, телефон)</w:t>
            </w:r>
          </w:p>
        </w:tc>
        <w:tc>
          <w:tcPr>
            <w:tcW w:w="1712" w:type="dxa"/>
            <w:tcBorders>
              <w:top w:val="nil"/>
              <w:left w:val="nil"/>
              <w:bottom w:val="single" w:sz="8" w:space="0" w:color="auto"/>
              <w:right w:val="single" w:sz="8" w:space="0" w:color="auto"/>
            </w:tcBorders>
          </w:tcPr>
          <w:p w14:paraId="1923ADC2" w14:textId="77777777" w:rsidR="00D93ADF" w:rsidRPr="00BB4B43" w:rsidRDefault="00D93ADF" w:rsidP="00157760">
            <w:pPr>
              <w:jc w:val="both"/>
              <w:rPr>
                <w:rFonts w:ascii="Times New Roman" w:hAnsi="Times New Roman"/>
                <w:lang w:eastAsia="ru-RU"/>
              </w:rPr>
            </w:pPr>
            <w:r w:rsidRPr="00BB4B43">
              <w:rPr>
                <w:rFonts w:ascii="Times New Roman" w:hAnsi="Times New Roman"/>
                <w:lang w:eastAsia="ru-RU"/>
              </w:rPr>
              <w:t>10.10.1.40-10.10.1.45</w:t>
            </w:r>
          </w:p>
        </w:tc>
      </w:tr>
      <w:tr w:rsidR="00D93ADF" w14:paraId="2CAF11A1" w14:textId="77777777" w:rsidTr="00157760">
        <w:trPr>
          <w:trHeight w:val="360"/>
          <w:jc w:val="center"/>
        </w:trPr>
        <w:tc>
          <w:tcPr>
            <w:tcW w:w="0" w:type="auto"/>
            <w:vMerge/>
            <w:tcBorders>
              <w:left w:val="single" w:sz="8" w:space="0" w:color="auto"/>
              <w:right w:val="single" w:sz="8" w:space="0" w:color="auto"/>
            </w:tcBorders>
            <w:vAlign w:val="center"/>
          </w:tcPr>
          <w:p w14:paraId="5399E556" w14:textId="77777777" w:rsidR="00D93ADF" w:rsidRPr="00BB4B43" w:rsidRDefault="00D93ADF" w:rsidP="00157760">
            <w:pPr>
              <w:spacing w:after="0"/>
              <w:rPr>
                <w:rFonts w:ascii="Times New Roman" w:hAnsi="Times New Roman"/>
                <w:lang w:eastAsia="ru-RU"/>
              </w:rPr>
            </w:pPr>
          </w:p>
        </w:tc>
        <w:tc>
          <w:tcPr>
            <w:tcW w:w="0" w:type="auto"/>
            <w:vMerge/>
            <w:tcBorders>
              <w:left w:val="single" w:sz="8" w:space="0" w:color="auto"/>
              <w:right w:val="single" w:sz="12" w:space="0" w:color="auto"/>
            </w:tcBorders>
            <w:vAlign w:val="center"/>
          </w:tcPr>
          <w:p w14:paraId="520001F0" w14:textId="77777777" w:rsidR="00D93ADF" w:rsidRPr="00BB4B43" w:rsidRDefault="00D93ADF" w:rsidP="00157760">
            <w:pPr>
              <w:spacing w:after="0"/>
              <w:rPr>
                <w:rFonts w:ascii="Times New Roman" w:hAnsi="Times New Roman"/>
                <w:lang w:eastAsia="ru-RU"/>
              </w:rPr>
            </w:pPr>
          </w:p>
        </w:tc>
        <w:tc>
          <w:tcPr>
            <w:tcW w:w="1546" w:type="dxa"/>
            <w:tcBorders>
              <w:top w:val="single" w:sz="12" w:space="0" w:color="auto"/>
              <w:left w:val="single" w:sz="12" w:space="0" w:color="auto"/>
              <w:bottom w:val="single" w:sz="12" w:space="0" w:color="auto"/>
              <w:right w:val="single" w:sz="12" w:space="0" w:color="auto"/>
            </w:tcBorders>
          </w:tcPr>
          <w:p w14:paraId="65572B07" w14:textId="77777777" w:rsidR="00D93ADF" w:rsidRPr="00BB4B43" w:rsidRDefault="00D93ADF" w:rsidP="00157760">
            <w:pPr>
              <w:jc w:val="center"/>
              <w:rPr>
                <w:rFonts w:ascii="Times New Roman" w:hAnsi="Times New Roman"/>
                <w:lang w:eastAsia="ru-RU"/>
              </w:rPr>
            </w:pPr>
            <w:r w:rsidRPr="00BB4B43">
              <w:rPr>
                <w:rFonts w:ascii="Times New Roman" w:hAnsi="Times New Roman"/>
                <w:lang w:eastAsia="ru-RU"/>
              </w:rPr>
              <w:t>11</w:t>
            </w:r>
          </w:p>
        </w:tc>
        <w:tc>
          <w:tcPr>
            <w:tcW w:w="2786" w:type="dxa"/>
            <w:tcBorders>
              <w:top w:val="nil"/>
              <w:left w:val="single" w:sz="12" w:space="0" w:color="auto"/>
              <w:bottom w:val="single" w:sz="8" w:space="0" w:color="auto"/>
              <w:right w:val="single" w:sz="8" w:space="0" w:color="auto"/>
            </w:tcBorders>
          </w:tcPr>
          <w:p w14:paraId="5C1A9963" w14:textId="42CAA9F1" w:rsidR="00D93ADF" w:rsidRPr="00BB4B43" w:rsidRDefault="00BB4B43" w:rsidP="00157760">
            <w:pPr>
              <w:jc w:val="both"/>
              <w:rPr>
                <w:rFonts w:ascii="Times New Roman" w:hAnsi="Times New Roman"/>
                <w:lang w:eastAsia="ru-RU"/>
              </w:rPr>
            </w:pPr>
            <w:r>
              <w:rPr>
                <w:rFonts w:ascii="Times New Roman" w:hAnsi="Times New Roman"/>
                <w:lang w:eastAsia="ru-RU"/>
              </w:rPr>
              <w:t>НИ отдел</w:t>
            </w:r>
            <w:r w:rsidR="00D93ADF" w:rsidRPr="00BB4B43">
              <w:rPr>
                <w:rFonts w:ascii="Times New Roman" w:hAnsi="Times New Roman"/>
                <w:lang w:eastAsia="ru-RU"/>
              </w:rPr>
              <w:t xml:space="preserve"> (4 датчика, камера, телефон)</w:t>
            </w:r>
          </w:p>
        </w:tc>
        <w:tc>
          <w:tcPr>
            <w:tcW w:w="1712" w:type="dxa"/>
            <w:tcBorders>
              <w:top w:val="nil"/>
              <w:left w:val="nil"/>
              <w:bottom w:val="single" w:sz="8" w:space="0" w:color="auto"/>
              <w:right w:val="single" w:sz="8" w:space="0" w:color="auto"/>
            </w:tcBorders>
          </w:tcPr>
          <w:p w14:paraId="037B4FBF" w14:textId="77777777" w:rsidR="00D93ADF" w:rsidRPr="00BB4B43" w:rsidRDefault="00D93ADF" w:rsidP="00157760">
            <w:pPr>
              <w:jc w:val="both"/>
              <w:rPr>
                <w:rFonts w:ascii="Times New Roman" w:hAnsi="Times New Roman"/>
                <w:lang w:eastAsia="ru-RU"/>
              </w:rPr>
            </w:pPr>
            <w:r w:rsidRPr="00BB4B43">
              <w:rPr>
                <w:rFonts w:ascii="Times New Roman" w:hAnsi="Times New Roman"/>
                <w:lang w:eastAsia="ru-RU"/>
              </w:rPr>
              <w:t>10.10.1.46-10.10.1.56</w:t>
            </w:r>
          </w:p>
        </w:tc>
      </w:tr>
      <w:tr w:rsidR="00D93ADF" w14:paraId="4F7F6CF8" w14:textId="77777777" w:rsidTr="00157760">
        <w:trPr>
          <w:trHeight w:val="360"/>
          <w:jc w:val="center"/>
        </w:trPr>
        <w:tc>
          <w:tcPr>
            <w:tcW w:w="0" w:type="auto"/>
            <w:vMerge/>
            <w:tcBorders>
              <w:left w:val="single" w:sz="8" w:space="0" w:color="auto"/>
              <w:bottom w:val="single" w:sz="8" w:space="0" w:color="000000"/>
              <w:right w:val="single" w:sz="8" w:space="0" w:color="auto"/>
            </w:tcBorders>
            <w:vAlign w:val="center"/>
          </w:tcPr>
          <w:p w14:paraId="53440CA7" w14:textId="77777777" w:rsidR="00D93ADF" w:rsidRPr="00BB4B43" w:rsidRDefault="00D93ADF" w:rsidP="00157760">
            <w:pPr>
              <w:spacing w:after="0"/>
              <w:rPr>
                <w:rFonts w:ascii="Times New Roman" w:hAnsi="Times New Roman"/>
                <w:lang w:eastAsia="ru-RU"/>
              </w:rPr>
            </w:pPr>
          </w:p>
        </w:tc>
        <w:tc>
          <w:tcPr>
            <w:tcW w:w="0" w:type="auto"/>
            <w:vMerge/>
            <w:tcBorders>
              <w:left w:val="single" w:sz="8" w:space="0" w:color="auto"/>
              <w:bottom w:val="single" w:sz="8" w:space="0" w:color="000000"/>
              <w:right w:val="single" w:sz="12" w:space="0" w:color="auto"/>
            </w:tcBorders>
            <w:vAlign w:val="center"/>
          </w:tcPr>
          <w:p w14:paraId="74A64139" w14:textId="77777777" w:rsidR="00D93ADF" w:rsidRPr="00BB4B43" w:rsidRDefault="00D93ADF" w:rsidP="00157760">
            <w:pPr>
              <w:spacing w:after="0"/>
              <w:rPr>
                <w:rFonts w:ascii="Times New Roman" w:hAnsi="Times New Roman"/>
                <w:lang w:eastAsia="ru-RU"/>
              </w:rPr>
            </w:pPr>
          </w:p>
        </w:tc>
        <w:tc>
          <w:tcPr>
            <w:tcW w:w="1546" w:type="dxa"/>
            <w:tcBorders>
              <w:top w:val="single" w:sz="12" w:space="0" w:color="auto"/>
              <w:left w:val="single" w:sz="12" w:space="0" w:color="auto"/>
              <w:bottom w:val="single" w:sz="12" w:space="0" w:color="auto"/>
              <w:right w:val="single" w:sz="12" w:space="0" w:color="auto"/>
            </w:tcBorders>
          </w:tcPr>
          <w:p w14:paraId="292130C1" w14:textId="77777777" w:rsidR="00D93ADF" w:rsidRPr="00BB4B43" w:rsidRDefault="00D93ADF" w:rsidP="00157760">
            <w:pPr>
              <w:jc w:val="center"/>
              <w:rPr>
                <w:rFonts w:ascii="Times New Roman" w:hAnsi="Times New Roman"/>
                <w:lang w:val="en-US" w:eastAsia="ru-RU"/>
              </w:rPr>
            </w:pPr>
            <w:r w:rsidRPr="00BB4B43">
              <w:rPr>
                <w:rFonts w:ascii="Times New Roman" w:hAnsi="Times New Roman"/>
                <w:lang w:val="en-US" w:eastAsia="ru-RU"/>
              </w:rPr>
              <w:t>1</w:t>
            </w:r>
          </w:p>
        </w:tc>
        <w:tc>
          <w:tcPr>
            <w:tcW w:w="2786" w:type="dxa"/>
            <w:tcBorders>
              <w:top w:val="nil"/>
              <w:left w:val="single" w:sz="12" w:space="0" w:color="auto"/>
              <w:bottom w:val="single" w:sz="8" w:space="0" w:color="auto"/>
              <w:right w:val="single" w:sz="8" w:space="0" w:color="auto"/>
            </w:tcBorders>
          </w:tcPr>
          <w:p w14:paraId="79581821" w14:textId="77777777" w:rsidR="00D93ADF" w:rsidRPr="00BB4B43" w:rsidRDefault="00D93ADF" w:rsidP="00157760">
            <w:pPr>
              <w:jc w:val="both"/>
              <w:rPr>
                <w:rFonts w:ascii="Times New Roman" w:hAnsi="Times New Roman"/>
                <w:lang w:val="en-US" w:eastAsia="ru-RU"/>
              </w:rPr>
            </w:pPr>
            <w:r w:rsidRPr="00BB4B43">
              <w:rPr>
                <w:rFonts w:ascii="Times New Roman" w:hAnsi="Times New Roman"/>
                <w:lang w:eastAsia="ru-RU"/>
              </w:rPr>
              <w:t xml:space="preserve">Маршрутизатор </w:t>
            </w:r>
            <w:r w:rsidRPr="00BB4B43">
              <w:rPr>
                <w:rFonts w:ascii="Times New Roman" w:hAnsi="Times New Roman"/>
                <w:lang w:val="en-US" w:eastAsia="ru-RU"/>
              </w:rPr>
              <w:t>R3</w:t>
            </w:r>
          </w:p>
        </w:tc>
        <w:tc>
          <w:tcPr>
            <w:tcW w:w="1712" w:type="dxa"/>
            <w:tcBorders>
              <w:top w:val="nil"/>
              <w:left w:val="nil"/>
              <w:bottom w:val="single" w:sz="8" w:space="0" w:color="auto"/>
              <w:right w:val="single" w:sz="8" w:space="0" w:color="auto"/>
            </w:tcBorders>
          </w:tcPr>
          <w:p w14:paraId="43A296C9" w14:textId="77777777" w:rsidR="00D93ADF" w:rsidRPr="00BB4B43" w:rsidRDefault="00D93ADF" w:rsidP="00157760">
            <w:pPr>
              <w:jc w:val="both"/>
              <w:rPr>
                <w:rFonts w:ascii="Times New Roman" w:hAnsi="Times New Roman"/>
                <w:lang w:val="en-US" w:eastAsia="ru-RU"/>
              </w:rPr>
            </w:pPr>
            <w:r w:rsidRPr="00BB4B43">
              <w:rPr>
                <w:rFonts w:ascii="Times New Roman" w:hAnsi="Times New Roman"/>
                <w:lang w:val="en-US" w:eastAsia="ru-RU"/>
              </w:rPr>
              <w:t>10.10.1.57</w:t>
            </w:r>
          </w:p>
        </w:tc>
      </w:tr>
      <w:tr w:rsidR="00D93ADF" w14:paraId="19714F58" w14:textId="77777777" w:rsidTr="00157760">
        <w:trPr>
          <w:trHeight w:val="615"/>
          <w:jc w:val="center"/>
        </w:trPr>
        <w:tc>
          <w:tcPr>
            <w:tcW w:w="1334" w:type="dxa"/>
            <w:vMerge w:val="restart"/>
            <w:tcBorders>
              <w:top w:val="nil"/>
              <w:left w:val="single" w:sz="8" w:space="0" w:color="auto"/>
              <w:right w:val="single" w:sz="8" w:space="0" w:color="auto"/>
            </w:tcBorders>
            <w:hideMark/>
          </w:tcPr>
          <w:p w14:paraId="668438AA" w14:textId="77777777" w:rsidR="00D93ADF" w:rsidRPr="00BB4B43" w:rsidRDefault="00D93ADF" w:rsidP="00157760">
            <w:pPr>
              <w:jc w:val="center"/>
              <w:rPr>
                <w:rFonts w:ascii="Times New Roman" w:hAnsi="Times New Roman"/>
                <w:lang w:eastAsia="ru-RU"/>
              </w:rPr>
            </w:pPr>
            <w:r w:rsidRPr="00BB4B43">
              <w:rPr>
                <w:rFonts w:ascii="Times New Roman" w:hAnsi="Times New Roman"/>
                <w:lang w:eastAsia="ru-RU"/>
              </w:rPr>
              <w:t>II</w:t>
            </w:r>
          </w:p>
        </w:tc>
        <w:tc>
          <w:tcPr>
            <w:tcW w:w="1956" w:type="dxa"/>
            <w:vMerge w:val="restart"/>
            <w:tcBorders>
              <w:top w:val="nil"/>
              <w:left w:val="single" w:sz="8" w:space="0" w:color="auto"/>
              <w:right w:val="single" w:sz="12" w:space="0" w:color="auto"/>
            </w:tcBorders>
            <w:hideMark/>
          </w:tcPr>
          <w:p w14:paraId="797EB20A" w14:textId="77777777" w:rsidR="00D93ADF" w:rsidRPr="00BB4B43" w:rsidRDefault="00D93ADF" w:rsidP="00157760">
            <w:pPr>
              <w:jc w:val="center"/>
              <w:rPr>
                <w:rFonts w:ascii="Times New Roman" w:hAnsi="Times New Roman"/>
                <w:lang w:eastAsia="ru-RU"/>
              </w:rPr>
            </w:pPr>
            <w:r w:rsidRPr="00BB4B43">
              <w:rPr>
                <w:rFonts w:ascii="Times New Roman" w:hAnsi="Times New Roman"/>
                <w:lang w:eastAsia="ru-RU"/>
              </w:rPr>
              <w:t>10.10.1.128/25</w:t>
            </w:r>
          </w:p>
        </w:tc>
        <w:tc>
          <w:tcPr>
            <w:tcW w:w="1546" w:type="dxa"/>
            <w:tcBorders>
              <w:top w:val="single" w:sz="12" w:space="0" w:color="auto"/>
              <w:left w:val="single" w:sz="12" w:space="0" w:color="auto"/>
              <w:bottom w:val="single" w:sz="12" w:space="0" w:color="auto"/>
              <w:right w:val="single" w:sz="12" w:space="0" w:color="auto"/>
            </w:tcBorders>
            <w:hideMark/>
          </w:tcPr>
          <w:p w14:paraId="0C811323" w14:textId="77777777" w:rsidR="00D93ADF" w:rsidRPr="00BB4B43" w:rsidRDefault="00D93ADF" w:rsidP="00157760">
            <w:pPr>
              <w:jc w:val="center"/>
              <w:rPr>
                <w:rFonts w:ascii="Times New Roman" w:hAnsi="Times New Roman"/>
                <w:lang w:eastAsia="ru-RU"/>
              </w:rPr>
            </w:pPr>
            <w:r w:rsidRPr="00BB4B43">
              <w:rPr>
                <w:rFonts w:ascii="Times New Roman" w:hAnsi="Times New Roman"/>
                <w:lang w:eastAsia="ru-RU"/>
              </w:rPr>
              <w:t>5</w:t>
            </w:r>
          </w:p>
        </w:tc>
        <w:tc>
          <w:tcPr>
            <w:tcW w:w="2786" w:type="dxa"/>
            <w:tcBorders>
              <w:top w:val="nil"/>
              <w:left w:val="single" w:sz="12" w:space="0" w:color="auto"/>
              <w:bottom w:val="single" w:sz="8" w:space="0" w:color="auto"/>
              <w:right w:val="single" w:sz="8" w:space="0" w:color="auto"/>
            </w:tcBorders>
            <w:hideMark/>
          </w:tcPr>
          <w:p w14:paraId="4EC7CF99" w14:textId="36DAD3B6" w:rsidR="00D93ADF" w:rsidRPr="00BB4B43" w:rsidRDefault="00BB4B43" w:rsidP="00157760">
            <w:pPr>
              <w:rPr>
                <w:rFonts w:ascii="Times New Roman" w:hAnsi="Times New Roman"/>
                <w:lang w:eastAsia="ru-RU"/>
              </w:rPr>
            </w:pPr>
            <w:r>
              <w:rPr>
                <w:rFonts w:ascii="Times New Roman" w:hAnsi="Times New Roman"/>
                <w:lang w:eastAsia="ru-RU"/>
              </w:rPr>
              <w:t>Регистратура</w:t>
            </w:r>
            <w:r w:rsidR="00D93ADF" w:rsidRPr="00BB4B43">
              <w:rPr>
                <w:rFonts w:ascii="Times New Roman" w:hAnsi="Times New Roman"/>
                <w:lang w:eastAsia="ru-RU"/>
              </w:rPr>
              <w:t xml:space="preserve"> (камера, телефон)</w:t>
            </w:r>
          </w:p>
        </w:tc>
        <w:tc>
          <w:tcPr>
            <w:tcW w:w="1712" w:type="dxa"/>
            <w:tcBorders>
              <w:top w:val="nil"/>
              <w:left w:val="nil"/>
              <w:bottom w:val="single" w:sz="8" w:space="0" w:color="auto"/>
              <w:right w:val="single" w:sz="8" w:space="0" w:color="auto"/>
            </w:tcBorders>
            <w:hideMark/>
          </w:tcPr>
          <w:p w14:paraId="62740F06" w14:textId="77777777" w:rsidR="00D93ADF" w:rsidRPr="00BB4B43" w:rsidRDefault="00D93ADF" w:rsidP="00157760">
            <w:pPr>
              <w:jc w:val="both"/>
              <w:rPr>
                <w:rFonts w:ascii="Times New Roman" w:hAnsi="Times New Roman"/>
                <w:lang w:eastAsia="ru-RU"/>
              </w:rPr>
            </w:pPr>
            <w:r w:rsidRPr="00BB4B43">
              <w:rPr>
                <w:rFonts w:ascii="Times New Roman" w:hAnsi="Times New Roman"/>
                <w:lang w:eastAsia="ru-RU"/>
              </w:rPr>
              <w:t>10.10.</w:t>
            </w:r>
            <w:r w:rsidRPr="00BB4B43">
              <w:rPr>
                <w:rFonts w:ascii="Times New Roman" w:hAnsi="Times New Roman"/>
                <w:lang w:val="en-US" w:eastAsia="ru-RU"/>
              </w:rPr>
              <w:t>1.</w:t>
            </w:r>
            <w:r w:rsidRPr="00BB4B43">
              <w:rPr>
                <w:rFonts w:ascii="Times New Roman" w:hAnsi="Times New Roman"/>
                <w:lang w:eastAsia="ru-RU"/>
              </w:rPr>
              <w:t>129-10.10.1.133</w:t>
            </w:r>
          </w:p>
        </w:tc>
      </w:tr>
      <w:tr w:rsidR="00D93ADF" w14:paraId="5B94ADFD" w14:textId="77777777" w:rsidTr="00157760">
        <w:trPr>
          <w:trHeight w:val="435"/>
          <w:jc w:val="center"/>
        </w:trPr>
        <w:tc>
          <w:tcPr>
            <w:tcW w:w="0" w:type="auto"/>
            <w:vMerge/>
            <w:tcBorders>
              <w:left w:val="single" w:sz="8" w:space="0" w:color="auto"/>
              <w:right w:val="single" w:sz="8" w:space="0" w:color="auto"/>
            </w:tcBorders>
            <w:vAlign w:val="center"/>
            <w:hideMark/>
          </w:tcPr>
          <w:p w14:paraId="2AFDA79B" w14:textId="77777777" w:rsidR="00D93ADF" w:rsidRPr="00BB4B43" w:rsidRDefault="00D93ADF" w:rsidP="00157760">
            <w:pPr>
              <w:spacing w:after="0"/>
              <w:rPr>
                <w:rFonts w:ascii="Times New Roman" w:hAnsi="Times New Roman"/>
                <w:lang w:eastAsia="ru-RU"/>
              </w:rPr>
            </w:pPr>
          </w:p>
        </w:tc>
        <w:tc>
          <w:tcPr>
            <w:tcW w:w="0" w:type="auto"/>
            <w:vMerge/>
            <w:tcBorders>
              <w:left w:val="single" w:sz="8" w:space="0" w:color="auto"/>
              <w:right w:val="single" w:sz="12" w:space="0" w:color="auto"/>
            </w:tcBorders>
            <w:vAlign w:val="center"/>
            <w:hideMark/>
          </w:tcPr>
          <w:p w14:paraId="6013A778" w14:textId="77777777" w:rsidR="00D93ADF" w:rsidRPr="00BB4B43" w:rsidRDefault="00D93ADF" w:rsidP="00157760">
            <w:pPr>
              <w:spacing w:after="0"/>
              <w:rPr>
                <w:rFonts w:ascii="Times New Roman" w:hAnsi="Times New Roman"/>
                <w:lang w:eastAsia="ru-RU"/>
              </w:rPr>
            </w:pPr>
          </w:p>
        </w:tc>
        <w:tc>
          <w:tcPr>
            <w:tcW w:w="1546" w:type="dxa"/>
            <w:tcBorders>
              <w:top w:val="single" w:sz="12" w:space="0" w:color="auto"/>
              <w:left w:val="single" w:sz="12" w:space="0" w:color="auto"/>
              <w:bottom w:val="single" w:sz="12" w:space="0" w:color="auto"/>
              <w:right w:val="single" w:sz="12" w:space="0" w:color="auto"/>
            </w:tcBorders>
            <w:hideMark/>
          </w:tcPr>
          <w:p w14:paraId="6D0C8F57" w14:textId="77777777" w:rsidR="00D93ADF" w:rsidRPr="00BB4B43" w:rsidRDefault="00D93ADF" w:rsidP="00157760">
            <w:pPr>
              <w:jc w:val="center"/>
              <w:rPr>
                <w:rFonts w:ascii="Times New Roman" w:hAnsi="Times New Roman"/>
                <w:lang w:eastAsia="ru-RU"/>
              </w:rPr>
            </w:pPr>
            <w:r w:rsidRPr="00BB4B43">
              <w:rPr>
                <w:rFonts w:ascii="Times New Roman" w:hAnsi="Times New Roman"/>
                <w:lang w:eastAsia="ru-RU"/>
              </w:rPr>
              <w:t>3</w:t>
            </w:r>
          </w:p>
        </w:tc>
        <w:tc>
          <w:tcPr>
            <w:tcW w:w="2786" w:type="dxa"/>
            <w:tcBorders>
              <w:top w:val="nil"/>
              <w:left w:val="single" w:sz="12" w:space="0" w:color="auto"/>
              <w:bottom w:val="single" w:sz="8" w:space="0" w:color="auto"/>
              <w:right w:val="single" w:sz="8" w:space="0" w:color="auto"/>
            </w:tcBorders>
            <w:hideMark/>
          </w:tcPr>
          <w:p w14:paraId="15E3FA43" w14:textId="77777777" w:rsidR="00D93ADF" w:rsidRPr="00BB4B43" w:rsidRDefault="00D93ADF" w:rsidP="00157760">
            <w:pPr>
              <w:jc w:val="both"/>
              <w:rPr>
                <w:rFonts w:ascii="Times New Roman" w:hAnsi="Times New Roman"/>
                <w:lang w:eastAsia="ru-RU"/>
              </w:rPr>
            </w:pPr>
            <w:r w:rsidRPr="00BB4B43">
              <w:rPr>
                <w:rFonts w:ascii="Times New Roman" w:hAnsi="Times New Roman"/>
                <w:lang w:eastAsia="ru-RU"/>
              </w:rPr>
              <w:t>Охрана (телефон)</w:t>
            </w:r>
          </w:p>
        </w:tc>
        <w:tc>
          <w:tcPr>
            <w:tcW w:w="1712" w:type="dxa"/>
            <w:tcBorders>
              <w:top w:val="nil"/>
              <w:left w:val="nil"/>
              <w:bottom w:val="single" w:sz="8" w:space="0" w:color="auto"/>
              <w:right w:val="single" w:sz="8" w:space="0" w:color="auto"/>
            </w:tcBorders>
            <w:hideMark/>
          </w:tcPr>
          <w:p w14:paraId="6604A757" w14:textId="77777777" w:rsidR="00D93ADF" w:rsidRPr="00BB4B43" w:rsidRDefault="00D93ADF" w:rsidP="00157760">
            <w:pPr>
              <w:jc w:val="both"/>
              <w:rPr>
                <w:rFonts w:ascii="Times New Roman" w:hAnsi="Times New Roman"/>
                <w:lang w:eastAsia="ru-RU"/>
              </w:rPr>
            </w:pPr>
            <w:r w:rsidRPr="00BB4B43">
              <w:rPr>
                <w:rFonts w:ascii="Times New Roman" w:hAnsi="Times New Roman"/>
                <w:lang w:eastAsia="ru-RU"/>
              </w:rPr>
              <w:t>10.10.</w:t>
            </w:r>
            <w:r w:rsidRPr="00BB4B43">
              <w:rPr>
                <w:rFonts w:ascii="Times New Roman" w:hAnsi="Times New Roman"/>
                <w:lang w:val="en-US" w:eastAsia="ru-RU"/>
              </w:rPr>
              <w:t>1.</w:t>
            </w:r>
            <w:r w:rsidRPr="00BB4B43">
              <w:rPr>
                <w:rFonts w:ascii="Times New Roman" w:hAnsi="Times New Roman"/>
                <w:lang w:eastAsia="ru-RU"/>
              </w:rPr>
              <w:t>134-10.10.</w:t>
            </w:r>
            <w:r w:rsidRPr="00BB4B43">
              <w:rPr>
                <w:rFonts w:ascii="Times New Roman" w:hAnsi="Times New Roman"/>
                <w:lang w:val="en-US" w:eastAsia="ru-RU"/>
              </w:rPr>
              <w:t>1</w:t>
            </w:r>
            <w:r w:rsidRPr="00BB4B43">
              <w:rPr>
                <w:rFonts w:ascii="Times New Roman" w:hAnsi="Times New Roman"/>
                <w:lang w:eastAsia="ru-RU"/>
              </w:rPr>
              <w:t>.136</w:t>
            </w:r>
          </w:p>
        </w:tc>
      </w:tr>
      <w:tr w:rsidR="00D93ADF" w14:paraId="1A0432D0" w14:textId="77777777" w:rsidTr="00157760">
        <w:trPr>
          <w:trHeight w:val="615"/>
          <w:jc w:val="center"/>
        </w:trPr>
        <w:tc>
          <w:tcPr>
            <w:tcW w:w="0" w:type="auto"/>
            <w:vMerge/>
            <w:tcBorders>
              <w:left w:val="single" w:sz="8" w:space="0" w:color="auto"/>
              <w:right w:val="single" w:sz="8" w:space="0" w:color="auto"/>
            </w:tcBorders>
            <w:vAlign w:val="center"/>
            <w:hideMark/>
          </w:tcPr>
          <w:p w14:paraId="71E3A6A3" w14:textId="77777777" w:rsidR="00D93ADF" w:rsidRPr="00BB4B43" w:rsidRDefault="00D93ADF" w:rsidP="00157760">
            <w:pPr>
              <w:spacing w:after="0"/>
              <w:rPr>
                <w:rFonts w:ascii="Times New Roman" w:hAnsi="Times New Roman"/>
                <w:lang w:eastAsia="ru-RU"/>
              </w:rPr>
            </w:pPr>
          </w:p>
        </w:tc>
        <w:tc>
          <w:tcPr>
            <w:tcW w:w="0" w:type="auto"/>
            <w:vMerge/>
            <w:tcBorders>
              <w:left w:val="single" w:sz="8" w:space="0" w:color="auto"/>
              <w:right w:val="single" w:sz="12" w:space="0" w:color="auto"/>
            </w:tcBorders>
            <w:vAlign w:val="center"/>
            <w:hideMark/>
          </w:tcPr>
          <w:p w14:paraId="457CB25A" w14:textId="77777777" w:rsidR="00D93ADF" w:rsidRPr="00BB4B43" w:rsidRDefault="00D93ADF" w:rsidP="00157760">
            <w:pPr>
              <w:spacing w:after="0"/>
              <w:rPr>
                <w:rFonts w:ascii="Times New Roman" w:hAnsi="Times New Roman"/>
                <w:lang w:eastAsia="ru-RU"/>
              </w:rPr>
            </w:pPr>
          </w:p>
        </w:tc>
        <w:tc>
          <w:tcPr>
            <w:tcW w:w="1546" w:type="dxa"/>
            <w:tcBorders>
              <w:top w:val="single" w:sz="12" w:space="0" w:color="auto"/>
              <w:left w:val="single" w:sz="12" w:space="0" w:color="auto"/>
              <w:bottom w:val="single" w:sz="12" w:space="0" w:color="auto"/>
              <w:right w:val="single" w:sz="12" w:space="0" w:color="auto"/>
            </w:tcBorders>
            <w:hideMark/>
          </w:tcPr>
          <w:p w14:paraId="5BD2F957" w14:textId="77777777" w:rsidR="00D93ADF" w:rsidRPr="00BB4B43" w:rsidRDefault="00D93ADF" w:rsidP="00157760">
            <w:pPr>
              <w:jc w:val="center"/>
              <w:rPr>
                <w:rFonts w:ascii="Times New Roman" w:hAnsi="Times New Roman"/>
                <w:lang w:eastAsia="ru-RU"/>
              </w:rPr>
            </w:pPr>
            <w:r w:rsidRPr="00BB4B43">
              <w:rPr>
                <w:rFonts w:ascii="Times New Roman" w:hAnsi="Times New Roman"/>
                <w:lang w:eastAsia="ru-RU"/>
              </w:rPr>
              <w:t>13</w:t>
            </w:r>
          </w:p>
        </w:tc>
        <w:tc>
          <w:tcPr>
            <w:tcW w:w="2786" w:type="dxa"/>
            <w:tcBorders>
              <w:top w:val="nil"/>
              <w:left w:val="single" w:sz="12" w:space="0" w:color="auto"/>
              <w:bottom w:val="single" w:sz="8" w:space="0" w:color="auto"/>
              <w:right w:val="single" w:sz="8" w:space="0" w:color="auto"/>
            </w:tcBorders>
            <w:hideMark/>
          </w:tcPr>
          <w:p w14:paraId="47B465DB" w14:textId="112CECD6" w:rsidR="00D93ADF" w:rsidRPr="00BB4B43" w:rsidRDefault="00BB4B43" w:rsidP="00157760">
            <w:pPr>
              <w:rPr>
                <w:rFonts w:ascii="Times New Roman" w:hAnsi="Times New Roman"/>
                <w:lang w:eastAsia="ru-RU"/>
              </w:rPr>
            </w:pPr>
            <w:r>
              <w:rPr>
                <w:rFonts w:ascii="Times New Roman" w:hAnsi="Times New Roman"/>
                <w:lang w:eastAsia="ru-RU"/>
              </w:rPr>
              <w:t>Врачебный отдел</w:t>
            </w:r>
            <w:r w:rsidR="00D93ADF" w:rsidRPr="00BB4B43">
              <w:rPr>
                <w:rFonts w:ascii="Times New Roman" w:hAnsi="Times New Roman"/>
                <w:lang w:eastAsia="ru-RU"/>
              </w:rPr>
              <w:t xml:space="preserve"> (телефон, 8 датчиков)</w:t>
            </w:r>
          </w:p>
        </w:tc>
        <w:tc>
          <w:tcPr>
            <w:tcW w:w="1712" w:type="dxa"/>
            <w:tcBorders>
              <w:top w:val="nil"/>
              <w:left w:val="nil"/>
              <w:bottom w:val="single" w:sz="8" w:space="0" w:color="auto"/>
              <w:right w:val="single" w:sz="8" w:space="0" w:color="auto"/>
            </w:tcBorders>
            <w:hideMark/>
          </w:tcPr>
          <w:p w14:paraId="6EB467EF" w14:textId="77777777" w:rsidR="00D93ADF" w:rsidRPr="00BB4B43" w:rsidRDefault="00D93ADF" w:rsidP="00157760">
            <w:pPr>
              <w:jc w:val="both"/>
              <w:rPr>
                <w:rFonts w:ascii="Times New Roman" w:hAnsi="Times New Roman"/>
                <w:lang w:eastAsia="ru-RU"/>
              </w:rPr>
            </w:pPr>
            <w:r w:rsidRPr="00BB4B43">
              <w:rPr>
                <w:rFonts w:ascii="Times New Roman" w:hAnsi="Times New Roman"/>
                <w:lang w:eastAsia="ru-RU"/>
              </w:rPr>
              <w:t>10.10.1.137-10.10.1.149</w:t>
            </w:r>
          </w:p>
        </w:tc>
      </w:tr>
      <w:tr w:rsidR="00D93ADF" w14:paraId="47AD41EE" w14:textId="77777777" w:rsidTr="00157760">
        <w:trPr>
          <w:trHeight w:val="615"/>
          <w:jc w:val="center"/>
        </w:trPr>
        <w:tc>
          <w:tcPr>
            <w:tcW w:w="0" w:type="auto"/>
            <w:vMerge/>
            <w:tcBorders>
              <w:left w:val="single" w:sz="8" w:space="0" w:color="auto"/>
              <w:right w:val="single" w:sz="8" w:space="0" w:color="auto"/>
            </w:tcBorders>
            <w:vAlign w:val="center"/>
            <w:hideMark/>
          </w:tcPr>
          <w:p w14:paraId="2E1E1A20" w14:textId="77777777" w:rsidR="00D93ADF" w:rsidRPr="00BB4B43" w:rsidRDefault="00D93ADF" w:rsidP="00157760">
            <w:pPr>
              <w:spacing w:after="0"/>
              <w:rPr>
                <w:rFonts w:ascii="Times New Roman" w:hAnsi="Times New Roman"/>
                <w:lang w:eastAsia="ru-RU"/>
              </w:rPr>
            </w:pPr>
          </w:p>
        </w:tc>
        <w:tc>
          <w:tcPr>
            <w:tcW w:w="0" w:type="auto"/>
            <w:vMerge/>
            <w:tcBorders>
              <w:left w:val="single" w:sz="8" w:space="0" w:color="auto"/>
              <w:right w:val="single" w:sz="12" w:space="0" w:color="auto"/>
            </w:tcBorders>
            <w:vAlign w:val="center"/>
            <w:hideMark/>
          </w:tcPr>
          <w:p w14:paraId="53DCF8D1" w14:textId="77777777" w:rsidR="00D93ADF" w:rsidRPr="00BB4B43" w:rsidRDefault="00D93ADF" w:rsidP="00157760">
            <w:pPr>
              <w:spacing w:after="0"/>
              <w:rPr>
                <w:rFonts w:ascii="Times New Roman" w:hAnsi="Times New Roman"/>
                <w:lang w:eastAsia="ru-RU"/>
              </w:rPr>
            </w:pPr>
          </w:p>
        </w:tc>
        <w:tc>
          <w:tcPr>
            <w:tcW w:w="1546" w:type="dxa"/>
            <w:tcBorders>
              <w:top w:val="single" w:sz="12" w:space="0" w:color="auto"/>
              <w:left w:val="single" w:sz="12" w:space="0" w:color="auto"/>
              <w:bottom w:val="single" w:sz="12" w:space="0" w:color="auto"/>
              <w:right w:val="single" w:sz="12" w:space="0" w:color="auto"/>
            </w:tcBorders>
            <w:hideMark/>
          </w:tcPr>
          <w:p w14:paraId="5F4256CC" w14:textId="77777777" w:rsidR="00D93ADF" w:rsidRPr="00BB4B43" w:rsidRDefault="00D93ADF" w:rsidP="00157760">
            <w:pPr>
              <w:jc w:val="center"/>
              <w:rPr>
                <w:rFonts w:ascii="Times New Roman" w:hAnsi="Times New Roman"/>
                <w:lang w:eastAsia="ru-RU"/>
              </w:rPr>
            </w:pPr>
            <w:r w:rsidRPr="00BB4B43">
              <w:rPr>
                <w:rFonts w:ascii="Times New Roman" w:hAnsi="Times New Roman"/>
                <w:lang w:eastAsia="ru-RU"/>
              </w:rPr>
              <w:t>9</w:t>
            </w:r>
          </w:p>
        </w:tc>
        <w:tc>
          <w:tcPr>
            <w:tcW w:w="2786" w:type="dxa"/>
            <w:tcBorders>
              <w:top w:val="nil"/>
              <w:left w:val="single" w:sz="12" w:space="0" w:color="auto"/>
              <w:bottom w:val="single" w:sz="8" w:space="0" w:color="auto"/>
              <w:right w:val="single" w:sz="8" w:space="0" w:color="auto"/>
            </w:tcBorders>
            <w:hideMark/>
          </w:tcPr>
          <w:p w14:paraId="0F08A708" w14:textId="3E03C694" w:rsidR="00D93ADF" w:rsidRPr="00BB4B43" w:rsidRDefault="00BB4B43" w:rsidP="00157760">
            <w:pPr>
              <w:rPr>
                <w:rFonts w:ascii="Times New Roman" w:hAnsi="Times New Roman"/>
                <w:lang w:eastAsia="ru-RU"/>
              </w:rPr>
            </w:pPr>
            <w:r>
              <w:rPr>
                <w:rFonts w:ascii="Times New Roman" w:hAnsi="Times New Roman"/>
                <w:lang w:eastAsia="ru-RU"/>
              </w:rPr>
              <w:t>Отдел лаборатории</w:t>
            </w:r>
            <w:r w:rsidR="00D93ADF" w:rsidRPr="00BB4B43">
              <w:rPr>
                <w:rFonts w:ascii="Times New Roman" w:hAnsi="Times New Roman"/>
                <w:lang w:eastAsia="ru-RU"/>
              </w:rPr>
              <w:t xml:space="preserve"> (камера, датчик, телефон)</w:t>
            </w:r>
          </w:p>
        </w:tc>
        <w:tc>
          <w:tcPr>
            <w:tcW w:w="1712" w:type="dxa"/>
            <w:tcBorders>
              <w:top w:val="nil"/>
              <w:left w:val="nil"/>
              <w:bottom w:val="single" w:sz="8" w:space="0" w:color="auto"/>
              <w:right w:val="single" w:sz="8" w:space="0" w:color="auto"/>
            </w:tcBorders>
            <w:hideMark/>
          </w:tcPr>
          <w:p w14:paraId="59FC85FE" w14:textId="77777777" w:rsidR="00D93ADF" w:rsidRPr="00BB4B43" w:rsidRDefault="00D93ADF" w:rsidP="00157760">
            <w:pPr>
              <w:jc w:val="both"/>
              <w:rPr>
                <w:rFonts w:ascii="Times New Roman" w:hAnsi="Times New Roman"/>
                <w:lang w:eastAsia="ru-RU"/>
              </w:rPr>
            </w:pPr>
            <w:r w:rsidRPr="00BB4B43">
              <w:rPr>
                <w:rFonts w:ascii="Times New Roman" w:hAnsi="Times New Roman"/>
                <w:lang w:eastAsia="ru-RU"/>
              </w:rPr>
              <w:t>10.10.</w:t>
            </w:r>
            <w:r w:rsidRPr="00BB4B43">
              <w:rPr>
                <w:rFonts w:ascii="Times New Roman" w:hAnsi="Times New Roman"/>
                <w:lang w:val="en-US" w:eastAsia="ru-RU"/>
              </w:rPr>
              <w:t>1</w:t>
            </w:r>
            <w:r w:rsidRPr="00BB4B43">
              <w:rPr>
                <w:rFonts w:ascii="Times New Roman" w:hAnsi="Times New Roman"/>
                <w:lang w:eastAsia="ru-RU"/>
              </w:rPr>
              <w:t>.150-10.10.1.158</w:t>
            </w:r>
          </w:p>
        </w:tc>
      </w:tr>
      <w:tr w:rsidR="00D93ADF" w14:paraId="7E36AC21" w14:textId="77777777" w:rsidTr="00157760">
        <w:trPr>
          <w:trHeight w:val="615"/>
          <w:jc w:val="center"/>
        </w:trPr>
        <w:tc>
          <w:tcPr>
            <w:tcW w:w="0" w:type="auto"/>
            <w:vMerge/>
            <w:tcBorders>
              <w:left w:val="single" w:sz="8" w:space="0" w:color="auto"/>
              <w:right w:val="single" w:sz="8" w:space="0" w:color="auto"/>
            </w:tcBorders>
            <w:vAlign w:val="center"/>
            <w:hideMark/>
          </w:tcPr>
          <w:p w14:paraId="5CC72D70" w14:textId="77777777" w:rsidR="00D93ADF" w:rsidRPr="00BB4B43" w:rsidRDefault="00D93ADF" w:rsidP="00157760">
            <w:pPr>
              <w:spacing w:after="0"/>
              <w:rPr>
                <w:rFonts w:ascii="Times New Roman" w:hAnsi="Times New Roman"/>
                <w:lang w:eastAsia="ru-RU"/>
              </w:rPr>
            </w:pPr>
          </w:p>
        </w:tc>
        <w:tc>
          <w:tcPr>
            <w:tcW w:w="0" w:type="auto"/>
            <w:vMerge/>
            <w:tcBorders>
              <w:left w:val="single" w:sz="8" w:space="0" w:color="auto"/>
              <w:right w:val="single" w:sz="12" w:space="0" w:color="auto"/>
            </w:tcBorders>
            <w:vAlign w:val="center"/>
            <w:hideMark/>
          </w:tcPr>
          <w:p w14:paraId="602703B1" w14:textId="77777777" w:rsidR="00D93ADF" w:rsidRPr="00BB4B43" w:rsidRDefault="00D93ADF" w:rsidP="00157760">
            <w:pPr>
              <w:spacing w:after="0"/>
              <w:rPr>
                <w:rFonts w:ascii="Times New Roman" w:hAnsi="Times New Roman"/>
                <w:lang w:eastAsia="ru-RU"/>
              </w:rPr>
            </w:pPr>
          </w:p>
        </w:tc>
        <w:tc>
          <w:tcPr>
            <w:tcW w:w="1546" w:type="dxa"/>
            <w:tcBorders>
              <w:top w:val="single" w:sz="12" w:space="0" w:color="auto"/>
              <w:left w:val="single" w:sz="12" w:space="0" w:color="auto"/>
              <w:bottom w:val="single" w:sz="12" w:space="0" w:color="auto"/>
              <w:right w:val="single" w:sz="12" w:space="0" w:color="auto"/>
            </w:tcBorders>
            <w:hideMark/>
          </w:tcPr>
          <w:p w14:paraId="53C58D9E" w14:textId="77777777" w:rsidR="00D93ADF" w:rsidRPr="00BB4B43" w:rsidRDefault="00D93ADF" w:rsidP="00157760">
            <w:pPr>
              <w:jc w:val="center"/>
              <w:rPr>
                <w:rFonts w:ascii="Times New Roman" w:hAnsi="Times New Roman"/>
                <w:lang w:eastAsia="ru-RU"/>
              </w:rPr>
            </w:pPr>
            <w:r w:rsidRPr="00BB4B43">
              <w:rPr>
                <w:rFonts w:ascii="Times New Roman" w:hAnsi="Times New Roman"/>
                <w:lang w:eastAsia="ru-RU"/>
              </w:rPr>
              <w:t>13</w:t>
            </w:r>
          </w:p>
        </w:tc>
        <w:tc>
          <w:tcPr>
            <w:tcW w:w="2786" w:type="dxa"/>
            <w:tcBorders>
              <w:top w:val="nil"/>
              <w:left w:val="single" w:sz="12" w:space="0" w:color="auto"/>
              <w:bottom w:val="single" w:sz="8" w:space="0" w:color="auto"/>
              <w:right w:val="single" w:sz="8" w:space="0" w:color="auto"/>
            </w:tcBorders>
            <w:hideMark/>
          </w:tcPr>
          <w:p w14:paraId="5CD6CAF3" w14:textId="026DBAEA" w:rsidR="00D93ADF" w:rsidRPr="00BB4B43" w:rsidRDefault="00BB4B43" w:rsidP="00157760">
            <w:pPr>
              <w:rPr>
                <w:rFonts w:ascii="Times New Roman" w:hAnsi="Times New Roman"/>
                <w:lang w:eastAsia="ru-RU"/>
              </w:rPr>
            </w:pPr>
            <w:r>
              <w:rPr>
                <w:rFonts w:ascii="Times New Roman" w:hAnsi="Times New Roman"/>
                <w:lang w:eastAsia="ru-RU"/>
              </w:rPr>
              <w:t>Отдел хирургии</w:t>
            </w:r>
          </w:p>
        </w:tc>
        <w:tc>
          <w:tcPr>
            <w:tcW w:w="1712" w:type="dxa"/>
            <w:tcBorders>
              <w:top w:val="nil"/>
              <w:left w:val="nil"/>
              <w:bottom w:val="single" w:sz="8" w:space="0" w:color="auto"/>
              <w:right w:val="single" w:sz="8" w:space="0" w:color="auto"/>
            </w:tcBorders>
            <w:hideMark/>
          </w:tcPr>
          <w:p w14:paraId="3734C357" w14:textId="77777777" w:rsidR="00D93ADF" w:rsidRPr="00BB4B43" w:rsidRDefault="00D93ADF" w:rsidP="00157760">
            <w:pPr>
              <w:jc w:val="both"/>
              <w:rPr>
                <w:rFonts w:ascii="Times New Roman" w:hAnsi="Times New Roman"/>
                <w:lang w:eastAsia="ru-RU"/>
              </w:rPr>
            </w:pPr>
            <w:r w:rsidRPr="00BB4B43">
              <w:rPr>
                <w:rFonts w:ascii="Times New Roman" w:hAnsi="Times New Roman"/>
                <w:lang w:eastAsia="ru-RU"/>
              </w:rPr>
              <w:t>10.10.1.159-10.10.1.171</w:t>
            </w:r>
          </w:p>
        </w:tc>
      </w:tr>
      <w:tr w:rsidR="00D93ADF" w14:paraId="5E07573F" w14:textId="77777777" w:rsidTr="00157760">
        <w:trPr>
          <w:trHeight w:val="615"/>
          <w:jc w:val="center"/>
        </w:trPr>
        <w:tc>
          <w:tcPr>
            <w:tcW w:w="0" w:type="auto"/>
            <w:vMerge/>
            <w:tcBorders>
              <w:left w:val="single" w:sz="8" w:space="0" w:color="auto"/>
              <w:bottom w:val="single" w:sz="8" w:space="0" w:color="000000"/>
              <w:right w:val="single" w:sz="8" w:space="0" w:color="auto"/>
            </w:tcBorders>
            <w:vAlign w:val="center"/>
          </w:tcPr>
          <w:p w14:paraId="127671CA" w14:textId="77777777" w:rsidR="00D93ADF" w:rsidRPr="00BB4B43" w:rsidRDefault="00D93ADF" w:rsidP="00157760">
            <w:pPr>
              <w:spacing w:after="0"/>
              <w:rPr>
                <w:rFonts w:ascii="Times New Roman" w:hAnsi="Times New Roman"/>
                <w:lang w:eastAsia="ru-RU"/>
              </w:rPr>
            </w:pPr>
          </w:p>
        </w:tc>
        <w:tc>
          <w:tcPr>
            <w:tcW w:w="0" w:type="auto"/>
            <w:vMerge/>
            <w:tcBorders>
              <w:left w:val="single" w:sz="8" w:space="0" w:color="auto"/>
              <w:bottom w:val="single" w:sz="8" w:space="0" w:color="000000"/>
              <w:right w:val="single" w:sz="12" w:space="0" w:color="auto"/>
            </w:tcBorders>
            <w:vAlign w:val="center"/>
          </w:tcPr>
          <w:p w14:paraId="64F81957" w14:textId="77777777" w:rsidR="00D93ADF" w:rsidRPr="00BB4B43" w:rsidRDefault="00D93ADF" w:rsidP="00157760">
            <w:pPr>
              <w:spacing w:after="0"/>
              <w:rPr>
                <w:rFonts w:ascii="Times New Roman" w:hAnsi="Times New Roman"/>
                <w:lang w:eastAsia="ru-RU"/>
              </w:rPr>
            </w:pPr>
          </w:p>
        </w:tc>
        <w:tc>
          <w:tcPr>
            <w:tcW w:w="1546" w:type="dxa"/>
            <w:tcBorders>
              <w:top w:val="single" w:sz="12" w:space="0" w:color="auto"/>
              <w:left w:val="single" w:sz="12" w:space="0" w:color="auto"/>
              <w:bottom w:val="single" w:sz="12" w:space="0" w:color="auto"/>
              <w:right w:val="single" w:sz="12" w:space="0" w:color="auto"/>
            </w:tcBorders>
          </w:tcPr>
          <w:p w14:paraId="1CF0F8F9" w14:textId="77777777" w:rsidR="00D93ADF" w:rsidRPr="00BB4B43" w:rsidRDefault="00D93ADF" w:rsidP="00157760">
            <w:pPr>
              <w:jc w:val="center"/>
              <w:rPr>
                <w:rFonts w:ascii="Times New Roman" w:hAnsi="Times New Roman"/>
                <w:lang w:val="en-US" w:eastAsia="ru-RU"/>
              </w:rPr>
            </w:pPr>
            <w:r w:rsidRPr="00BB4B43">
              <w:rPr>
                <w:rFonts w:ascii="Times New Roman" w:hAnsi="Times New Roman"/>
                <w:lang w:val="en-US" w:eastAsia="ru-RU"/>
              </w:rPr>
              <w:t>1</w:t>
            </w:r>
          </w:p>
        </w:tc>
        <w:tc>
          <w:tcPr>
            <w:tcW w:w="2786" w:type="dxa"/>
            <w:tcBorders>
              <w:top w:val="nil"/>
              <w:left w:val="single" w:sz="12" w:space="0" w:color="auto"/>
              <w:bottom w:val="single" w:sz="8" w:space="0" w:color="auto"/>
              <w:right w:val="single" w:sz="8" w:space="0" w:color="auto"/>
            </w:tcBorders>
          </w:tcPr>
          <w:p w14:paraId="638C1E2E" w14:textId="77777777" w:rsidR="00D93ADF" w:rsidRPr="00BB4B43" w:rsidRDefault="00D93ADF" w:rsidP="00157760">
            <w:pPr>
              <w:rPr>
                <w:rFonts w:ascii="Times New Roman" w:hAnsi="Times New Roman"/>
                <w:lang w:val="en-US" w:eastAsia="ru-RU"/>
              </w:rPr>
            </w:pPr>
            <w:r w:rsidRPr="00BB4B43">
              <w:rPr>
                <w:rFonts w:ascii="Times New Roman" w:hAnsi="Times New Roman"/>
                <w:lang w:eastAsia="ru-RU"/>
              </w:rPr>
              <w:t xml:space="preserve">Маршрутизатор </w:t>
            </w:r>
            <w:r w:rsidRPr="00BB4B43">
              <w:rPr>
                <w:rFonts w:ascii="Times New Roman" w:hAnsi="Times New Roman"/>
                <w:lang w:val="en-US" w:eastAsia="ru-RU"/>
              </w:rPr>
              <w:t>R2</w:t>
            </w:r>
          </w:p>
        </w:tc>
        <w:tc>
          <w:tcPr>
            <w:tcW w:w="1712" w:type="dxa"/>
            <w:tcBorders>
              <w:top w:val="nil"/>
              <w:left w:val="nil"/>
              <w:bottom w:val="single" w:sz="8" w:space="0" w:color="auto"/>
              <w:right w:val="single" w:sz="8" w:space="0" w:color="auto"/>
            </w:tcBorders>
          </w:tcPr>
          <w:p w14:paraId="116EAD9F" w14:textId="77777777" w:rsidR="00D93ADF" w:rsidRPr="00BB4B43" w:rsidRDefault="00D93ADF" w:rsidP="00157760">
            <w:pPr>
              <w:jc w:val="both"/>
              <w:rPr>
                <w:rFonts w:ascii="Times New Roman" w:hAnsi="Times New Roman"/>
                <w:lang w:val="en-US" w:eastAsia="ru-RU"/>
              </w:rPr>
            </w:pPr>
            <w:r w:rsidRPr="00BB4B43">
              <w:rPr>
                <w:rFonts w:ascii="Times New Roman" w:hAnsi="Times New Roman"/>
                <w:lang w:val="en-US" w:eastAsia="ru-RU"/>
              </w:rPr>
              <w:t>10.10.1.172</w:t>
            </w:r>
          </w:p>
        </w:tc>
      </w:tr>
      <w:tr w:rsidR="00D93ADF" w14:paraId="42B3EBAB" w14:textId="77777777" w:rsidTr="00157760">
        <w:trPr>
          <w:trHeight w:val="732"/>
          <w:jc w:val="center"/>
        </w:trPr>
        <w:tc>
          <w:tcPr>
            <w:tcW w:w="1334" w:type="dxa"/>
            <w:tcBorders>
              <w:top w:val="nil"/>
              <w:left w:val="single" w:sz="8" w:space="0" w:color="auto"/>
              <w:bottom w:val="single" w:sz="8" w:space="0" w:color="000000"/>
              <w:right w:val="single" w:sz="8" w:space="0" w:color="auto"/>
            </w:tcBorders>
            <w:hideMark/>
          </w:tcPr>
          <w:p w14:paraId="5AAAE55A" w14:textId="77777777" w:rsidR="00D93ADF" w:rsidRPr="00BB4B43" w:rsidRDefault="00D93ADF" w:rsidP="00157760">
            <w:pPr>
              <w:jc w:val="center"/>
              <w:rPr>
                <w:rFonts w:ascii="Times New Roman" w:hAnsi="Times New Roman"/>
                <w:lang w:eastAsia="ru-RU"/>
              </w:rPr>
            </w:pPr>
            <w:r w:rsidRPr="00BB4B43">
              <w:rPr>
                <w:rFonts w:ascii="Times New Roman" w:hAnsi="Times New Roman"/>
                <w:lang w:eastAsia="ru-RU"/>
              </w:rPr>
              <w:t>III</w:t>
            </w:r>
          </w:p>
        </w:tc>
        <w:tc>
          <w:tcPr>
            <w:tcW w:w="1956" w:type="dxa"/>
            <w:tcBorders>
              <w:top w:val="nil"/>
              <w:left w:val="single" w:sz="8" w:space="0" w:color="auto"/>
              <w:bottom w:val="single" w:sz="8" w:space="0" w:color="000000"/>
              <w:right w:val="single" w:sz="12" w:space="0" w:color="auto"/>
            </w:tcBorders>
            <w:hideMark/>
          </w:tcPr>
          <w:p w14:paraId="692D82E3" w14:textId="77777777" w:rsidR="00D93ADF" w:rsidRPr="00BB4B43" w:rsidRDefault="00D93ADF" w:rsidP="00157760">
            <w:pPr>
              <w:jc w:val="center"/>
              <w:rPr>
                <w:rFonts w:ascii="Times New Roman" w:hAnsi="Times New Roman"/>
                <w:lang w:eastAsia="ru-RU"/>
              </w:rPr>
            </w:pPr>
            <w:r w:rsidRPr="00BB4B43">
              <w:rPr>
                <w:rFonts w:ascii="Times New Roman" w:hAnsi="Times New Roman"/>
                <w:lang w:eastAsia="ru-RU"/>
              </w:rPr>
              <w:t>10.10.2.0/30</w:t>
            </w:r>
          </w:p>
        </w:tc>
        <w:tc>
          <w:tcPr>
            <w:tcW w:w="1546" w:type="dxa"/>
            <w:tcBorders>
              <w:top w:val="single" w:sz="12" w:space="0" w:color="auto"/>
              <w:left w:val="single" w:sz="12" w:space="0" w:color="auto"/>
              <w:bottom w:val="single" w:sz="12" w:space="0" w:color="auto"/>
              <w:right w:val="single" w:sz="12" w:space="0" w:color="auto"/>
            </w:tcBorders>
            <w:hideMark/>
          </w:tcPr>
          <w:p w14:paraId="12032C76" w14:textId="77777777" w:rsidR="00D93ADF" w:rsidRPr="00BB4B43" w:rsidRDefault="00D93ADF" w:rsidP="00157760">
            <w:pPr>
              <w:jc w:val="center"/>
              <w:rPr>
                <w:rFonts w:ascii="Times New Roman" w:hAnsi="Times New Roman"/>
                <w:lang w:eastAsia="ru-RU"/>
              </w:rPr>
            </w:pPr>
            <w:r w:rsidRPr="00BB4B43">
              <w:rPr>
                <w:rFonts w:ascii="Times New Roman" w:hAnsi="Times New Roman"/>
                <w:lang w:eastAsia="ru-RU"/>
              </w:rPr>
              <w:t>2 порта</w:t>
            </w:r>
          </w:p>
        </w:tc>
        <w:tc>
          <w:tcPr>
            <w:tcW w:w="2786" w:type="dxa"/>
            <w:tcBorders>
              <w:top w:val="nil"/>
              <w:left w:val="single" w:sz="12" w:space="0" w:color="auto"/>
              <w:bottom w:val="single" w:sz="8" w:space="0" w:color="auto"/>
              <w:right w:val="single" w:sz="8" w:space="0" w:color="auto"/>
            </w:tcBorders>
            <w:hideMark/>
          </w:tcPr>
          <w:p w14:paraId="1ECD7739" w14:textId="77777777" w:rsidR="00D93ADF" w:rsidRPr="00BB4B43" w:rsidRDefault="00D93ADF" w:rsidP="00157760">
            <w:pPr>
              <w:jc w:val="both"/>
              <w:rPr>
                <w:rFonts w:ascii="Times New Roman" w:hAnsi="Times New Roman"/>
                <w:lang w:eastAsia="ru-RU"/>
              </w:rPr>
            </w:pPr>
            <w:r w:rsidRPr="00BB4B43">
              <w:rPr>
                <w:rFonts w:ascii="Times New Roman" w:hAnsi="Times New Roman"/>
                <w:lang w:eastAsia="ru-RU"/>
              </w:rPr>
              <w:t>Маршрутизаторы между зданиями</w:t>
            </w:r>
          </w:p>
        </w:tc>
        <w:tc>
          <w:tcPr>
            <w:tcW w:w="1712" w:type="dxa"/>
            <w:tcBorders>
              <w:top w:val="nil"/>
              <w:left w:val="nil"/>
              <w:bottom w:val="single" w:sz="8" w:space="0" w:color="auto"/>
              <w:right w:val="single" w:sz="8" w:space="0" w:color="auto"/>
            </w:tcBorders>
            <w:hideMark/>
          </w:tcPr>
          <w:p w14:paraId="4B637CB4" w14:textId="77777777" w:rsidR="00D93ADF" w:rsidRPr="00BB4B43" w:rsidRDefault="00D93ADF" w:rsidP="00157760">
            <w:pPr>
              <w:jc w:val="both"/>
              <w:rPr>
                <w:rFonts w:ascii="Times New Roman" w:hAnsi="Times New Roman"/>
                <w:lang w:val="en-US" w:eastAsia="ru-RU"/>
              </w:rPr>
            </w:pPr>
            <w:r w:rsidRPr="00BB4B43">
              <w:rPr>
                <w:rFonts w:ascii="Times New Roman" w:hAnsi="Times New Roman"/>
                <w:lang w:eastAsia="ru-RU"/>
              </w:rPr>
              <w:t>10.10.</w:t>
            </w:r>
            <w:r w:rsidRPr="00BB4B43">
              <w:rPr>
                <w:rFonts w:ascii="Times New Roman" w:hAnsi="Times New Roman"/>
                <w:lang w:val="en-US" w:eastAsia="ru-RU"/>
              </w:rPr>
              <w:t>2.1-</w:t>
            </w:r>
            <w:r w:rsidRPr="00BB4B43">
              <w:rPr>
                <w:rFonts w:ascii="Times New Roman" w:hAnsi="Times New Roman"/>
                <w:lang w:eastAsia="ru-RU"/>
              </w:rPr>
              <w:t>10.10.</w:t>
            </w:r>
            <w:r w:rsidRPr="00BB4B43">
              <w:rPr>
                <w:rFonts w:ascii="Times New Roman" w:hAnsi="Times New Roman"/>
                <w:lang w:val="en-US" w:eastAsia="ru-RU"/>
              </w:rPr>
              <w:t>2.2</w:t>
            </w:r>
          </w:p>
        </w:tc>
      </w:tr>
      <w:tr w:rsidR="00D93ADF" w14:paraId="21DF5EA6" w14:textId="77777777" w:rsidTr="00157760">
        <w:trPr>
          <w:trHeight w:val="645"/>
          <w:jc w:val="center"/>
        </w:trPr>
        <w:tc>
          <w:tcPr>
            <w:tcW w:w="1334" w:type="dxa"/>
            <w:tcBorders>
              <w:top w:val="nil"/>
              <w:left w:val="single" w:sz="8" w:space="0" w:color="auto"/>
              <w:bottom w:val="single" w:sz="8" w:space="0" w:color="000000"/>
              <w:right w:val="single" w:sz="8" w:space="0" w:color="auto"/>
            </w:tcBorders>
            <w:hideMark/>
          </w:tcPr>
          <w:p w14:paraId="0B64D6A4" w14:textId="77777777" w:rsidR="00D93ADF" w:rsidRPr="00BB4B43" w:rsidRDefault="00D93ADF" w:rsidP="00157760">
            <w:pPr>
              <w:jc w:val="center"/>
              <w:rPr>
                <w:rFonts w:ascii="Times New Roman" w:hAnsi="Times New Roman"/>
                <w:lang w:eastAsia="ru-RU"/>
              </w:rPr>
            </w:pPr>
            <w:r w:rsidRPr="00BB4B43">
              <w:rPr>
                <w:rFonts w:ascii="Times New Roman" w:hAnsi="Times New Roman"/>
                <w:lang w:eastAsia="ru-RU"/>
              </w:rPr>
              <w:t>IV</w:t>
            </w:r>
          </w:p>
        </w:tc>
        <w:tc>
          <w:tcPr>
            <w:tcW w:w="1956" w:type="dxa"/>
            <w:tcBorders>
              <w:top w:val="nil"/>
              <w:left w:val="single" w:sz="8" w:space="0" w:color="auto"/>
              <w:bottom w:val="single" w:sz="8" w:space="0" w:color="000000"/>
              <w:right w:val="single" w:sz="12" w:space="0" w:color="auto"/>
            </w:tcBorders>
            <w:hideMark/>
          </w:tcPr>
          <w:p w14:paraId="368B0B0D" w14:textId="77777777" w:rsidR="00D93ADF" w:rsidRPr="00BB4B43" w:rsidRDefault="00D93ADF" w:rsidP="00157760">
            <w:pPr>
              <w:jc w:val="center"/>
              <w:rPr>
                <w:rFonts w:ascii="Times New Roman" w:hAnsi="Times New Roman"/>
                <w:lang w:eastAsia="ru-RU"/>
              </w:rPr>
            </w:pPr>
            <w:r w:rsidRPr="00BB4B43">
              <w:rPr>
                <w:rFonts w:ascii="Times New Roman" w:hAnsi="Times New Roman"/>
                <w:lang w:eastAsia="ru-RU"/>
              </w:rPr>
              <w:t>10.10.2.4/30</w:t>
            </w:r>
          </w:p>
        </w:tc>
        <w:tc>
          <w:tcPr>
            <w:tcW w:w="1546" w:type="dxa"/>
            <w:tcBorders>
              <w:top w:val="single" w:sz="12" w:space="0" w:color="auto"/>
              <w:left w:val="single" w:sz="12" w:space="0" w:color="auto"/>
              <w:bottom w:val="single" w:sz="4" w:space="0" w:color="auto"/>
              <w:right w:val="single" w:sz="12" w:space="0" w:color="auto"/>
            </w:tcBorders>
            <w:hideMark/>
          </w:tcPr>
          <w:p w14:paraId="0F33B16A" w14:textId="77777777" w:rsidR="00D93ADF" w:rsidRPr="00BB4B43" w:rsidRDefault="00D93ADF" w:rsidP="00157760">
            <w:pPr>
              <w:jc w:val="center"/>
              <w:rPr>
                <w:rFonts w:ascii="Times New Roman" w:hAnsi="Times New Roman"/>
                <w:lang w:eastAsia="ru-RU"/>
              </w:rPr>
            </w:pPr>
            <w:r w:rsidRPr="00BB4B43">
              <w:rPr>
                <w:rFonts w:ascii="Times New Roman" w:hAnsi="Times New Roman"/>
                <w:lang w:val="en-US" w:eastAsia="ru-RU"/>
              </w:rPr>
              <w:t xml:space="preserve">2 </w:t>
            </w:r>
            <w:r w:rsidRPr="00BB4B43">
              <w:rPr>
                <w:rFonts w:ascii="Times New Roman" w:hAnsi="Times New Roman"/>
                <w:lang w:eastAsia="ru-RU"/>
              </w:rPr>
              <w:t>порта</w:t>
            </w:r>
          </w:p>
        </w:tc>
        <w:tc>
          <w:tcPr>
            <w:tcW w:w="2786" w:type="dxa"/>
            <w:tcBorders>
              <w:top w:val="single" w:sz="8" w:space="0" w:color="auto"/>
              <w:left w:val="single" w:sz="12" w:space="0" w:color="auto"/>
              <w:bottom w:val="single" w:sz="8" w:space="0" w:color="auto"/>
              <w:right w:val="single" w:sz="8" w:space="0" w:color="auto"/>
            </w:tcBorders>
            <w:hideMark/>
          </w:tcPr>
          <w:p w14:paraId="4D29F21E" w14:textId="77777777" w:rsidR="00D93ADF" w:rsidRPr="00BB4B43" w:rsidRDefault="00D93ADF" w:rsidP="00157760">
            <w:pPr>
              <w:jc w:val="both"/>
              <w:rPr>
                <w:rFonts w:ascii="Times New Roman" w:hAnsi="Times New Roman"/>
                <w:lang w:eastAsia="ru-RU"/>
              </w:rPr>
            </w:pPr>
            <w:r w:rsidRPr="00BB4B43">
              <w:rPr>
                <w:rFonts w:ascii="Times New Roman" w:hAnsi="Times New Roman"/>
                <w:lang w:val="en-US" w:eastAsia="ru-RU"/>
              </w:rPr>
              <w:t>C</w:t>
            </w:r>
            <w:r w:rsidRPr="00BB4B43">
              <w:rPr>
                <w:rFonts w:ascii="Times New Roman" w:hAnsi="Times New Roman"/>
                <w:lang w:eastAsia="ru-RU"/>
              </w:rPr>
              <w:t xml:space="preserve">4 и </w:t>
            </w:r>
            <w:r w:rsidRPr="00BB4B43">
              <w:rPr>
                <w:rFonts w:ascii="Times New Roman" w:hAnsi="Times New Roman"/>
                <w:lang w:val="en-US" w:eastAsia="ru-RU"/>
              </w:rPr>
              <w:t>R</w:t>
            </w:r>
            <w:r w:rsidRPr="00BB4B43">
              <w:rPr>
                <w:rFonts w:ascii="Times New Roman" w:hAnsi="Times New Roman"/>
                <w:lang w:eastAsia="ru-RU"/>
              </w:rPr>
              <w:t>1</w:t>
            </w:r>
          </w:p>
        </w:tc>
        <w:tc>
          <w:tcPr>
            <w:tcW w:w="1712" w:type="dxa"/>
            <w:tcBorders>
              <w:top w:val="single" w:sz="8" w:space="0" w:color="auto"/>
              <w:left w:val="nil"/>
              <w:bottom w:val="single" w:sz="8" w:space="0" w:color="auto"/>
              <w:right w:val="single" w:sz="8" w:space="0" w:color="auto"/>
            </w:tcBorders>
            <w:hideMark/>
          </w:tcPr>
          <w:p w14:paraId="5D3A5518" w14:textId="77777777" w:rsidR="00D93ADF" w:rsidRPr="00BB4B43" w:rsidRDefault="00D93ADF" w:rsidP="00157760">
            <w:pPr>
              <w:jc w:val="both"/>
              <w:rPr>
                <w:rFonts w:ascii="Times New Roman" w:hAnsi="Times New Roman"/>
                <w:lang w:eastAsia="ru-RU"/>
              </w:rPr>
            </w:pPr>
            <w:r w:rsidRPr="00BB4B43">
              <w:rPr>
                <w:rFonts w:ascii="Times New Roman" w:hAnsi="Times New Roman"/>
                <w:lang w:eastAsia="ru-RU"/>
              </w:rPr>
              <w:t>10.10.2.</w:t>
            </w:r>
            <w:r w:rsidRPr="00BB4B43">
              <w:rPr>
                <w:rFonts w:ascii="Times New Roman" w:hAnsi="Times New Roman"/>
                <w:lang w:val="en-US" w:eastAsia="ru-RU"/>
              </w:rPr>
              <w:t>5</w:t>
            </w:r>
            <w:r w:rsidRPr="00BB4B43">
              <w:rPr>
                <w:rFonts w:ascii="Times New Roman" w:hAnsi="Times New Roman"/>
                <w:lang w:eastAsia="ru-RU"/>
              </w:rPr>
              <w:t>-10.10.2.6</w:t>
            </w:r>
          </w:p>
        </w:tc>
      </w:tr>
      <w:tr w:rsidR="00D93ADF" w14:paraId="73D357F0" w14:textId="77777777" w:rsidTr="00157760">
        <w:trPr>
          <w:trHeight w:val="645"/>
          <w:jc w:val="center"/>
        </w:trPr>
        <w:tc>
          <w:tcPr>
            <w:tcW w:w="1334" w:type="dxa"/>
            <w:tcBorders>
              <w:top w:val="nil"/>
              <w:left w:val="single" w:sz="8" w:space="0" w:color="auto"/>
              <w:bottom w:val="single" w:sz="8" w:space="0" w:color="000000"/>
              <w:right w:val="single" w:sz="8" w:space="0" w:color="auto"/>
            </w:tcBorders>
          </w:tcPr>
          <w:p w14:paraId="113ED37C" w14:textId="77777777" w:rsidR="00D93ADF" w:rsidRPr="00BB4B43" w:rsidRDefault="00D93ADF" w:rsidP="00157760">
            <w:pPr>
              <w:jc w:val="center"/>
              <w:rPr>
                <w:rFonts w:ascii="Times New Roman" w:hAnsi="Times New Roman"/>
                <w:lang w:eastAsia="ru-RU"/>
              </w:rPr>
            </w:pPr>
            <w:r w:rsidRPr="00BB4B43">
              <w:rPr>
                <w:rFonts w:ascii="Times New Roman" w:hAnsi="Times New Roman"/>
                <w:lang w:eastAsia="ru-RU"/>
              </w:rPr>
              <w:t>V</w:t>
            </w:r>
          </w:p>
        </w:tc>
        <w:tc>
          <w:tcPr>
            <w:tcW w:w="1956" w:type="dxa"/>
            <w:tcBorders>
              <w:top w:val="nil"/>
              <w:left w:val="single" w:sz="8" w:space="0" w:color="auto"/>
              <w:bottom w:val="single" w:sz="8" w:space="0" w:color="000000"/>
              <w:right w:val="single" w:sz="12" w:space="0" w:color="auto"/>
            </w:tcBorders>
          </w:tcPr>
          <w:p w14:paraId="3243F2F8" w14:textId="77777777" w:rsidR="00D93ADF" w:rsidRPr="00BB4B43" w:rsidRDefault="00D93ADF" w:rsidP="00157760">
            <w:pPr>
              <w:jc w:val="center"/>
              <w:rPr>
                <w:rFonts w:ascii="Times New Roman" w:hAnsi="Times New Roman"/>
                <w:lang w:eastAsia="ru-RU"/>
              </w:rPr>
            </w:pPr>
            <w:r w:rsidRPr="00BB4B43">
              <w:rPr>
                <w:rFonts w:ascii="Times New Roman" w:hAnsi="Times New Roman"/>
                <w:lang w:eastAsia="ru-RU"/>
              </w:rPr>
              <w:t>10.10.2.8/30</w:t>
            </w:r>
          </w:p>
        </w:tc>
        <w:tc>
          <w:tcPr>
            <w:tcW w:w="1546" w:type="dxa"/>
            <w:tcBorders>
              <w:top w:val="single" w:sz="12" w:space="0" w:color="auto"/>
              <w:left w:val="single" w:sz="12" w:space="0" w:color="auto"/>
              <w:bottom w:val="single" w:sz="4" w:space="0" w:color="auto"/>
              <w:right w:val="single" w:sz="12" w:space="0" w:color="auto"/>
            </w:tcBorders>
          </w:tcPr>
          <w:p w14:paraId="73CCF366" w14:textId="77777777" w:rsidR="00D93ADF" w:rsidRPr="00BB4B43" w:rsidRDefault="00D93ADF" w:rsidP="00157760">
            <w:pPr>
              <w:jc w:val="center"/>
              <w:rPr>
                <w:rFonts w:ascii="Times New Roman" w:hAnsi="Times New Roman"/>
                <w:lang w:eastAsia="ru-RU"/>
              </w:rPr>
            </w:pPr>
            <w:r w:rsidRPr="00BB4B43">
              <w:rPr>
                <w:rFonts w:ascii="Times New Roman" w:hAnsi="Times New Roman"/>
                <w:lang w:eastAsia="ru-RU"/>
              </w:rPr>
              <w:t>2 порта</w:t>
            </w:r>
          </w:p>
        </w:tc>
        <w:tc>
          <w:tcPr>
            <w:tcW w:w="2786" w:type="dxa"/>
            <w:tcBorders>
              <w:top w:val="single" w:sz="8" w:space="0" w:color="auto"/>
              <w:left w:val="single" w:sz="12" w:space="0" w:color="auto"/>
              <w:bottom w:val="single" w:sz="8" w:space="0" w:color="auto"/>
              <w:right w:val="single" w:sz="8" w:space="0" w:color="auto"/>
            </w:tcBorders>
          </w:tcPr>
          <w:p w14:paraId="18A2920F" w14:textId="77777777" w:rsidR="00D93ADF" w:rsidRPr="00BB4B43" w:rsidRDefault="00D93ADF" w:rsidP="00157760">
            <w:pPr>
              <w:jc w:val="both"/>
              <w:rPr>
                <w:rFonts w:ascii="Times New Roman" w:hAnsi="Times New Roman"/>
                <w:lang w:val="en-US" w:eastAsia="ru-RU"/>
              </w:rPr>
            </w:pPr>
            <w:r w:rsidRPr="00BB4B43">
              <w:rPr>
                <w:rFonts w:ascii="Times New Roman" w:hAnsi="Times New Roman"/>
                <w:lang w:val="en-US" w:eastAsia="ru-RU"/>
              </w:rPr>
              <w:t xml:space="preserve">C4 </w:t>
            </w:r>
            <w:r w:rsidRPr="00BB4B43">
              <w:rPr>
                <w:rFonts w:ascii="Times New Roman" w:hAnsi="Times New Roman"/>
                <w:lang w:eastAsia="ru-RU"/>
              </w:rPr>
              <w:t>и</w:t>
            </w:r>
            <w:r w:rsidRPr="00BB4B43">
              <w:rPr>
                <w:rFonts w:ascii="Times New Roman" w:hAnsi="Times New Roman"/>
                <w:lang w:val="en-US" w:eastAsia="ru-RU"/>
              </w:rPr>
              <w:t xml:space="preserve"> C1</w:t>
            </w:r>
          </w:p>
        </w:tc>
        <w:tc>
          <w:tcPr>
            <w:tcW w:w="1712" w:type="dxa"/>
            <w:tcBorders>
              <w:top w:val="single" w:sz="8" w:space="0" w:color="auto"/>
              <w:left w:val="nil"/>
              <w:bottom w:val="single" w:sz="8" w:space="0" w:color="auto"/>
              <w:right w:val="single" w:sz="8" w:space="0" w:color="auto"/>
            </w:tcBorders>
          </w:tcPr>
          <w:p w14:paraId="2FCA029F" w14:textId="77777777" w:rsidR="00D93ADF" w:rsidRPr="00BB4B43" w:rsidRDefault="00D93ADF" w:rsidP="00157760">
            <w:pPr>
              <w:jc w:val="both"/>
              <w:rPr>
                <w:rFonts w:ascii="Times New Roman" w:hAnsi="Times New Roman"/>
                <w:lang w:eastAsia="ru-RU"/>
              </w:rPr>
            </w:pPr>
            <w:r w:rsidRPr="00BB4B43">
              <w:rPr>
                <w:rFonts w:ascii="Times New Roman" w:hAnsi="Times New Roman"/>
                <w:lang w:eastAsia="ru-RU"/>
              </w:rPr>
              <w:t>10.10.2.9-10.10.2.10</w:t>
            </w:r>
          </w:p>
        </w:tc>
      </w:tr>
      <w:tr w:rsidR="00D93ADF" w14:paraId="55573D85" w14:textId="77777777" w:rsidTr="00157760">
        <w:trPr>
          <w:trHeight w:val="571"/>
          <w:jc w:val="center"/>
        </w:trPr>
        <w:tc>
          <w:tcPr>
            <w:tcW w:w="1334" w:type="dxa"/>
            <w:tcBorders>
              <w:top w:val="nil"/>
              <w:left w:val="single" w:sz="8" w:space="0" w:color="auto"/>
              <w:bottom w:val="single" w:sz="8" w:space="0" w:color="000000"/>
              <w:right w:val="single" w:sz="8" w:space="0" w:color="auto"/>
            </w:tcBorders>
            <w:hideMark/>
          </w:tcPr>
          <w:p w14:paraId="0DE18BA6" w14:textId="77777777" w:rsidR="00D93ADF" w:rsidRPr="00BB4B43" w:rsidRDefault="00D93ADF" w:rsidP="00157760">
            <w:pPr>
              <w:jc w:val="center"/>
              <w:rPr>
                <w:rFonts w:ascii="Times New Roman" w:hAnsi="Times New Roman"/>
                <w:lang w:val="en-US" w:eastAsia="ru-RU"/>
              </w:rPr>
            </w:pPr>
            <w:r w:rsidRPr="00BB4B43">
              <w:rPr>
                <w:rFonts w:ascii="Times New Roman" w:hAnsi="Times New Roman"/>
                <w:lang w:eastAsia="ru-RU"/>
              </w:rPr>
              <w:t>V</w:t>
            </w:r>
            <w:r w:rsidRPr="00BB4B43">
              <w:rPr>
                <w:rFonts w:ascii="Times New Roman" w:hAnsi="Times New Roman"/>
                <w:lang w:val="en-US" w:eastAsia="ru-RU"/>
              </w:rPr>
              <w:t>I</w:t>
            </w:r>
          </w:p>
        </w:tc>
        <w:tc>
          <w:tcPr>
            <w:tcW w:w="1956" w:type="dxa"/>
            <w:tcBorders>
              <w:top w:val="nil"/>
              <w:left w:val="single" w:sz="8" w:space="0" w:color="auto"/>
              <w:bottom w:val="single" w:sz="8" w:space="0" w:color="000000"/>
              <w:right w:val="single" w:sz="12" w:space="0" w:color="auto"/>
            </w:tcBorders>
            <w:hideMark/>
          </w:tcPr>
          <w:p w14:paraId="20B723B7" w14:textId="77777777" w:rsidR="00D93ADF" w:rsidRPr="00BB4B43" w:rsidRDefault="00D93ADF" w:rsidP="00157760">
            <w:pPr>
              <w:jc w:val="center"/>
              <w:rPr>
                <w:rFonts w:ascii="Times New Roman" w:hAnsi="Times New Roman"/>
                <w:lang w:eastAsia="ru-RU"/>
              </w:rPr>
            </w:pPr>
            <w:r w:rsidRPr="00BB4B43">
              <w:rPr>
                <w:rFonts w:ascii="Times New Roman" w:hAnsi="Times New Roman"/>
                <w:lang w:eastAsia="ru-RU"/>
              </w:rPr>
              <w:t>10.10.2.</w:t>
            </w:r>
            <w:r w:rsidRPr="00BB4B43">
              <w:rPr>
                <w:rFonts w:ascii="Times New Roman" w:hAnsi="Times New Roman"/>
                <w:lang w:val="en-US" w:eastAsia="ru-RU"/>
              </w:rPr>
              <w:t>12</w:t>
            </w:r>
            <w:r w:rsidRPr="00BB4B43">
              <w:rPr>
                <w:rFonts w:ascii="Times New Roman" w:hAnsi="Times New Roman"/>
                <w:lang w:eastAsia="ru-RU"/>
              </w:rPr>
              <w:t>/29</w:t>
            </w:r>
          </w:p>
        </w:tc>
        <w:tc>
          <w:tcPr>
            <w:tcW w:w="1546" w:type="dxa"/>
            <w:tcBorders>
              <w:top w:val="single" w:sz="4" w:space="0" w:color="auto"/>
              <w:left w:val="single" w:sz="12" w:space="0" w:color="auto"/>
              <w:bottom w:val="single" w:sz="4" w:space="0" w:color="auto"/>
              <w:right w:val="single" w:sz="12" w:space="0" w:color="auto"/>
            </w:tcBorders>
            <w:hideMark/>
          </w:tcPr>
          <w:p w14:paraId="2CE1F71A" w14:textId="77777777" w:rsidR="00D93ADF" w:rsidRPr="00BB4B43" w:rsidRDefault="00D93ADF" w:rsidP="00157760">
            <w:pPr>
              <w:jc w:val="center"/>
              <w:rPr>
                <w:rFonts w:ascii="Times New Roman" w:hAnsi="Times New Roman"/>
                <w:lang w:eastAsia="ru-RU"/>
              </w:rPr>
            </w:pPr>
            <w:r w:rsidRPr="00BB4B43">
              <w:rPr>
                <w:rFonts w:ascii="Times New Roman" w:hAnsi="Times New Roman"/>
                <w:lang w:eastAsia="ru-RU"/>
              </w:rPr>
              <w:t>3 порта</w:t>
            </w:r>
          </w:p>
        </w:tc>
        <w:tc>
          <w:tcPr>
            <w:tcW w:w="2786" w:type="dxa"/>
            <w:tcBorders>
              <w:top w:val="single" w:sz="8" w:space="0" w:color="auto"/>
              <w:left w:val="single" w:sz="12" w:space="0" w:color="auto"/>
              <w:bottom w:val="single" w:sz="8" w:space="0" w:color="auto"/>
              <w:right w:val="single" w:sz="8" w:space="0" w:color="auto"/>
            </w:tcBorders>
            <w:hideMark/>
          </w:tcPr>
          <w:p w14:paraId="73D16F31" w14:textId="77777777" w:rsidR="00D93ADF" w:rsidRPr="00BB4B43" w:rsidRDefault="00D93ADF" w:rsidP="00157760">
            <w:pPr>
              <w:jc w:val="both"/>
              <w:rPr>
                <w:rFonts w:ascii="Times New Roman" w:hAnsi="Times New Roman"/>
                <w:lang w:eastAsia="ru-RU"/>
              </w:rPr>
            </w:pPr>
            <w:r w:rsidRPr="00BB4B43">
              <w:rPr>
                <w:rFonts w:ascii="Times New Roman" w:hAnsi="Times New Roman"/>
                <w:lang w:eastAsia="ru-RU"/>
              </w:rPr>
              <w:t>Маршрутизатор (</w:t>
            </w:r>
            <w:r w:rsidRPr="00BB4B43">
              <w:rPr>
                <w:rFonts w:ascii="Times New Roman" w:hAnsi="Times New Roman"/>
                <w:lang w:val="en-US" w:eastAsia="ru-RU"/>
              </w:rPr>
              <w:t>DMZ</w:t>
            </w:r>
            <w:r w:rsidRPr="00BB4B43">
              <w:rPr>
                <w:rFonts w:ascii="Times New Roman" w:hAnsi="Times New Roman"/>
                <w:lang w:eastAsia="ru-RU"/>
              </w:rPr>
              <w:t xml:space="preserve">) + 2 сервера в </w:t>
            </w:r>
            <w:r w:rsidRPr="00BB4B43">
              <w:rPr>
                <w:rFonts w:ascii="Times New Roman" w:hAnsi="Times New Roman"/>
                <w:lang w:val="en-US" w:eastAsia="ru-RU"/>
              </w:rPr>
              <w:t>DMZ</w:t>
            </w:r>
          </w:p>
        </w:tc>
        <w:tc>
          <w:tcPr>
            <w:tcW w:w="1712" w:type="dxa"/>
            <w:tcBorders>
              <w:top w:val="single" w:sz="8" w:space="0" w:color="auto"/>
              <w:left w:val="nil"/>
              <w:bottom w:val="single" w:sz="8" w:space="0" w:color="auto"/>
              <w:right w:val="single" w:sz="8" w:space="0" w:color="auto"/>
            </w:tcBorders>
            <w:hideMark/>
          </w:tcPr>
          <w:p w14:paraId="44A3A755" w14:textId="77777777" w:rsidR="00D93ADF" w:rsidRPr="00BB4B43" w:rsidRDefault="00D93ADF" w:rsidP="00157760">
            <w:pPr>
              <w:jc w:val="both"/>
              <w:rPr>
                <w:rFonts w:ascii="Times New Roman" w:hAnsi="Times New Roman"/>
                <w:lang w:eastAsia="ru-RU"/>
              </w:rPr>
            </w:pPr>
            <w:r w:rsidRPr="00BB4B43">
              <w:rPr>
                <w:rFonts w:ascii="Times New Roman" w:hAnsi="Times New Roman"/>
                <w:lang w:eastAsia="ru-RU"/>
              </w:rPr>
              <w:t>10.10.2.13-10.10.2.15</w:t>
            </w:r>
          </w:p>
        </w:tc>
      </w:tr>
      <w:tr w:rsidR="00D93ADF" w14:paraId="3ECBEA91" w14:textId="77777777" w:rsidTr="00157760">
        <w:trPr>
          <w:trHeight w:val="356"/>
          <w:jc w:val="center"/>
        </w:trPr>
        <w:tc>
          <w:tcPr>
            <w:tcW w:w="1334" w:type="dxa"/>
            <w:tcBorders>
              <w:top w:val="nil"/>
              <w:left w:val="single" w:sz="8" w:space="0" w:color="auto"/>
              <w:bottom w:val="single" w:sz="4" w:space="0" w:color="auto"/>
              <w:right w:val="single" w:sz="8" w:space="0" w:color="auto"/>
            </w:tcBorders>
            <w:hideMark/>
          </w:tcPr>
          <w:p w14:paraId="0EE008C3" w14:textId="77777777" w:rsidR="00D93ADF" w:rsidRPr="00BB4B43" w:rsidRDefault="00D93ADF" w:rsidP="00157760">
            <w:pPr>
              <w:jc w:val="center"/>
              <w:rPr>
                <w:rFonts w:ascii="Times New Roman" w:hAnsi="Times New Roman"/>
                <w:lang w:val="en-US" w:eastAsia="ru-RU"/>
              </w:rPr>
            </w:pPr>
            <w:r w:rsidRPr="00BB4B43">
              <w:rPr>
                <w:rFonts w:ascii="Times New Roman" w:hAnsi="Times New Roman"/>
                <w:lang w:eastAsia="ru-RU"/>
              </w:rPr>
              <w:t>VI</w:t>
            </w:r>
            <w:r w:rsidRPr="00BB4B43">
              <w:rPr>
                <w:rFonts w:ascii="Times New Roman" w:hAnsi="Times New Roman"/>
                <w:lang w:val="en-US" w:eastAsia="ru-RU"/>
              </w:rPr>
              <w:t>I</w:t>
            </w:r>
          </w:p>
        </w:tc>
        <w:tc>
          <w:tcPr>
            <w:tcW w:w="1956" w:type="dxa"/>
            <w:tcBorders>
              <w:top w:val="nil"/>
              <w:left w:val="single" w:sz="8" w:space="0" w:color="auto"/>
              <w:bottom w:val="single" w:sz="4" w:space="0" w:color="auto"/>
              <w:right w:val="single" w:sz="12" w:space="0" w:color="auto"/>
            </w:tcBorders>
            <w:hideMark/>
          </w:tcPr>
          <w:p w14:paraId="43BCD477" w14:textId="77777777" w:rsidR="00D93ADF" w:rsidRPr="00BB4B43" w:rsidRDefault="00D93ADF" w:rsidP="00157760">
            <w:pPr>
              <w:jc w:val="center"/>
              <w:rPr>
                <w:rFonts w:ascii="Times New Roman" w:hAnsi="Times New Roman"/>
                <w:lang w:eastAsia="ru-RU"/>
              </w:rPr>
            </w:pPr>
            <w:r w:rsidRPr="00BB4B43">
              <w:rPr>
                <w:rFonts w:ascii="Times New Roman" w:hAnsi="Times New Roman"/>
                <w:lang w:eastAsia="ru-RU"/>
              </w:rPr>
              <w:t>10.10.2.16/30</w:t>
            </w:r>
          </w:p>
        </w:tc>
        <w:tc>
          <w:tcPr>
            <w:tcW w:w="1546" w:type="dxa"/>
            <w:tcBorders>
              <w:top w:val="single" w:sz="4" w:space="0" w:color="auto"/>
              <w:left w:val="single" w:sz="12" w:space="0" w:color="auto"/>
              <w:bottom w:val="single" w:sz="12" w:space="0" w:color="auto"/>
              <w:right w:val="single" w:sz="12" w:space="0" w:color="auto"/>
            </w:tcBorders>
            <w:hideMark/>
          </w:tcPr>
          <w:p w14:paraId="3E2FB8D7" w14:textId="77777777" w:rsidR="00D93ADF" w:rsidRPr="00BB4B43" w:rsidRDefault="00D93ADF" w:rsidP="00157760">
            <w:pPr>
              <w:jc w:val="center"/>
              <w:rPr>
                <w:rFonts w:ascii="Times New Roman" w:hAnsi="Times New Roman"/>
                <w:lang w:eastAsia="ru-RU"/>
              </w:rPr>
            </w:pPr>
            <w:r w:rsidRPr="00BB4B43">
              <w:rPr>
                <w:rFonts w:ascii="Times New Roman" w:hAnsi="Times New Roman"/>
                <w:lang w:eastAsia="ru-RU"/>
              </w:rPr>
              <w:t>2 порта</w:t>
            </w:r>
          </w:p>
        </w:tc>
        <w:tc>
          <w:tcPr>
            <w:tcW w:w="2786" w:type="dxa"/>
            <w:tcBorders>
              <w:top w:val="single" w:sz="8" w:space="0" w:color="auto"/>
              <w:left w:val="single" w:sz="12" w:space="0" w:color="auto"/>
              <w:bottom w:val="single" w:sz="8" w:space="0" w:color="auto"/>
              <w:right w:val="single" w:sz="8" w:space="0" w:color="auto"/>
            </w:tcBorders>
            <w:hideMark/>
          </w:tcPr>
          <w:p w14:paraId="47D2E141" w14:textId="77777777" w:rsidR="00D93ADF" w:rsidRPr="00BB4B43" w:rsidRDefault="00D93ADF" w:rsidP="00157760">
            <w:pPr>
              <w:jc w:val="both"/>
              <w:rPr>
                <w:rFonts w:ascii="Times New Roman" w:hAnsi="Times New Roman"/>
                <w:lang w:eastAsia="ru-RU"/>
              </w:rPr>
            </w:pPr>
            <w:r w:rsidRPr="00BB4B43">
              <w:rPr>
                <w:rFonts w:ascii="Times New Roman" w:hAnsi="Times New Roman"/>
                <w:lang w:val="en-US" w:eastAsia="ru-RU"/>
              </w:rPr>
              <w:t>R</w:t>
            </w:r>
            <w:r w:rsidRPr="00BB4B43">
              <w:rPr>
                <w:rFonts w:ascii="Times New Roman" w:hAnsi="Times New Roman"/>
                <w:lang w:eastAsia="ru-RU"/>
              </w:rPr>
              <w:t xml:space="preserve">3, </w:t>
            </w:r>
            <w:r w:rsidRPr="00BB4B43">
              <w:rPr>
                <w:rFonts w:ascii="Times New Roman" w:hAnsi="Times New Roman"/>
                <w:lang w:val="en-US" w:eastAsia="ru-RU"/>
              </w:rPr>
              <w:t>C</w:t>
            </w:r>
            <w:r w:rsidRPr="00BB4B43">
              <w:rPr>
                <w:rFonts w:ascii="Times New Roman" w:hAnsi="Times New Roman"/>
                <w:lang w:eastAsia="ru-RU"/>
              </w:rPr>
              <w:t>4 (сервер-маршрутизатор)</w:t>
            </w:r>
          </w:p>
        </w:tc>
        <w:tc>
          <w:tcPr>
            <w:tcW w:w="1712" w:type="dxa"/>
            <w:tcBorders>
              <w:top w:val="single" w:sz="8" w:space="0" w:color="auto"/>
              <w:left w:val="nil"/>
              <w:bottom w:val="single" w:sz="8" w:space="0" w:color="auto"/>
              <w:right w:val="single" w:sz="8" w:space="0" w:color="auto"/>
            </w:tcBorders>
            <w:hideMark/>
          </w:tcPr>
          <w:p w14:paraId="00184998" w14:textId="77777777" w:rsidR="00D93ADF" w:rsidRPr="00BB4B43" w:rsidRDefault="00D93ADF" w:rsidP="00157760">
            <w:pPr>
              <w:jc w:val="both"/>
              <w:rPr>
                <w:rFonts w:ascii="Times New Roman" w:hAnsi="Times New Roman"/>
                <w:lang w:eastAsia="ru-RU"/>
              </w:rPr>
            </w:pPr>
            <w:r w:rsidRPr="00BB4B43">
              <w:rPr>
                <w:rFonts w:ascii="Times New Roman" w:hAnsi="Times New Roman"/>
                <w:lang w:eastAsia="ru-RU"/>
              </w:rPr>
              <w:t>10.10.2.</w:t>
            </w:r>
            <w:r w:rsidRPr="00BB4B43">
              <w:rPr>
                <w:rFonts w:ascii="Times New Roman" w:hAnsi="Times New Roman"/>
                <w:lang w:val="en-US" w:eastAsia="ru-RU"/>
              </w:rPr>
              <w:t>17</w:t>
            </w:r>
            <w:r w:rsidRPr="00BB4B43">
              <w:rPr>
                <w:rFonts w:ascii="Times New Roman" w:hAnsi="Times New Roman"/>
                <w:lang w:eastAsia="ru-RU"/>
              </w:rPr>
              <w:t>-10.10.2.18</w:t>
            </w:r>
          </w:p>
        </w:tc>
      </w:tr>
    </w:tbl>
    <w:p w14:paraId="2E308489" w14:textId="4543947B" w:rsidR="00D93ADF" w:rsidRDefault="00D93ADF" w:rsidP="00D93ADF">
      <w:pPr>
        <w:pStyle w:val="a6"/>
      </w:pPr>
    </w:p>
    <w:p w14:paraId="4CA41CEE" w14:textId="4EF6C607" w:rsidR="00D93ADF" w:rsidRDefault="00D93ADF">
      <w:pPr>
        <w:rPr>
          <w:rFonts w:ascii="Times New Roman" w:hAnsi="Times New Roman"/>
          <w:sz w:val="28"/>
        </w:rPr>
      </w:pPr>
      <w:r>
        <w:br w:type="page"/>
      </w:r>
    </w:p>
    <w:p w14:paraId="2FE6C249" w14:textId="26F4A949" w:rsidR="00D93ADF" w:rsidRDefault="00D93ADF" w:rsidP="00DA70C6">
      <w:pPr>
        <w:pStyle w:val="a3"/>
        <w:numPr>
          <w:ilvl w:val="0"/>
          <w:numId w:val="28"/>
        </w:numPr>
        <w:rPr>
          <w:szCs w:val="28"/>
        </w:rPr>
      </w:pPr>
      <w:r w:rsidRPr="000B5AD4">
        <w:lastRenderedPageBreak/>
        <w:t>Выбор сетевых протоколов.</w:t>
      </w:r>
    </w:p>
    <w:p w14:paraId="42B84841" w14:textId="552F855E" w:rsidR="00D93ADF" w:rsidRPr="00A81C79" w:rsidRDefault="00D93ADF" w:rsidP="00D93ADF">
      <w:pPr>
        <w:pStyle w:val="a6"/>
      </w:pPr>
      <w:r>
        <w:tab/>
      </w:r>
      <w:r w:rsidRPr="00A81C79">
        <w:t xml:space="preserve">В качестве стека сетевых протоколов выберем </w:t>
      </w:r>
      <w:r w:rsidRPr="00A81C79">
        <w:rPr>
          <w:lang w:val="en-US"/>
        </w:rPr>
        <w:t>TCP</w:t>
      </w:r>
      <w:r w:rsidRPr="00A81C79">
        <w:t>/</w:t>
      </w:r>
      <w:r w:rsidRPr="00A81C79">
        <w:rPr>
          <w:lang w:val="en-US"/>
        </w:rPr>
        <w:t>IP</w:t>
      </w:r>
      <w:r w:rsidRPr="00A81C79">
        <w:t xml:space="preserve"> </w:t>
      </w:r>
      <w:r w:rsidR="0010449F" w:rsidRPr="00A81C79">
        <w:t>— это</w:t>
      </w:r>
      <w:r w:rsidRPr="00A81C79">
        <w:t xml:space="preserve"> промышленный стандарт стека протоколов, разработанный для глобальных сетей.</w:t>
      </w:r>
    </w:p>
    <w:p w14:paraId="32B8C85F" w14:textId="77777777" w:rsidR="00D93ADF" w:rsidRPr="00A81C79" w:rsidRDefault="00D93ADF" w:rsidP="00D93ADF">
      <w:pPr>
        <w:pStyle w:val="a6"/>
      </w:pPr>
      <w:r w:rsidRPr="00A81C79">
        <w:tab/>
        <w:t>Лидирующая роль стека TCP/IP объясняется следующими его свойствами:</w:t>
      </w:r>
    </w:p>
    <w:p w14:paraId="75EBA76B" w14:textId="77777777" w:rsidR="00D93ADF" w:rsidRPr="00A81C79" w:rsidRDefault="00D93ADF" w:rsidP="00DA70C6">
      <w:pPr>
        <w:pStyle w:val="a6"/>
        <w:numPr>
          <w:ilvl w:val="0"/>
          <w:numId w:val="29"/>
        </w:numPr>
      </w:pPr>
      <w:r w:rsidRPr="00A81C79">
        <w:t>Это наиболее завершенный стандартный и в то же время популярный стек сетевых протоколов, имеющий многолетнюю историю.</w:t>
      </w:r>
    </w:p>
    <w:p w14:paraId="6C82BBF0" w14:textId="77777777" w:rsidR="00D93ADF" w:rsidRDefault="00D93ADF" w:rsidP="00DA70C6">
      <w:pPr>
        <w:pStyle w:val="a6"/>
        <w:numPr>
          <w:ilvl w:val="0"/>
          <w:numId w:val="29"/>
        </w:numPr>
      </w:pPr>
      <w:r w:rsidRPr="009A7EE3">
        <w:t>Почти все большие сети передают основную часть своего трафика с помощью протокола TCP/IP.</w:t>
      </w:r>
    </w:p>
    <w:p w14:paraId="6E70E0FE" w14:textId="77777777" w:rsidR="00D93ADF" w:rsidRDefault="00D93ADF" w:rsidP="00DA70C6">
      <w:pPr>
        <w:pStyle w:val="a6"/>
        <w:numPr>
          <w:ilvl w:val="0"/>
          <w:numId w:val="29"/>
        </w:numPr>
      </w:pPr>
      <w:r w:rsidRPr="009A7EE3">
        <w:t>Это метод получения доступа к сети Internet.</w:t>
      </w:r>
    </w:p>
    <w:p w14:paraId="7B746562" w14:textId="77777777" w:rsidR="00D93ADF" w:rsidRDefault="00D93ADF" w:rsidP="00DA70C6">
      <w:pPr>
        <w:pStyle w:val="a6"/>
        <w:numPr>
          <w:ilvl w:val="0"/>
          <w:numId w:val="29"/>
        </w:numPr>
      </w:pPr>
      <w:r w:rsidRPr="009A7EE3">
        <w:t xml:space="preserve">Этот стек служит основой для создания </w:t>
      </w:r>
      <w:proofErr w:type="spellStart"/>
      <w:r w:rsidRPr="009A7EE3">
        <w:t>intranet</w:t>
      </w:r>
      <w:proofErr w:type="spellEnd"/>
      <w:r>
        <w:t xml:space="preserve"> –</w:t>
      </w:r>
      <w:r w:rsidRPr="009A7EE3">
        <w:t xml:space="preserve"> корпоративной сети, использующей транспортные услуги Internet и гипертекстовую технологию WWW, разработанную в Internet.</w:t>
      </w:r>
    </w:p>
    <w:p w14:paraId="3B625D35" w14:textId="77777777" w:rsidR="00D93ADF" w:rsidRDefault="00D93ADF" w:rsidP="00DA70C6">
      <w:pPr>
        <w:pStyle w:val="a6"/>
        <w:numPr>
          <w:ilvl w:val="0"/>
          <w:numId w:val="29"/>
        </w:numPr>
      </w:pPr>
      <w:r w:rsidRPr="009A7EE3">
        <w:t>Все современные операционные системы поддерживают стек TCP/IP.</w:t>
      </w:r>
    </w:p>
    <w:p w14:paraId="479E96CA" w14:textId="77777777" w:rsidR="00D93ADF" w:rsidRDefault="00D93ADF" w:rsidP="00DA70C6">
      <w:pPr>
        <w:pStyle w:val="a6"/>
        <w:numPr>
          <w:ilvl w:val="0"/>
          <w:numId w:val="29"/>
        </w:numPr>
      </w:pPr>
      <w:r w:rsidRPr="009A7EE3">
        <w:t>Это гибкая технология для соединения разнородных систем как на уровне транспортных подсистем, так и на уровне прикладных сервисов.</w:t>
      </w:r>
    </w:p>
    <w:p w14:paraId="2A0BA9BD" w14:textId="77777777" w:rsidR="00D93ADF" w:rsidRDefault="00D93ADF" w:rsidP="00DA70C6">
      <w:pPr>
        <w:pStyle w:val="a6"/>
        <w:numPr>
          <w:ilvl w:val="0"/>
          <w:numId w:val="29"/>
        </w:numPr>
      </w:pPr>
      <w:r w:rsidRPr="009A7EE3">
        <w:t>Это устойчивая масштабируемая межплатформенная среда для приложений клиент-сервер.</w:t>
      </w:r>
    </w:p>
    <w:p w14:paraId="1C7B6FC9" w14:textId="77777777" w:rsidR="00D93ADF" w:rsidRDefault="00D93ADF" w:rsidP="00D93ADF">
      <w:pPr>
        <w:pStyle w:val="a6"/>
      </w:pPr>
      <w:r w:rsidRPr="00B8478D">
        <w:t>В стеке TCP/IP определены четыре уровня</w:t>
      </w:r>
      <w:r>
        <w:t>.</w:t>
      </w:r>
      <w:r w:rsidRPr="00B8478D">
        <w:t xml:space="preserve"> Каждый из них несет на себе некоторую долю нагрузки по решению основной задачи - организации надежной и производительной работы составной сети, части которой построены на основе разных сетевых технологий.</w:t>
      </w:r>
    </w:p>
    <w:p w14:paraId="467C275E" w14:textId="77777777" w:rsidR="00D93ADF" w:rsidRPr="00B8478D" w:rsidRDefault="00D93ADF" w:rsidP="00D93ADF">
      <w:pPr>
        <w:pStyle w:val="a6"/>
      </w:pPr>
      <w:r w:rsidRPr="00941B8F">
        <w:t xml:space="preserve">Самый нижний соответствует физическому и канальному уровням модели OSI. Этот уровень в протоколах TCP/IP не регламентируется, но поддерживает вес популярные стандарты физического и канального уровня: </w:t>
      </w:r>
      <w:r w:rsidRPr="00941B8F">
        <w:lastRenderedPageBreak/>
        <w:t xml:space="preserve">для локальных сетей это Ethernet, </w:t>
      </w:r>
      <w:proofErr w:type="spellStart"/>
      <w:r w:rsidRPr="00941B8F">
        <w:t>Token</w:t>
      </w:r>
      <w:proofErr w:type="spellEnd"/>
      <w:r w:rsidRPr="00941B8F">
        <w:t xml:space="preserve"> Ring, FDDI, Fast Ethernet, 1 OOVG-</w:t>
      </w:r>
      <w:proofErr w:type="spellStart"/>
      <w:r w:rsidRPr="00941B8F">
        <w:t>AnyLAN</w:t>
      </w:r>
      <w:proofErr w:type="spellEnd"/>
      <w:r w:rsidRPr="00941B8F">
        <w:t xml:space="preserve">, для глобальных сетей – протоколы соединений "точка-точка" SLIP и РРР, протоколы территориальных сетей с коммутацией пакетов Х.25, </w:t>
      </w:r>
      <w:proofErr w:type="spellStart"/>
      <w:r w:rsidRPr="00941B8F">
        <w:t>frame</w:t>
      </w:r>
      <w:proofErr w:type="spellEnd"/>
      <w:r w:rsidRPr="00941B8F">
        <w:t xml:space="preserve"> </w:t>
      </w:r>
      <w:proofErr w:type="spellStart"/>
      <w:r w:rsidRPr="00941B8F">
        <w:t>relay</w:t>
      </w:r>
      <w:proofErr w:type="spellEnd"/>
      <w:r w:rsidRPr="00941B8F">
        <w:t>.</w:t>
      </w:r>
    </w:p>
    <w:p w14:paraId="23FF2794" w14:textId="77777777" w:rsidR="00D93ADF" w:rsidRPr="00B8478D" w:rsidRDefault="00D93ADF" w:rsidP="00D93ADF">
      <w:pPr>
        <w:pStyle w:val="a6"/>
      </w:pPr>
      <w:r w:rsidRPr="00B8478D">
        <w:t xml:space="preserve">Стержнем всей архитектуры является уровень </w:t>
      </w:r>
      <w:r w:rsidRPr="00B8478D">
        <w:rPr>
          <w:b/>
        </w:rPr>
        <w:t>межсетевого взаимодействия</w:t>
      </w:r>
      <w:r w:rsidRPr="00B8478D">
        <w:t xml:space="preserve">, или сетевой уровень, который реализует концепцию передачи пакетов в режиме без установления соединений, то есть </w:t>
      </w:r>
      <w:proofErr w:type="spellStart"/>
      <w:r w:rsidRPr="00B8478D">
        <w:t>дейтаграммным</w:t>
      </w:r>
      <w:proofErr w:type="spellEnd"/>
      <w:r w:rsidRPr="00B8478D">
        <w:t xml:space="preserve"> способом. Именно этот уровень обеспечивает возможность перемещения пакетов по сети, используя тот маршрут, который в данный момент является наиболее рациональным. Этот уровень также называют уровнем </w:t>
      </w:r>
      <w:proofErr w:type="spellStart"/>
      <w:r w:rsidRPr="00B8478D">
        <w:t>internet</w:t>
      </w:r>
      <w:proofErr w:type="spellEnd"/>
      <w:r w:rsidRPr="00B8478D">
        <w:t>, указывая, тем самым, на основную его функцию - передачу данных через составную сеть.</w:t>
      </w:r>
    </w:p>
    <w:p w14:paraId="0E9E17DC" w14:textId="77777777" w:rsidR="00D93ADF" w:rsidRPr="00B8478D" w:rsidRDefault="00D93ADF" w:rsidP="00D93ADF">
      <w:pPr>
        <w:pStyle w:val="a6"/>
      </w:pPr>
      <w:r w:rsidRPr="00B8478D">
        <w:t xml:space="preserve">Основным протоколом уровня (в терминологии модели OSI) в стеке TCP/IP является протокол IP. Этот протокол изначально проектировался как протокол передачи пакетов в составных сетях, состоящих из большого количества локальных сетей, объединенных как локальными, так глобальными связями. Поэтому протокол IP хорошо работает в сетях со множеством топологий, рационально используя наличие в них подсистем и экономно расходуя пропускную способность низкоскоростных линий связи. Так как протокол IP является </w:t>
      </w:r>
      <w:proofErr w:type="spellStart"/>
      <w:r w:rsidRPr="00B8478D">
        <w:t>дейтаграммным</w:t>
      </w:r>
      <w:proofErr w:type="spellEnd"/>
      <w:r w:rsidRPr="00B8478D">
        <w:t xml:space="preserve"> протоколом, он не гарантирует доставку пакетов до узла назначения, но старается это сделать.</w:t>
      </w:r>
    </w:p>
    <w:p w14:paraId="62060426" w14:textId="77777777" w:rsidR="00D93ADF" w:rsidRDefault="00D93ADF" w:rsidP="00D93ADF">
      <w:pPr>
        <w:pStyle w:val="a6"/>
      </w:pPr>
      <w:r w:rsidRPr="00B8478D">
        <w:t xml:space="preserve">К уровню межсетевого взаимодействия относятся все протоколы, связанные с состоянием и модификацией таблиц маршрутизации, такие как протоколы сбора маршрутной информации RIP и OSPF, а также протокол межсетевых управляющих сообщений ICMP. Последний протокол предназначен для обмена информацией об ошибках между маршрутизаторами сети и удаленным источником пакета. С помощью специальных пакетов ICMP сообщает о невозможности доставки пакета, о превышении времени жизни или продолжительности сборки пакета из фрагментов, об аномальных </w:t>
      </w:r>
      <w:r w:rsidRPr="00B8478D">
        <w:lastRenderedPageBreak/>
        <w:t>величинах параметров, об изменении маршрута пересылки и типа обслуживания, о состоянии системы и т. п.</w:t>
      </w:r>
    </w:p>
    <w:p w14:paraId="1BDA0C9C" w14:textId="77777777" w:rsidR="00D93ADF" w:rsidRDefault="00D93ADF" w:rsidP="00D93ADF">
      <w:pPr>
        <w:pStyle w:val="a6"/>
      </w:pPr>
      <w:r>
        <w:t xml:space="preserve">Помимо протокола </w:t>
      </w:r>
      <w:r>
        <w:rPr>
          <w:lang w:val="en-US"/>
        </w:rPr>
        <w:t>ICMP</w:t>
      </w:r>
      <w:r>
        <w:t>,</w:t>
      </w:r>
      <w:r w:rsidRPr="00941B8F">
        <w:t xml:space="preserve"> </w:t>
      </w:r>
      <w:r>
        <w:t xml:space="preserve">на данном уровне пригодится протокол </w:t>
      </w:r>
      <w:r>
        <w:rPr>
          <w:lang w:val="en-US"/>
        </w:rPr>
        <w:t>ARP</w:t>
      </w:r>
      <w:r>
        <w:t xml:space="preserve">, позволяющий узнать MAC адрес устройства по его </w:t>
      </w:r>
      <w:r>
        <w:rPr>
          <w:lang w:val="en-US"/>
        </w:rPr>
        <w:t>IP</w:t>
      </w:r>
      <w:r w:rsidRPr="00941B8F">
        <w:t xml:space="preserve"> </w:t>
      </w:r>
      <w:r>
        <w:t>адресу.</w:t>
      </w:r>
    </w:p>
    <w:p w14:paraId="1722783E" w14:textId="77777777" w:rsidR="00D93ADF" w:rsidRDefault="00D93ADF" w:rsidP="00D93ADF">
      <w:pPr>
        <w:pStyle w:val="a6"/>
      </w:pPr>
      <w:r>
        <w:t xml:space="preserve">На </w:t>
      </w:r>
      <w:r w:rsidRPr="00941B8F">
        <w:rPr>
          <w:b/>
        </w:rPr>
        <w:t>основном</w:t>
      </w:r>
      <w:r w:rsidRPr="00941B8F">
        <w:t xml:space="preserve"> уровне функционируют протокол управления передачей TCP и протокол дейтаграмм пользователя UDP. Протокол TCP обеспечивает надежную передачу сообщений между удаленными прикладными процессами за счет образования виртуальных соединений. Протокол UDP обеспечивает передачу прикладных пакетов </w:t>
      </w:r>
      <w:proofErr w:type="spellStart"/>
      <w:r w:rsidRPr="00941B8F">
        <w:t>дейтаграммным</w:t>
      </w:r>
      <w:proofErr w:type="spellEnd"/>
      <w:r w:rsidRPr="00941B8F">
        <w:t xml:space="preserve"> способом, как и IP, и выполняет только функции связующего звена между сетевым протоколом и многочисленными прикладными процессами.</w:t>
      </w:r>
    </w:p>
    <w:p w14:paraId="206BA583" w14:textId="77777777" w:rsidR="00D93ADF" w:rsidRPr="00E8732B" w:rsidRDefault="00D93ADF" w:rsidP="00D93ADF">
      <w:pPr>
        <w:pStyle w:val="a6"/>
      </w:pPr>
      <w:r w:rsidRPr="00E8732B">
        <w:rPr>
          <w:b/>
        </w:rPr>
        <w:t>Прикладной</w:t>
      </w:r>
      <w:r w:rsidRPr="00E8732B">
        <w:t xml:space="preserve"> уровень объединяет все службы, представляемые системо</w:t>
      </w:r>
      <w:r>
        <w:t xml:space="preserve">й пользовательским приложениям. </w:t>
      </w:r>
      <w:r w:rsidRPr="00E8732B">
        <w:t>Прикладной уровень реализуется программными системами, построенными в архитектуре клиент-сервер, базирующейся на протоколах нижних уровней.</w:t>
      </w:r>
    </w:p>
    <w:p w14:paraId="5CB954E6" w14:textId="77777777" w:rsidR="00D93ADF" w:rsidRDefault="00D93ADF" w:rsidP="00D93ADF">
      <w:pPr>
        <w:pStyle w:val="a6"/>
      </w:pPr>
      <w:r w:rsidRPr="00E8732B">
        <w:t xml:space="preserve">В отличие от протоколов остальных трех уровней, протоколы прикладного уровня занимаются деталями конкретного приложения и "не интересуются" способами передачи данных по сети. Этот уровень постоянно расширяется за счет присоединения к старым, прошедшим многолетнюю эксплуатацию сетевым службам типа </w:t>
      </w:r>
      <w:proofErr w:type="spellStart"/>
      <w:r w:rsidRPr="00E8732B">
        <w:t>Telnet</w:t>
      </w:r>
      <w:proofErr w:type="spellEnd"/>
      <w:r w:rsidRPr="00E8732B">
        <w:t>, FTP, TFTP, DNS, SNMP, сравнительно новых служб, таких, например, как протокол передачи гипертекстовой информации HTTP.</w:t>
      </w:r>
    </w:p>
    <w:p w14:paraId="4CFAF23E" w14:textId="77777777" w:rsidR="00D93ADF" w:rsidRDefault="00D93ADF" w:rsidP="00D93ADF">
      <w:pPr>
        <w:pStyle w:val="a6"/>
      </w:pPr>
      <w:r>
        <w:t xml:space="preserve">Для получения информации о доменах корпоративной сети будем использовать протокол </w:t>
      </w:r>
      <w:r>
        <w:rPr>
          <w:lang w:val="en-US"/>
        </w:rPr>
        <w:t>DNS</w:t>
      </w:r>
      <w:r w:rsidRPr="00E8732B">
        <w:t xml:space="preserve">. </w:t>
      </w:r>
      <w:r>
        <w:t xml:space="preserve">Также будем использовать протокол </w:t>
      </w:r>
      <w:r>
        <w:rPr>
          <w:lang w:val="en-US"/>
        </w:rPr>
        <w:t>DHCP</w:t>
      </w:r>
      <w:r w:rsidRPr="00C24085">
        <w:t xml:space="preserve"> </w:t>
      </w:r>
      <w:r>
        <w:t>для осуществления динамической адресации.</w:t>
      </w:r>
    </w:p>
    <w:p w14:paraId="522C0392" w14:textId="565C6C86" w:rsidR="0010449F" w:rsidRDefault="00D93ADF" w:rsidP="00D93ADF">
      <w:pPr>
        <w:pStyle w:val="a6"/>
      </w:pPr>
      <w:r>
        <w:t xml:space="preserve">Для организации зашифрованного </w:t>
      </w:r>
      <w:r>
        <w:rPr>
          <w:lang w:val="en-US"/>
        </w:rPr>
        <w:t>VPN</w:t>
      </w:r>
      <w:r w:rsidRPr="001515BC">
        <w:t xml:space="preserve"> </w:t>
      </w:r>
      <w:r>
        <w:t xml:space="preserve">соединения с филиалами будем использовать протокол шифрования </w:t>
      </w:r>
      <w:r>
        <w:rPr>
          <w:lang w:val="en-US"/>
        </w:rPr>
        <w:t>SSL</w:t>
      </w:r>
      <w:r>
        <w:t xml:space="preserve">. </w:t>
      </w:r>
    </w:p>
    <w:p w14:paraId="02782628" w14:textId="7AF113DF" w:rsidR="00D93ADF" w:rsidRPr="0010449F" w:rsidRDefault="0010449F" w:rsidP="0010449F">
      <w:pPr>
        <w:rPr>
          <w:rFonts w:ascii="Times New Roman" w:hAnsi="Times New Roman"/>
          <w:sz w:val="28"/>
        </w:rPr>
      </w:pPr>
      <w:r>
        <w:br w:type="page"/>
      </w:r>
    </w:p>
    <w:p w14:paraId="26017B11" w14:textId="4FD4C022" w:rsidR="0010449F" w:rsidRDefault="0010449F" w:rsidP="00DA70C6">
      <w:pPr>
        <w:pStyle w:val="a3"/>
        <w:numPr>
          <w:ilvl w:val="0"/>
          <w:numId w:val="28"/>
        </w:numPr>
        <w:rPr>
          <w:szCs w:val="28"/>
        </w:rPr>
      </w:pPr>
      <w:r w:rsidRPr="000B5AD4">
        <w:lastRenderedPageBreak/>
        <w:t>Выбор топологии сети, среды передачи, метода доступа, активного и пассивного оборудования корпоративной сети.</w:t>
      </w:r>
    </w:p>
    <w:p w14:paraId="6C17E623" w14:textId="2155141B" w:rsidR="00D93ADF" w:rsidRDefault="0010449F" w:rsidP="00DA70C6">
      <w:pPr>
        <w:pStyle w:val="a4"/>
        <w:numPr>
          <w:ilvl w:val="1"/>
          <w:numId w:val="28"/>
        </w:numPr>
      </w:pPr>
      <w:bookmarkStart w:id="13" w:name="_Toc91628227"/>
      <w:r w:rsidRPr="000B5AD4">
        <w:t>Виды используемых кабелей.</w:t>
      </w:r>
      <w:bookmarkEnd w:id="13"/>
    </w:p>
    <w:p w14:paraId="4A8D2FF6" w14:textId="765904F5" w:rsidR="0008732E" w:rsidRDefault="0008732E" w:rsidP="0008732E">
      <w:pPr>
        <w:pStyle w:val="a6"/>
      </w:pPr>
      <w:r w:rsidRPr="0008732E">
        <w:t>Для передачи информации используются коаксиальные, оптоволоконные кабели и витая пара.</w:t>
      </w:r>
    </w:p>
    <w:p w14:paraId="354EF1D9" w14:textId="00DA1CBD" w:rsidR="0008732E" w:rsidRPr="0008732E" w:rsidRDefault="0008732E" w:rsidP="0008732E">
      <w:pPr>
        <w:pStyle w:val="a6"/>
      </w:pPr>
      <w:r w:rsidRPr="0008732E">
        <w:rPr>
          <w:b/>
          <w:bCs/>
        </w:rPr>
        <w:t>Коаксиальный кабель</w:t>
      </w:r>
      <w:r w:rsidRPr="0008732E">
        <w:t xml:space="preserve"> представляет собой электрический кабель, состоящий из центрального провода и металлической оплетки, разделенных между собой слоем диэлектрика (внутренней изоляции) и помещенных в общую внешнюю оболочку. К нему труднее механически подключиться для несанкционированного прослушивания сети, он также дает заметно меньше электромагнитных излучений вовне. Однако монтаж и ремонт коаксиального кабеля существенно сложнее, чем витой пары, а стоимость его выше (он дороже примерно в 1,5-3 раза по сравнению с кабелем на основе витых пар). Сложнее и установка разъемов на концах кабеля. Поэтому его сейчас применяют реже, чем витую пару.</w:t>
      </w:r>
    </w:p>
    <w:p w14:paraId="7B10F253" w14:textId="77777777" w:rsidR="0010449F" w:rsidRPr="007D0558" w:rsidRDefault="0010449F" w:rsidP="0010449F">
      <w:pPr>
        <w:pStyle w:val="a6"/>
        <w:rPr>
          <w:szCs w:val="28"/>
        </w:rPr>
      </w:pPr>
      <w:r w:rsidRPr="007D0558">
        <w:rPr>
          <w:b/>
          <w:bCs/>
          <w:szCs w:val="28"/>
        </w:rPr>
        <w:t>Волоконно-оптический кабел</w:t>
      </w:r>
      <w:r w:rsidRPr="007D0558">
        <w:rPr>
          <w:bCs/>
          <w:szCs w:val="28"/>
        </w:rPr>
        <w:t>ь состоит из тонких (5-60 микрон) волокон, по которым распространяются световые сигналы. Это наиболее качественный тип кабеля </w:t>
      </w:r>
      <w:r w:rsidRPr="007D0558">
        <w:rPr>
          <w:szCs w:val="28"/>
        </w:rPr>
        <w:t>- он обеспечивает передачу данных с очень высокой скоростью (до 10 Гбит/с и выше) и к тому же лучше других типов передающей среды обеспечивает защиту данных от внешних помех.</w:t>
      </w:r>
    </w:p>
    <w:p w14:paraId="542D4C6B" w14:textId="77777777" w:rsidR="0010449F" w:rsidRPr="007D0558" w:rsidRDefault="0010449F" w:rsidP="0010449F">
      <w:pPr>
        <w:pStyle w:val="a6"/>
        <w:rPr>
          <w:szCs w:val="28"/>
        </w:rPr>
      </w:pPr>
      <w:r w:rsidRPr="007D0558">
        <w:rPr>
          <w:szCs w:val="28"/>
        </w:rPr>
        <w:t>Волоконно-оптические кабели состоят из центрального проводника света (сердцевины) - стеклянного волокна, окруженного другим слоем стекла - оболочкой, обладающей меньшим показателем преломления, чем сердцевина. Распространяясь по сердцевине, лучи света не выходят за ее пределы, отражаясь от покрывающего слоя оболочки. В зависимости от распределения показателя преломления и от величины диаметра сердечника различают:</w:t>
      </w:r>
    </w:p>
    <w:p w14:paraId="68D97EDC" w14:textId="77777777" w:rsidR="0010449F" w:rsidRPr="007D0558" w:rsidRDefault="0010449F" w:rsidP="0010449F">
      <w:pPr>
        <w:pStyle w:val="a6"/>
        <w:rPr>
          <w:szCs w:val="28"/>
        </w:rPr>
      </w:pPr>
      <w:r w:rsidRPr="007D0558">
        <w:rPr>
          <w:szCs w:val="28"/>
        </w:rPr>
        <w:t xml:space="preserve">1). </w:t>
      </w:r>
      <w:proofErr w:type="spellStart"/>
      <w:r w:rsidRPr="007D0558">
        <w:rPr>
          <w:szCs w:val="28"/>
        </w:rPr>
        <w:t>Многомодовое</w:t>
      </w:r>
      <w:proofErr w:type="spellEnd"/>
      <w:r w:rsidRPr="007D0558">
        <w:rPr>
          <w:szCs w:val="28"/>
        </w:rPr>
        <w:t xml:space="preserve"> волокно со ступенчатым изменением показателя преломления;</w:t>
      </w:r>
    </w:p>
    <w:p w14:paraId="7AE49D87" w14:textId="77777777" w:rsidR="0010449F" w:rsidRPr="007D0558" w:rsidRDefault="0010449F" w:rsidP="0010449F">
      <w:pPr>
        <w:pStyle w:val="a6"/>
        <w:rPr>
          <w:szCs w:val="28"/>
        </w:rPr>
      </w:pPr>
      <w:r w:rsidRPr="007D0558">
        <w:rPr>
          <w:szCs w:val="28"/>
        </w:rPr>
        <w:t xml:space="preserve">2). </w:t>
      </w:r>
      <w:proofErr w:type="spellStart"/>
      <w:r w:rsidRPr="007D0558">
        <w:rPr>
          <w:szCs w:val="28"/>
        </w:rPr>
        <w:t>Многомодовое</w:t>
      </w:r>
      <w:proofErr w:type="spellEnd"/>
      <w:r w:rsidRPr="007D0558">
        <w:rPr>
          <w:szCs w:val="28"/>
        </w:rPr>
        <w:t xml:space="preserve"> волокно с плавным изменением показателя преломления;</w:t>
      </w:r>
    </w:p>
    <w:p w14:paraId="2F7C3B8E" w14:textId="77777777" w:rsidR="0010449F" w:rsidRPr="007D0558" w:rsidRDefault="0010449F" w:rsidP="0010449F">
      <w:pPr>
        <w:pStyle w:val="a6"/>
        <w:rPr>
          <w:szCs w:val="28"/>
        </w:rPr>
      </w:pPr>
      <w:r w:rsidRPr="007D0558">
        <w:rPr>
          <w:szCs w:val="28"/>
        </w:rPr>
        <w:t xml:space="preserve">3). </w:t>
      </w:r>
      <w:proofErr w:type="spellStart"/>
      <w:r w:rsidRPr="007D0558">
        <w:rPr>
          <w:szCs w:val="28"/>
        </w:rPr>
        <w:t>Одномодовое</w:t>
      </w:r>
      <w:proofErr w:type="spellEnd"/>
      <w:r w:rsidRPr="007D0558">
        <w:rPr>
          <w:szCs w:val="28"/>
        </w:rPr>
        <w:t xml:space="preserve"> волокно.</w:t>
      </w:r>
    </w:p>
    <w:p w14:paraId="4C0585A3" w14:textId="77777777" w:rsidR="0010449F" w:rsidRPr="007D0558" w:rsidRDefault="0010449F" w:rsidP="0010449F">
      <w:pPr>
        <w:pStyle w:val="a6"/>
        <w:rPr>
          <w:szCs w:val="28"/>
        </w:rPr>
      </w:pPr>
      <w:r w:rsidRPr="007D0558">
        <w:rPr>
          <w:szCs w:val="28"/>
        </w:rPr>
        <w:t xml:space="preserve">Понятие «мода» описывает режим распространения световых лучей во внутреннем сердечнике кабеля. В </w:t>
      </w:r>
      <w:proofErr w:type="spellStart"/>
      <w:r w:rsidRPr="007D0558">
        <w:rPr>
          <w:szCs w:val="28"/>
        </w:rPr>
        <w:t>одномодовом</w:t>
      </w:r>
      <w:proofErr w:type="spellEnd"/>
      <w:r w:rsidRPr="007D0558">
        <w:rPr>
          <w:szCs w:val="28"/>
        </w:rPr>
        <w:t xml:space="preserve"> кабеле (Single Mode </w:t>
      </w:r>
      <w:proofErr w:type="spellStart"/>
      <w:r w:rsidRPr="007D0558">
        <w:rPr>
          <w:szCs w:val="28"/>
        </w:rPr>
        <w:t>Fiber</w:t>
      </w:r>
      <w:proofErr w:type="spellEnd"/>
      <w:r w:rsidRPr="007D0558">
        <w:rPr>
          <w:szCs w:val="28"/>
        </w:rPr>
        <w:t xml:space="preserve">, SMF) используется центральный проводник очень малого диаметра, соизмеримого с длиной волны света - от 5 до 10 мкм. При этом практически все лучи света распространяются вдоль оптической оси световода, не отражаясь от внешнего проводника. Полоса пропускания </w:t>
      </w:r>
      <w:proofErr w:type="spellStart"/>
      <w:r w:rsidRPr="007D0558">
        <w:rPr>
          <w:szCs w:val="28"/>
        </w:rPr>
        <w:t>одномодового</w:t>
      </w:r>
      <w:proofErr w:type="spellEnd"/>
      <w:r w:rsidRPr="007D0558">
        <w:rPr>
          <w:szCs w:val="28"/>
        </w:rPr>
        <w:t xml:space="preserve"> кабеля очень широкая - до сотен гигагерц на километр. Изготовление тонких </w:t>
      </w:r>
      <w:r w:rsidRPr="007D0558">
        <w:rPr>
          <w:szCs w:val="28"/>
        </w:rPr>
        <w:lastRenderedPageBreak/>
        <w:t xml:space="preserve">качественных волокон для </w:t>
      </w:r>
      <w:proofErr w:type="spellStart"/>
      <w:r w:rsidRPr="007D0558">
        <w:rPr>
          <w:szCs w:val="28"/>
        </w:rPr>
        <w:t>одномодового</w:t>
      </w:r>
      <w:proofErr w:type="spellEnd"/>
      <w:r w:rsidRPr="007D0558">
        <w:rPr>
          <w:szCs w:val="28"/>
        </w:rPr>
        <w:t xml:space="preserve"> кабеля представляет сложный технологический процесс, что делает </w:t>
      </w:r>
      <w:proofErr w:type="spellStart"/>
      <w:r w:rsidRPr="007D0558">
        <w:rPr>
          <w:szCs w:val="28"/>
        </w:rPr>
        <w:t>одномодовый</w:t>
      </w:r>
      <w:proofErr w:type="spellEnd"/>
      <w:r w:rsidRPr="007D0558">
        <w:rPr>
          <w:szCs w:val="28"/>
        </w:rPr>
        <w:t xml:space="preserve"> кабель достаточно дорогим. Кроме того, в волокно такого маленького диаметра достаточно сложно направить пучок света, не потеряв при этом значительную часть его энергии.</w:t>
      </w:r>
    </w:p>
    <w:p w14:paraId="0AE489E5" w14:textId="77777777" w:rsidR="0010449F" w:rsidRPr="007D0558" w:rsidRDefault="0010449F" w:rsidP="0010449F">
      <w:pPr>
        <w:pStyle w:val="a6"/>
        <w:rPr>
          <w:szCs w:val="28"/>
        </w:rPr>
      </w:pPr>
      <w:r w:rsidRPr="007D0558">
        <w:rPr>
          <w:szCs w:val="28"/>
        </w:rPr>
        <w:t xml:space="preserve">В </w:t>
      </w:r>
      <w:proofErr w:type="spellStart"/>
      <w:r w:rsidRPr="007D0558">
        <w:rPr>
          <w:szCs w:val="28"/>
        </w:rPr>
        <w:t>многомодовых</w:t>
      </w:r>
      <w:proofErr w:type="spellEnd"/>
      <w:r w:rsidRPr="007D0558">
        <w:rPr>
          <w:szCs w:val="28"/>
        </w:rPr>
        <w:t xml:space="preserve"> кабелях (Multi Mode </w:t>
      </w:r>
      <w:proofErr w:type="spellStart"/>
      <w:r w:rsidRPr="007D0558">
        <w:rPr>
          <w:szCs w:val="28"/>
        </w:rPr>
        <w:t>Fiber</w:t>
      </w:r>
      <w:proofErr w:type="spellEnd"/>
      <w:r w:rsidRPr="007D0558">
        <w:rPr>
          <w:szCs w:val="28"/>
        </w:rPr>
        <w:t xml:space="preserve">, MMF) используются более широкие внутренние сердечники, которые легче изготовить технологически. В стандартах определены два наиболее употребительных </w:t>
      </w:r>
      <w:proofErr w:type="spellStart"/>
      <w:r w:rsidRPr="007D0558">
        <w:rPr>
          <w:szCs w:val="28"/>
        </w:rPr>
        <w:t>многомодовых</w:t>
      </w:r>
      <w:proofErr w:type="spellEnd"/>
      <w:r w:rsidRPr="007D0558">
        <w:rPr>
          <w:szCs w:val="28"/>
        </w:rPr>
        <w:t xml:space="preserve"> кабеля: 62,5/125 мкм и 50/125 мкм, где 62,5 мкм или 50 мкм </w:t>
      </w:r>
      <w:proofErr w:type="gramStart"/>
      <w:r w:rsidRPr="007D0558">
        <w:rPr>
          <w:szCs w:val="28"/>
        </w:rPr>
        <w:t>- это</w:t>
      </w:r>
      <w:proofErr w:type="gramEnd"/>
      <w:r w:rsidRPr="007D0558">
        <w:rPr>
          <w:szCs w:val="28"/>
        </w:rPr>
        <w:t xml:space="preserve"> диаметр центрального проводника, а 125 мкм - диаметр внешнего проводника.</w:t>
      </w:r>
    </w:p>
    <w:p w14:paraId="7C8ADB32" w14:textId="77777777" w:rsidR="0010449F" w:rsidRPr="007D0558" w:rsidRDefault="0010449F" w:rsidP="0010449F">
      <w:pPr>
        <w:pStyle w:val="a6"/>
        <w:rPr>
          <w:szCs w:val="28"/>
        </w:rPr>
      </w:pPr>
      <w:proofErr w:type="spellStart"/>
      <w:r w:rsidRPr="007D0558">
        <w:rPr>
          <w:szCs w:val="28"/>
        </w:rPr>
        <w:t>Многомодовые</w:t>
      </w:r>
      <w:proofErr w:type="spellEnd"/>
      <w:r w:rsidRPr="007D0558">
        <w:rPr>
          <w:szCs w:val="28"/>
        </w:rPr>
        <w:t xml:space="preserve"> кабели имеют более узкую полосу пропускания - от 500 до 800 МГц/км. Сужение полосы происходит из-за потерь световой энергии при отражениях, а также из-за интерференции лучей разных мод.</w:t>
      </w:r>
    </w:p>
    <w:p w14:paraId="76081887" w14:textId="77777777" w:rsidR="0010449F" w:rsidRDefault="0010449F" w:rsidP="0010449F">
      <w:pPr>
        <w:pStyle w:val="a6"/>
        <w:rPr>
          <w:szCs w:val="28"/>
        </w:rPr>
      </w:pPr>
      <w:r w:rsidRPr="007D0558">
        <w:rPr>
          <w:szCs w:val="28"/>
        </w:rPr>
        <w:t xml:space="preserve">В качестве источников излучения света в волоконно-оптических кабелях применяются светодиоды и полупроводниковые лазеры. </w:t>
      </w:r>
    </w:p>
    <w:p w14:paraId="46AE7C85" w14:textId="77777777" w:rsidR="0010449F" w:rsidRDefault="0010449F" w:rsidP="0010449F">
      <w:pPr>
        <w:pStyle w:val="a6"/>
        <w:rPr>
          <w:szCs w:val="28"/>
        </w:rPr>
      </w:pPr>
      <w:r>
        <w:rPr>
          <w:szCs w:val="28"/>
        </w:rPr>
        <w:t xml:space="preserve">Для осуществления скоростной передачи данных между двумя корпусами больницы, а также для повышенной безопасности проведем </w:t>
      </w:r>
      <w:proofErr w:type="spellStart"/>
      <w:r>
        <w:rPr>
          <w:szCs w:val="28"/>
        </w:rPr>
        <w:t>многомодовый</w:t>
      </w:r>
      <w:proofErr w:type="spellEnd"/>
      <w:r>
        <w:rPr>
          <w:szCs w:val="28"/>
        </w:rPr>
        <w:t xml:space="preserve"> оптоволоконный кабель. Для исключения влияния внешних факторов на передающую среду, проложим оптоволокно через колодец.</w:t>
      </w:r>
    </w:p>
    <w:p w14:paraId="2EEBCE76" w14:textId="0FEC6A7E" w:rsidR="0010449F" w:rsidRDefault="0010449F" w:rsidP="00DA70C6">
      <w:pPr>
        <w:pStyle w:val="a4"/>
        <w:numPr>
          <w:ilvl w:val="1"/>
          <w:numId w:val="28"/>
        </w:numPr>
      </w:pPr>
      <w:bookmarkStart w:id="14" w:name="_Toc91628229"/>
      <w:r w:rsidRPr="000B5AD4">
        <w:t>Выбор коммутаторов.</w:t>
      </w:r>
      <w:bookmarkEnd w:id="14"/>
    </w:p>
    <w:p w14:paraId="275C5E09" w14:textId="77777777" w:rsidR="0010449F" w:rsidRDefault="0010449F" w:rsidP="0010449F">
      <w:pPr>
        <w:pStyle w:val="a6"/>
      </w:pPr>
      <w:r>
        <w:t>Коммутаторы (</w:t>
      </w:r>
      <w:proofErr w:type="spellStart"/>
      <w:r>
        <w:t>Switch</w:t>
      </w:r>
      <w:proofErr w:type="spellEnd"/>
      <w:r>
        <w:t xml:space="preserve">) </w:t>
      </w:r>
      <w:proofErr w:type="gramStart"/>
      <w:r>
        <w:t>- это</w:t>
      </w:r>
      <w:proofErr w:type="gramEnd"/>
      <w:r>
        <w:t>:</w:t>
      </w:r>
    </w:p>
    <w:p w14:paraId="1D903898" w14:textId="77777777" w:rsidR="0010449F" w:rsidRDefault="0010449F" w:rsidP="0010449F">
      <w:pPr>
        <w:pStyle w:val="a6"/>
      </w:pPr>
      <w:r>
        <w:t xml:space="preserve">1). </w:t>
      </w:r>
      <w:proofErr w:type="spellStart"/>
      <w:r>
        <w:t>Многопортовое</w:t>
      </w:r>
      <w:proofErr w:type="spellEnd"/>
      <w:r>
        <w:t xml:space="preserve"> устройство, обеспечивающее высокоскоростную коммутацию пакетов между портами;</w:t>
      </w:r>
    </w:p>
    <w:p w14:paraId="40D7D0F9" w14:textId="77777777" w:rsidR="0010449F" w:rsidRDefault="0010449F" w:rsidP="0010449F">
      <w:pPr>
        <w:pStyle w:val="a6"/>
      </w:pPr>
      <w:r>
        <w:lastRenderedPageBreak/>
        <w:t>2). В сети с коммутацией пакетов - устройство, направляющее пакеты, обычно на один из узлов магистральной сети. Такое устройство называется также коммутатором данных.</w:t>
      </w:r>
    </w:p>
    <w:p w14:paraId="3278AB50" w14:textId="77777777" w:rsidR="0010449F" w:rsidRDefault="0010449F" w:rsidP="0010449F">
      <w:pPr>
        <w:pStyle w:val="a6"/>
      </w:pPr>
      <w:r>
        <w:t>Коммутатор предоставляет каждому устройству (серверу, ПК или концентратору), подключенному к одному из его портов, всю полосу пропускания сети. Это повышает производительность и уменьшает время отклика сети за счет сокращения числа пользователей на сегмент. Как и двухскоростные концентраторы, новейшие коммутаторы часто конструируются для поддержки 10 или 100 Мбит/с, в зависимости от максимальной скорости подключаемого устройства. Если они оснащаются средствами автоматического опознавания скорости передачи, то могут сами настраиваться на оптимальную скорость - изменять конфигурацию вручную не требуется.</w:t>
      </w:r>
    </w:p>
    <w:p w14:paraId="5A50E125" w14:textId="77777777" w:rsidR="0010449F" w:rsidRDefault="0010449F" w:rsidP="0010449F">
      <w:pPr>
        <w:pStyle w:val="a6"/>
      </w:pPr>
      <w:r>
        <w:t xml:space="preserve">Коммутаторы передают пакеты только целевому устройству (адресату), так как знают MAC-адрес (Media Access Control) каждого подключенного устройства. В результате уменьшается трафик и повышается общая пропускная способность, а эти два фактора являются критическими с учетом растущих требований к полосе пропускания сети современных сложных </w:t>
      </w:r>
      <w:proofErr w:type="gramStart"/>
      <w:r>
        <w:t>бизнес приложений</w:t>
      </w:r>
      <w:proofErr w:type="gramEnd"/>
      <w:r>
        <w:t>.</w:t>
      </w:r>
    </w:p>
    <w:p w14:paraId="6BDA3469" w14:textId="77777777" w:rsidR="0010449F" w:rsidRDefault="0010449F" w:rsidP="0010449F">
      <w:pPr>
        <w:pStyle w:val="a6"/>
      </w:pPr>
      <w:r>
        <w:t>Коммутация завоевывает популярность, как простой, недорогой метод повышения доступной полосы пропускания сети. Современные коммутаторы нередко поддерживают такие средства, как назначение приоритетов трафика (что особенно важно при передаче в сети речи или видео), функции управления сетью и управление многоадресной рассылкой.</w:t>
      </w:r>
    </w:p>
    <w:p w14:paraId="2D199688" w14:textId="77777777" w:rsidR="0010449F" w:rsidRDefault="0010449F" w:rsidP="0010449F">
      <w:pPr>
        <w:pStyle w:val="a6"/>
      </w:pPr>
      <w:r>
        <w:t xml:space="preserve">Для выбора коммутаторов предварительно необходимо вычислить минимальное количество портов у каждого из них. На каждом коммутаторе необходимо предусмотреть запасные порты, чтобы в случае отказа одного из используемых, можно было в кратчайшие сроки устранить неполадку и задействовать один из резервных портов. Такой подход имеет смысл для </w:t>
      </w:r>
      <w:r>
        <w:lastRenderedPageBreak/>
        <w:t>портов под UTP-кабель. Для оптических портов это неактуально, так как они отказывают крайне редко.</w:t>
      </w:r>
    </w:p>
    <w:p w14:paraId="49B0B8F2" w14:textId="77777777" w:rsidR="0010449F" w:rsidRDefault="0010449F" w:rsidP="0010449F">
      <w:pPr>
        <w:pStyle w:val="a6"/>
      </w:pPr>
      <w:r>
        <w:t>Вычислим количество портов необходимых для каждого коммутатора по формуле:</w:t>
      </w:r>
    </w:p>
    <w:p w14:paraId="1BB3F814" w14:textId="77777777" w:rsidR="0010449F" w:rsidRDefault="0010449F" w:rsidP="0010449F">
      <w:pPr>
        <w:pStyle w:val="a6"/>
        <w:jc w:val="center"/>
      </w:pPr>
      <w:r>
        <w:t>N = 1.5*Nk+1,</w:t>
      </w:r>
    </w:p>
    <w:p w14:paraId="6240DAC6" w14:textId="77777777" w:rsidR="0010449F" w:rsidRDefault="0010449F" w:rsidP="0010449F">
      <w:pPr>
        <w:pStyle w:val="a6"/>
      </w:pPr>
      <w:r>
        <w:t xml:space="preserve">где: N – требуемое количество портов; </w:t>
      </w:r>
      <w:proofErr w:type="spellStart"/>
      <w:r>
        <w:t>Nk</w:t>
      </w:r>
      <w:proofErr w:type="spellEnd"/>
      <w:r>
        <w:t xml:space="preserve"> – количество занятых портов.</w:t>
      </w:r>
    </w:p>
    <w:p w14:paraId="164F0F19" w14:textId="77694B5F" w:rsidR="0010449F" w:rsidRPr="0004119A" w:rsidRDefault="0010449F" w:rsidP="0010449F">
      <w:pPr>
        <w:pStyle w:val="a6"/>
        <w:jc w:val="right"/>
        <w:rPr>
          <w:sz w:val="24"/>
          <w:szCs w:val="20"/>
        </w:rPr>
      </w:pPr>
      <w:r w:rsidRPr="0061042F">
        <w:rPr>
          <w:sz w:val="24"/>
          <w:szCs w:val="20"/>
        </w:rPr>
        <w:t xml:space="preserve">Таблица </w:t>
      </w:r>
      <w:r>
        <w:rPr>
          <w:sz w:val="24"/>
          <w:szCs w:val="20"/>
        </w:rPr>
        <w:t>8</w:t>
      </w:r>
      <w:r w:rsidRPr="0061042F">
        <w:rPr>
          <w:sz w:val="24"/>
          <w:szCs w:val="20"/>
        </w:rPr>
        <w:t>.</w:t>
      </w:r>
      <w:r>
        <w:rPr>
          <w:sz w:val="24"/>
          <w:szCs w:val="20"/>
        </w:rPr>
        <w:t>1</w:t>
      </w:r>
    </w:p>
    <w:tbl>
      <w:tblPr>
        <w:tblStyle w:val="ae"/>
        <w:tblW w:w="0" w:type="auto"/>
        <w:tblLook w:val="04A0" w:firstRow="1" w:lastRow="0" w:firstColumn="1" w:lastColumn="0" w:noHBand="0" w:noVBand="1"/>
      </w:tblPr>
      <w:tblGrid>
        <w:gridCol w:w="3114"/>
        <w:gridCol w:w="3115"/>
        <w:gridCol w:w="3115"/>
      </w:tblGrid>
      <w:tr w:rsidR="0010449F" w14:paraId="672466A4" w14:textId="77777777" w:rsidTr="00157760">
        <w:tc>
          <w:tcPr>
            <w:tcW w:w="3114" w:type="dxa"/>
            <w:tcBorders>
              <w:top w:val="single" w:sz="4" w:space="0" w:color="auto"/>
              <w:left w:val="single" w:sz="4" w:space="0" w:color="auto"/>
              <w:bottom w:val="single" w:sz="4" w:space="0" w:color="auto"/>
              <w:right w:val="single" w:sz="4" w:space="0" w:color="auto"/>
            </w:tcBorders>
            <w:hideMark/>
          </w:tcPr>
          <w:p w14:paraId="790086A7" w14:textId="77777777" w:rsidR="0010449F" w:rsidRDefault="0010449F" w:rsidP="00157760">
            <w:pPr>
              <w:suppressAutoHyphens/>
              <w:jc w:val="center"/>
              <w:rPr>
                <w:rFonts w:ascii="Times New Roman" w:hAnsi="Times New Roman"/>
                <w:sz w:val="28"/>
                <w:szCs w:val="28"/>
              </w:rPr>
            </w:pPr>
            <w:r>
              <w:rPr>
                <w:rFonts w:ascii="Times New Roman" w:hAnsi="Times New Roman"/>
                <w:sz w:val="28"/>
                <w:szCs w:val="28"/>
              </w:rPr>
              <w:t>Коммутатор</w:t>
            </w:r>
          </w:p>
        </w:tc>
        <w:tc>
          <w:tcPr>
            <w:tcW w:w="3115" w:type="dxa"/>
            <w:tcBorders>
              <w:top w:val="single" w:sz="4" w:space="0" w:color="auto"/>
              <w:left w:val="single" w:sz="4" w:space="0" w:color="auto"/>
              <w:bottom w:val="single" w:sz="4" w:space="0" w:color="auto"/>
              <w:right w:val="single" w:sz="4" w:space="0" w:color="auto"/>
            </w:tcBorders>
            <w:hideMark/>
          </w:tcPr>
          <w:p w14:paraId="243AACC8" w14:textId="77777777" w:rsidR="0010449F" w:rsidRDefault="0010449F" w:rsidP="00157760">
            <w:pPr>
              <w:suppressAutoHyphens/>
              <w:jc w:val="center"/>
              <w:rPr>
                <w:rFonts w:ascii="Times New Roman" w:hAnsi="Times New Roman"/>
                <w:sz w:val="28"/>
                <w:szCs w:val="28"/>
              </w:rPr>
            </w:pPr>
            <w:r>
              <w:rPr>
                <w:rFonts w:ascii="Times New Roman" w:hAnsi="Times New Roman"/>
                <w:sz w:val="28"/>
                <w:szCs w:val="28"/>
              </w:rPr>
              <w:t>Кол-во подключенных устройств</w:t>
            </w:r>
          </w:p>
        </w:tc>
        <w:tc>
          <w:tcPr>
            <w:tcW w:w="3115" w:type="dxa"/>
            <w:tcBorders>
              <w:top w:val="single" w:sz="4" w:space="0" w:color="auto"/>
              <w:left w:val="single" w:sz="4" w:space="0" w:color="auto"/>
              <w:bottom w:val="single" w:sz="4" w:space="0" w:color="auto"/>
              <w:right w:val="single" w:sz="4" w:space="0" w:color="auto"/>
            </w:tcBorders>
            <w:hideMark/>
          </w:tcPr>
          <w:p w14:paraId="7A032EB9" w14:textId="77777777" w:rsidR="0010449F" w:rsidRDefault="0010449F" w:rsidP="00157760">
            <w:pPr>
              <w:suppressAutoHyphens/>
              <w:jc w:val="center"/>
              <w:rPr>
                <w:rFonts w:ascii="Times New Roman" w:hAnsi="Times New Roman"/>
                <w:sz w:val="28"/>
                <w:szCs w:val="28"/>
              </w:rPr>
            </w:pPr>
            <w:r>
              <w:rPr>
                <w:rFonts w:ascii="Times New Roman" w:hAnsi="Times New Roman"/>
                <w:sz w:val="28"/>
                <w:szCs w:val="28"/>
              </w:rPr>
              <w:t>MIN кол-во портов</w:t>
            </w:r>
          </w:p>
        </w:tc>
      </w:tr>
      <w:tr w:rsidR="0010449F" w14:paraId="76A27477" w14:textId="77777777" w:rsidTr="00157760">
        <w:tc>
          <w:tcPr>
            <w:tcW w:w="3114" w:type="dxa"/>
            <w:tcBorders>
              <w:top w:val="single" w:sz="4" w:space="0" w:color="auto"/>
              <w:left w:val="single" w:sz="4" w:space="0" w:color="auto"/>
              <w:bottom w:val="single" w:sz="4" w:space="0" w:color="auto"/>
              <w:right w:val="single" w:sz="4" w:space="0" w:color="auto"/>
            </w:tcBorders>
            <w:hideMark/>
          </w:tcPr>
          <w:p w14:paraId="7A829018" w14:textId="77777777" w:rsidR="0010449F" w:rsidRDefault="0010449F" w:rsidP="00157760">
            <w:pPr>
              <w:suppressAutoHyphens/>
              <w:jc w:val="center"/>
              <w:rPr>
                <w:rFonts w:ascii="Times New Roman" w:hAnsi="Times New Roman"/>
                <w:sz w:val="28"/>
                <w:szCs w:val="28"/>
              </w:rPr>
            </w:pPr>
            <w:r>
              <w:rPr>
                <w:rFonts w:ascii="Times New Roman" w:hAnsi="Times New Roman"/>
                <w:sz w:val="28"/>
                <w:szCs w:val="28"/>
              </w:rPr>
              <w:t>SW1</w:t>
            </w:r>
          </w:p>
        </w:tc>
        <w:tc>
          <w:tcPr>
            <w:tcW w:w="3115" w:type="dxa"/>
            <w:tcBorders>
              <w:top w:val="single" w:sz="4" w:space="0" w:color="auto"/>
              <w:left w:val="single" w:sz="4" w:space="0" w:color="auto"/>
              <w:bottom w:val="single" w:sz="4" w:space="0" w:color="auto"/>
              <w:right w:val="single" w:sz="4" w:space="0" w:color="auto"/>
            </w:tcBorders>
            <w:hideMark/>
          </w:tcPr>
          <w:p w14:paraId="7DDEE5D8" w14:textId="77777777" w:rsidR="0010449F" w:rsidRDefault="0010449F" w:rsidP="00157760">
            <w:pPr>
              <w:jc w:val="center"/>
              <w:rPr>
                <w:rFonts w:ascii="Times New Roman" w:hAnsi="Times New Roman"/>
                <w:sz w:val="28"/>
                <w:szCs w:val="28"/>
              </w:rPr>
            </w:pPr>
            <w:r>
              <w:rPr>
                <w:rFonts w:ascii="Times New Roman" w:hAnsi="Times New Roman"/>
                <w:sz w:val="28"/>
                <w:szCs w:val="28"/>
              </w:rPr>
              <w:t>8</w:t>
            </w:r>
          </w:p>
        </w:tc>
        <w:tc>
          <w:tcPr>
            <w:tcW w:w="3115" w:type="dxa"/>
            <w:tcBorders>
              <w:top w:val="single" w:sz="4" w:space="0" w:color="auto"/>
              <w:left w:val="single" w:sz="4" w:space="0" w:color="auto"/>
              <w:bottom w:val="single" w:sz="4" w:space="0" w:color="auto"/>
              <w:right w:val="single" w:sz="4" w:space="0" w:color="auto"/>
            </w:tcBorders>
            <w:hideMark/>
          </w:tcPr>
          <w:p w14:paraId="6B249CDB" w14:textId="77777777" w:rsidR="0010449F" w:rsidRDefault="0010449F" w:rsidP="00157760">
            <w:pPr>
              <w:suppressAutoHyphens/>
              <w:jc w:val="center"/>
              <w:rPr>
                <w:rFonts w:ascii="Times New Roman" w:hAnsi="Times New Roman"/>
                <w:sz w:val="28"/>
                <w:szCs w:val="28"/>
                <w:lang w:val="en-US"/>
              </w:rPr>
            </w:pPr>
            <w:r>
              <w:rPr>
                <w:rFonts w:ascii="Times New Roman" w:hAnsi="Times New Roman"/>
                <w:sz w:val="28"/>
                <w:szCs w:val="28"/>
                <w:lang w:val="en-US"/>
              </w:rPr>
              <w:t>13</w:t>
            </w:r>
          </w:p>
        </w:tc>
      </w:tr>
      <w:tr w:rsidR="0010449F" w14:paraId="7920D83B" w14:textId="77777777" w:rsidTr="00157760">
        <w:tc>
          <w:tcPr>
            <w:tcW w:w="3114" w:type="dxa"/>
            <w:tcBorders>
              <w:top w:val="single" w:sz="4" w:space="0" w:color="auto"/>
              <w:left w:val="single" w:sz="4" w:space="0" w:color="auto"/>
              <w:bottom w:val="single" w:sz="4" w:space="0" w:color="auto"/>
              <w:right w:val="single" w:sz="4" w:space="0" w:color="auto"/>
            </w:tcBorders>
            <w:hideMark/>
          </w:tcPr>
          <w:p w14:paraId="515B039F" w14:textId="77777777" w:rsidR="0010449F" w:rsidRDefault="0010449F" w:rsidP="00157760">
            <w:pPr>
              <w:suppressAutoHyphens/>
              <w:jc w:val="center"/>
              <w:rPr>
                <w:rFonts w:ascii="Times New Roman" w:hAnsi="Times New Roman"/>
                <w:sz w:val="28"/>
                <w:szCs w:val="28"/>
              </w:rPr>
            </w:pPr>
            <w:r>
              <w:rPr>
                <w:rFonts w:ascii="Times New Roman" w:hAnsi="Times New Roman"/>
                <w:sz w:val="28"/>
                <w:szCs w:val="28"/>
              </w:rPr>
              <w:t>SW2</w:t>
            </w:r>
          </w:p>
        </w:tc>
        <w:tc>
          <w:tcPr>
            <w:tcW w:w="3115" w:type="dxa"/>
            <w:tcBorders>
              <w:top w:val="single" w:sz="4" w:space="0" w:color="auto"/>
              <w:left w:val="single" w:sz="4" w:space="0" w:color="auto"/>
              <w:bottom w:val="single" w:sz="4" w:space="0" w:color="auto"/>
              <w:right w:val="single" w:sz="4" w:space="0" w:color="auto"/>
            </w:tcBorders>
            <w:hideMark/>
          </w:tcPr>
          <w:p w14:paraId="2BA6D77C" w14:textId="77777777" w:rsidR="0010449F" w:rsidRDefault="0010449F" w:rsidP="00157760">
            <w:pPr>
              <w:jc w:val="center"/>
              <w:rPr>
                <w:rFonts w:ascii="Times New Roman" w:hAnsi="Times New Roman"/>
                <w:sz w:val="28"/>
                <w:szCs w:val="28"/>
              </w:rPr>
            </w:pPr>
            <w:r>
              <w:rPr>
                <w:rFonts w:ascii="Times New Roman" w:hAnsi="Times New Roman"/>
                <w:sz w:val="28"/>
                <w:szCs w:val="28"/>
              </w:rPr>
              <w:t>16</w:t>
            </w:r>
          </w:p>
        </w:tc>
        <w:tc>
          <w:tcPr>
            <w:tcW w:w="3115" w:type="dxa"/>
            <w:tcBorders>
              <w:top w:val="single" w:sz="4" w:space="0" w:color="auto"/>
              <w:left w:val="single" w:sz="4" w:space="0" w:color="auto"/>
              <w:bottom w:val="single" w:sz="4" w:space="0" w:color="auto"/>
              <w:right w:val="single" w:sz="4" w:space="0" w:color="auto"/>
            </w:tcBorders>
            <w:hideMark/>
          </w:tcPr>
          <w:p w14:paraId="3AA57907" w14:textId="77777777" w:rsidR="0010449F" w:rsidRDefault="0010449F" w:rsidP="00157760">
            <w:pPr>
              <w:suppressAutoHyphens/>
              <w:jc w:val="center"/>
              <w:rPr>
                <w:rFonts w:ascii="Times New Roman" w:hAnsi="Times New Roman"/>
                <w:sz w:val="28"/>
                <w:szCs w:val="28"/>
                <w:lang w:val="en-US"/>
              </w:rPr>
            </w:pPr>
            <w:r>
              <w:rPr>
                <w:rFonts w:ascii="Times New Roman" w:hAnsi="Times New Roman"/>
                <w:sz w:val="28"/>
                <w:szCs w:val="28"/>
                <w:lang w:val="en-US"/>
              </w:rPr>
              <w:t>25</w:t>
            </w:r>
          </w:p>
        </w:tc>
      </w:tr>
      <w:tr w:rsidR="0010449F" w14:paraId="734B6213" w14:textId="77777777" w:rsidTr="00157760">
        <w:tc>
          <w:tcPr>
            <w:tcW w:w="3114" w:type="dxa"/>
            <w:tcBorders>
              <w:top w:val="single" w:sz="4" w:space="0" w:color="auto"/>
              <w:left w:val="single" w:sz="4" w:space="0" w:color="auto"/>
              <w:bottom w:val="single" w:sz="4" w:space="0" w:color="auto"/>
              <w:right w:val="single" w:sz="4" w:space="0" w:color="auto"/>
            </w:tcBorders>
            <w:hideMark/>
          </w:tcPr>
          <w:p w14:paraId="7C1455B4" w14:textId="77777777" w:rsidR="0010449F" w:rsidRDefault="0010449F" w:rsidP="00157760">
            <w:pPr>
              <w:suppressAutoHyphens/>
              <w:jc w:val="center"/>
              <w:rPr>
                <w:rFonts w:ascii="Times New Roman" w:hAnsi="Times New Roman"/>
                <w:sz w:val="28"/>
                <w:szCs w:val="28"/>
              </w:rPr>
            </w:pPr>
            <w:r>
              <w:rPr>
                <w:rFonts w:ascii="Times New Roman" w:hAnsi="Times New Roman"/>
                <w:sz w:val="28"/>
                <w:szCs w:val="28"/>
              </w:rPr>
              <w:t>SW3</w:t>
            </w:r>
          </w:p>
        </w:tc>
        <w:tc>
          <w:tcPr>
            <w:tcW w:w="3115" w:type="dxa"/>
            <w:tcBorders>
              <w:top w:val="single" w:sz="4" w:space="0" w:color="auto"/>
              <w:left w:val="single" w:sz="4" w:space="0" w:color="auto"/>
              <w:bottom w:val="single" w:sz="4" w:space="0" w:color="auto"/>
              <w:right w:val="single" w:sz="4" w:space="0" w:color="auto"/>
            </w:tcBorders>
            <w:hideMark/>
          </w:tcPr>
          <w:p w14:paraId="3328C76A" w14:textId="77777777" w:rsidR="0010449F" w:rsidRDefault="0010449F" w:rsidP="00157760">
            <w:pPr>
              <w:jc w:val="center"/>
              <w:rPr>
                <w:rFonts w:ascii="Times New Roman" w:hAnsi="Times New Roman"/>
                <w:sz w:val="28"/>
                <w:szCs w:val="28"/>
              </w:rPr>
            </w:pPr>
            <w:r>
              <w:rPr>
                <w:rFonts w:ascii="Times New Roman" w:hAnsi="Times New Roman"/>
                <w:sz w:val="28"/>
                <w:szCs w:val="28"/>
              </w:rPr>
              <w:t>11</w:t>
            </w:r>
          </w:p>
        </w:tc>
        <w:tc>
          <w:tcPr>
            <w:tcW w:w="3115" w:type="dxa"/>
            <w:tcBorders>
              <w:top w:val="single" w:sz="4" w:space="0" w:color="auto"/>
              <w:left w:val="single" w:sz="4" w:space="0" w:color="auto"/>
              <w:bottom w:val="single" w:sz="4" w:space="0" w:color="auto"/>
              <w:right w:val="single" w:sz="4" w:space="0" w:color="auto"/>
            </w:tcBorders>
            <w:hideMark/>
          </w:tcPr>
          <w:p w14:paraId="3E76EC13" w14:textId="77777777" w:rsidR="0010449F" w:rsidRDefault="0010449F" w:rsidP="00157760">
            <w:pPr>
              <w:suppressAutoHyphens/>
              <w:jc w:val="center"/>
              <w:rPr>
                <w:rFonts w:ascii="Times New Roman" w:hAnsi="Times New Roman"/>
                <w:sz w:val="28"/>
                <w:szCs w:val="28"/>
                <w:lang w:val="en-US"/>
              </w:rPr>
            </w:pPr>
            <w:r>
              <w:rPr>
                <w:rFonts w:ascii="Times New Roman" w:hAnsi="Times New Roman"/>
                <w:sz w:val="28"/>
                <w:szCs w:val="28"/>
                <w:lang w:val="en-US"/>
              </w:rPr>
              <w:t>18</w:t>
            </w:r>
          </w:p>
        </w:tc>
      </w:tr>
      <w:tr w:rsidR="0010449F" w14:paraId="2F506659" w14:textId="77777777" w:rsidTr="00157760">
        <w:tc>
          <w:tcPr>
            <w:tcW w:w="3114" w:type="dxa"/>
            <w:tcBorders>
              <w:top w:val="single" w:sz="4" w:space="0" w:color="auto"/>
              <w:left w:val="single" w:sz="4" w:space="0" w:color="auto"/>
              <w:bottom w:val="single" w:sz="4" w:space="0" w:color="auto"/>
              <w:right w:val="single" w:sz="4" w:space="0" w:color="auto"/>
            </w:tcBorders>
            <w:hideMark/>
          </w:tcPr>
          <w:p w14:paraId="2DFE768E" w14:textId="77777777" w:rsidR="0010449F" w:rsidRDefault="0010449F" w:rsidP="00157760">
            <w:pPr>
              <w:suppressAutoHyphens/>
              <w:jc w:val="center"/>
              <w:rPr>
                <w:rFonts w:ascii="Times New Roman" w:hAnsi="Times New Roman"/>
                <w:sz w:val="28"/>
                <w:szCs w:val="28"/>
              </w:rPr>
            </w:pPr>
            <w:r>
              <w:rPr>
                <w:rFonts w:ascii="Times New Roman" w:hAnsi="Times New Roman"/>
                <w:sz w:val="28"/>
                <w:szCs w:val="28"/>
              </w:rPr>
              <w:t>SW4</w:t>
            </w:r>
          </w:p>
        </w:tc>
        <w:tc>
          <w:tcPr>
            <w:tcW w:w="3115" w:type="dxa"/>
            <w:tcBorders>
              <w:top w:val="single" w:sz="4" w:space="0" w:color="auto"/>
              <w:left w:val="single" w:sz="4" w:space="0" w:color="auto"/>
              <w:bottom w:val="single" w:sz="4" w:space="0" w:color="auto"/>
              <w:right w:val="single" w:sz="4" w:space="0" w:color="auto"/>
            </w:tcBorders>
            <w:hideMark/>
          </w:tcPr>
          <w:p w14:paraId="1616DE9C" w14:textId="77777777" w:rsidR="0010449F" w:rsidRDefault="0010449F" w:rsidP="00157760">
            <w:pPr>
              <w:jc w:val="center"/>
              <w:rPr>
                <w:rFonts w:ascii="Times New Roman" w:hAnsi="Times New Roman"/>
                <w:sz w:val="28"/>
                <w:szCs w:val="28"/>
              </w:rPr>
            </w:pPr>
            <w:r>
              <w:rPr>
                <w:rFonts w:ascii="Times New Roman" w:hAnsi="Times New Roman"/>
                <w:sz w:val="28"/>
                <w:szCs w:val="28"/>
              </w:rPr>
              <w:t>10</w:t>
            </w:r>
          </w:p>
        </w:tc>
        <w:tc>
          <w:tcPr>
            <w:tcW w:w="3115" w:type="dxa"/>
            <w:tcBorders>
              <w:top w:val="single" w:sz="4" w:space="0" w:color="auto"/>
              <w:left w:val="single" w:sz="4" w:space="0" w:color="auto"/>
              <w:bottom w:val="single" w:sz="4" w:space="0" w:color="auto"/>
              <w:right w:val="single" w:sz="4" w:space="0" w:color="auto"/>
            </w:tcBorders>
            <w:hideMark/>
          </w:tcPr>
          <w:p w14:paraId="0666C2EB" w14:textId="77777777" w:rsidR="0010449F" w:rsidRDefault="0010449F" w:rsidP="00157760">
            <w:pPr>
              <w:suppressAutoHyphens/>
              <w:jc w:val="center"/>
              <w:rPr>
                <w:rFonts w:ascii="Times New Roman" w:hAnsi="Times New Roman"/>
                <w:sz w:val="28"/>
                <w:szCs w:val="28"/>
                <w:lang w:val="en-US"/>
              </w:rPr>
            </w:pPr>
            <w:r>
              <w:rPr>
                <w:rFonts w:ascii="Times New Roman" w:hAnsi="Times New Roman"/>
                <w:sz w:val="28"/>
                <w:szCs w:val="28"/>
                <w:lang w:val="en-US"/>
              </w:rPr>
              <w:t>16</w:t>
            </w:r>
          </w:p>
        </w:tc>
      </w:tr>
      <w:tr w:rsidR="0010449F" w14:paraId="7DBAC63C" w14:textId="77777777" w:rsidTr="00157760">
        <w:tc>
          <w:tcPr>
            <w:tcW w:w="3114" w:type="dxa"/>
            <w:tcBorders>
              <w:top w:val="single" w:sz="4" w:space="0" w:color="auto"/>
              <w:left w:val="single" w:sz="4" w:space="0" w:color="auto"/>
              <w:bottom w:val="single" w:sz="4" w:space="0" w:color="auto"/>
              <w:right w:val="single" w:sz="4" w:space="0" w:color="auto"/>
            </w:tcBorders>
            <w:hideMark/>
          </w:tcPr>
          <w:p w14:paraId="3A7327EB" w14:textId="77777777" w:rsidR="0010449F" w:rsidRDefault="0010449F" w:rsidP="00157760">
            <w:pPr>
              <w:suppressAutoHyphens/>
              <w:jc w:val="center"/>
              <w:rPr>
                <w:rFonts w:ascii="Times New Roman" w:hAnsi="Times New Roman"/>
                <w:sz w:val="28"/>
                <w:szCs w:val="28"/>
              </w:rPr>
            </w:pPr>
            <w:r>
              <w:rPr>
                <w:rFonts w:ascii="Times New Roman" w:hAnsi="Times New Roman"/>
                <w:sz w:val="28"/>
                <w:szCs w:val="28"/>
              </w:rPr>
              <w:t>SW5</w:t>
            </w:r>
          </w:p>
        </w:tc>
        <w:tc>
          <w:tcPr>
            <w:tcW w:w="3115" w:type="dxa"/>
            <w:tcBorders>
              <w:top w:val="single" w:sz="4" w:space="0" w:color="auto"/>
              <w:left w:val="single" w:sz="4" w:space="0" w:color="auto"/>
              <w:bottom w:val="single" w:sz="4" w:space="0" w:color="auto"/>
              <w:right w:val="single" w:sz="4" w:space="0" w:color="auto"/>
            </w:tcBorders>
            <w:hideMark/>
          </w:tcPr>
          <w:p w14:paraId="6ECF3610" w14:textId="77777777" w:rsidR="0010449F" w:rsidRDefault="0010449F" w:rsidP="00157760">
            <w:pPr>
              <w:jc w:val="center"/>
              <w:rPr>
                <w:rFonts w:ascii="Times New Roman" w:hAnsi="Times New Roman"/>
                <w:sz w:val="28"/>
                <w:szCs w:val="28"/>
              </w:rPr>
            </w:pPr>
            <w:r>
              <w:rPr>
                <w:rFonts w:ascii="Times New Roman" w:hAnsi="Times New Roman"/>
                <w:sz w:val="28"/>
                <w:szCs w:val="28"/>
              </w:rPr>
              <w:t>6</w:t>
            </w:r>
          </w:p>
        </w:tc>
        <w:tc>
          <w:tcPr>
            <w:tcW w:w="3115" w:type="dxa"/>
            <w:tcBorders>
              <w:top w:val="single" w:sz="4" w:space="0" w:color="auto"/>
              <w:left w:val="single" w:sz="4" w:space="0" w:color="auto"/>
              <w:bottom w:val="single" w:sz="4" w:space="0" w:color="auto"/>
              <w:right w:val="single" w:sz="4" w:space="0" w:color="auto"/>
            </w:tcBorders>
            <w:hideMark/>
          </w:tcPr>
          <w:p w14:paraId="1E59FFE5" w14:textId="77777777" w:rsidR="0010449F" w:rsidRDefault="0010449F" w:rsidP="00157760">
            <w:pPr>
              <w:suppressAutoHyphens/>
              <w:jc w:val="center"/>
              <w:rPr>
                <w:rFonts w:ascii="Times New Roman" w:hAnsi="Times New Roman"/>
                <w:sz w:val="28"/>
                <w:szCs w:val="28"/>
                <w:lang w:val="en-US"/>
              </w:rPr>
            </w:pPr>
            <w:r>
              <w:rPr>
                <w:rFonts w:ascii="Times New Roman" w:hAnsi="Times New Roman"/>
                <w:sz w:val="28"/>
                <w:szCs w:val="28"/>
                <w:lang w:val="en-US"/>
              </w:rPr>
              <w:t>10</w:t>
            </w:r>
          </w:p>
        </w:tc>
      </w:tr>
      <w:tr w:rsidR="0010449F" w14:paraId="1EF11C24" w14:textId="77777777" w:rsidTr="00157760">
        <w:tc>
          <w:tcPr>
            <w:tcW w:w="3114" w:type="dxa"/>
            <w:tcBorders>
              <w:top w:val="single" w:sz="4" w:space="0" w:color="auto"/>
              <w:left w:val="single" w:sz="4" w:space="0" w:color="auto"/>
              <w:bottom w:val="single" w:sz="4" w:space="0" w:color="auto"/>
              <w:right w:val="single" w:sz="4" w:space="0" w:color="auto"/>
            </w:tcBorders>
            <w:hideMark/>
          </w:tcPr>
          <w:p w14:paraId="0153E808" w14:textId="77777777" w:rsidR="0010449F" w:rsidRDefault="0010449F" w:rsidP="00157760">
            <w:pPr>
              <w:suppressAutoHyphens/>
              <w:jc w:val="center"/>
              <w:rPr>
                <w:rFonts w:ascii="Times New Roman" w:hAnsi="Times New Roman"/>
                <w:sz w:val="28"/>
                <w:szCs w:val="28"/>
              </w:rPr>
            </w:pPr>
            <w:r>
              <w:rPr>
                <w:rFonts w:ascii="Times New Roman" w:hAnsi="Times New Roman"/>
                <w:sz w:val="28"/>
                <w:szCs w:val="28"/>
              </w:rPr>
              <w:t>SW6</w:t>
            </w:r>
          </w:p>
        </w:tc>
        <w:tc>
          <w:tcPr>
            <w:tcW w:w="3115" w:type="dxa"/>
            <w:tcBorders>
              <w:top w:val="single" w:sz="4" w:space="0" w:color="auto"/>
              <w:left w:val="single" w:sz="4" w:space="0" w:color="auto"/>
              <w:bottom w:val="single" w:sz="4" w:space="0" w:color="auto"/>
              <w:right w:val="single" w:sz="4" w:space="0" w:color="auto"/>
            </w:tcBorders>
            <w:hideMark/>
          </w:tcPr>
          <w:p w14:paraId="0AF934AE" w14:textId="77777777" w:rsidR="0010449F" w:rsidRDefault="0010449F" w:rsidP="00157760">
            <w:pPr>
              <w:jc w:val="center"/>
              <w:rPr>
                <w:rFonts w:ascii="Times New Roman" w:hAnsi="Times New Roman"/>
                <w:sz w:val="28"/>
                <w:szCs w:val="28"/>
              </w:rPr>
            </w:pPr>
            <w:r>
              <w:rPr>
                <w:rFonts w:ascii="Times New Roman" w:hAnsi="Times New Roman"/>
                <w:sz w:val="28"/>
                <w:szCs w:val="28"/>
              </w:rPr>
              <w:t>9</w:t>
            </w:r>
          </w:p>
        </w:tc>
        <w:tc>
          <w:tcPr>
            <w:tcW w:w="3115" w:type="dxa"/>
            <w:tcBorders>
              <w:top w:val="single" w:sz="4" w:space="0" w:color="auto"/>
              <w:left w:val="single" w:sz="4" w:space="0" w:color="auto"/>
              <w:bottom w:val="single" w:sz="4" w:space="0" w:color="auto"/>
              <w:right w:val="single" w:sz="4" w:space="0" w:color="auto"/>
            </w:tcBorders>
            <w:hideMark/>
          </w:tcPr>
          <w:p w14:paraId="1566AC6A" w14:textId="77777777" w:rsidR="0010449F" w:rsidRDefault="0010449F" w:rsidP="00157760">
            <w:pPr>
              <w:suppressAutoHyphens/>
              <w:jc w:val="center"/>
              <w:rPr>
                <w:rFonts w:ascii="Times New Roman" w:hAnsi="Times New Roman"/>
                <w:sz w:val="28"/>
                <w:szCs w:val="28"/>
                <w:lang w:val="en-US"/>
              </w:rPr>
            </w:pPr>
            <w:r>
              <w:rPr>
                <w:rFonts w:ascii="Times New Roman" w:hAnsi="Times New Roman"/>
                <w:sz w:val="28"/>
                <w:szCs w:val="28"/>
                <w:lang w:val="en-US"/>
              </w:rPr>
              <w:t>15</w:t>
            </w:r>
          </w:p>
        </w:tc>
      </w:tr>
      <w:tr w:rsidR="0010449F" w14:paraId="41025FE5" w14:textId="77777777" w:rsidTr="00157760">
        <w:tc>
          <w:tcPr>
            <w:tcW w:w="3114" w:type="dxa"/>
            <w:tcBorders>
              <w:top w:val="single" w:sz="4" w:space="0" w:color="auto"/>
              <w:left w:val="single" w:sz="4" w:space="0" w:color="auto"/>
              <w:bottom w:val="single" w:sz="4" w:space="0" w:color="auto"/>
              <w:right w:val="single" w:sz="4" w:space="0" w:color="auto"/>
            </w:tcBorders>
            <w:hideMark/>
          </w:tcPr>
          <w:p w14:paraId="22D140B2" w14:textId="77777777" w:rsidR="0010449F" w:rsidRDefault="0010449F" w:rsidP="00157760">
            <w:pPr>
              <w:suppressAutoHyphens/>
              <w:jc w:val="center"/>
              <w:rPr>
                <w:rFonts w:ascii="Times New Roman" w:hAnsi="Times New Roman"/>
                <w:sz w:val="28"/>
                <w:szCs w:val="28"/>
              </w:rPr>
            </w:pPr>
            <w:r>
              <w:rPr>
                <w:rFonts w:ascii="Times New Roman" w:hAnsi="Times New Roman"/>
                <w:sz w:val="28"/>
                <w:szCs w:val="28"/>
              </w:rPr>
              <w:t>SW7</w:t>
            </w:r>
          </w:p>
        </w:tc>
        <w:tc>
          <w:tcPr>
            <w:tcW w:w="3115" w:type="dxa"/>
            <w:tcBorders>
              <w:top w:val="single" w:sz="4" w:space="0" w:color="auto"/>
              <w:left w:val="single" w:sz="4" w:space="0" w:color="auto"/>
              <w:bottom w:val="single" w:sz="4" w:space="0" w:color="auto"/>
              <w:right w:val="single" w:sz="4" w:space="0" w:color="auto"/>
            </w:tcBorders>
            <w:hideMark/>
          </w:tcPr>
          <w:p w14:paraId="50ABC3EB" w14:textId="77777777" w:rsidR="0010449F" w:rsidRDefault="0010449F" w:rsidP="00157760">
            <w:pPr>
              <w:jc w:val="center"/>
              <w:rPr>
                <w:rFonts w:ascii="Times New Roman" w:hAnsi="Times New Roman"/>
                <w:sz w:val="28"/>
                <w:szCs w:val="28"/>
              </w:rPr>
            </w:pPr>
            <w:r>
              <w:rPr>
                <w:rFonts w:ascii="Times New Roman" w:hAnsi="Times New Roman"/>
                <w:sz w:val="28"/>
                <w:szCs w:val="28"/>
              </w:rPr>
              <w:t>13</w:t>
            </w:r>
          </w:p>
        </w:tc>
        <w:tc>
          <w:tcPr>
            <w:tcW w:w="3115" w:type="dxa"/>
            <w:tcBorders>
              <w:top w:val="single" w:sz="4" w:space="0" w:color="auto"/>
              <w:left w:val="single" w:sz="4" w:space="0" w:color="auto"/>
              <w:bottom w:val="single" w:sz="4" w:space="0" w:color="auto"/>
              <w:right w:val="single" w:sz="4" w:space="0" w:color="auto"/>
            </w:tcBorders>
            <w:hideMark/>
          </w:tcPr>
          <w:p w14:paraId="6887E8FF" w14:textId="77777777" w:rsidR="0010449F" w:rsidRDefault="0010449F" w:rsidP="00157760">
            <w:pPr>
              <w:suppressAutoHyphens/>
              <w:jc w:val="center"/>
              <w:rPr>
                <w:rFonts w:ascii="Times New Roman" w:hAnsi="Times New Roman"/>
                <w:sz w:val="28"/>
                <w:szCs w:val="28"/>
                <w:lang w:val="en-US"/>
              </w:rPr>
            </w:pPr>
            <w:r>
              <w:rPr>
                <w:rFonts w:ascii="Times New Roman" w:hAnsi="Times New Roman"/>
                <w:sz w:val="28"/>
                <w:szCs w:val="28"/>
                <w:lang w:val="en-US"/>
              </w:rPr>
              <w:t>21</w:t>
            </w:r>
          </w:p>
        </w:tc>
      </w:tr>
      <w:tr w:rsidR="0010449F" w14:paraId="714AE9D4" w14:textId="77777777" w:rsidTr="00157760">
        <w:tc>
          <w:tcPr>
            <w:tcW w:w="3114" w:type="dxa"/>
            <w:tcBorders>
              <w:top w:val="single" w:sz="4" w:space="0" w:color="auto"/>
              <w:left w:val="single" w:sz="4" w:space="0" w:color="auto"/>
              <w:bottom w:val="single" w:sz="4" w:space="0" w:color="auto"/>
              <w:right w:val="single" w:sz="4" w:space="0" w:color="auto"/>
            </w:tcBorders>
            <w:hideMark/>
          </w:tcPr>
          <w:p w14:paraId="1325A531" w14:textId="77777777" w:rsidR="0010449F" w:rsidRDefault="0010449F" w:rsidP="00157760">
            <w:pPr>
              <w:suppressAutoHyphens/>
              <w:jc w:val="center"/>
              <w:rPr>
                <w:rFonts w:ascii="Times New Roman" w:hAnsi="Times New Roman"/>
                <w:sz w:val="28"/>
                <w:szCs w:val="28"/>
              </w:rPr>
            </w:pPr>
            <w:r>
              <w:rPr>
                <w:rFonts w:ascii="Times New Roman" w:hAnsi="Times New Roman"/>
                <w:sz w:val="28"/>
                <w:szCs w:val="28"/>
              </w:rPr>
              <w:t>SW8</w:t>
            </w:r>
          </w:p>
        </w:tc>
        <w:tc>
          <w:tcPr>
            <w:tcW w:w="3115" w:type="dxa"/>
            <w:tcBorders>
              <w:top w:val="single" w:sz="4" w:space="0" w:color="auto"/>
              <w:left w:val="single" w:sz="4" w:space="0" w:color="auto"/>
              <w:bottom w:val="single" w:sz="4" w:space="0" w:color="auto"/>
              <w:right w:val="single" w:sz="4" w:space="0" w:color="auto"/>
            </w:tcBorders>
            <w:hideMark/>
          </w:tcPr>
          <w:p w14:paraId="263F09D7" w14:textId="77777777" w:rsidR="0010449F" w:rsidRDefault="0010449F" w:rsidP="00157760">
            <w:pPr>
              <w:jc w:val="center"/>
              <w:rPr>
                <w:rFonts w:ascii="Times New Roman" w:hAnsi="Times New Roman"/>
                <w:sz w:val="28"/>
                <w:szCs w:val="28"/>
              </w:rPr>
            </w:pPr>
            <w:r>
              <w:rPr>
                <w:rFonts w:ascii="Times New Roman" w:hAnsi="Times New Roman"/>
                <w:sz w:val="28"/>
                <w:szCs w:val="28"/>
              </w:rPr>
              <w:t>17</w:t>
            </w:r>
          </w:p>
        </w:tc>
        <w:tc>
          <w:tcPr>
            <w:tcW w:w="3115" w:type="dxa"/>
            <w:tcBorders>
              <w:top w:val="single" w:sz="4" w:space="0" w:color="auto"/>
              <w:left w:val="single" w:sz="4" w:space="0" w:color="auto"/>
              <w:bottom w:val="single" w:sz="4" w:space="0" w:color="auto"/>
              <w:right w:val="single" w:sz="4" w:space="0" w:color="auto"/>
            </w:tcBorders>
            <w:hideMark/>
          </w:tcPr>
          <w:p w14:paraId="5B694A0E" w14:textId="77777777" w:rsidR="0010449F" w:rsidRDefault="0010449F" w:rsidP="00157760">
            <w:pPr>
              <w:suppressAutoHyphens/>
              <w:jc w:val="center"/>
              <w:rPr>
                <w:rFonts w:ascii="Times New Roman" w:hAnsi="Times New Roman"/>
                <w:sz w:val="28"/>
                <w:szCs w:val="28"/>
                <w:lang w:val="en-US"/>
              </w:rPr>
            </w:pPr>
            <w:r>
              <w:rPr>
                <w:rFonts w:ascii="Times New Roman" w:hAnsi="Times New Roman"/>
                <w:sz w:val="28"/>
                <w:szCs w:val="28"/>
                <w:lang w:val="en-US"/>
              </w:rPr>
              <w:t>27</w:t>
            </w:r>
          </w:p>
        </w:tc>
      </w:tr>
      <w:tr w:rsidR="0010449F" w14:paraId="2DC8A107" w14:textId="77777777" w:rsidTr="00157760">
        <w:tc>
          <w:tcPr>
            <w:tcW w:w="3114" w:type="dxa"/>
            <w:tcBorders>
              <w:top w:val="single" w:sz="4" w:space="0" w:color="auto"/>
              <w:left w:val="single" w:sz="4" w:space="0" w:color="auto"/>
              <w:bottom w:val="single" w:sz="4" w:space="0" w:color="auto"/>
              <w:right w:val="single" w:sz="4" w:space="0" w:color="auto"/>
            </w:tcBorders>
            <w:hideMark/>
          </w:tcPr>
          <w:p w14:paraId="61F955B0" w14:textId="77777777" w:rsidR="0010449F" w:rsidRDefault="0010449F" w:rsidP="00157760">
            <w:pPr>
              <w:suppressAutoHyphens/>
              <w:jc w:val="center"/>
              <w:rPr>
                <w:rFonts w:ascii="Times New Roman" w:hAnsi="Times New Roman"/>
                <w:sz w:val="28"/>
                <w:szCs w:val="28"/>
              </w:rPr>
            </w:pPr>
            <w:r>
              <w:rPr>
                <w:rFonts w:ascii="Times New Roman" w:hAnsi="Times New Roman"/>
                <w:sz w:val="28"/>
                <w:szCs w:val="28"/>
              </w:rPr>
              <w:t>SW9</w:t>
            </w:r>
          </w:p>
        </w:tc>
        <w:tc>
          <w:tcPr>
            <w:tcW w:w="3115" w:type="dxa"/>
            <w:tcBorders>
              <w:top w:val="single" w:sz="4" w:space="0" w:color="auto"/>
              <w:left w:val="single" w:sz="4" w:space="0" w:color="auto"/>
              <w:bottom w:val="single" w:sz="4" w:space="0" w:color="auto"/>
              <w:right w:val="single" w:sz="4" w:space="0" w:color="auto"/>
            </w:tcBorders>
            <w:hideMark/>
          </w:tcPr>
          <w:p w14:paraId="35591B87" w14:textId="77777777" w:rsidR="0010449F" w:rsidRDefault="0010449F" w:rsidP="00157760">
            <w:pPr>
              <w:jc w:val="center"/>
              <w:rPr>
                <w:rFonts w:ascii="Times New Roman" w:hAnsi="Times New Roman"/>
                <w:sz w:val="28"/>
                <w:szCs w:val="28"/>
              </w:rPr>
            </w:pPr>
            <w:r>
              <w:rPr>
                <w:rFonts w:ascii="Times New Roman" w:hAnsi="Times New Roman"/>
                <w:sz w:val="28"/>
                <w:szCs w:val="28"/>
              </w:rPr>
              <w:t>8</w:t>
            </w:r>
          </w:p>
        </w:tc>
        <w:tc>
          <w:tcPr>
            <w:tcW w:w="3115" w:type="dxa"/>
            <w:tcBorders>
              <w:top w:val="single" w:sz="4" w:space="0" w:color="auto"/>
              <w:left w:val="single" w:sz="4" w:space="0" w:color="auto"/>
              <w:bottom w:val="single" w:sz="4" w:space="0" w:color="auto"/>
              <w:right w:val="single" w:sz="4" w:space="0" w:color="auto"/>
            </w:tcBorders>
            <w:hideMark/>
          </w:tcPr>
          <w:p w14:paraId="3681D4AC" w14:textId="77777777" w:rsidR="0010449F" w:rsidRDefault="0010449F" w:rsidP="00157760">
            <w:pPr>
              <w:suppressAutoHyphens/>
              <w:jc w:val="center"/>
              <w:rPr>
                <w:rFonts w:ascii="Times New Roman" w:hAnsi="Times New Roman"/>
                <w:sz w:val="28"/>
                <w:szCs w:val="28"/>
                <w:lang w:val="en-US"/>
              </w:rPr>
            </w:pPr>
            <w:r>
              <w:rPr>
                <w:rFonts w:ascii="Times New Roman" w:hAnsi="Times New Roman"/>
                <w:sz w:val="28"/>
                <w:szCs w:val="28"/>
                <w:lang w:val="en-US"/>
              </w:rPr>
              <w:t>13</w:t>
            </w:r>
          </w:p>
        </w:tc>
      </w:tr>
      <w:tr w:rsidR="0010449F" w14:paraId="137AD73A" w14:textId="77777777" w:rsidTr="00157760">
        <w:tc>
          <w:tcPr>
            <w:tcW w:w="3114" w:type="dxa"/>
            <w:tcBorders>
              <w:top w:val="single" w:sz="4" w:space="0" w:color="auto"/>
              <w:left w:val="single" w:sz="4" w:space="0" w:color="auto"/>
              <w:bottom w:val="single" w:sz="4" w:space="0" w:color="auto"/>
              <w:right w:val="single" w:sz="4" w:space="0" w:color="auto"/>
            </w:tcBorders>
            <w:hideMark/>
          </w:tcPr>
          <w:p w14:paraId="04D65B85" w14:textId="77777777" w:rsidR="0010449F" w:rsidRDefault="0010449F" w:rsidP="00157760">
            <w:pPr>
              <w:suppressAutoHyphens/>
              <w:jc w:val="center"/>
              <w:rPr>
                <w:rFonts w:ascii="Times New Roman" w:hAnsi="Times New Roman"/>
                <w:sz w:val="28"/>
                <w:szCs w:val="28"/>
              </w:rPr>
            </w:pPr>
            <w:r>
              <w:rPr>
                <w:rFonts w:ascii="Times New Roman" w:hAnsi="Times New Roman"/>
                <w:sz w:val="28"/>
                <w:szCs w:val="28"/>
              </w:rPr>
              <w:t>SW10</w:t>
            </w:r>
          </w:p>
        </w:tc>
        <w:tc>
          <w:tcPr>
            <w:tcW w:w="3115" w:type="dxa"/>
            <w:tcBorders>
              <w:top w:val="single" w:sz="4" w:space="0" w:color="auto"/>
              <w:left w:val="single" w:sz="4" w:space="0" w:color="auto"/>
              <w:bottom w:val="single" w:sz="4" w:space="0" w:color="auto"/>
              <w:right w:val="single" w:sz="4" w:space="0" w:color="auto"/>
            </w:tcBorders>
            <w:hideMark/>
          </w:tcPr>
          <w:p w14:paraId="2E81A5DB" w14:textId="77777777" w:rsidR="0010449F" w:rsidRDefault="0010449F" w:rsidP="00157760">
            <w:pPr>
              <w:jc w:val="center"/>
              <w:rPr>
                <w:rFonts w:ascii="Times New Roman" w:hAnsi="Times New Roman"/>
                <w:sz w:val="28"/>
                <w:szCs w:val="28"/>
              </w:rPr>
            </w:pPr>
            <w:r>
              <w:rPr>
                <w:rFonts w:ascii="Times New Roman" w:hAnsi="Times New Roman"/>
                <w:sz w:val="28"/>
                <w:szCs w:val="28"/>
              </w:rPr>
              <w:t>8</w:t>
            </w:r>
          </w:p>
        </w:tc>
        <w:tc>
          <w:tcPr>
            <w:tcW w:w="3115" w:type="dxa"/>
            <w:tcBorders>
              <w:top w:val="single" w:sz="4" w:space="0" w:color="auto"/>
              <w:left w:val="single" w:sz="4" w:space="0" w:color="auto"/>
              <w:bottom w:val="single" w:sz="4" w:space="0" w:color="auto"/>
              <w:right w:val="single" w:sz="4" w:space="0" w:color="auto"/>
            </w:tcBorders>
            <w:hideMark/>
          </w:tcPr>
          <w:p w14:paraId="3EC4804D" w14:textId="77777777" w:rsidR="0010449F" w:rsidRDefault="0010449F" w:rsidP="00157760">
            <w:pPr>
              <w:suppressAutoHyphens/>
              <w:jc w:val="center"/>
              <w:rPr>
                <w:rFonts w:ascii="Times New Roman" w:hAnsi="Times New Roman"/>
                <w:sz w:val="28"/>
                <w:szCs w:val="28"/>
                <w:lang w:val="en-US"/>
              </w:rPr>
            </w:pPr>
            <w:r>
              <w:rPr>
                <w:rFonts w:ascii="Times New Roman" w:hAnsi="Times New Roman"/>
                <w:sz w:val="28"/>
                <w:szCs w:val="28"/>
                <w:lang w:val="en-US"/>
              </w:rPr>
              <w:t>13</w:t>
            </w:r>
          </w:p>
        </w:tc>
      </w:tr>
      <w:tr w:rsidR="0010449F" w14:paraId="01C3A586" w14:textId="77777777" w:rsidTr="00157760">
        <w:tc>
          <w:tcPr>
            <w:tcW w:w="3114" w:type="dxa"/>
            <w:tcBorders>
              <w:top w:val="single" w:sz="4" w:space="0" w:color="auto"/>
              <w:left w:val="single" w:sz="4" w:space="0" w:color="auto"/>
              <w:bottom w:val="single" w:sz="4" w:space="0" w:color="auto"/>
              <w:right w:val="single" w:sz="4" w:space="0" w:color="auto"/>
            </w:tcBorders>
            <w:hideMark/>
          </w:tcPr>
          <w:p w14:paraId="6A9F89F5" w14:textId="77777777" w:rsidR="0010449F" w:rsidRDefault="0010449F" w:rsidP="00157760">
            <w:pPr>
              <w:suppressAutoHyphens/>
              <w:jc w:val="center"/>
              <w:rPr>
                <w:rFonts w:ascii="Times New Roman" w:hAnsi="Times New Roman"/>
                <w:sz w:val="28"/>
                <w:szCs w:val="28"/>
              </w:rPr>
            </w:pPr>
            <w:r>
              <w:rPr>
                <w:rFonts w:ascii="Times New Roman" w:hAnsi="Times New Roman"/>
                <w:sz w:val="28"/>
                <w:szCs w:val="28"/>
              </w:rPr>
              <w:t>SW11</w:t>
            </w:r>
          </w:p>
        </w:tc>
        <w:tc>
          <w:tcPr>
            <w:tcW w:w="3115" w:type="dxa"/>
            <w:tcBorders>
              <w:top w:val="single" w:sz="4" w:space="0" w:color="auto"/>
              <w:left w:val="single" w:sz="4" w:space="0" w:color="auto"/>
              <w:bottom w:val="single" w:sz="4" w:space="0" w:color="auto"/>
              <w:right w:val="single" w:sz="4" w:space="0" w:color="auto"/>
            </w:tcBorders>
            <w:hideMark/>
          </w:tcPr>
          <w:p w14:paraId="057C7D8F" w14:textId="77777777" w:rsidR="0010449F" w:rsidRDefault="0010449F" w:rsidP="00157760">
            <w:pPr>
              <w:suppressAutoHyphens/>
              <w:jc w:val="center"/>
              <w:rPr>
                <w:rFonts w:ascii="Times New Roman" w:hAnsi="Times New Roman"/>
                <w:sz w:val="28"/>
                <w:szCs w:val="28"/>
              </w:rPr>
            </w:pPr>
            <w:r>
              <w:rPr>
                <w:rFonts w:ascii="Times New Roman" w:hAnsi="Times New Roman"/>
                <w:sz w:val="28"/>
                <w:szCs w:val="28"/>
              </w:rPr>
              <w:t>7</w:t>
            </w:r>
          </w:p>
        </w:tc>
        <w:tc>
          <w:tcPr>
            <w:tcW w:w="3115" w:type="dxa"/>
            <w:tcBorders>
              <w:top w:val="single" w:sz="4" w:space="0" w:color="auto"/>
              <w:left w:val="single" w:sz="4" w:space="0" w:color="auto"/>
              <w:bottom w:val="single" w:sz="4" w:space="0" w:color="auto"/>
              <w:right w:val="single" w:sz="4" w:space="0" w:color="auto"/>
            </w:tcBorders>
            <w:hideMark/>
          </w:tcPr>
          <w:p w14:paraId="13E98C9A" w14:textId="77777777" w:rsidR="0010449F" w:rsidRDefault="0010449F" w:rsidP="00157760">
            <w:pPr>
              <w:suppressAutoHyphens/>
              <w:jc w:val="center"/>
              <w:rPr>
                <w:rFonts w:ascii="Times New Roman" w:hAnsi="Times New Roman"/>
                <w:sz w:val="28"/>
                <w:szCs w:val="28"/>
                <w:lang w:val="en-US"/>
              </w:rPr>
            </w:pPr>
            <w:r>
              <w:rPr>
                <w:rFonts w:ascii="Times New Roman" w:hAnsi="Times New Roman"/>
                <w:sz w:val="28"/>
                <w:szCs w:val="28"/>
                <w:lang w:val="en-US"/>
              </w:rPr>
              <w:t>12</w:t>
            </w:r>
          </w:p>
        </w:tc>
      </w:tr>
      <w:tr w:rsidR="0010449F" w14:paraId="48573480" w14:textId="77777777" w:rsidTr="00157760">
        <w:tc>
          <w:tcPr>
            <w:tcW w:w="3114" w:type="dxa"/>
            <w:tcBorders>
              <w:top w:val="single" w:sz="4" w:space="0" w:color="auto"/>
              <w:left w:val="single" w:sz="4" w:space="0" w:color="auto"/>
              <w:bottom w:val="single" w:sz="4" w:space="0" w:color="auto"/>
              <w:right w:val="single" w:sz="4" w:space="0" w:color="auto"/>
            </w:tcBorders>
            <w:hideMark/>
          </w:tcPr>
          <w:p w14:paraId="49B1B449" w14:textId="77777777" w:rsidR="0010449F" w:rsidRDefault="0010449F" w:rsidP="00157760">
            <w:pPr>
              <w:suppressAutoHyphens/>
              <w:jc w:val="center"/>
              <w:rPr>
                <w:rFonts w:ascii="Times New Roman" w:hAnsi="Times New Roman"/>
                <w:sz w:val="28"/>
                <w:szCs w:val="28"/>
              </w:rPr>
            </w:pPr>
            <w:r>
              <w:rPr>
                <w:rFonts w:ascii="Times New Roman" w:hAnsi="Times New Roman"/>
                <w:sz w:val="28"/>
                <w:szCs w:val="28"/>
              </w:rPr>
              <w:t>SW12</w:t>
            </w:r>
          </w:p>
        </w:tc>
        <w:tc>
          <w:tcPr>
            <w:tcW w:w="3115" w:type="dxa"/>
            <w:tcBorders>
              <w:top w:val="single" w:sz="4" w:space="0" w:color="auto"/>
              <w:left w:val="single" w:sz="4" w:space="0" w:color="auto"/>
              <w:bottom w:val="single" w:sz="4" w:space="0" w:color="auto"/>
              <w:right w:val="single" w:sz="4" w:space="0" w:color="auto"/>
            </w:tcBorders>
            <w:hideMark/>
          </w:tcPr>
          <w:p w14:paraId="415E2D9D" w14:textId="77777777" w:rsidR="0010449F" w:rsidRDefault="0010449F" w:rsidP="00157760">
            <w:pPr>
              <w:suppressAutoHyphens/>
              <w:jc w:val="center"/>
              <w:rPr>
                <w:rFonts w:ascii="Times New Roman" w:hAnsi="Times New Roman"/>
                <w:sz w:val="28"/>
                <w:szCs w:val="28"/>
              </w:rPr>
            </w:pPr>
            <w:r>
              <w:rPr>
                <w:rFonts w:ascii="Times New Roman" w:hAnsi="Times New Roman"/>
                <w:sz w:val="28"/>
                <w:szCs w:val="28"/>
              </w:rPr>
              <w:t>12</w:t>
            </w:r>
          </w:p>
        </w:tc>
        <w:tc>
          <w:tcPr>
            <w:tcW w:w="3115" w:type="dxa"/>
            <w:tcBorders>
              <w:top w:val="single" w:sz="4" w:space="0" w:color="auto"/>
              <w:left w:val="single" w:sz="4" w:space="0" w:color="auto"/>
              <w:bottom w:val="single" w:sz="4" w:space="0" w:color="auto"/>
              <w:right w:val="single" w:sz="4" w:space="0" w:color="auto"/>
            </w:tcBorders>
            <w:hideMark/>
          </w:tcPr>
          <w:p w14:paraId="5508A964" w14:textId="77777777" w:rsidR="0010449F" w:rsidRDefault="0010449F" w:rsidP="00157760">
            <w:pPr>
              <w:suppressAutoHyphens/>
              <w:jc w:val="center"/>
              <w:rPr>
                <w:rFonts w:ascii="Times New Roman" w:hAnsi="Times New Roman"/>
                <w:sz w:val="28"/>
                <w:szCs w:val="28"/>
                <w:lang w:val="en-US"/>
              </w:rPr>
            </w:pPr>
            <w:r>
              <w:rPr>
                <w:rFonts w:ascii="Times New Roman" w:hAnsi="Times New Roman"/>
                <w:sz w:val="28"/>
                <w:szCs w:val="28"/>
                <w:lang w:val="en-US"/>
              </w:rPr>
              <w:t>19</w:t>
            </w:r>
          </w:p>
        </w:tc>
      </w:tr>
      <w:tr w:rsidR="0010449F" w14:paraId="7D4F09F6" w14:textId="77777777" w:rsidTr="00157760">
        <w:tc>
          <w:tcPr>
            <w:tcW w:w="3114" w:type="dxa"/>
            <w:tcBorders>
              <w:top w:val="single" w:sz="4" w:space="0" w:color="auto"/>
              <w:left w:val="single" w:sz="4" w:space="0" w:color="auto"/>
              <w:bottom w:val="single" w:sz="4" w:space="0" w:color="auto"/>
              <w:right w:val="single" w:sz="4" w:space="0" w:color="auto"/>
            </w:tcBorders>
          </w:tcPr>
          <w:p w14:paraId="5485DDCD" w14:textId="77777777" w:rsidR="0010449F" w:rsidRDefault="0010449F" w:rsidP="00157760">
            <w:pPr>
              <w:suppressAutoHyphens/>
              <w:jc w:val="center"/>
              <w:rPr>
                <w:rFonts w:ascii="Times New Roman" w:hAnsi="Times New Roman"/>
                <w:sz w:val="28"/>
                <w:szCs w:val="28"/>
              </w:rPr>
            </w:pPr>
            <w:r>
              <w:rPr>
                <w:rFonts w:ascii="Times New Roman" w:hAnsi="Times New Roman"/>
                <w:sz w:val="28"/>
                <w:szCs w:val="28"/>
              </w:rPr>
              <w:t>SW13</w:t>
            </w:r>
          </w:p>
        </w:tc>
        <w:tc>
          <w:tcPr>
            <w:tcW w:w="3115" w:type="dxa"/>
            <w:tcBorders>
              <w:top w:val="single" w:sz="4" w:space="0" w:color="auto"/>
              <w:left w:val="single" w:sz="4" w:space="0" w:color="auto"/>
              <w:bottom w:val="single" w:sz="4" w:space="0" w:color="auto"/>
              <w:right w:val="single" w:sz="4" w:space="0" w:color="auto"/>
            </w:tcBorders>
          </w:tcPr>
          <w:p w14:paraId="2E9AF05E" w14:textId="77777777" w:rsidR="0010449F" w:rsidRDefault="0010449F" w:rsidP="00157760">
            <w:pPr>
              <w:suppressAutoHyphens/>
              <w:jc w:val="center"/>
              <w:rPr>
                <w:rFonts w:ascii="Times New Roman" w:hAnsi="Times New Roman"/>
                <w:sz w:val="28"/>
                <w:szCs w:val="28"/>
              </w:rPr>
            </w:pPr>
            <w:r>
              <w:rPr>
                <w:rFonts w:ascii="Times New Roman" w:hAnsi="Times New Roman"/>
                <w:sz w:val="28"/>
                <w:szCs w:val="28"/>
              </w:rPr>
              <w:t>8</w:t>
            </w:r>
          </w:p>
        </w:tc>
        <w:tc>
          <w:tcPr>
            <w:tcW w:w="3115" w:type="dxa"/>
            <w:tcBorders>
              <w:top w:val="single" w:sz="4" w:space="0" w:color="auto"/>
              <w:left w:val="single" w:sz="4" w:space="0" w:color="auto"/>
              <w:bottom w:val="single" w:sz="4" w:space="0" w:color="auto"/>
              <w:right w:val="single" w:sz="4" w:space="0" w:color="auto"/>
            </w:tcBorders>
          </w:tcPr>
          <w:p w14:paraId="09041966" w14:textId="77777777" w:rsidR="0010449F" w:rsidRDefault="0010449F" w:rsidP="00157760">
            <w:pPr>
              <w:suppressAutoHyphens/>
              <w:jc w:val="center"/>
              <w:rPr>
                <w:rFonts w:ascii="Times New Roman" w:hAnsi="Times New Roman"/>
                <w:sz w:val="28"/>
                <w:szCs w:val="28"/>
                <w:lang w:val="en-US"/>
              </w:rPr>
            </w:pPr>
            <w:r>
              <w:rPr>
                <w:rFonts w:ascii="Times New Roman" w:hAnsi="Times New Roman"/>
                <w:sz w:val="28"/>
                <w:szCs w:val="28"/>
                <w:lang w:val="en-US"/>
              </w:rPr>
              <w:t>13</w:t>
            </w:r>
          </w:p>
        </w:tc>
      </w:tr>
      <w:tr w:rsidR="0010449F" w14:paraId="43C0C85A" w14:textId="77777777" w:rsidTr="00157760">
        <w:tc>
          <w:tcPr>
            <w:tcW w:w="3114" w:type="dxa"/>
            <w:tcBorders>
              <w:top w:val="single" w:sz="4" w:space="0" w:color="auto"/>
              <w:left w:val="single" w:sz="4" w:space="0" w:color="auto"/>
              <w:bottom w:val="single" w:sz="4" w:space="0" w:color="auto"/>
              <w:right w:val="single" w:sz="4" w:space="0" w:color="auto"/>
            </w:tcBorders>
          </w:tcPr>
          <w:p w14:paraId="5C3E0D23" w14:textId="77777777" w:rsidR="0010449F" w:rsidRDefault="0010449F" w:rsidP="00157760">
            <w:pPr>
              <w:suppressAutoHyphens/>
              <w:jc w:val="center"/>
              <w:rPr>
                <w:rFonts w:ascii="Times New Roman" w:hAnsi="Times New Roman"/>
                <w:sz w:val="28"/>
                <w:szCs w:val="28"/>
              </w:rPr>
            </w:pPr>
            <w:r>
              <w:rPr>
                <w:rFonts w:ascii="Times New Roman" w:hAnsi="Times New Roman"/>
                <w:sz w:val="28"/>
                <w:szCs w:val="28"/>
              </w:rPr>
              <w:t>SW14</w:t>
            </w:r>
          </w:p>
        </w:tc>
        <w:tc>
          <w:tcPr>
            <w:tcW w:w="3115" w:type="dxa"/>
            <w:tcBorders>
              <w:top w:val="single" w:sz="4" w:space="0" w:color="auto"/>
              <w:left w:val="single" w:sz="4" w:space="0" w:color="auto"/>
              <w:bottom w:val="single" w:sz="4" w:space="0" w:color="auto"/>
              <w:right w:val="single" w:sz="4" w:space="0" w:color="auto"/>
            </w:tcBorders>
          </w:tcPr>
          <w:p w14:paraId="538AF1C6" w14:textId="77777777" w:rsidR="0010449F" w:rsidRDefault="0010449F" w:rsidP="00157760">
            <w:pPr>
              <w:suppressAutoHyphens/>
              <w:jc w:val="center"/>
              <w:rPr>
                <w:rFonts w:ascii="Times New Roman" w:hAnsi="Times New Roman"/>
                <w:sz w:val="28"/>
                <w:szCs w:val="28"/>
              </w:rPr>
            </w:pPr>
            <w:r>
              <w:rPr>
                <w:rFonts w:ascii="Times New Roman" w:hAnsi="Times New Roman"/>
                <w:sz w:val="28"/>
                <w:szCs w:val="28"/>
              </w:rPr>
              <w:t>6</w:t>
            </w:r>
          </w:p>
        </w:tc>
        <w:tc>
          <w:tcPr>
            <w:tcW w:w="3115" w:type="dxa"/>
            <w:tcBorders>
              <w:top w:val="single" w:sz="4" w:space="0" w:color="auto"/>
              <w:left w:val="single" w:sz="4" w:space="0" w:color="auto"/>
              <w:bottom w:val="single" w:sz="4" w:space="0" w:color="auto"/>
              <w:right w:val="single" w:sz="4" w:space="0" w:color="auto"/>
            </w:tcBorders>
          </w:tcPr>
          <w:p w14:paraId="146A0EA7" w14:textId="77777777" w:rsidR="0010449F" w:rsidRDefault="0010449F" w:rsidP="00157760">
            <w:pPr>
              <w:suppressAutoHyphens/>
              <w:jc w:val="center"/>
              <w:rPr>
                <w:rFonts w:ascii="Times New Roman" w:hAnsi="Times New Roman"/>
                <w:sz w:val="28"/>
                <w:szCs w:val="28"/>
                <w:lang w:val="en-US"/>
              </w:rPr>
            </w:pPr>
            <w:r>
              <w:rPr>
                <w:rFonts w:ascii="Times New Roman" w:hAnsi="Times New Roman"/>
                <w:sz w:val="28"/>
                <w:szCs w:val="28"/>
                <w:lang w:val="en-US"/>
              </w:rPr>
              <w:t>10</w:t>
            </w:r>
          </w:p>
        </w:tc>
      </w:tr>
    </w:tbl>
    <w:p w14:paraId="664EE0BF" w14:textId="6779F93B" w:rsidR="0010449F" w:rsidRDefault="0010449F" w:rsidP="0010449F">
      <w:pPr>
        <w:pStyle w:val="a6"/>
      </w:pPr>
    </w:p>
    <w:p w14:paraId="406D13D9" w14:textId="77777777" w:rsidR="0010449F" w:rsidRDefault="0010449F" w:rsidP="0010449F">
      <w:pPr>
        <w:pStyle w:val="a6"/>
      </w:pPr>
      <w:r>
        <w:t>В соответствии с полученными данными, делаем вывод, что требуется 7 коммутаторов на 16 портов, 5 коммутаторов на 24 порта и 2 коммутатора на 48 портов.</w:t>
      </w:r>
    </w:p>
    <w:p w14:paraId="339F3AF5" w14:textId="27452B1D" w:rsidR="0010449F" w:rsidRDefault="0010449F" w:rsidP="0010449F">
      <w:pPr>
        <w:pStyle w:val="a6"/>
      </w:pPr>
      <w:r>
        <w:tab/>
        <w:t xml:space="preserve">В качестве коммутаторов на 24 и 48 портов возьмем устройства </w:t>
      </w:r>
      <w:r w:rsidRPr="00760F4C">
        <w:rPr>
          <w:b/>
        </w:rPr>
        <w:t xml:space="preserve">Cisco </w:t>
      </w:r>
      <w:proofErr w:type="spellStart"/>
      <w:r w:rsidRPr="00760F4C">
        <w:rPr>
          <w:b/>
        </w:rPr>
        <w:t>Switch</w:t>
      </w:r>
      <w:proofErr w:type="spellEnd"/>
      <w:r w:rsidRPr="00760F4C">
        <w:rPr>
          <w:b/>
        </w:rPr>
        <w:t xml:space="preserve"> WS-C2960S-24PD-L</w:t>
      </w:r>
      <w:r w:rsidRPr="00665E0C">
        <w:t xml:space="preserve"> </w:t>
      </w:r>
      <w:r>
        <w:t xml:space="preserve">и </w:t>
      </w:r>
      <w:r w:rsidRPr="00760F4C">
        <w:rPr>
          <w:b/>
        </w:rPr>
        <w:t xml:space="preserve">Cisco </w:t>
      </w:r>
      <w:proofErr w:type="spellStart"/>
      <w:r w:rsidRPr="00760F4C">
        <w:rPr>
          <w:b/>
        </w:rPr>
        <w:t>Switch</w:t>
      </w:r>
      <w:proofErr w:type="spellEnd"/>
      <w:r w:rsidRPr="00760F4C">
        <w:rPr>
          <w:b/>
        </w:rPr>
        <w:t xml:space="preserve"> WS-C2960S-48</w:t>
      </w:r>
      <w:r w:rsidRPr="00760F4C">
        <w:rPr>
          <w:b/>
          <w:lang w:val="en-US"/>
        </w:rPr>
        <w:t>L</w:t>
      </w:r>
      <w:r w:rsidRPr="00760F4C">
        <w:rPr>
          <w:b/>
        </w:rPr>
        <w:t>PD-L</w:t>
      </w:r>
      <w:r>
        <w:t xml:space="preserve"> из одной серии. </w:t>
      </w:r>
      <w:r w:rsidRPr="00665E0C">
        <w:t xml:space="preserve">Коммутатор работает под управлением операционной системы Cisco IOS, предусматривая функции безопасного </w:t>
      </w:r>
      <w:proofErr w:type="gramStart"/>
      <w:r w:rsidRPr="00665E0C">
        <w:t>централизованного  управления</w:t>
      </w:r>
      <w:proofErr w:type="gramEnd"/>
      <w:r w:rsidRPr="00665E0C">
        <w:t xml:space="preserve"> через SSH, RADUIS, авторизации посредством 802.1X, поддерживает механизмы обеспечения безопасности доступа к сети, алгоритмы предотвращения атак, вторжений на уровне 2, таких как </w:t>
      </w:r>
      <w:proofErr w:type="spellStart"/>
      <w:r w:rsidRPr="00665E0C">
        <w:t>PortSecurity</w:t>
      </w:r>
      <w:proofErr w:type="spellEnd"/>
      <w:r w:rsidRPr="00665E0C">
        <w:t xml:space="preserve">, Dynamic ARP </w:t>
      </w:r>
      <w:proofErr w:type="spellStart"/>
      <w:r w:rsidRPr="00665E0C">
        <w:t>Inspection</w:t>
      </w:r>
      <w:proofErr w:type="spellEnd"/>
      <w:r w:rsidRPr="00665E0C">
        <w:t xml:space="preserve">, IP </w:t>
      </w:r>
      <w:proofErr w:type="spellStart"/>
      <w:r w:rsidRPr="00665E0C">
        <w:t>source</w:t>
      </w:r>
      <w:proofErr w:type="spellEnd"/>
      <w:r w:rsidRPr="00665E0C">
        <w:t xml:space="preserve"> </w:t>
      </w:r>
      <w:proofErr w:type="spellStart"/>
      <w:r w:rsidRPr="00665E0C">
        <w:t>guard</w:t>
      </w:r>
      <w:proofErr w:type="spellEnd"/>
      <w:r w:rsidRPr="00665E0C">
        <w:t>, Port-</w:t>
      </w:r>
      <w:proofErr w:type="spellStart"/>
      <w:r w:rsidRPr="00665E0C">
        <w:t>based</w:t>
      </w:r>
      <w:proofErr w:type="spellEnd"/>
      <w:r w:rsidRPr="00665E0C">
        <w:t xml:space="preserve"> ACL. </w:t>
      </w:r>
      <w:r>
        <w:t>П</w:t>
      </w:r>
      <w:r w:rsidRPr="00665E0C">
        <w:t xml:space="preserve">оддерживает протоколы </w:t>
      </w:r>
      <w:r w:rsidRPr="00665E0C">
        <w:lastRenderedPageBreak/>
        <w:t xml:space="preserve">качества </w:t>
      </w:r>
      <w:r w:rsidR="00A81C79" w:rsidRPr="00665E0C">
        <w:t xml:space="preserve">обслуживания </w:t>
      </w:r>
      <w:proofErr w:type="spellStart"/>
      <w:r w:rsidR="00A81C79" w:rsidRPr="00665E0C">
        <w:t>QoS</w:t>
      </w:r>
      <w:proofErr w:type="spellEnd"/>
      <w:r w:rsidRPr="00665E0C">
        <w:t xml:space="preserve">, обеспечивая маркировку пакетов и выстраивание очереди на основе меток </w:t>
      </w:r>
      <w:proofErr w:type="spellStart"/>
      <w:r w:rsidR="00A81C79" w:rsidRPr="00665E0C">
        <w:t>CoS</w:t>
      </w:r>
      <w:proofErr w:type="spellEnd"/>
      <w:r w:rsidR="00A81C79" w:rsidRPr="00665E0C">
        <w:t xml:space="preserve"> для</w:t>
      </w:r>
      <w:r w:rsidRPr="00665E0C">
        <w:t xml:space="preserve"> совместной работы корпоративных приложений и приложений IP телефонии в единой сети. Коммутатор поддерживает протоколы </w:t>
      </w:r>
      <w:proofErr w:type="spellStart"/>
      <w:r w:rsidRPr="00665E0C">
        <w:t>транков</w:t>
      </w:r>
      <w:proofErr w:type="spellEnd"/>
      <w:r w:rsidRPr="00665E0C">
        <w:t xml:space="preserve">, </w:t>
      </w:r>
      <w:r w:rsidR="00A81C79" w:rsidRPr="00665E0C">
        <w:t>VLAN, обеспечивая</w:t>
      </w:r>
      <w:r w:rsidRPr="00665E0C">
        <w:t xml:space="preserve"> возможность виртуализации локальной сети, возможность </w:t>
      </w:r>
      <w:r w:rsidR="00A81C79" w:rsidRPr="00665E0C">
        <w:t>роста и</w:t>
      </w:r>
      <w:r w:rsidRPr="00665E0C">
        <w:t xml:space="preserve"> масштабирования сети. </w:t>
      </w:r>
      <w:r>
        <w:t>И</w:t>
      </w:r>
      <w:r w:rsidRPr="00665E0C">
        <w:t xml:space="preserve">меет расширенные функции </w:t>
      </w:r>
      <w:proofErr w:type="spellStart"/>
      <w:r w:rsidRPr="00665E0C">
        <w:t>QoS</w:t>
      </w:r>
      <w:proofErr w:type="spellEnd"/>
      <w:r w:rsidRPr="00665E0C">
        <w:t xml:space="preserve">, расширенные функции контроля и сетевой безопасности Network </w:t>
      </w:r>
      <w:proofErr w:type="spellStart"/>
      <w:r w:rsidRPr="00665E0C">
        <w:t>Admission</w:t>
      </w:r>
      <w:proofErr w:type="spellEnd"/>
      <w:r w:rsidRPr="00665E0C">
        <w:t xml:space="preserve"> Control (NAC), базирующиеся на пользователе, порте или MAC адресе подключения. Коммутатор поддерживает маршрутизацию на уровне 3 и создание до 16 статических маршрутов.</w:t>
      </w:r>
    </w:p>
    <w:p w14:paraId="7EA59BA5" w14:textId="77777777" w:rsidR="0010449F" w:rsidRDefault="0010449F" w:rsidP="0010449F">
      <w:pPr>
        <w:pStyle w:val="a6"/>
      </w:pPr>
      <w:r>
        <w:tab/>
        <w:t xml:space="preserve">В качестве коммутатора с 16 портами возьмем </w:t>
      </w:r>
      <w:r w:rsidRPr="00760F4C">
        <w:rPr>
          <w:b/>
        </w:rPr>
        <w:t>C1000-16T-2G-L Cisco Catalyst</w:t>
      </w:r>
      <w:r w:rsidRPr="00687A84">
        <w:t>.</w:t>
      </w:r>
      <w:r>
        <w:t xml:space="preserve"> Данный коммутатор обеспечивает:</w:t>
      </w:r>
    </w:p>
    <w:p w14:paraId="3251168F" w14:textId="77777777" w:rsidR="0010449F" w:rsidRPr="00687A84" w:rsidRDefault="0010449F" w:rsidP="00DA70C6">
      <w:pPr>
        <w:pStyle w:val="a6"/>
        <w:numPr>
          <w:ilvl w:val="0"/>
          <w:numId w:val="30"/>
        </w:numPr>
      </w:pPr>
      <w:r w:rsidRPr="00687A84">
        <w:t>Высок</w:t>
      </w:r>
      <w:r>
        <w:t>ую</w:t>
      </w:r>
      <w:r w:rsidRPr="00687A84">
        <w:t xml:space="preserve"> надежность благодаря более высокому среднему времени наработки на отказ (MTBF) и расширенной поддержке ограниченного срока службы (E-LLW);</w:t>
      </w:r>
    </w:p>
    <w:p w14:paraId="6BDB2B1D" w14:textId="77777777" w:rsidR="0010449F" w:rsidRPr="00687A84" w:rsidRDefault="0010449F" w:rsidP="00DA70C6">
      <w:pPr>
        <w:pStyle w:val="a6"/>
        <w:numPr>
          <w:ilvl w:val="0"/>
          <w:numId w:val="30"/>
        </w:numPr>
      </w:pPr>
      <w:r w:rsidRPr="00687A84">
        <w:t>Управление через командную строку или веб-интерфейс;</w:t>
      </w:r>
    </w:p>
    <w:p w14:paraId="5211D618" w14:textId="77777777" w:rsidR="0010449F" w:rsidRPr="00687A84" w:rsidRDefault="0010449F" w:rsidP="00DA70C6">
      <w:pPr>
        <w:pStyle w:val="a6"/>
        <w:numPr>
          <w:ilvl w:val="0"/>
          <w:numId w:val="30"/>
        </w:numPr>
      </w:pPr>
      <w:r w:rsidRPr="00687A84">
        <w:t>Мониторинг сети через выборочный поток (</w:t>
      </w:r>
      <w:proofErr w:type="spellStart"/>
      <w:r w:rsidRPr="00687A84">
        <w:t>sFlow</w:t>
      </w:r>
      <w:proofErr w:type="spellEnd"/>
      <w:r w:rsidRPr="00687A84">
        <w:t>);</w:t>
      </w:r>
    </w:p>
    <w:p w14:paraId="114F398D" w14:textId="77777777" w:rsidR="0010449F" w:rsidRPr="00687A84" w:rsidRDefault="0010449F" w:rsidP="00DA70C6">
      <w:pPr>
        <w:pStyle w:val="a6"/>
        <w:numPr>
          <w:ilvl w:val="0"/>
          <w:numId w:val="30"/>
        </w:numPr>
      </w:pPr>
      <w:r w:rsidRPr="00687A84">
        <w:t>Безопасность с поддержкой 802.1X для подключенных устройств, анализатор коммутируемых портов (SPAN) и защита данных протокола моста (BPDU);</w:t>
      </w:r>
    </w:p>
    <w:p w14:paraId="275FA01B" w14:textId="77777777" w:rsidR="0010449F" w:rsidRPr="008C423A" w:rsidRDefault="0010449F" w:rsidP="00DA70C6">
      <w:pPr>
        <w:pStyle w:val="a6"/>
        <w:numPr>
          <w:ilvl w:val="0"/>
          <w:numId w:val="30"/>
        </w:numPr>
      </w:pPr>
      <w:r w:rsidRPr="00687A84">
        <w:t>Поддержка управления устройством с помощью беспроводного доступа через Bluetooth, простой протокол управления сетью (SNMP), доступ к консоли через RJ-45 или USB</w:t>
      </w:r>
      <w:r>
        <w:t>.</w:t>
      </w:r>
    </w:p>
    <w:p w14:paraId="4516E69C" w14:textId="7F2778BE" w:rsidR="0010449F" w:rsidRDefault="0010449F" w:rsidP="00DA70C6">
      <w:pPr>
        <w:pStyle w:val="a4"/>
        <w:numPr>
          <w:ilvl w:val="1"/>
          <w:numId w:val="28"/>
        </w:numPr>
      </w:pPr>
      <w:r w:rsidRPr="000B5AD4">
        <w:t>Выбор сетевых адаптеров.</w:t>
      </w:r>
    </w:p>
    <w:p w14:paraId="1A99D686" w14:textId="77777777" w:rsidR="0010449F" w:rsidRPr="000F76B8" w:rsidRDefault="0010449F" w:rsidP="0010449F">
      <w:pPr>
        <w:pStyle w:val="a6"/>
      </w:pPr>
      <w:r w:rsidRPr="000F76B8">
        <w:t>Сетевые адаптеры служат для взаимодействия с другими устройствами в локальной сети. Существует целый спектр сетевых плат для различных ПК, имеющих определенные требования требованиям к производительности. Характеризуются по скорости передачи данных и способах подключения к сети.</w:t>
      </w:r>
    </w:p>
    <w:p w14:paraId="1AC7A315" w14:textId="77777777" w:rsidR="0010449F" w:rsidRPr="000F76B8" w:rsidRDefault="0010449F" w:rsidP="0010449F">
      <w:pPr>
        <w:pStyle w:val="a6"/>
      </w:pPr>
      <w:r w:rsidRPr="000F76B8">
        <w:lastRenderedPageBreak/>
        <w:t>Если рассматривать просто способ приема и передачи данных на подключенных к сети ПК, то современные сетевые платы (сетевые адаптеры) играют активную роль в повышении производительности, назначении приоритетов для ответственного трафика (передаваемой/принимаемой информации) и мониторинге трафика в сети. Кроме того, они поддерживают такие функции, как удаленная активизация с центральной рабочей станции или удаленное изменение конфигурации, что значительно экономит время и силы администраторов постоянно растущих сетей.</w:t>
      </w:r>
    </w:p>
    <w:p w14:paraId="77C80C48" w14:textId="77777777" w:rsidR="0010449F" w:rsidRDefault="0010449F" w:rsidP="0010449F">
      <w:pPr>
        <w:pStyle w:val="a6"/>
      </w:pPr>
      <w:r>
        <w:t>Сетевые адаптеры встраиваются в компьютеры, поэтому выбор сетевых адаптеров не требуется.</w:t>
      </w:r>
    </w:p>
    <w:p w14:paraId="508C1413" w14:textId="641AB946" w:rsidR="0010449F" w:rsidRPr="000B5AD4" w:rsidRDefault="0010449F" w:rsidP="00DA70C6">
      <w:pPr>
        <w:pStyle w:val="a4"/>
        <w:numPr>
          <w:ilvl w:val="1"/>
          <w:numId w:val="28"/>
        </w:numPr>
      </w:pPr>
      <w:bookmarkStart w:id="15" w:name="_Toc91628231"/>
      <w:r w:rsidRPr="000B5AD4">
        <w:t>Выбор маршрутизаторов.</w:t>
      </w:r>
      <w:bookmarkEnd w:id="15"/>
    </w:p>
    <w:p w14:paraId="28EB08BA" w14:textId="77777777" w:rsidR="0010449F" w:rsidRPr="004E0852" w:rsidRDefault="0010449F" w:rsidP="0010449F">
      <w:pPr>
        <w:pStyle w:val="a6"/>
      </w:pPr>
      <w:r>
        <w:t xml:space="preserve">Для связи между корпусами больницы будем использовать маршрутизаторы </w:t>
      </w:r>
      <w:r w:rsidRPr="004E0852">
        <w:rPr>
          <w:b/>
        </w:rPr>
        <w:t>Cisco C921-4P</w:t>
      </w:r>
      <w:r w:rsidRPr="004E0852">
        <w:t xml:space="preserve"> </w:t>
      </w:r>
      <w:proofErr w:type="gramStart"/>
      <w:r w:rsidRPr="004E0852">
        <w:t>- это</w:t>
      </w:r>
      <w:proofErr w:type="gramEnd"/>
      <w:r w:rsidRPr="004E0852">
        <w:t xml:space="preserve"> маршрутизатор</w:t>
      </w:r>
      <w:r>
        <w:rPr>
          <w:lang w:val="en-US"/>
        </w:rPr>
        <w:t>s</w:t>
      </w:r>
      <w:r w:rsidRPr="004E0852">
        <w:t xml:space="preserve"> с интегрированными сервисами фиксированной конфигурации, обеспечивающий качественную и надёжную передачу голоса и данных, необходимую для предприятий мал</w:t>
      </w:r>
      <w:r>
        <w:t>ого размера или домашнего офиса</w:t>
      </w:r>
    </w:p>
    <w:p w14:paraId="5BBA89A8" w14:textId="77777777" w:rsidR="0010449F" w:rsidRPr="004E0852" w:rsidRDefault="0010449F" w:rsidP="0010449F">
      <w:pPr>
        <w:pStyle w:val="a6"/>
      </w:pPr>
      <w:r w:rsidRPr="004E0852">
        <w:t>Особенности Cisco C921-4P:</w:t>
      </w:r>
    </w:p>
    <w:p w14:paraId="1E3FD3D1" w14:textId="77777777" w:rsidR="0010449F" w:rsidRPr="004E0852" w:rsidRDefault="0010449F" w:rsidP="00DA70C6">
      <w:pPr>
        <w:pStyle w:val="a6"/>
        <w:numPr>
          <w:ilvl w:val="0"/>
          <w:numId w:val="31"/>
        </w:numPr>
      </w:pPr>
      <w:r w:rsidRPr="004E0852">
        <w:t>Высокая доступность и непрерывность бизнеса</w:t>
      </w:r>
    </w:p>
    <w:p w14:paraId="11ADADFA" w14:textId="77777777" w:rsidR="0010449F" w:rsidRPr="004E0852" w:rsidRDefault="0010449F" w:rsidP="00DA70C6">
      <w:pPr>
        <w:pStyle w:val="a6"/>
        <w:numPr>
          <w:ilvl w:val="0"/>
          <w:numId w:val="31"/>
        </w:numPr>
      </w:pPr>
      <w:r w:rsidRPr="004E0852">
        <w:t>Высокий уровень сетевой безопасности</w:t>
      </w:r>
    </w:p>
    <w:p w14:paraId="4EF81A60" w14:textId="77777777" w:rsidR="0010449F" w:rsidRPr="004E0852" w:rsidRDefault="0010449F" w:rsidP="00DA70C6">
      <w:pPr>
        <w:pStyle w:val="a6"/>
        <w:numPr>
          <w:ilvl w:val="0"/>
          <w:numId w:val="31"/>
        </w:numPr>
      </w:pPr>
      <w:r w:rsidRPr="004E0852">
        <w:t>4-портовый управляемый коммутатор</w:t>
      </w:r>
    </w:p>
    <w:p w14:paraId="1F18A474" w14:textId="77777777" w:rsidR="0010449F" w:rsidRPr="004E0852" w:rsidRDefault="0010449F" w:rsidP="00DA70C6">
      <w:pPr>
        <w:pStyle w:val="a6"/>
        <w:numPr>
          <w:ilvl w:val="0"/>
          <w:numId w:val="31"/>
        </w:numPr>
      </w:pPr>
      <w:r w:rsidRPr="004E0852">
        <w:t>Бесшумность за счёт отсутствия вентиляторов охлаждения</w:t>
      </w:r>
    </w:p>
    <w:p w14:paraId="0F69A5E0" w14:textId="77777777" w:rsidR="0010449F" w:rsidRPr="004E0852" w:rsidRDefault="0010449F" w:rsidP="00DA70C6">
      <w:pPr>
        <w:pStyle w:val="a6"/>
        <w:numPr>
          <w:ilvl w:val="0"/>
          <w:numId w:val="31"/>
        </w:numPr>
      </w:pPr>
      <w:r w:rsidRPr="004E0852">
        <w:t>Унифицированное управление проводными и беспроводными сетями из общей консоли для упрощения операций</w:t>
      </w:r>
    </w:p>
    <w:p w14:paraId="630D2A89" w14:textId="77777777" w:rsidR="0010449F" w:rsidRPr="004E0852" w:rsidRDefault="0010449F" w:rsidP="00DA70C6">
      <w:pPr>
        <w:pStyle w:val="a6"/>
        <w:numPr>
          <w:ilvl w:val="0"/>
          <w:numId w:val="31"/>
        </w:numPr>
      </w:pPr>
      <w:r w:rsidRPr="004E0852">
        <w:t>Удаленное конфигурирование и управление, чтобы поддерживать местный ИТ-персонал</w:t>
      </w:r>
    </w:p>
    <w:p w14:paraId="0B25B166" w14:textId="77777777" w:rsidR="0010449F" w:rsidRPr="000C1887" w:rsidRDefault="0010449F" w:rsidP="0010449F">
      <w:pPr>
        <w:pStyle w:val="a6"/>
      </w:pPr>
      <w:r>
        <w:t xml:space="preserve">Для </w:t>
      </w:r>
      <w:r>
        <w:rPr>
          <w:lang w:val="en-US"/>
        </w:rPr>
        <w:t>DMZ</w:t>
      </w:r>
      <w:r>
        <w:t xml:space="preserve"> используем маршрутизатор </w:t>
      </w:r>
      <w:r w:rsidRPr="000C1887">
        <w:rPr>
          <w:b/>
        </w:rPr>
        <w:t>Cisco RV260-K8-RU</w:t>
      </w:r>
      <w:r w:rsidRPr="000C1887">
        <w:t xml:space="preserve"> </w:t>
      </w:r>
      <w:proofErr w:type="gramStart"/>
      <w:r w:rsidRPr="000C1887">
        <w:t>- это</w:t>
      </w:r>
      <w:proofErr w:type="gramEnd"/>
      <w:r w:rsidRPr="000C1887">
        <w:t xml:space="preserve"> доступный VPN-маршрутизатор с продвинутыми функциями бизнес-класса, среди которых Gigabit Ethernet, </w:t>
      </w:r>
      <w:proofErr w:type="spellStart"/>
      <w:r w:rsidRPr="000C1887">
        <w:t>QoS</w:t>
      </w:r>
      <w:proofErr w:type="spellEnd"/>
      <w:r w:rsidRPr="000C1887">
        <w:t>, поддержка IPv6 и расширенная безопасность</w:t>
      </w:r>
      <w:r>
        <w:t>.</w:t>
      </w:r>
    </w:p>
    <w:p w14:paraId="4013518C" w14:textId="77777777" w:rsidR="0010449F" w:rsidRPr="00107DDE" w:rsidRDefault="0010449F" w:rsidP="0010449F">
      <w:pPr>
        <w:pStyle w:val="a6"/>
      </w:pPr>
      <w:r w:rsidRPr="000C1887">
        <w:lastRenderedPageBreak/>
        <w:t xml:space="preserve">Роутер имеет двухъядерный процессор, который обеспечивает производительность, обычно встречающуюся только в более дорогих решениях. WAN-порт малого форм-фактора (SFP) обеспечивает гибкое подключение и защиту инвестиций. RV260 включает в себя стандартные функции, такие как брандмауэр </w:t>
      </w:r>
      <w:proofErr w:type="spellStart"/>
      <w:r w:rsidRPr="000C1887">
        <w:t>Stateful</w:t>
      </w:r>
      <w:proofErr w:type="spellEnd"/>
      <w:r w:rsidRPr="000C1887">
        <w:t xml:space="preserve"> Packet </w:t>
      </w:r>
      <w:proofErr w:type="spellStart"/>
      <w:r w:rsidRPr="000C1887">
        <w:t>Inspection</w:t>
      </w:r>
      <w:proofErr w:type="spellEnd"/>
      <w:r w:rsidRPr="000C1887">
        <w:t xml:space="preserve"> (SPI) бизнес-класса, VPN-безопасность (IP Security [</w:t>
      </w:r>
      <w:proofErr w:type="spellStart"/>
      <w:r w:rsidRPr="000C1887">
        <w:t>IPsec</w:t>
      </w:r>
      <w:proofErr w:type="spellEnd"/>
      <w:r w:rsidRPr="000C1887">
        <w:t xml:space="preserve">], протокол туннелирования «точка-точка» [PPTP] и </w:t>
      </w:r>
      <w:proofErr w:type="spellStart"/>
      <w:r w:rsidRPr="000C1887">
        <w:t>OpenVPN</w:t>
      </w:r>
      <w:proofErr w:type="spellEnd"/>
      <w:r w:rsidRPr="000C1887">
        <w:t>), фильтрация содержимого и мастера устройств для упрощения настройки.</w:t>
      </w:r>
    </w:p>
    <w:p w14:paraId="402C4A3E" w14:textId="0ECD3AA9" w:rsidR="0010449F" w:rsidRDefault="0010449F" w:rsidP="00DA70C6">
      <w:pPr>
        <w:pStyle w:val="a4"/>
        <w:numPr>
          <w:ilvl w:val="1"/>
          <w:numId w:val="28"/>
        </w:numPr>
      </w:pPr>
      <w:bookmarkStart w:id="16" w:name="_Toc91628232"/>
      <w:r w:rsidRPr="000B5AD4">
        <w:t>Выбор конфигурации серверов и рабочих станций.</w:t>
      </w:r>
      <w:bookmarkEnd w:id="16"/>
    </w:p>
    <w:p w14:paraId="7E28F2F4" w14:textId="77777777" w:rsidR="0010449F" w:rsidRDefault="0010449F" w:rsidP="0010449F">
      <w:pPr>
        <w:pStyle w:val="a6"/>
      </w:pPr>
      <w:r>
        <w:tab/>
        <w:t xml:space="preserve">Для надежного хранения данных и резервирования сервер баз данных реализуем на технологии </w:t>
      </w:r>
      <w:r>
        <w:rPr>
          <w:lang w:val="en-US"/>
        </w:rPr>
        <w:t>RAID</w:t>
      </w:r>
      <w:r w:rsidRPr="000045E4">
        <w:t>.</w:t>
      </w:r>
    </w:p>
    <w:p w14:paraId="03FD70F5" w14:textId="77777777" w:rsidR="0010449F" w:rsidRPr="00CC503C" w:rsidRDefault="0010449F" w:rsidP="0010449F">
      <w:pPr>
        <w:pStyle w:val="a6"/>
      </w:pPr>
      <w:r w:rsidRPr="00C24085">
        <w:tab/>
      </w:r>
      <w:r w:rsidRPr="00CC503C">
        <w:t>Сервер 3</w:t>
      </w:r>
      <w:r>
        <w:t xml:space="preserve"> </w:t>
      </w:r>
      <w:r w:rsidRPr="00CC503C">
        <w:t>(</w:t>
      </w:r>
      <w:r>
        <w:t>БД</w:t>
      </w:r>
      <w:r w:rsidRPr="00CC503C">
        <w:t>):</w:t>
      </w:r>
    </w:p>
    <w:p w14:paraId="2CE3134A" w14:textId="77777777" w:rsidR="0010449F" w:rsidRPr="00CC503C" w:rsidRDefault="0010449F" w:rsidP="0010449F">
      <w:pPr>
        <w:pStyle w:val="a6"/>
      </w:pPr>
      <w:r w:rsidRPr="00CC503C">
        <w:t xml:space="preserve">Сервер </w:t>
      </w:r>
      <w:r w:rsidRPr="000045E4">
        <w:rPr>
          <w:lang w:val="en-US"/>
        </w:rPr>
        <w:t>R</w:t>
      </w:r>
      <w:r w:rsidRPr="00CC503C">
        <w:t>2208</w:t>
      </w:r>
      <w:r w:rsidRPr="000045E4">
        <w:rPr>
          <w:lang w:val="en-US"/>
        </w:rPr>
        <w:t>WFTZS</w:t>
      </w:r>
      <w:r w:rsidRPr="00CC503C">
        <w:t xml:space="preserve"> (2 </w:t>
      </w:r>
      <w:r w:rsidRPr="000045E4">
        <w:rPr>
          <w:lang w:val="en-US"/>
        </w:rPr>
        <w:t>PS</w:t>
      </w:r>
      <w:r w:rsidRPr="00CC503C">
        <w:t>)</w:t>
      </w:r>
      <w:r>
        <w:t>:</w:t>
      </w:r>
    </w:p>
    <w:p w14:paraId="1E67BEC6" w14:textId="77777777" w:rsidR="0010449F" w:rsidRDefault="0010449F" w:rsidP="00DA70C6">
      <w:pPr>
        <w:pStyle w:val="a6"/>
        <w:numPr>
          <w:ilvl w:val="0"/>
          <w:numId w:val="32"/>
        </w:numPr>
        <w:rPr>
          <w:lang w:val="en-US"/>
        </w:rPr>
      </w:pPr>
      <w:proofErr w:type="spellStart"/>
      <w:r w:rsidRPr="000045E4">
        <w:rPr>
          <w:lang w:val="en-US"/>
        </w:rPr>
        <w:t>Процессор</w:t>
      </w:r>
      <w:proofErr w:type="spellEnd"/>
      <w:r w:rsidRPr="000045E4">
        <w:rPr>
          <w:lang w:val="en-US"/>
        </w:rPr>
        <w:t xml:space="preserve">: 2 x Intel® Xeon® Scalable 4216 Silver 16 Core 2.10G 22M 100W </w:t>
      </w:r>
    </w:p>
    <w:p w14:paraId="0D0E70F3" w14:textId="77777777" w:rsidR="0010449F" w:rsidRPr="000045E4" w:rsidRDefault="0010449F" w:rsidP="00DA70C6">
      <w:pPr>
        <w:pStyle w:val="a6"/>
        <w:numPr>
          <w:ilvl w:val="0"/>
          <w:numId w:val="32"/>
        </w:numPr>
      </w:pPr>
      <w:r w:rsidRPr="000045E4">
        <w:rPr>
          <w:lang w:val="en-US"/>
        </w:rPr>
        <w:t>HDD</w:t>
      </w:r>
      <w:r w:rsidRPr="000045E4">
        <w:t xml:space="preserve">: </w:t>
      </w:r>
      <w:r w:rsidRPr="000045E4">
        <w:rPr>
          <w:lang w:val="en-US"/>
        </w:rPr>
        <w:t>SAS</w:t>
      </w:r>
      <w:r w:rsidRPr="000045E4">
        <w:t xml:space="preserve">  2,5” 8 дисков по 900 </w:t>
      </w:r>
      <w:r w:rsidRPr="000045E4">
        <w:rPr>
          <w:lang w:val="en-US"/>
        </w:rPr>
        <w:t>Gb</w:t>
      </w:r>
      <w:r w:rsidRPr="000045E4">
        <w:t xml:space="preserve"> с возможностью горячей замены</w:t>
      </w:r>
    </w:p>
    <w:p w14:paraId="7E0FC489" w14:textId="77777777" w:rsidR="0010449F" w:rsidRPr="000045E4" w:rsidRDefault="0010449F" w:rsidP="00DA70C6">
      <w:pPr>
        <w:pStyle w:val="a6"/>
        <w:numPr>
          <w:ilvl w:val="0"/>
          <w:numId w:val="32"/>
        </w:numPr>
      </w:pPr>
      <w:r w:rsidRPr="000045E4">
        <w:t xml:space="preserve">4 </w:t>
      </w:r>
      <w:proofErr w:type="spellStart"/>
      <w:r w:rsidRPr="000045E4">
        <w:rPr>
          <w:lang w:val="en-US"/>
        </w:rPr>
        <w:t>NVMe</w:t>
      </w:r>
      <w:proofErr w:type="spellEnd"/>
      <w:r w:rsidRPr="000045E4">
        <w:t xml:space="preserve"> диска с возможностью горячей замены</w:t>
      </w:r>
    </w:p>
    <w:p w14:paraId="3DF3A6B1" w14:textId="77777777" w:rsidR="0010449F" w:rsidRPr="000045E4" w:rsidRDefault="0010449F" w:rsidP="00DA70C6">
      <w:pPr>
        <w:pStyle w:val="a6"/>
        <w:numPr>
          <w:ilvl w:val="0"/>
          <w:numId w:val="32"/>
        </w:numPr>
      </w:pPr>
      <w:r w:rsidRPr="000045E4">
        <w:t>Оперативная память: 96</w:t>
      </w:r>
      <w:r w:rsidRPr="000045E4">
        <w:rPr>
          <w:lang w:val="en-US"/>
        </w:rPr>
        <w:t>Gb</w:t>
      </w:r>
      <w:r w:rsidRPr="000045E4">
        <w:t xml:space="preserve"> </w:t>
      </w:r>
      <w:r w:rsidRPr="000045E4">
        <w:rPr>
          <w:lang w:val="en-US"/>
        </w:rPr>
        <w:t>DDR</w:t>
      </w:r>
      <w:r w:rsidRPr="000045E4">
        <w:t xml:space="preserve">4 </w:t>
      </w:r>
      <w:r w:rsidRPr="000045E4">
        <w:rPr>
          <w:lang w:val="en-US"/>
        </w:rPr>
        <w:t>ECC</w:t>
      </w:r>
      <w:r w:rsidRPr="000045E4">
        <w:t xml:space="preserve"> </w:t>
      </w:r>
      <w:r w:rsidRPr="000045E4">
        <w:rPr>
          <w:lang w:val="en-US"/>
        </w:rPr>
        <w:t>Reg</w:t>
      </w:r>
    </w:p>
    <w:p w14:paraId="474EB5EF" w14:textId="77777777" w:rsidR="0010449F" w:rsidRDefault="0010449F" w:rsidP="00DA70C6">
      <w:pPr>
        <w:pStyle w:val="a6"/>
        <w:numPr>
          <w:ilvl w:val="0"/>
          <w:numId w:val="32"/>
        </w:numPr>
        <w:rPr>
          <w:lang w:val="en-US"/>
        </w:rPr>
      </w:pPr>
      <w:r w:rsidRPr="000045E4">
        <w:rPr>
          <w:lang w:val="en-US"/>
        </w:rPr>
        <w:t>RAID-</w:t>
      </w:r>
      <w:proofErr w:type="spellStart"/>
      <w:r w:rsidRPr="000045E4">
        <w:rPr>
          <w:lang w:val="en-US"/>
        </w:rPr>
        <w:t>контроллер</w:t>
      </w:r>
      <w:proofErr w:type="spellEnd"/>
      <w:r w:rsidRPr="000045E4">
        <w:rPr>
          <w:lang w:val="en-US"/>
        </w:rPr>
        <w:t xml:space="preserve"> LSI </w:t>
      </w:r>
      <w:proofErr w:type="spellStart"/>
      <w:r w:rsidRPr="000045E4">
        <w:rPr>
          <w:lang w:val="en-US"/>
        </w:rPr>
        <w:t>MegaRAID</w:t>
      </w:r>
      <w:proofErr w:type="spellEnd"/>
      <w:r w:rsidRPr="000045E4">
        <w:rPr>
          <w:lang w:val="en-US"/>
        </w:rPr>
        <w:t xml:space="preserve"> SAS 9361-8i (8port SAS3, 1GB)</w:t>
      </w:r>
    </w:p>
    <w:p w14:paraId="31A65F4D" w14:textId="77777777" w:rsidR="0010449F" w:rsidRDefault="0010449F" w:rsidP="00DA70C6">
      <w:pPr>
        <w:pStyle w:val="a6"/>
        <w:numPr>
          <w:ilvl w:val="0"/>
          <w:numId w:val="32"/>
        </w:numPr>
        <w:rPr>
          <w:lang w:val="en-US"/>
        </w:rPr>
      </w:pPr>
      <w:r w:rsidRPr="000045E4">
        <w:t xml:space="preserve">8 слотов </w:t>
      </w:r>
      <w:r w:rsidRPr="000045E4">
        <w:rPr>
          <w:lang w:val="en-US"/>
        </w:rPr>
        <w:t>PCI</w:t>
      </w:r>
      <w:r w:rsidRPr="000045E4">
        <w:t>-</w:t>
      </w:r>
      <w:r w:rsidRPr="000045E4">
        <w:rPr>
          <w:lang w:val="en-US"/>
        </w:rPr>
        <w:t>E</w:t>
      </w:r>
    </w:p>
    <w:p w14:paraId="56A2DFC4" w14:textId="77777777" w:rsidR="0010449F" w:rsidRPr="000045E4" w:rsidRDefault="0010449F" w:rsidP="00DA70C6">
      <w:pPr>
        <w:pStyle w:val="a6"/>
        <w:numPr>
          <w:ilvl w:val="0"/>
          <w:numId w:val="32"/>
        </w:numPr>
        <w:rPr>
          <w:lang w:val="en-US"/>
        </w:rPr>
      </w:pPr>
      <w:r w:rsidRPr="000045E4">
        <w:t>Два блока питания 1300 Вт</w:t>
      </w:r>
    </w:p>
    <w:p w14:paraId="416F5764" w14:textId="77777777" w:rsidR="0010449F" w:rsidRPr="000045E4" w:rsidRDefault="0010449F" w:rsidP="00DA70C6">
      <w:pPr>
        <w:pStyle w:val="a6"/>
        <w:numPr>
          <w:ilvl w:val="0"/>
          <w:numId w:val="32"/>
        </w:numPr>
        <w:rPr>
          <w:lang w:val="en-US"/>
        </w:rPr>
      </w:pPr>
      <w:r w:rsidRPr="000045E4">
        <w:t>Сетевой</w:t>
      </w:r>
      <w:r w:rsidRPr="000045E4">
        <w:rPr>
          <w:lang w:val="en-US"/>
        </w:rPr>
        <w:t xml:space="preserve"> </w:t>
      </w:r>
      <w:r w:rsidRPr="000045E4">
        <w:t>адаптер</w:t>
      </w:r>
      <w:r w:rsidRPr="000045E4">
        <w:rPr>
          <w:lang w:val="en-US"/>
        </w:rPr>
        <w:t xml:space="preserve">: 2 </w:t>
      </w:r>
      <w:r w:rsidRPr="000045E4">
        <w:t>порта</w:t>
      </w:r>
      <w:r w:rsidRPr="000045E4">
        <w:rPr>
          <w:lang w:val="en-US"/>
        </w:rPr>
        <w:t xml:space="preserve"> 10Gbase-T Ethernet</w:t>
      </w:r>
    </w:p>
    <w:p w14:paraId="67787476" w14:textId="77777777" w:rsidR="0010449F" w:rsidRPr="000045E4" w:rsidRDefault="0010449F" w:rsidP="0010449F">
      <w:pPr>
        <w:pStyle w:val="a6"/>
      </w:pPr>
      <w:r>
        <w:rPr>
          <w:lang w:val="en-US"/>
        </w:rPr>
        <w:tab/>
      </w:r>
      <w:r w:rsidRPr="000045E4">
        <w:rPr>
          <w:lang w:val="en-US"/>
        </w:rPr>
        <w:t>Intel</w:t>
      </w:r>
      <w:r w:rsidRPr="000045E4">
        <w:t xml:space="preserve"> </w:t>
      </w:r>
      <w:r w:rsidRPr="000045E4">
        <w:rPr>
          <w:lang w:val="en-US"/>
        </w:rPr>
        <w:t>Server</w:t>
      </w:r>
      <w:r w:rsidRPr="000045E4">
        <w:t xml:space="preserve"> </w:t>
      </w:r>
      <w:r w:rsidRPr="000045E4">
        <w:rPr>
          <w:lang w:val="en-US"/>
        </w:rPr>
        <w:t>System</w:t>
      </w:r>
      <w:r w:rsidRPr="000045E4">
        <w:t xml:space="preserve"> </w:t>
      </w:r>
      <w:r w:rsidRPr="000045E4">
        <w:rPr>
          <w:lang w:val="en-US"/>
        </w:rPr>
        <w:t>R</w:t>
      </w:r>
      <w:r w:rsidRPr="000045E4">
        <w:t>2208</w:t>
      </w:r>
      <w:r w:rsidRPr="000045E4">
        <w:rPr>
          <w:lang w:val="en-US"/>
        </w:rPr>
        <w:t>WFTZS</w:t>
      </w:r>
      <w:r w:rsidRPr="000045E4">
        <w:t xml:space="preserve"> предназначена для построения серверных систем для работы в облачных средах, выполнения базовых операций с файлами, обработки больших массивов данных. Платформа разработана на базе материнской платы </w:t>
      </w:r>
      <w:r w:rsidRPr="000045E4">
        <w:rPr>
          <w:lang w:val="en-US"/>
        </w:rPr>
        <w:t>S</w:t>
      </w:r>
      <w:r w:rsidRPr="000045E4">
        <w:t>2600</w:t>
      </w:r>
      <w:r w:rsidRPr="000045E4">
        <w:rPr>
          <w:lang w:val="en-US"/>
        </w:rPr>
        <w:t>WFT</w:t>
      </w:r>
      <w:r w:rsidRPr="000045E4">
        <w:t xml:space="preserve"> с чипсетом </w:t>
      </w:r>
      <w:r w:rsidRPr="000045E4">
        <w:rPr>
          <w:lang w:val="en-US"/>
        </w:rPr>
        <w:t>Intel</w:t>
      </w:r>
      <w:r w:rsidRPr="000045E4">
        <w:t xml:space="preserve">® </w:t>
      </w:r>
      <w:r w:rsidRPr="000045E4">
        <w:rPr>
          <w:lang w:val="en-US"/>
        </w:rPr>
        <w:t>C</w:t>
      </w:r>
      <w:r w:rsidRPr="000045E4">
        <w:t xml:space="preserve">624 и поддерживает возможность расширения регистровой оперативной памяти </w:t>
      </w:r>
      <w:r w:rsidRPr="000045E4">
        <w:rPr>
          <w:lang w:val="en-US"/>
        </w:rPr>
        <w:t>DDR</w:t>
      </w:r>
      <w:r w:rsidRPr="000045E4">
        <w:t>4 до 1536 ГБ. Максимальное количество модулей оперативной памяти для данной модели составляет 24 шт.</w:t>
      </w:r>
    </w:p>
    <w:p w14:paraId="1318CA9B" w14:textId="77777777" w:rsidR="0010449F" w:rsidRDefault="0010449F" w:rsidP="0010449F">
      <w:pPr>
        <w:pStyle w:val="a6"/>
      </w:pPr>
      <w:r>
        <w:lastRenderedPageBreak/>
        <w:tab/>
      </w:r>
      <w:r w:rsidRPr="000045E4">
        <w:t xml:space="preserve">В серверной платформе </w:t>
      </w:r>
      <w:r w:rsidRPr="000045E4">
        <w:rPr>
          <w:lang w:val="en-US"/>
        </w:rPr>
        <w:t>R</w:t>
      </w:r>
      <w:r w:rsidRPr="000045E4">
        <w:t>2208</w:t>
      </w:r>
      <w:r w:rsidRPr="000045E4">
        <w:rPr>
          <w:lang w:val="en-US"/>
        </w:rPr>
        <w:t>WFTZS</w:t>
      </w:r>
      <w:r w:rsidRPr="000045E4">
        <w:t xml:space="preserve"> имеется 8 отсеков для дисков горячего подключения малого форм-фактора 2.5 дюйма позволяя создавать </w:t>
      </w:r>
      <w:r w:rsidRPr="000045E4">
        <w:rPr>
          <w:lang w:val="en-US"/>
        </w:rPr>
        <w:t>RAID</w:t>
      </w:r>
      <w:r w:rsidRPr="000045E4">
        <w:t xml:space="preserve"> структуру.</w:t>
      </w:r>
    </w:p>
    <w:p w14:paraId="392159D3" w14:textId="77777777" w:rsidR="0010449F" w:rsidRDefault="0010449F" w:rsidP="0010449F">
      <w:pPr>
        <w:pStyle w:val="a6"/>
      </w:pPr>
      <w:r>
        <w:tab/>
        <w:t>В качестве видеосервера возьмем сборку:</w:t>
      </w:r>
    </w:p>
    <w:p w14:paraId="4F7FD25C" w14:textId="77777777" w:rsidR="0010449F" w:rsidRDefault="0010449F" w:rsidP="00DA70C6">
      <w:pPr>
        <w:pStyle w:val="a6"/>
        <w:numPr>
          <w:ilvl w:val="0"/>
          <w:numId w:val="33"/>
        </w:numPr>
      </w:pPr>
      <w:r>
        <w:t>процессор: Intel Core i7-10600;</w:t>
      </w:r>
    </w:p>
    <w:p w14:paraId="75B60409" w14:textId="77777777" w:rsidR="0010449F" w:rsidRDefault="0010449F" w:rsidP="00DA70C6">
      <w:pPr>
        <w:pStyle w:val="a6"/>
        <w:numPr>
          <w:ilvl w:val="0"/>
          <w:numId w:val="33"/>
        </w:numPr>
      </w:pPr>
      <w:r>
        <w:t>оперативная память: DDR4 16GB</w:t>
      </w:r>
    </w:p>
    <w:p w14:paraId="62C5CDB2" w14:textId="77777777" w:rsidR="0010449F" w:rsidRDefault="0010449F" w:rsidP="00DA70C6">
      <w:pPr>
        <w:pStyle w:val="a6"/>
        <w:numPr>
          <w:ilvl w:val="0"/>
          <w:numId w:val="33"/>
        </w:numPr>
      </w:pPr>
      <w:r>
        <w:rPr>
          <w:lang w:val="en-US"/>
        </w:rPr>
        <w:t>SSD</w:t>
      </w:r>
      <w:r>
        <w:t>: 60</w:t>
      </w:r>
      <w:r>
        <w:rPr>
          <w:lang w:val="en-US"/>
        </w:rPr>
        <w:t>Gb</w:t>
      </w:r>
    </w:p>
    <w:p w14:paraId="59710C64" w14:textId="77777777" w:rsidR="0010449F" w:rsidRPr="00D6500A" w:rsidRDefault="0010449F" w:rsidP="00DA70C6">
      <w:pPr>
        <w:pStyle w:val="a6"/>
        <w:numPr>
          <w:ilvl w:val="0"/>
          <w:numId w:val="33"/>
        </w:numPr>
      </w:pPr>
      <w:r>
        <w:rPr>
          <w:lang w:val="en-US"/>
        </w:rPr>
        <w:t>HDD</w:t>
      </w:r>
      <w:r>
        <w:t>: 8</w:t>
      </w:r>
      <w:r>
        <w:rPr>
          <w:lang w:val="en-US"/>
        </w:rPr>
        <w:t>x</w:t>
      </w:r>
      <w:r>
        <w:t xml:space="preserve">2000 </w:t>
      </w:r>
      <w:r>
        <w:rPr>
          <w:lang w:val="en-US"/>
        </w:rPr>
        <w:t>Gb</w:t>
      </w:r>
    </w:p>
    <w:p w14:paraId="60F5334A" w14:textId="77777777" w:rsidR="0010449F" w:rsidRPr="00D6500A" w:rsidRDefault="0010449F" w:rsidP="00DA70C6">
      <w:pPr>
        <w:pStyle w:val="a6"/>
        <w:numPr>
          <w:ilvl w:val="0"/>
          <w:numId w:val="33"/>
        </w:numPr>
      </w:pPr>
      <w:r w:rsidRPr="00D6500A">
        <w:t>Сетевой адаптер: 2 порта по1000Mb</w:t>
      </w:r>
    </w:p>
    <w:p w14:paraId="39BD8B5B" w14:textId="77777777" w:rsidR="0010449F" w:rsidRDefault="0010449F" w:rsidP="0010449F">
      <w:pPr>
        <w:pStyle w:val="0-"/>
        <w:spacing w:after="240"/>
        <w:ind w:firstLine="0"/>
      </w:pPr>
    </w:p>
    <w:p w14:paraId="3797E3FF" w14:textId="77777777" w:rsidR="0010449F" w:rsidRDefault="0010449F" w:rsidP="0010449F">
      <w:pPr>
        <w:pStyle w:val="a6"/>
      </w:pPr>
      <w:r>
        <w:t>Конфигурация серверов 2 и 3 выглядит следующим образом:</w:t>
      </w:r>
    </w:p>
    <w:p w14:paraId="5912817B" w14:textId="77777777" w:rsidR="0010449F" w:rsidRPr="003F6EFF" w:rsidRDefault="0010449F" w:rsidP="00DA70C6">
      <w:pPr>
        <w:pStyle w:val="a6"/>
        <w:numPr>
          <w:ilvl w:val="0"/>
          <w:numId w:val="34"/>
        </w:numPr>
        <w:rPr>
          <w:lang w:val="en-US"/>
        </w:rPr>
      </w:pPr>
      <w:r w:rsidRPr="0010449F">
        <w:t>Процессор</w:t>
      </w:r>
      <w:r w:rsidRPr="003F6EFF">
        <w:rPr>
          <w:lang w:val="en-US"/>
        </w:rPr>
        <w:t>: Intel Xeon X3440 Quad-Core</w:t>
      </w:r>
    </w:p>
    <w:p w14:paraId="35FE2F57" w14:textId="77777777" w:rsidR="0010449F" w:rsidRPr="003F6EFF" w:rsidRDefault="0010449F" w:rsidP="00DA70C6">
      <w:pPr>
        <w:pStyle w:val="a6"/>
        <w:numPr>
          <w:ilvl w:val="0"/>
          <w:numId w:val="34"/>
        </w:numPr>
        <w:rPr>
          <w:lang w:val="en-US"/>
        </w:rPr>
      </w:pPr>
      <w:r w:rsidRPr="0010449F">
        <w:t>Память</w:t>
      </w:r>
      <w:r w:rsidRPr="003F6EFF">
        <w:rPr>
          <w:lang w:val="en-US"/>
        </w:rPr>
        <w:t>: 4*HP 4GB 2Rx8 PC3-10600 -9 Kit</w:t>
      </w:r>
    </w:p>
    <w:p w14:paraId="736AE668" w14:textId="77777777" w:rsidR="0010449F" w:rsidRPr="0010449F" w:rsidRDefault="0010449F" w:rsidP="00DA70C6">
      <w:pPr>
        <w:pStyle w:val="a6"/>
        <w:numPr>
          <w:ilvl w:val="0"/>
          <w:numId w:val="34"/>
        </w:numPr>
      </w:pPr>
      <w:r w:rsidRPr="0010449F">
        <w:t>Максимальный объем памяти: 16GB</w:t>
      </w:r>
    </w:p>
    <w:p w14:paraId="671620C2" w14:textId="77777777" w:rsidR="0010449F" w:rsidRPr="003F6EFF" w:rsidRDefault="0010449F" w:rsidP="00DA70C6">
      <w:pPr>
        <w:pStyle w:val="a6"/>
        <w:numPr>
          <w:ilvl w:val="0"/>
          <w:numId w:val="34"/>
        </w:numPr>
        <w:rPr>
          <w:lang w:val="en-US"/>
        </w:rPr>
      </w:pPr>
      <w:r w:rsidRPr="0010449F">
        <w:t>Жесткий</w:t>
      </w:r>
      <w:r w:rsidRPr="003F6EFF">
        <w:rPr>
          <w:lang w:val="en-US"/>
        </w:rPr>
        <w:t xml:space="preserve"> </w:t>
      </w:r>
      <w:proofErr w:type="gramStart"/>
      <w:r w:rsidRPr="0010449F">
        <w:t>диск</w:t>
      </w:r>
      <w:r w:rsidRPr="003F6EFF">
        <w:rPr>
          <w:lang w:val="en-US"/>
        </w:rPr>
        <w:t>:  HP</w:t>
      </w:r>
      <w:proofErr w:type="gramEnd"/>
      <w:r w:rsidRPr="003F6EFF">
        <w:rPr>
          <w:lang w:val="en-US"/>
        </w:rPr>
        <w:t xml:space="preserve"> 1TB 6G SAS 7.2K rpm LFF (3.5-inch) Dual Port Midline 1yr Warranty Hard Drive</w:t>
      </w:r>
    </w:p>
    <w:p w14:paraId="56F3B1C7" w14:textId="281CD983" w:rsidR="0010449F" w:rsidRPr="000B5AD4" w:rsidRDefault="0010449F" w:rsidP="00DA70C6">
      <w:pPr>
        <w:pStyle w:val="a4"/>
        <w:numPr>
          <w:ilvl w:val="1"/>
          <w:numId w:val="28"/>
        </w:numPr>
      </w:pPr>
      <w:bookmarkStart w:id="17" w:name="_Toc91628233"/>
      <w:r w:rsidRPr="000B5AD4">
        <w:t xml:space="preserve">Выбор </w:t>
      </w:r>
      <w:r w:rsidRPr="000B5AD4">
        <w:rPr>
          <w:lang w:val="en-US"/>
        </w:rPr>
        <w:t>IP</w:t>
      </w:r>
      <w:r w:rsidRPr="000B5AD4">
        <w:t xml:space="preserve">-камер, </w:t>
      </w:r>
      <w:r w:rsidRPr="000B5AD4">
        <w:rPr>
          <w:lang w:val="en-US"/>
        </w:rPr>
        <w:t>IP</w:t>
      </w:r>
      <w:r w:rsidRPr="000B5AD4">
        <w:t>-телефонов и датчиков.</w:t>
      </w:r>
      <w:bookmarkEnd w:id="17"/>
    </w:p>
    <w:p w14:paraId="5DF8106F" w14:textId="208D2E96" w:rsidR="0010449F" w:rsidRPr="00BE40B9" w:rsidRDefault="0010449F" w:rsidP="0010449F">
      <w:pPr>
        <w:pStyle w:val="a6"/>
      </w:pPr>
      <w:r>
        <w:tab/>
      </w:r>
      <w:r w:rsidRPr="00BE40B9">
        <w:t>Для организации видеонаблюдени</w:t>
      </w:r>
      <w:r w:rsidR="0041649B">
        <w:t>я</w:t>
      </w:r>
      <w:r w:rsidRPr="00BE40B9">
        <w:t xml:space="preserve"> пот</w:t>
      </w:r>
      <w:r>
        <w:t>ребуются видеокамеры. Выбираем м</w:t>
      </w:r>
      <w:r w:rsidRPr="00BE40B9">
        <w:t>егапиксельн</w:t>
      </w:r>
      <w:r>
        <w:t>ую</w:t>
      </w:r>
      <w:r w:rsidRPr="00BE40B9">
        <w:t xml:space="preserve"> IP-камер</w:t>
      </w:r>
      <w:r>
        <w:t>у</w:t>
      </w:r>
      <w:r w:rsidRPr="00BE40B9">
        <w:t xml:space="preserve"> видеонаблюдения </w:t>
      </w:r>
      <w:r w:rsidRPr="00BE40B9">
        <w:rPr>
          <w:b/>
        </w:rPr>
        <w:t>STC-IPM3096A</w:t>
      </w:r>
      <w:r w:rsidRPr="00BE40B9">
        <w:t xml:space="preserve"> «день-ночь» с MPEG-4, 1280х960 пикс</w:t>
      </w:r>
      <w:proofErr w:type="gramStart"/>
      <w:r w:rsidRPr="00BE40B9">
        <w:t>.</w:t>
      </w:r>
      <w:proofErr w:type="gramEnd"/>
      <w:r w:rsidRPr="00BE40B9">
        <w:t xml:space="preserve"> и 0.06 </w:t>
      </w:r>
      <w:proofErr w:type="spellStart"/>
      <w:r w:rsidRPr="00BE40B9">
        <w:t>лк</w:t>
      </w:r>
      <w:proofErr w:type="spellEnd"/>
      <w:r>
        <w:t>.</w:t>
      </w:r>
    </w:p>
    <w:p w14:paraId="109B56CE" w14:textId="77777777" w:rsidR="0010449F" w:rsidRPr="00BE40B9" w:rsidRDefault="0010449F" w:rsidP="0010449F">
      <w:pPr>
        <w:pStyle w:val="a6"/>
      </w:pPr>
      <w:r>
        <w:tab/>
        <w:t>Х</w:t>
      </w:r>
      <w:r w:rsidRPr="00BE40B9">
        <w:t xml:space="preserve">арактеристики камеры: чувствительный элемент 1/3” Sony </w:t>
      </w:r>
      <w:proofErr w:type="spellStart"/>
      <w:r w:rsidRPr="00BE40B9">
        <w:t>ExViewHAD</w:t>
      </w:r>
      <w:proofErr w:type="spellEnd"/>
      <w:r>
        <w:t xml:space="preserve"> CCD с прогрессивной разверткой. Стандарт сжатия: </w:t>
      </w:r>
      <w:r w:rsidRPr="00BE40B9">
        <w:t>MPEG-4/M-JPEG.</w:t>
      </w:r>
      <w:r>
        <w:t xml:space="preserve"> </w:t>
      </w:r>
      <w:r w:rsidRPr="00BE40B9">
        <w:t>Подключение IP-камеры к сети: Ethernet 10/100Base-T, RJ-45. Веб-браузер: Internet Explorer 6.0 или выше</w:t>
      </w:r>
      <w:r>
        <w:t>.</w:t>
      </w:r>
    </w:p>
    <w:p w14:paraId="325DE691" w14:textId="77777777" w:rsidR="0010449F" w:rsidRDefault="0010449F" w:rsidP="0010449F">
      <w:pPr>
        <w:pStyle w:val="a6"/>
      </w:pPr>
      <w:r>
        <w:tab/>
      </w:r>
      <w:r w:rsidRPr="00BE40B9">
        <w:t>Видеокамера под</w:t>
      </w:r>
      <w:r>
        <w:t xml:space="preserve">держивает следующие протоколы: </w:t>
      </w:r>
      <w:r w:rsidRPr="00BE40B9">
        <w:t>TCP/IP, UDP/IP, HTTP, SMTP, DNS, DHCP, NTP, FTP, RTP.</w:t>
      </w:r>
    </w:p>
    <w:p w14:paraId="57631853" w14:textId="77777777" w:rsidR="0010449F" w:rsidRPr="00BE40B9" w:rsidRDefault="0010449F" w:rsidP="0010449F">
      <w:pPr>
        <w:pStyle w:val="a6"/>
      </w:pPr>
      <w:r>
        <w:tab/>
        <w:t xml:space="preserve">В качестве </w:t>
      </w:r>
      <w:r>
        <w:rPr>
          <w:lang w:val="en-US"/>
        </w:rPr>
        <w:t>IP</w:t>
      </w:r>
      <w:r w:rsidRPr="00BE40B9">
        <w:t>-</w:t>
      </w:r>
      <w:r>
        <w:t xml:space="preserve">телефона будем использовать </w:t>
      </w:r>
      <w:r>
        <w:rPr>
          <w:b/>
        </w:rPr>
        <w:t>D-LINK-DPH-150S.</w:t>
      </w:r>
    </w:p>
    <w:p w14:paraId="0FA90537" w14:textId="77777777" w:rsidR="0010449F" w:rsidRPr="00BE40B9" w:rsidRDefault="0010449F" w:rsidP="0010449F">
      <w:pPr>
        <w:pStyle w:val="a6"/>
      </w:pPr>
      <w:r w:rsidRPr="00BE40B9">
        <w:t>Сетевые интерфейсы:</w:t>
      </w:r>
    </w:p>
    <w:p w14:paraId="6239D962" w14:textId="77777777" w:rsidR="0010449F" w:rsidRDefault="0010449F" w:rsidP="00DA70C6">
      <w:pPr>
        <w:pStyle w:val="a6"/>
        <w:numPr>
          <w:ilvl w:val="0"/>
          <w:numId w:val="35"/>
        </w:numPr>
      </w:pPr>
      <w:r w:rsidRPr="00754B63">
        <w:lastRenderedPageBreak/>
        <w:t xml:space="preserve">2 </w:t>
      </w:r>
      <w:r>
        <w:t>порта Ethernet с разъемом RJ-45;</w:t>
      </w:r>
    </w:p>
    <w:p w14:paraId="60556C9A" w14:textId="77777777" w:rsidR="0010449F" w:rsidRPr="00754B63" w:rsidRDefault="0010449F" w:rsidP="00DA70C6">
      <w:pPr>
        <w:pStyle w:val="a6"/>
        <w:numPr>
          <w:ilvl w:val="0"/>
          <w:numId w:val="35"/>
        </w:numPr>
      </w:pPr>
      <w:r w:rsidRPr="00754B63">
        <w:t>1 порт для подключения к ПК</w:t>
      </w:r>
      <w:r>
        <w:t>.</w:t>
      </w:r>
    </w:p>
    <w:p w14:paraId="48342E48" w14:textId="77777777" w:rsidR="0010449F" w:rsidRPr="00BE40B9" w:rsidRDefault="0010449F" w:rsidP="0010449F">
      <w:pPr>
        <w:pStyle w:val="a6"/>
      </w:pPr>
      <w:r w:rsidRPr="00BE40B9">
        <w:t>Сигнальные, медиа и сетевые протоколы</w:t>
      </w:r>
    </w:p>
    <w:p w14:paraId="14E04DEF" w14:textId="77777777" w:rsidR="0010449F" w:rsidRPr="00754B63" w:rsidRDefault="0010449F" w:rsidP="00DA70C6">
      <w:pPr>
        <w:pStyle w:val="a6"/>
        <w:numPr>
          <w:ilvl w:val="0"/>
          <w:numId w:val="36"/>
        </w:numPr>
      </w:pPr>
      <w:r w:rsidRPr="00754B63">
        <w:t>SIP RFC 3261</w:t>
      </w:r>
    </w:p>
    <w:p w14:paraId="7C1A9220" w14:textId="77777777" w:rsidR="0010449F" w:rsidRPr="00754B63" w:rsidRDefault="0010449F" w:rsidP="00DA70C6">
      <w:pPr>
        <w:pStyle w:val="a6"/>
        <w:numPr>
          <w:ilvl w:val="0"/>
          <w:numId w:val="36"/>
        </w:numPr>
      </w:pPr>
      <w:r w:rsidRPr="00754B63">
        <w:t>SDP RFC 3266</w:t>
      </w:r>
    </w:p>
    <w:p w14:paraId="2264E0B2" w14:textId="77777777" w:rsidR="0010449F" w:rsidRPr="00754B63" w:rsidRDefault="0010449F" w:rsidP="00DA70C6">
      <w:pPr>
        <w:pStyle w:val="a6"/>
        <w:numPr>
          <w:ilvl w:val="0"/>
          <w:numId w:val="36"/>
        </w:numPr>
      </w:pPr>
      <w:r w:rsidRPr="00754B63">
        <w:t>RTP RFC 1889</w:t>
      </w:r>
    </w:p>
    <w:p w14:paraId="130CC4F0" w14:textId="77777777" w:rsidR="0010449F" w:rsidRPr="00754B63" w:rsidRDefault="0010449F" w:rsidP="0010449F">
      <w:pPr>
        <w:pStyle w:val="a6"/>
      </w:pPr>
      <w:r w:rsidRPr="00754B63">
        <w:t xml:space="preserve">Назначение IP-адреса: DHCP, статический IP-адрес и </w:t>
      </w:r>
      <w:proofErr w:type="spellStart"/>
      <w:r w:rsidRPr="00754B63">
        <w:t>PPPoE</w:t>
      </w:r>
      <w:proofErr w:type="spellEnd"/>
      <w:r>
        <w:t>.</w:t>
      </w:r>
    </w:p>
    <w:p w14:paraId="6BEBEE79" w14:textId="77777777" w:rsidR="0010449F" w:rsidRPr="00BE40B9" w:rsidRDefault="0010449F" w:rsidP="0010449F">
      <w:pPr>
        <w:pStyle w:val="a6"/>
        <w:rPr>
          <w:lang w:val="en-US"/>
        </w:rPr>
      </w:pPr>
      <w:r w:rsidRPr="00BE40B9">
        <w:t>Голосовые</w:t>
      </w:r>
      <w:r w:rsidRPr="00BE40B9">
        <w:rPr>
          <w:lang w:val="en-US"/>
        </w:rPr>
        <w:t xml:space="preserve"> </w:t>
      </w:r>
      <w:r w:rsidRPr="00BE40B9">
        <w:t>кодеки</w:t>
      </w:r>
      <w:r w:rsidRPr="00BE40B9">
        <w:rPr>
          <w:lang w:val="en-US"/>
        </w:rPr>
        <w:t>:</w:t>
      </w:r>
    </w:p>
    <w:p w14:paraId="55287624" w14:textId="77777777" w:rsidR="0010449F" w:rsidRPr="00754B63" w:rsidRDefault="0010449F" w:rsidP="00DA70C6">
      <w:pPr>
        <w:pStyle w:val="a6"/>
        <w:numPr>
          <w:ilvl w:val="0"/>
          <w:numId w:val="37"/>
        </w:numPr>
      </w:pPr>
      <w:r w:rsidRPr="00754B63">
        <w:t>G.711 a/u (64 кбит/с)</w:t>
      </w:r>
    </w:p>
    <w:p w14:paraId="0C49295C" w14:textId="77777777" w:rsidR="0010449F" w:rsidRPr="00754B63" w:rsidRDefault="0010449F" w:rsidP="00DA70C6">
      <w:pPr>
        <w:pStyle w:val="a6"/>
        <w:numPr>
          <w:ilvl w:val="0"/>
          <w:numId w:val="37"/>
        </w:numPr>
      </w:pPr>
      <w:r w:rsidRPr="00754B63">
        <w:t>G.729A/B (8 кбит/с)</w:t>
      </w:r>
    </w:p>
    <w:p w14:paraId="6DC45F93" w14:textId="00DE96ED" w:rsidR="00DA70C6" w:rsidRDefault="0010449F" w:rsidP="00DA70C6">
      <w:pPr>
        <w:pStyle w:val="a6"/>
        <w:numPr>
          <w:ilvl w:val="0"/>
          <w:numId w:val="37"/>
        </w:numPr>
      </w:pPr>
      <w:r w:rsidRPr="00754B63">
        <w:t>G.723.1 (опционально)</w:t>
      </w:r>
    </w:p>
    <w:p w14:paraId="4818F793" w14:textId="10B1A152" w:rsidR="0010449F" w:rsidRPr="00DA70C6" w:rsidRDefault="00DA70C6" w:rsidP="00DA70C6">
      <w:pPr>
        <w:rPr>
          <w:rFonts w:ascii="Times New Roman" w:hAnsi="Times New Roman"/>
          <w:sz w:val="28"/>
        </w:rPr>
      </w:pPr>
      <w:r>
        <w:br w:type="page"/>
      </w:r>
    </w:p>
    <w:p w14:paraId="77359FEB" w14:textId="1F1E2385" w:rsidR="00DA70C6" w:rsidRDefault="00DA70C6" w:rsidP="00DA70C6">
      <w:pPr>
        <w:pStyle w:val="a3"/>
        <w:numPr>
          <w:ilvl w:val="0"/>
          <w:numId w:val="28"/>
        </w:numPr>
        <w:rPr>
          <w:szCs w:val="28"/>
        </w:rPr>
      </w:pPr>
      <w:r w:rsidRPr="000B5AD4">
        <w:lastRenderedPageBreak/>
        <w:t>Выбор сетевой операционной системы и клиентской операционной системы, сетевое прикладное обеспечение.</w:t>
      </w:r>
    </w:p>
    <w:p w14:paraId="1096E60A" w14:textId="0AD3A86A" w:rsidR="00DA70C6" w:rsidRDefault="00DA70C6" w:rsidP="00DA70C6">
      <w:pPr>
        <w:pStyle w:val="a4"/>
        <w:numPr>
          <w:ilvl w:val="1"/>
          <w:numId w:val="28"/>
        </w:numPr>
      </w:pPr>
      <w:bookmarkStart w:id="18" w:name="_Toc91628235"/>
      <w:r w:rsidRPr="000B5AD4">
        <w:t>Выбор сетевой ОС.</w:t>
      </w:r>
      <w:bookmarkEnd w:id="18"/>
    </w:p>
    <w:p w14:paraId="0803D3B2" w14:textId="77777777" w:rsidR="00DA70C6" w:rsidRPr="00AC475E" w:rsidRDefault="00DA70C6" w:rsidP="00DA70C6">
      <w:pPr>
        <w:pStyle w:val="a6"/>
        <w:rPr>
          <w:b/>
        </w:rPr>
      </w:pPr>
      <w:r>
        <w:t xml:space="preserve">В качестве сетевой ОС была выбрана </w:t>
      </w:r>
      <w:r w:rsidRPr="00AC475E">
        <w:rPr>
          <w:b/>
          <w:lang w:val="en-US"/>
        </w:rPr>
        <w:t>Microsoft</w:t>
      </w:r>
      <w:r w:rsidRPr="00AC475E">
        <w:rPr>
          <w:b/>
        </w:rPr>
        <w:t xml:space="preserve"> Windows Server 2016</w:t>
      </w:r>
      <w:r w:rsidRPr="00AC475E">
        <w:t xml:space="preserve"> </w:t>
      </w:r>
      <w:r>
        <w:rPr>
          <w:b/>
        </w:rPr>
        <w:t>–</w:t>
      </w:r>
      <w:r w:rsidRPr="00AC475E">
        <w:t xml:space="preserve"> серверная операционная система на базе Windows 10. </w:t>
      </w:r>
    </w:p>
    <w:p w14:paraId="15DD00C6" w14:textId="77777777" w:rsidR="00DA70C6" w:rsidRPr="00AC475E" w:rsidRDefault="00DA70C6" w:rsidP="00DA70C6">
      <w:pPr>
        <w:pStyle w:val="a6"/>
      </w:pPr>
      <w:r>
        <w:t>Характеристики:</w:t>
      </w:r>
    </w:p>
    <w:p w14:paraId="5A736CBE" w14:textId="77777777" w:rsidR="00DA70C6" w:rsidRPr="00AC475E" w:rsidRDefault="00DA70C6" w:rsidP="00DA70C6">
      <w:pPr>
        <w:pStyle w:val="a6"/>
        <w:numPr>
          <w:ilvl w:val="0"/>
          <w:numId w:val="38"/>
        </w:numPr>
      </w:pPr>
      <w:r w:rsidRPr="00AC475E">
        <w:t>Поддержка контейнеров</w:t>
      </w:r>
    </w:p>
    <w:p w14:paraId="191F9370" w14:textId="77777777" w:rsidR="00DA70C6" w:rsidRPr="00AC475E" w:rsidRDefault="00DA70C6" w:rsidP="00DA70C6">
      <w:pPr>
        <w:pStyle w:val="a6"/>
        <w:numPr>
          <w:ilvl w:val="0"/>
          <w:numId w:val="38"/>
        </w:numPr>
      </w:pPr>
      <w:r w:rsidRPr="00AC475E">
        <w:t>Вложенная виртуализация</w:t>
      </w:r>
    </w:p>
    <w:p w14:paraId="6B67DE11" w14:textId="77777777" w:rsidR="00DA70C6" w:rsidRPr="00AC475E" w:rsidRDefault="00DA70C6" w:rsidP="00DA70C6">
      <w:pPr>
        <w:pStyle w:val="a6"/>
        <w:numPr>
          <w:ilvl w:val="0"/>
          <w:numId w:val="38"/>
        </w:numPr>
      </w:pPr>
      <w:r w:rsidRPr="00AC475E">
        <w:t>Последовательное обновление ОС кластера</w:t>
      </w:r>
    </w:p>
    <w:p w14:paraId="0ABF1CBA" w14:textId="77777777" w:rsidR="00DA70C6" w:rsidRPr="00AC475E" w:rsidRDefault="00DA70C6" w:rsidP="00DA70C6">
      <w:pPr>
        <w:pStyle w:val="a6"/>
        <w:numPr>
          <w:ilvl w:val="0"/>
          <w:numId w:val="38"/>
        </w:numPr>
      </w:pPr>
      <w:r w:rsidRPr="00AC475E">
        <w:t>Горячее добавление сетевых карт и памяти</w:t>
      </w:r>
    </w:p>
    <w:p w14:paraId="60BDCA6F" w14:textId="77777777" w:rsidR="00DA70C6" w:rsidRPr="00AC475E" w:rsidRDefault="00DA70C6" w:rsidP="00DA70C6">
      <w:pPr>
        <w:pStyle w:val="a6"/>
        <w:numPr>
          <w:ilvl w:val="0"/>
          <w:numId w:val="38"/>
        </w:numPr>
      </w:pPr>
      <w:r w:rsidRPr="00AC475E">
        <w:t>Локальные дисковые пространства</w:t>
      </w:r>
    </w:p>
    <w:p w14:paraId="6C0BED5F" w14:textId="77777777" w:rsidR="00DA70C6" w:rsidRPr="00AC475E" w:rsidRDefault="00DA70C6" w:rsidP="00DA70C6">
      <w:pPr>
        <w:pStyle w:val="a6"/>
        <w:numPr>
          <w:ilvl w:val="0"/>
          <w:numId w:val="38"/>
        </w:numPr>
      </w:pPr>
      <w:r w:rsidRPr="00AC475E">
        <w:t>Реплика хранилища</w:t>
      </w:r>
    </w:p>
    <w:p w14:paraId="209E48AE" w14:textId="77777777" w:rsidR="00DA70C6" w:rsidRPr="00AC475E" w:rsidRDefault="00DA70C6" w:rsidP="00DA70C6">
      <w:pPr>
        <w:pStyle w:val="a6"/>
        <w:numPr>
          <w:ilvl w:val="0"/>
          <w:numId w:val="38"/>
        </w:numPr>
      </w:pPr>
      <w:r w:rsidRPr="00AC475E">
        <w:t>Унифицированное управление пакетами</w:t>
      </w:r>
    </w:p>
    <w:p w14:paraId="7356F5BA" w14:textId="77777777" w:rsidR="00DA70C6" w:rsidRDefault="00DA70C6" w:rsidP="00DA70C6">
      <w:pPr>
        <w:pStyle w:val="a6"/>
        <w:numPr>
          <w:ilvl w:val="0"/>
          <w:numId w:val="38"/>
        </w:numPr>
      </w:pPr>
      <w:r w:rsidRPr="00AC475E">
        <w:t>Безопасная загрузка Linux</w:t>
      </w:r>
    </w:p>
    <w:p w14:paraId="6A1DDB73" w14:textId="77777777" w:rsidR="00DA70C6" w:rsidRPr="00AC475E" w:rsidRDefault="00DA70C6" w:rsidP="00DA70C6">
      <w:pPr>
        <w:pStyle w:val="a6"/>
        <w:numPr>
          <w:ilvl w:val="0"/>
          <w:numId w:val="38"/>
        </w:numPr>
      </w:pPr>
      <w:r w:rsidRPr="00AC475E">
        <w:t xml:space="preserve">Полноценный Storage Quality </w:t>
      </w:r>
      <w:proofErr w:type="spellStart"/>
      <w:r w:rsidRPr="00AC475E">
        <w:t>of</w:t>
      </w:r>
      <w:proofErr w:type="spellEnd"/>
      <w:r w:rsidRPr="00AC475E">
        <w:t xml:space="preserve"> Service (</w:t>
      </w:r>
      <w:proofErr w:type="spellStart"/>
      <w:r w:rsidRPr="00AC475E">
        <w:t>QoS</w:t>
      </w:r>
      <w:proofErr w:type="spellEnd"/>
      <w:r w:rsidRPr="00AC475E">
        <w:t>) — возможность динамического отслеживания производительности хранилищ и горячая миграция виртуальных машин при превышении этими хранилищами пороговых значений (IOPS).</w:t>
      </w:r>
    </w:p>
    <w:p w14:paraId="1678C6C9" w14:textId="7E372E6E" w:rsidR="00DA70C6" w:rsidRDefault="00DA70C6" w:rsidP="00DA70C6">
      <w:pPr>
        <w:pStyle w:val="a4"/>
        <w:numPr>
          <w:ilvl w:val="1"/>
          <w:numId w:val="28"/>
        </w:numPr>
      </w:pPr>
      <w:bookmarkStart w:id="19" w:name="_Toc91628236"/>
      <w:r w:rsidRPr="000B5AD4">
        <w:t xml:space="preserve"> Выбор </w:t>
      </w:r>
      <w:proofErr w:type="spellStart"/>
      <w:r w:rsidRPr="000B5AD4">
        <w:t>хостовой</w:t>
      </w:r>
      <w:proofErr w:type="spellEnd"/>
      <w:r w:rsidRPr="000B5AD4">
        <w:t xml:space="preserve"> ОС.</w:t>
      </w:r>
      <w:bookmarkEnd w:id="19"/>
    </w:p>
    <w:p w14:paraId="326ED819" w14:textId="77777777" w:rsidR="00DA70C6" w:rsidRDefault="00DA70C6" w:rsidP="00DA70C6">
      <w:pPr>
        <w:pStyle w:val="a6"/>
      </w:pPr>
      <w:r>
        <w:tab/>
        <w:t xml:space="preserve">В качестве </w:t>
      </w:r>
      <w:proofErr w:type="spellStart"/>
      <w:r>
        <w:t>хостовой</w:t>
      </w:r>
      <w:proofErr w:type="spellEnd"/>
      <w:r>
        <w:t xml:space="preserve"> ОС была выбрана </w:t>
      </w:r>
      <w:r w:rsidRPr="00793DCE">
        <w:rPr>
          <w:b/>
          <w:lang w:val="en-US"/>
        </w:rPr>
        <w:t>Windows</w:t>
      </w:r>
      <w:r w:rsidRPr="00793DCE">
        <w:rPr>
          <w:b/>
        </w:rPr>
        <w:t xml:space="preserve"> 10 </w:t>
      </w:r>
      <w:r w:rsidRPr="00793DCE">
        <w:rPr>
          <w:b/>
          <w:lang w:val="en-US"/>
        </w:rPr>
        <w:t>Enterprise</w:t>
      </w:r>
      <w:r>
        <w:t xml:space="preserve"> </w:t>
      </w:r>
      <w:r w:rsidRPr="00793DCE">
        <w:t xml:space="preserve">– специальная редакция Windows 10, предназначенная для крупных предприятий и организаций среднего бизнеса. </w:t>
      </w:r>
    </w:p>
    <w:p w14:paraId="61651112" w14:textId="77777777" w:rsidR="00DA70C6" w:rsidRPr="00793DCE" w:rsidRDefault="00DA70C6" w:rsidP="00DA70C6">
      <w:pPr>
        <w:pStyle w:val="a6"/>
      </w:pPr>
      <w:r>
        <w:tab/>
      </w:r>
      <w:r w:rsidRPr="00793DCE">
        <w:t>Windows 10 Enterprise предоставляет следующие возможности:</w:t>
      </w:r>
    </w:p>
    <w:p w14:paraId="7D4CBF25" w14:textId="77777777" w:rsidR="00DA70C6" w:rsidRDefault="00DA70C6" w:rsidP="00DA70C6">
      <w:pPr>
        <w:pStyle w:val="a6"/>
        <w:numPr>
          <w:ilvl w:val="0"/>
          <w:numId w:val="39"/>
        </w:numPr>
      </w:pPr>
      <w:r w:rsidRPr="00793DCE">
        <w:t>Расширенная защита о</w:t>
      </w:r>
      <w:r>
        <w:t>т современных угроз безопасности</w:t>
      </w:r>
    </w:p>
    <w:p w14:paraId="044DE5F5" w14:textId="77777777" w:rsidR="00DA70C6" w:rsidRDefault="00DA70C6" w:rsidP="00DA70C6">
      <w:pPr>
        <w:pStyle w:val="a6"/>
        <w:numPr>
          <w:ilvl w:val="0"/>
          <w:numId w:val="39"/>
        </w:numPr>
      </w:pPr>
      <w:r w:rsidRPr="00793DCE">
        <w:t>Гибкие процедуры развертывания и обновления, а также расширенная техническая поддержка</w:t>
      </w:r>
    </w:p>
    <w:p w14:paraId="3B7B90B1" w14:textId="77777777" w:rsidR="00DA70C6" w:rsidRDefault="00DA70C6" w:rsidP="00DA70C6">
      <w:pPr>
        <w:pStyle w:val="a6"/>
        <w:numPr>
          <w:ilvl w:val="0"/>
          <w:numId w:val="39"/>
        </w:numPr>
      </w:pPr>
      <w:r w:rsidRPr="00793DCE">
        <w:lastRenderedPageBreak/>
        <w:t>Комплексное управление устройствами и приложениями</w:t>
      </w:r>
    </w:p>
    <w:p w14:paraId="0E6AA1FB" w14:textId="101DFD22" w:rsidR="00DA70C6" w:rsidRDefault="00DA70C6" w:rsidP="00DA70C6">
      <w:pPr>
        <w:pStyle w:val="a4"/>
        <w:numPr>
          <w:ilvl w:val="1"/>
          <w:numId w:val="28"/>
        </w:numPr>
      </w:pPr>
      <w:bookmarkStart w:id="20" w:name="_Toc91628237"/>
      <w:r w:rsidRPr="000B5AD4">
        <w:t>Выбор сетевого ПО.</w:t>
      </w:r>
      <w:bookmarkEnd w:id="20"/>
    </w:p>
    <w:p w14:paraId="2BD4DF32" w14:textId="77777777" w:rsidR="00DA70C6" w:rsidRPr="00752791" w:rsidRDefault="00DA70C6" w:rsidP="00DA70C6">
      <w:pPr>
        <w:pStyle w:val="a6"/>
      </w:pPr>
      <w:r w:rsidRPr="00752791">
        <w:t xml:space="preserve">В качестве Web-сервера </w:t>
      </w:r>
      <w:r>
        <w:t xml:space="preserve">будем использовать решение компании </w:t>
      </w:r>
      <w:r>
        <w:rPr>
          <w:lang w:val="en-US"/>
        </w:rPr>
        <w:t>Microsoft</w:t>
      </w:r>
      <w:r w:rsidRPr="00752791">
        <w:t xml:space="preserve"> </w:t>
      </w:r>
      <w:r w:rsidRPr="00752791">
        <w:rPr>
          <w:b/>
          <w:lang w:val="en-US"/>
        </w:rPr>
        <w:t>I</w:t>
      </w:r>
      <w:r w:rsidRPr="00752791">
        <w:rPr>
          <w:b/>
        </w:rPr>
        <w:t>IS (Internet Information Services)</w:t>
      </w:r>
      <w:r>
        <w:t xml:space="preserve"> –</w:t>
      </w:r>
      <w:r w:rsidRPr="00752791">
        <w:t xml:space="preserve"> проприетарный набор серверов для нескольких служб Интернета.  Основным компонентом IIS является веб-сервер, который позволяет размещать в Интернете сайты. IIS поддерживает протоколы HTTP, HTTPS, FTP, POP3, SMTP, NNTP. </w:t>
      </w:r>
    </w:p>
    <w:p w14:paraId="20833FCE" w14:textId="77777777" w:rsidR="00DA70C6" w:rsidRDefault="00DA70C6" w:rsidP="00DA70C6">
      <w:pPr>
        <w:pStyle w:val="a6"/>
      </w:pPr>
      <w:r>
        <w:t>DNS-</w:t>
      </w:r>
      <w:r w:rsidRPr="00752791">
        <w:t xml:space="preserve">сервер и </w:t>
      </w:r>
      <w:r>
        <w:rPr>
          <w:lang w:val="en-US"/>
        </w:rPr>
        <w:t>DHCP</w:t>
      </w:r>
      <w:r>
        <w:t xml:space="preserve">-сервер, а также файл-сервер поддерживаются сетевой ОС </w:t>
      </w:r>
      <w:r>
        <w:rPr>
          <w:lang w:val="en-US"/>
        </w:rPr>
        <w:t>Windows</w:t>
      </w:r>
      <w:r w:rsidRPr="00752791">
        <w:t xml:space="preserve"> </w:t>
      </w:r>
      <w:r>
        <w:rPr>
          <w:lang w:val="en-US"/>
        </w:rPr>
        <w:t>Server</w:t>
      </w:r>
      <w:r w:rsidRPr="00752791">
        <w:t xml:space="preserve"> 2016. </w:t>
      </w:r>
    </w:p>
    <w:p w14:paraId="663395FA" w14:textId="77777777" w:rsidR="00DA70C6" w:rsidRPr="00752791" w:rsidRDefault="00DA70C6" w:rsidP="00DA70C6">
      <w:pPr>
        <w:pStyle w:val="a6"/>
      </w:pPr>
      <w:r>
        <w:t>В качестве внешнего DNS-</w:t>
      </w:r>
      <w:r w:rsidRPr="00752791">
        <w:t xml:space="preserve">сервера и </w:t>
      </w:r>
      <w:r>
        <w:t>МЭ</w:t>
      </w:r>
      <w:r w:rsidRPr="00752791">
        <w:t xml:space="preserve"> воспользуемся встроенными службами оборудования, отвечающего за связь с филиалами.</w:t>
      </w:r>
    </w:p>
    <w:p w14:paraId="640D9759" w14:textId="77777777" w:rsidR="00DA70C6" w:rsidRPr="00752791" w:rsidRDefault="00DA70C6" w:rsidP="00DA70C6">
      <w:pPr>
        <w:pStyle w:val="a6"/>
      </w:pPr>
      <w:r w:rsidRPr="00752791">
        <w:t xml:space="preserve">Для организации работы с базами данных архива предполагается использование СУБД </w:t>
      </w:r>
      <w:proofErr w:type="spellStart"/>
      <w:r w:rsidRPr="00373898">
        <w:rPr>
          <w:b/>
        </w:rPr>
        <w:t>PostgreSQL</w:t>
      </w:r>
      <w:proofErr w:type="spellEnd"/>
      <w:r w:rsidRPr="00752791">
        <w:t xml:space="preserve">. </w:t>
      </w:r>
      <w:proofErr w:type="spellStart"/>
      <w:r w:rsidRPr="00752791">
        <w:t>PostgreSQL</w:t>
      </w:r>
      <w:proofErr w:type="spellEnd"/>
      <w:r w:rsidRPr="00752791">
        <w:t xml:space="preserve"> является решением для малых и средних приложений. Обычно </w:t>
      </w:r>
      <w:proofErr w:type="spellStart"/>
      <w:r w:rsidRPr="00752791">
        <w:t>PostgreSQL</w:t>
      </w:r>
      <w:proofErr w:type="spellEnd"/>
      <w:r w:rsidRPr="00752791">
        <w:t xml:space="preserve"> используется в качестве сервера, к которому обращаются локальные или удалённые клиенты, однако в дистрибутив входит библиотека внутреннего сервера, позволяющая включать </w:t>
      </w:r>
      <w:proofErr w:type="spellStart"/>
      <w:r w:rsidRPr="00752791">
        <w:t>PostgreSQL</w:t>
      </w:r>
      <w:proofErr w:type="spellEnd"/>
      <w:r w:rsidRPr="00752791">
        <w:t xml:space="preserve"> в автономные программы. В </w:t>
      </w:r>
      <w:proofErr w:type="spellStart"/>
      <w:r w:rsidRPr="00752791">
        <w:t>PostgreSQL</w:t>
      </w:r>
      <w:proofErr w:type="spellEnd"/>
      <w:r w:rsidRPr="00752791">
        <w:t xml:space="preserve"> значительно расширена функциональность, которая ставит </w:t>
      </w:r>
      <w:proofErr w:type="spellStart"/>
      <w:r w:rsidRPr="00752791">
        <w:t>PostgreSQL</w:t>
      </w:r>
      <w:proofErr w:type="spellEnd"/>
      <w:r w:rsidRPr="00752791">
        <w:t xml:space="preserve"> в один ряд с коммерческими СУБД</w:t>
      </w:r>
      <w:r>
        <w:t>.</w:t>
      </w:r>
    </w:p>
    <w:p w14:paraId="78741103" w14:textId="77777777" w:rsidR="00DA70C6" w:rsidRPr="00752791" w:rsidRDefault="00DA70C6" w:rsidP="00DA70C6">
      <w:pPr>
        <w:pStyle w:val="a6"/>
      </w:pPr>
      <w:r w:rsidRPr="00752791">
        <w:t xml:space="preserve">Работу базы данных бухгалтерии предполагается организовать под управлением </w:t>
      </w:r>
      <w:r w:rsidRPr="00D907CD">
        <w:t>ПО</w:t>
      </w:r>
      <w:r w:rsidRPr="00D907CD">
        <w:rPr>
          <w:b/>
        </w:rPr>
        <w:t xml:space="preserve"> 1С </w:t>
      </w:r>
      <w:proofErr w:type="gramStart"/>
      <w:r w:rsidRPr="00D907CD">
        <w:rPr>
          <w:b/>
        </w:rPr>
        <w:t>Бухгалтерия  8.0</w:t>
      </w:r>
      <w:r w:rsidRPr="00752791">
        <w:t>.</w:t>
      </w:r>
      <w:proofErr w:type="gramEnd"/>
      <w:r w:rsidRPr="00752791">
        <w:t xml:space="preserve"> </w:t>
      </w:r>
    </w:p>
    <w:p w14:paraId="17BD9E92" w14:textId="77777777" w:rsidR="00DA70C6" w:rsidRPr="00116FAC" w:rsidRDefault="00DA70C6" w:rsidP="00DA70C6">
      <w:pPr>
        <w:pStyle w:val="a6"/>
      </w:pPr>
      <w:r w:rsidRPr="00116FAC">
        <w:t xml:space="preserve">В качестве E-mail-сервера воспользуемся </w:t>
      </w:r>
      <w:r w:rsidRPr="00116FAC">
        <w:rPr>
          <w:b/>
        </w:rPr>
        <w:t>Microsoft Exchange Server 2016</w:t>
      </w:r>
      <w:r w:rsidRPr="00116FAC">
        <w:t>.</w:t>
      </w:r>
      <w:r>
        <w:t xml:space="preserve"> </w:t>
      </w:r>
      <w:r w:rsidRPr="00116FAC">
        <w:t xml:space="preserve">Гибкие средства электронных коммуникаций, которые бы оправдывали затраты на их приобретение, сейчас нужны организациям больше, чем </w:t>
      </w:r>
      <w:proofErr w:type="gramStart"/>
      <w:r w:rsidRPr="00116FAC">
        <w:t>когда либо</w:t>
      </w:r>
      <w:proofErr w:type="gramEnd"/>
      <w:r w:rsidRPr="00116FAC">
        <w:t xml:space="preserve">. Microsoft Exchange Server 2016 позволяет достичь новых уровней надежности и производительности, предоставляя возможности, которые упрощают администрирование, помогают защитить передаваемую информацию и радуют пользователей, предоставляя им </w:t>
      </w:r>
      <w:r w:rsidRPr="00116FAC">
        <w:lastRenderedPageBreak/>
        <w:t xml:space="preserve">большую мобильность. В роли клиента данного сервера будет использоваться </w:t>
      </w:r>
      <w:r w:rsidRPr="00116FAC">
        <w:rPr>
          <w:b/>
        </w:rPr>
        <w:t>Microsoft Outlook 2016</w:t>
      </w:r>
      <w:r w:rsidRPr="00116FAC">
        <w:t>.</w:t>
      </w:r>
    </w:p>
    <w:p w14:paraId="607911E4" w14:textId="77777777" w:rsidR="00DA70C6" w:rsidRDefault="00DA70C6" w:rsidP="00DA70C6">
      <w:pPr>
        <w:pStyle w:val="a6"/>
      </w:pPr>
      <w:r>
        <w:t xml:space="preserve">Для обеспечения безопасности установим антивирусную систему </w:t>
      </w:r>
      <w:r w:rsidRPr="00A307B5">
        <w:rPr>
          <w:b/>
        </w:rPr>
        <w:t xml:space="preserve">Microsoft Security </w:t>
      </w:r>
      <w:proofErr w:type="spellStart"/>
      <w:r w:rsidRPr="00A307B5">
        <w:rPr>
          <w:b/>
        </w:rPr>
        <w:t>Essentials</w:t>
      </w:r>
      <w:proofErr w:type="spellEnd"/>
      <w:r w:rsidRPr="00A307B5">
        <w:rPr>
          <w:b/>
        </w:rPr>
        <w:t xml:space="preserve"> (MSE)</w:t>
      </w:r>
      <w:r>
        <w:t xml:space="preserve"> –</w:t>
      </w:r>
      <w:r w:rsidRPr="00A307B5">
        <w:t xml:space="preserve"> бесплатный пакет антивирусных приложений от компании Microsoft, предназначенный для борьбы с различными вирусами, шпионскими программами, руткитами и троянскими программами.</w:t>
      </w:r>
    </w:p>
    <w:p w14:paraId="7A3CC4FA" w14:textId="51C4A224" w:rsidR="00DA70C6" w:rsidRDefault="00DA70C6" w:rsidP="00DA70C6">
      <w:pPr>
        <w:pStyle w:val="a3"/>
        <w:numPr>
          <w:ilvl w:val="0"/>
          <w:numId w:val="28"/>
        </w:numPr>
        <w:rPr>
          <w:szCs w:val="28"/>
        </w:rPr>
      </w:pPr>
      <w:r w:rsidRPr="000B5AD4">
        <w:t>Разработка модели сети.</w:t>
      </w:r>
    </w:p>
    <w:p w14:paraId="085D92F9" w14:textId="41A3356B" w:rsidR="00DA70C6" w:rsidRDefault="0041649B" w:rsidP="00DA70C6">
      <w:pPr>
        <w:pStyle w:val="a6"/>
      </w:pPr>
      <w:r w:rsidRPr="0041649B">
        <w:t xml:space="preserve">Проведем моделирование разрабатываемой сети в программе Cisco Packet </w:t>
      </w:r>
      <w:proofErr w:type="spellStart"/>
      <w:r w:rsidRPr="0041649B">
        <w:t>Tracer</w:t>
      </w:r>
      <w:proofErr w:type="spellEnd"/>
      <w:r w:rsidRPr="0041649B">
        <w:t>. Для моделирования будем использовать упрощенную структурную схему</w:t>
      </w:r>
      <w:r w:rsidR="00DA70C6" w:rsidRPr="0009653A">
        <w:t xml:space="preserve">. </w:t>
      </w:r>
      <w:r w:rsidR="00DA70C6">
        <w:t xml:space="preserve">Для упрощения моделирования примем за все оборудование отдела один хост, соответственно трафик от всех рабочих станций отдела и прочего оборудования будет суммировано исходить с этого хоста. Также некоторые сервера представим как один сервер. Для доступа к серверам </w:t>
      </w:r>
      <w:r w:rsidR="00DA70C6">
        <w:rPr>
          <w:lang w:val="en-US"/>
        </w:rPr>
        <w:t>C</w:t>
      </w:r>
      <w:r w:rsidR="00DA70C6" w:rsidRPr="0009653A">
        <w:t xml:space="preserve">1 </w:t>
      </w:r>
      <w:r w:rsidR="00DA70C6">
        <w:t xml:space="preserve">и </w:t>
      </w:r>
      <w:r w:rsidR="00DA70C6">
        <w:rPr>
          <w:lang w:val="en-US"/>
        </w:rPr>
        <w:t>C</w:t>
      </w:r>
      <w:r w:rsidR="00DA70C6" w:rsidRPr="0009653A">
        <w:t xml:space="preserve">4 </w:t>
      </w:r>
      <w:r w:rsidR="00DA70C6">
        <w:t xml:space="preserve">добавим дополнительный роутер </w:t>
      </w:r>
      <w:r w:rsidR="00DA70C6">
        <w:rPr>
          <w:lang w:val="en-US"/>
        </w:rPr>
        <w:t>R</w:t>
      </w:r>
      <w:r w:rsidR="00DA70C6" w:rsidRPr="0009653A">
        <w:t>4.</w:t>
      </w:r>
    </w:p>
    <w:p w14:paraId="08DC2085" w14:textId="0FD02DAD" w:rsidR="00DA70C6" w:rsidRDefault="00DA70C6" w:rsidP="00DA70C6">
      <w:pPr>
        <w:pStyle w:val="a6"/>
      </w:pPr>
      <w:r>
        <w:tab/>
        <w:t>Модель корпоративной сети в программе</w:t>
      </w:r>
      <w:r w:rsidRPr="0009653A">
        <w:t xml:space="preserve"> </w:t>
      </w:r>
      <w:r>
        <w:t>представлена на рисунке</w:t>
      </w:r>
    </w:p>
    <w:p w14:paraId="4D5B3E2D" w14:textId="77777777" w:rsidR="0010449F" w:rsidRPr="0010449F" w:rsidRDefault="0010449F" w:rsidP="00DA70C6">
      <w:pPr>
        <w:pStyle w:val="a6"/>
      </w:pPr>
    </w:p>
    <w:sectPr w:rsidR="0010449F" w:rsidRPr="0010449F" w:rsidSect="00277046">
      <w:pgSz w:w="11906" w:h="16838"/>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Cambria Math">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12DB9"/>
    <w:multiLevelType w:val="hybridMultilevel"/>
    <w:tmpl w:val="B4BE866A"/>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 w15:restartNumberingAfterBreak="0">
    <w:nsid w:val="054B37B6"/>
    <w:multiLevelType w:val="multilevel"/>
    <w:tmpl w:val="AE62688E"/>
    <w:lvl w:ilvl="0">
      <w:start w:val="1"/>
      <w:numFmt w:val="decimal"/>
      <w:lvlText w:val="%1."/>
      <w:lvlJc w:val="left"/>
      <w:pPr>
        <w:ind w:left="927" w:hanging="360"/>
      </w:pPr>
      <w:rPr>
        <w:rFonts w:hint="default"/>
      </w:rPr>
    </w:lvl>
    <w:lvl w:ilvl="1">
      <w:start w:val="6"/>
      <w:numFmt w:val="decimal"/>
      <w:isLgl/>
      <w:lvlText w:val="%1.%2."/>
      <w:lvlJc w:val="left"/>
      <w:pPr>
        <w:ind w:left="1287" w:hanging="720"/>
      </w:pPr>
      <w:rPr>
        <w:rFonts w:hint="default"/>
      </w:rPr>
    </w:lvl>
    <w:lvl w:ilvl="2">
      <w:start w:val="2"/>
      <w:numFmt w:val="decimal"/>
      <w:isLgl/>
      <w:lvlText w:val="%1.%2.%3."/>
      <w:lvlJc w:val="left"/>
      <w:pPr>
        <w:ind w:left="1287" w:hanging="720"/>
      </w:pPr>
      <w:rPr>
        <w:rFonts w:hint="default"/>
      </w:rPr>
    </w:lvl>
    <w:lvl w:ilvl="3">
      <w:start w:val="1"/>
      <w:numFmt w:val="decimal"/>
      <w:isLgl/>
      <w:lvlText w:val="%1.%2.%3.%4."/>
      <w:lvlJc w:val="left"/>
      <w:pPr>
        <w:ind w:left="1647" w:hanging="108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2007" w:hanging="1440"/>
      </w:pPr>
      <w:rPr>
        <w:rFonts w:hint="default"/>
      </w:rPr>
    </w:lvl>
    <w:lvl w:ilvl="6">
      <w:start w:val="1"/>
      <w:numFmt w:val="decimal"/>
      <w:isLgl/>
      <w:lvlText w:val="%1.%2.%3.%4.%5.%6.%7."/>
      <w:lvlJc w:val="left"/>
      <w:pPr>
        <w:ind w:left="2367" w:hanging="1800"/>
      </w:pPr>
      <w:rPr>
        <w:rFonts w:hint="default"/>
      </w:rPr>
    </w:lvl>
    <w:lvl w:ilvl="7">
      <w:start w:val="1"/>
      <w:numFmt w:val="decimal"/>
      <w:isLgl/>
      <w:lvlText w:val="%1.%2.%3.%4.%5.%6.%7.%8."/>
      <w:lvlJc w:val="left"/>
      <w:pPr>
        <w:ind w:left="2367" w:hanging="1800"/>
      </w:pPr>
      <w:rPr>
        <w:rFonts w:hint="default"/>
      </w:rPr>
    </w:lvl>
    <w:lvl w:ilvl="8">
      <w:start w:val="1"/>
      <w:numFmt w:val="decimal"/>
      <w:isLgl/>
      <w:lvlText w:val="%1.%2.%3.%4.%5.%6.%7.%8.%9."/>
      <w:lvlJc w:val="left"/>
      <w:pPr>
        <w:ind w:left="2727" w:hanging="2160"/>
      </w:pPr>
      <w:rPr>
        <w:rFonts w:hint="default"/>
      </w:rPr>
    </w:lvl>
  </w:abstractNum>
  <w:abstractNum w:abstractNumId="2" w15:restartNumberingAfterBreak="0">
    <w:nsid w:val="08D86681"/>
    <w:multiLevelType w:val="multilevel"/>
    <w:tmpl w:val="6CF42F40"/>
    <w:lvl w:ilvl="0">
      <w:start w:val="5"/>
      <w:numFmt w:val="decimal"/>
      <w:lvlText w:val="%1."/>
      <w:lvlJc w:val="left"/>
      <w:pPr>
        <w:ind w:left="927" w:hanging="360"/>
      </w:pPr>
      <w:rPr>
        <w:rFonts w:hint="default"/>
      </w:rPr>
    </w:lvl>
    <w:lvl w:ilvl="1">
      <w:start w:val="1"/>
      <w:numFmt w:val="decimal"/>
      <w:isLgl/>
      <w:lvlText w:val="%1.%2."/>
      <w:lvlJc w:val="left"/>
      <w:pPr>
        <w:ind w:left="1287" w:hanging="72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647" w:hanging="108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2007" w:hanging="1440"/>
      </w:pPr>
      <w:rPr>
        <w:rFonts w:hint="default"/>
      </w:rPr>
    </w:lvl>
    <w:lvl w:ilvl="6">
      <w:start w:val="1"/>
      <w:numFmt w:val="decimal"/>
      <w:isLgl/>
      <w:lvlText w:val="%1.%2.%3.%4.%5.%6.%7."/>
      <w:lvlJc w:val="left"/>
      <w:pPr>
        <w:ind w:left="2367" w:hanging="1800"/>
      </w:pPr>
      <w:rPr>
        <w:rFonts w:hint="default"/>
      </w:rPr>
    </w:lvl>
    <w:lvl w:ilvl="7">
      <w:start w:val="1"/>
      <w:numFmt w:val="decimal"/>
      <w:isLgl/>
      <w:lvlText w:val="%1.%2.%3.%4.%5.%6.%7.%8."/>
      <w:lvlJc w:val="left"/>
      <w:pPr>
        <w:ind w:left="2367" w:hanging="1800"/>
      </w:pPr>
      <w:rPr>
        <w:rFonts w:hint="default"/>
      </w:rPr>
    </w:lvl>
    <w:lvl w:ilvl="8">
      <w:start w:val="1"/>
      <w:numFmt w:val="decimal"/>
      <w:isLgl/>
      <w:lvlText w:val="%1.%2.%3.%4.%5.%6.%7.%8.%9."/>
      <w:lvlJc w:val="left"/>
      <w:pPr>
        <w:ind w:left="2727" w:hanging="2160"/>
      </w:pPr>
      <w:rPr>
        <w:rFonts w:hint="default"/>
      </w:rPr>
    </w:lvl>
  </w:abstractNum>
  <w:abstractNum w:abstractNumId="3" w15:restartNumberingAfterBreak="0">
    <w:nsid w:val="0E8F2BD8"/>
    <w:multiLevelType w:val="hybridMultilevel"/>
    <w:tmpl w:val="956845AC"/>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 w15:restartNumberingAfterBreak="0">
    <w:nsid w:val="123C4D00"/>
    <w:multiLevelType w:val="hybridMultilevel"/>
    <w:tmpl w:val="9E4A1B9A"/>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 w15:restartNumberingAfterBreak="0">
    <w:nsid w:val="152B40CC"/>
    <w:multiLevelType w:val="multilevel"/>
    <w:tmpl w:val="557A84F4"/>
    <w:lvl w:ilvl="0">
      <w:start w:val="1"/>
      <w:numFmt w:val="decimal"/>
      <w:lvlText w:val="%1."/>
      <w:lvlJc w:val="left"/>
      <w:pPr>
        <w:ind w:left="927" w:hanging="360"/>
      </w:pPr>
      <w:rPr>
        <w:rFonts w:hint="default"/>
      </w:rPr>
    </w:lvl>
    <w:lvl w:ilvl="1">
      <w:start w:val="6"/>
      <w:numFmt w:val="decimal"/>
      <w:isLgl/>
      <w:lvlText w:val="%1.%2."/>
      <w:lvlJc w:val="left"/>
      <w:pPr>
        <w:ind w:left="1287" w:hanging="720"/>
      </w:pPr>
      <w:rPr>
        <w:rFonts w:hint="default"/>
      </w:rPr>
    </w:lvl>
    <w:lvl w:ilvl="2">
      <w:start w:val="6"/>
      <w:numFmt w:val="decimal"/>
      <w:isLgl/>
      <w:lvlText w:val="%1.%2.%3."/>
      <w:lvlJc w:val="left"/>
      <w:pPr>
        <w:ind w:left="1287" w:hanging="720"/>
      </w:pPr>
      <w:rPr>
        <w:rFonts w:hint="default"/>
      </w:rPr>
    </w:lvl>
    <w:lvl w:ilvl="3">
      <w:start w:val="1"/>
      <w:numFmt w:val="decimal"/>
      <w:isLgl/>
      <w:lvlText w:val="%1.%2.%3.%4."/>
      <w:lvlJc w:val="left"/>
      <w:pPr>
        <w:ind w:left="1647" w:hanging="108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2007" w:hanging="1440"/>
      </w:pPr>
      <w:rPr>
        <w:rFonts w:hint="default"/>
      </w:rPr>
    </w:lvl>
    <w:lvl w:ilvl="6">
      <w:start w:val="1"/>
      <w:numFmt w:val="decimal"/>
      <w:isLgl/>
      <w:lvlText w:val="%1.%2.%3.%4.%5.%6.%7."/>
      <w:lvlJc w:val="left"/>
      <w:pPr>
        <w:ind w:left="2367" w:hanging="1800"/>
      </w:pPr>
      <w:rPr>
        <w:rFonts w:hint="default"/>
      </w:rPr>
    </w:lvl>
    <w:lvl w:ilvl="7">
      <w:start w:val="1"/>
      <w:numFmt w:val="decimal"/>
      <w:isLgl/>
      <w:lvlText w:val="%1.%2.%3.%4.%5.%6.%7.%8."/>
      <w:lvlJc w:val="left"/>
      <w:pPr>
        <w:ind w:left="2367" w:hanging="1800"/>
      </w:pPr>
      <w:rPr>
        <w:rFonts w:hint="default"/>
      </w:rPr>
    </w:lvl>
    <w:lvl w:ilvl="8">
      <w:start w:val="1"/>
      <w:numFmt w:val="decimal"/>
      <w:isLgl/>
      <w:lvlText w:val="%1.%2.%3.%4.%5.%6.%7.%8.%9."/>
      <w:lvlJc w:val="left"/>
      <w:pPr>
        <w:ind w:left="2727" w:hanging="2160"/>
      </w:pPr>
      <w:rPr>
        <w:rFonts w:hint="default"/>
      </w:rPr>
    </w:lvl>
  </w:abstractNum>
  <w:abstractNum w:abstractNumId="6" w15:restartNumberingAfterBreak="0">
    <w:nsid w:val="156043ED"/>
    <w:multiLevelType w:val="hybridMultilevel"/>
    <w:tmpl w:val="50902F28"/>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7" w15:restartNumberingAfterBreak="0">
    <w:nsid w:val="1672554E"/>
    <w:multiLevelType w:val="hybridMultilevel"/>
    <w:tmpl w:val="2BB082EC"/>
    <w:lvl w:ilvl="0" w:tplc="D178A7AE">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8" w15:restartNumberingAfterBreak="0">
    <w:nsid w:val="1DD24B14"/>
    <w:multiLevelType w:val="hybridMultilevel"/>
    <w:tmpl w:val="0ABE588C"/>
    <w:lvl w:ilvl="0" w:tplc="CC30F316">
      <w:start w:val="1"/>
      <w:numFmt w:val="decimal"/>
      <w:lvlText w:val="%1."/>
      <w:lvlJc w:val="left"/>
      <w:pPr>
        <w:ind w:left="1494"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9" w15:restartNumberingAfterBreak="0">
    <w:nsid w:val="1E2B0325"/>
    <w:multiLevelType w:val="hybridMultilevel"/>
    <w:tmpl w:val="93CA44E0"/>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0" w15:restartNumberingAfterBreak="0">
    <w:nsid w:val="1E6957CC"/>
    <w:multiLevelType w:val="hybridMultilevel"/>
    <w:tmpl w:val="34FE8148"/>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1" w15:restartNumberingAfterBreak="0">
    <w:nsid w:val="29585698"/>
    <w:multiLevelType w:val="hybridMultilevel"/>
    <w:tmpl w:val="837C8AA8"/>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2" w15:restartNumberingAfterBreak="0">
    <w:nsid w:val="29B54D76"/>
    <w:multiLevelType w:val="hybridMultilevel"/>
    <w:tmpl w:val="DA545A94"/>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3" w15:restartNumberingAfterBreak="0">
    <w:nsid w:val="2CAB4919"/>
    <w:multiLevelType w:val="hybridMultilevel"/>
    <w:tmpl w:val="08564C74"/>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4" w15:restartNumberingAfterBreak="0">
    <w:nsid w:val="2CD4740D"/>
    <w:multiLevelType w:val="multilevel"/>
    <w:tmpl w:val="CDCE0774"/>
    <w:lvl w:ilvl="0">
      <w:start w:val="1"/>
      <w:numFmt w:val="decimal"/>
      <w:lvlText w:val="%1."/>
      <w:lvlJc w:val="left"/>
      <w:pPr>
        <w:ind w:left="927" w:hanging="360"/>
      </w:pPr>
      <w:rPr>
        <w:rFonts w:hint="default"/>
      </w:rPr>
    </w:lvl>
    <w:lvl w:ilvl="1">
      <w:start w:val="5"/>
      <w:numFmt w:val="decimal"/>
      <w:isLgl/>
      <w:lvlText w:val="%1.%2."/>
      <w:lvlJc w:val="left"/>
      <w:pPr>
        <w:ind w:left="1287" w:hanging="720"/>
      </w:pPr>
      <w:rPr>
        <w:rFonts w:hint="default"/>
      </w:rPr>
    </w:lvl>
    <w:lvl w:ilvl="2">
      <w:start w:val="2"/>
      <w:numFmt w:val="decimal"/>
      <w:isLgl/>
      <w:lvlText w:val="%1.%2.%3."/>
      <w:lvlJc w:val="left"/>
      <w:pPr>
        <w:ind w:left="1287" w:hanging="720"/>
      </w:pPr>
      <w:rPr>
        <w:rFonts w:hint="default"/>
      </w:rPr>
    </w:lvl>
    <w:lvl w:ilvl="3">
      <w:start w:val="1"/>
      <w:numFmt w:val="decimal"/>
      <w:isLgl/>
      <w:lvlText w:val="%1.%2.%3.%4."/>
      <w:lvlJc w:val="left"/>
      <w:pPr>
        <w:ind w:left="1647" w:hanging="108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2007" w:hanging="1440"/>
      </w:pPr>
      <w:rPr>
        <w:rFonts w:hint="default"/>
      </w:rPr>
    </w:lvl>
    <w:lvl w:ilvl="6">
      <w:start w:val="1"/>
      <w:numFmt w:val="decimal"/>
      <w:isLgl/>
      <w:lvlText w:val="%1.%2.%3.%4.%5.%6.%7."/>
      <w:lvlJc w:val="left"/>
      <w:pPr>
        <w:ind w:left="2367" w:hanging="1800"/>
      </w:pPr>
      <w:rPr>
        <w:rFonts w:hint="default"/>
      </w:rPr>
    </w:lvl>
    <w:lvl w:ilvl="7">
      <w:start w:val="1"/>
      <w:numFmt w:val="decimal"/>
      <w:isLgl/>
      <w:lvlText w:val="%1.%2.%3.%4.%5.%6.%7.%8."/>
      <w:lvlJc w:val="left"/>
      <w:pPr>
        <w:ind w:left="2367" w:hanging="1800"/>
      </w:pPr>
      <w:rPr>
        <w:rFonts w:hint="default"/>
      </w:rPr>
    </w:lvl>
    <w:lvl w:ilvl="8">
      <w:start w:val="1"/>
      <w:numFmt w:val="decimal"/>
      <w:isLgl/>
      <w:lvlText w:val="%1.%2.%3.%4.%5.%6.%7.%8.%9."/>
      <w:lvlJc w:val="left"/>
      <w:pPr>
        <w:ind w:left="2727" w:hanging="2160"/>
      </w:pPr>
      <w:rPr>
        <w:rFonts w:hint="default"/>
      </w:rPr>
    </w:lvl>
  </w:abstractNum>
  <w:abstractNum w:abstractNumId="15" w15:restartNumberingAfterBreak="0">
    <w:nsid w:val="35037182"/>
    <w:multiLevelType w:val="hybridMultilevel"/>
    <w:tmpl w:val="E796F002"/>
    <w:lvl w:ilvl="0" w:tplc="9DF8D5D4">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6" w15:restartNumberingAfterBreak="0">
    <w:nsid w:val="3BEF7E77"/>
    <w:multiLevelType w:val="hybridMultilevel"/>
    <w:tmpl w:val="DD9C5AE2"/>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7" w15:restartNumberingAfterBreak="0">
    <w:nsid w:val="3CFF524D"/>
    <w:multiLevelType w:val="hybridMultilevel"/>
    <w:tmpl w:val="3462DC16"/>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8" w15:restartNumberingAfterBreak="0">
    <w:nsid w:val="4023533A"/>
    <w:multiLevelType w:val="hybridMultilevel"/>
    <w:tmpl w:val="9D346A80"/>
    <w:lvl w:ilvl="0" w:tplc="98DCCA26">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9" w15:restartNumberingAfterBreak="0">
    <w:nsid w:val="4EA003C1"/>
    <w:multiLevelType w:val="multilevel"/>
    <w:tmpl w:val="1FB81DF8"/>
    <w:lvl w:ilvl="0">
      <w:start w:val="5"/>
      <w:numFmt w:val="decimal"/>
      <w:lvlText w:val="%1."/>
      <w:lvlJc w:val="left"/>
      <w:pPr>
        <w:ind w:left="927" w:hanging="360"/>
      </w:pPr>
      <w:rPr>
        <w:rFonts w:hint="default"/>
      </w:rPr>
    </w:lvl>
    <w:lvl w:ilvl="1">
      <w:start w:val="1"/>
      <w:numFmt w:val="decimal"/>
      <w:isLgl/>
      <w:lvlText w:val="%1.%2."/>
      <w:lvlJc w:val="left"/>
      <w:pPr>
        <w:ind w:left="1287" w:hanging="720"/>
      </w:pPr>
      <w:rPr>
        <w:rFonts w:hint="default"/>
      </w:rPr>
    </w:lvl>
    <w:lvl w:ilvl="2">
      <w:start w:val="2"/>
      <w:numFmt w:val="decimal"/>
      <w:isLgl/>
      <w:lvlText w:val="%1.%2.%3."/>
      <w:lvlJc w:val="left"/>
      <w:pPr>
        <w:ind w:left="1287" w:hanging="720"/>
      </w:pPr>
      <w:rPr>
        <w:rFonts w:hint="default"/>
      </w:rPr>
    </w:lvl>
    <w:lvl w:ilvl="3">
      <w:start w:val="1"/>
      <w:numFmt w:val="decimal"/>
      <w:isLgl/>
      <w:lvlText w:val="%1.%2.%3.%4."/>
      <w:lvlJc w:val="left"/>
      <w:pPr>
        <w:ind w:left="1647" w:hanging="108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2007" w:hanging="1440"/>
      </w:pPr>
      <w:rPr>
        <w:rFonts w:hint="default"/>
      </w:rPr>
    </w:lvl>
    <w:lvl w:ilvl="6">
      <w:start w:val="1"/>
      <w:numFmt w:val="decimal"/>
      <w:isLgl/>
      <w:lvlText w:val="%1.%2.%3.%4.%5.%6.%7."/>
      <w:lvlJc w:val="left"/>
      <w:pPr>
        <w:ind w:left="2367" w:hanging="1800"/>
      </w:pPr>
      <w:rPr>
        <w:rFonts w:hint="default"/>
      </w:rPr>
    </w:lvl>
    <w:lvl w:ilvl="7">
      <w:start w:val="1"/>
      <w:numFmt w:val="decimal"/>
      <w:isLgl/>
      <w:lvlText w:val="%1.%2.%3.%4.%5.%6.%7.%8."/>
      <w:lvlJc w:val="left"/>
      <w:pPr>
        <w:ind w:left="2367" w:hanging="1800"/>
      </w:pPr>
      <w:rPr>
        <w:rFonts w:hint="default"/>
      </w:rPr>
    </w:lvl>
    <w:lvl w:ilvl="8">
      <w:start w:val="1"/>
      <w:numFmt w:val="decimal"/>
      <w:isLgl/>
      <w:lvlText w:val="%1.%2.%3.%4.%5.%6.%7.%8.%9."/>
      <w:lvlJc w:val="left"/>
      <w:pPr>
        <w:ind w:left="2727" w:hanging="2160"/>
      </w:pPr>
      <w:rPr>
        <w:rFonts w:hint="default"/>
      </w:rPr>
    </w:lvl>
  </w:abstractNum>
  <w:abstractNum w:abstractNumId="20" w15:restartNumberingAfterBreak="0">
    <w:nsid w:val="4EF42164"/>
    <w:multiLevelType w:val="multilevel"/>
    <w:tmpl w:val="5FA819FC"/>
    <w:lvl w:ilvl="0">
      <w:start w:val="1"/>
      <w:numFmt w:val="decimal"/>
      <w:lvlText w:val="%1."/>
      <w:lvlJc w:val="left"/>
      <w:pPr>
        <w:ind w:left="450" w:hanging="450"/>
      </w:pPr>
      <w:rPr>
        <w:rFonts w:hint="default"/>
      </w:rPr>
    </w:lvl>
    <w:lvl w:ilvl="1">
      <w:start w:val="1"/>
      <w:numFmt w:val="decimal"/>
      <w:lvlText w:val="%1.%2."/>
      <w:lvlJc w:val="left"/>
      <w:pPr>
        <w:ind w:left="1287" w:hanging="7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5202" w:hanging="180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21" w15:restartNumberingAfterBreak="0">
    <w:nsid w:val="500636B7"/>
    <w:multiLevelType w:val="hybridMultilevel"/>
    <w:tmpl w:val="659ED31A"/>
    <w:lvl w:ilvl="0" w:tplc="154695D8">
      <w:start w:val="1"/>
      <w:numFmt w:val="decimal"/>
      <w:lvlText w:val="%1."/>
      <w:lvlJc w:val="left"/>
      <w:pPr>
        <w:ind w:left="1287" w:hanging="360"/>
      </w:pPr>
      <w:rPr>
        <w:rFonts w:ascii="Times New Roman" w:eastAsiaTheme="minorHAnsi" w:hAnsi="Times New Roman" w:cstheme="minorBidi"/>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2" w15:restartNumberingAfterBreak="0">
    <w:nsid w:val="50BC0028"/>
    <w:multiLevelType w:val="hybridMultilevel"/>
    <w:tmpl w:val="5E4CDFE2"/>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3" w15:restartNumberingAfterBreak="0">
    <w:nsid w:val="526A62AB"/>
    <w:multiLevelType w:val="hybridMultilevel"/>
    <w:tmpl w:val="D1566DB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53773E48"/>
    <w:multiLevelType w:val="hybridMultilevel"/>
    <w:tmpl w:val="410E0916"/>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5" w15:restartNumberingAfterBreak="0">
    <w:nsid w:val="58E33A54"/>
    <w:multiLevelType w:val="hybridMultilevel"/>
    <w:tmpl w:val="B770CCB4"/>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6" w15:restartNumberingAfterBreak="0">
    <w:nsid w:val="5AFF3B33"/>
    <w:multiLevelType w:val="hybridMultilevel"/>
    <w:tmpl w:val="9864CD12"/>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7" w15:restartNumberingAfterBreak="0">
    <w:nsid w:val="5CF15B3F"/>
    <w:multiLevelType w:val="multilevel"/>
    <w:tmpl w:val="F1C6FA02"/>
    <w:lvl w:ilvl="0">
      <w:start w:val="1"/>
      <w:numFmt w:val="decimal"/>
      <w:lvlText w:val="%1."/>
      <w:lvlJc w:val="left"/>
      <w:pPr>
        <w:ind w:left="927" w:hanging="360"/>
      </w:pPr>
      <w:rPr>
        <w:rFonts w:hint="default"/>
      </w:rPr>
    </w:lvl>
    <w:lvl w:ilvl="1">
      <w:start w:val="5"/>
      <w:numFmt w:val="decimal"/>
      <w:isLgl/>
      <w:lvlText w:val="%1.%2."/>
      <w:lvlJc w:val="left"/>
      <w:pPr>
        <w:ind w:left="1287" w:hanging="72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647" w:hanging="108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2007" w:hanging="1440"/>
      </w:pPr>
      <w:rPr>
        <w:rFonts w:hint="default"/>
      </w:rPr>
    </w:lvl>
    <w:lvl w:ilvl="6">
      <w:start w:val="1"/>
      <w:numFmt w:val="decimal"/>
      <w:isLgl/>
      <w:lvlText w:val="%1.%2.%3.%4.%5.%6.%7."/>
      <w:lvlJc w:val="left"/>
      <w:pPr>
        <w:ind w:left="2367" w:hanging="1800"/>
      </w:pPr>
      <w:rPr>
        <w:rFonts w:hint="default"/>
      </w:rPr>
    </w:lvl>
    <w:lvl w:ilvl="7">
      <w:start w:val="1"/>
      <w:numFmt w:val="decimal"/>
      <w:isLgl/>
      <w:lvlText w:val="%1.%2.%3.%4.%5.%6.%7.%8."/>
      <w:lvlJc w:val="left"/>
      <w:pPr>
        <w:ind w:left="2367" w:hanging="1800"/>
      </w:pPr>
      <w:rPr>
        <w:rFonts w:hint="default"/>
      </w:rPr>
    </w:lvl>
    <w:lvl w:ilvl="8">
      <w:start w:val="1"/>
      <w:numFmt w:val="decimal"/>
      <w:isLgl/>
      <w:lvlText w:val="%1.%2.%3.%4.%5.%6.%7.%8.%9."/>
      <w:lvlJc w:val="left"/>
      <w:pPr>
        <w:ind w:left="2727" w:hanging="2160"/>
      </w:pPr>
      <w:rPr>
        <w:rFonts w:hint="default"/>
      </w:rPr>
    </w:lvl>
  </w:abstractNum>
  <w:abstractNum w:abstractNumId="28" w15:restartNumberingAfterBreak="0">
    <w:nsid w:val="5D246A15"/>
    <w:multiLevelType w:val="hybridMultilevel"/>
    <w:tmpl w:val="044E9E60"/>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9" w15:restartNumberingAfterBreak="0">
    <w:nsid w:val="5DA84D7F"/>
    <w:multiLevelType w:val="hybridMultilevel"/>
    <w:tmpl w:val="8E1AF9B6"/>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0" w15:restartNumberingAfterBreak="0">
    <w:nsid w:val="5E621391"/>
    <w:multiLevelType w:val="hybridMultilevel"/>
    <w:tmpl w:val="18DC099E"/>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31" w15:restartNumberingAfterBreak="0">
    <w:nsid w:val="5EF948C5"/>
    <w:multiLevelType w:val="hybridMultilevel"/>
    <w:tmpl w:val="DB1EC41C"/>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2" w15:restartNumberingAfterBreak="0">
    <w:nsid w:val="60097F32"/>
    <w:multiLevelType w:val="hybridMultilevel"/>
    <w:tmpl w:val="C6EA8766"/>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3" w15:restartNumberingAfterBreak="0">
    <w:nsid w:val="63D528C2"/>
    <w:multiLevelType w:val="hybridMultilevel"/>
    <w:tmpl w:val="E30006B6"/>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4" w15:restartNumberingAfterBreak="0">
    <w:nsid w:val="69773CC1"/>
    <w:multiLevelType w:val="hybridMultilevel"/>
    <w:tmpl w:val="08F02F22"/>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5" w15:restartNumberingAfterBreak="0">
    <w:nsid w:val="6B707CCE"/>
    <w:multiLevelType w:val="hybridMultilevel"/>
    <w:tmpl w:val="AA0AE05E"/>
    <w:lvl w:ilvl="0" w:tplc="CC30F316">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36" w15:restartNumberingAfterBreak="0">
    <w:nsid w:val="6C8916D0"/>
    <w:multiLevelType w:val="hybridMultilevel"/>
    <w:tmpl w:val="CDEC51F2"/>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7" w15:restartNumberingAfterBreak="0">
    <w:nsid w:val="72E04AFD"/>
    <w:multiLevelType w:val="hybridMultilevel"/>
    <w:tmpl w:val="195C3E98"/>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8" w15:restartNumberingAfterBreak="0">
    <w:nsid w:val="72E33AF9"/>
    <w:multiLevelType w:val="hybridMultilevel"/>
    <w:tmpl w:val="FB4C15B8"/>
    <w:lvl w:ilvl="0" w:tplc="3D40396A">
      <w:start w:val="1"/>
      <w:numFmt w:val="decimal"/>
      <w:lvlText w:val="%1."/>
      <w:lvlJc w:val="left"/>
      <w:pPr>
        <w:ind w:left="1065" w:hanging="705"/>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9" w15:restartNumberingAfterBreak="0">
    <w:nsid w:val="75F334BD"/>
    <w:multiLevelType w:val="multilevel"/>
    <w:tmpl w:val="CA76BE94"/>
    <w:lvl w:ilvl="0">
      <w:start w:val="5"/>
      <w:numFmt w:val="decimal"/>
      <w:lvlText w:val="%1."/>
      <w:lvlJc w:val="left"/>
      <w:pPr>
        <w:ind w:left="450" w:hanging="450"/>
      </w:pPr>
      <w:rPr>
        <w:rFonts w:hint="default"/>
      </w:rPr>
    </w:lvl>
    <w:lvl w:ilvl="1">
      <w:start w:val="1"/>
      <w:numFmt w:val="decimal"/>
      <w:lvlText w:val="%1.%2."/>
      <w:lvlJc w:val="left"/>
      <w:pPr>
        <w:ind w:left="2007" w:hanging="720"/>
      </w:pPr>
      <w:rPr>
        <w:rFonts w:hint="default"/>
      </w:rPr>
    </w:lvl>
    <w:lvl w:ilvl="2">
      <w:start w:val="1"/>
      <w:numFmt w:val="decimal"/>
      <w:lvlText w:val="%1.%2.%3."/>
      <w:lvlJc w:val="left"/>
      <w:pPr>
        <w:ind w:left="3294" w:hanging="720"/>
      </w:pPr>
      <w:rPr>
        <w:rFonts w:hint="default"/>
      </w:rPr>
    </w:lvl>
    <w:lvl w:ilvl="3">
      <w:start w:val="1"/>
      <w:numFmt w:val="decimal"/>
      <w:lvlText w:val="%1.%2.%3.%4."/>
      <w:lvlJc w:val="left"/>
      <w:pPr>
        <w:ind w:left="4941" w:hanging="1080"/>
      </w:pPr>
      <w:rPr>
        <w:rFonts w:hint="default"/>
      </w:rPr>
    </w:lvl>
    <w:lvl w:ilvl="4">
      <w:start w:val="1"/>
      <w:numFmt w:val="decimal"/>
      <w:lvlText w:val="%1.%2.%3.%4.%5."/>
      <w:lvlJc w:val="left"/>
      <w:pPr>
        <w:ind w:left="6228" w:hanging="1080"/>
      </w:pPr>
      <w:rPr>
        <w:rFonts w:hint="default"/>
      </w:rPr>
    </w:lvl>
    <w:lvl w:ilvl="5">
      <w:start w:val="1"/>
      <w:numFmt w:val="decimal"/>
      <w:lvlText w:val="%1.%2.%3.%4.%5.%6."/>
      <w:lvlJc w:val="left"/>
      <w:pPr>
        <w:ind w:left="7875" w:hanging="1440"/>
      </w:pPr>
      <w:rPr>
        <w:rFonts w:hint="default"/>
      </w:rPr>
    </w:lvl>
    <w:lvl w:ilvl="6">
      <w:start w:val="1"/>
      <w:numFmt w:val="decimal"/>
      <w:lvlText w:val="%1.%2.%3.%4.%5.%6.%7."/>
      <w:lvlJc w:val="left"/>
      <w:pPr>
        <w:ind w:left="9522" w:hanging="1800"/>
      </w:pPr>
      <w:rPr>
        <w:rFonts w:hint="default"/>
      </w:rPr>
    </w:lvl>
    <w:lvl w:ilvl="7">
      <w:start w:val="1"/>
      <w:numFmt w:val="decimal"/>
      <w:lvlText w:val="%1.%2.%3.%4.%5.%6.%7.%8."/>
      <w:lvlJc w:val="left"/>
      <w:pPr>
        <w:ind w:left="10809" w:hanging="1800"/>
      </w:pPr>
      <w:rPr>
        <w:rFonts w:hint="default"/>
      </w:rPr>
    </w:lvl>
    <w:lvl w:ilvl="8">
      <w:start w:val="1"/>
      <w:numFmt w:val="decimal"/>
      <w:lvlText w:val="%1.%2.%3.%4.%5.%6.%7.%8.%9."/>
      <w:lvlJc w:val="left"/>
      <w:pPr>
        <w:ind w:left="12456" w:hanging="2160"/>
      </w:pPr>
      <w:rPr>
        <w:rFonts w:hint="default"/>
      </w:rPr>
    </w:lvl>
  </w:abstractNum>
  <w:abstractNum w:abstractNumId="40" w15:restartNumberingAfterBreak="0">
    <w:nsid w:val="7C84311E"/>
    <w:multiLevelType w:val="hybridMultilevel"/>
    <w:tmpl w:val="0140461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1" w15:restartNumberingAfterBreak="0">
    <w:nsid w:val="7DBC6496"/>
    <w:multiLevelType w:val="multilevel"/>
    <w:tmpl w:val="1A08FD6A"/>
    <w:lvl w:ilvl="0">
      <w:start w:val="1"/>
      <w:numFmt w:val="decimal"/>
      <w:lvlText w:val="%1."/>
      <w:lvlJc w:val="left"/>
      <w:pPr>
        <w:ind w:left="927" w:hanging="360"/>
      </w:pPr>
      <w:rPr>
        <w:rFonts w:hint="default"/>
      </w:rPr>
    </w:lvl>
    <w:lvl w:ilvl="1">
      <w:start w:val="1"/>
      <w:numFmt w:val="decimal"/>
      <w:isLgl/>
      <w:lvlText w:val="%1.%2."/>
      <w:lvlJc w:val="left"/>
      <w:pPr>
        <w:ind w:left="1287" w:hanging="72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647" w:hanging="108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2007" w:hanging="1440"/>
      </w:pPr>
      <w:rPr>
        <w:rFonts w:hint="default"/>
      </w:rPr>
    </w:lvl>
    <w:lvl w:ilvl="6">
      <w:start w:val="1"/>
      <w:numFmt w:val="decimal"/>
      <w:isLgl/>
      <w:lvlText w:val="%1.%2.%3.%4.%5.%6.%7."/>
      <w:lvlJc w:val="left"/>
      <w:pPr>
        <w:ind w:left="2367" w:hanging="1800"/>
      </w:pPr>
      <w:rPr>
        <w:rFonts w:hint="default"/>
      </w:rPr>
    </w:lvl>
    <w:lvl w:ilvl="7">
      <w:start w:val="1"/>
      <w:numFmt w:val="decimal"/>
      <w:isLgl/>
      <w:lvlText w:val="%1.%2.%3.%4.%5.%6.%7.%8."/>
      <w:lvlJc w:val="left"/>
      <w:pPr>
        <w:ind w:left="2367" w:hanging="1800"/>
      </w:pPr>
      <w:rPr>
        <w:rFonts w:hint="default"/>
      </w:rPr>
    </w:lvl>
    <w:lvl w:ilvl="8">
      <w:start w:val="1"/>
      <w:numFmt w:val="decimal"/>
      <w:isLgl/>
      <w:lvlText w:val="%1.%2.%3.%4.%5.%6.%7.%8.%9."/>
      <w:lvlJc w:val="left"/>
      <w:pPr>
        <w:ind w:left="2727" w:hanging="2160"/>
      </w:pPr>
      <w:rPr>
        <w:rFonts w:hint="default"/>
      </w:rPr>
    </w:lvl>
  </w:abstractNum>
  <w:abstractNum w:abstractNumId="42" w15:restartNumberingAfterBreak="0">
    <w:nsid w:val="7EC81B62"/>
    <w:multiLevelType w:val="multilevel"/>
    <w:tmpl w:val="77568824"/>
    <w:lvl w:ilvl="0">
      <w:start w:val="1"/>
      <w:numFmt w:val="decimal"/>
      <w:lvlText w:val="%1."/>
      <w:lvlJc w:val="left"/>
      <w:pPr>
        <w:ind w:left="720" w:hanging="360"/>
      </w:pPr>
      <w:rPr>
        <w:rFonts w:hint="default"/>
      </w:rPr>
    </w:lvl>
    <w:lvl w:ilvl="1">
      <w:start w:val="2"/>
      <w:numFmt w:val="decimal"/>
      <w:isLgl/>
      <w:lvlText w:val="%1.%2."/>
      <w:lvlJc w:val="left"/>
      <w:pPr>
        <w:ind w:left="1287" w:hanging="72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2061" w:hanging="108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835" w:hanging="1440"/>
      </w:pPr>
      <w:rPr>
        <w:rFonts w:hint="default"/>
      </w:rPr>
    </w:lvl>
    <w:lvl w:ilvl="6">
      <w:start w:val="1"/>
      <w:numFmt w:val="decimal"/>
      <w:isLgl/>
      <w:lvlText w:val="%1.%2.%3.%4.%5.%6.%7."/>
      <w:lvlJc w:val="left"/>
      <w:pPr>
        <w:ind w:left="3402" w:hanging="1800"/>
      </w:pPr>
      <w:rPr>
        <w:rFonts w:hint="default"/>
      </w:rPr>
    </w:lvl>
    <w:lvl w:ilvl="7">
      <w:start w:val="1"/>
      <w:numFmt w:val="decimal"/>
      <w:isLgl/>
      <w:lvlText w:val="%1.%2.%3.%4.%5.%6.%7.%8."/>
      <w:lvlJc w:val="left"/>
      <w:pPr>
        <w:ind w:left="3609" w:hanging="1800"/>
      </w:pPr>
      <w:rPr>
        <w:rFonts w:hint="default"/>
      </w:rPr>
    </w:lvl>
    <w:lvl w:ilvl="8">
      <w:start w:val="1"/>
      <w:numFmt w:val="decimal"/>
      <w:isLgl/>
      <w:lvlText w:val="%1.%2.%3.%4.%5.%6.%7.%8.%9."/>
      <w:lvlJc w:val="left"/>
      <w:pPr>
        <w:ind w:left="4176" w:hanging="2160"/>
      </w:pPr>
      <w:rPr>
        <w:rFonts w:hint="default"/>
      </w:rPr>
    </w:lvl>
  </w:abstractNum>
  <w:num w:numId="1" w16cid:durableId="1746879587">
    <w:abstractNumId w:val="22"/>
  </w:num>
  <w:num w:numId="2" w16cid:durableId="1346588421">
    <w:abstractNumId w:val="42"/>
  </w:num>
  <w:num w:numId="3" w16cid:durableId="285308893">
    <w:abstractNumId w:val="20"/>
  </w:num>
  <w:num w:numId="4" w16cid:durableId="362365431">
    <w:abstractNumId w:val="21"/>
  </w:num>
  <w:num w:numId="5" w16cid:durableId="2139032286">
    <w:abstractNumId w:val="3"/>
  </w:num>
  <w:num w:numId="6" w16cid:durableId="1336030654">
    <w:abstractNumId w:val="7"/>
  </w:num>
  <w:num w:numId="7" w16cid:durableId="1270890109">
    <w:abstractNumId w:val="27"/>
  </w:num>
  <w:num w:numId="8" w16cid:durableId="1808162510">
    <w:abstractNumId w:val="18"/>
  </w:num>
  <w:num w:numId="9" w16cid:durableId="992758995">
    <w:abstractNumId w:val="41"/>
  </w:num>
  <w:num w:numId="10" w16cid:durableId="1741488593">
    <w:abstractNumId w:val="15"/>
  </w:num>
  <w:num w:numId="11" w16cid:durableId="1961260729">
    <w:abstractNumId w:val="38"/>
  </w:num>
  <w:num w:numId="12" w16cid:durableId="1445929071">
    <w:abstractNumId w:val="30"/>
  </w:num>
  <w:num w:numId="13" w16cid:durableId="1998260903">
    <w:abstractNumId w:val="23"/>
  </w:num>
  <w:num w:numId="14" w16cid:durableId="2074086856">
    <w:abstractNumId w:val="14"/>
  </w:num>
  <w:num w:numId="15" w16cid:durableId="871310142">
    <w:abstractNumId w:val="16"/>
  </w:num>
  <w:num w:numId="16" w16cid:durableId="940719750">
    <w:abstractNumId w:val="35"/>
  </w:num>
  <w:num w:numId="17" w16cid:durableId="1645819375">
    <w:abstractNumId w:val="1"/>
  </w:num>
  <w:num w:numId="18" w16cid:durableId="281225835">
    <w:abstractNumId w:val="6"/>
  </w:num>
  <w:num w:numId="19" w16cid:durableId="1092706588">
    <w:abstractNumId w:val="11"/>
  </w:num>
  <w:num w:numId="20" w16cid:durableId="1685397611">
    <w:abstractNumId w:val="25"/>
  </w:num>
  <w:num w:numId="21" w16cid:durableId="83966125">
    <w:abstractNumId w:val="4"/>
  </w:num>
  <w:num w:numId="22" w16cid:durableId="1580597471">
    <w:abstractNumId w:val="12"/>
  </w:num>
  <w:num w:numId="23" w16cid:durableId="1879588550">
    <w:abstractNumId w:val="5"/>
  </w:num>
  <w:num w:numId="24" w16cid:durableId="450831204">
    <w:abstractNumId w:val="34"/>
  </w:num>
  <w:num w:numId="25" w16cid:durableId="1127697370">
    <w:abstractNumId w:val="8"/>
  </w:num>
  <w:num w:numId="26" w16cid:durableId="1878352094">
    <w:abstractNumId w:val="37"/>
  </w:num>
  <w:num w:numId="27" w16cid:durableId="410153523">
    <w:abstractNumId w:val="19"/>
  </w:num>
  <w:num w:numId="28" w16cid:durableId="407272976">
    <w:abstractNumId w:val="2"/>
  </w:num>
  <w:num w:numId="29" w16cid:durableId="1462770438">
    <w:abstractNumId w:val="26"/>
  </w:num>
  <w:num w:numId="30" w16cid:durableId="744300725">
    <w:abstractNumId w:val="0"/>
  </w:num>
  <w:num w:numId="31" w16cid:durableId="2123450687">
    <w:abstractNumId w:val="13"/>
  </w:num>
  <w:num w:numId="32" w16cid:durableId="627786765">
    <w:abstractNumId w:val="32"/>
  </w:num>
  <w:num w:numId="33" w16cid:durableId="891229203">
    <w:abstractNumId w:val="28"/>
  </w:num>
  <w:num w:numId="34" w16cid:durableId="416244461">
    <w:abstractNumId w:val="29"/>
  </w:num>
  <w:num w:numId="35" w16cid:durableId="62144872">
    <w:abstractNumId w:val="36"/>
  </w:num>
  <w:num w:numId="36" w16cid:durableId="1913464866">
    <w:abstractNumId w:val="31"/>
  </w:num>
  <w:num w:numId="37" w16cid:durableId="1147042718">
    <w:abstractNumId w:val="17"/>
  </w:num>
  <w:num w:numId="38" w16cid:durableId="985165099">
    <w:abstractNumId w:val="24"/>
  </w:num>
  <w:num w:numId="39" w16cid:durableId="917638063">
    <w:abstractNumId w:val="40"/>
  </w:num>
  <w:num w:numId="40" w16cid:durableId="1932883880">
    <w:abstractNumId w:val="39"/>
  </w:num>
  <w:num w:numId="41" w16cid:durableId="808399840">
    <w:abstractNumId w:val="33"/>
  </w:num>
  <w:num w:numId="42" w16cid:durableId="1663579196">
    <w:abstractNumId w:val="10"/>
  </w:num>
  <w:num w:numId="43" w16cid:durableId="1340279592">
    <w:abstractNumId w:val="9"/>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1F6C"/>
    <w:rsid w:val="0002183F"/>
    <w:rsid w:val="0004119A"/>
    <w:rsid w:val="0008732E"/>
    <w:rsid w:val="000974AB"/>
    <w:rsid w:val="000F2FE1"/>
    <w:rsid w:val="0010449F"/>
    <w:rsid w:val="00125B86"/>
    <w:rsid w:val="00185FB8"/>
    <w:rsid w:val="00253E8D"/>
    <w:rsid w:val="00267F3A"/>
    <w:rsid w:val="00270D81"/>
    <w:rsid w:val="00277046"/>
    <w:rsid w:val="002B02E9"/>
    <w:rsid w:val="002B3E46"/>
    <w:rsid w:val="002C2A39"/>
    <w:rsid w:val="002E6391"/>
    <w:rsid w:val="00302863"/>
    <w:rsid w:val="00323D14"/>
    <w:rsid w:val="003425D6"/>
    <w:rsid w:val="003A5DC5"/>
    <w:rsid w:val="003C055E"/>
    <w:rsid w:val="003D17A8"/>
    <w:rsid w:val="003D6F42"/>
    <w:rsid w:val="003E73D7"/>
    <w:rsid w:val="003F6EFF"/>
    <w:rsid w:val="004054B0"/>
    <w:rsid w:val="0041649B"/>
    <w:rsid w:val="004466DF"/>
    <w:rsid w:val="004B7DBF"/>
    <w:rsid w:val="005426F1"/>
    <w:rsid w:val="005A51B5"/>
    <w:rsid w:val="0061042F"/>
    <w:rsid w:val="006F44FA"/>
    <w:rsid w:val="006F765C"/>
    <w:rsid w:val="00757388"/>
    <w:rsid w:val="007C38F0"/>
    <w:rsid w:val="007E0F09"/>
    <w:rsid w:val="007E3834"/>
    <w:rsid w:val="00853107"/>
    <w:rsid w:val="0086549C"/>
    <w:rsid w:val="00884CB0"/>
    <w:rsid w:val="00955F0D"/>
    <w:rsid w:val="00990D20"/>
    <w:rsid w:val="00993485"/>
    <w:rsid w:val="009A0E6D"/>
    <w:rsid w:val="009F1952"/>
    <w:rsid w:val="00A00395"/>
    <w:rsid w:val="00A04F85"/>
    <w:rsid w:val="00A058B3"/>
    <w:rsid w:val="00A56205"/>
    <w:rsid w:val="00A6692E"/>
    <w:rsid w:val="00A81C79"/>
    <w:rsid w:val="00A92692"/>
    <w:rsid w:val="00AB7A26"/>
    <w:rsid w:val="00B70F53"/>
    <w:rsid w:val="00B91F25"/>
    <w:rsid w:val="00BB4B43"/>
    <w:rsid w:val="00C15B24"/>
    <w:rsid w:val="00C57967"/>
    <w:rsid w:val="00C67C4D"/>
    <w:rsid w:val="00C77E81"/>
    <w:rsid w:val="00CA0048"/>
    <w:rsid w:val="00CA5E37"/>
    <w:rsid w:val="00CE5D37"/>
    <w:rsid w:val="00D10100"/>
    <w:rsid w:val="00D11F6C"/>
    <w:rsid w:val="00D12627"/>
    <w:rsid w:val="00D93ADF"/>
    <w:rsid w:val="00DA02B7"/>
    <w:rsid w:val="00DA70C6"/>
    <w:rsid w:val="00E26DA6"/>
    <w:rsid w:val="00E35149"/>
    <w:rsid w:val="00E4581A"/>
    <w:rsid w:val="00E52793"/>
    <w:rsid w:val="00E6643A"/>
    <w:rsid w:val="00E9565B"/>
    <w:rsid w:val="00ED538B"/>
    <w:rsid w:val="00FA644B"/>
    <w:rsid w:val="00FE2A9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8E49FD"/>
  <w15:chartTrackingRefBased/>
  <w15:docId w15:val="{5AEF041C-0330-437E-BFB1-53BB58863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rsid w:val="003D6F42"/>
    <w:pPr>
      <w:keepNext/>
      <w:spacing w:before="240" w:after="60" w:line="276" w:lineRule="auto"/>
      <w:outlineLvl w:val="0"/>
    </w:pPr>
    <w:rPr>
      <w:rFonts w:ascii="Times New Roman" w:eastAsia="Times New Roman" w:hAnsi="Times New Roman" w:cs="Times New Roman"/>
      <w:b/>
      <w:bCs/>
      <w:kern w:val="32"/>
      <w:sz w:val="28"/>
      <w:szCs w:val="32"/>
    </w:rPr>
  </w:style>
  <w:style w:type="paragraph" w:styleId="2">
    <w:name w:val="heading 2"/>
    <w:basedOn w:val="a"/>
    <w:next w:val="a"/>
    <w:link w:val="20"/>
    <w:uiPriority w:val="9"/>
    <w:semiHidden/>
    <w:unhideWhenUsed/>
    <w:qFormat/>
    <w:rsid w:val="00125B8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02183F"/>
    <w:pPr>
      <w:keepNext/>
      <w:keepLines/>
      <w:spacing w:before="40" w:after="0" w:line="276" w:lineRule="auto"/>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Заголовок Главы"/>
    <w:next w:val="a4"/>
    <w:link w:val="a5"/>
    <w:qFormat/>
    <w:rsid w:val="006F44FA"/>
    <w:pPr>
      <w:spacing w:after="280" w:line="360" w:lineRule="auto"/>
      <w:jc w:val="center"/>
      <w:outlineLvl w:val="0"/>
    </w:pPr>
    <w:rPr>
      <w:rFonts w:ascii="Times New Roman" w:hAnsi="Times New Roman"/>
      <w:caps/>
      <w:sz w:val="28"/>
    </w:rPr>
  </w:style>
  <w:style w:type="character" w:customStyle="1" w:styleId="a5">
    <w:name w:val="Заголовок Главы Знак"/>
    <w:basedOn w:val="a0"/>
    <w:link w:val="a3"/>
    <w:rsid w:val="006F44FA"/>
    <w:rPr>
      <w:rFonts w:ascii="Times New Roman" w:hAnsi="Times New Roman"/>
      <w:caps/>
      <w:sz w:val="28"/>
    </w:rPr>
  </w:style>
  <w:style w:type="paragraph" w:customStyle="1" w:styleId="a4">
    <w:name w:val="Заголовок Пункта"/>
    <w:next w:val="a6"/>
    <w:link w:val="a7"/>
    <w:qFormat/>
    <w:rsid w:val="006F44FA"/>
    <w:pPr>
      <w:spacing w:before="280" w:after="280" w:line="360" w:lineRule="auto"/>
      <w:ind w:firstLine="567"/>
      <w:outlineLvl w:val="1"/>
    </w:pPr>
    <w:rPr>
      <w:rFonts w:ascii="Times New Roman" w:hAnsi="Times New Roman"/>
      <w:sz w:val="28"/>
    </w:rPr>
  </w:style>
  <w:style w:type="character" w:customStyle="1" w:styleId="a7">
    <w:name w:val="Заголовок Пункта Знак"/>
    <w:basedOn w:val="a0"/>
    <w:link w:val="a4"/>
    <w:rsid w:val="006F44FA"/>
    <w:rPr>
      <w:rFonts w:ascii="Times New Roman" w:hAnsi="Times New Roman"/>
      <w:sz w:val="28"/>
    </w:rPr>
  </w:style>
  <w:style w:type="paragraph" w:customStyle="1" w:styleId="a6">
    <w:name w:val="Основной Текст"/>
    <w:link w:val="a8"/>
    <w:qFormat/>
    <w:rsid w:val="006F44FA"/>
    <w:pPr>
      <w:spacing w:after="0" w:line="360" w:lineRule="auto"/>
      <w:ind w:firstLine="567"/>
      <w:jc w:val="both"/>
    </w:pPr>
    <w:rPr>
      <w:rFonts w:ascii="Times New Roman" w:hAnsi="Times New Roman"/>
      <w:sz w:val="28"/>
    </w:rPr>
  </w:style>
  <w:style w:type="character" w:customStyle="1" w:styleId="a8">
    <w:name w:val="Основной Текст Знак"/>
    <w:basedOn w:val="a0"/>
    <w:link w:val="a6"/>
    <w:rsid w:val="006F44FA"/>
    <w:rPr>
      <w:rFonts w:ascii="Times New Roman" w:hAnsi="Times New Roman"/>
      <w:sz w:val="28"/>
    </w:rPr>
  </w:style>
  <w:style w:type="paragraph" w:customStyle="1" w:styleId="a9">
    <w:name w:val="Базовый"/>
    <w:rsid w:val="00277046"/>
    <w:pPr>
      <w:tabs>
        <w:tab w:val="left" w:pos="709"/>
      </w:tabs>
      <w:suppressAutoHyphens/>
      <w:spacing w:after="200" w:line="276" w:lineRule="atLeast"/>
    </w:pPr>
    <w:rPr>
      <w:rFonts w:ascii="Calibri" w:eastAsia="Arial Unicode MS" w:hAnsi="Calibri"/>
    </w:rPr>
  </w:style>
  <w:style w:type="paragraph" w:styleId="aa">
    <w:name w:val="List Paragraph"/>
    <w:basedOn w:val="a"/>
    <w:uiPriority w:val="34"/>
    <w:qFormat/>
    <w:rsid w:val="00C57967"/>
    <w:pPr>
      <w:ind w:left="720"/>
      <w:contextualSpacing/>
    </w:pPr>
  </w:style>
  <w:style w:type="character" w:customStyle="1" w:styleId="10">
    <w:name w:val="Заголовок 1 Знак"/>
    <w:basedOn w:val="a0"/>
    <w:link w:val="1"/>
    <w:rsid w:val="003D6F42"/>
    <w:rPr>
      <w:rFonts w:ascii="Times New Roman" w:eastAsia="Times New Roman" w:hAnsi="Times New Roman" w:cs="Times New Roman"/>
      <w:b/>
      <w:bCs/>
      <w:kern w:val="32"/>
      <w:sz w:val="28"/>
      <w:szCs w:val="32"/>
    </w:rPr>
  </w:style>
  <w:style w:type="paragraph" w:customStyle="1" w:styleId="0-">
    <w:name w:val="0ГОСТ - текст"/>
    <w:basedOn w:val="a"/>
    <w:link w:val="0-0"/>
    <w:rsid w:val="003D6F42"/>
    <w:pPr>
      <w:spacing w:after="0" w:line="240" w:lineRule="auto"/>
      <w:ind w:firstLine="567"/>
      <w:jc w:val="both"/>
    </w:pPr>
    <w:rPr>
      <w:rFonts w:ascii="Times New Roman" w:eastAsia="Times New Roman" w:hAnsi="Times New Roman" w:cs="Times New Roman"/>
      <w:iCs/>
      <w:sz w:val="28"/>
      <w:szCs w:val="24"/>
      <w:lang w:eastAsia="ru-RU"/>
    </w:rPr>
  </w:style>
  <w:style w:type="character" w:customStyle="1" w:styleId="0-0">
    <w:name w:val="0ГОСТ - текст Знак"/>
    <w:basedOn w:val="a0"/>
    <w:link w:val="0-"/>
    <w:rsid w:val="003D6F42"/>
    <w:rPr>
      <w:rFonts w:ascii="Times New Roman" w:eastAsia="Times New Roman" w:hAnsi="Times New Roman" w:cs="Times New Roman"/>
      <w:iCs/>
      <w:sz w:val="28"/>
      <w:szCs w:val="24"/>
      <w:lang w:eastAsia="ru-RU"/>
    </w:rPr>
  </w:style>
  <w:style w:type="paragraph" w:styleId="ab">
    <w:name w:val="Normal (Web)"/>
    <w:aliases w:val="Обычный (веб) Знак Знак Знак,Обычный (веб) Знак Знак"/>
    <w:basedOn w:val="a"/>
    <w:link w:val="ac"/>
    <w:uiPriority w:val="99"/>
    <w:unhideWhenUsed/>
    <w:qFormat/>
    <w:rsid w:val="003D6F4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d">
    <w:name w:val="Strong"/>
    <w:basedOn w:val="a0"/>
    <w:qFormat/>
    <w:rsid w:val="003A5DC5"/>
    <w:rPr>
      <w:b/>
      <w:bCs/>
    </w:rPr>
  </w:style>
  <w:style w:type="character" w:customStyle="1" w:styleId="20">
    <w:name w:val="Заголовок 2 Знак"/>
    <w:basedOn w:val="a0"/>
    <w:link w:val="2"/>
    <w:uiPriority w:val="9"/>
    <w:semiHidden/>
    <w:rsid w:val="00125B86"/>
    <w:rPr>
      <w:rFonts w:asciiTheme="majorHAnsi" w:eastAsiaTheme="majorEastAsia" w:hAnsiTheme="majorHAnsi" w:cstheme="majorBidi"/>
      <w:color w:val="2F5496" w:themeColor="accent1" w:themeShade="BF"/>
      <w:sz w:val="26"/>
      <w:szCs w:val="26"/>
    </w:rPr>
  </w:style>
  <w:style w:type="table" w:styleId="ae">
    <w:name w:val="Table Grid"/>
    <w:basedOn w:val="a1"/>
    <w:uiPriority w:val="39"/>
    <w:rsid w:val="00A926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Заголовок 3 Знак"/>
    <w:basedOn w:val="a0"/>
    <w:link w:val="3"/>
    <w:uiPriority w:val="9"/>
    <w:semiHidden/>
    <w:rsid w:val="0002183F"/>
    <w:rPr>
      <w:rFonts w:asciiTheme="majorHAnsi" w:eastAsiaTheme="majorEastAsia" w:hAnsiTheme="majorHAnsi" w:cstheme="majorBidi"/>
      <w:color w:val="1F3763" w:themeColor="accent1" w:themeShade="7F"/>
      <w:sz w:val="24"/>
      <w:szCs w:val="24"/>
    </w:rPr>
  </w:style>
  <w:style w:type="character" w:customStyle="1" w:styleId="ac">
    <w:name w:val="Обычный (Интернет) Знак"/>
    <w:aliases w:val="Обычный (веб) Знак Знак Знак Знак,Обычный (веб) Знак Знак Знак1"/>
    <w:basedOn w:val="a0"/>
    <w:link w:val="ab"/>
    <w:uiPriority w:val="99"/>
    <w:locked/>
    <w:rsid w:val="0002183F"/>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6490510">
      <w:bodyDiv w:val="1"/>
      <w:marLeft w:val="0"/>
      <w:marRight w:val="0"/>
      <w:marTop w:val="0"/>
      <w:marBottom w:val="0"/>
      <w:divBdr>
        <w:top w:val="none" w:sz="0" w:space="0" w:color="auto"/>
        <w:left w:val="none" w:sz="0" w:space="0" w:color="auto"/>
        <w:bottom w:val="none" w:sz="0" w:space="0" w:color="auto"/>
        <w:right w:val="none" w:sz="0" w:space="0" w:color="auto"/>
      </w:divBdr>
    </w:div>
    <w:div w:id="986015612">
      <w:bodyDiv w:val="1"/>
      <w:marLeft w:val="0"/>
      <w:marRight w:val="0"/>
      <w:marTop w:val="0"/>
      <w:marBottom w:val="0"/>
      <w:divBdr>
        <w:top w:val="none" w:sz="0" w:space="0" w:color="auto"/>
        <w:left w:val="none" w:sz="0" w:space="0" w:color="auto"/>
        <w:bottom w:val="none" w:sz="0" w:space="0" w:color="auto"/>
        <w:right w:val="none" w:sz="0" w:space="0" w:color="auto"/>
      </w:divBdr>
    </w:div>
    <w:div w:id="1597716329">
      <w:bodyDiv w:val="1"/>
      <w:marLeft w:val="0"/>
      <w:marRight w:val="0"/>
      <w:marTop w:val="0"/>
      <w:marBottom w:val="0"/>
      <w:divBdr>
        <w:top w:val="none" w:sz="0" w:space="0" w:color="auto"/>
        <w:left w:val="none" w:sz="0" w:space="0" w:color="auto"/>
        <w:bottom w:val="none" w:sz="0" w:space="0" w:color="auto"/>
        <w:right w:val="none" w:sz="0" w:space="0" w:color="auto"/>
      </w:divBdr>
    </w:div>
    <w:div w:id="1929079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image" Target="media/image8.jpeg"/><Relationship Id="rId3" Type="http://schemas.openxmlformats.org/officeDocument/2006/relationships/styles" Target="styles.xml"/><Relationship Id="rId7" Type="http://schemas.openxmlformats.org/officeDocument/2006/relationships/image" Target="media/image2.wmf"/><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wmf"/><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535A0A-2157-47E8-AB1A-8E6507E777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451</TotalTime>
  <Pages>53</Pages>
  <Words>10508</Words>
  <Characters>59899</Characters>
  <Application>Microsoft Office Word</Application>
  <DocSecurity>0</DocSecurity>
  <Lines>499</Lines>
  <Paragraphs>140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70267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Dima</dc:creator>
  <cp:keywords/>
  <dc:description/>
  <cp:lastModifiedBy>Dima</cp:lastModifiedBy>
  <cp:revision>36</cp:revision>
  <dcterms:created xsi:type="dcterms:W3CDTF">2022-10-25T21:05:00Z</dcterms:created>
  <dcterms:modified xsi:type="dcterms:W3CDTF">2023-05-02T16:39:00Z</dcterms:modified>
</cp:coreProperties>
</file>