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613A6" w14:textId="7E249785" w:rsidR="00052555" w:rsidRPr="000562D5" w:rsidRDefault="000E4904" w:rsidP="000562D5">
      <w:pPr>
        <w:spacing w:line="240" w:lineRule="auto"/>
        <w:rPr>
          <w:sz w:val="18"/>
          <w:szCs w:val="18"/>
        </w:rPr>
      </w:pPr>
      <w:r w:rsidRPr="000562D5">
        <w:rPr>
          <w:sz w:val="18"/>
          <w:szCs w:val="18"/>
          <w:highlight w:val="yellow"/>
        </w:rPr>
        <w:t xml:space="preserve">1 сл. </w:t>
      </w:r>
      <w:r w:rsidRPr="000562D5">
        <w:rPr>
          <w:sz w:val="18"/>
          <w:szCs w:val="18"/>
        </w:rPr>
        <w:t xml:space="preserve">Здравствуйте, меня зовут Пчелкина Ольга, я студентка 4 курса направления Информатика и вычислительная техника. Тема моей выпускной квалификационной работы – Разработка модуля опасных действий человека на основе </w:t>
      </w:r>
      <w:proofErr w:type="spellStart"/>
      <w:r w:rsidRPr="000562D5">
        <w:rPr>
          <w:sz w:val="18"/>
          <w:szCs w:val="18"/>
        </w:rPr>
        <w:t>нейросетевого</w:t>
      </w:r>
      <w:proofErr w:type="spellEnd"/>
      <w:r w:rsidRPr="000562D5">
        <w:rPr>
          <w:sz w:val="18"/>
          <w:szCs w:val="18"/>
        </w:rPr>
        <w:t xml:space="preserve"> подхода для интеллектуальной системы. Данный модуль разраб</w:t>
      </w:r>
      <w:r w:rsidR="006440EE">
        <w:rPr>
          <w:sz w:val="18"/>
          <w:szCs w:val="18"/>
        </w:rPr>
        <w:t>отан</w:t>
      </w:r>
      <w:r w:rsidRPr="000562D5">
        <w:rPr>
          <w:sz w:val="18"/>
          <w:szCs w:val="18"/>
        </w:rPr>
        <w:t xml:space="preserve"> для системы </w:t>
      </w:r>
      <w:proofErr w:type="spellStart"/>
      <w:r w:rsidRPr="000562D5">
        <w:rPr>
          <w:sz w:val="18"/>
          <w:szCs w:val="18"/>
        </w:rPr>
        <w:t>видеоаналитики</w:t>
      </w:r>
      <w:proofErr w:type="spellEnd"/>
      <w:r w:rsidRPr="000562D5">
        <w:rPr>
          <w:sz w:val="18"/>
          <w:szCs w:val="18"/>
        </w:rPr>
        <w:t xml:space="preserve"> - </w:t>
      </w:r>
      <w:r w:rsidRPr="000562D5">
        <w:rPr>
          <w:sz w:val="18"/>
          <w:szCs w:val="18"/>
          <w:lang w:val="en-US"/>
        </w:rPr>
        <w:t>EYECONT</w:t>
      </w:r>
      <w:r w:rsidRPr="000562D5">
        <w:rPr>
          <w:sz w:val="18"/>
          <w:szCs w:val="18"/>
        </w:rPr>
        <w:t xml:space="preserve"> компании </w:t>
      </w:r>
      <w:proofErr w:type="spellStart"/>
      <w:r w:rsidRPr="000562D5">
        <w:rPr>
          <w:sz w:val="18"/>
          <w:szCs w:val="18"/>
          <w:lang w:val="en-US"/>
        </w:rPr>
        <w:t>Mallenom</w:t>
      </w:r>
      <w:proofErr w:type="spellEnd"/>
      <w:r w:rsidRPr="000562D5">
        <w:rPr>
          <w:sz w:val="18"/>
          <w:szCs w:val="18"/>
        </w:rPr>
        <w:t xml:space="preserve"> </w:t>
      </w:r>
      <w:r w:rsidRPr="000562D5">
        <w:rPr>
          <w:sz w:val="18"/>
          <w:szCs w:val="18"/>
          <w:lang w:val="en-US"/>
        </w:rPr>
        <w:t>Systems</w:t>
      </w:r>
      <w:r w:rsidRPr="000562D5">
        <w:rPr>
          <w:sz w:val="18"/>
          <w:szCs w:val="18"/>
        </w:rPr>
        <w:t xml:space="preserve">. </w:t>
      </w:r>
    </w:p>
    <w:p w14:paraId="03A938CB" w14:textId="2F81248B" w:rsidR="000E4904" w:rsidRPr="000562D5" w:rsidRDefault="000E4904" w:rsidP="000562D5">
      <w:pPr>
        <w:spacing w:line="240" w:lineRule="auto"/>
        <w:rPr>
          <w:sz w:val="18"/>
          <w:szCs w:val="18"/>
        </w:rPr>
      </w:pPr>
      <w:r w:rsidRPr="000562D5">
        <w:rPr>
          <w:sz w:val="18"/>
          <w:szCs w:val="18"/>
          <w:highlight w:val="yellow"/>
        </w:rPr>
        <w:t xml:space="preserve">2 сл. </w:t>
      </w:r>
      <w:r w:rsidRPr="000562D5">
        <w:rPr>
          <w:sz w:val="18"/>
          <w:szCs w:val="18"/>
        </w:rPr>
        <w:t xml:space="preserve">В рамках данной работы необходимо </w:t>
      </w:r>
      <w:r w:rsidR="006440EE">
        <w:rPr>
          <w:sz w:val="18"/>
          <w:szCs w:val="18"/>
        </w:rPr>
        <w:t>было разработать</w:t>
      </w:r>
      <w:r w:rsidRPr="000562D5">
        <w:rPr>
          <w:sz w:val="18"/>
          <w:szCs w:val="18"/>
        </w:rPr>
        <w:t xml:space="preserve"> алгоритмы и программное обеспечение для обнаружения людей на видеоизображениях, проверки использования средств индивидуальной защиты, проверки правильности применения средств индивидуальной защиты. </w:t>
      </w:r>
      <w:r w:rsidR="00B73A35" w:rsidRPr="000562D5">
        <w:rPr>
          <w:sz w:val="18"/>
          <w:szCs w:val="18"/>
        </w:rPr>
        <w:t xml:space="preserve">Для этого </w:t>
      </w:r>
      <w:r w:rsidR="006440EE">
        <w:rPr>
          <w:sz w:val="18"/>
          <w:szCs w:val="18"/>
        </w:rPr>
        <w:t>были решены</w:t>
      </w:r>
      <w:r w:rsidR="00B73A35" w:rsidRPr="000562D5">
        <w:rPr>
          <w:sz w:val="18"/>
          <w:szCs w:val="18"/>
        </w:rPr>
        <w:t xml:space="preserve"> следующие задачи:</w:t>
      </w:r>
    </w:p>
    <w:p w14:paraId="5F311E29" w14:textId="030A7411" w:rsidR="00B73A35" w:rsidRPr="000562D5" w:rsidRDefault="00B73A35" w:rsidP="000562D5">
      <w:pPr>
        <w:pStyle w:val="ae"/>
        <w:numPr>
          <w:ilvl w:val="0"/>
          <w:numId w:val="1"/>
        </w:numPr>
        <w:spacing w:line="240" w:lineRule="auto"/>
        <w:rPr>
          <w:sz w:val="18"/>
          <w:szCs w:val="18"/>
          <w:highlight w:val="darkGray"/>
        </w:rPr>
      </w:pPr>
      <w:r w:rsidRPr="000562D5">
        <w:rPr>
          <w:sz w:val="18"/>
          <w:szCs w:val="18"/>
          <w:highlight w:val="darkGray"/>
        </w:rPr>
        <w:t>Выб</w:t>
      </w:r>
      <w:r w:rsidR="00C26B8E" w:rsidRPr="000562D5">
        <w:rPr>
          <w:sz w:val="18"/>
          <w:szCs w:val="18"/>
          <w:highlight w:val="darkGray"/>
        </w:rPr>
        <w:t xml:space="preserve">рать </w:t>
      </w:r>
      <w:proofErr w:type="spellStart"/>
      <w:r w:rsidRPr="000562D5">
        <w:rPr>
          <w:sz w:val="18"/>
          <w:szCs w:val="18"/>
          <w:highlight w:val="darkGray"/>
        </w:rPr>
        <w:t>нейросетевы</w:t>
      </w:r>
      <w:r w:rsidR="00C26B8E" w:rsidRPr="000562D5">
        <w:rPr>
          <w:sz w:val="18"/>
          <w:szCs w:val="18"/>
          <w:highlight w:val="darkGray"/>
        </w:rPr>
        <w:t>е</w:t>
      </w:r>
      <w:proofErr w:type="spellEnd"/>
      <w:r w:rsidRPr="000562D5">
        <w:rPr>
          <w:sz w:val="18"/>
          <w:szCs w:val="18"/>
          <w:highlight w:val="darkGray"/>
        </w:rPr>
        <w:t xml:space="preserve"> моделей;</w:t>
      </w:r>
    </w:p>
    <w:p w14:paraId="7A5EFB5C" w14:textId="77777777" w:rsidR="00B73A35" w:rsidRPr="000562D5" w:rsidRDefault="00B73A35" w:rsidP="000562D5">
      <w:pPr>
        <w:pStyle w:val="ae"/>
        <w:numPr>
          <w:ilvl w:val="0"/>
          <w:numId w:val="1"/>
        </w:numPr>
        <w:spacing w:line="240" w:lineRule="auto"/>
        <w:rPr>
          <w:sz w:val="18"/>
          <w:szCs w:val="18"/>
          <w:highlight w:val="darkGray"/>
        </w:rPr>
      </w:pPr>
      <w:r w:rsidRPr="000562D5">
        <w:rPr>
          <w:sz w:val="18"/>
          <w:szCs w:val="18"/>
          <w:highlight w:val="darkGray"/>
        </w:rPr>
        <w:t>сформировать выборочные данные;</w:t>
      </w:r>
    </w:p>
    <w:p w14:paraId="28DDEAEA" w14:textId="77777777" w:rsidR="00B73A35" w:rsidRPr="000562D5" w:rsidRDefault="00B73A35" w:rsidP="000562D5">
      <w:pPr>
        <w:pStyle w:val="ae"/>
        <w:numPr>
          <w:ilvl w:val="0"/>
          <w:numId w:val="1"/>
        </w:numPr>
        <w:spacing w:line="240" w:lineRule="auto"/>
        <w:rPr>
          <w:sz w:val="18"/>
          <w:szCs w:val="18"/>
          <w:highlight w:val="darkGray"/>
        </w:rPr>
      </w:pPr>
      <w:r w:rsidRPr="000562D5">
        <w:rPr>
          <w:sz w:val="18"/>
          <w:szCs w:val="18"/>
          <w:highlight w:val="darkGray"/>
        </w:rPr>
        <w:t>обучить нейронные сети;</w:t>
      </w:r>
    </w:p>
    <w:p w14:paraId="6489DB76" w14:textId="77777777" w:rsidR="00B73A35" w:rsidRPr="000562D5" w:rsidRDefault="00B73A35" w:rsidP="000562D5">
      <w:pPr>
        <w:pStyle w:val="ae"/>
        <w:numPr>
          <w:ilvl w:val="0"/>
          <w:numId w:val="1"/>
        </w:numPr>
        <w:spacing w:line="240" w:lineRule="auto"/>
        <w:rPr>
          <w:sz w:val="18"/>
          <w:szCs w:val="18"/>
          <w:highlight w:val="darkGray"/>
        </w:rPr>
      </w:pPr>
      <w:r w:rsidRPr="000562D5">
        <w:rPr>
          <w:sz w:val="18"/>
          <w:szCs w:val="18"/>
          <w:highlight w:val="darkGray"/>
        </w:rPr>
        <w:t>реализовать API для взаимодействия с модулем и его конфигурирования;</w:t>
      </w:r>
    </w:p>
    <w:p w14:paraId="17B53083" w14:textId="4313586A" w:rsidR="00B73A35" w:rsidRPr="000562D5" w:rsidRDefault="00B73A35" w:rsidP="000562D5">
      <w:pPr>
        <w:pStyle w:val="ae"/>
        <w:numPr>
          <w:ilvl w:val="0"/>
          <w:numId w:val="1"/>
        </w:numPr>
        <w:spacing w:line="240" w:lineRule="auto"/>
        <w:rPr>
          <w:sz w:val="18"/>
          <w:szCs w:val="18"/>
          <w:highlight w:val="darkGray"/>
        </w:rPr>
      </w:pPr>
      <w:r w:rsidRPr="000562D5">
        <w:rPr>
          <w:sz w:val="18"/>
          <w:szCs w:val="18"/>
          <w:highlight w:val="darkGray"/>
        </w:rPr>
        <w:t>реализовать интерфейс для демонстрации и оценки работы модуля.</w:t>
      </w:r>
    </w:p>
    <w:p w14:paraId="3075FD11" w14:textId="44A87C0A" w:rsidR="00B73A35" w:rsidRPr="000562D5" w:rsidRDefault="00B73A35" w:rsidP="000562D5">
      <w:pPr>
        <w:spacing w:line="240" w:lineRule="auto"/>
        <w:rPr>
          <w:sz w:val="18"/>
          <w:szCs w:val="18"/>
        </w:rPr>
      </w:pPr>
      <w:r w:rsidRPr="000562D5">
        <w:rPr>
          <w:sz w:val="18"/>
          <w:szCs w:val="18"/>
          <w:highlight w:val="yellow"/>
        </w:rPr>
        <w:t xml:space="preserve">3 сл. </w:t>
      </w:r>
      <w:r w:rsidRPr="000562D5">
        <w:rPr>
          <w:sz w:val="18"/>
          <w:szCs w:val="18"/>
        </w:rPr>
        <w:t xml:space="preserve">На этом слайде представлено сравнение с аналогами по нескольким параметрам. Основными конкурентами данной системы являются - Система промышленной </w:t>
      </w:r>
      <w:proofErr w:type="spellStart"/>
      <w:r w:rsidRPr="000562D5">
        <w:rPr>
          <w:sz w:val="18"/>
          <w:szCs w:val="18"/>
        </w:rPr>
        <w:t>видеоаналитики</w:t>
      </w:r>
      <w:proofErr w:type="spellEnd"/>
      <w:r w:rsidRPr="000562D5">
        <w:rPr>
          <w:sz w:val="18"/>
          <w:szCs w:val="18"/>
        </w:rPr>
        <w:t xml:space="preserve"> </w:t>
      </w:r>
      <w:proofErr w:type="spellStart"/>
      <w:r w:rsidRPr="000562D5">
        <w:rPr>
          <w:sz w:val="18"/>
          <w:szCs w:val="18"/>
        </w:rPr>
        <w:t>CenterVision</w:t>
      </w:r>
      <w:proofErr w:type="spellEnd"/>
      <w:r w:rsidRPr="000562D5">
        <w:rPr>
          <w:sz w:val="18"/>
          <w:szCs w:val="18"/>
        </w:rPr>
        <w:t xml:space="preserve"> компании Центр2</w:t>
      </w:r>
      <w:r w:rsidR="001F6886" w:rsidRPr="001F6886">
        <w:rPr>
          <w:sz w:val="18"/>
          <w:szCs w:val="18"/>
        </w:rPr>
        <w:t xml:space="preserve"> </w:t>
      </w:r>
      <w:r w:rsidR="001F6886">
        <w:rPr>
          <w:sz w:val="18"/>
          <w:szCs w:val="18"/>
        </w:rPr>
        <w:t>и</w:t>
      </w:r>
      <w:r w:rsidRPr="000562D5">
        <w:rPr>
          <w:sz w:val="18"/>
          <w:szCs w:val="18"/>
        </w:rPr>
        <w:t xml:space="preserve"> </w:t>
      </w:r>
      <w:r w:rsidR="00C26B8E" w:rsidRPr="000562D5">
        <w:rPr>
          <w:sz w:val="18"/>
          <w:szCs w:val="18"/>
        </w:rPr>
        <w:t>Детектор отсутствия касок (</w:t>
      </w:r>
      <w:proofErr w:type="spellStart"/>
      <w:r w:rsidRPr="000562D5">
        <w:rPr>
          <w:sz w:val="18"/>
          <w:szCs w:val="18"/>
        </w:rPr>
        <w:t>Macroscop</w:t>
      </w:r>
      <w:proofErr w:type="spellEnd"/>
      <w:r w:rsidR="00C26B8E" w:rsidRPr="000562D5">
        <w:rPr>
          <w:sz w:val="18"/>
          <w:szCs w:val="18"/>
        </w:rPr>
        <w:t>)).</w:t>
      </w:r>
    </w:p>
    <w:p w14:paraId="0791E1AF" w14:textId="440C9D63" w:rsidR="00B73A35" w:rsidRPr="000562D5" w:rsidRDefault="00B73A35" w:rsidP="000562D5">
      <w:pPr>
        <w:spacing w:line="240" w:lineRule="auto"/>
        <w:rPr>
          <w:sz w:val="18"/>
          <w:szCs w:val="18"/>
        </w:rPr>
      </w:pPr>
      <w:r w:rsidRPr="000562D5">
        <w:rPr>
          <w:sz w:val="18"/>
          <w:szCs w:val="18"/>
          <w:highlight w:val="yellow"/>
        </w:rPr>
        <w:t xml:space="preserve">4 сл. </w:t>
      </w:r>
      <w:r w:rsidRPr="000562D5">
        <w:rPr>
          <w:sz w:val="18"/>
          <w:szCs w:val="18"/>
        </w:rPr>
        <w:t xml:space="preserve">Здесь вы можете увидеть стек применяемых </w:t>
      </w:r>
      <w:r w:rsidR="001B255A">
        <w:rPr>
          <w:sz w:val="18"/>
          <w:szCs w:val="18"/>
        </w:rPr>
        <w:t xml:space="preserve">в ходе работы </w:t>
      </w:r>
      <w:r w:rsidRPr="000562D5">
        <w:rPr>
          <w:sz w:val="18"/>
          <w:szCs w:val="18"/>
        </w:rPr>
        <w:t>технологи</w:t>
      </w:r>
      <w:r w:rsidR="001B255A">
        <w:rPr>
          <w:sz w:val="18"/>
          <w:szCs w:val="18"/>
        </w:rPr>
        <w:t>й</w:t>
      </w:r>
      <w:r w:rsidR="00C26B8E" w:rsidRPr="000562D5">
        <w:rPr>
          <w:sz w:val="18"/>
          <w:szCs w:val="18"/>
        </w:rPr>
        <w:t>.</w:t>
      </w:r>
    </w:p>
    <w:p w14:paraId="34213414" w14:textId="33546700" w:rsidR="00CF7D34" w:rsidRPr="000562D5" w:rsidRDefault="00CF7D34" w:rsidP="000562D5">
      <w:pPr>
        <w:spacing w:line="240" w:lineRule="auto"/>
        <w:rPr>
          <w:sz w:val="18"/>
          <w:szCs w:val="18"/>
        </w:rPr>
      </w:pPr>
      <w:r w:rsidRPr="000562D5">
        <w:rPr>
          <w:sz w:val="18"/>
          <w:szCs w:val="18"/>
          <w:highlight w:val="yellow"/>
        </w:rPr>
        <w:t xml:space="preserve">5 сл. </w:t>
      </w:r>
      <w:r w:rsidRPr="000562D5">
        <w:rPr>
          <w:sz w:val="18"/>
          <w:szCs w:val="18"/>
        </w:rPr>
        <w:t xml:space="preserve">Для реализации разрабатываемого модуля были выбраны </w:t>
      </w:r>
      <w:proofErr w:type="spellStart"/>
      <w:r w:rsidRPr="000562D5">
        <w:rPr>
          <w:sz w:val="18"/>
          <w:szCs w:val="18"/>
        </w:rPr>
        <w:t>нейросетевые</w:t>
      </w:r>
      <w:proofErr w:type="spellEnd"/>
      <w:r w:rsidRPr="000562D5">
        <w:rPr>
          <w:sz w:val="18"/>
          <w:szCs w:val="18"/>
        </w:rPr>
        <w:t xml:space="preserve"> модели:</w:t>
      </w:r>
    </w:p>
    <w:p w14:paraId="48003A59" w14:textId="19A02748" w:rsidR="00CF7D34" w:rsidRPr="000562D5" w:rsidRDefault="00CF7D34" w:rsidP="000562D5">
      <w:pPr>
        <w:pStyle w:val="ae"/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0562D5">
        <w:rPr>
          <w:sz w:val="18"/>
          <w:szCs w:val="18"/>
          <w:lang w:val="en-US"/>
        </w:rPr>
        <w:t xml:space="preserve">YOLOv4 </w:t>
      </w:r>
      <w:r w:rsidRPr="000562D5">
        <w:rPr>
          <w:sz w:val="18"/>
          <w:szCs w:val="18"/>
        </w:rPr>
        <w:t>для обнаружения людей</w:t>
      </w:r>
    </w:p>
    <w:p w14:paraId="300FB080" w14:textId="1750A21E" w:rsidR="00CF7D34" w:rsidRPr="000562D5" w:rsidRDefault="00CF7D34" w:rsidP="000562D5">
      <w:pPr>
        <w:pStyle w:val="ae"/>
        <w:numPr>
          <w:ilvl w:val="0"/>
          <w:numId w:val="2"/>
        </w:numPr>
        <w:spacing w:line="240" w:lineRule="auto"/>
        <w:rPr>
          <w:sz w:val="18"/>
          <w:szCs w:val="18"/>
        </w:rPr>
      </w:pPr>
      <w:proofErr w:type="spellStart"/>
      <w:r w:rsidRPr="000562D5">
        <w:rPr>
          <w:sz w:val="18"/>
          <w:szCs w:val="18"/>
          <w:lang w:val="en-US"/>
        </w:rPr>
        <w:t>MixNets</w:t>
      </w:r>
      <w:proofErr w:type="spellEnd"/>
      <w:r w:rsidRPr="000562D5">
        <w:rPr>
          <w:sz w:val="18"/>
          <w:szCs w:val="18"/>
        </w:rPr>
        <w:t xml:space="preserve"> для классификации СИЗ</w:t>
      </w:r>
      <w:r w:rsidR="00265171" w:rsidRPr="000562D5">
        <w:rPr>
          <w:sz w:val="18"/>
          <w:szCs w:val="18"/>
        </w:rPr>
        <w:t xml:space="preserve"> (</w:t>
      </w:r>
      <w:proofErr w:type="spellStart"/>
      <w:r w:rsidR="00265171" w:rsidRPr="000562D5">
        <w:rPr>
          <w:sz w:val="18"/>
          <w:szCs w:val="18"/>
          <w:lang w:val="en-US"/>
        </w:rPr>
        <w:t>MixNet</w:t>
      </w:r>
      <w:proofErr w:type="spellEnd"/>
      <w:r w:rsidR="00265171" w:rsidRPr="000562D5">
        <w:rPr>
          <w:sz w:val="18"/>
          <w:szCs w:val="18"/>
        </w:rPr>
        <w:t>_</w:t>
      </w:r>
      <w:r w:rsidR="00265171" w:rsidRPr="000562D5">
        <w:rPr>
          <w:sz w:val="18"/>
          <w:szCs w:val="18"/>
          <w:lang w:val="en-US"/>
        </w:rPr>
        <w:t>S</w:t>
      </w:r>
      <w:r w:rsidR="00265171" w:rsidRPr="000562D5">
        <w:rPr>
          <w:sz w:val="18"/>
          <w:szCs w:val="18"/>
        </w:rPr>
        <w:t xml:space="preserve"> – </w:t>
      </w:r>
      <w:r w:rsidR="00C26B8E" w:rsidRPr="000562D5">
        <w:rPr>
          <w:sz w:val="18"/>
          <w:szCs w:val="18"/>
        </w:rPr>
        <w:t xml:space="preserve">для </w:t>
      </w:r>
      <w:r w:rsidR="00BF1D63">
        <w:rPr>
          <w:sz w:val="18"/>
          <w:szCs w:val="18"/>
        </w:rPr>
        <w:t xml:space="preserve">классификации </w:t>
      </w:r>
      <w:r w:rsidR="00265171" w:rsidRPr="000562D5">
        <w:rPr>
          <w:sz w:val="18"/>
          <w:szCs w:val="18"/>
        </w:rPr>
        <w:t>правильност</w:t>
      </w:r>
      <w:r w:rsidR="00C26B8E" w:rsidRPr="000562D5">
        <w:rPr>
          <w:sz w:val="18"/>
          <w:szCs w:val="18"/>
        </w:rPr>
        <w:t>и</w:t>
      </w:r>
      <w:r w:rsidR="00265171" w:rsidRPr="000562D5">
        <w:rPr>
          <w:sz w:val="18"/>
          <w:szCs w:val="18"/>
        </w:rPr>
        <w:t xml:space="preserve"> ношения</w:t>
      </w:r>
      <w:r w:rsidR="00C26B8E" w:rsidRPr="000562D5">
        <w:rPr>
          <w:sz w:val="18"/>
          <w:szCs w:val="18"/>
        </w:rPr>
        <w:t xml:space="preserve"> и</w:t>
      </w:r>
      <w:r w:rsidR="00BF1D63">
        <w:rPr>
          <w:sz w:val="18"/>
          <w:szCs w:val="18"/>
        </w:rPr>
        <w:t xml:space="preserve"> обнаружения</w:t>
      </w:r>
      <w:r w:rsidR="00C26B8E" w:rsidRPr="000562D5">
        <w:rPr>
          <w:sz w:val="18"/>
          <w:szCs w:val="18"/>
        </w:rPr>
        <w:t xml:space="preserve"> </w:t>
      </w:r>
      <w:r w:rsidR="00265171" w:rsidRPr="000562D5">
        <w:rPr>
          <w:sz w:val="18"/>
          <w:szCs w:val="18"/>
        </w:rPr>
        <w:t>красн</w:t>
      </w:r>
      <w:r w:rsidR="00C26B8E" w:rsidRPr="000562D5">
        <w:rPr>
          <w:sz w:val="18"/>
          <w:szCs w:val="18"/>
        </w:rPr>
        <w:t>ой</w:t>
      </w:r>
      <w:r w:rsidR="00265171" w:rsidRPr="000562D5">
        <w:rPr>
          <w:sz w:val="18"/>
          <w:szCs w:val="18"/>
        </w:rPr>
        <w:t xml:space="preserve"> каск</w:t>
      </w:r>
      <w:r w:rsidR="00C26B8E" w:rsidRPr="000562D5">
        <w:rPr>
          <w:sz w:val="18"/>
          <w:szCs w:val="18"/>
        </w:rPr>
        <w:t>и</w:t>
      </w:r>
      <w:r w:rsidR="00265171" w:rsidRPr="000562D5">
        <w:rPr>
          <w:sz w:val="18"/>
          <w:szCs w:val="18"/>
        </w:rPr>
        <w:t xml:space="preserve">. Классификатор обнаружения красной каски необходим для алгоритма. </w:t>
      </w:r>
      <w:proofErr w:type="spellStart"/>
      <w:r w:rsidR="00265171" w:rsidRPr="000562D5">
        <w:rPr>
          <w:sz w:val="18"/>
          <w:szCs w:val="18"/>
          <w:lang w:val="en-US"/>
        </w:rPr>
        <w:t>MixNet</w:t>
      </w:r>
      <w:proofErr w:type="spellEnd"/>
      <w:r w:rsidR="00265171" w:rsidRPr="000562D5">
        <w:rPr>
          <w:sz w:val="18"/>
          <w:szCs w:val="18"/>
        </w:rPr>
        <w:t>_</w:t>
      </w:r>
      <w:r w:rsidR="00265171" w:rsidRPr="000562D5">
        <w:rPr>
          <w:sz w:val="18"/>
          <w:szCs w:val="18"/>
          <w:lang w:val="en-US"/>
        </w:rPr>
        <w:t>L</w:t>
      </w:r>
      <w:r w:rsidR="00265171" w:rsidRPr="000562D5">
        <w:rPr>
          <w:sz w:val="18"/>
          <w:szCs w:val="18"/>
        </w:rPr>
        <w:t xml:space="preserve"> – </w:t>
      </w:r>
      <w:r w:rsidR="00C26B8E" w:rsidRPr="000562D5">
        <w:rPr>
          <w:sz w:val="18"/>
          <w:szCs w:val="18"/>
        </w:rPr>
        <w:t xml:space="preserve">для </w:t>
      </w:r>
      <w:r w:rsidR="00265171" w:rsidRPr="000562D5">
        <w:rPr>
          <w:sz w:val="18"/>
          <w:szCs w:val="18"/>
        </w:rPr>
        <w:t>классификаци</w:t>
      </w:r>
      <w:r w:rsidR="00C26B8E" w:rsidRPr="000562D5">
        <w:rPr>
          <w:sz w:val="18"/>
          <w:szCs w:val="18"/>
        </w:rPr>
        <w:t>и</w:t>
      </w:r>
      <w:r w:rsidR="00265171" w:rsidRPr="000562D5">
        <w:rPr>
          <w:sz w:val="18"/>
          <w:szCs w:val="18"/>
        </w:rPr>
        <w:t xml:space="preserve"> </w:t>
      </w:r>
      <w:r w:rsidR="00265171" w:rsidRPr="000562D5">
        <w:rPr>
          <w:sz w:val="18"/>
          <w:szCs w:val="18"/>
          <w:lang w:val="en-US"/>
        </w:rPr>
        <w:t>C</w:t>
      </w:r>
      <w:r w:rsidR="00265171" w:rsidRPr="000562D5">
        <w:rPr>
          <w:sz w:val="18"/>
          <w:szCs w:val="18"/>
        </w:rPr>
        <w:t>ИЗ и положения человека (лицом или спиной к камере)).</w:t>
      </w:r>
    </w:p>
    <w:p w14:paraId="4A25650E" w14:textId="2FD5DBFD" w:rsidR="00CB00D7" w:rsidRPr="000562D5" w:rsidRDefault="00CF7D34" w:rsidP="000562D5">
      <w:pPr>
        <w:spacing w:line="240" w:lineRule="auto"/>
        <w:rPr>
          <w:sz w:val="18"/>
          <w:szCs w:val="18"/>
        </w:rPr>
      </w:pPr>
      <w:r w:rsidRPr="000562D5">
        <w:rPr>
          <w:sz w:val="18"/>
          <w:szCs w:val="18"/>
          <w:highlight w:val="yellow"/>
        </w:rPr>
        <w:t xml:space="preserve">6 сл. </w:t>
      </w:r>
      <w:r w:rsidRPr="000562D5">
        <w:rPr>
          <w:sz w:val="18"/>
          <w:szCs w:val="18"/>
        </w:rPr>
        <w:t xml:space="preserve">YOLO </w:t>
      </w:r>
      <w:r w:rsidRPr="000562D5">
        <w:rPr>
          <w:sz w:val="18"/>
          <w:szCs w:val="18"/>
          <w:highlight w:val="darkGray"/>
        </w:rPr>
        <w:t xml:space="preserve">или You Only Look </w:t>
      </w:r>
      <w:proofErr w:type="spellStart"/>
      <w:r w:rsidRPr="000562D5">
        <w:rPr>
          <w:sz w:val="18"/>
          <w:szCs w:val="18"/>
          <w:highlight w:val="darkGray"/>
        </w:rPr>
        <w:t>Once</w:t>
      </w:r>
      <w:proofErr w:type="spellEnd"/>
      <w:r w:rsidRPr="000562D5">
        <w:rPr>
          <w:sz w:val="18"/>
          <w:szCs w:val="18"/>
        </w:rPr>
        <w:t xml:space="preserve"> — архитектура </w:t>
      </w:r>
      <w:proofErr w:type="spellStart"/>
      <w:r w:rsidRPr="000562D5">
        <w:rPr>
          <w:sz w:val="18"/>
          <w:szCs w:val="18"/>
        </w:rPr>
        <w:t>сверточных</w:t>
      </w:r>
      <w:proofErr w:type="spellEnd"/>
      <w:r w:rsidRPr="000562D5">
        <w:rPr>
          <w:sz w:val="18"/>
          <w:szCs w:val="18"/>
        </w:rPr>
        <w:t xml:space="preserve"> нейронных сетей, которая используется для распознавания множественных объектов на изображении. </w:t>
      </w:r>
      <w:r w:rsidRPr="000562D5">
        <w:rPr>
          <w:sz w:val="18"/>
          <w:szCs w:val="18"/>
          <w:highlight w:val="darkGray"/>
        </w:rPr>
        <w:t xml:space="preserve">Главная особенность этой архитектуры по сравнению с другими состоит в том, что большинство систем применяют </w:t>
      </w:r>
      <w:proofErr w:type="spellStart"/>
      <w:r w:rsidRPr="000562D5">
        <w:rPr>
          <w:sz w:val="18"/>
          <w:szCs w:val="18"/>
          <w:highlight w:val="darkGray"/>
        </w:rPr>
        <w:t>сверточные</w:t>
      </w:r>
      <w:proofErr w:type="spellEnd"/>
      <w:r w:rsidRPr="000562D5">
        <w:rPr>
          <w:sz w:val="18"/>
          <w:szCs w:val="18"/>
          <w:highlight w:val="darkGray"/>
        </w:rPr>
        <w:t xml:space="preserve"> нейронные сети несколько раз к разным регионам изображения, в YOLO CNN применяется один раз ко всему изображению сразу. На вход модели подается некоторое входное изображение, после чего оно пропускается через модифицированную нейронную сеть </w:t>
      </w:r>
      <w:proofErr w:type="spellStart"/>
      <w:r w:rsidRPr="000562D5">
        <w:rPr>
          <w:sz w:val="18"/>
          <w:szCs w:val="18"/>
          <w:highlight w:val="darkGray"/>
        </w:rPr>
        <w:t>GoogleNet</w:t>
      </w:r>
      <w:proofErr w:type="spellEnd"/>
      <w:r w:rsidRPr="000562D5">
        <w:rPr>
          <w:sz w:val="18"/>
          <w:szCs w:val="18"/>
          <w:highlight w:val="darkGray"/>
        </w:rPr>
        <w:t xml:space="preserve">, состоящую из 20 слоев, выдающую нам карту признаков. Следом идут четыре слоя </w:t>
      </w:r>
      <w:proofErr w:type="spellStart"/>
      <w:r w:rsidRPr="000562D5">
        <w:rPr>
          <w:sz w:val="18"/>
          <w:szCs w:val="18"/>
          <w:highlight w:val="darkGray"/>
        </w:rPr>
        <w:t>Convolution</w:t>
      </w:r>
      <w:proofErr w:type="spellEnd"/>
      <w:r w:rsidRPr="000562D5">
        <w:rPr>
          <w:sz w:val="18"/>
          <w:szCs w:val="18"/>
          <w:highlight w:val="darkGray"/>
        </w:rPr>
        <w:t xml:space="preserve"> с функцией </w:t>
      </w:r>
      <w:proofErr w:type="spellStart"/>
      <w:r w:rsidRPr="000562D5">
        <w:rPr>
          <w:sz w:val="18"/>
          <w:szCs w:val="18"/>
          <w:highlight w:val="darkGray"/>
        </w:rPr>
        <w:t>ReLU</w:t>
      </w:r>
      <w:proofErr w:type="spellEnd"/>
      <w:r w:rsidRPr="000562D5">
        <w:rPr>
          <w:sz w:val="18"/>
          <w:szCs w:val="18"/>
          <w:highlight w:val="darkGray"/>
        </w:rPr>
        <w:t xml:space="preserve"> и два слой </w:t>
      </w:r>
      <w:proofErr w:type="spellStart"/>
      <w:r w:rsidRPr="000562D5">
        <w:rPr>
          <w:sz w:val="18"/>
          <w:szCs w:val="18"/>
          <w:highlight w:val="darkGray"/>
        </w:rPr>
        <w:t>Fully</w:t>
      </w:r>
      <w:proofErr w:type="spellEnd"/>
      <w:r w:rsidRPr="000562D5">
        <w:rPr>
          <w:sz w:val="18"/>
          <w:szCs w:val="18"/>
          <w:highlight w:val="darkGray"/>
        </w:rPr>
        <w:t xml:space="preserve"> </w:t>
      </w:r>
      <w:proofErr w:type="spellStart"/>
      <w:r w:rsidRPr="000562D5">
        <w:rPr>
          <w:sz w:val="18"/>
          <w:szCs w:val="18"/>
          <w:highlight w:val="darkGray"/>
        </w:rPr>
        <w:t>Connected</w:t>
      </w:r>
      <w:proofErr w:type="spellEnd"/>
      <w:r w:rsidRPr="000562D5">
        <w:rPr>
          <w:sz w:val="18"/>
          <w:szCs w:val="18"/>
          <w:highlight w:val="darkGray"/>
        </w:rPr>
        <w:t xml:space="preserve">, первый из которых также с применением функции </w:t>
      </w:r>
      <w:proofErr w:type="spellStart"/>
      <w:r w:rsidRPr="000562D5">
        <w:rPr>
          <w:sz w:val="18"/>
          <w:szCs w:val="18"/>
          <w:highlight w:val="darkGray"/>
        </w:rPr>
        <w:t>ReLU</w:t>
      </w:r>
      <w:proofErr w:type="spellEnd"/>
      <w:r w:rsidRPr="000562D5">
        <w:rPr>
          <w:sz w:val="18"/>
          <w:szCs w:val="18"/>
          <w:highlight w:val="darkGray"/>
        </w:rPr>
        <w:t>, получая на выходе вектор. Полученный вектор преобразовывается в тензор.</w:t>
      </w:r>
    </w:p>
    <w:p w14:paraId="716D0A4B" w14:textId="3A653FA5" w:rsidR="00CB00D7" w:rsidRPr="000562D5" w:rsidRDefault="00CB00D7" w:rsidP="000562D5">
      <w:pPr>
        <w:spacing w:line="240" w:lineRule="auto"/>
        <w:rPr>
          <w:sz w:val="18"/>
          <w:szCs w:val="18"/>
          <w:highlight w:val="darkGray"/>
        </w:rPr>
      </w:pPr>
      <w:r w:rsidRPr="000562D5">
        <w:rPr>
          <w:sz w:val="18"/>
          <w:szCs w:val="18"/>
          <w:highlight w:val="darkGray"/>
        </w:rPr>
        <w:t xml:space="preserve">Архитектура нейросети YOLOv4 (You Only Look </w:t>
      </w:r>
      <w:proofErr w:type="spellStart"/>
      <w:r w:rsidRPr="000562D5">
        <w:rPr>
          <w:sz w:val="18"/>
          <w:szCs w:val="18"/>
          <w:highlight w:val="darkGray"/>
        </w:rPr>
        <w:t>Once</w:t>
      </w:r>
      <w:proofErr w:type="spellEnd"/>
      <w:r w:rsidRPr="000562D5">
        <w:rPr>
          <w:sz w:val="18"/>
          <w:szCs w:val="18"/>
          <w:highlight w:val="darkGray"/>
        </w:rPr>
        <w:t xml:space="preserve"> </w:t>
      </w:r>
      <w:proofErr w:type="spellStart"/>
      <w:r w:rsidRPr="000562D5">
        <w:rPr>
          <w:sz w:val="18"/>
          <w:szCs w:val="18"/>
          <w:highlight w:val="darkGray"/>
        </w:rPr>
        <w:t>version</w:t>
      </w:r>
      <w:proofErr w:type="spellEnd"/>
      <w:r w:rsidRPr="000562D5">
        <w:rPr>
          <w:sz w:val="18"/>
          <w:szCs w:val="18"/>
          <w:highlight w:val="darkGray"/>
        </w:rPr>
        <w:t xml:space="preserve"> 4) является одной из самых эффективных и точных нейросетей для обнаружения объектов на изображениях. Она состоит из более 160 слоев и проходит через различные этапы обработки данных. Рассмотрим основные слои YOLOv4:</w:t>
      </w:r>
    </w:p>
    <w:p w14:paraId="0CCBC0A3" w14:textId="59476266" w:rsidR="00CB00D7" w:rsidRPr="000562D5" w:rsidRDefault="00CB00D7" w:rsidP="000562D5">
      <w:pPr>
        <w:spacing w:line="240" w:lineRule="auto"/>
        <w:rPr>
          <w:sz w:val="18"/>
          <w:szCs w:val="18"/>
          <w:highlight w:val="darkGray"/>
        </w:rPr>
      </w:pPr>
      <w:r w:rsidRPr="000562D5">
        <w:rPr>
          <w:sz w:val="18"/>
          <w:szCs w:val="18"/>
          <w:highlight w:val="darkGray"/>
        </w:rPr>
        <w:t>Слои входных данных: они отвечают за получение изображений для обработки. На вход подается изображение размером 608х608.</w:t>
      </w:r>
    </w:p>
    <w:p w14:paraId="7FA9E5C8" w14:textId="77777777" w:rsidR="00CB00D7" w:rsidRPr="000562D5" w:rsidRDefault="00CB00D7" w:rsidP="000562D5">
      <w:pPr>
        <w:spacing w:line="240" w:lineRule="auto"/>
        <w:rPr>
          <w:sz w:val="18"/>
          <w:szCs w:val="18"/>
          <w:highlight w:val="darkGray"/>
        </w:rPr>
      </w:pPr>
      <w:proofErr w:type="spellStart"/>
      <w:r w:rsidRPr="000562D5">
        <w:rPr>
          <w:sz w:val="18"/>
          <w:szCs w:val="18"/>
          <w:highlight w:val="darkGray"/>
        </w:rPr>
        <w:t>Convolutional</w:t>
      </w:r>
      <w:proofErr w:type="spellEnd"/>
      <w:r w:rsidRPr="000562D5">
        <w:rPr>
          <w:sz w:val="18"/>
          <w:szCs w:val="18"/>
          <w:highlight w:val="darkGray"/>
        </w:rPr>
        <w:t xml:space="preserve"> </w:t>
      </w:r>
      <w:proofErr w:type="spellStart"/>
      <w:r w:rsidRPr="000562D5">
        <w:rPr>
          <w:sz w:val="18"/>
          <w:szCs w:val="18"/>
          <w:highlight w:val="darkGray"/>
        </w:rPr>
        <w:t>Layers</w:t>
      </w:r>
      <w:proofErr w:type="spellEnd"/>
      <w:r w:rsidRPr="000562D5">
        <w:rPr>
          <w:sz w:val="18"/>
          <w:szCs w:val="18"/>
          <w:highlight w:val="darkGray"/>
        </w:rPr>
        <w:t xml:space="preserve">: обычные </w:t>
      </w:r>
      <w:proofErr w:type="spellStart"/>
      <w:r w:rsidRPr="000562D5">
        <w:rPr>
          <w:sz w:val="18"/>
          <w:szCs w:val="18"/>
          <w:highlight w:val="darkGray"/>
        </w:rPr>
        <w:t>сверточные</w:t>
      </w:r>
      <w:proofErr w:type="spellEnd"/>
      <w:r w:rsidRPr="000562D5">
        <w:rPr>
          <w:sz w:val="18"/>
          <w:szCs w:val="18"/>
          <w:highlight w:val="darkGray"/>
        </w:rPr>
        <w:t xml:space="preserve"> слои, которые извлекают признаки из изображения. В YOLOv4 используются в основном слои Darknet-53 (53 слоя свертки).</w:t>
      </w:r>
    </w:p>
    <w:p w14:paraId="33E12F2E" w14:textId="77777777" w:rsidR="00CB00D7" w:rsidRPr="000562D5" w:rsidRDefault="00CB00D7" w:rsidP="000562D5">
      <w:pPr>
        <w:spacing w:line="240" w:lineRule="auto"/>
        <w:rPr>
          <w:sz w:val="18"/>
          <w:szCs w:val="18"/>
          <w:highlight w:val="darkGray"/>
        </w:rPr>
      </w:pPr>
    </w:p>
    <w:p w14:paraId="6A36F496" w14:textId="2296CB82" w:rsidR="00CB00D7" w:rsidRPr="000562D5" w:rsidRDefault="00CB00D7" w:rsidP="000562D5">
      <w:pPr>
        <w:spacing w:line="240" w:lineRule="auto"/>
        <w:rPr>
          <w:sz w:val="18"/>
          <w:szCs w:val="18"/>
          <w:highlight w:val="darkGray"/>
        </w:rPr>
      </w:pPr>
      <w:proofErr w:type="spellStart"/>
      <w:r w:rsidRPr="000562D5">
        <w:rPr>
          <w:sz w:val="18"/>
          <w:szCs w:val="18"/>
          <w:highlight w:val="darkGray"/>
        </w:rPr>
        <w:t>Residual</w:t>
      </w:r>
      <w:proofErr w:type="spellEnd"/>
      <w:r w:rsidRPr="000562D5">
        <w:rPr>
          <w:sz w:val="18"/>
          <w:szCs w:val="18"/>
          <w:highlight w:val="darkGray"/>
        </w:rPr>
        <w:t xml:space="preserve"> </w:t>
      </w:r>
      <w:proofErr w:type="spellStart"/>
      <w:r w:rsidRPr="000562D5">
        <w:rPr>
          <w:sz w:val="18"/>
          <w:szCs w:val="18"/>
          <w:highlight w:val="darkGray"/>
        </w:rPr>
        <w:t>Layers</w:t>
      </w:r>
      <w:proofErr w:type="spellEnd"/>
      <w:r w:rsidRPr="000562D5">
        <w:rPr>
          <w:sz w:val="18"/>
          <w:szCs w:val="18"/>
          <w:highlight w:val="darkGray"/>
        </w:rPr>
        <w:t xml:space="preserve">: </w:t>
      </w:r>
      <w:proofErr w:type="spellStart"/>
      <w:r w:rsidRPr="000562D5">
        <w:rPr>
          <w:sz w:val="18"/>
          <w:szCs w:val="18"/>
          <w:highlight w:val="darkGray"/>
        </w:rPr>
        <w:t>резуидальные</w:t>
      </w:r>
      <w:proofErr w:type="spellEnd"/>
      <w:r w:rsidRPr="000562D5">
        <w:rPr>
          <w:sz w:val="18"/>
          <w:szCs w:val="18"/>
          <w:highlight w:val="darkGray"/>
        </w:rPr>
        <w:t xml:space="preserve"> </w:t>
      </w:r>
      <w:proofErr w:type="spellStart"/>
      <w:r w:rsidRPr="000562D5">
        <w:rPr>
          <w:sz w:val="18"/>
          <w:szCs w:val="18"/>
          <w:highlight w:val="darkGray"/>
        </w:rPr>
        <w:t>сверточные</w:t>
      </w:r>
      <w:proofErr w:type="spellEnd"/>
      <w:r w:rsidRPr="000562D5">
        <w:rPr>
          <w:sz w:val="18"/>
          <w:szCs w:val="18"/>
          <w:highlight w:val="darkGray"/>
        </w:rPr>
        <w:t xml:space="preserve"> блоки, которые облегчают обучение и повышают производительность сети.</w:t>
      </w:r>
    </w:p>
    <w:p w14:paraId="39B35AEA" w14:textId="1BEB19C7" w:rsidR="00CB00D7" w:rsidRPr="000562D5" w:rsidRDefault="00CB00D7" w:rsidP="000562D5">
      <w:pPr>
        <w:spacing w:line="240" w:lineRule="auto"/>
        <w:rPr>
          <w:sz w:val="18"/>
          <w:szCs w:val="18"/>
          <w:highlight w:val="darkGray"/>
        </w:rPr>
      </w:pPr>
      <w:r w:rsidRPr="000562D5">
        <w:rPr>
          <w:sz w:val="18"/>
          <w:szCs w:val="18"/>
          <w:highlight w:val="darkGray"/>
          <w:lang w:val="en-US"/>
        </w:rPr>
        <w:t xml:space="preserve">SPP Layer: Spatial Pyramid Pooling Layer. </w:t>
      </w:r>
      <w:r w:rsidRPr="000562D5">
        <w:rPr>
          <w:sz w:val="18"/>
          <w:szCs w:val="18"/>
          <w:highlight w:val="darkGray"/>
        </w:rPr>
        <w:t xml:space="preserve">Этот слой выполняет пирамидальную </w:t>
      </w:r>
      <w:proofErr w:type="spellStart"/>
      <w:r w:rsidRPr="000562D5">
        <w:rPr>
          <w:sz w:val="18"/>
          <w:szCs w:val="18"/>
          <w:highlight w:val="darkGray"/>
        </w:rPr>
        <w:t>пулинг</w:t>
      </w:r>
      <w:proofErr w:type="spellEnd"/>
      <w:r w:rsidRPr="000562D5">
        <w:rPr>
          <w:sz w:val="18"/>
          <w:szCs w:val="18"/>
          <w:highlight w:val="darkGray"/>
        </w:rPr>
        <w:t xml:space="preserve"> операцию на слоях признаков, позволяя нейросети иметь лучшую обобщающую способность. (</w:t>
      </w:r>
      <w:proofErr w:type="spellStart"/>
      <w:r w:rsidRPr="000562D5">
        <w:rPr>
          <w:sz w:val="18"/>
          <w:szCs w:val="18"/>
          <w:highlight w:val="darkGray"/>
        </w:rPr>
        <w:t>пулинг</w:t>
      </w:r>
      <w:proofErr w:type="spellEnd"/>
      <w:r w:rsidRPr="000562D5">
        <w:rPr>
          <w:sz w:val="18"/>
          <w:szCs w:val="18"/>
          <w:highlight w:val="darkGray"/>
        </w:rPr>
        <w:t xml:space="preserve"> – отбрасывание ненужных признаков, </w:t>
      </w:r>
      <w:proofErr w:type="spellStart"/>
      <w:r w:rsidRPr="000562D5">
        <w:rPr>
          <w:sz w:val="18"/>
          <w:szCs w:val="18"/>
          <w:highlight w:val="darkGray"/>
        </w:rPr>
        <w:t>пирамедальная</w:t>
      </w:r>
      <w:proofErr w:type="spellEnd"/>
      <w:r w:rsidRPr="000562D5">
        <w:rPr>
          <w:sz w:val="18"/>
          <w:szCs w:val="18"/>
          <w:highlight w:val="darkGray"/>
        </w:rPr>
        <w:t xml:space="preserve"> - последовательная)</w:t>
      </w:r>
    </w:p>
    <w:p w14:paraId="71ACAF82" w14:textId="2F21965B" w:rsidR="00CB00D7" w:rsidRPr="000562D5" w:rsidRDefault="00CB00D7" w:rsidP="000562D5">
      <w:pPr>
        <w:spacing w:line="240" w:lineRule="auto"/>
        <w:rPr>
          <w:sz w:val="18"/>
          <w:szCs w:val="18"/>
          <w:highlight w:val="darkGray"/>
        </w:rPr>
      </w:pPr>
      <w:proofErr w:type="spellStart"/>
      <w:r w:rsidRPr="000562D5">
        <w:rPr>
          <w:sz w:val="18"/>
          <w:szCs w:val="18"/>
          <w:highlight w:val="darkGray"/>
        </w:rPr>
        <w:t>Upsampling</w:t>
      </w:r>
      <w:proofErr w:type="spellEnd"/>
      <w:r w:rsidRPr="000562D5">
        <w:rPr>
          <w:sz w:val="18"/>
          <w:szCs w:val="18"/>
          <w:highlight w:val="darkGray"/>
        </w:rPr>
        <w:t xml:space="preserve"> </w:t>
      </w:r>
      <w:proofErr w:type="spellStart"/>
      <w:r w:rsidRPr="000562D5">
        <w:rPr>
          <w:sz w:val="18"/>
          <w:szCs w:val="18"/>
          <w:highlight w:val="darkGray"/>
        </w:rPr>
        <w:t>Layers</w:t>
      </w:r>
      <w:proofErr w:type="spellEnd"/>
      <w:r w:rsidRPr="000562D5">
        <w:rPr>
          <w:sz w:val="18"/>
          <w:szCs w:val="18"/>
          <w:highlight w:val="darkGray"/>
        </w:rPr>
        <w:t>: слои, которые увеличивают размерность предыдущих слоев, используя повторное исполнение.</w:t>
      </w:r>
    </w:p>
    <w:p w14:paraId="1356CD5B" w14:textId="25489800" w:rsidR="00CB00D7" w:rsidRPr="000562D5" w:rsidRDefault="00CB00D7" w:rsidP="000562D5">
      <w:pPr>
        <w:spacing w:line="240" w:lineRule="auto"/>
        <w:rPr>
          <w:sz w:val="18"/>
          <w:szCs w:val="18"/>
          <w:highlight w:val="darkGray"/>
        </w:rPr>
      </w:pPr>
      <w:proofErr w:type="spellStart"/>
      <w:r w:rsidRPr="000562D5">
        <w:rPr>
          <w:sz w:val="18"/>
          <w:szCs w:val="18"/>
          <w:highlight w:val="darkGray"/>
        </w:rPr>
        <w:t>Concatenation</w:t>
      </w:r>
      <w:proofErr w:type="spellEnd"/>
      <w:r w:rsidRPr="000562D5">
        <w:rPr>
          <w:sz w:val="18"/>
          <w:szCs w:val="18"/>
          <w:highlight w:val="darkGray"/>
        </w:rPr>
        <w:t xml:space="preserve"> </w:t>
      </w:r>
      <w:proofErr w:type="spellStart"/>
      <w:r w:rsidRPr="000562D5">
        <w:rPr>
          <w:sz w:val="18"/>
          <w:szCs w:val="18"/>
          <w:highlight w:val="darkGray"/>
        </w:rPr>
        <w:t>Layers</w:t>
      </w:r>
      <w:proofErr w:type="spellEnd"/>
      <w:r w:rsidRPr="000562D5">
        <w:rPr>
          <w:sz w:val="18"/>
          <w:szCs w:val="18"/>
          <w:highlight w:val="darkGray"/>
        </w:rPr>
        <w:t>: слои, которые объединяют выходы из различных слоев.</w:t>
      </w:r>
    </w:p>
    <w:p w14:paraId="1294FC5A" w14:textId="6CFBEE05" w:rsidR="00CB00D7" w:rsidRPr="000562D5" w:rsidRDefault="00CB00D7" w:rsidP="000562D5">
      <w:pPr>
        <w:spacing w:line="240" w:lineRule="auto"/>
        <w:rPr>
          <w:sz w:val="18"/>
          <w:szCs w:val="18"/>
          <w:highlight w:val="darkGray"/>
        </w:rPr>
      </w:pPr>
      <w:proofErr w:type="spellStart"/>
      <w:r w:rsidRPr="000562D5">
        <w:rPr>
          <w:sz w:val="18"/>
          <w:szCs w:val="18"/>
          <w:highlight w:val="darkGray"/>
        </w:rPr>
        <w:t>Detection</w:t>
      </w:r>
      <w:proofErr w:type="spellEnd"/>
      <w:r w:rsidRPr="000562D5">
        <w:rPr>
          <w:sz w:val="18"/>
          <w:szCs w:val="18"/>
          <w:highlight w:val="darkGray"/>
        </w:rPr>
        <w:t xml:space="preserve"> </w:t>
      </w:r>
      <w:proofErr w:type="spellStart"/>
      <w:r w:rsidRPr="000562D5">
        <w:rPr>
          <w:sz w:val="18"/>
          <w:szCs w:val="18"/>
          <w:highlight w:val="darkGray"/>
        </w:rPr>
        <w:t>Layers</w:t>
      </w:r>
      <w:proofErr w:type="spellEnd"/>
      <w:r w:rsidRPr="000562D5">
        <w:rPr>
          <w:sz w:val="18"/>
          <w:szCs w:val="18"/>
          <w:highlight w:val="darkGray"/>
        </w:rPr>
        <w:t>: слои, которые применяются для обнаружения объектов на изображении. Они сгенерируют группы якорей в соответствии с размерами предсказаний, при этом используются различные решения для улучшения точности.</w:t>
      </w:r>
    </w:p>
    <w:p w14:paraId="70E4C855" w14:textId="17E73499" w:rsidR="00CB00D7" w:rsidRPr="000562D5" w:rsidRDefault="00CB00D7" w:rsidP="000562D5">
      <w:pPr>
        <w:spacing w:line="240" w:lineRule="auto"/>
        <w:rPr>
          <w:sz w:val="18"/>
          <w:szCs w:val="18"/>
          <w:highlight w:val="darkGray"/>
        </w:rPr>
      </w:pPr>
      <w:proofErr w:type="spellStart"/>
      <w:r w:rsidRPr="000562D5">
        <w:rPr>
          <w:sz w:val="18"/>
          <w:szCs w:val="18"/>
          <w:highlight w:val="darkGray"/>
        </w:rPr>
        <w:t>Loss</w:t>
      </w:r>
      <w:proofErr w:type="spellEnd"/>
      <w:r w:rsidRPr="000562D5">
        <w:rPr>
          <w:sz w:val="18"/>
          <w:szCs w:val="18"/>
          <w:highlight w:val="darkGray"/>
        </w:rPr>
        <w:t xml:space="preserve"> </w:t>
      </w:r>
      <w:proofErr w:type="spellStart"/>
      <w:r w:rsidRPr="000562D5">
        <w:rPr>
          <w:sz w:val="18"/>
          <w:szCs w:val="18"/>
          <w:highlight w:val="darkGray"/>
        </w:rPr>
        <w:t>Layers</w:t>
      </w:r>
      <w:proofErr w:type="spellEnd"/>
      <w:r w:rsidRPr="000562D5">
        <w:rPr>
          <w:sz w:val="18"/>
          <w:szCs w:val="18"/>
          <w:highlight w:val="darkGray"/>
        </w:rPr>
        <w:t>: функции потери, которые сравнивают предсказания с истинными значениями.</w:t>
      </w:r>
    </w:p>
    <w:p w14:paraId="08536D4B" w14:textId="1BD991F3" w:rsidR="00CB00D7" w:rsidRPr="000562D5" w:rsidRDefault="00CB00D7" w:rsidP="000562D5">
      <w:pPr>
        <w:spacing w:line="240" w:lineRule="auto"/>
        <w:rPr>
          <w:sz w:val="18"/>
          <w:szCs w:val="18"/>
          <w:highlight w:val="darkGray"/>
        </w:rPr>
      </w:pPr>
      <w:r w:rsidRPr="000562D5">
        <w:rPr>
          <w:sz w:val="18"/>
          <w:szCs w:val="18"/>
          <w:highlight w:val="darkGray"/>
        </w:rPr>
        <w:t>Характеристики YOLOv4:</w:t>
      </w:r>
    </w:p>
    <w:p w14:paraId="03949364" w14:textId="77777777" w:rsidR="00CB00D7" w:rsidRPr="000562D5" w:rsidRDefault="00CB00D7" w:rsidP="000562D5">
      <w:pPr>
        <w:spacing w:line="240" w:lineRule="auto"/>
        <w:rPr>
          <w:sz w:val="18"/>
          <w:szCs w:val="18"/>
          <w:highlight w:val="darkGray"/>
        </w:rPr>
      </w:pPr>
      <w:r w:rsidRPr="000562D5">
        <w:rPr>
          <w:sz w:val="18"/>
          <w:szCs w:val="18"/>
          <w:highlight w:val="darkGray"/>
        </w:rPr>
        <w:t>160 слоев</w:t>
      </w:r>
    </w:p>
    <w:p w14:paraId="75E71F31" w14:textId="77777777" w:rsidR="00CB00D7" w:rsidRPr="000562D5" w:rsidRDefault="00CB00D7" w:rsidP="000562D5">
      <w:pPr>
        <w:spacing w:line="240" w:lineRule="auto"/>
        <w:rPr>
          <w:sz w:val="18"/>
          <w:szCs w:val="18"/>
          <w:highlight w:val="darkGray"/>
        </w:rPr>
      </w:pPr>
      <w:proofErr w:type="spellStart"/>
      <w:r w:rsidRPr="000562D5">
        <w:rPr>
          <w:sz w:val="18"/>
          <w:szCs w:val="18"/>
          <w:highlight w:val="darkGray"/>
        </w:rPr>
        <w:t>Многимасштабная</w:t>
      </w:r>
      <w:proofErr w:type="spellEnd"/>
      <w:r w:rsidRPr="000562D5">
        <w:rPr>
          <w:sz w:val="18"/>
          <w:szCs w:val="18"/>
          <w:highlight w:val="darkGray"/>
        </w:rPr>
        <w:t xml:space="preserve"> обработка изображений</w:t>
      </w:r>
    </w:p>
    <w:p w14:paraId="3EA4A006" w14:textId="77777777" w:rsidR="00CB00D7" w:rsidRPr="000562D5" w:rsidRDefault="00CB00D7" w:rsidP="000562D5">
      <w:pPr>
        <w:spacing w:line="240" w:lineRule="auto"/>
        <w:rPr>
          <w:sz w:val="18"/>
          <w:szCs w:val="18"/>
          <w:highlight w:val="darkGray"/>
        </w:rPr>
      </w:pPr>
      <w:r w:rsidRPr="000562D5">
        <w:rPr>
          <w:sz w:val="18"/>
          <w:szCs w:val="18"/>
          <w:highlight w:val="darkGray"/>
        </w:rPr>
        <w:t>Автоматический выбор границ определения объектов</w:t>
      </w:r>
    </w:p>
    <w:p w14:paraId="4C9BDE85" w14:textId="77777777" w:rsidR="00CB00D7" w:rsidRPr="000562D5" w:rsidRDefault="00CB00D7" w:rsidP="000562D5">
      <w:pPr>
        <w:spacing w:line="240" w:lineRule="auto"/>
        <w:rPr>
          <w:sz w:val="18"/>
          <w:szCs w:val="18"/>
          <w:highlight w:val="darkGray"/>
        </w:rPr>
      </w:pPr>
      <w:r w:rsidRPr="000562D5">
        <w:rPr>
          <w:sz w:val="18"/>
          <w:szCs w:val="18"/>
          <w:highlight w:val="darkGray"/>
        </w:rPr>
        <w:t>Эффективное использование аппаратных ресурсов</w:t>
      </w:r>
    </w:p>
    <w:p w14:paraId="54C554C9" w14:textId="12B47414" w:rsidR="00CB00D7" w:rsidRPr="000562D5" w:rsidRDefault="00CB00D7" w:rsidP="000562D5">
      <w:pPr>
        <w:spacing w:line="240" w:lineRule="auto"/>
        <w:rPr>
          <w:sz w:val="18"/>
          <w:szCs w:val="18"/>
        </w:rPr>
      </w:pPr>
      <w:r w:rsidRPr="000562D5">
        <w:rPr>
          <w:sz w:val="18"/>
          <w:szCs w:val="18"/>
          <w:highlight w:val="darkGray"/>
        </w:rPr>
        <w:t>В целом, архитектура YOLOv4 представляет собой глубокую нейросеть, которая использует многоэтапный процесс для обработки изображений и обнаружения объектов. Она эффективна и точна, и в настоящее время считается одной из лучших нейросетей для компьютерного зрения и обработки изображений.</w:t>
      </w:r>
    </w:p>
    <w:p w14:paraId="05BD4BDE" w14:textId="0C6178EE" w:rsidR="00CF7D34" w:rsidRPr="000562D5" w:rsidRDefault="00CF7D34" w:rsidP="000562D5">
      <w:pPr>
        <w:spacing w:line="240" w:lineRule="auto"/>
        <w:rPr>
          <w:sz w:val="18"/>
          <w:szCs w:val="18"/>
        </w:rPr>
      </w:pPr>
      <w:r w:rsidRPr="000562D5">
        <w:rPr>
          <w:sz w:val="18"/>
          <w:szCs w:val="18"/>
          <w:highlight w:val="yellow"/>
        </w:rPr>
        <w:t xml:space="preserve">7 сл. </w:t>
      </w:r>
      <w:proofErr w:type="spellStart"/>
      <w:r w:rsidR="003539F0" w:rsidRPr="000562D5">
        <w:rPr>
          <w:sz w:val="18"/>
          <w:szCs w:val="18"/>
        </w:rPr>
        <w:t>MixConvs</w:t>
      </w:r>
      <w:proofErr w:type="spellEnd"/>
      <w:r w:rsidR="003539F0" w:rsidRPr="000562D5">
        <w:rPr>
          <w:sz w:val="18"/>
          <w:szCs w:val="18"/>
        </w:rPr>
        <w:t xml:space="preserve"> —концепция объединения ядер нескольких размеров в один слой, которая является основным строительным блоком для </w:t>
      </w:r>
      <w:proofErr w:type="spellStart"/>
      <w:r w:rsidR="003539F0" w:rsidRPr="000562D5">
        <w:rPr>
          <w:sz w:val="18"/>
          <w:szCs w:val="18"/>
          <w:lang w:val="en-US"/>
        </w:rPr>
        <w:t>MixNets</w:t>
      </w:r>
      <w:proofErr w:type="spellEnd"/>
      <w:r w:rsidR="003539F0" w:rsidRPr="000562D5">
        <w:rPr>
          <w:sz w:val="18"/>
          <w:szCs w:val="18"/>
        </w:rPr>
        <w:t xml:space="preserve">.  На данном слайде приведена архитектура </w:t>
      </w:r>
      <w:proofErr w:type="spellStart"/>
      <w:r w:rsidR="003539F0" w:rsidRPr="000562D5">
        <w:rPr>
          <w:sz w:val="18"/>
          <w:szCs w:val="18"/>
        </w:rPr>
        <w:t>MixNet</w:t>
      </w:r>
      <w:proofErr w:type="spellEnd"/>
      <w:r w:rsidR="003539F0" w:rsidRPr="000562D5">
        <w:rPr>
          <w:sz w:val="18"/>
          <w:szCs w:val="18"/>
        </w:rPr>
        <w:t xml:space="preserve">-M, показывающая различные группы ядер. </w:t>
      </w:r>
      <w:r w:rsidR="003539F0" w:rsidRPr="000562D5">
        <w:rPr>
          <w:sz w:val="18"/>
          <w:szCs w:val="18"/>
          <w:highlight w:val="darkGray"/>
        </w:rPr>
        <w:t xml:space="preserve">Вначале используются </w:t>
      </w:r>
      <w:r w:rsidR="003539F0" w:rsidRPr="000562D5">
        <w:rPr>
          <w:sz w:val="18"/>
          <w:szCs w:val="18"/>
          <w:highlight w:val="darkGray"/>
        </w:rPr>
        <w:lastRenderedPageBreak/>
        <w:t>меньшие ядра, аналогичные текущим тенденциям с современными сетями. Однако более крупные ядра затем постепенно интегрируются по мере прохождения данных через слои.</w:t>
      </w:r>
      <w:r w:rsidR="003539F0" w:rsidRPr="000562D5">
        <w:rPr>
          <w:sz w:val="18"/>
          <w:szCs w:val="18"/>
        </w:rPr>
        <w:t xml:space="preserve"> </w:t>
      </w:r>
      <w:proofErr w:type="spellStart"/>
      <w:r w:rsidR="003539F0" w:rsidRPr="000562D5">
        <w:rPr>
          <w:sz w:val="18"/>
          <w:szCs w:val="18"/>
        </w:rPr>
        <w:t>MixNet</w:t>
      </w:r>
      <w:proofErr w:type="spellEnd"/>
      <w:r w:rsidR="003539F0" w:rsidRPr="000562D5">
        <w:rPr>
          <w:sz w:val="18"/>
          <w:szCs w:val="18"/>
        </w:rPr>
        <w:t xml:space="preserve">-L </w:t>
      </w:r>
      <w:proofErr w:type="gramStart"/>
      <w:r w:rsidR="003539F0" w:rsidRPr="000562D5">
        <w:rPr>
          <w:sz w:val="18"/>
          <w:szCs w:val="18"/>
        </w:rPr>
        <w:t>- это</w:t>
      </w:r>
      <w:proofErr w:type="gramEnd"/>
      <w:r w:rsidR="003539F0" w:rsidRPr="000562D5">
        <w:rPr>
          <w:sz w:val="18"/>
          <w:szCs w:val="18"/>
        </w:rPr>
        <w:t xml:space="preserve"> просто </w:t>
      </w:r>
      <w:proofErr w:type="spellStart"/>
      <w:r w:rsidR="003539F0" w:rsidRPr="000562D5">
        <w:rPr>
          <w:sz w:val="18"/>
          <w:szCs w:val="18"/>
        </w:rPr>
        <w:t>MixNet</w:t>
      </w:r>
      <w:proofErr w:type="spellEnd"/>
      <w:r w:rsidR="003539F0" w:rsidRPr="000562D5">
        <w:rPr>
          <w:sz w:val="18"/>
          <w:szCs w:val="18"/>
        </w:rPr>
        <w:t>-M с коэффициентом глубины 1,3.</w:t>
      </w:r>
    </w:p>
    <w:p w14:paraId="0643198B" w14:textId="1FDFE76A" w:rsidR="00164ED2" w:rsidRPr="000562D5" w:rsidRDefault="00164ED2" w:rsidP="000562D5">
      <w:pPr>
        <w:spacing w:line="240" w:lineRule="auto"/>
        <w:rPr>
          <w:sz w:val="18"/>
          <w:szCs w:val="18"/>
          <w:highlight w:val="darkGray"/>
        </w:rPr>
      </w:pPr>
      <w:r w:rsidRPr="000562D5">
        <w:rPr>
          <w:sz w:val="18"/>
          <w:szCs w:val="18"/>
          <w:highlight w:val="darkGray"/>
        </w:rPr>
        <w:t>Коэффициент глубины (</w:t>
      </w:r>
      <w:proofErr w:type="spellStart"/>
      <w:r w:rsidRPr="000562D5">
        <w:rPr>
          <w:sz w:val="18"/>
          <w:szCs w:val="18"/>
          <w:highlight w:val="darkGray"/>
        </w:rPr>
        <w:t>depth</w:t>
      </w:r>
      <w:proofErr w:type="spellEnd"/>
      <w:r w:rsidRPr="000562D5">
        <w:rPr>
          <w:sz w:val="18"/>
          <w:szCs w:val="18"/>
          <w:highlight w:val="darkGray"/>
        </w:rPr>
        <w:t xml:space="preserve"> </w:t>
      </w:r>
      <w:proofErr w:type="spellStart"/>
      <w:r w:rsidRPr="000562D5">
        <w:rPr>
          <w:sz w:val="18"/>
          <w:szCs w:val="18"/>
          <w:highlight w:val="darkGray"/>
        </w:rPr>
        <w:t>multiplier</w:t>
      </w:r>
      <w:proofErr w:type="spellEnd"/>
      <w:r w:rsidRPr="000562D5">
        <w:rPr>
          <w:sz w:val="18"/>
          <w:szCs w:val="18"/>
          <w:highlight w:val="darkGray"/>
        </w:rPr>
        <w:t xml:space="preserve">) является параметром, который используется для сокращения числа параметров и операций в </w:t>
      </w:r>
      <w:proofErr w:type="spellStart"/>
      <w:r w:rsidRPr="000562D5">
        <w:rPr>
          <w:sz w:val="18"/>
          <w:szCs w:val="18"/>
          <w:highlight w:val="darkGray"/>
        </w:rPr>
        <w:t>свёрточных</w:t>
      </w:r>
      <w:proofErr w:type="spellEnd"/>
      <w:r w:rsidRPr="000562D5">
        <w:rPr>
          <w:sz w:val="18"/>
          <w:szCs w:val="18"/>
          <w:highlight w:val="darkGray"/>
        </w:rPr>
        <w:t xml:space="preserve"> слоях. Это позволяет ускорить вычисления и снизить требования к памяти, что особенно важно при работе с мобильными устройствами и веб-браузерами.</w:t>
      </w:r>
    </w:p>
    <w:p w14:paraId="1268EE26" w14:textId="6BBD8015" w:rsidR="00164ED2" w:rsidRPr="000562D5" w:rsidRDefault="00164ED2" w:rsidP="000562D5">
      <w:pPr>
        <w:spacing w:line="240" w:lineRule="auto"/>
        <w:rPr>
          <w:sz w:val="18"/>
          <w:szCs w:val="18"/>
        </w:rPr>
      </w:pPr>
      <w:r w:rsidRPr="000562D5">
        <w:rPr>
          <w:sz w:val="18"/>
          <w:szCs w:val="18"/>
          <w:highlight w:val="darkGray"/>
        </w:rPr>
        <w:t xml:space="preserve">Установка коэффициента глубины в 1 соответствует применению стандартных </w:t>
      </w:r>
      <w:proofErr w:type="spellStart"/>
      <w:r w:rsidRPr="000562D5">
        <w:rPr>
          <w:sz w:val="18"/>
          <w:szCs w:val="18"/>
          <w:highlight w:val="darkGray"/>
        </w:rPr>
        <w:t>сверточных</w:t>
      </w:r>
      <w:proofErr w:type="spellEnd"/>
      <w:r w:rsidRPr="000562D5">
        <w:rPr>
          <w:sz w:val="18"/>
          <w:szCs w:val="18"/>
          <w:highlight w:val="darkGray"/>
        </w:rPr>
        <w:t xml:space="preserve"> операций. При увеличении коэффициента глубины увеличивается количество параметров и вычислений, что может улучшить точность, но также сделать нейронную сеть более трудоемкой.</w:t>
      </w:r>
    </w:p>
    <w:p w14:paraId="76E35E94" w14:textId="711CA939" w:rsidR="005966E8" w:rsidRPr="000562D5" w:rsidRDefault="005966E8" w:rsidP="000562D5">
      <w:pPr>
        <w:spacing w:line="240" w:lineRule="auto"/>
        <w:rPr>
          <w:sz w:val="18"/>
          <w:szCs w:val="18"/>
          <w:highlight w:val="darkGray"/>
        </w:rPr>
      </w:pPr>
      <w:proofErr w:type="spellStart"/>
      <w:r w:rsidRPr="000562D5">
        <w:rPr>
          <w:sz w:val="18"/>
          <w:szCs w:val="18"/>
          <w:highlight w:val="darkGray"/>
        </w:rPr>
        <w:t>MixNets</w:t>
      </w:r>
      <w:proofErr w:type="spellEnd"/>
      <w:r w:rsidRPr="000562D5">
        <w:rPr>
          <w:sz w:val="18"/>
          <w:szCs w:val="18"/>
          <w:highlight w:val="darkGray"/>
        </w:rPr>
        <w:t xml:space="preserve"> и </w:t>
      </w:r>
      <w:proofErr w:type="spellStart"/>
      <w:r w:rsidRPr="000562D5">
        <w:rPr>
          <w:sz w:val="18"/>
          <w:szCs w:val="18"/>
          <w:highlight w:val="darkGray"/>
        </w:rPr>
        <w:t>EfficientNets</w:t>
      </w:r>
      <w:proofErr w:type="spellEnd"/>
      <w:r w:rsidRPr="000562D5">
        <w:rPr>
          <w:sz w:val="18"/>
          <w:szCs w:val="18"/>
          <w:highlight w:val="darkGray"/>
        </w:rPr>
        <w:t xml:space="preserve"> </w:t>
      </w:r>
      <w:proofErr w:type="gramStart"/>
      <w:r w:rsidRPr="000562D5">
        <w:rPr>
          <w:sz w:val="18"/>
          <w:szCs w:val="18"/>
          <w:highlight w:val="darkGray"/>
        </w:rPr>
        <w:t>- это</w:t>
      </w:r>
      <w:proofErr w:type="gramEnd"/>
      <w:r w:rsidRPr="000562D5">
        <w:rPr>
          <w:sz w:val="18"/>
          <w:szCs w:val="18"/>
          <w:highlight w:val="darkGray"/>
        </w:rPr>
        <w:t xml:space="preserve"> два разных подхода к созданию нейросетей, которые могут быть эффективны в различных задачах машинного обучения. Однако, </w:t>
      </w:r>
      <w:proofErr w:type="spellStart"/>
      <w:r w:rsidRPr="000562D5">
        <w:rPr>
          <w:sz w:val="18"/>
          <w:szCs w:val="18"/>
          <w:highlight w:val="darkGray"/>
        </w:rPr>
        <w:t>MixNets</w:t>
      </w:r>
      <w:proofErr w:type="spellEnd"/>
      <w:r w:rsidRPr="000562D5">
        <w:rPr>
          <w:sz w:val="18"/>
          <w:szCs w:val="18"/>
          <w:highlight w:val="darkGray"/>
        </w:rPr>
        <w:t xml:space="preserve"> предлагает следующие преимущества по сравнению с </w:t>
      </w:r>
      <w:proofErr w:type="spellStart"/>
      <w:r w:rsidRPr="000562D5">
        <w:rPr>
          <w:sz w:val="18"/>
          <w:szCs w:val="18"/>
          <w:highlight w:val="darkGray"/>
        </w:rPr>
        <w:t>EfficientNets</w:t>
      </w:r>
      <w:proofErr w:type="spellEnd"/>
      <w:r w:rsidRPr="000562D5">
        <w:rPr>
          <w:sz w:val="18"/>
          <w:szCs w:val="18"/>
          <w:highlight w:val="darkGray"/>
        </w:rPr>
        <w:t>:</w:t>
      </w:r>
    </w:p>
    <w:p w14:paraId="0F223F82" w14:textId="77777777" w:rsidR="005966E8" w:rsidRPr="000562D5" w:rsidRDefault="005966E8" w:rsidP="000562D5">
      <w:pPr>
        <w:spacing w:line="240" w:lineRule="auto"/>
        <w:rPr>
          <w:sz w:val="18"/>
          <w:szCs w:val="18"/>
          <w:highlight w:val="darkGray"/>
        </w:rPr>
      </w:pPr>
      <w:r w:rsidRPr="000562D5">
        <w:rPr>
          <w:sz w:val="18"/>
          <w:szCs w:val="18"/>
          <w:highlight w:val="darkGray"/>
        </w:rPr>
        <w:t xml:space="preserve">Меньшее число параметров. </w:t>
      </w:r>
      <w:proofErr w:type="spellStart"/>
      <w:r w:rsidRPr="000562D5">
        <w:rPr>
          <w:sz w:val="18"/>
          <w:szCs w:val="18"/>
          <w:highlight w:val="darkGray"/>
        </w:rPr>
        <w:t>MixNets</w:t>
      </w:r>
      <w:proofErr w:type="spellEnd"/>
      <w:r w:rsidRPr="000562D5">
        <w:rPr>
          <w:sz w:val="18"/>
          <w:szCs w:val="18"/>
          <w:highlight w:val="darkGray"/>
        </w:rPr>
        <w:t xml:space="preserve"> использует меньше параметров, чем </w:t>
      </w:r>
      <w:proofErr w:type="spellStart"/>
      <w:r w:rsidRPr="000562D5">
        <w:rPr>
          <w:sz w:val="18"/>
          <w:szCs w:val="18"/>
          <w:highlight w:val="darkGray"/>
        </w:rPr>
        <w:t>EfficientNets</w:t>
      </w:r>
      <w:proofErr w:type="spellEnd"/>
      <w:r w:rsidRPr="000562D5">
        <w:rPr>
          <w:sz w:val="18"/>
          <w:szCs w:val="18"/>
          <w:highlight w:val="darkGray"/>
        </w:rPr>
        <w:t>, что делает ее более легкой и быстрой в работе.</w:t>
      </w:r>
    </w:p>
    <w:p w14:paraId="44136C2C" w14:textId="2FEB1FB7" w:rsidR="005966E8" w:rsidRPr="000562D5" w:rsidRDefault="005966E8" w:rsidP="000562D5">
      <w:pPr>
        <w:spacing w:line="240" w:lineRule="auto"/>
        <w:rPr>
          <w:sz w:val="18"/>
          <w:szCs w:val="18"/>
          <w:highlight w:val="darkGray"/>
        </w:rPr>
      </w:pPr>
      <w:r w:rsidRPr="000562D5">
        <w:rPr>
          <w:sz w:val="18"/>
          <w:szCs w:val="18"/>
          <w:highlight w:val="darkGray"/>
        </w:rPr>
        <w:t xml:space="preserve">Повышенная точность при обучении на маленьких наборах данных. </w:t>
      </w:r>
      <w:proofErr w:type="spellStart"/>
      <w:r w:rsidRPr="000562D5">
        <w:rPr>
          <w:sz w:val="18"/>
          <w:szCs w:val="18"/>
          <w:highlight w:val="darkGray"/>
        </w:rPr>
        <w:t>MixNets</w:t>
      </w:r>
      <w:proofErr w:type="spellEnd"/>
      <w:r w:rsidRPr="000562D5">
        <w:rPr>
          <w:sz w:val="18"/>
          <w:szCs w:val="18"/>
          <w:highlight w:val="darkGray"/>
        </w:rPr>
        <w:t xml:space="preserve"> показала лучшие результаты в классификации изображений на меньших наборах данных, т.к. использует оптимизированные функции свертки.</w:t>
      </w:r>
    </w:p>
    <w:p w14:paraId="340C51A9" w14:textId="6A2C7FE0" w:rsidR="005966E8" w:rsidRPr="000562D5" w:rsidRDefault="005966E8" w:rsidP="000562D5">
      <w:pPr>
        <w:spacing w:line="240" w:lineRule="auto"/>
        <w:rPr>
          <w:sz w:val="18"/>
          <w:szCs w:val="18"/>
          <w:highlight w:val="darkGray"/>
        </w:rPr>
      </w:pPr>
      <w:r w:rsidRPr="000562D5">
        <w:rPr>
          <w:sz w:val="18"/>
          <w:szCs w:val="18"/>
          <w:highlight w:val="darkGray"/>
        </w:rPr>
        <w:t xml:space="preserve">Более легкая архитектура. </w:t>
      </w:r>
      <w:proofErr w:type="spellStart"/>
      <w:r w:rsidRPr="000562D5">
        <w:rPr>
          <w:sz w:val="18"/>
          <w:szCs w:val="18"/>
          <w:highlight w:val="darkGray"/>
        </w:rPr>
        <w:t>MixNets</w:t>
      </w:r>
      <w:proofErr w:type="spellEnd"/>
      <w:r w:rsidRPr="000562D5">
        <w:rPr>
          <w:sz w:val="18"/>
          <w:szCs w:val="18"/>
          <w:highlight w:val="darkGray"/>
        </w:rPr>
        <w:t xml:space="preserve"> использует свертки с меньшим числом фильтров, что позволяет ей работать с менее ресурсной аппаратурой.</w:t>
      </w:r>
    </w:p>
    <w:p w14:paraId="0340CDD5" w14:textId="4832B0C1" w:rsidR="005966E8" w:rsidRPr="000562D5" w:rsidRDefault="005966E8" w:rsidP="000562D5">
      <w:pPr>
        <w:spacing w:line="240" w:lineRule="auto"/>
        <w:rPr>
          <w:sz w:val="18"/>
          <w:szCs w:val="18"/>
          <w:highlight w:val="darkGray"/>
        </w:rPr>
      </w:pPr>
      <w:r w:rsidRPr="000562D5">
        <w:rPr>
          <w:sz w:val="18"/>
          <w:szCs w:val="18"/>
          <w:highlight w:val="darkGray"/>
        </w:rPr>
        <w:t xml:space="preserve">Лучшая робастность к искажениям. </w:t>
      </w:r>
      <w:proofErr w:type="spellStart"/>
      <w:r w:rsidRPr="000562D5">
        <w:rPr>
          <w:sz w:val="18"/>
          <w:szCs w:val="18"/>
          <w:highlight w:val="darkGray"/>
        </w:rPr>
        <w:t>MixNets</w:t>
      </w:r>
      <w:proofErr w:type="spellEnd"/>
      <w:r w:rsidRPr="000562D5">
        <w:rPr>
          <w:sz w:val="18"/>
          <w:szCs w:val="18"/>
          <w:highlight w:val="darkGray"/>
        </w:rPr>
        <w:t xml:space="preserve"> обнаруживает более малые признаки, что позволяет нейросети быстро и точно обучаться на изображениях с различными искажениями.</w:t>
      </w:r>
    </w:p>
    <w:p w14:paraId="5FE796C5" w14:textId="6825117C" w:rsidR="005966E8" w:rsidRPr="000562D5" w:rsidRDefault="005966E8" w:rsidP="000562D5">
      <w:pPr>
        <w:spacing w:line="240" w:lineRule="auto"/>
        <w:rPr>
          <w:sz w:val="18"/>
          <w:szCs w:val="18"/>
        </w:rPr>
      </w:pPr>
      <w:r w:rsidRPr="000562D5">
        <w:rPr>
          <w:sz w:val="18"/>
          <w:szCs w:val="18"/>
          <w:highlight w:val="darkGray"/>
        </w:rPr>
        <w:t xml:space="preserve">Несмотря на то, что </w:t>
      </w:r>
      <w:proofErr w:type="spellStart"/>
      <w:r w:rsidRPr="000562D5">
        <w:rPr>
          <w:sz w:val="18"/>
          <w:szCs w:val="18"/>
          <w:highlight w:val="darkGray"/>
        </w:rPr>
        <w:t>MixNets</w:t>
      </w:r>
      <w:proofErr w:type="spellEnd"/>
      <w:r w:rsidRPr="000562D5">
        <w:rPr>
          <w:sz w:val="18"/>
          <w:szCs w:val="18"/>
          <w:highlight w:val="darkGray"/>
        </w:rPr>
        <w:t xml:space="preserve"> может быть лучше в некоторых задачах, в других задачах, </w:t>
      </w:r>
      <w:proofErr w:type="spellStart"/>
      <w:r w:rsidRPr="000562D5">
        <w:rPr>
          <w:sz w:val="18"/>
          <w:szCs w:val="18"/>
          <w:highlight w:val="darkGray"/>
        </w:rPr>
        <w:t>EfficientNets</w:t>
      </w:r>
      <w:proofErr w:type="spellEnd"/>
      <w:r w:rsidRPr="000562D5">
        <w:rPr>
          <w:sz w:val="18"/>
          <w:szCs w:val="18"/>
          <w:highlight w:val="darkGray"/>
        </w:rPr>
        <w:t xml:space="preserve"> могут показывать лучшие результаты. Поэтому, выбор нейросети зависит от типа задачи и набора данных.</w:t>
      </w:r>
    </w:p>
    <w:p w14:paraId="26F00ADC" w14:textId="34528B11" w:rsidR="003539F0" w:rsidRPr="000562D5" w:rsidRDefault="003539F0" w:rsidP="000562D5">
      <w:pPr>
        <w:spacing w:line="240" w:lineRule="auto"/>
        <w:rPr>
          <w:sz w:val="18"/>
          <w:szCs w:val="18"/>
        </w:rPr>
      </w:pPr>
      <w:r w:rsidRPr="000562D5">
        <w:rPr>
          <w:sz w:val="18"/>
          <w:szCs w:val="18"/>
          <w:highlight w:val="yellow"/>
        </w:rPr>
        <w:t xml:space="preserve">8 сл. </w:t>
      </w:r>
      <w:r w:rsidRPr="000562D5">
        <w:rPr>
          <w:sz w:val="18"/>
          <w:szCs w:val="18"/>
        </w:rPr>
        <w:t xml:space="preserve">Архитектура </w:t>
      </w:r>
      <w:proofErr w:type="spellStart"/>
      <w:r w:rsidRPr="000562D5">
        <w:rPr>
          <w:sz w:val="18"/>
          <w:szCs w:val="18"/>
        </w:rPr>
        <w:t>MixNet</w:t>
      </w:r>
      <w:proofErr w:type="spellEnd"/>
      <w:r w:rsidRPr="000562D5">
        <w:rPr>
          <w:sz w:val="18"/>
          <w:szCs w:val="18"/>
        </w:rPr>
        <w:t>-</w:t>
      </w:r>
      <w:r w:rsidRPr="000562D5">
        <w:rPr>
          <w:sz w:val="18"/>
          <w:szCs w:val="18"/>
          <w:lang w:val="en-US"/>
        </w:rPr>
        <w:t>S</w:t>
      </w:r>
      <w:r w:rsidRPr="000562D5">
        <w:rPr>
          <w:sz w:val="18"/>
          <w:szCs w:val="18"/>
        </w:rPr>
        <w:t>.</w:t>
      </w:r>
    </w:p>
    <w:p w14:paraId="5DADE05E" w14:textId="16B7398D" w:rsidR="003539F0" w:rsidRPr="000562D5" w:rsidRDefault="003539F0" w:rsidP="000562D5">
      <w:pPr>
        <w:spacing w:line="240" w:lineRule="auto"/>
        <w:rPr>
          <w:sz w:val="18"/>
          <w:szCs w:val="18"/>
        </w:rPr>
      </w:pPr>
      <w:r w:rsidRPr="000562D5">
        <w:rPr>
          <w:sz w:val="18"/>
          <w:szCs w:val="18"/>
          <w:highlight w:val="yellow"/>
        </w:rPr>
        <w:t xml:space="preserve">9 сл. </w:t>
      </w:r>
      <w:r w:rsidR="00ED2B8A" w:rsidRPr="000562D5">
        <w:rPr>
          <w:sz w:val="18"/>
          <w:szCs w:val="18"/>
        </w:rPr>
        <w:t>В ходе обучения была получена следующая точность:</w:t>
      </w:r>
    </w:p>
    <w:p w14:paraId="77DDE56B" w14:textId="486AC5F2" w:rsidR="00ED2B8A" w:rsidRPr="000562D5" w:rsidRDefault="00ED2B8A" w:rsidP="000562D5">
      <w:pPr>
        <w:pStyle w:val="ae"/>
        <w:numPr>
          <w:ilvl w:val="0"/>
          <w:numId w:val="3"/>
        </w:numPr>
        <w:spacing w:line="240" w:lineRule="auto"/>
        <w:rPr>
          <w:sz w:val="18"/>
          <w:szCs w:val="18"/>
        </w:rPr>
      </w:pPr>
      <w:r w:rsidRPr="000562D5">
        <w:rPr>
          <w:sz w:val="18"/>
          <w:szCs w:val="18"/>
        </w:rPr>
        <w:t xml:space="preserve">YOLOv4 – детектор людей. </w:t>
      </w:r>
      <w:proofErr w:type="gramStart"/>
      <w:r w:rsidRPr="000562D5">
        <w:rPr>
          <w:sz w:val="18"/>
          <w:szCs w:val="18"/>
        </w:rPr>
        <w:t xml:space="preserve">Точность  </w:t>
      </w:r>
      <w:proofErr w:type="spellStart"/>
      <w:r w:rsidRPr="000562D5">
        <w:rPr>
          <w:sz w:val="18"/>
          <w:szCs w:val="18"/>
        </w:rPr>
        <w:t>mAP</w:t>
      </w:r>
      <w:proofErr w:type="spellEnd"/>
      <w:proofErr w:type="gramEnd"/>
      <w:r w:rsidRPr="000562D5">
        <w:rPr>
          <w:sz w:val="18"/>
          <w:szCs w:val="18"/>
        </w:rPr>
        <w:t>: 0.894. Точность F1-score: 0.863.</w:t>
      </w:r>
    </w:p>
    <w:p w14:paraId="4338B4BF" w14:textId="1769710A" w:rsidR="00ED2B8A" w:rsidRPr="000562D5" w:rsidRDefault="00ED2B8A" w:rsidP="000562D5">
      <w:pPr>
        <w:pStyle w:val="ae"/>
        <w:numPr>
          <w:ilvl w:val="0"/>
          <w:numId w:val="3"/>
        </w:numPr>
        <w:spacing w:line="240" w:lineRule="auto"/>
        <w:rPr>
          <w:sz w:val="18"/>
          <w:szCs w:val="18"/>
        </w:rPr>
      </w:pPr>
      <w:proofErr w:type="spellStart"/>
      <w:r w:rsidRPr="000562D5">
        <w:rPr>
          <w:sz w:val="18"/>
          <w:szCs w:val="18"/>
        </w:rPr>
        <w:t>MixNet_S</w:t>
      </w:r>
      <w:proofErr w:type="spellEnd"/>
      <w:r w:rsidRPr="000562D5">
        <w:rPr>
          <w:sz w:val="18"/>
          <w:szCs w:val="18"/>
        </w:rPr>
        <w:t xml:space="preserve"> – классификатор красной каски. Точность F1-score: 1.</w:t>
      </w:r>
    </w:p>
    <w:p w14:paraId="305D036C" w14:textId="77777777" w:rsidR="00ED2B8A" w:rsidRPr="000562D5" w:rsidRDefault="00ED2B8A" w:rsidP="000562D5">
      <w:pPr>
        <w:spacing w:line="240" w:lineRule="auto"/>
        <w:rPr>
          <w:sz w:val="18"/>
          <w:szCs w:val="18"/>
        </w:rPr>
      </w:pPr>
      <w:r w:rsidRPr="000562D5">
        <w:rPr>
          <w:sz w:val="18"/>
          <w:szCs w:val="18"/>
          <w:highlight w:val="yellow"/>
        </w:rPr>
        <w:t xml:space="preserve">10 сл. </w:t>
      </w:r>
      <w:proofErr w:type="spellStart"/>
      <w:r w:rsidRPr="000562D5">
        <w:rPr>
          <w:sz w:val="18"/>
          <w:szCs w:val="18"/>
        </w:rPr>
        <w:t>MixNet_S</w:t>
      </w:r>
      <w:proofErr w:type="spellEnd"/>
      <w:r w:rsidRPr="000562D5">
        <w:rPr>
          <w:sz w:val="18"/>
          <w:szCs w:val="18"/>
        </w:rPr>
        <w:t xml:space="preserve"> – классификатор СИЗ. Точность F1-score: 0.977.</w:t>
      </w:r>
    </w:p>
    <w:p w14:paraId="14B597EC" w14:textId="33F7B015" w:rsidR="00ED2B8A" w:rsidRDefault="00ED2B8A" w:rsidP="000562D5">
      <w:pPr>
        <w:spacing w:line="240" w:lineRule="auto"/>
        <w:rPr>
          <w:sz w:val="18"/>
          <w:szCs w:val="18"/>
        </w:rPr>
      </w:pPr>
      <w:r w:rsidRPr="000562D5">
        <w:rPr>
          <w:sz w:val="18"/>
          <w:szCs w:val="18"/>
          <w:highlight w:val="yellow"/>
        </w:rPr>
        <w:t xml:space="preserve">11 сл. </w:t>
      </w:r>
      <w:proofErr w:type="spellStart"/>
      <w:r w:rsidRPr="000562D5">
        <w:rPr>
          <w:sz w:val="18"/>
          <w:szCs w:val="18"/>
        </w:rPr>
        <w:t>MixNet_S</w:t>
      </w:r>
      <w:proofErr w:type="spellEnd"/>
      <w:r w:rsidRPr="000562D5">
        <w:rPr>
          <w:sz w:val="18"/>
          <w:szCs w:val="18"/>
        </w:rPr>
        <w:t xml:space="preserve"> – классификатор правильности ношения СИЗ. Точность F1-score: 0.45.</w:t>
      </w:r>
    </w:p>
    <w:p w14:paraId="21012AA7" w14:textId="242BA712" w:rsidR="009D5FB3" w:rsidRPr="009D5FB3" w:rsidRDefault="009D5FB3" w:rsidP="009D5FB3">
      <w:pPr>
        <w:spacing w:line="240" w:lineRule="auto"/>
        <w:rPr>
          <w:sz w:val="18"/>
          <w:szCs w:val="18"/>
          <w:highlight w:val="darkGray"/>
        </w:rPr>
      </w:pPr>
      <w:r w:rsidRPr="009D5FB3">
        <w:rPr>
          <w:sz w:val="18"/>
          <w:szCs w:val="18"/>
          <w:highlight w:val="darkGray"/>
        </w:rPr>
        <w:t xml:space="preserve">F1 </w:t>
      </w:r>
      <w:proofErr w:type="spellStart"/>
      <w:r w:rsidRPr="009D5FB3">
        <w:rPr>
          <w:sz w:val="18"/>
          <w:szCs w:val="18"/>
          <w:highlight w:val="darkGray"/>
        </w:rPr>
        <w:t>score</w:t>
      </w:r>
      <w:proofErr w:type="spellEnd"/>
      <w:r w:rsidRPr="009D5FB3">
        <w:rPr>
          <w:sz w:val="18"/>
          <w:szCs w:val="18"/>
          <w:highlight w:val="darkGray"/>
        </w:rPr>
        <w:t xml:space="preserve"> и </w:t>
      </w:r>
      <w:proofErr w:type="spellStart"/>
      <w:r w:rsidRPr="009D5FB3">
        <w:rPr>
          <w:sz w:val="18"/>
          <w:szCs w:val="18"/>
          <w:highlight w:val="darkGray"/>
        </w:rPr>
        <w:t>mAP</w:t>
      </w:r>
      <w:proofErr w:type="spellEnd"/>
      <w:r w:rsidRPr="009D5FB3">
        <w:rPr>
          <w:sz w:val="18"/>
          <w:szCs w:val="18"/>
          <w:highlight w:val="darkGray"/>
        </w:rPr>
        <w:t xml:space="preserve"> </w:t>
      </w:r>
      <w:proofErr w:type="gramStart"/>
      <w:r w:rsidRPr="009D5FB3">
        <w:rPr>
          <w:sz w:val="18"/>
          <w:szCs w:val="18"/>
          <w:highlight w:val="darkGray"/>
        </w:rPr>
        <w:t>- это</w:t>
      </w:r>
      <w:proofErr w:type="gramEnd"/>
      <w:r w:rsidRPr="009D5FB3">
        <w:rPr>
          <w:sz w:val="18"/>
          <w:szCs w:val="18"/>
          <w:highlight w:val="darkGray"/>
        </w:rPr>
        <w:t xml:space="preserve"> две метрики, используемые для оценки производительности нейронных сетей при задаче классификации и обнаружении объектов.</w:t>
      </w:r>
    </w:p>
    <w:p w14:paraId="30570632" w14:textId="39B53189" w:rsidR="009D5FB3" w:rsidRPr="009D5FB3" w:rsidRDefault="009D5FB3" w:rsidP="009D5FB3">
      <w:pPr>
        <w:spacing w:line="240" w:lineRule="auto"/>
        <w:rPr>
          <w:sz w:val="18"/>
          <w:szCs w:val="18"/>
          <w:highlight w:val="darkGray"/>
        </w:rPr>
      </w:pPr>
      <w:r w:rsidRPr="009D5FB3">
        <w:rPr>
          <w:sz w:val="18"/>
          <w:szCs w:val="18"/>
          <w:highlight w:val="darkGray"/>
        </w:rPr>
        <w:t xml:space="preserve">F1 </w:t>
      </w:r>
      <w:proofErr w:type="spellStart"/>
      <w:r w:rsidRPr="009D5FB3">
        <w:rPr>
          <w:sz w:val="18"/>
          <w:szCs w:val="18"/>
          <w:highlight w:val="darkGray"/>
        </w:rPr>
        <w:t>score</w:t>
      </w:r>
      <w:proofErr w:type="spellEnd"/>
      <w:r w:rsidRPr="009D5FB3">
        <w:rPr>
          <w:sz w:val="18"/>
          <w:szCs w:val="18"/>
          <w:highlight w:val="darkGray"/>
        </w:rPr>
        <w:t xml:space="preserve"> </w:t>
      </w:r>
      <w:proofErr w:type="gramStart"/>
      <w:r w:rsidRPr="009D5FB3">
        <w:rPr>
          <w:sz w:val="18"/>
          <w:szCs w:val="18"/>
          <w:highlight w:val="darkGray"/>
        </w:rPr>
        <w:t>- это гармоническое среднее</w:t>
      </w:r>
      <w:proofErr w:type="gramEnd"/>
      <w:r w:rsidRPr="009D5FB3">
        <w:rPr>
          <w:sz w:val="18"/>
          <w:szCs w:val="18"/>
          <w:highlight w:val="darkGray"/>
        </w:rPr>
        <w:t xml:space="preserve"> между точностью (</w:t>
      </w:r>
      <w:proofErr w:type="spellStart"/>
      <w:r w:rsidRPr="009D5FB3">
        <w:rPr>
          <w:sz w:val="18"/>
          <w:szCs w:val="18"/>
          <w:highlight w:val="darkGray"/>
        </w:rPr>
        <w:t>precision</w:t>
      </w:r>
      <w:proofErr w:type="spellEnd"/>
      <w:r w:rsidRPr="009D5FB3">
        <w:rPr>
          <w:sz w:val="18"/>
          <w:szCs w:val="18"/>
          <w:highlight w:val="darkGray"/>
        </w:rPr>
        <w:t>) и полнотой (</w:t>
      </w:r>
      <w:proofErr w:type="spellStart"/>
      <w:r w:rsidRPr="009D5FB3">
        <w:rPr>
          <w:sz w:val="18"/>
          <w:szCs w:val="18"/>
          <w:highlight w:val="darkGray"/>
        </w:rPr>
        <w:t>recall</w:t>
      </w:r>
      <w:proofErr w:type="spellEnd"/>
      <w:r w:rsidRPr="009D5FB3">
        <w:rPr>
          <w:sz w:val="18"/>
          <w:szCs w:val="18"/>
          <w:highlight w:val="darkGray"/>
        </w:rPr>
        <w:t xml:space="preserve">) модели. Он показывает, насколько точно и полно модель может идентифицировать классы объектов. F1 </w:t>
      </w:r>
      <w:proofErr w:type="spellStart"/>
      <w:r w:rsidRPr="009D5FB3">
        <w:rPr>
          <w:sz w:val="18"/>
          <w:szCs w:val="18"/>
          <w:highlight w:val="darkGray"/>
        </w:rPr>
        <w:t>score</w:t>
      </w:r>
      <w:proofErr w:type="spellEnd"/>
      <w:r w:rsidRPr="009D5FB3">
        <w:rPr>
          <w:sz w:val="18"/>
          <w:szCs w:val="18"/>
          <w:highlight w:val="darkGray"/>
        </w:rPr>
        <w:t xml:space="preserve"> является одной из наиболее популярных метрик в задаче классификации.</w:t>
      </w:r>
    </w:p>
    <w:p w14:paraId="402AD53E" w14:textId="15958568" w:rsidR="009D5FB3" w:rsidRPr="000562D5" w:rsidRDefault="009D5FB3" w:rsidP="009D5FB3">
      <w:pPr>
        <w:spacing w:line="240" w:lineRule="auto"/>
        <w:rPr>
          <w:sz w:val="18"/>
          <w:szCs w:val="18"/>
        </w:rPr>
      </w:pPr>
      <w:proofErr w:type="spellStart"/>
      <w:r w:rsidRPr="009D5FB3">
        <w:rPr>
          <w:sz w:val="18"/>
          <w:szCs w:val="18"/>
          <w:highlight w:val="darkGray"/>
        </w:rPr>
        <w:t>mAP</w:t>
      </w:r>
      <w:proofErr w:type="spellEnd"/>
      <w:r w:rsidRPr="009D5FB3">
        <w:rPr>
          <w:sz w:val="18"/>
          <w:szCs w:val="18"/>
          <w:highlight w:val="darkGray"/>
        </w:rPr>
        <w:t xml:space="preserve"> (</w:t>
      </w:r>
      <w:proofErr w:type="spellStart"/>
      <w:r w:rsidRPr="009D5FB3">
        <w:rPr>
          <w:sz w:val="18"/>
          <w:szCs w:val="18"/>
          <w:highlight w:val="darkGray"/>
        </w:rPr>
        <w:t>Mean</w:t>
      </w:r>
      <w:proofErr w:type="spellEnd"/>
      <w:r w:rsidRPr="009D5FB3">
        <w:rPr>
          <w:sz w:val="18"/>
          <w:szCs w:val="18"/>
          <w:highlight w:val="darkGray"/>
        </w:rPr>
        <w:t xml:space="preserve"> </w:t>
      </w:r>
      <w:proofErr w:type="spellStart"/>
      <w:r w:rsidRPr="009D5FB3">
        <w:rPr>
          <w:sz w:val="18"/>
          <w:szCs w:val="18"/>
          <w:highlight w:val="darkGray"/>
        </w:rPr>
        <w:t>Average</w:t>
      </w:r>
      <w:proofErr w:type="spellEnd"/>
      <w:r w:rsidRPr="009D5FB3">
        <w:rPr>
          <w:sz w:val="18"/>
          <w:szCs w:val="18"/>
          <w:highlight w:val="darkGray"/>
        </w:rPr>
        <w:t xml:space="preserve"> Precision) </w:t>
      </w:r>
      <w:proofErr w:type="gramStart"/>
      <w:r w:rsidRPr="009D5FB3">
        <w:rPr>
          <w:sz w:val="18"/>
          <w:szCs w:val="18"/>
          <w:highlight w:val="darkGray"/>
        </w:rPr>
        <w:t>- это</w:t>
      </w:r>
      <w:proofErr w:type="gramEnd"/>
      <w:r w:rsidRPr="009D5FB3">
        <w:rPr>
          <w:sz w:val="18"/>
          <w:szCs w:val="18"/>
          <w:highlight w:val="darkGray"/>
        </w:rPr>
        <w:t xml:space="preserve"> метрика, используемая для оценки точности модели в обнаружении объектов. Он измеряет среднюю точность обнаружения объектов на нескольких уровнях порога срабатывания. </w:t>
      </w:r>
      <w:proofErr w:type="spellStart"/>
      <w:r w:rsidRPr="009D5FB3">
        <w:rPr>
          <w:sz w:val="18"/>
          <w:szCs w:val="18"/>
          <w:highlight w:val="darkGray"/>
        </w:rPr>
        <w:t>mAP</w:t>
      </w:r>
      <w:proofErr w:type="spellEnd"/>
      <w:r w:rsidRPr="009D5FB3">
        <w:rPr>
          <w:sz w:val="18"/>
          <w:szCs w:val="18"/>
          <w:highlight w:val="darkGray"/>
        </w:rPr>
        <w:t xml:space="preserve"> является одной из наиболее популярных и точных метрик в задаче обнаружения объектов.</w:t>
      </w:r>
    </w:p>
    <w:p w14:paraId="4A33DA88" w14:textId="74FFD30E" w:rsidR="00ED2B8A" w:rsidRPr="000562D5" w:rsidRDefault="00ED2B8A" w:rsidP="000562D5">
      <w:pPr>
        <w:spacing w:line="240" w:lineRule="auto"/>
        <w:rPr>
          <w:sz w:val="18"/>
          <w:szCs w:val="18"/>
        </w:rPr>
      </w:pPr>
      <w:r w:rsidRPr="000562D5">
        <w:rPr>
          <w:sz w:val="18"/>
          <w:szCs w:val="18"/>
          <w:highlight w:val="yellow"/>
        </w:rPr>
        <w:t xml:space="preserve">12 сл. </w:t>
      </w:r>
      <w:r w:rsidR="005C283A" w:rsidRPr="000562D5">
        <w:rPr>
          <w:sz w:val="18"/>
          <w:szCs w:val="18"/>
        </w:rPr>
        <w:t>Алгоритм определения наличия СИЗ и правильности их ношения:</w:t>
      </w:r>
    </w:p>
    <w:p w14:paraId="1B55E02A" w14:textId="69EC810E" w:rsidR="005C283A" w:rsidRPr="000562D5" w:rsidRDefault="005C283A" w:rsidP="000562D5">
      <w:pPr>
        <w:pStyle w:val="ae"/>
        <w:numPr>
          <w:ilvl w:val="0"/>
          <w:numId w:val="4"/>
        </w:numPr>
        <w:spacing w:line="240" w:lineRule="auto"/>
        <w:rPr>
          <w:sz w:val="18"/>
          <w:szCs w:val="18"/>
        </w:rPr>
      </w:pPr>
      <w:r w:rsidRPr="000562D5">
        <w:rPr>
          <w:sz w:val="18"/>
          <w:szCs w:val="18"/>
        </w:rPr>
        <w:t>если обнаружена красная каска проверяются антистатические перчатки, термостойки комбинезон, защитный лицевой щиток</w:t>
      </w:r>
    </w:p>
    <w:p w14:paraId="251AAB3A" w14:textId="77777777" w:rsidR="00C26B8E" w:rsidRPr="000562D5" w:rsidRDefault="005C283A" w:rsidP="000562D5">
      <w:pPr>
        <w:pStyle w:val="ae"/>
        <w:numPr>
          <w:ilvl w:val="0"/>
          <w:numId w:val="4"/>
        </w:numPr>
        <w:spacing w:line="240" w:lineRule="auto"/>
        <w:rPr>
          <w:sz w:val="18"/>
          <w:szCs w:val="18"/>
        </w:rPr>
      </w:pPr>
      <w:r w:rsidRPr="000562D5">
        <w:rPr>
          <w:sz w:val="18"/>
          <w:szCs w:val="18"/>
        </w:rPr>
        <w:t>если обнаружена обычная каска, проверяется обычный комбинезон</w:t>
      </w:r>
    </w:p>
    <w:p w14:paraId="52EB4B4A" w14:textId="7F9F80BC" w:rsidR="005C283A" w:rsidRPr="000562D5" w:rsidRDefault="005C283A" w:rsidP="000562D5">
      <w:pPr>
        <w:pStyle w:val="ae"/>
        <w:numPr>
          <w:ilvl w:val="0"/>
          <w:numId w:val="4"/>
        </w:numPr>
        <w:spacing w:line="240" w:lineRule="auto"/>
        <w:rPr>
          <w:sz w:val="18"/>
          <w:szCs w:val="18"/>
        </w:rPr>
      </w:pPr>
      <w:r w:rsidRPr="000562D5">
        <w:rPr>
          <w:sz w:val="18"/>
          <w:szCs w:val="18"/>
        </w:rPr>
        <w:t>правильность ношения СИЗ, добавляется в событие только если есть соответствующий СИЗ (</w:t>
      </w:r>
      <w:proofErr w:type="spellStart"/>
      <w:r w:rsidRPr="000562D5">
        <w:rPr>
          <w:rFonts w:ascii="Times New Roman" w:hAnsi="Times New Roman" w:cs="Times New Roman"/>
          <w:b/>
          <w:bCs/>
          <w:sz w:val="18"/>
          <w:szCs w:val="18"/>
        </w:rPr>
        <w:t>SimpleOveralls</w:t>
      </w:r>
      <w:proofErr w:type="spellEnd"/>
      <w:r w:rsidRPr="000562D5">
        <w:rPr>
          <w:rFonts w:ascii="Times New Roman" w:hAnsi="Times New Roman" w:cs="Times New Roman"/>
          <w:sz w:val="18"/>
          <w:szCs w:val="18"/>
        </w:rPr>
        <w:t xml:space="preserve"> /</w:t>
      </w:r>
      <w:proofErr w:type="spellStart"/>
      <w:r w:rsidRPr="000562D5">
        <w:rPr>
          <w:rFonts w:ascii="Times New Roman" w:hAnsi="Times New Roman" w:cs="Times New Roman"/>
          <w:b/>
          <w:bCs/>
          <w:sz w:val="18"/>
          <w:szCs w:val="18"/>
        </w:rPr>
        <w:t>HeatProofOveralls</w:t>
      </w:r>
      <w:proofErr w:type="spellEnd"/>
      <w:r w:rsidRPr="000562D5">
        <w:rPr>
          <w:rFonts w:ascii="Times New Roman" w:hAnsi="Times New Roman" w:cs="Times New Roman"/>
          <w:sz w:val="18"/>
          <w:szCs w:val="18"/>
        </w:rPr>
        <w:t xml:space="preserve"> (</w:t>
      </w:r>
      <w:r w:rsidRPr="000562D5">
        <w:rPr>
          <w:rFonts w:ascii="Times New Roman" w:hAnsi="Times New Roman" w:cs="Times New Roman"/>
          <w:i/>
          <w:iCs/>
          <w:sz w:val="18"/>
          <w:szCs w:val="18"/>
        </w:rPr>
        <w:t>Простая / Термостойкая спецодежда</w:t>
      </w:r>
      <w:r w:rsidRPr="000562D5">
        <w:rPr>
          <w:rFonts w:ascii="Times New Roman" w:hAnsi="Times New Roman" w:cs="Times New Roman"/>
          <w:sz w:val="18"/>
          <w:szCs w:val="18"/>
        </w:rPr>
        <w:t xml:space="preserve">) - </w:t>
      </w:r>
      <w:proofErr w:type="spellStart"/>
      <w:r w:rsidRPr="000562D5">
        <w:rPr>
          <w:rFonts w:ascii="Times New Roman" w:hAnsi="Times New Roman" w:cs="Times New Roman"/>
          <w:sz w:val="18"/>
          <w:szCs w:val="18"/>
        </w:rPr>
        <w:t>OverallsNotFastened</w:t>
      </w:r>
      <w:proofErr w:type="spellEnd"/>
      <w:r w:rsidRPr="000562D5">
        <w:rPr>
          <w:rFonts w:ascii="Times New Roman" w:hAnsi="Times New Roman" w:cs="Times New Roman"/>
          <w:sz w:val="18"/>
          <w:szCs w:val="18"/>
        </w:rPr>
        <w:t xml:space="preserve"> (</w:t>
      </w:r>
      <w:r w:rsidRPr="000562D5">
        <w:rPr>
          <w:rFonts w:ascii="Times New Roman" w:hAnsi="Times New Roman" w:cs="Times New Roman"/>
          <w:i/>
          <w:iCs/>
          <w:sz w:val="18"/>
          <w:szCs w:val="18"/>
        </w:rPr>
        <w:t>Комбинезон не застегнут</w:t>
      </w:r>
      <w:r w:rsidRPr="000562D5">
        <w:rPr>
          <w:rFonts w:ascii="Times New Roman" w:hAnsi="Times New Roman" w:cs="Times New Roman"/>
          <w:sz w:val="18"/>
          <w:szCs w:val="18"/>
        </w:rPr>
        <w:t xml:space="preserve">), </w:t>
      </w:r>
      <w:proofErr w:type="spellStart"/>
      <w:r w:rsidRPr="000562D5">
        <w:rPr>
          <w:rFonts w:ascii="Times New Roman" w:hAnsi="Times New Roman" w:cs="Times New Roman"/>
          <w:sz w:val="18"/>
          <w:szCs w:val="18"/>
        </w:rPr>
        <w:t>SleevesRolledUp</w:t>
      </w:r>
      <w:proofErr w:type="spellEnd"/>
      <w:r w:rsidRPr="000562D5">
        <w:rPr>
          <w:rFonts w:ascii="Times New Roman" w:hAnsi="Times New Roman" w:cs="Times New Roman"/>
          <w:sz w:val="18"/>
          <w:szCs w:val="18"/>
        </w:rPr>
        <w:t xml:space="preserve"> (</w:t>
      </w:r>
      <w:r w:rsidRPr="000562D5">
        <w:rPr>
          <w:rFonts w:ascii="Times New Roman" w:hAnsi="Times New Roman" w:cs="Times New Roman"/>
          <w:i/>
          <w:iCs/>
          <w:sz w:val="18"/>
          <w:szCs w:val="18"/>
        </w:rPr>
        <w:t>Рукава закатаны</w:t>
      </w:r>
      <w:r w:rsidRPr="000562D5">
        <w:rPr>
          <w:rFonts w:ascii="Times New Roman" w:hAnsi="Times New Roman" w:cs="Times New Roman"/>
          <w:sz w:val="18"/>
          <w:szCs w:val="18"/>
        </w:rPr>
        <w:t xml:space="preserve">), </w:t>
      </w:r>
      <w:proofErr w:type="spellStart"/>
      <w:r w:rsidRPr="000562D5">
        <w:rPr>
          <w:rFonts w:ascii="Times New Roman" w:hAnsi="Times New Roman" w:cs="Times New Roman"/>
          <w:sz w:val="18"/>
          <w:szCs w:val="18"/>
        </w:rPr>
        <w:t>BootsOverTrousers</w:t>
      </w:r>
      <w:proofErr w:type="spellEnd"/>
      <w:r w:rsidRPr="000562D5">
        <w:rPr>
          <w:rFonts w:ascii="Times New Roman" w:hAnsi="Times New Roman" w:cs="Times New Roman"/>
          <w:sz w:val="18"/>
          <w:szCs w:val="18"/>
        </w:rPr>
        <w:t xml:space="preserve"> (</w:t>
      </w:r>
      <w:r w:rsidRPr="000562D5">
        <w:rPr>
          <w:rFonts w:ascii="Times New Roman" w:hAnsi="Times New Roman" w:cs="Times New Roman"/>
          <w:i/>
          <w:iCs/>
          <w:sz w:val="18"/>
          <w:szCs w:val="18"/>
        </w:rPr>
        <w:t>Сапоги поверх брюк</w:t>
      </w:r>
      <w:r w:rsidRPr="000562D5">
        <w:rPr>
          <w:rFonts w:ascii="Times New Roman" w:hAnsi="Times New Roman" w:cs="Times New Roman"/>
          <w:sz w:val="18"/>
          <w:szCs w:val="18"/>
        </w:rPr>
        <w:t xml:space="preserve">). </w:t>
      </w:r>
      <w:proofErr w:type="spellStart"/>
      <w:r w:rsidRPr="000562D5">
        <w:rPr>
          <w:rFonts w:ascii="Times New Roman" w:hAnsi="Times New Roman" w:cs="Times New Roman"/>
          <w:b/>
          <w:bCs/>
          <w:sz w:val="18"/>
          <w:szCs w:val="18"/>
        </w:rPr>
        <w:t>DielectricGloves</w:t>
      </w:r>
      <w:proofErr w:type="spellEnd"/>
      <w:r w:rsidRPr="000562D5">
        <w:rPr>
          <w:rFonts w:ascii="Times New Roman" w:hAnsi="Times New Roman" w:cs="Times New Roman"/>
          <w:sz w:val="18"/>
          <w:szCs w:val="18"/>
        </w:rPr>
        <w:t xml:space="preserve"> (</w:t>
      </w:r>
      <w:r w:rsidRPr="000562D5">
        <w:rPr>
          <w:rFonts w:ascii="Times New Roman" w:hAnsi="Times New Roman" w:cs="Times New Roman"/>
          <w:i/>
          <w:iCs/>
          <w:sz w:val="18"/>
          <w:szCs w:val="18"/>
        </w:rPr>
        <w:t>Диэлектрические перчатки</w:t>
      </w:r>
      <w:r w:rsidRPr="000562D5">
        <w:rPr>
          <w:rFonts w:ascii="Times New Roman" w:hAnsi="Times New Roman" w:cs="Times New Roman"/>
          <w:sz w:val="18"/>
          <w:szCs w:val="18"/>
        </w:rPr>
        <w:t xml:space="preserve">) - </w:t>
      </w:r>
      <w:proofErr w:type="spellStart"/>
      <w:r w:rsidRPr="000562D5">
        <w:rPr>
          <w:rFonts w:ascii="Times New Roman" w:hAnsi="Times New Roman" w:cs="Times New Roman"/>
          <w:sz w:val="18"/>
          <w:szCs w:val="18"/>
        </w:rPr>
        <w:t>GlovesUnderOveralls</w:t>
      </w:r>
      <w:proofErr w:type="spellEnd"/>
      <w:r w:rsidRPr="000562D5">
        <w:rPr>
          <w:rFonts w:ascii="Times New Roman" w:hAnsi="Times New Roman" w:cs="Times New Roman"/>
          <w:sz w:val="18"/>
          <w:szCs w:val="18"/>
        </w:rPr>
        <w:t xml:space="preserve"> (</w:t>
      </w:r>
      <w:r w:rsidRPr="000562D5">
        <w:rPr>
          <w:rFonts w:ascii="Times New Roman" w:hAnsi="Times New Roman" w:cs="Times New Roman"/>
          <w:i/>
          <w:iCs/>
          <w:sz w:val="18"/>
          <w:szCs w:val="18"/>
        </w:rPr>
        <w:t>Перчатки под спецодеждой</w:t>
      </w:r>
      <w:r w:rsidRPr="000562D5">
        <w:rPr>
          <w:rFonts w:ascii="Times New Roman" w:hAnsi="Times New Roman" w:cs="Times New Roman"/>
          <w:sz w:val="18"/>
          <w:szCs w:val="18"/>
        </w:rPr>
        <w:t xml:space="preserve">), </w:t>
      </w:r>
      <w:proofErr w:type="spellStart"/>
      <w:r w:rsidRPr="000562D5">
        <w:rPr>
          <w:rFonts w:ascii="Times New Roman" w:hAnsi="Times New Roman" w:cs="Times New Roman"/>
          <w:sz w:val="18"/>
          <w:szCs w:val="18"/>
        </w:rPr>
        <w:t>GlovesAreCurved</w:t>
      </w:r>
      <w:proofErr w:type="spellEnd"/>
      <w:r w:rsidRPr="000562D5">
        <w:rPr>
          <w:rFonts w:ascii="Times New Roman" w:hAnsi="Times New Roman" w:cs="Times New Roman"/>
          <w:sz w:val="18"/>
          <w:szCs w:val="18"/>
        </w:rPr>
        <w:t xml:space="preserve"> (</w:t>
      </w:r>
      <w:r w:rsidRPr="000562D5">
        <w:rPr>
          <w:rFonts w:ascii="Times New Roman" w:hAnsi="Times New Roman" w:cs="Times New Roman"/>
          <w:i/>
          <w:iCs/>
          <w:sz w:val="18"/>
          <w:szCs w:val="18"/>
        </w:rPr>
        <w:t>Края перчаток загнуты</w:t>
      </w:r>
      <w:r w:rsidRPr="000562D5">
        <w:rPr>
          <w:rFonts w:ascii="Times New Roman" w:hAnsi="Times New Roman" w:cs="Times New Roman"/>
          <w:sz w:val="18"/>
          <w:szCs w:val="18"/>
        </w:rPr>
        <w:t>)</w:t>
      </w:r>
      <w:r w:rsidRPr="000562D5">
        <w:rPr>
          <w:sz w:val="18"/>
          <w:szCs w:val="18"/>
        </w:rPr>
        <w:t>)</w:t>
      </w:r>
    </w:p>
    <w:p w14:paraId="2FE9214D" w14:textId="63648808" w:rsidR="005C283A" w:rsidRPr="000562D5" w:rsidRDefault="005C283A" w:rsidP="000562D5">
      <w:pPr>
        <w:spacing w:line="240" w:lineRule="auto"/>
        <w:rPr>
          <w:sz w:val="18"/>
          <w:szCs w:val="18"/>
        </w:rPr>
      </w:pPr>
      <w:r w:rsidRPr="000562D5">
        <w:rPr>
          <w:sz w:val="18"/>
          <w:szCs w:val="18"/>
          <w:highlight w:val="yellow"/>
        </w:rPr>
        <w:t xml:space="preserve">13 сл. </w:t>
      </w:r>
      <w:r w:rsidRPr="000562D5">
        <w:rPr>
          <w:sz w:val="18"/>
          <w:szCs w:val="18"/>
        </w:rPr>
        <w:t xml:space="preserve">Архитектура модуля – </w:t>
      </w:r>
      <w:proofErr w:type="spellStart"/>
      <w:r w:rsidRPr="000562D5">
        <w:rPr>
          <w:sz w:val="18"/>
          <w:szCs w:val="18"/>
        </w:rPr>
        <w:t>микросервисная</w:t>
      </w:r>
      <w:proofErr w:type="spellEnd"/>
      <w:r w:rsidRPr="000562D5">
        <w:rPr>
          <w:sz w:val="18"/>
          <w:szCs w:val="18"/>
        </w:rPr>
        <w:t xml:space="preserve">. Обращение к </w:t>
      </w:r>
      <w:proofErr w:type="spellStart"/>
      <w:r w:rsidRPr="000562D5">
        <w:rPr>
          <w:sz w:val="18"/>
          <w:szCs w:val="18"/>
        </w:rPr>
        <w:t>сревисам</w:t>
      </w:r>
      <w:proofErr w:type="spellEnd"/>
      <w:r w:rsidRPr="000562D5">
        <w:rPr>
          <w:sz w:val="18"/>
          <w:szCs w:val="18"/>
        </w:rPr>
        <w:t xml:space="preserve"> нейронных сетей и ядра реализуется с помощью </w:t>
      </w:r>
      <w:r w:rsidRPr="000562D5">
        <w:rPr>
          <w:sz w:val="18"/>
          <w:szCs w:val="18"/>
          <w:lang w:val="en-US"/>
        </w:rPr>
        <w:t>REST</w:t>
      </w:r>
      <w:r w:rsidRPr="000562D5">
        <w:rPr>
          <w:sz w:val="18"/>
          <w:szCs w:val="18"/>
        </w:rPr>
        <w:t xml:space="preserve"> </w:t>
      </w:r>
      <w:r w:rsidRPr="000562D5">
        <w:rPr>
          <w:sz w:val="18"/>
          <w:szCs w:val="18"/>
          <w:lang w:val="en-US"/>
        </w:rPr>
        <w:t>API</w:t>
      </w:r>
      <w:r w:rsidRPr="000562D5">
        <w:rPr>
          <w:sz w:val="18"/>
          <w:szCs w:val="18"/>
        </w:rPr>
        <w:t xml:space="preserve">. Клиент посылает запросы – сервер отдает ответ в виде </w:t>
      </w:r>
      <w:r w:rsidRPr="000562D5">
        <w:rPr>
          <w:sz w:val="18"/>
          <w:szCs w:val="18"/>
          <w:lang w:val="en-US"/>
        </w:rPr>
        <w:t>JSON</w:t>
      </w:r>
      <w:r w:rsidRPr="000562D5">
        <w:rPr>
          <w:sz w:val="18"/>
          <w:szCs w:val="18"/>
        </w:rPr>
        <w:t xml:space="preserve"> или </w:t>
      </w:r>
      <w:proofErr w:type="spellStart"/>
      <w:proofErr w:type="gramStart"/>
      <w:r w:rsidRPr="000562D5">
        <w:rPr>
          <w:sz w:val="18"/>
          <w:szCs w:val="18"/>
          <w:lang w:val="en-US"/>
        </w:rPr>
        <w:t>MultiPart</w:t>
      </w:r>
      <w:proofErr w:type="spellEnd"/>
      <w:r w:rsidRPr="000562D5">
        <w:rPr>
          <w:sz w:val="18"/>
          <w:szCs w:val="18"/>
        </w:rPr>
        <w:t>(</w:t>
      </w:r>
      <w:proofErr w:type="gramEnd"/>
      <w:r w:rsidRPr="000562D5">
        <w:rPr>
          <w:sz w:val="18"/>
          <w:szCs w:val="18"/>
          <w:lang w:val="en-US"/>
        </w:rPr>
        <w:t>Json</w:t>
      </w:r>
      <w:r w:rsidRPr="000562D5">
        <w:rPr>
          <w:sz w:val="18"/>
          <w:szCs w:val="18"/>
        </w:rPr>
        <w:t xml:space="preserve"> + </w:t>
      </w:r>
      <w:r w:rsidRPr="000562D5">
        <w:rPr>
          <w:sz w:val="18"/>
          <w:szCs w:val="18"/>
          <w:lang w:val="en-US"/>
        </w:rPr>
        <w:t>JPEG</w:t>
      </w:r>
      <w:r w:rsidRPr="000562D5">
        <w:rPr>
          <w:sz w:val="18"/>
          <w:szCs w:val="18"/>
        </w:rPr>
        <w:t>).</w:t>
      </w:r>
    </w:p>
    <w:p w14:paraId="5886F7F5" w14:textId="0B279E86" w:rsidR="004622F7" w:rsidRPr="000562D5" w:rsidRDefault="004622F7" w:rsidP="000562D5">
      <w:pPr>
        <w:spacing w:line="240" w:lineRule="auto"/>
        <w:rPr>
          <w:sz w:val="18"/>
          <w:szCs w:val="18"/>
        </w:rPr>
      </w:pPr>
      <w:r w:rsidRPr="000562D5">
        <w:rPr>
          <w:sz w:val="18"/>
          <w:szCs w:val="18"/>
          <w:highlight w:val="yellow"/>
        </w:rPr>
        <w:t>1</w:t>
      </w:r>
      <w:r w:rsidR="005C283A" w:rsidRPr="000562D5">
        <w:rPr>
          <w:sz w:val="18"/>
          <w:szCs w:val="18"/>
          <w:highlight w:val="yellow"/>
        </w:rPr>
        <w:t>4</w:t>
      </w:r>
      <w:r w:rsidRPr="000562D5">
        <w:rPr>
          <w:sz w:val="18"/>
          <w:szCs w:val="18"/>
          <w:highlight w:val="yellow"/>
        </w:rPr>
        <w:t xml:space="preserve"> сл. </w:t>
      </w:r>
      <w:r w:rsidRPr="000562D5">
        <w:rPr>
          <w:sz w:val="18"/>
          <w:szCs w:val="18"/>
        </w:rPr>
        <w:t>На данном слайде представлена демонстрация загрузки нейронных сетей для данного модуля, а также создание контекста в тестовом приложении.</w:t>
      </w:r>
    </w:p>
    <w:p w14:paraId="7AF82157" w14:textId="7048AC51" w:rsidR="004622F7" w:rsidRPr="000562D5" w:rsidRDefault="004622F7" w:rsidP="000562D5">
      <w:pPr>
        <w:spacing w:line="240" w:lineRule="auto"/>
        <w:rPr>
          <w:sz w:val="18"/>
          <w:szCs w:val="18"/>
        </w:rPr>
      </w:pPr>
      <w:r w:rsidRPr="000562D5">
        <w:rPr>
          <w:sz w:val="18"/>
          <w:szCs w:val="18"/>
          <w:highlight w:val="yellow"/>
        </w:rPr>
        <w:t>1</w:t>
      </w:r>
      <w:r w:rsidR="005C283A" w:rsidRPr="000562D5">
        <w:rPr>
          <w:sz w:val="18"/>
          <w:szCs w:val="18"/>
          <w:highlight w:val="yellow"/>
        </w:rPr>
        <w:t>5</w:t>
      </w:r>
      <w:r w:rsidRPr="000562D5">
        <w:rPr>
          <w:sz w:val="18"/>
          <w:szCs w:val="18"/>
          <w:highlight w:val="yellow"/>
        </w:rPr>
        <w:t xml:space="preserve"> сл. </w:t>
      </w:r>
      <w:r w:rsidRPr="000562D5">
        <w:rPr>
          <w:sz w:val="18"/>
          <w:szCs w:val="18"/>
        </w:rPr>
        <w:t>Демонстрация работы модуля на виде</w:t>
      </w:r>
      <w:r w:rsidR="00E54457" w:rsidRPr="000562D5">
        <w:rPr>
          <w:sz w:val="18"/>
          <w:szCs w:val="18"/>
        </w:rPr>
        <w:t>о</w:t>
      </w:r>
      <w:r w:rsidRPr="000562D5">
        <w:rPr>
          <w:sz w:val="18"/>
          <w:szCs w:val="18"/>
        </w:rPr>
        <w:t>, где нет нарушений.</w:t>
      </w:r>
    </w:p>
    <w:p w14:paraId="67155746" w14:textId="2F5982D9" w:rsidR="004622F7" w:rsidRPr="000562D5" w:rsidRDefault="004622F7" w:rsidP="000562D5">
      <w:pPr>
        <w:spacing w:line="240" w:lineRule="auto"/>
        <w:rPr>
          <w:sz w:val="18"/>
          <w:szCs w:val="18"/>
        </w:rPr>
      </w:pPr>
      <w:r w:rsidRPr="000562D5">
        <w:rPr>
          <w:sz w:val="18"/>
          <w:szCs w:val="18"/>
          <w:highlight w:val="yellow"/>
        </w:rPr>
        <w:t>1</w:t>
      </w:r>
      <w:r w:rsidR="005C283A" w:rsidRPr="000562D5">
        <w:rPr>
          <w:sz w:val="18"/>
          <w:szCs w:val="18"/>
          <w:highlight w:val="yellow"/>
        </w:rPr>
        <w:t>6</w:t>
      </w:r>
      <w:r w:rsidRPr="000562D5">
        <w:rPr>
          <w:sz w:val="18"/>
          <w:szCs w:val="18"/>
          <w:highlight w:val="yellow"/>
        </w:rPr>
        <w:t xml:space="preserve"> сл. </w:t>
      </w:r>
      <w:r w:rsidRPr="000562D5">
        <w:rPr>
          <w:sz w:val="18"/>
          <w:szCs w:val="18"/>
        </w:rPr>
        <w:t>Демонстрация работы модуля на видео с нарушением ношения СИЗ (</w:t>
      </w:r>
      <w:r w:rsidR="00E80D7A">
        <w:rPr>
          <w:sz w:val="18"/>
          <w:szCs w:val="18"/>
        </w:rPr>
        <w:t>Отсутствие диэлектрических перчаток</w:t>
      </w:r>
      <w:r w:rsidRPr="000562D5">
        <w:rPr>
          <w:sz w:val="18"/>
          <w:szCs w:val="18"/>
        </w:rPr>
        <w:t>).</w:t>
      </w:r>
    </w:p>
    <w:p w14:paraId="32946EF7" w14:textId="15D339FE" w:rsidR="004622F7" w:rsidRPr="000562D5" w:rsidRDefault="004622F7" w:rsidP="000562D5">
      <w:pPr>
        <w:spacing w:line="240" w:lineRule="auto"/>
        <w:rPr>
          <w:sz w:val="18"/>
          <w:szCs w:val="18"/>
        </w:rPr>
      </w:pPr>
      <w:r w:rsidRPr="000562D5">
        <w:rPr>
          <w:sz w:val="18"/>
          <w:szCs w:val="18"/>
          <w:highlight w:val="yellow"/>
        </w:rPr>
        <w:t>1</w:t>
      </w:r>
      <w:r w:rsidR="005C283A" w:rsidRPr="000562D5">
        <w:rPr>
          <w:sz w:val="18"/>
          <w:szCs w:val="18"/>
          <w:highlight w:val="yellow"/>
        </w:rPr>
        <w:t>7</w:t>
      </w:r>
      <w:r w:rsidRPr="000562D5">
        <w:rPr>
          <w:sz w:val="18"/>
          <w:szCs w:val="18"/>
          <w:highlight w:val="yellow"/>
        </w:rPr>
        <w:t xml:space="preserve"> сл. </w:t>
      </w:r>
      <w:r w:rsidRPr="000562D5">
        <w:rPr>
          <w:sz w:val="18"/>
          <w:szCs w:val="18"/>
        </w:rPr>
        <w:t>Спасибо за внимание.</w:t>
      </w:r>
    </w:p>
    <w:p w14:paraId="396E714D" w14:textId="77777777" w:rsidR="00ED2B8A" w:rsidRPr="000562D5" w:rsidRDefault="00ED2B8A" w:rsidP="000562D5">
      <w:pPr>
        <w:spacing w:line="240" w:lineRule="auto"/>
        <w:rPr>
          <w:sz w:val="18"/>
          <w:szCs w:val="18"/>
        </w:rPr>
      </w:pPr>
    </w:p>
    <w:p w14:paraId="270FC9FC" w14:textId="77777777" w:rsidR="00B73A35" w:rsidRPr="000562D5" w:rsidRDefault="00B73A35" w:rsidP="000562D5">
      <w:pPr>
        <w:spacing w:line="240" w:lineRule="auto"/>
        <w:rPr>
          <w:sz w:val="18"/>
          <w:szCs w:val="18"/>
        </w:rPr>
      </w:pPr>
    </w:p>
    <w:p w14:paraId="447D7AF3" w14:textId="0DF48071" w:rsidR="000E4904" w:rsidRPr="000562D5" w:rsidRDefault="000E4904" w:rsidP="000562D5">
      <w:pPr>
        <w:spacing w:line="240" w:lineRule="auto"/>
        <w:rPr>
          <w:sz w:val="18"/>
          <w:szCs w:val="18"/>
        </w:rPr>
      </w:pPr>
    </w:p>
    <w:sectPr w:rsidR="000E4904" w:rsidRPr="000562D5" w:rsidSect="00D657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249C1"/>
    <w:multiLevelType w:val="hybridMultilevel"/>
    <w:tmpl w:val="89806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E0155"/>
    <w:multiLevelType w:val="hybridMultilevel"/>
    <w:tmpl w:val="B0346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C7BAC"/>
    <w:multiLevelType w:val="hybridMultilevel"/>
    <w:tmpl w:val="7DD02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A51C3"/>
    <w:multiLevelType w:val="hybridMultilevel"/>
    <w:tmpl w:val="EEDC2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9C"/>
    <w:rsid w:val="00052555"/>
    <w:rsid w:val="000562D5"/>
    <w:rsid w:val="000E4904"/>
    <w:rsid w:val="0014384E"/>
    <w:rsid w:val="00164ED2"/>
    <w:rsid w:val="001B255A"/>
    <w:rsid w:val="001F6886"/>
    <w:rsid w:val="00265171"/>
    <w:rsid w:val="003539F0"/>
    <w:rsid w:val="003C0955"/>
    <w:rsid w:val="004622F7"/>
    <w:rsid w:val="005966E8"/>
    <w:rsid w:val="005C283A"/>
    <w:rsid w:val="006440EE"/>
    <w:rsid w:val="00684947"/>
    <w:rsid w:val="006C4B32"/>
    <w:rsid w:val="009D5FB3"/>
    <w:rsid w:val="009D6A40"/>
    <w:rsid w:val="00B7309A"/>
    <w:rsid w:val="00B73A35"/>
    <w:rsid w:val="00BF1D63"/>
    <w:rsid w:val="00C26B8E"/>
    <w:rsid w:val="00C340CD"/>
    <w:rsid w:val="00C64941"/>
    <w:rsid w:val="00CB00D7"/>
    <w:rsid w:val="00CC059C"/>
    <w:rsid w:val="00CF7D34"/>
    <w:rsid w:val="00D65786"/>
    <w:rsid w:val="00E54457"/>
    <w:rsid w:val="00E80D7A"/>
    <w:rsid w:val="00ED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8E537"/>
  <w15:chartTrackingRefBased/>
  <w15:docId w15:val="{0A8A82CA-2ECD-4AB5-A0C6-7A7D2B99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/>
      <w:ind w:left="567" w:right="10"/>
      <w:jc w:val="center"/>
    </w:pPr>
    <w:rPr>
      <w:rFonts w:ascii="Times New Roman" w:hAnsi="Times New Roman"/>
      <w:bCs/>
      <w:iCs/>
      <w:sz w:val="28"/>
      <w:szCs w:val="28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Normal (Web)"/>
    <w:basedOn w:val="a"/>
    <w:uiPriority w:val="99"/>
    <w:semiHidden/>
    <w:unhideWhenUsed/>
    <w:rsid w:val="000E4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B73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1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17</cp:revision>
  <dcterms:created xsi:type="dcterms:W3CDTF">2023-03-12T20:36:00Z</dcterms:created>
  <dcterms:modified xsi:type="dcterms:W3CDTF">2023-06-04T19:47:00Z</dcterms:modified>
</cp:coreProperties>
</file>