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7E9EF" w14:textId="32C5ED85" w:rsidR="00835353" w:rsidRPr="00A24CC5" w:rsidRDefault="00835353" w:rsidP="004577FF">
      <w:pPr>
        <w:jc w:val="center"/>
      </w:pPr>
      <w:bookmarkStart w:id="0" w:name="_Hlk117640778"/>
      <w:bookmarkEnd w:id="0"/>
      <w:r>
        <w:t>МИНИСТЕРСТВО НАУКИ И ВЫСШЕГО ОБРАЗОВАНИЯ РФ</w:t>
      </w:r>
    </w:p>
    <w:p w14:paraId="015662B3" w14:textId="77777777" w:rsidR="00835353" w:rsidRDefault="00835353" w:rsidP="00835353">
      <w:pPr>
        <w:pStyle w:val="a4"/>
        <w:ind w:left="-57" w:right="-57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 w14:paraId="6A151D94" w14:textId="77777777" w:rsidR="00835353" w:rsidRDefault="00835353" w:rsidP="00835353">
      <w:pPr>
        <w:pStyle w:val="a4"/>
        <w:ind w:right="-82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 xml:space="preserve"> «Вологодский государственный университет»</w:t>
      </w:r>
    </w:p>
    <w:p w14:paraId="471CAB94" w14:textId="77777777" w:rsidR="00835353" w:rsidRDefault="00835353" w:rsidP="00835353">
      <w:pPr>
        <w:pStyle w:val="a4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>Институт математики, естественных и компьютерных наук</w:t>
      </w:r>
    </w:p>
    <w:p w14:paraId="31EF38E3" w14:textId="77777777" w:rsidR="00835353" w:rsidRDefault="00835353" w:rsidP="00835353">
      <w:pPr>
        <w:pStyle w:val="a4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>Информатика и вычислительная техника</w:t>
      </w:r>
      <w:r>
        <w:rPr>
          <w:rFonts w:ascii="Times New Roman" w:hAnsi="Times New Roman"/>
          <w:sz w:val="24"/>
        </w:rPr>
        <w:t xml:space="preserve"> </w:t>
      </w:r>
    </w:p>
    <w:p w14:paraId="41663A6D" w14:textId="77777777" w:rsidR="00835353" w:rsidRDefault="00835353" w:rsidP="00835353">
      <w:pPr>
        <w:pStyle w:val="a4"/>
        <w:ind w:left="360" w:right="626"/>
        <w:rPr>
          <w:rFonts w:ascii="Times New Roman" w:hAnsi="Times New Roman"/>
        </w:rPr>
      </w:pPr>
    </w:p>
    <w:p w14:paraId="09DC38E6" w14:textId="77777777" w:rsidR="00835353" w:rsidRDefault="00835353" w:rsidP="00835353">
      <w:pPr>
        <w:pStyle w:val="a4"/>
        <w:ind w:left="360" w:right="626"/>
        <w:rPr>
          <w:rFonts w:ascii="Times New Roman" w:hAnsi="Times New Roman"/>
        </w:rPr>
      </w:pPr>
    </w:p>
    <w:p w14:paraId="607F861A" w14:textId="71885F70" w:rsidR="00835353" w:rsidRDefault="00835353" w:rsidP="00835353">
      <w:pPr>
        <w:pStyle w:val="a4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4"/>
          <w:sz w:val="30"/>
        </w:rPr>
        <w:t xml:space="preserve">ОТЧЕТ ПО </w:t>
      </w:r>
      <w:r w:rsidR="002845F8">
        <w:rPr>
          <w:rFonts w:ascii="Times New Roman" w:hAnsi="Times New Roman"/>
          <w:b/>
          <w:spacing w:val="-4"/>
          <w:sz w:val="30"/>
        </w:rPr>
        <w:t>ПРАКТИЧЕСКОЙ</w:t>
      </w:r>
      <w:r>
        <w:rPr>
          <w:rFonts w:ascii="Times New Roman" w:hAnsi="Times New Roman"/>
          <w:b/>
          <w:spacing w:val="-4"/>
          <w:sz w:val="30"/>
        </w:rPr>
        <w:t xml:space="preserve"> РАБОТЕ № </w:t>
      </w:r>
      <w:r w:rsidR="00B91772">
        <w:rPr>
          <w:rFonts w:ascii="Times New Roman" w:hAnsi="Times New Roman"/>
          <w:b/>
          <w:sz w:val="30"/>
        </w:rPr>
        <w:t>2</w:t>
      </w:r>
    </w:p>
    <w:p w14:paraId="17487647" w14:textId="77777777" w:rsidR="00835353" w:rsidRPr="005E21BD" w:rsidRDefault="00835353" w:rsidP="00835353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</w:p>
    <w:p w14:paraId="3DD9E312" w14:textId="6AC8479C" w:rsidR="00835353" w:rsidRDefault="00B91772" w:rsidP="00B91772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B91772">
        <w:rPr>
          <w:rFonts w:ascii="Times New Roman" w:hAnsi="Times New Roman"/>
          <w:sz w:val="28"/>
          <w:szCs w:val="28"/>
        </w:rPr>
        <w:t>Виды угроз. Характер и виды происхождения угроз.</w:t>
      </w:r>
    </w:p>
    <w:p w14:paraId="207016D2" w14:textId="77777777" w:rsidR="00B91772" w:rsidRDefault="00B91772" w:rsidP="00B91772">
      <w:pPr>
        <w:pStyle w:val="a4"/>
        <w:jc w:val="center"/>
        <w:rPr>
          <w:rFonts w:ascii="Times New Roman" w:hAnsi="Times New Roman"/>
        </w:rPr>
      </w:pPr>
    </w:p>
    <w:p w14:paraId="6AE8FE5B" w14:textId="77777777" w:rsidR="00835353" w:rsidRDefault="00835353" w:rsidP="00835353">
      <w:pPr>
        <w:pStyle w:val="a4"/>
        <w:tabs>
          <w:tab w:val="left" w:pos="1560"/>
        </w:tabs>
        <w:ind w:left="284" w:right="626" w:firstLine="142"/>
        <w:rPr>
          <w:rFonts w:ascii="Times New Roman" w:hAnsi="Times New Roman"/>
          <w:spacing w:val="-4"/>
          <w:sz w:val="28"/>
        </w:rPr>
      </w:pPr>
      <w:r>
        <w:rPr>
          <w:rFonts w:ascii="Times New Roman" w:hAnsi="Times New Roman"/>
          <w:spacing w:val="-4"/>
          <w:sz w:val="28"/>
        </w:rPr>
        <w:t>Дисциплина: «Защита информации»</w:t>
      </w:r>
    </w:p>
    <w:p w14:paraId="0772DA94" w14:textId="77777777" w:rsidR="00835353" w:rsidRDefault="00835353" w:rsidP="00835353">
      <w:pPr>
        <w:pStyle w:val="a4"/>
        <w:ind w:left="426" w:right="626"/>
        <w:rPr>
          <w:rFonts w:ascii="Times New Roman" w:hAnsi="Times New Roman"/>
        </w:rPr>
      </w:pPr>
      <w:r>
        <w:rPr>
          <w:rFonts w:ascii="Times New Roman" w:hAnsi="Times New Roman"/>
          <w:sz w:val="27"/>
        </w:rPr>
        <w:t>Направление подготовки: 09.03.01. Информатика и вычислительная техника</w:t>
      </w:r>
    </w:p>
    <w:p w14:paraId="5C381A6F" w14:textId="77777777" w:rsidR="00835353" w:rsidRDefault="00835353" w:rsidP="00835353">
      <w:pPr>
        <w:pStyle w:val="a4"/>
        <w:ind w:left="360" w:right="626" w:hanging="76"/>
        <w:rPr>
          <w:rFonts w:ascii="Times New Roman" w:hAnsi="Times New Roman"/>
        </w:rPr>
      </w:pPr>
    </w:p>
    <w:tbl>
      <w:tblPr>
        <w:tblW w:w="0" w:type="auto"/>
        <w:tblInd w:w="25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43"/>
        <w:gridCol w:w="5859"/>
      </w:tblGrid>
      <w:tr w:rsidR="00835353" w14:paraId="73061F59" w14:textId="77777777" w:rsidTr="003C61E6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AF6C7" w14:textId="77777777" w:rsidR="00835353" w:rsidRDefault="00835353" w:rsidP="003C61E6">
            <w:pPr>
              <w:pStyle w:val="a4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Руководитель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A240F" w14:textId="41322DA6" w:rsidR="00835353" w:rsidRDefault="00835353" w:rsidP="003C61E6">
            <w:pPr>
              <w:pStyle w:val="a4"/>
              <w:spacing w:line="360" w:lineRule="atLeast"/>
              <w:ind w:right="624"/>
              <w:jc w:val="right"/>
              <w:rPr>
                <w:rFonts w:ascii="Times New Roman" w:hAnsi="Times New Roman"/>
                <w:sz w:val="26"/>
                <w:u w:val="single"/>
              </w:rPr>
            </w:pPr>
            <w:r>
              <w:rPr>
                <w:rFonts w:ascii="Times New Roman" w:hAnsi="Times New Roman"/>
                <w:sz w:val="26"/>
                <w:u w:val="single"/>
              </w:rPr>
              <w:t xml:space="preserve">                        Давыдова.Е.Н</w:t>
            </w:r>
          </w:p>
        </w:tc>
      </w:tr>
      <w:tr w:rsidR="00835353" w14:paraId="4F39A855" w14:textId="77777777" w:rsidTr="003C61E6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D999C" w14:textId="77777777" w:rsidR="00835353" w:rsidRDefault="00835353" w:rsidP="003C61E6">
            <w:pPr>
              <w:pStyle w:val="a4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 xml:space="preserve">Выполнили студенты                                 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ACE50" w14:textId="47DCAA20" w:rsidR="00835353" w:rsidRDefault="00835353" w:rsidP="003C61E6">
            <w:pPr>
              <w:pStyle w:val="a4"/>
              <w:spacing w:line="360" w:lineRule="atLeast"/>
              <w:ind w:right="624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6"/>
                <w:u w:val="single"/>
              </w:rPr>
              <w:t xml:space="preserve">                      </w:t>
            </w:r>
            <w:r w:rsidR="00C7618F">
              <w:rPr>
                <w:rFonts w:ascii="Times New Roman" w:hAnsi="Times New Roman"/>
                <w:sz w:val="26"/>
                <w:u w:val="single"/>
              </w:rPr>
              <w:t>Пчелкина О.С.</w:t>
            </w:r>
          </w:p>
        </w:tc>
      </w:tr>
      <w:tr w:rsidR="00835353" w14:paraId="7E97F7BD" w14:textId="77777777" w:rsidTr="003C61E6">
        <w:trPr>
          <w:trHeight w:val="214"/>
        </w:trPr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B937A" w14:textId="77777777" w:rsidR="00835353" w:rsidRDefault="00835353" w:rsidP="003C61E6">
            <w:pPr>
              <w:pStyle w:val="a4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Группа, курс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59DEA" w14:textId="77777777" w:rsidR="00835353" w:rsidRDefault="00835353" w:rsidP="003C61E6">
            <w:pPr>
              <w:pStyle w:val="a4"/>
              <w:spacing w:line="360" w:lineRule="atLeast"/>
              <w:ind w:right="624"/>
              <w:jc w:val="right"/>
              <w:rPr>
                <w:rFonts w:ascii="Times New Roman" w:hAnsi="Times New Roman"/>
                <w:sz w:val="26"/>
                <w:u w:val="single"/>
              </w:rPr>
            </w:pPr>
            <w:r>
              <w:rPr>
                <w:rFonts w:ascii="Times New Roman" w:hAnsi="Times New Roman"/>
                <w:sz w:val="26"/>
                <w:u w:val="single"/>
              </w:rPr>
              <w:t xml:space="preserve">               4Б09 ВМ-41 4 курс</w:t>
            </w:r>
          </w:p>
        </w:tc>
      </w:tr>
      <w:tr w:rsidR="00835353" w14:paraId="125744FB" w14:textId="77777777" w:rsidTr="003C61E6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816C8" w14:textId="77777777" w:rsidR="00835353" w:rsidRDefault="00835353" w:rsidP="003C61E6">
            <w:pPr>
              <w:pStyle w:val="a4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 xml:space="preserve">Дата сдачи 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EB9B7" w14:textId="77777777" w:rsidR="00835353" w:rsidRDefault="00835353" w:rsidP="003C61E6">
            <w:pPr>
              <w:pStyle w:val="a4"/>
              <w:spacing w:line="360" w:lineRule="atLeast"/>
              <w:ind w:right="624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_________________________</w:t>
            </w:r>
          </w:p>
          <w:p w14:paraId="5907911F" w14:textId="77777777" w:rsidR="00835353" w:rsidRDefault="00835353" w:rsidP="003C61E6">
            <w:pPr>
              <w:pStyle w:val="a4"/>
              <w:spacing w:line="360" w:lineRule="atLeast"/>
              <w:ind w:right="624"/>
              <w:jc w:val="right"/>
              <w:rPr>
                <w:rFonts w:ascii="Times New Roman" w:hAnsi="Times New Roman"/>
              </w:rPr>
            </w:pPr>
          </w:p>
        </w:tc>
      </w:tr>
      <w:tr w:rsidR="00835353" w14:paraId="54BDA603" w14:textId="77777777" w:rsidTr="003C61E6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E082F" w14:textId="77777777" w:rsidR="00835353" w:rsidRDefault="00835353" w:rsidP="003C61E6">
            <w:pPr>
              <w:pStyle w:val="a4"/>
              <w:ind w:left="5580" w:right="99" w:hanging="55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Дата защиты</w:t>
            </w:r>
          </w:p>
          <w:p w14:paraId="048CB2FE" w14:textId="77777777" w:rsidR="00835353" w:rsidRDefault="00835353" w:rsidP="003C61E6">
            <w:pPr>
              <w:pStyle w:val="a4"/>
              <w:ind w:left="5580" w:right="99" w:hanging="5580"/>
              <w:rPr>
                <w:rFonts w:ascii="Times New Roman" w:hAnsi="Times New Roman"/>
              </w:rPr>
            </w:pP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B6B6E" w14:textId="77777777" w:rsidR="00835353" w:rsidRDefault="00835353" w:rsidP="003C61E6">
            <w:pPr>
              <w:pStyle w:val="a4"/>
              <w:spacing w:line="360" w:lineRule="atLeast"/>
              <w:ind w:right="626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</w:rPr>
              <w:t>___________________________________________</w:t>
            </w:r>
          </w:p>
          <w:p w14:paraId="4515146E" w14:textId="77777777" w:rsidR="00835353" w:rsidRDefault="00835353" w:rsidP="003C61E6">
            <w:pPr>
              <w:pStyle w:val="a4"/>
              <w:tabs>
                <w:tab w:val="left" w:pos="6000"/>
              </w:tabs>
              <w:spacing w:line="360" w:lineRule="atLeast"/>
              <w:ind w:left="360" w:right="9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spacing w:val="-4"/>
                <w:sz w:val="20"/>
              </w:rPr>
              <w:t>(подпись преподавателя)</w:t>
            </w:r>
          </w:p>
        </w:tc>
      </w:tr>
    </w:tbl>
    <w:p w14:paraId="0A96AA11" w14:textId="77777777" w:rsidR="00835353" w:rsidRDefault="00835353" w:rsidP="00835353">
      <w:pPr>
        <w:pStyle w:val="a4"/>
        <w:ind w:left="360" w:right="626"/>
        <w:jc w:val="center"/>
        <w:rPr>
          <w:rFonts w:ascii="Times New Roman" w:hAnsi="Times New Roman"/>
        </w:rPr>
      </w:pPr>
    </w:p>
    <w:p w14:paraId="51071402" w14:textId="77777777" w:rsidR="00835353" w:rsidRDefault="00835353" w:rsidP="00835353">
      <w:pPr>
        <w:pStyle w:val="a4"/>
        <w:ind w:right="626"/>
        <w:rPr>
          <w:rFonts w:ascii="Times New Roman" w:hAnsi="Times New Roman"/>
        </w:rPr>
      </w:pPr>
    </w:p>
    <w:p w14:paraId="179775A8" w14:textId="77777777" w:rsidR="00835353" w:rsidRDefault="00835353" w:rsidP="00835353">
      <w:pPr>
        <w:pStyle w:val="a4"/>
        <w:ind w:right="626"/>
        <w:rPr>
          <w:rFonts w:ascii="Times New Roman" w:hAnsi="Times New Roman"/>
        </w:rPr>
      </w:pPr>
    </w:p>
    <w:p w14:paraId="28897B36" w14:textId="77777777" w:rsidR="00835353" w:rsidRDefault="00835353" w:rsidP="00835353">
      <w:pPr>
        <w:pStyle w:val="a4"/>
        <w:ind w:right="626"/>
        <w:rPr>
          <w:rFonts w:ascii="Times New Roman" w:hAnsi="Times New Roman"/>
        </w:rPr>
      </w:pPr>
    </w:p>
    <w:p w14:paraId="3D487D8A" w14:textId="77777777" w:rsidR="00835353" w:rsidRDefault="00835353" w:rsidP="00835353">
      <w:pPr>
        <w:pStyle w:val="a4"/>
        <w:ind w:left="360" w:right="626"/>
        <w:jc w:val="center"/>
        <w:rPr>
          <w:rFonts w:ascii="Times New Roman" w:hAnsi="Times New Roman"/>
          <w:spacing w:val="-4"/>
          <w:sz w:val="26"/>
        </w:rPr>
      </w:pPr>
      <w:r>
        <w:rPr>
          <w:rFonts w:ascii="Times New Roman" w:hAnsi="Times New Roman"/>
          <w:spacing w:val="-4"/>
          <w:sz w:val="26"/>
        </w:rPr>
        <w:t>Вологда</w:t>
      </w:r>
    </w:p>
    <w:p w14:paraId="43EBC1D5" w14:textId="2104F672" w:rsidR="00835353" w:rsidRDefault="00835353" w:rsidP="000C02AA">
      <w:pPr>
        <w:spacing w:after="160" w:line="259" w:lineRule="auto"/>
        <w:jc w:val="center"/>
        <w:rPr>
          <w:b/>
          <w:caps/>
          <w:kern w:val="28"/>
          <w:sz w:val="28"/>
          <w:szCs w:val="28"/>
        </w:rPr>
      </w:pPr>
      <w:r>
        <w:rPr>
          <w:spacing w:val="-4"/>
          <w:sz w:val="26"/>
        </w:rPr>
        <w:t>2023 г.</w:t>
      </w:r>
      <w:r>
        <w:br w:type="page"/>
      </w:r>
    </w:p>
    <w:p w14:paraId="18E277D7" w14:textId="77777777" w:rsidR="009547E8" w:rsidRDefault="009547E8" w:rsidP="009547E8">
      <w:pPr>
        <w:pStyle w:val="0"/>
        <w:ind w:firstLine="0"/>
        <w:jc w:val="center"/>
        <w:rPr>
          <w:color w:val="auto"/>
        </w:rPr>
      </w:pPr>
      <w:r>
        <w:lastRenderedPageBreak/>
        <w:t>Практическая часть.</w:t>
      </w:r>
      <w:r>
        <w:rPr>
          <w:color w:val="auto"/>
        </w:rPr>
        <w:t xml:space="preserve"> </w:t>
      </w:r>
    </w:p>
    <w:p w14:paraId="50F2469A" w14:textId="77777777" w:rsidR="00E253C6" w:rsidRDefault="00E253C6" w:rsidP="00157112">
      <w:pPr>
        <w:widowControl w:val="0"/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E253C6">
        <w:rPr>
          <w:sz w:val="28"/>
          <w:szCs w:val="28"/>
        </w:rPr>
        <w:t xml:space="preserve">редставить угрозы и меры по снижению уязвимости для </w:t>
      </w:r>
      <w:r>
        <w:rPr>
          <w:sz w:val="28"/>
          <w:szCs w:val="28"/>
        </w:rPr>
        <w:t>«</w:t>
      </w:r>
      <w:r w:rsidRPr="00E253C6">
        <w:rPr>
          <w:sz w:val="28"/>
          <w:szCs w:val="28"/>
        </w:rPr>
        <w:t>Информационная система управления бизнесом в области объектов недвижимости</w:t>
      </w:r>
      <w:r>
        <w:rPr>
          <w:sz w:val="28"/>
          <w:szCs w:val="28"/>
        </w:rPr>
        <w:t>».</w:t>
      </w:r>
      <w:r w:rsidRPr="00E253C6">
        <w:rPr>
          <w:sz w:val="28"/>
          <w:szCs w:val="28"/>
        </w:rPr>
        <w:t xml:space="preserve"> </w:t>
      </w:r>
    </w:p>
    <w:p w14:paraId="726F7E23" w14:textId="77777777" w:rsidR="00E253C6" w:rsidRDefault="00E253C6" w:rsidP="00157112">
      <w:pPr>
        <w:widowControl w:val="0"/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</w:p>
    <w:p w14:paraId="70CB43C7" w14:textId="798B5CAE" w:rsidR="00157112" w:rsidRPr="00157112" w:rsidRDefault="00157112" w:rsidP="00157112">
      <w:pPr>
        <w:widowControl w:val="0"/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  <w:r w:rsidRPr="00157112">
        <w:rPr>
          <w:sz w:val="28"/>
          <w:szCs w:val="28"/>
        </w:rPr>
        <w:t>В рамках анализа Информационной системы управления бизнесом в области объектов недвижимости можно выделить следующие угрозы информационной безопасности:</w:t>
      </w:r>
    </w:p>
    <w:p w14:paraId="40F42274" w14:textId="77777777" w:rsidR="00157112" w:rsidRPr="00157112" w:rsidRDefault="00157112" w:rsidP="00157112">
      <w:pPr>
        <w:widowControl w:val="0"/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</w:p>
    <w:p w14:paraId="70DA8B0A" w14:textId="77777777" w:rsidR="00157112" w:rsidRPr="00E253C6" w:rsidRDefault="00157112" w:rsidP="00E253C6">
      <w:pPr>
        <w:pStyle w:val="a3"/>
        <w:widowControl w:val="0"/>
        <w:numPr>
          <w:ilvl w:val="0"/>
          <w:numId w:val="14"/>
        </w:numPr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  <w:r w:rsidRPr="00E253C6">
        <w:rPr>
          <w:sz w:val="28"/>
          <w:szCs w:val="28"/>
        </w:rPr>
        <w:t>Несанкционированный доступ к информации. Это может происходить как со стороны внешних злоумышленников, так и в результате действий внутренних сотрудников, например, при утере или краже пароля.</w:t>
      </w:r>
    </w:p>
    <w:p w14:paraId="0B14E2BE" w14:textId="77777777" w:rsidR="00157112" w:rsidRPr="00157112" w:rsidRDefault="00157112" w:rsidP="00157112">
      <w:pPr>
        <w:widowControl w:val="0"/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</w:p>
    <w:p w14:paraId="3B4B39E9" w14:textId="77777777" w:rsidR="00157112" w:rsidRPr="00E253C6" w:rsidRDefault="00157112" w:rsidP="00E253C6">
      <w:pPr>
        <w:pStyle w:val="a3"/>
        <w:widowControl w:val="0"/>
        <w:numPr>
          <w:ilvl w:val="0"/>
          <w:numId w:val="14"/>
        </w:numPr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  <w:r w:rsidRPr="00E253C6">
        <w:rPr>
          <w:sz w:val="28"/>
          <w:szCs w:val="28"/>
        </w:rPr>
        <w:t>Вирусы и другое вредоносное программное обеспечение. На объекте защиты информации может появиться вирус или другое вредоносное ПО, которое может нанести серьезный ущерб информационной системе.</w:t>
      </w:r>
    </w:p>
    <w:p w14:paraId="4FF983E6" w14:textId="77777777" w:rsidR="00157112" w:rsidRPr="00157112" w:rsidRDefault="00157112" w:rsidP="00157112">
      <w:pPr>
        <w:widowControl w:val="0"/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</w:p>
    <w:p w14:paraId="3245E9BE" w14:textId="77777777" w:rsidR="00157112" w:rsidRPr="00E253C6" w:rsidRDefault="00157112" w:rsidP="00E253C6">
      <w:pPr>
        <w:pStyle w:val="a3"/>
        <w:widowControl w:val="0"/>
        <w:numPr>
          <w:ilvl w:val="0"/>
          <w:numId w:val="14"/>
        </w:numPr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  <w:r w:rsidRPr="00E253C6">
        <w:rPr>
          <w:sz w:val="28"/>
          <w:szCs w:val="28"/>
        </w:rPr>
        <w:t>Физические угрозы. Возможны различные физические угрозы, такие как пожары, наводнения, кражи или утеря документов и т.д.</w:t>
      </w:r>
    </w:p>
    <w:p w14:paraId="3F24FA09" w14:textId="77777777" w:rsidR="00157112" w:rsidRPr="00157112" w:rsidRDefault="00157112" w:rsidP="00157112">
      <w:pPr>
        <w:widowControl w:val="0"/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</w:p>
    <w:p w14:paraId="08990736" w14:textId="77777777" w:rsidR="00157112" w:rsidRPr="00E253C6" w:rsidRDefault="00157112" w:rsidP="00E253C6">
      <w:pPr>
        <w:pStyle w:val="a3"/>
        <w:widowControl w:val="0"/>
        <w:numPr>
          <w:ilvl w:val="0"/>
          <w:numId w:val="14"/>
        </w:numPr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  <w:r w:rsidRPr="00E253C6">
        <w:rPr>
          <w:sz w:val="28"/>
          <w:szCs w:val="28"/>
        </w:rPr>
        <w:t>Недостатки в обеспечении информационной безопасности. Это может произойти при неправильной установке и настройке оборудования, несоблюдении правил обработки и хранения информации и других факторов.</w:t>
      </w:r>
    </w:p>
    <w:p w14:paraId="71B65138" w14:textId="77777777" w:rsidR="00157112" w:rsidRPr="00157112" w:rsidRDefault="00157112" w:rsidP="00157112">
      <w:pPr>
        <w:widowControl w:val="0"/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</w:p>
    <w:p w14:paraId="7A56D0CB" w14:textId="77777777" w:rsidR="00157112" w:rsidRPr="00157112" w:rsidRDefault="00157112" w:rsidP="00157112">
      <w:pPr>
        <w:widowControl w:val="0"/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  <w:r w:rsidRPr="00157112">
        <w:rPr>
          <w:sz w:val="28"/>
          <w:szCs w:val="28"/>
        </w:rPr>
        <w:t>Для снижения уязвимости информационной системы управления бизнесом в области объектов недвижимости можно предложить следующие меры:</w:t>
      </w:r>
    </w:p>
    <w:p w14:paraId="6F94FAE6" w14:textId="77777777" w:rsidR="00157112" w:rsidRPr="00157112" w:rsidRDefault="00157112" w:rsidP="00157112">
      <w:pPr>
        <w:widowControl w:val="0"/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</w:p>
    <w:p w14:paraId="416A2CD6" w14:textId="77777777" w:rsidR="00157112" w:rsidRPr="00E253C6" w:rsidRDefault="00157112" w:rsidP="00E253C6">
      <w:pPr>
        <w:pStyle w:val="a3"/>
        <w:widowControl w:val="0"/>
        <w:numPr>
          <w:ilvl w:val="0"/>
          <w:numId w:val="15"/>
        </w:numPr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  <w:r w:rsidRPr="00E253C6">
        <w:rPr>
          <w:sz w:val="28"/>
          <w:szCs w:val="28"/>
        </w:rPr>
        <w:t>Усиление контроля доступа к информации. Необходимо установить более сложные пароли и применять двухфакторную аутентификацию. Также следует ограничить доступ к информации только сотрудникам, которые должны иметь к ней доступ.</w:t>
      </w:r>
    </w:p>
    <w:p w14:paraId="2146DB25" w14:textId="77777777" w:rsidR="00157112" w:rsidRPr="00157112" w:rsidRDefault="00157112" w:rsidP="00157112">
      <w:pPr>
        <w:widowControl w:val="0"/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</w:p>
    <w:p w14:paraId="3651E645" w14:textId="77777777" w:rsidR="00157112" w:rsidRPr="00E253C6" w:rsidRDefault="00157112" w:rsidP="00E253C6">
      <w:pPr>
        <w:pStyle w:val="a3"/>
        <w:widowControl w:val="0"/>
        <w:numPr>
          <w:ilvl w:val="0"/>
          <w:numId w:val="15"/>
        </w:numPr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  <w:r w:rsidRPr="00E253C6">
        <w:rPr>
          <w:sz w:val="28"/>
          <w:szCs w:val="28"/>
        </w:rPr>
        <w:t>Регулярное обновление антивирусных программ и другого ПО для защиты информационной системы. Необходимо также проводить регулярные проверки системы на наличие вирусов и другого вредоносного ПО.</w:t>
      </w:r>
    </w:p>
    <w:p w14:paraId="7EFBB802" w14:textId="77777777" w:rsidR="00157112" w:rsidRPr="00157112" w:rsidRDefault="00157112" w:rsidP="00157112">
      <w:pPr>
        <w:widowControl w:val="0"/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</w:p>
    <w:p w14:paraId="19CF27DB" w14:textId="77777777" w:rsidR="00157112" w:rsidRPr="00E253C6" w:rsidRDefault="00157112" w:rsidP="00E253C6">
      <w:pPr>
        <w:pStyle w:val="a3"/>
        <w:widowControl w:val="0"/>
        <w:numPr>
          <w:ilvl w:val="0"/>
          <w:numId w:val="15"/>
        </w:numPr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  <w:r w:rsidRPr="00E253C6">
        <w:rPr>
          <w:sz w:val="28"/>
          <w:szCs w:val="28"/>
        </w:rPr>
        <w:t>Разработка и внедрение планов эвакуации и аварийного восстановления. Необходимо разработать планы на случай физических угроз, таких как пожары или наводнения, и проводить тренировки сотрудников для быстрого и эффективного реагирования на аварийные ситуации.</w:t>
      </w:r>
    </w:p>
    <w:p w14:paraId="3B38AB3D" w14:textId="77777777" w:rsidR="00157112" w:rsidRPr="00157112" w:rsidRDefault="00157112" w:rsidP="00157112">
      <w:pPr>
        <w:widowControl w:val="0"/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</w:p>
    <w:p w14:paraId="67386853" w14:textId="0285A6A4" w:rsidR="00FB51E9" w:rsidRDefault="00157112" w:rsidP="00E253C6">
      <w:pPr>
        <w:pStyle w:val="a3"/>
        <w:widowControl w:val="0"/>
        <w:numPr>
          <w:ilvl w:val="0"/>
          <w:numId w:val="15"/>
        </w:numPr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  <w:r w:rsidRPr="00E253C6">
        <w:rPr>
          <w:sz w:val="28"/>
          <w:szCs w:val="28"/>
        </w:rPr>
        <w:t xml:space="preserve">Регулярная проверка и обновление системы безопасности. Необходимо проводить регулярные проверки на уязвимости системы, обновлять </w:t>
      </w:r>
      <w:r w:rsidRPr="00E253C6">
        <w:rPr>
          <w:sz w:val="28"/>
          <w:szCs w:val="28"/>
        </w:rPr>
        <w:lastRenderedPageBreak/>
        <w:t>программное обеспечение и оборудование, а также проводить обучение сотрудников в области информационной безопасности.</w:t>
      </w:r>
    </w:p>
    <w:p w14:paraId="00A6CB81" w14:textId="77777777" w:rsidR="00E253C6" w:rsidRPr="00E253C6" w:rsidRDefault="00E253C6" w:rsidP="00E253C6">
      <w:pPr>
        <w:pStyle w:val="a3"/>
        <w:rPr>
          <w:sz w:val="28"/>
          <w:szCs w:val="28"/>
        </w:rPr>
      </w:pPr>
    </w:p>
    <w:p w14:paraId="7D92408C" w14:textId="2DB090FB" w:rsidR="00E253C6" w:rsidRPr="00E253C6" w:rsidRDefault="00E253C6" w:rsidP="00E253C6">
      <w:pPr>
        <w:widowControl w:val="0"/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  <w:r w:rsidRPr="00E253C6">
        <w:rPr>
          <w:sz w:val="28"/>
          <w:szCs w:val="28"/>
        </w:rPr>
        <w:t xml:space="preserve">Кроме того, следует принять меры для снижения уязвимости </w:t>
      </w:r>
      <w:r w:rsidRPr="00157112">
        <w:rPr>
          <w:sz w:val="28"/>
          <w:szCs w:val="28"/>
        </w:rPr>
        <w:t>информационной системы управления бизнесом в области объектов недвижимости</w:t>
      </w:r>
      <w:r w:rsidRPr="00E253C6">
        <w:rPr>
          <w:sz w:val="28"/>
          <w:szCs w:val="28"/>
        </w:rPr>
        <w:t>, связанных с человеческим фактором. Например, обучение сотрудников правилам безопасности информации, установка политик использования паролей и ограничений на доступ к конфиденциальной информации, а также усиление контроля за действиями пользователей в системе.</w:t>
      </w:r>
    </w:p>
    <w:p w14:paraId="6EC33BE2" w14:textId="77777777" w:rsidR="00E253C6" w:rsidRPr="00E253C6" w:rsidRDefault="00E253C6" w:rsidP="00E253C6">
      <w:pPr>
        <w:widowControl w:val="0"/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</w:p>
    <w:p w14:paraId="52DD4536" w14:textId="77777777" w:rsidR="00E253C6" w:rsidRPr="00E253C6" w:rsidRDefault="00E253C6" w:rsidP="00E253C6">
      <w:pPr>
        <w:widowControl w:val="0"/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  <w:r w:rsidRPr="00E253C6">
        <w:rPr>
          <w:sz w:val="28"/>
          <w:szCs w:val="28"/>
        </w:rPr>
        <w:t>Также необходимо обеспечить регулярные обновления программного обеспечения, установку антивирусного и защитного ПО, а также регулярное резервное копирование данных. Это поможет предотвратить возможность воздействия вредоносных программ и потерю данных в случае аварийных ситуаций.</w:t>
      </w:r>
    </w:p>
    <w:p w14:paraId="0DB5090E" w14:textId="77777777" w:rsidR="00E253C6" w:rsidRPr="00E253C6" w:rsidRDefault="00E253C6" w:rsidP="00E253C6">
      <w:pPr>
        <w:widowControl w:val="0"/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</w:p>
    <w:p w14:paraId="5C569534" w14:textId="2112A47A" w:rsidR="00E253C6" w:rsidRPr="00E253C6" w:rsidRDefault="00E253C6" w:rsidP="00E253C6">
      <w:pPr>
        <w:widowControl w:val="0"/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  <w:r w:rsidRPr="00E253C6">
        <w:rPr>
          <w:sz w:val="28"/>
          <w:szCs w:val="28"/>
        </w:rPr>
        <w:t xml:space="preserve">Другой важной мерой по снижению уязвимости </w:t>
      </w:r>
      <w:r w:rsidRPr="00157112">
        <w:rPr>
          <w:sz w:val="28"/>
          <w:szCs w:val="28"/>
        </w:rPr>
        <w:t>информационной системы управления бизнесом в области объектов недвижимости</w:t>
      </w:r>
      <w:r w:rsidRPr="00E253C6">
        <w:rPr>
          <w:sz w:val="28"/>
          <w:szCs w:val="28"/>
        </w:rPr>
        <w:t xml:space="preserve"> является установка и настройка средств мониторинга и обнаружения инцидентов безопасности. Это позволит выявлять подозрительную активность в системе и предпринимать своевременные меры для предотвращения возможных угроз.</w:t>
      </w:r>
    </w:p>
    <w:p w14:paraId="2AAC5A00" w14:textId="77777777" w:rsidR="00E253C6" w:rsidRDefault="00E253C6" w:rsidP="00FB51E9">
      <w:pPr>
        <w:widowControl w:val="0"/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</w:p>
    <w:p w14:paraId="39F2A9E3" w14:textId="77777777" w:rsidR="00E253C6" w:rsidRDefault="00E253C6" w:rsidP="00FB51E9">
      <w:pPr>
        <w:widowControl w:val="0"/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</w:p>
    <w:p w14:paraId="3CE6F14D" w14:textId="2DD83D35" w:rsidR="000356C5" w:rsidRPr="00FB51E9" w:rsidRDefault="00FB51E9" w:rsidP="00FB51E9">
      <w:pPr>
        <w:widowControl w:val="0"/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Вывод: в ходе практической работы </w:t>
      </w:r>
      <w:r w:rsidR="00E253C6">
        <w:rPr>
          <w:sz w:val="28"/>
          <w:szCs w:val="28"/>
        </w:rPr>
        <w:t>п</w:t>
      </w:r>
      <w:r w:rsidR="00E253C6" w:rsidRPr="00E253C6">
        <w:rPr>
          <w:sz w:val="28"/>
          <w:szCs w:val="28"/>
        </w:rPr>
        <w:t>редстави</w:t>
      </w:r>
      <w:r w:rsidR="00E253C6">
        <w:rPr>
          <w:sz w:val="28"/>
          <w:szCs w:val="28"/>
        </w:rPr>
        <w:t>ли</w:t>
      </w:r>
      <w:r w:rsidR="00E253C6" w:rsidRPr="00E253C6">
        <w:rPr>
          <w:sz w:val="28"/>
          <w:szCs w:val="28"/>
        </w:rPr>
        <w:t xml:space="preserve"> угрозы и меры по снижению уязвимости для </w:t>
      </w:r>
      <w:r w:rsidR="00E253C6">
        <w:rPr>
          <w:sz w:val="28"/>
          <w:szCs w:val="28"/>
        </w:rPr>
        <w:t>«</w:t>
      </w:r>
      <w:r w:rsidR="00E253C6" w:rsidRPr="00E253C6">
        <w:rPr>
          <w:sz w:val="28"/>
          <w:szCs w:val="28"/>
        </w:rPr>
        <w:t>Информационная система управления бизнесом в области объектов недвижимости</w:t>
      </w:r>
      <w:r w:rsidR="00E253C6">
        <w:rPr>
          <w:sz w:val="28"/>
          <w:szCs w:val="28"/>
        </w:rPr>
        <w:t>».</w:t>
      </w:r>
    </w:p>
    <w:sectPr w:rsidR="000356C5" w:rsidRPr="00FB51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3919"/>
    <w:multiLevelType w:val="hybridMultilevel"/>
    <w:tmpl w:val="41780546"/>
    <w:lvl w:ilvl="0" w:tplc="A894D53E">
      <w:start w:val="1"/>
      <w:numFmt w:val="decimal"/>
      <w:lvlText w:val="%1."/>
      <w:lvlJc w:val="left"/>
      <w:pPr>
        <w:ind w:left="260" w:hanging="26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ru-RU" w:eastAsia="ru-RU" w:bidi="ru-RU"/>
      </w:rPr>
    </w:lvl>
    <w:lvl w:ilvl="1" w:tplc="2E5612A4">
      <w:start w:val="1"/>
      <w:numFmt w:val="decimal"/>
      <w:lvlText w:val="%2."/>
      <w:lvlJc w:val="left"/>
      <w:pPr>
        <w:ind w:left="1" w:hanging="320"/>
      </w:pPr>
      <w:rPr>
        <w:rFonts w:ascii="Times New Roman" w:eastAsia="Times New Roman" w:hAnsi="Times New Roman" w:cs="Times New Roman" w:hint="default"/>
        <w:spacing w:val="-27"/>
        <w:w w:val="100"/>
        <w:sz w:val="24"/>
        <w:szCs w:val="24"/>
        <w:lang w:val="ru-RU" w:eastAsia="ru-RU" w:bidi="ru-RU"/>
      </w:rPr>
    </w:lvl>
    <w:lvl w:ilvl="2" w:tplc="745A2F56">
      <w:numFmt w:val="bullet"/>
      <w:lvlText w:val="•"/>
      <w:lvlJc w:val="left"/>
      <w:pPr>
        <w:ind w:left="365" w:hanging="320"/>
      </w:pPr>
      <w:rPr>
        <w:rFonts w:hint="default"/>
        <w:lang w:val="ru-RU" w:eastAsia="ru-RU" w:bidi="ru-RU"/>
      </w:rPr>
    </w:lvl>
    <w:lvl w:ilvl="3" w:tplc="8350FFF8">
      <w:numFmt w:val="bullet"/>
      <w:lvlText w:val="•"/>
      <w:lvlJc w:val="left"/>
      <w:pPr>
        <w:ind w:left="471" w:hanging="320"/>
      </w:pPr>
      <w:rPr>
        <w:rFonts w:hint="default"/>
        <w:lang w:val="ru-RU" w:eastAsia="ru-RU" w:bidi="ru-RU"/>
      </w:rPr>
    </w:lvl>
    <w:lvl w:ilvl="4" w:tplc="9C70E33C">
      <w:numFmt w:val="bullet"/>
      <w:lvlText w:val="•"/>
      <w:lvlJc w:val="left"/>
      <w:pPr>
        <w:ind w:left="578" w:hanging="320"/>
      </w:pPr>
      <w:rPr>
        <w:rFonts w:hint="default"/>
        <w:lang w:val="ru-RU" w:eastAsia="ru-RU" w:bidi="ru-RU"/>
      </w:rPr>
    </w:lvl>
    <w:lvl w:ilvl="5" w:tplc="FD0427BE">
      <w:numFmt w:val="bullet"/>
      <w:lvlText w:val="•"/>
      <w:lvlJc w:val="left"/>
      <w:pPr>
        <w:ind w:left="684" w:hanging="320"/>
      </w:pPr>
      <w:rPr>
        <w:rFonts w:hint="default"/>
        <w:lang w:val="ru-RU" w:eastAsia="ru-RU" w:bidi="ru-RU"/>
      </w:rPr>
    </w:lvl>
    <w:lvl w:ilvl="6" w:tplc="17880E9E">
      <w:numFmt w:val="bullet"/>
      <w:lvlText w:val="•"/>
      <w:lvlJc w:val="left"/>
      <w:pPr>
        <w:ind w:left="791" w:hanging="320"/>
      </w:pPr>
      <w:rPr>
        <w:rFonts w:hint="default"/>
        <w:lang w:val="ru-RU" w:eastAsia="ru-RU" w:bidi="ru-RU"/>
      </w:rPr>
    </w:lvl>
    <w:lvl w:ilvl="7" w:tplc="2BEC7D6E">
      <w:numFmt w:val="bullet"/>
      <w:lvlText w:val="•"/>
      <w:lvlJc w:val="left"/>
      <w:pPr>
        <w:ind w:left="897" w:hanging="320"/>
      </w:pPr>
      <w:rPr>
        <w:rFonts w:hint="default"/>
        <w:lang w:val="ru-RU" w:eastAsia="ru-RU" w:bidi="ru-RU"/>
      </w:rPr>
    </w:lvl>
    <w:lvl w:ilvl="8" w:tplc="704A5E34">
      <w:numFmt w:val="bullet"/>
      <w:lvlText w:val="•"/>
      <w:lvlJc w:val="left"/>
      <w:pPr>
        <w:ind w:left="1003" w:hanging="320"/>
      </w:pPr>
      <w:rPr>
        <w:rFonts w:hint="default"/>
        <w:lang w:val="ru-RU" w:eastAsia="ru-RU" w:bidi="ru-RU"/>
      </w:rPr>
    </w:lvl>
  </w:abstractNum>
  <w:abstractNum w:abstractNumId="1" w15:restartNumberingAfterBreak="0">
    <w:nsid w:val="015B211C"/>
    <w:multiLevelType w:val="hybridMultilevel"/>
    <w:tmpl w:val="D27EE5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0B5BFA"/>
    <w:multiLevelType w:val="hybridMultilevel"/>
    <w:tmpl w:val="B2980EBA"/>
    <w:lvl w:ilvl="0" w:tplc="1B5C1056">
      <w:start w:val="1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49"/>
        </w:tabs>
        <w:ind w:left="12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69"/>
        </w:tabs>
        <w:ind w:left="19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689"/>
        </w:tabs>
        <w:ind w:left="26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09"/>
        </w:tabs>
        <w:ind w:left="34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29"/>
        </w:tabs>
        <w:ind w:left="41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49"/>
        </w:tabs>
        <w:ind w:left="48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69"/>
        </w:tabs>
        <w:ind w:left="55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289"/>
        </w:tabs>
        <w:ind w:left="6289" w:hanging="360"/>
      </w:pPr>
      <w:rPr>
        <w:rFonts w:ascii="Wingdings" w:hAnsi="Wingdings" w:hint="default"/>
      </w:rPr>
    </w:lvl>
  </w:abstractNum>
  <w:abstractNum w:abstractNumId="3" w15:restartNumberingAfterBreak="0">
    <w:nsid w:val="0D830E4A"/>
    <w:multiLevelType w:val="multilevel"/>
    <w:tmpl w:val="52469B0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9"/>
        </w:tabs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9"/>
        </w:tabs>
        <w:ind w:left="2869" w:hanging="2160"/>
      </w:pPr>
      <w:rPr>
        <w:rFonts w:hint="default"/>
      </w:rPr>
    </w:lvl>
  </w:abstractNum>
  <w:abstractNum w:abstractNumId="4" w15:restartNumberingAfterBreak="0">
    <w:nsid w:val="1E972C35"/>
    <w:multiLevelType w:val="hybridMultilevel"/>
    <w:tmpl w:val="501487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20FD4790"/>
    <w:multiLevelType w:val="hybridMultilevel"/>
    <w:tmpl w:val="20F0E0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4BD12B6"/>
    <w:multiLevelType w:val="hybridMultilevel"/>
    <w:tmpl w:val="0316CE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77B22E5"/>
    <w:multiLevelType w:val="multilevel"/>
    <w:tmpl w:val="041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3A464FDE"/>
    <w:multiLevelType w:val="hybridMultilevel"/>
    <w:tmpl w:val="9D820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5A267A"/>
    <w:multiLevelType w:val="hybridMultilevel"/>
    <w:tmpl w:val="AA46E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4413DC"/>
    <w:multiLevelType w:val="multilevel"/>
    <w:tmpl w:val="5AF25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287"/>
        </w:tabs>
        <w:ind w:left="1287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1494"/>
        </w:tabs>
        <w:ind w:left="149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2061"/>
        </w:tabs>
        <w:ind w:left="2061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2268"/>
        </w:tabs>
        <w:ind w:left="2268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835"/>
        </w:tabs>
        <w:ind w:left="2835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3402"/>
        </w:tabs>
        <w:ind w:left="3402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609"/>
        </w:tabs>
        <w:ind w:left="3609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176"/>
        </w:tabs>
        <w:ind w:left="4176" w:hanging="2160"/>
      </w:pPr>
      <w:rPr>
        <w:rFonts w:hint="default"/>
        <w:b/>
      </w:rPr>
    </w:lvl>
  </w:abstractNum>
  <w:abstractNum w:abstractNumId="11" w15:restartNumberingAfterBreak="0">
    <w:nsid w:val="73D870AD"/>
    <w:multiLevelType w:val="multilevel"/>
    <w:tmpl w:val="52469B0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9"/>
        </w:tabs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9"/>
        </w:tabs>
        <w:ind w:left="2869" w:hanging="2160"/>
      </w:pPr>
      <w:rPr>
        <w:rFonts w:hint="default"/>
      </w:rPr>
    </w:lvl>
  </w:abstractNum>
  <w:abstractNum w:abstractNumId="12" w15:restartNumberingAfterBreak="0">
    <w:nsid w:val="75F041FF"/>
    <w:multiLevelType w:val="hybridMultilevel"/>
    <w:tmpl w:val="3C3E64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9213FB8"/>
    <w:multiLevelType w:val="hybridMultilevel"/>
    <w:tmpl w:val="530ECF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DAC0C95"/>
    <w:multiLevelType w:val="hybridMultilevel"/>
    <w:tmpl w:val="BA6A17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1"/>
  </w:num>
  <w:num w:numId="4">
    <w:abstractNumId w:val="3"/>
  </w:num>
  <w:num w:numId="5">
    <w:abstractNumId w:val="4"/>
  </w:num>
  <w:num w:numId="6">
    <w:abstractNumId w:val="2"/>
  </w:num>
  <w:num w:numId="7">
    <w:abstractNumId w:val="0"/>
  </w:num>
  <w:num w:numId="8">
    <w:abstractNumId w:val="6"/>
  </w:num>
  <w:num w:numId="9">
    <w:abstractNumId w:val="13"/>
  </w:num>
  <w:num w:numId="10">
    <w:abstractNumId w:val="5"/>
  </w:num>
  <w:num w:numId="11">
    <w:abstractNumId w:val="14"/>
  </w:num>
  <w:num w:numId="12">
    <w:abstractNumId w:val="1"/>
  </w:num>
  <w:num w:numId="13">
    <w:abstractNumId w:val="12"/>
  </w:num>
  <w:num w:numId="14">
    <w:abstractNumId w:val="8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6CF"/>
    <w:rsid w:val="000356C5"/>
    <w:rsid w:val="000761B5"/>
    <w:rsid w:val="00083952"/>
    <w:rsid w:val="0009078F"/>
    <w:rsid w:val="000938AE"/>
    <w:rsid w:val="000C02AA"/>
    <w:rsid w:val="000C45E0"/>
    <w:rsid w:val="000C651D"/>
    <w:rsid w:val="000E52B9"/>
    <w:rsid w:val="00131C4E"/>
    <w:rsid w:val="001404A7"/>
    <w:rsid w:val="00157112"/>
    <w:rsid w:val="00181051"/>
    <w:rsid w:val="00192A92"/>
    <w:rsid w:val="00196FF6"/>
    <w:rsid w:val="001A0877"/>
    <w:rsid w:val="001A16D9"/>
    <w:rsid w:val="001A2E03"/>
    <w:rsid w:val="001A575D"/>
    <w:rsid w:val="001A6705"/>
    <w:rsid w:val="001B3B64"/>
    <w:rsid w:val="001C16CF"/>
    <w:rsid w:val="001C1DDD"/>
    <w:rsid w:val="001D41CB"/>
    <w:rsid w:val="001F0A27"/>
    <w:rsid w:val="00201BF3"/>
    <w:rsid w:val="002113B3"/>
    <w:rsid w:val="00222024"/>
    <w:rsid w:val="002245A0"/>
    <w:rsid w:val="00273C7F"/>
    <w:rsid w:val="002845F8"/>
    <w:rsid w:val="002916FD"/>
    <w:rsid w:val="002A6FDD"/>
    <w:rsid w:val="00331DB5"/>
    <w:rsid w:val="0034076F"/>
    <w:rsid w:val="00344BF8"/>
    <w:rsid w:val="00347E25"/>
    <w:rsid w:val="00360331"/>
    <w:rsid w:val="003742A9"/>
    <w:rsid w:val="003C5FF2"/>
    <w:rsid w:val="003E722D"/>
    <w:rsid w:val="00416335"/>
    <w:rsid w:val="004331B5"/>
    <w:rsid w:val="00442DAA"/>
    <w:rsid w:val="00455B16"/>
    <w:rsid w:val="004577FF"/>
    <w:rsid w:val="0047349B"/>
    <w:rsid w:val="00474734"/>
    <w:rsid w:val="00482C3E"/>
    <w:rsid w:val="004A68CA"/>
    <w:rsid w:val="004D1F8D"/>
    <w:rsid w:val="00536C8F"/>
    <w:rsid w:val="0055742E"/>
    <w:rsid w:val="00565797"/>
    <w:rsid w:val="0056632C"/>
    <w:rsid w:val="005709DF"/>
    <w:rsid w:val="005715C0"/>
    <w:rsid w:val="00594CF5"/>
    <w:rsid w:val="00595799"/>
    <w:rsid w:val="005B5EF6"/>
    <w:rsid w:val="005C75A5"/>
    <w:rsid w:val="005D53B9"/>
    <w:rsid w:val="005F62F3"/>
    <w:rsid w:val="00600B02"/>
    <w:rsid w:val="006071C4"/>
    <w:rsid w:val="00635317"/>
    <w:rsid w:val="00640E8F"/>
    <w:rsid w:val="00641057"/>
    <w:rsid w:val="006663EE"/>
    <w:rsid w:val="006833DC"/>
    <w:rsid w:val="006A35C6"/>
    <w:rsid w:val="006A622A"/>
    <w:rsid w:val="006D5815"/>
    <w:rsid w:val="006E77F9"/>
    <w:rsid w:val="0070431B"/>
    <w:rsid w:val="007056FA"/>
    <w:rsid w:val="00721F06"/>
    <w:rsid w:val="00735DEF"/>
    <w:rsid w:val="0074132E"/>
    <w:rsid w:val="007611FD"/>
    <w:rsid w:val="00777FEB"/>
    <w:rsid w:val="007A58F7"/>
    <w:rsid w:val="00802AC0"/>
    <w:rsid w:val="00803F3F"/>
    <w:rsid w:val="00810629"/>
    <w:rsid w:val="008153F2"/>
    <w:rsid w:val="00835353"/>
    <w:rsid w:val="0084222A"/>
    <w:rsid w:val="00856110"/>
    <w:rsid w:val="008A4DDE"/>
    <w:rsid w:val="008A7BFB"/>
    <w:rsid w:val="008C50F6"/>
    <w:rsid w:val="008D2B35"/>
    <w:rsid w:val="008D3014"/>
    <w:rsid w:val="00916A35"/>
    <w:rsid w:val="00916D70"/>
    <w:rsid w:val="009201C3"/>
    <w:rsid w:val="00946A09"/>
    <w:rsid w:val="009547E8"/>
    <w:rsid w:val="009623B1"/>
    <w:rsid w:val="009701A1"/>
    <w:rsid w:val="009824D6"/>
    <w:rsid w:val="00A03933"/>
    <w:rsid w:val="00A046CE"/>
    <w:rsid w:val="00A13A35"/>
    <w:rsid w:val="00A17922"/>
    <w:rsid w:val="00A20A19"/>
    <w:rsid w:val="00A429F8"/>
    <w:rsid w:val="00A50D2D"/>
    <w:rsid w:val="00A71580"/>
    <w:rsid w:val="00AA1073"/>
    <w:rsid w:val="00AA1FD0"/>
    <w:rsid w:val="00AA559F"/>
    <w:rsid w:val="00AE776A"/>
    <w:rsid w:val="00AF49F4"/>
    <w:rsid w:val="00B0439B"/>
    <w:rsid w:val="00B1723C"/>
    <w:rsid w:val="00B302C8"/>
    <w:rsid w:val="00B30E59"/>
    <w:rsid w:val="00B5120B"/>
    <w:rsid w:val="00B911AB"/>
    <w:rsid w:val="00B91772"/>
    <w:rsid w:val="00B92BBD"/>
    <w:rsid w:val="00B97A7D"/>
    <w:rsid w:val="00BD0B1E"/>
    <w:rsid w:val="00BE5513"/>
    <w:rsid w:val="00C27E1F"/>
    <w:rsid w:val="00C439D1"/>
    <w:rsid w:val="00C7618F"/>
    <w:rsid w:val="00C90F5D"/>
    <w:rsid w:val="00C970EB"/>
    <w:rsid w:val="00CA146E"/>
    <w:rsid w:val="00CE3C95"/>
    <w:rsid w:val="00CF599C"/>
    <w:rsid w:val="00D0020F"/>
    <w:rsid w:val="00D11627"/>
    <w:rsid w:val="00D42751"/>
    <w:rsid w:val="00D62D50"/>
    <w:rsid w:val="00D84DF7"/>
    <w:rsid w:val="00DA6A1E"/>
    <w:rsid w:val="00DB5C45"/>
    <w:rsid w:val="00DB63D3"/>
    <w:rsid w:val="00DF6B60"/>
    <w:rsid w:val="00E076FE"/>
    <w:rsid w:val="00E101F4"/>
    <w:rsid w:val="00E107CA"/>
    <w:rsid w:val="00E17284"/>
    <w:rsid w:val="00E253C6"/>
    <w:rsid w:val="00E543B9"/>
    <w:rsid w:val="00E74E30"/>
    <w:rsid w:val="00EC282A"/>
    <w:rsid w:val="00ED1642"/>
    <w:rsid w:val="00ED7CBF"/>
    <w:rsid w:val="00EE32DB"/>
    <w:rsid w:val="00F003DB"/>
    <w:rsid w:val="00F00646"/>
    <w:rsid w:val="00F4019C"/>
    <w:rsid w:val="00F510A9"/>
    <w:rsid w:val="00F5458F"/>
    <w:rsid w:val="00F67C6F"/>
    <w:rsid w:val="00F7018A"/>
    <w:rsid w:val="00F72641"/>
    <w:rsid w:val="00F74CA7"/>
    <w:rsid w:val="00FB51E9"/>
    <w:rsid w:val="00FC4F58"/>
    <w:rsid w:val="00FD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BABD1"/>
  <w15:chartTrackingRefBased/>
  <w15:docId w15:val="{2B39CCF0-5FA9-49BC-8F3F-ACBCBE62F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7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З1Д"/>
    <w:basedOn w:val="a"/>
    <w:next w:val="a"/>
    <w:link w:val="10"/>
    <w:qFormat/>
    <w:rsid w:val="008A4DDE"/>
    <w:pPr>
      <w:keepNext/>
      <w:numPr>
        <w:numId w:val="2"/>
      </w:numPr>
      <w:spacing w:line="360" w:lineRule="auto"/>
      <w:jc w:val="right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8A4DDE"/>
    <w:pPr>
      <w:keepNext/>
      <w:numPr>
        <w:ilvl w:val="1"/>
        <w:numId w:val="2"/>
      </w:numPr>
      <w:spacing w:line="360" w:lineRule="auto"/>
      <w:jc w:val="center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rsid w:val="008A4DDE"/>
    <w:pPr>
      <w:keepNext/>
      <w:numPr>
        <w:ilvl w:val="2"/>
        <w:numId w:val="2"/>
      </w:numPr>
      <w:spacing w:line="360" w:lineRule="auto"/>
      <w:jc w:val="center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1Д Знак"/>
    <w:basedOn w:val="a0"/>
    <w:link w:val="1"/>
    <w:rsid w:val="008A4DD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8A4DD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8A4DD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0">
    <w:name w:val="Андрей0 Знак"/>
    <w:basedOn w:val="a"/>
    <w:link w:val="00"/>
    <w:rsid w:val="008A4DDE"/>
    <w:pPr>
      <w:shd w:val="clear" w:color="auto" w:fill="FFFFFF"/>
      <w:autoSpaceDE w:val="0"/>
      <w:autoSpaceDN w:val="0"/>
      <w:adjustRightInd w:val="0"/>
      <w:spacing w:line="360" w:lineRule="auto"/>
      <w:ind w:firstLine="709"/>
      <w:jc w:val="both"/>
    </w:pPr>
    <w:rPr>
      <w:color w:val="000000"/>
      <w:sz w:val="28"/>
      <w:szCs w:val="20"/>
    </w:rPr>
  </w:style>
  <w:style w:type="character" w:customStyle="1" w:styleId="00">
    <w:name w:val="Андрей0 Знак Знак"/>
    <w:basedOn w:val="a0"/>
    <w:link w:val="0"/>
    <w:rsid w:val="008A4DDE"/>
    <w:rPr>
      <w:rFonts w:ascii="Times New Roman" w:eastAsia="Times New Roman" w:hAnsi="Times New Roman" w:cs="Times New Roman"/>
      <w:color w:val="000000"/>
      <w:sz w:val="28"/>
      <w:szCs w:val="20"/>
      <w:shd w:val="clear" w:color="auto" w:fill="FFFFFF"/>
      <w:lang w:eastAsia="ru-RU"/>
    </w:rPr>
  </w:style>
  <w:style w:type="paragraph" w:styleId="a3">
    <w:name w:val="List Paragraph"/>
    <w:basedOn w:val="a"/>
    <w:uiPriority w:val="1"/>
    <w:qFormat/>
    <w:rsid w:val="00810629"/>
    <w:pPr>
      <w:ind w:left="720"/>
      <w:contextualSpacing/>
    </w:pPr>
  </w:style>
  <w:style w:type="paragraph" w:customStyle="1" w:styleId="01">
    <w:name w:val="Андрей0"/>
    <w:basedOn w:val="a"/>
    <w:rsid w:val="00331DB5"/>
    <w:pPr>
      <w:shd w:val="clear" w:color="auto" w:fill="FFFFFF"/>
      <w:autoSpaceDE w:val="0"/>
      <w:autoSpaceDN w:val="0"/>
      <w:adjustRightInd w:val="0"/>
      <w:spacing w:line="360" w:lineRule="auto"/>
      <w:ind w:firstLine="709"/>
      <w:jc w:val="both"/>
    </w:pPr>
    <w:rPr>
      <w:color w:val="000000"/>
      <w:sz w:val="28"/>
      <w:szCs w:val="20"/>
    </w:rPr>
  </w:style>
  <w:style w:type="paragraph" w:customStyle="1" w:styleId="a4">
    <w:name w:val="Базовый"/>
    <w:rsid w:val="00835353"/>
    <w:pPr>
      <w:tabs>
        <w:tab w:val="left" w:pos="709"/>
      </w:tabs>
      <w:spacing w:after="200" w:line="276" w:lineRule="atLeast"/>
    </w:pPr>
    <w:rPr>
      <w:rFonts w:ascii="Calibri" w:eastAsia="Times New Roman" w:hAnsi="Calibri" w:cs="Times New Roman"/>
      <w:color w:val="000000"/>
      <w:szCs w:val="20"/>
      <w:lang w:eastAsia="ru-RU"/>
    </w:rPr>
  </w:style>
  <w:style w:type="paragraph" w:styleId="a5">
    <w:name w:val="Body Text Indent"/>
    <w:basedOn w:val="a"/>
    <w:link w:val="a6"/>
    <w:rsid w:val="00565797"/>
    <w:pPr>
      <w:spacing w:line="360" w:lineRule="auto"/>
      <w:ind w:firstLine="708"/>
      <w:jc w:val="both"/>
    </w:pPr>
    <w:rPr>
      <w:sz w:val="28"/>
    </w:rPr>
  </w:style>
  <w:style w:type="character" w:customStyle="1" w:styleId="a6">
    <w:name w:val="Основной текст с отступом Знак"/>
    <w:basedOn w:val="a0"/>
    <w:link w:val="a5"/>
    <w:rsid w:val="00565797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Osipov</dc:creator>
  <cp:keywords/>
  <dc:description/>
  <cp:lastModifiedBy>Ольга Пчёлкина</cp:lastModifiedBy>
  <cp:revision>3</cp:revision>
  <dcterms:created xsi:type="dcterms:W3CDTF">2023-04-04T15:54:00Z</dcterms:created>
  <dcterms:modified xsi:type="dcterms:W3CDTF">2023-04-04T16:06:00Z</dcterms:modified>
</cp:coreProperties>
</file>