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C4ADE" w14:textId="77777777" w:rsidR="002B4AB8" w:rsidRDefault="002B4AB8" w:rsidP="007D5307">
      <w:bookmarkStart w:id="0" w:name="_Toc334431706"/>
      <w:bookmarkStart w:id="1" w:name="_Toc334608921"/>
      <w:bookmarkStart w:id="2" w:name="_Toc334615183"/>
      <w:bookmarkStart w:id="3" w:name="_Toc334631552"/>
      <w:bookmarkStart w:id="4" w:name="_Toc334634492"/>
      <w:bookmarkStart w:id="5" w:name="_Toc334711768"/>
      <w:bookmarkStart w:id="6" w:name="_Toc334719823"/>
      <w:bookmarkStart w:id="7" w:name="_Toc334720444"/>
      <w:bookmarkStart w:id="8" w:name="_Toc335068137"/>
    </w:p>
    <w:p w14:paraId="4607D4A6" w14:textId="438B13E0" w:rsidR="002610BC" w:rsidRPr="00513C50" w:rsidRDefault="00F53DFF" w:rsidP="007D5307">
      <w:r>
        <w:rPr>
          <w:noProof/>
        </w:rPr>
        <mc:AlternateContent>
          <mc:Choice Requires="wpg">
            <w:drawing>
              <wp:anchor distT="0" distB="0" distL="114300" distR="114300" simplePos="0" relativeHeight="251658752" behindDoc="0" locked="0" layoutInCell="1" allowOverlap="1" wp14:anchorId="5576B35D" wp14:editId="4BC79AD1">
                <wp:simplePos x="0" y="0"/>
                <wp:positionH relativeFrom="column">
                  <wp:posOffset>-434975</wp:posOffset>
                </wp:positionH>
                <wp:positionV relativeFrom="paragraph">
                  <wp:posOffset>-334010</wp:posOffset>
                </wp:positionV>
                <wp:extent cx="6873875" cy="406400"/>
                <wp:effectExtent l="0" t="0" r="3175"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875" cy="406400"/>
                          <a:chOff x="695" y="1994"/>
                          <a:chExt cx="10825" cy="640"/>
                        </a:xfrm>
                      </wpg:grpSpPr>
                      <wps:wsp>
                        <wps:cNvPr id="7" name="Rectangle 5"/>
                        <wps:cNvSpPr>
                          <a:spLocks noChangeArrowheads="1"/>
                        </wps:cNvSpPr>
                        <wps:spPr bwMode="auto">
                          <a:xfrm>
                            <a:off x="720" y="2145"/>
                            <a:ext cx="10800" cy="48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95" y="1994"/>
                            <a:ext cx="1720" cy="6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1141E0C" id="Group 4" o:spid="_x0000_s1026" style="position:absolute;margin-left:-34.25pt;margin-top:-26.3pt;width:541.25pt;height:32pt;z-index:251658752" coordorigin="695,1994" coordsize="1082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">
                <v:rect id="Rectangle 5" o:spid="_x0000_s1027" style="position:absolute;left:720;top:2145;width:10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7MccQA&#10;AADaAAAADwAAAGRycy9kb3ducmV2LnhtbESPQWuDQBSE74X+h+UVemvW5JAam1WSQEDBHpr0Bzzc&#10;F5W4b8Vdjc2vzxYKPQ4z8w2zzWbTiYkG11pWsFxEIIgrq1uuFXyfj28xCOeRNXaWScEPOcjS56ct&#10;Jtre+Iumk69FgLBLUEHjfZ9I6aqGDLqF7YmDd7GDQR/kUEs94C3ATSdXUbSWBlsOCw32dGioup5G&#10;o+A6lsWm3Iz7Ij/k8XwpzsX0eVfq9WXefYDwNPv/8F871wre4fdKuAE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HHEAAAA2gAAAA8AAAAAAAAAAAAAAAAAmAIAAGRycy9k&#10;b3ducmV2LnhtbFBLBQYAAAAABAAEAPUAAACJAwAAAAA=&#10;" fillcolor="#e5e5e5" stroked="f" strokecolor="#e5e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695;top:1994;width:172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dTqDEAAAA2gAAAA8AAABkcnMvZG93bnJldi54bWxEj0+LwjAUxO/CfofwBG+a6kG0GkVkFYU9&#10;rP/Q46N5ttXmpTZR6376zYKwx2FmfsOMp7UpxIMql1tW0O1EIIgTq3NOFex3i/YAhPPIGgvLpOBF&#10;DqaTj8YYY22fvKHH1qciQNjFqCDzvoyldElGBl3HlsTBO9vKoA+ySqWu8BngppC9KOpLgzmHhQxL&#10;mmeUXLd3o+CwlMf995c7vC6nm/k8rgf9n41TqtWsZyMQnmr/H363V1rBEP6uhBsgJ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dTqDEAAAA2gAAAA8AAAAAAAAAAAAAAAAA&#10;nwIAAGRycy9kb3ducmV2LnhtbFBLBQYAAAAABAAEAPcAAACQAwAAAAA=&#10;">
                  <v:imagedata r:id="rId15" o:title=""/>
                </v:shape>
              </v:group>
            </w:pict>
          </mc:Fallback>
        </mc:AlternateContent>
      </w:r>
      <w:bookmarkEnd w:id="0"/>
      <w:bookmarkEnd w:id="1"/>
      <w:bookmarkEnd w:id="2"/>
      <w:bookmarkEnd w:id="3"/>
      <w:bookmarkEnd w:id="4"/>
      <w:bookmarkEnd w:id="5"/>
      <w:bookmarkEnd w:id="6"/>
      <w:bookmarkEnd w:id="7"/>
      <w:bookmarkEnd w:id="8"/>
    </w:p>
    <w:p w14:paraId="3575BCF2" w14:textId="77777777" w:rsidR="002610BC" w:rsidRPr="00513C50" w:rsidRDefault="002610BC"/>
    <w:p w14:paraId="00DE6530" w14:textId="77777777" w:rsidR="002610BC" w:rsidRPr="00513C50" w:rsidRDefault="002610BC"/>
    <w:p w14:paraId="6EDC8AAC" w14:textId="77777777" w:rsidR="002610BC" w:rsidRPr="00513C50" w:rsidRDefault="002610BC"/>
    <w:p w14:paraId="1DC0D715" w14:textId="77777777" w:rsidR="002610BC" w:rsidRPr="00513C50" w:rsidRDefault="002610BC"/>
    <w:p w14:paraId="0A08038B" w14:textId="77777777" w:rsidR="002610BC" w:rsidRPr="00513C50" w:rsidRDefault="002610BC"/>
    <w:p w14:paraId="707CA6D6" w14:textId="77777777" w:rsidR="002610BC" w:rsidRPr="00513C50" w:rsidRDefault="00410287" w:rsidP="00410287">
      <w:pPr>
        <w:jc w:val="center"/>
      </w:pPr>
      <w:r w:rsidRPr="00B32F15">
        <w:rPr>
          <w:noProof/>
          <w:sz w:val="20"/>
        </w:rPr>
        <w:drawing>
          <wp:inline distT="0" distB="0" distL="0" distR="0" wp14:anchorId="45CBE5C1" wp14:editId="3A39F754">
            <wp:extent cx="3259454" cy="1926972"/>
            <wp:effectExtent l="0" t="0" r="0" b="0"/>
            <wp:docPr id="14" name="Picture 14"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16" cstate="print"/>
                    <a:srcRect/>
                    <a:stretch>
                      <a:fillRect/>
                    </a:stretch>
                  </pic:blipFill>
                  <pic:spPr bwMode="auto">
                    <a:xfrm>
                      <a:off x="0" y="0"/>
                      <a:ext cx="3261819" cy="1928370"/>
                    </a:xfrm>
                    <a:prstGeom prst="rect">
                      <a:avLst/>
                    </a:prstGeom>
                    <a:noFill/>
                    <a:ln w="9525">
                      <a:noFill/>
                      <a:miter lim="800000"/>
                      <a:headEnd/>
                      <a:tailEnd/>
                    </a:ln>
                  </pic:spPr>
                </pic:pic>
              </a:graphicData>
            </a:graphic>
          </wp:inline>
        </w:drawing>
      </w:r>
    </w:p>
    <w:p w14:paraId="79195A8C" w14:textId="77777777" w:rsidR="002610BC" w:rsidRPr="00513C50" w:rsidRDefault="002610BC"/>
    <w:p w14:paraId="5CB3A1F9" w14:textId="77777777" w:rsidR="002610BC" w:rsidRPr="00513C50" w:rsidRDefault="002610BC"/>
    <w:p w14:paraId="7259A3B2" w14:textId="77777777" w:rsidR="00440198" w:rsidRPr="00DF2848" w:rsidRDefault="00440198">
      <w:pPr>
        <w:jc w:val="center"/>
        <w:rPr>
          <w:b/>
          <w:sz w:val="44"/>
        </w:rPr>
      </w:pPr>
      <w:r w:rsidRPr="00DF2848">
        <w:rPr>
          <w:b/>
          <w:sz w:val="44"/>
        </w:rPr>
        <w:t>Unity Programme</w:t>
      </w:r>
    </w:p>
    <w:p w14:paraId="73E9E67C" w14:textId="77777777" w:rsidR="00440198" w:rsidRDefault="00C5413C">
      <w:pPr>
        <w:jc w:val="center"/>
        <w:rPr>
          <w:b/>
          <w:sz w:val="32"/>
        </w:rPr>
      </w:pPr>
      <w:r w:rsidRPr="00DF2848">
        <w:rPr>
          <w:b/>
          <w:sz w:val="32"/>
        </w:rPr>
        <w:t xml:space="preserve">UK - Release </w:t>
      </w:r>
      <w:r w:rsidR="002A6D5B">
        <w:rPr>
          <w:b/>
          <w:sz w:val="32"/>
        </w:rPr>
        <w:t>6</w:t>
      </w:r>
    </w:p>
    <w:p w14:paraId="6F3C28F1" w14:textId="143BFE62" w:rsidR="00B76DC1" w:rsidRPr="00DF2848" w:rsidRDefault="005F3BAD">
      <w:pPr>
        <w:jc w:val="center"/>
        <w:rPr>
          <w:b/>
          <w:sz w:val="32"/>
        </w:rPr>
      </w:pPr>
      <w:r>
        <w:rPr>
          <w:b/>
          <w:sz w:val="32"/>
        </w:rPr>
        <w:t>Sprint 4</w:t>
      </w:r>
    </w:p>
    <w:p w14:paraId="71FB962A" w14:textId="77777777" w:rsidR="00440198" w:rsidRPr="00440198" w:rsidRDefault="00440198">
      <w:pPr>
        <w:jc w:val="center"/>
        <w:rPr>
          <w:b/>
          <w:sz w:val="56"/>
        </w:rPr>
      </w:pPr>
    </w:p>
    <w:p w14:paraId="5BBCC9C2" w14:textId="77777777" w:rsidR="00613238" w:rsidRDefault="00D120A5" w:rsidP="007D1B53">
      <w:pPr>
        <w:jc w:val="center"/>
        <w:rPr>
          <w:b/>
          <w:sz w:val="40"/>
          <w:szCs w:val="32"/>
        </w:rPr>
      </w:pPr>
      <w:r w:rsidRPr="00DF2848">
        <w:rPr>
          <w:b/>
          <w:sz w:val="40"/>
          <w:szCs w:val="32"/>
        </w:rPr>
        <w:t xml:space="preserve">MDM </w:t>
      </w:r>
      <w:r w:rsidR="0028233A">
        <w:rPr>
          <w:b/>
          <w:sz w:val="40"/>
          <w:szCs w:val="32"/>
        </w:rPr>
        <w:t xml:space="preserve">Manage Party </w:t>
      </w:r>
      <w:r w:rsidR="00934470" w:rsidRPr="00DF2848">
        <w:rPr>
          <w:b/>
          <w:sz w:val="40"/>
          <w:szCs w:val="32"/>
        </w:rPr>
        <w:t>Real-time</w:t>
      </w:r>
      <w:r w:rsidRPr="00DF2848">
        <w:rPr>
          <w:b/>
          <w:sz w:val="40"/>
          <w:szCs w:val="32"/>
        </w:rPr>
        <w:t xml:space="preserve"> Services</w:t>
      </w:r>
      <w:r w:rsidR="00613238">
        <w:rPr>
          <w:b/>
          <w:sz w:val="40"/>
          <w:szCs w:val="32"/>
        </w:rPr>
        <w:t xml:space="preserve"> </w:t>
      </w:r>
    </w:p>
    <w:p w14:paraId="74950518" w14:textId="77777777" w:rsidR="007D1B53" w:rsidRPr="00DF2848" w:rsidRDefault="00613238" w:rsidP="007D1B53">
      <w:pPr>
        <w:jc w:val="center"/>
        <w:rPr>
          <w:b/>
          <w:sz w:val="40"/>
          <w:szCs w:val="32"/>
        </w:rPr>
      </w:pPr>
      <w:r>
        <w:rPr>
          <w:b/>
          <w:sz w:val="40"/>
          <w:szCs w:val="32"/>
        </w:rPr>
        <w:t>(INT- 32&amp;33)</w:t>
      </w:r>
    </w:p>
    <w:p w14:paraId="13F15FF5" w14:textId="77777777" w:rsidR="007D1B53" w:rsidRPr="001D497D" w:rsidRDefault="007D1B53" w:rsidP="007D1B53">
      <w:pPr>
        <w:jc w:val="center"/>
        <w:rPr>
          <w:b/>
          <w:sz w:val="32"/>
          <w:szCs w:val="32"/>
        </w:rPr>
      </w:pPr>
      <w:r w:rsidRPr="001D497D">
        <w:rPr>
          <w:b/>
          <w:sz w:val="32"/>
          <w:szCs w:val="32"/>
        </w:rPr>
        <w:t xml:space="preserve">Interface </w:t>
      </w:r>
      <w:r w:rsidR="00861C0A">
        <w:rPr>
          <w:b/>
          <w:sz w:val="32"/>
          <w:szCs w:val="32"/>
        </w:rPr>
        <w:t>Contract Document</w:t>
      </w:r>
      <w:r w:rsidRPr="001D497D">
        <w:rPr>
          <w:b/>
          <w:sz w:val="32"/>
          <w:szCs w:val="32"/>
        </w:rPr>
        <w:t xml:space="preserve"> </w:t>
      </w:r>
    </w:p>
    <w:p w14:paraId="2DFB05C2" w14:textId="77777777" w:rsidR="007D1B53" w:rsidRDefault="007D1B53">
      <w:pPr>
        <w:jc w:val="center"/>
        <w:rPr>
          <w:b/>
          <w:sz w:val="32"/>
          <w:szCs w:val="32"/>
        </w:rPr>
      </w:pPr>
    </w:p>
    <w:p w14:paraId="1218AF75" w14:textId="77777777" w:rsidR="00701E1F" w:rsidRPr="001D497D" w:rsidRDefault="00861C0A" w:rsidP="00861C0A">
      <w:pPr>
        <w:tabs>
          <w:tab w:val="left" w:pos="6387"/>
        </w:tabs>
        <w:jc w:val="left"/>
        <w:rPr>
          <w:b/>
          <w:sz w:val="32"/>
          <w:szCs w:val="32"/>
        </w:rPr>
      </w:pPr>
      <w:r>
        <w:rPr>
          <w:b/>
          <w:sz w:val="32"/>
          <w:szCs w:val="32"/>
        </w:rPr>
        <w:tab/>
      </w:r>
    </w:p>
    <w:p w14:paraId="580FD606" w14:textId="6217A7D9" w:rsidR="00F74DC1" w:rsidRPr="00440198" w:rsidRDefault="00EB4A9E">
      <w:pPr>
        <w:jc w:val="center"/>
        <w:rPr>
          <w:b/>
          <w:sz w:val="36"/>
        </w:rPr>
      </w:pPr>
      <w:r w:rsidRPr="001D497D">
        <w:rPr>
          <w:b/>
          <w:sz w:val="32"/>
          <w:szCs w:val="32"/>
        </w:rPr>
        <w:t xml:space="preserve">Version </w:t>
      </w:r>
      <w:r w:rsidR="005824A5">
        <w:rPr>
          <w:b/>
          <w:sz w:val="32"/>
          <w:szCs w:val="32"/>
        </w:rPr>
        <w:t>3.1</w:t>
      </w:r>
      <w:r w:rsidR="004C651B">
        <w:rPr>
          <w:b/>
          <w:sz w:val="32"/>
          <w:szCs w:val="32"/>
        </w:rPr>
        <w:t>8</w:t>
      </w:r>
    </w:p>
    <w:p w14:paraId="729278B2" w14:textId="77777777" w:rsidR="002610BC" w:rsidRPr="00513C50" w:rsidRDefault="002610BC">
      <w:pPr>
        <w:jc w:val="center"/>
      </w:pPr>
    </w:p>
    <w:p w14:paraId="782D40AB" w14:textId="77777777" w:rsidR="002610BC" w:rsidRPr="00513C50" w:rsidRDefault="001D497D">
      <w:pPr>
        <w:pStyle w:val="Header"/>
        <w:tabs>
          <w:tab w:val="clear" w:pos="4320"/>
          <w:tab w:val="clear" w:pos="8640"/>
        </w:tabs>
        <w:jc w:val="center"/>
      </w:pPr>
      <w:r>
        <w:tab/>
      </w:r>
    </w:p>
    <w:p w14:paraId="7B16D1A2" w14:textId="77777777" w:rsidR="002610BC" w:rsidRPr="00513C50" w:rsidRDefault="002610BC">
      <w:pPr>
        <w:ind w:left="-1080" w:right="-1350"/>
        <w:jc w:val="center"/>
        <w:rPr>
          <w:spacing w:val="500"/>
          <w:sz w:val="60"/>
        </w:rPr>
      </w:pPr>
    </w:p>
    <w:p w14:paraId="35753B3F" w14:textId="77777777" w:rsidR="002610BC" w:rsidRPr="00513C50" w:rsidRDefault="002610BC">
      <w:pPr>
        <w:jc w:val="center"/>
      </w:pPr>
    </w:p>
    <w:p w14:paraId="6D6EC26A" w14:textId="77777777" w:rsidR="002610BC" w:rsidRPr="00513C50" w:rsidRDefault="002610BC">
      <w:pPr>
        <w:pStyle w:val="Header"/>
        <w:tabs>
          <w:tab w:val="clear" w:pos="4320"/>
          <w:tab w:val="clear" w:pos="8640"/>
        </w:tabs>
        <w:sectPr w:rsidR="002610BC" w:rsidRPr="00513C50" w:rsidSect="00237532">
          <w:headerReference w:type="default" r:id="rId17"/>
          <w:footerReference w:type="even" r:id="rId18"/>
          <w:pgSz w:w="12240" w:h="15840"/>
          <w:pgMar w:top="2520" w:right="2160" w:bottom="1440" w:left="1440" w:header="720" w:footer="0" w:gutter="0"/>
          <w:cols w:space="720"/>
          <w:docGrid w:linePitch="360"/>
        </w:sectPr>
      </w:pPr>
    </w:p>
    <w:p w14:paraId="4D25573D" w14:textId="2E6D00CC" w:rsidR="002610BC" w:rsidRPr="00513C50" w:rsidRDefault="00F53DFF">
      <w:pPr>
        <w:pStyle w:val="TOC1"/>
        <w:rPr>
          <w:noProof w:val="0"/>
        </w:rPr>
      </w:pPr>
      <w:r>
        <w:lastRenderedPageBreak/>
        <mc:AlternateContent>
          <mc:Choice Requires="wps">
            <w:drawing>
              <wp:anchor distT="4294967294" distB="4294967294" distL="114300" distR="114300" simplePos="0" relativeHeight="251656704" behindDoc="0" locked="0" layoutInCell="0" allowOverlap="1" wp14:anchorId="5CD21FAA" wp14:editId="00F0BC1B">
                <wp:simplePos x="0" y="0"/>
                <wp:positionH relativeFrom="column">
                  <wp:posOffset>-45720</wp:posOffset>
                </wp:positionH>
                <wp:positionV relativeFrom="paragraph">
                  <wp:posOffset>274319</wp:posOffset>
                </wp:positionV>
                <wp:extent cx="5608320" cy="0"/>
                <wp:effectExtent l="0" t="0" r="30480" b="1905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8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D2DDE" id="Line 2"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6pt,21.6pt" to="4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" o:allowincell="f" strokeweight="1pt"/>
            </w:pict>
          </mc:Fallback>
        </mc:AlternateContent>
      </w:r>
      <w:r w:rsidR="002610BC" w:rsidRPr="00513C50">
        <w:rPr>
          <w:noProof w:val="0"/>
        </w:rPr>
        <w:t>Table of Contents</w:t>
      </w:r>
    </w:p>
    <w:p w14:paraId="5AA03C69" w14:textId="77777777" w:rsidR="00644B7B" w:rsidRDefault="00F3063B">
      <w:pPr>
        <w:pStyle w:val="TOC1"/>
        <w:rPr>
          <w:rFonts w:asciiTheme="minorHAnsi" w:eastAsiaTheme="minorEastAsia" w:hAnsiTheme="minorHAnsi" w:cstheme="minorBidi"/>
          <w:b w:val="0"/>
          <w:bCs w:val="0"/>
          <w:caps w:val="0"/>
          <w:sz w:val="22"/>
          <w:szCs w:val="22"/>
        </w:rPr>
      </w:pPr>
      <w:r w:rsidRPr="00513C50">
        <w:rPr>
          <w:smallCaps/>
          <w:noProof w:val="0"/>
        </w:rPr>
        <w:fldChar w:fldCharType="begin"/>
      </w:r>
      <w:r w:rsidR="002610BC" w:rsidRPr="00513C50">
        <w:rPr>
          <w:noProof w:val="0"/>
        </w:rPr>
        <w:instrText xml:space="preserve"> TOC \o "1-5" \h \z </w:instrText>
      </w:r>
      <w:r w:rsidRPr="00513C50">
        <w:rPr>
          <w:smallCaps/>
          <w:noProof w:val="0"/>
        </w:rPr>
        <w:fldChar w:fldCharType="separate"/>
      </w:r>
      <w:hyperlink w:anchor="_Toc476331438" w:history="1">
        <w:r w:rsidR="00644B7B" w:rsidRPr="00D27F7E">
          <w:rPr>
            <w:rStyle w:val="Hyperlink"/>
          </w:rPr>
          <w:t>1</w:t>
        </w:r>
        <w:r w:rsidR="00644B7B">
          <w:rPr>
            <w:rFonts w:asciiTheme="minorHAnsi" w:eastAsiaTheme="minorEastAsia" w:hAnsiTheme="minorHAnsi" w:cstheme="minorBidi"/>
            <w:b w:val="0"/>
            <w:bCs w:val="0"/>
            <w:caps w:val="0"/>
            <w:sz w:val="22"/>
            <w:szCs w:val="22"/>
          </w:rPr>
          <w:tab/>
        </w:r>
        <w:r w:rsidR="00644B7B" w:rsidRPr="00D27F7E">
          <w:rPr>
            <w:rStyle w:val="Hyperlink"/>
          </w:rPr>
          <w:t>Introduction</w:t>
        </w:r>
        <w:r w:rsidR="00644B7B">
          <w:rPr>
            <w:webHidden/>
          </w:rPr>
          <w:tab/>
        </w:r>
        <w:r w:rsidR="00644B7B">
          <w:rPr>
            <w:webHidden/>
          </w:rPr>
          <w:fldChar w:fldCharType="begin"/>
        </w:r>
        <w:r w:rsidR="00644B7B">
          <w:rPr>
            <w:webHidden/>
          </w:rPr>
          <w:instrText xml:space="preserve"> PAGEREF _Toc476331438 \h </w:instrText>
        </w:r>
        <w:r w:rsidR="00644B7B">
          <w:rPr>
            <w:webHidden/>
          </w:rPr>
        </w:r>
        <w:r w:rsidR="00644B7B">
          <w:rPr>
            <w:webHidden/>
          </w:rPr>
          <w:fldChar w:fldCharType="separate"/>
        </w:r>
        <w:r w:rsidR="00644B7B">
          <w:rPr>
            <w:webHidden/>
          </w:rPr>
          <w:t>9</w:t>
        </w:r>
        <w:r w:rsidR="00644B7B">
          <w:rPr>
            <w:webHidden/>
          </w:rPr>
          <w:fldChar w:fldCharType="end"/>
        </w:r>
      </w:hyperlink>
    </w:p>
    <w:p w14:paraId="503A7085" w14:textId="77777777" w:rsidR="00644B7B" w:rsidRDefault="00680D8A">
      <w:pPr>
        <w:pStyle w:val="TOC2"/>
        <w:rPr>
          <w:rFonts w:asciiTheme="minorHAnsi" w:eastAsiaTheme="minorEastAsia" w:hAnsiTheme="minorHAnsi" w:cstheme="minorBidi"/>
          <w:bCs w:val="0"/>
          <w:smallCaps w:val="0"/>
          <w:sz w:val="22"/>
          <w:szCs w:val="22"/>
        </w:rPr>
      </w:pPr>
      <w:hyperlink w:anchor="_Toc476331439" w:history="1">
        <w:r w:rsidR="00644B7B" w:rsidRPr="00D27F7E">
          <w:rPr>
            <w:rStyle w:val="Hyperlink"/>
          </w:rPr>
          <w:t>1.1</w:t>
        </w:r>
        <w:r w:rsidR="00644B7B">
          <w:rPr>
            <w:rFonts w:asciiTheme="minorHAnsi" w:eastAsiaTheme="minorEastAsia" w:hAnsiTheme="minorHAnsi" w:cstheme="minorBidi"/>
            <w:bCs w:val="0"/>
            <w:smallCaps w:val="0"/>
            <w:sz w:val="22"/>
            <w:szCs w:val="22"/>
          </w:rPr>
          <w:tab/>
        </w:r>
        <w:r w:rsidR="00644B7B" w:rsidRPr="00D27F7E">
          <w:rPr>
            <w:rStyle w:val="Hyperlink"/>
          </w:rPr>
          <w:t>Purpose</w:t>
        </w:r>
        <w:r w:rsidR="00644B7B">
          <w:rPr>
            <w:webHidden/>
          </w:rPr>
          <w:tab/>
        </w:r>
        <w:r w:rsidR="00644B7B">
          <w:rPr>
            <w:webHidden/>
          </w:rPr>
          <w:fldChar w:fldCharType="begin"/>
        </w:r>
        <w:r w:rsidR="00644B7B">
          <w:rPr>
            <w:webHidden/>
          </w:rPr>
          <w:instrText xml:space="preserve"> PAGEREF _Toc476331439 \h </w:instrText>
        </w:r>
        <w:r w:rsidR="00644B7B">
          <w:rPr>
            <w:webHidden/>
          </w:rPr>
        </w:r>
        <w:r w:rsidR="00644B7B">
          <w:rPr>
            <w:webHidden/>
          </w:rPr>
          <w:fldChar w:fldCharType="separate"/>
        </w:r>
        <w:r w:rsidR="00644B7B">
          <w:rPr>
            <w:webHidden/>
          </w:rPr>
          <w:t>9</w:t>
        </w:r>
        <w:r w:rsidR="00644B7B">
          <w:rPr>
            <w:webHidden/>
          </w:rPr>
          <w:fldChar w:fldCharType="end"/>
        </w:r>
      </w:hyperlink>
    </w:p>
    <w:p w14:paraId="6CFB7921" w14:textId="77777777" w:rsidR="00644B7B" w:rsidRDefault="00680D8A">
      <w:pPr>
        <w:pStyle w:val="TOC2"/>
        <w:rPr>
          <w:rFonts w:asciiTheme="minorHAnsi" w:eastAsiaTheme="minorEastAsia" w:hAnsiTheme="minorHAnsi" w:cstheme="minorBidi"/>
          <w:bCs w:val="0"/>
          <w:smallCaps w:val="0"/>
          <w:sz w:val="22"/>
          <w:szCs w:val="22"/>
        </w:rPr>
      </w:pPr>
      <w:hyperlink w:anchor="_Toc476331440" w:history="1">
        <w:r w:rsidR="00644B7B" w:rsidRPr="00D27F7E">
          <w:rPr>
            <w:rStyle w:val="Hyperlink"/>
          </w:rPr>
          <w:t>1.2</w:t>
        </w:r>
        <w:r w:rsidR="00644B7B">
          <w:rPr>
            <w:rFonts w:asciiTheme="minorHAnsi" w:eastAsiaTheme="minorEastAsia" w:hAnsiTheme="minorHAnsi" w:cstheme="minorBidi"/>
            <w:bCs w:val="0"/>
            <w:smallCaps w:val="0"/>
            <w:sz w:val="22"/>
            <w:szCs w:val="22"/>
          </w:rPr>
          <w:tab/>
        </w:r>
        <w:r w:rsidR="00644B7B" w:rsidRPr="00D27F7E">
          <w:rPr>
            <w:rStyle w:val="Hyperlink"/>
          </w:rPr>
          <w:t>Distribution List</w:t>
        </w:r>
        <w:r w:rsidR="00644B7B">
          <w:rPr>
            <w:webHidden/>
          </w:rPr>
          <w:tab/>
        </w:r>
        <w:r w:rsidR="00644B7B">
          <w:rPr>
            <w:webHidden/>
          </w:rPr>
          <w:fldChar w:fldCharType="begin"/>
        </w:r>
        <w:r w:rsidR="00644B7B">
          <w:rPr>
            <w:webHidden/>
          </w:rPr>
          <w:instrText xml:space="preserve"> PAGEREF _Toc476331440 \h </w:instrText>
        </w:r>
        <w:r w:rsidR="00644B7B">
          <w:rPr>
            <w:webHidden/>
          </w:rPr>
        </w:r>
        <w:r w:rsidR="00644B7B">
          <w:rPr>
            <w:webHidden/>
          </w:rPr>
          <w:fldChar w:fldCharType="separate"/>
        </w:r>
        <w:r w:rsidR="00644B7B">
          <w:rPr>
            <w:webHidden/>
          </w:rPr>
          <w:t>12</w:t>
        </w:r>
        <w:r w:rsidR="00644B7B">
          <w:rPr>
            <w:webHidden/>
          </w:rPr>
          <w:fldChar w:fldCharType="end"/>
        </w:r>
      </w:hyperlink>
    </w:p>
    <w:p w14:paraId="0662C687" w14:textId="77777777" w:rsidR="00644B7B" w:rsidRDefault="00680D8A">
      <w:pPr>
        <w:pStyle w:val="TOC2"/>
        <w:rPr>
          <w:rFonts w:asciiTheme="minorHAnsi" w:eastAsiaTheme="minorEastAsia" w:hAnsiTheme="minorHAnsi" w:cstheme="minorBidi"/>
          <w:bCs w:val="0"/>
          <w:smallCaps w:val="0"/>
          <w:sz w:val="22"/>
          <w:szCs w:val="22"/>
        </w:rPr>
      </w:pPr>
      <w:hyperlink w:anchor="_Toc476331441" w:history="1">
        <w:r w:rsidR="00644B7B" w:rsidRPr="00D27F7E">
          <w:rPr>
            <w:rStyle w:val="Hyperlink"/>
          </w:rPr>
          <w:t>1.3</w:t>
        </w:r>
        <w:r w:rsidR="00644B7B">
          <w:rPr>
            <w:rFonts w:asciiTheme="minorHAnsi" w:eastAsiaTheme="minorEastAsia" w:hAnsiTheme="minorHAnsi" w:cstheme="minorBidi"/>
            <w:bCs w:val="0"/>
            <w:smallCaps w:val="0"/>
            <w:sz w:val="22"/>
            <w:szCs w:val="22"/>
          </w:rPr>
          <w:tab/>
        </w:r>
        <w:r w:rsidR="00644B7B" w:rsidRPr="00D27F7E">
          <w:rPr>
            <w:rStyle w:val="Hyperlink"/>
          </w:rPr>
          <w:t>Glossary</w:t>
        </w:r>
        <w:r w:rsidR="00644B7B">
          <w:rPr>
            <w:webHidden/>
          </w:rPr>
          <w:tab/>
        </w:r>
        <w:r w:rsidR="00644B7B">
          <w:rPr>
            <w:webHidden/>
          </w:rPr>
          <w:fldChar w:fldCharType="begin"/>
        </w:r>
        <w:r w:rsidR="00644B7B">
          <w:rPr>
            <w:webHidden/>
          </w:rPr>
          <w:instrText xml:space="preserve"> PAGEREF _Toc476331441 \h </w:instrText>
        </w:r>
        <w:r w:rsidR="00644B7B">
          <w:rPr>
            <w:webHidden/>
          </w:rPr>
        </w:r>
        <w:r w:rsidR="00644B7B">
          <w:rPr>
            <w:webHidden/>
          </w:rPr>
          <w:fldChar w:fldCharType="separate"/>
        </w:r>
        <w:r w:rsidR="00644B7B">
          <w:rPr>
            <w:webHidden/>
          </w:rPr>
          <w:t>12</w:t>
        </w:r>
        <w:r w:rsidR="00644B7B">
          <w:rPr>
            <w:webHidden/>
          </w:rPr>
          <w:fldChar w:fldCharType="end"/>
        </w:r>
      </w:hyperlink>
    </w:p>
    <w:p w14:paraId="1666CCF0" w14:textId="77777777" w:rsidR="00644B7B" w:rsidRDefault="00680D8A">
      <w:pPr>
        <w:pStyle w:val="TOC1"/>
        <w:rPr>
          <w:rFonts w:asciiTheme="minorHAnsi" w:eastAsiaTheme="minorEastAsia" w:hAnsiTheme="minorHAnsi" w:cstheme="minorBidi"/>
          <w:b w:val="0"/>
          <w:bCs w:val="0"/>
          <w:caps w:val="0"/>
          <w:sz w:val="22"/>
          <w:szCs w:val="22"/>
        </w:rPr>
      </w:pPr>
      <w:hyperlink w:anchor="_Toc476331442" w:history="1">
        <w:r w:rsidR="00644B7B" w:rsidRPr="00D27F7E">
          <w:rPr>
            <w:rStyle w:val="Hyperlink"/>
          </w:rPr>
          <w:t>2</w:t>
        </w:r>
        <w:r w:rsidR="00644B7B">
          <w:rPr>
            <w:rFonts w:asciiTheme="minorHAnsi" w:eastAsiaTheme="minorEastAsia" w:hAnsiTheme="minorHAnsi" w:cstheme="minorBidi"/>
            <w:b w:val="0"/>
            <w:bCs w:val="0"/>
            <w:caps w:val="0"/>
            <w:sz w:val="22"/>
            <w:szCs w:val="22"/>
          </w:rPr>
          <w:tab/>
        </w:r>
        <w:r w:rsidR="00644B7B" w:rsidRPr="00D27F7E">
          <w:rPr>
            <w:rStyle w:val="Hyperlink"/>
          </w:rPr>
          <w:t>Interface Static Design</w:t>
        </w:r>
        <w:r w:rsidR="00644B7B">
          <w:rPr>
            <w:webHidden/>
          </w:rPr>
          <w:tab/>
        </w:r>
        <w:r w:rsidR="00644B7B">
          <w:rPr>
            <w:webHidden/>
          </w:rPr>
          <w:fldChar w:fldCharType="begin"/>
        </w:r>
        <w:r w:rsidR="00644B7B">
          <w:rPr>
            <w:webHidden/>
          </w:rPr>
          <w:instrText xml:space="preserve"> PAGEREF _Toc476331442 \h </w:instrText>
        </w:r>
        <w:r w:rsidR="00644B7B">
          <w:rPr>
            <w:webHidden/>
          </w:rPr>
        </w:r>
        <w:r w:rsidR="00644B7B">
          <w:rPr>
            <w:webHidden/>
          </w:rPr>
          <w:fldChar w:fldCharType="separate"/>
        </w:r>
        <w:r w:rsidR="00644B7B">
          <w:rPr>
            <w:webHidden/>
          </w:rPr>
          <w:t>14</w:t>
        </w:r>
        <w:r w:rsidR="00644B7B">
          <w:rPr>
            <w:webHidden/>
          </w:rPr>
          <w:fldChar w:fldCharType="end"/>
        </w:r>
      </w:hyperlink>
    </w:p>
    <w:p w14:paraId="00D0C6E4" w14:textId="77777777" w:rsidR="00644B7B" w:rsidRDefault="00680D8A">
      <w:pPr>
        <w:pStyle w:val="TOC2"/>
        <w:rPr>
          <w:rFonts w:asciiTheme="minorHAnsi" w:eastAsiaTheme="minorEastAsia" w:hAnsiTheme="minorHAnsi" w:cstheme="minorBidi"/>
          <w:bCs w:val="0"/>
          <w:smallCaps w:val="0"/>
          <w:sz w:val="22"/>
          <w:szCs w:val="22"/>
        </w:rPr>
      </w:pPr>
      <w:hyperlink w:anchor="_Toc476331443" w:history="1">
        <w:r w:rsidR="00644B7B" w:rsidRPr="00D27F7E">
          <w:rPr>
            <w:rStyle w:val="Hyperlink"/>
          </w:rPr>
          <w:t>2.1</w:t>
        </w:r>
        <w:r w:rsidR="00644B7B">
          <w:rPr>
            <w:rFonts w:asciiTheme="minorHAnsi" w:eastAsiaTheme="minorEastAsia" w:hAnsiTheme="minorHAnsi" w:cstheme="minorBidi"/>
            <w:bCs w:val="0"/>
            <w:smallCaps w:val="0"/>
            <w:sz w:val="22"/>
            <w:szCs w:val="22"/>
          </w:rPr>
          <w:tab/>
        </w:r>
        <w:r w:rsidR="00644B7B" w:rsidRPr="00D27F7E">
          <w:rPr>
            <w:rStyle w:val="Hyperlink"/>
          </w:rPr>
          <w:t>Overview</w:t>
        </w:r>
        <w:r w:rsidR="00644B7B">
          <w:rPr>
            <w:webHidden/>
          </w:rPr>
          <w:tab/>
        </w:r>
        <w:r w:rsidR="00644B7B">
          <w:rPr>
            <w:webHidden/>
          </w:rPr>
          <w:fldChar w:fldCharType="begin"/>
        </w:r>
        <w:r w:rsidR="00644B7B">
          <w:rPr>
            <w:webHidden/>
          </w:rPr>
          <w:instrText xml:space="preserve"> PAGEREF _Toc476331443 \h </w:instrText>
        </w:r>
        <w:r w:rsidR="00644B7B">
          <w:rPr>
            <w:webHidden/>
          </w:rPr>
        </w:r>
        <w:r w:rsidR="00644B7B">
          <w:rPr>
            <w:webHidden/>
          </w:rPr>
          <w:fldChar w:fldCharType="separate"/>
        </w:r>
        <w:r w:rsidR="00644B7B">
          <w:rPr>
            <w:webHidden/>
          </w:rPr>
          <w:t>14</w:t>
        </w:r>
        <w:r w:rsidR="00644B7B">
          <w:rPr>
            <w:webHidden/>
          </w:rPr>
          <w:fldChar w:fldCharType="end"/>
        </w:r>
      </w:hyperlink>
    </w:p>
    <w:p w14:paraId="646AD90A" w14:textId="77777777" w:rsidR="00644B7B" w:rsidRDefault="00680D8A">
      <w:pPr>
        <w:pStyle w:val="TOC2"/>
        <w:rPr>
          <w:rFonts w:asciiTheme="minorHAnsi" w:eastAsiaTheme="minorEastAsia" w:hAnsiTheme="minorHAnsi" w:cstheme="minorBidi"/>
          <w:bCs w:val="0"/>
          <w:smallCaps w:val="0"/>
          <w:sz w:val="22"/>
          <w:szCs w:val="22"/>
        </w:rPr>
      </w:pPr>
      <w:hyperlink w:anchor="_Toc476331444" w:history="1">
        <w:r w:rsidR="00644B7B" w:rsidRPr="00D27F7E">
          <w:rPr>
            <w:rStyle w:val="Hyperlink"/>
          </w:rPr>
          <w:t>2.2</w:t>
        </w:r>
        <w:r w:rsidR="00644B7B">
          <w:rPr>
            <w:rFonts w:asciiTheme="minorHAnsi" w:eastAsiaTheme="minorEastAsia" w:hAnsiTheme="minorHAnsi" w:cstheme="minorBidi"/>
            <w:bCs w:val="0"/>
            <w:smallCaps w:val="0"/>
            <w:sz w:val="22"/>
            <w:szCs w:val="22"/>
          </w:rPr>
          <w:tab/>
        </w:r>
        <w:r w:rsidR="00644B7B" w:rsidRPr="00D27F7E">
          <w:rPr>
            <w:rStyle w:val="Hyperlink"/>
          </w:rPr>
          <w:t>Assumptions</w:t>
        </w:r>
        <w:r w:rsidR="00644B7B">
          <w:rPr>
            <w:webHidden/>
          </w:rPr>
          <w:tab/>
        </w:r>
        <w:r w:rsidR="00644B7B">
          <w:rPr>
            <w:webHidden/>
          </w:rPr>
          <w:fldChar w:fldCharType="begin"/>
        </w:r>
        <w:r w:rsidR="00644B7B">
          <w:rPr>
            <w:webHidden/>
          </w:rPr>
          <w:instrText xml:space="preserve"> PAGEREF _Toc476331444 \h </w:instrText>
        </w:r>
        <w:r w:rsidR="00644B7B">
          <w:rPr>
            <w:webHidden/>
          </w:rPr>
        </w:r>
        <w:r w:rsidR="00644B7B">
          <w:rPr>
            <w:webHidden/>
          </w:rPr>
          <w:fldChar w:fldCharType="separate"/>
        </w:r>
        <w:r w:rsidR="00644B7B">
          <w:rPr>
            <w:webHidden/>
          </w:rPr>
          <w:t>14</w:t>
        </w:r>
        <w:r w:rsidR="00644B7B">
          <w:rPr>
            <w:webHidden/>
          </w:rPr>
          <w:fldChar w:fldCharType="end"/>
        </w:r>
      </w:hyperlink>
    </w:p>
    <w:p w14:paraId="72154805" w14:textId="77777777" w:rsidR="00644B7B" w:rsidRDefault="00680D8A">
      <w:pPr>
        <w:pStyle w:val="TOC2"/>
        <w:rPr>
          <w:rFonts w:asciiTheme="minorHAnsi" w:eastAsiaTheme="minorEastAsia" w:hAnsiTheme="minorHAnsi" w:cstheme="minorBidi"/>
          <w:bCs w:val="0"/>
          <w:smallCaps w:val="0"/>
          <w:sz w:val="22"/>
          <w:szCs w:val="22"/>
        </w:rPr>
      </w:pPr>
      <w:hyperlink w:anchor="_Toc476331445" w:history="1">
        <w:r w:rsidR="00644B7B" w:rsidRPr="00D27F7E">
          <w:rPr>
            <w:rStyle w:val="Hyperlink"/>
          </w:rPr>
          <w:t>2.3</w:t>
        </w:r>
        <w:r w:rsidR="00644B7B">
          <w:rPr>
            <w:rFonts w:asciiTheme="minorHAnsi" w:eastAsiaTheme="minorEastAsia" w:hAnsiTheme="minorHAnsi" w:cstheme="minorBidi"/>
            <w:bCs w:val="0"/>
            <w:smallCaps w:val="0"/>
            <w:sz w:val="22"/>
            <w:szCs w:val="22"/>
          </w:rPr>
          <w:tab/>
        </w:r>
        <w:r w:rsidR="00644B7B" w:rsidRPr="00D27F7E">
          <w:rPr>
            <w:rStyle w:val="Hyperlink"/>
          </w:rPr>
          <w:t>Design Decisions:</w:t>
        </w:r>
        <w:r w:rsidR="00644B7B">
          <w:rPr>
            <w:webHidden/>
          </w:rPr>
          <w:tab/>
        </w:r>
        <w:r w:rsidR="00644B7B">
          <w:rPr>
            <w:webHidden/>
          </w:rPr>
          <w:fldChar w:fldCharType="begin"/>
        </w:r>
        <w:r w:rsidR="00644B7B">
          <w:rPr>
            <w:webHidden/>
          </w:rPr>
          <w:instrText xml:space="preserve"> PAGEREF _Toc476331445 \h </w:instrText>
        </w:r>
        <w:r w:rsidR="00644B7B">
          <w:rPr>
            <w:webHidden/>
          </w:rPr>
        </w:r>
        <w:r w:rsidR="00644B7B">
          <w:rPr>
            <w:webHidden/>
          </w:rPr>
          <w:fldChar w:fldCharType="separate"/>
        </w:r>
        <w:r w:rsidR="00644B7B">
          <w:rPr>
            <w:webHidden/>
          </w:rPr>
          <w:t>15</w:t>
        </w:r>
        <w:r w:rsidR="00644B7B">
          <w:rPr>
            <w:webHidden/>
          </w:rPr>
          <w:fldChar w:fldCharType="end"/>
        </w:r>
      </w:hyperlink>
    </w:p>
    <w:p w14:paraId="3578E8FE" w14:textId="77777777" w:rsidR="00644B7B" w:rsidRDefault="00680D8A">
      <w:pPr>
        <w:pStyle w:val="TOC1"/>
        <w:rPr>
          <w:rFonts w:asciiTheme="minorHAnsi" w:eastAsiaTheme="minorEastAsia" w:hAnsiTheme="minorHAnsi" w:cstheme="minorBidi"/>
          <w:b w:val="0"/>
          <w:bCs w:val="0"/>
          <w:caps w:val="0"/>
          <w:sz w:val="22"/>
          <w:szCs w:val="22"/>
        </w:rPr>
      </w:pPr>
      <w:hyperlink w:anchor="_Toc476331446" w:history="1">
        <w:r w:rsidR="00644B7B" w:rsidRPr="00D27F7E">
          <w:rPr>
            <w:rStyle w:val="Hyperlink"/>
            <w:rFonts w:cs="Calibri"/>
          </w:rPr>
          <w:t>3</w:t>
        </w:r>
        <w:r w:rsidR="00644B7B">
          <w:rPr>
            <w:rFonts w:asciiTheme="minorHAnsi" w:eastAsiaTheme="minorEastAsia" w:hAnsiTheme="minorHAnsi" w:cstheme="minorBidi"/>
            <w:b w:val="0"/>
            <w:bCs w:val="0"/>
            <w:caps w:val="0"/>
            <w:sz w:val="22"/>
            <w:szCs w:val="22"/>
          </w:rPr>
          <w:tab/>
        </w:r>
        <w:r w:rsidR="00644B7B" w:rsidRPr="00D27F7E">
          <w:rPr>
            <w:rStyle w:val="Hyperlink"/>
            <w:rFonts w:cs="Calibri"/>
          </w:rPr>
          <w:t>Detailed Interface Specification</w:t>
        </w:r>
        <w:r w:rsidR="00644B7B">
          <w:rPr>
            <w:webHidden/>
          </w:rPr>
          <w:tab/>
        </w:r>
        <w:r w:rsidR="00644B7B">
          <w:rPr>
            <w:webHidden/>
          </w:rPr>
          <w:fldChar w:fldCharType="begin"/>
        </w:r>
        <w:r w:rsidR="00644B7B">
          <w:rPr>
            <w:webHidden/>
          </w:rPr>
          <w:instrText xml:space="preserve"> PAGEREF _Toc476331446 \h </w:instrText>
        </w:r>
        <w:r w:rsidR="00644B7B">
          <w:rPr>
            <w:webHidden/>
          </w:rPr>
        </w:r>
        <w:r w:rsidR="00644B7B">
          <w:rPr>
            <w:webHidden/>
          </w:rPr>
          <w:fldChar w:fldCharType="separate"/>
        </w:r>
        <w:r w:rsidR="00644B7B">
          <w:rPr>
            <w:webHidden/>
          </w:rPr>
          <w:t>18</w:t>
        </w:r>
        <w:r w:rsidR="00644B7B">
          <w:rPr>
            <w:webHidden/>
          </w:rPr>
          <w:fldChar w:fldCharType="end"/>
        </w:r>
      </w:hyperlink>
    </w:p>
    <w:p w14:paraId="7A8F37CE" w14:textId="77777777" w:rsidR="00644B7B" w:rsidRDefault="00680D8A">
      <w:pPr>
        <w:pStyle w:val="TOC2"/>
        <w:rPr>
          <w:rFonts w:asciiTheme="minorHAnsi" w:eastAsiaTheme="minorEastAsia" w:hAnsiTheme="minorHAnsi" w:cstheme="minorBidi"/>
          <w:bCs w:val="0"/>
          <w:smallCaps w:val="0"/>
          <w:sz w:val="22"/>
          <w:szCs w:val="22"/>
        </w:rPr>
      </w:pPr>
      <w:hyperlink w:anchor="_Toc476331447" w:history="1">
        <w:r w:rsidR="00644B7B" w:rsidRPr="00D27F7E">
          <w:rPr>
            <w:rStyle w:val="Hyperlink"/>
          </w:rPr>
          <w:t>3.1</w:t>
        </w:r>
        <w:r w:rsidR="00644B7B">
          <w:rPr>
            <w:rFonts w:asciiTheme="minorHAnsi" w:eastAsiaTheme="minorEastAsia" w:hAnsiTheme="minorHAnsi" w:cstheme="minorBidi"/>
            <w:bCs w:val="0"/>
            <w:smallCaps w:val="0"/>
            <w:sz w:val="22"/>
            <w:szCs w:val="22"/>
          </w:rPr>
          <w:tab/>
        </w:r>
        <w:r w:rsidR="00644B7B" w:rsidRPr="00D27F7E">
          <w:rPr>
            <w:rStyle w:val="Hyperlink"/>
          </w:rPr>
          <w:t>CreatePartyService</w:t>
        </w:r>
        <w:r w:rsidR="00644B7B">
          <w:rPr>
            <w:webHidden/>
          </w:rPr>
          <w:tab/>
        </w:r>
        <w:r w:rsidR="00644B7B">
          <w:rPr>
            <w:webHidden/>
          </w:rPr>
          <w:fldChar w:fldCharType="begin"/>
        </w:r>
        <w:r w:rsidR="00644B7B">
          <w:rPr>
            <w:webHidden/>
          </w:rPr>
          <w:instrText xml:space="preserve"> PAGEREF _Toc476331447 \h </w:instrText>
        </w:r>
        <w:r w:rsidR="00644B7B">
          <w:rPr>
            <w:webHidden/>
          </w:rPr>
        </w:r>
        <w:r w:rsidR="00644B7B">
          <w:rPr>
            <w:webHidden/>
          </w:rPr>
          <w:fldChar w:fldCharType="separate"/>
        </w:r>
        <w:r w:rsidR="00644B7B">
          <w:rPr>
            <w:webHidden/>
          </w:rPr>
          <w:t>18</w:t>
        </w:r>
        <w:r w:rsidR="00644B7B">
          <w:rPr>
            <w:webHidden/>
          </w:rPr>
          <w:fldChar w:fldCharType="end"/>
        </w:r>
      </w:hyperlink>
    </w:p>
    <w:p w14:paraId="635CCA60" w14:textId="77777777" w:rsidR="00644B7B" w:rsidRDefault="00680D8A">
      <w:pPr>
        <w:pStyle w:val="TOC2"/>
        <w:rPr>
          <w:rFonts w:asciiTheme="minorHAnsi" w:eastAsiaTheme="minorEastAsia" w:hAnsiTheme="minorHAnsi" w:cstheme="minorBidi"/>
          <w:bCs w:val="0"/>
          <w:smallCaps w:val="0"/>
          <w:sz w:val="22"/>
          <w:szCs w:val="22"/>
        </w:rPr>
      </w:pPr>
      <w:hyperlink w:anchor="_Toc476331448" w:history="1">
        <w:r w:rsidR="00644B7B" w:rsidRPr="00D27F7E">
          <w:rPr>
            <w:rStyle w:val="Hyperlink"/>
          </w:rPr>
          <w:t>3.1.1</w:t>
        </w:r>
        <w:r w:rsidR="00644B7B">
          <w:rPr>
            <w:rFonts w:asciiTheme="minorHAnsi" w:eastAsiaTheme="minorEastAsia" w:hAnsiTheme="minorHAnsi" w:cstheme="minorBidi"/>
            <w:bCs w:val="0"/>
            <w:smallCaps w:val="0"/>
            <w:sz w:val="22"/>
            <w:szCs w:val="22"/>
          </w:rPr>
          <w:tab/>
        </w:r>
        <w:r w:rsidR="00644B7B" w:rsidRPr="00D27F7E">
          <w:rPr>
            <w:rStyle w:val="Hyperlink"/>
          </w:rPr>
          <w:t>Naming Conventions</w:t>
        </w:r>
        <w:r w:rsidR="00644B7B">
          <w:rPr>
            <w:webHidden/>
          </w:rPr>
          <w:tab/>
        </w:r>
        <w:r w:rsidR="00644B7B">
          <w:rPr>
            <w:webHidden/>
          </w:rPr>
          <w:fldChar w:fldCharType="begin"/>
        </w:r>
        <w:r w:rsidR="00644B7B">
          <w:rPr>
            <w:webHidden/>
          </w:rPr>
          <w:instrText xml:space="preserve"> PAGEREF _Toc476331448 \h </w:instrText>
        </w:r>
        <w:r w:rsidR="00644B7B">
          <w:rPr>
            <w:webHidden/>
          </w:rPr>
        </w:r>
        <w:r w:rsidR="00644B7B">
          <w:rPr>
            <w:webHidden/>
          </w:rPr>
          <w:fldChar w:fldCharType="separate"/>
        </w:r>
        <w:r w:rsidR="00644B7B">
          <w:rPr>
            <w:webHidden/>
          </w:rPr>
          <w:t>18</w:t>
        </w:r>
        <w:r w:rsidR="00644B7B">
          <w:rPr>
            <w:webHidden/>
          </w:rPr>
          <w:fldChar w:fldCharType="end"/>
        </w:r>
      </w:hyperlink>
    </w:p>
    <w:p w14:paraId="79CCBE7B" w14:textId="77777777" w:rsidR="00644B7B" w:rsidRDefault="00680D8A">
      <w:pPr>
        <w:pStyle w:val="TOC2"/>
        <w:rPr>
          <w:rFonts w:asciiTheme="minorHAnsi" w:eastAsiaTheme="minorEastAsia" w:hAnsiTheme="minorHAnsi" w:cstheme="minorBidi"/>
          <w:bCs w:val="0"/>
          <w:smallCaps w:val="0"/>
          <w:sz w:val="22"/>
          <w:szCs w:val="22"/>
        </w:rPr>
      </w:pPr>
      <w:hyperlink w:anchor="_Toc476331449" w:history="1">
        <w:r w:rsidR="00644B7B" w:rsidRPr="00D27F7E">
          <w:rPr>
            <w:rStyle w:val="Hyperlink"/>
          </w:rPr>
          <w:t>3.1.2</w:t>
        </w:r>
        <w:r w:rsidR="00644B7B">
          <w:rPr>
            <w:rFonts w:asciiTheme="minorHAnsi" w:eastAsiaTheme="minorEastAsia" w:hAnsiTheme="minorHAnsi" w:cstheme="minorBidi"/>
            <w:bCs w:val="0"/>
            <w:smallCaps w:val="0"/>
            <w:sz w:val="22"/>
            <w:szCs w:val="22"/>
          </w:rPr>
          <w:tab/>
        </w:r>
        <w:r w:rsidR="00644B7B" w:rsidRPr="00D27F7E">
          <w:rPr>
            <w:rStyle w:val="Hyperlink"/>
          </w:rPr>
          <w:t>WSDL Operations</w:t>
        </w:r>
        <w:r w:rsidR="00644B7B">
          <w:rPr>
            <w:webHidden/>
          </w:rPr>
          <w:tab/>
        </w:r>
        <w:r w:rsidR="00644B7B">
          <w:rPr>
            <w:webHidden/>
          </w:rPr>
          <w:fldChar w:fldCharType="begin"/>
        </w:r>
        <w:r w:rsidR="00644B7B">
          <w:rPr>
            <w:webHidden/>
          </w:rPr>
          <w:instrText xml:space="preserve"> PAGEREF _Toc476331449 \h </w:instrText>
        </w:r>
        <w:r w:rsidR="00644B7B">
          <w:rPr>
            <w:webHidden/>
          </w:rPr>
        </w:r>
        <w:r w:rsidR="00644B7B">
          <w:rPr>
            <w:webHidden/>
          </w:rPr>
          <w:fldChar w:fldCharType="separate"/>
        </w:r>
        <w:r w:rsidR="00644B7B">
          <w:rPr>
            <w:webHidden/>
          </w:rPr>
          <w:t>18</w:t>
        </w:r>
        <w:r w:rsidR="00644B7B">
          <w:rPr>
            <w:webHidden/>
          </w:rPr>
          <w:fldChar w:fldCharType="end"/>
        </w:r>
      </w:hyperlink>
    </w:p>
    <w:p w14:paraId="3EB46D52" w14:textId="77777777" w:rsidR="00644B7B" w:rsidRDefault="00680D8A">
      <w:pPr>
        <w:pStyle w:val="TOC2"/>
        <w:rPr>
          <w:rFonts w:asciiTheme="minorHAnsi" w:eastAsiaTheme="minorEastAsia" w:hAnsiTheme="minorHAnsi" w:cstheme="minorBidi"/>
          <w:bCs w:val="0"/>
          <w:smallCaps w:val="0"/>
          <w:sz w:val="22"/>
          <w:szCs w:val="22"/>
        </w:rPr>
      </w:pPr>
      <w:hyperlink w:anchor="_Toc476331450" w:history="1">
        <w:r w:rsidR="00644B7B" w:rsidRPr="00D27F7E">
          <w:rPr>
            <w:rStyle w:val="Hyperlink"/>
          </w:rPr>
          <w:t>3.1.3</w:t>
        </w:r>
        <w:r w:rsidR="00644B7B">
          <w:rPr>
            <w:rFonts w:asciiTheme="minorHAnsi" w:eastAsiaTheme="minorEastAsia" w:hAnsiTheme="minorHAnsi" w:cstheme="minorBidi"/>
            <w:bCs w:val="0"/>
            <w:smallCaps w:val="0"/>
            <w:sz w:val="22"/>
            <w:szCs w:val="22"/>
          </w:rPr>
          <w:tab/>
        </w:r>
        <w:r w:rsidR="00644B7B" w:rsidRPr="00D27F7E">
          <w:rPr>
            <w:rStyle w:val="Hyperlink"/>
          </w:rPr>
          <w:t>Service Request Attribute Definitions</w:t>
        </w:r>
        <w:r w:rsidR="00644B7B">
          <w:rPr>
            <w:webHidden/>
          </w:rPr>
          <w:tab/>
        </w:r>
        <w:r w:rsidR="00644B7B">
          <w:rPr>
            <w:webHidden/>
          </w:rPr>
          <w:fldChar w:fldCharType="begin"/>
        </w:r>
        <w:r w:rsidR="00644B7B">
          <w:rPr>
            <w:webHidden/>
          </w:rPr>
          <w:instrText xml:space="preserve"> PAGEREF _Toc476331450 \h </w:instrText>
        </w:r>
        <w:r w:rsidR="00644B7B">
          <w:rPr>
            <w:webHidden/>
          </w:rPr>
        </w:r>
        <w:r w:rsidR="00644B7B">
          <w:rPr>
            <w:webHidden/>
          </w:rPr>
          <w:fldChar w:fldCharType="separate"/>
        </w:r>
        <w:r w:rsidR="00644B7B">
          <w:rPr>
            <w:webHidden/>
          </w:rPr>
          <w:t>19</w:t>
        </w:r>
        <w:r w:rsidR="00644B7B">
          <w:rPr>
            <w:webHidden/>
          </w:rPr>
          <w:fldChar w:fldCharType="end"/>
        </w:r>
      </w:hyperlink>
    </w:p>
    <w:p w14:paraId="2AD2A75A" w14:textId="77777777" w:rsidR="00644B7B" w:rsidRDefault="00680D8A">
      <w:pPr>
        <w:pStyle w:val="TOC2"/>
        <w:rPr>
          <w:rFonts w:asciiTheme="minorHAnsi" w:eastAsiaTheme="minorEastAsia" w:hAnsiTheme="minorHAnsi" w:cstheme="minorBidi"/>
          <w:bCs w:val="0"/>
          <w:smallCaps w:val="0"/>
          <w:sz w:val="22"/>
          <w:szCs w:val="22"/>
        </w:rPr>
      </w:pPr>
      <w:hyperlink w:anchor="_Toc476331451" w:history="1">
        <w:r w:rsidR="00644B7B" w:rsidRPr="00D27F7E">
          <w:rPr>
            <w:rStyle w:val="Hyperlink"/>
          </w:rPr>
          <w:t>3.1.4</w:t>
        </w:r>
        <w:r w:rsidR="00644B7B">
          <w:rPr>
            <w:rFonts w:asciiTheme="minorHAnsi" w:eastAsiaTheme="minorEastAsia" w:hAnsiTheme="minorHAnsi" w:cstheme="minorBidi"/>
            <w:bCs w:val="0"/>
            <w:smallCaps w:val="0"/>
            <w:sz w:val="22"/>
            <w:szCs w:val="22"/>
          </w:rPr>
          <w:tab/>
        </w:r>
        <w:r w:rsidR="00644B7B" w:rsidRPr="00D27F7E">
          <w:rPr>
            <w:rStyle w:val="Hyperlink"/>
          </w:rPr>
          <w:t>Service Response Attribute Definitions</w:t>
        </w:r>
        <w:r w:rsidR="00644B7B">
          <w:rPr>
            <w:webHidden/>
          </w:rPr>
          <w:tab/>
        </w:r>
        <w:r w:rsidR="00644B7B">
          <w:rPr>
            <w:webHidden/>
          </w:rPr>
          <w:fldChar w:fldCharType="begin"/>
        </w:r>
        <w:r w:rsidR="00644B7B">
          <w:rPr>
            <w:webHidden/>
          </w:rPr>
          <w:instrText xml:space="preserve"> PAGEREF _Toc476331451 \h </w:instrText>
        </w:r>
        <w:r w:rsidR="00644B7B">
          <w:rPr>
            <w:webHidden/>
          </w:rPr>
        </w:r>
        <w:r w:rsidR="00644B7B">
          <w:rPr>
            <w:webHidden/>
          </w:rPr>
          <w:fldChar w:fldCharType="separate"/>
        </w:r>
        <w:r w:rsidR="00644B7B">
          <w:rPr>
            <w:webHidden/>
          </w:rPr>
          <w:t>19</w:t>
        </w:r>
        <w:r w:rsidR="00644B7B">
          <w:rPr>
            <w:webHidden/>
          </w:rPr>
          <w:fldChar w:fldCharType="end"/>
        </w:r>
      </w:hyperlink>
    </w:p>
    <w:p w14:paraId="6E6AE2E3" w14:textId="77777777" w:rsidR="00644B7B" w:rsidRDefault="00680D8A">
      <w:pPr>
        <w:pStyle w:val="TOC2"/>
        <w:rPr>
          <w:rFonts w:asciiTheme="minorHAnsi" w:eastAsiaTheme="minorEastAsia" w:hAnsiTheme="minorHAnsi" w:cstheme="minorBidi"/>
          <w:bCs w:val="0"/>
          <w:smallCaps w:val="0"/>
          <w:sz w:val="22"/>
          <w:szCs w:val="22"/>
        </w:rPr>
      </w:pPr>
      <w:hyperlink w:anchor="_Toc476331452" w:history="1">
        <w:r w:rsidR="00644B7B" w:rsidRPr="00D27F7E">
          <w:rPr>
            <w:rStyle w:val="Hyperlink"/>
          </w:rPr>
          <w:t>3.1.5</w:t>
        </w:r>
        <w:r w:rsidR="00644B7B">
          <w:rPr>
            <w:rFonts w:asciiTheme="minorHAnsi" w:eastAsiaTheme="minorEastAsia" w:hAnsiTheme="minorHAnsi" w:cstheme="minorBidi"/>
            <w:bCs w:val="0"/>
            <w:smallCaps w:val="0"/>
            <w:sz w:val="22"/>
            <w:szCs w:val="22"/>
          </w:rPr>
          <w:tab/>
        </w:r>
        <w:r w:rsidR="00644B7B" w:rsidRPr="00D27F7E">
          <w:rPr>
            <w:rStyle w:val="Hyperlink"/>
          </w:rPr>
          <w:t>Service Error Attribute Definitions</w:t>
        </w:r>
        <w:r w:rsidR="00644B7B">
          <w:rPr>
            <w:webHidden/>
          </w:rPr>
          <w:tab/>
        </w:r>
        <w:r w:rsidR="00644B7B">
          <w:rPr>
            <w:webHidden/>
          </w:rPr>
          <w:fldChar w:fldCharType="begin"/>
        </w:r>
        <w:r w:rsidR="00644B7B">
          <w:rPr>
            <w:webHidden/>
          </w:rPr>
          <w:instrText xml:space="preserve"> PAGEREF _Toc476331452 \h </w:instrText>
        </w:r>
        <w:r w:rsidR="00644B7B">
          <w:rPr>
            <w:webHidden/>
          </w:rPr>
        </w:r>
        <w:r w:rsidR="00644B7B">
          <w:rPr>
            <w:webHidden/>
          </w:rPr>
          <w:fldChar w:fldCharType="separate"/>
        </w:r>
        <w:r w:rsidR="00644B7B">
          <w:rPr>
            <w:webHidden/>
          </w:rPr>
          <w:t>19</w:t>
        </w:r>
        <w:r w:rsidR="00644B7B">
          <w:rPr>
            <w:webHidden/>
          </w:rPr>
          <w:fldChar w:fldCharType="end"/>
        </w:r>
      </w:hyperlink>
    </w:p>
    <w:p w14:paraId="158F0B57" w14:textId="77777777" w:rsidR="00644B7B" w:rsidRDefault="00680D8A">
      <w:pPr>
        <w:pStyle w:val="TOC2"/>
        <w:rPr>
          <w:rFonts w:asciiTheme="minorHAnsi" w:eastAsiaTheme="minorEastAsia" w:hAnsiTheme="minorHAnsi" w:cstheme="minorBidi"/>
          <w:bCs w:val="0"/>
          <w:smallCaps w:val="0"/>
          <w:sz w:val="22"/>
          <w:szCs w:val="22"/>
        </w:rPr>
      </w:pPr>
      <w:hyperlink w:anchor="_Toc476331453" w:history="1">
        <w:r w:rsidR="00644B7B" w:rsidRPr="00D27F7E">
          <w:rPr>
            <w:rStyle w:val="Hyperlink"/>
          </w:rPr>
          <w:t>3.1.6</w:t>
        </w:r>
        <w:r w:rsidR="00644B7B">
          <w:rPr>
            <w:rFonts w:asciiTheme="minorHAnsi" w:eastAsiaTheme="minorEastAsia" w:hAnsiTheme="minorHAnsi" w:cstheme="minorBidi"/>
            <w:bCs w:val="0"/>
            <w:smallCaps w:val="0"/>
            <w:sz w:val="22"/>
            <w:szCs w:val="22"/>
          </w:rPr>
          <w:tab/>
        </w:r>
        <w:r w:rsidR="00644B7B" w:rsidRPr="00D27F7E">
          <w:rPr>
            <w:rStyle w:val="Hyperlink"/>
          </w:rPr>
          <w:t>Service Availability Service</w:t>
        </w:r>
        <w:r w:rsidR="00644B7B">
          <w:rPr>
            <w:webHidden/>
          </w:rPr>
          <w:tab/>
        </w:r>
        <w:r w:rsidR="00644B7B">
          <w:rPr>
            <w:webHidden/>
          </w:rPr>
          <w:fldChar w:fldCharType="begin"/>
        </w:r>
        <w:r w:rsidR="00644B7B">
          <w:rPr>
            <w:webHidden/>
          </w:rPr>
          <w:instrText xml:space="preserve"> PAGEREF _Toc476331453 \h </w:instrText>
        </w:r>
        <w:r w:rsidR="00644B7B">
          <w:rPr>
            <w:webHidden/>
          </w:rPr>
        </w:r>
        <w:r w:rsidR="00644B7B">
          <w:rPr>
            <w:webHidden/>
          </w:rPr>
          <w:fldChar w:fldCharType="separate"/>
        </w:r>
        <w:r w:rsidR="00644B7B">
          <w:rPr>
            <w:webHidden/>
          </w:rPr>
          <w:t>20</w:t>
        </w:r>
        <w:r w:rsidR="00644B7B">
          <w:rPr>
            <w:webHidden/>
          </w:rPr>
          <w:fldChar w:fldCharType="end"/>
        </w:r>
      </w:hyperlink>
    </w:p>
    <w:p w14:paraId="2BB2B93C" w14:textId="77777777" w:rsidR="00644B7B" w:rsidRDefault="00680D8A">
      <w:pPr>
        <w:pStyle w:val="TOC2"/>
        <w:rPr>
          <w:rFonts w:asciiTheme="minorHAnsi" w:eastAsiaTheme="minorEastAsia" w:hAnsiTheme="minorHAnsi" w:cstheme="minorBidi"/>
          <w:bCs w:val="0"/>
          <w:smallCaps w:val="0"/>
          <w:sz w:val="22"/>
          <w:szCs w:val="22"/>
        </w:rPr>
      </w:pPr>
      <w:hyperlink w:anchor="_Toc476331454" w:history="1">
        <w:r w:rsidR="00644B7B" w:rsidRPr="00D27F7E">
          <w:rPr>
            <w:rStyle w:val="Hyperlink"/>
          </w:rPr>
          <w:t>3.1.6.1</w:t>
        </w:r>
        <w:r w:rsidR="00644B7B">
          <w:rPr>
            <w:rFonts w:asciiTheme="minorHAnsi" w:eastAsiaTheme="minorEastAsia" w:hAnsiTheme="minorHAnsi" w:cstheme="minorBidi"/>
            <w:bCs w:val="0"/>
            <w:smallCaps w:val="0"/>
            <w:sz w:val="22"/>
            <w:szCs w:val="22"/>
          </w:rPr>
          <w:tab/>
        </w:r>
        <w:r w:rsidR="00644B7B" w:rsidRPr="00D27F7E">
          <w:rPr>
            <w:rStyle w:val="Hyperlink"/>
          </w:rPr>
          <w:t>Service Request Attribute Definitions</w:t>
        </w:r>
        <w:r w:rsidR="00644B7B">
          <w:rPr>
            <w:webHidden/>
          </w:rPr>
          <w:tab/>
        </w:r>
        <w:r w:rsidR="00644B7B">
          <w:rPr>
            <w:webHidden/>
          </w:rPr>
          <w:fldChar w:fldCharType="begin"/>
        </w:r>
        <w:r w:rsidR="00644B7B">
          <w:rPr>
            <w:webHidden/>
          </w:rPr>
          <w:instrText xml:space="preserve"> PAGEREF _Toc476331454 \h </w:instrText>
        </w:r>
        <w:r w:rsidR="00644B7B">
          <w:rPr>
            <w:webHidden/>
          </w:rPr>
        </w:r>
        <w:r w:rsidR="00644B7B">
          <w:rPr>
            <w:webHidden/>
          </w:rPr>
          <w:fldChar w:fldCharType="separate"/>
        </w:r>
        <w:r w:rsidR="00644B7B">
          <w:rPr>
            <w:webHidden/>
          </w:rPr>
          <w:t>20</w:t>
        </w:r>
        <w:r w:rsidR="00644B7B">
          <w:rPr>
            <w:webHidden/>
          </w:rPr>
          <w:fldChar w:fldCharType="end"/>
        </w:r>
      </w:hyperlink>
    </w:p>
    <w:p w14:paraId="02790838" w14:textId="77777777" w:rsidR="00644B7B" w:rsidRDefault="00680D8A">
      <w:pPr>
        <w:pStyle w:val="TOC2"/>
        <w:rPr>
          <w:rFonts w:asciiTheme="minorHAnsi" w:eastAsiaTheme="minorEastAsia" w:hAnsiTheme="minorHAnsi" w:cstheme="minorBidi"/>
          <w:bCs w:val="0"/>
          <w:smallCaps w:val="0"/>
          <w:sz w:val="22"/>
          <w:szCs w:val="22"/>
        </w:rPr>
      </w:pPr>
      <w:hyperlink w:anchor="_Toc476331455" w:history="1">
        <w:r w:rsidR="00644B7B" w:rsidRPr="00D27F7E">
          <w:rPr>
            <w:rStyle w:val="Hyperlink"/>
          </w:rPr>
          <w:t>3.1.6.2</w:t>
        </w:r>
        <w:r w:rsidR="00644B7B">
          <w:rPr>
            <w:rFonts w:asciiTheme="minorHAnsi" w:eastAsiaTheme="minorEastAsia" w:hAnsiTheme="minorHAnsi" w:cstheme="minorBidi"/>
            <w:bCs w:val="0"/>
            <w:smallCaps w:val="0"/>
            <w:sz w:val="22"/>
            <w:szCs w:val="22"/>
          </w:rPr>
          <w:tab/>
        </w:r>
        <w:r w:rsidR="00644B7B" w:rsidRPr="00D27F7E">
          <w:rPr>
            <w:rStyle w:val="Hyperlink"/>
          </w:rPr>
          <w:t>ServiceAvailability Service Response Attribute Definitions</w:t>
        </w:r>
        <w:r w:rsidR="00644B7B">
          <w:rPr>
            <w:webHidden/>
          </w:rPr>
          <w:tab/>
        </w:r>
        <w:r w:rsidR="00644B7B">
          <w:rPr>
            <w:webHidden/>
          </w:rPr>
          <w:fldChar w:fldCharType="begin"/>
        </w:r>
        <w:r w:rsidR="00644B7B">
          <w:rPr>
            <w:webHidden/>
          </w:rPr>
          <w:instrText xml:space="preserve"> PAGEREF _Toc476331455 \h </w:instrText>
        </w:r>
        <w:r w:rsidR="00644B7B">
          <w:rPr>
            <w:webHidden/>
          </w:rPr>
        </w:r>
        <w:r w:rsidR="00644B7B">
          <w:rPr>
            <w:webHidden/>
          </w:rPr>
          <w:fldChar w:fldCharType="separate"/>
        </w:r>
        <w:r w:rsidR="00644B7B">
          <w:rPr>
            <w:webHidden/>
          </w:rPr>
          <w:t>20</w:t>
        </w:r>
        <w:r w:rsidR="00644B7B">
          <w:rPr>
            <w:webHidden/>
          </w:rPr>
          <w:fldChar w:fldCharType="end"/>
        </w:r>
      </w:hyperlink>
    </w:p>
    <w:p w14:paraId="783D0284" w14:textId="77777777" w:rsidR="00644B7B" w:rsidRDefault="00680D8A">
      <w:pPr>
        <w:pStyle w:val="TOC2"/>
        <w:rPr>
          <w:rFonts w:asciiTheme="minorHAnsi" w:eastAsiaTheme="minorEastAsia" w:hAnsiTheme="minorHAnsi" w:cstheme="minorBidi"/>
          <w:bCs w:val="0"/>
          <w:smallCaps w:val="0"/>
          <w:sz w:val="22"/>
          <w:szCs w:val="22"/>
        </w:rPr>
      </w:pPr>
      <w:hyperlink w:anchor="_Toc476331456" w:history="1">
        <w:r w:rsidR="00644B7B" w:rsidRPr="00D27F7E">
          <w:rPr>
            <w:rStyle w:val="Hyperlink"/>
          </w:rPr>
          <w:t>3.1.6.3</w:t>
        </w:r>
        <w:r w:rsidR="00644B7B">
          <w:rPr>
            <w:rFonts w:asciiTheme="minorHAnsi" w:eastAsiaTheme="minorEastAsia" w:hAnsiTheme="minorHAnsi" w:cstheme="minorBidi"/>
            <w:bCs w:val="0"/>
            <w:smallCaps w:val="0"/>
            <w:sz w:val="22"/>
            <w:szCs w:val="22"/>
          </w:rPr>
          <w:tab/>
        </w:r>
        <w:r w:rsidR="00644B7B" w:rsidRPr="00D27F7E">
          <w:rPr>
            <w:rStyle w:val="Hyperlink"/>
          </w:rPr>
          <w:t>ServiceAvailability Service Error Attribute Definitions</w:t>
        </w:r>
        <w:r w:rsidR="00644B7B">
          <w:rPr>
            <w:webHidden/>
          </w:rPr>
          <w:tab/>
        </w:r>
        <w:r w:rsidR="00644B7B">
          <w:rPr>
            <w:webHidden/>
          </w:rPr>
          <w:fldChar w:fldCharType="begin"/>
        </w:r>
        <w:r w:rsidR="00644B7B">
          <w:rPr>
            <w:webHidden/>
          </w:rPr>
          <w:instrText xml:space="preserve"> PAGEREF _Toc476331456 \h </w:instrText>
        </w:r>
        <w:r w:rsidR="00644B7B">
          <w:rPr>
            <w:webHidden/>
          </w:rPr>
        </w:r>
        <w:r w:rsidR="00644B7B">
          <w:rPr>
            <w:webHidden/>
          </w:rPr>
          <w:fldChar w:fldCharType="separate"/>
        </w:r>
        <w:r w:rsidR="00644B7B">
          <w:rPr>
            <w:webHidden/>
          </w:rPr>
          <w:t>20</w:t>
        </w:r>
        <w:r w:rsidR="00644B7B">
          <w:rPr>
            <w:webHidden/>
          </w:rPr>
          <w:fldChar w:fldCharType="end"/>
        </w:r>
      </w:hyperlink>
    </w:p>
    <w:p w14:paraId="5796684E" w14:textId="77777777" w:rsidR="00644B7B" w:rsidRDefault="00680D8A">
      <w:pPr>
        <w:pStyle w:val="TOC2"/>
        <w:rPr>
          <w:rFonts w:asciiTheme="minorHAnsi" w:eastAsiaTheme="minorEastAsia" w:hAnsiTheme="minorHAnsi" w:cstheme="minorBidi"/>
          <w:bCs w:val="0"/>
          <w:smallCaps w:val="0"/>
          <w:sz w:val="22"/>
          <w:szCs w:val="22"/>
        </w:rPr>
      </w:pPr>
      <w:hyperlink w:anchor="_Toc476331457" w:history="1">
        <w:r w:rsidR="00644B7B" w:rsidRPr="00D27F7E">
          <w:rPr>
            <w:rStyle w:val="Hyperlink"/>
          </w:rPr>
          <w:t>3.2</w:t>
        </w:r>
        <w:r w:rsidR="00644B7B">
          <w:rPr>
            <w:rFonts w:asciiTheme="minorHAnsi" w:eastAsiaTheme="minorEastAsia" w:hAnsiTheme="minorHAnsi" w:cstheme="minorBidi"/>
            <w:bCs w:val="0"/>
            <w:smallCaps w:val="0"/>
            <w:sz w:val="22"/>
            <w:szCs w:val="22"/>
          </w:rPr>
          <w:tab/>
        </w:r>
        <w:r w:rsidR="00644B7B" w:rsidRPr="00D27F7E">
          <w:rPr>
            <w:rStyle w:val="Hyperlink"/>
          </w:rPr>
          <w:t>UpdatePartyService</w:t>
        </w:r>
        <w:r w:rsidR="00644B7B">
          <w:rPr>
            <w:webHidden/>
          </w:rPr>
          <w:tab/>
        </w:r>
        <w:r w:rsidR="00644B7B">
          <w:rPr>
            <w:webHidden/>
          </w:rPr>
          <w:fldChar w:fldCharType="begin"/>
        </w:r>
        <w:r w:rsidR="00644B7B">
          <w:rPr>
            <w:webHidden/>
          </w:rPr>
          <w:instrText xml:space="preserve"> PAGEREF _Toc476331457 \h </w:instrText>
        </w:r>
        <w:r w:rsidR="00644B7B">
          <w:rPr>
            <w:webHidden/>
          </w:rPr>
        </w:r>
        <w:r w:rsidR="00644B7B">
          <w:rPr>
            <w:webHidden/>
          </w:rPr>
          <w:fldChar w:fldCharType="separate"/>
        </w:r>
        <w:r w:rsidR="00644B7B">
          <w:rPr>
            <w:webHidden/>
          </w:rPr>
          <w:t>21</w:t>
        </w:r>
        <w:r w:rsidR="00644B7B">
          <w:rPr>
            <w:webHidden/>
          </w:rPr>
          <w:fldChar w:fldCharType="end"/>
        </w:r>
      </w:hyperlink>
    </w:p>
    <w:p w14:paraId="402C6DE6" w14:textId="77777777" w:rsidR="00644B7B" w:rsidRDefault="00680D8A">
      <w:pPr>
        <w:pStyle w:val="TOC2"/>
        <w:rPr>
          <w:rFonts w:asciiTheme="minorHAnsi" w:eastAsiaTheme="minorEastAsia" w:hAnsiTheme="minorHAnsi" w:cstheme="minorBidi"/>
          <w:bCs w:val="0"/>
          <w:smallCaps w:val="0"/>
          <w:sz w:val="22"/>
          <w:szCs w:val="22"/>
        </w:rPr>
      </w:pPr>
      <w:hyperlink w:anchor="_Toc476331458" w:history="1">
        <w:r w:rsidR="00644B7B" w:rsidRPr="00D27F7E">
          <w:rPr>
            <w:rStyle w:val="Hyperlink"/>
          </w:rPr>
          <w:t>3.2.1</w:t>
        </w:r>
        <w:r w:rsidR="00644B7B">
          <w:rPr>
            <w:rFonts w:asciiTheme="minorHAnsi" w:eastAsiaTheme="minorEastAsia" w:hAnsiTheme="minorHAnsi" w:cstheme="minorBidi"/>
            <w:bCs w:val="0"/>
            <w:smallCaps w:val="0"/>
            <w:sz w:val="22"/>
            <w:szCs w:val="22"/>
          </w:rPr>
          <w:tab/>
        </w:r>
        <w:r w:rsidR="00644B7B" w:rsidRPr="00D27F7E">
          <w:rPr>
            <w:rStyle w:val="Hyperlink"/>
          </w:rPr>
          <w:t>Naming Conventions</w:t>
        </w:r>
        <w:r w:rsidR="00644B7B">
          <w:rPr>
            <w:webHidden/>
          </w:rPr>
          <w:tab/>
        </w:r>
        <w:r w:rsidR="00644B7B">
          <w:rPr>
            <w:webHidden/>
          </w:rPr>
          <w:fldChar w:fldCharType="begin"/>
        </w:r>
        <w:r w:rsidR="00644B7B">
          <w:rPr>
            <w:webHidden/>
          </w:rPr>
          <w:instrText xml:space="preserve"> PAGEREF _Toc476331458 \h </w:instrText>
        </w:r>
        <w:r w:rsidR="00644B7B">
          <w:rPr>
            <w:webHidden/>
          </w:rPr>
        </w:r>
        <w:r w:rsidR="00644B7B">
          <w:rPr>
            <w:webHidden/>
          </w:rPr>
          <w:fldChar w:fldCharType="separate"/>
        </w:r>
        <w:r w:rsidR="00644B7B">
          <w:rPr>
            <w:webHidden/>
          </w:rPr>
          <w:t>21</w:t>
        </w:r>
        <w:r w:rsidR="00644B7B">
          <w:rPr>
            <w:webHidden/>
          </w:rPr>
          <w:fldChar w:fldCharType="end"/>
        </w:r>
      </w:hyperlink>
    </w:p>
    <w:p w14:paraId="0380EA2C" w14:textId="77777777" w:rsidR="00644B7B" w:rsidRDefault="00680D8A">
      <w:pPr>
        <w:pStyle w:val="TOC2"/>
        <w:rPr>
          <w:rFonts w:asciiTheme="minorHAnsi" w:eastAsiaTheme="minorEastAsia" w:hAnsiTheme="minorHAnsi" w:cstheme="minorBidi"/>
          <w:bCs w:val="0"/>
          <w:smallCaps w:val="0"/>
          <w:sz w:val="22"/>
          <w:szCs w:val="22"/>
        </w:rPr>
      </w:pPr>
      <w:hyperlink w:anchor="_Toc476331459" w:history="1">
        <w:r w:rsidR="00644B7B" w:rsidRPr="00D27F7E">
          <w:rPr>
            <w:rStyle w:val="Hyperlink"/>
          </w:rPr>
          <w:t>3.2.2</w:t>
        </w:r>
        <w:r w:rsidR="00644B7B">
          <w:rPr>
            <w:rFonts w:asciiTheme="minorHAnsi" w:eastAsiaTheme="minorEastAsia" w:hAnsiTheme="minorHAnsi" w:cstheme="minorBidi"/>
            <w:bCs w:val="0"/>
            <w:smallCaps w:val="0"/>
            <w:sz w:val="22"/>
            <w:szCs w:val="22"/>
          </w:rPr>
          <w:tab/>
        </w:r>
        <w:r w:rsidR="00644B7B" w:rsidRPr="00D27F7E">
          <w:rPr>
            <w:rStyle w:val="Hyperlink"/>
          </w:rPr>
          <w:t>WSDL Operations</w:t>
        </w:r>
        <w:r w:rsidR="00644B7B">
          <w:rPr>
            <w:webHidden/>
          </w:rPr>
          <w:tab/>
        </w:r>
        <w:r w:rsidR="00644B7B">
          <w:rPr>
            <w:webHidden/>
          </w:rPr>
          <w:fldChar w:fldCharType="begin"/>
        </w:r>
        <w:r w:rsidR="00644B7B">
          <w:rPr>
            <w:webHidden/>
          </w:rPr>
          <w:instrText xml:space="preserve"> PAGEREF _Toc476331459 \h </w:instrText>
        </w:r>
        <w:r w:rsidR="00644B7B">
          <w:rPr>
            <w:webHidden/>
          </w:rPr>
        </w:r>
        <w:r w:rsidR="00644B7B">
          <w:rPr>
            <w:webHidden/>
          </w:rPr>
          <w:fldChar w:fldCharType="separate"/>
        </w:r>
        <w:r w:rsidR="00644B7B">
          <w:rPr>
            <w:webHidden/>
          </w:rPr>
          <w:t>21</w:t>
        </w:r>
        <w:r w:rsidR="00644B7B">
          <w:rPr>
            <w:webHidden/>
          </w:rPr>
          <w:fldChar w:fldCharType="end"/>
        </w:r>
      </w:hyperlink>
    </w:p>
    <w:p w14:paraId="03A456C1" w14:textId="77777777" w:rsidR="00644B7B" w:rsidRDefault="00680D8A">
      <w:pPr>
        <w:pStyle w:val="TOC2"/>
        <w:rPr>
          <w:rFonts w:asciiTheme="minorHAnsi" w:eastAsiaTheme="minorEastAsia" w:hAnsiTheme="minorHAnsi" w:cstheme="minorBidi"/>
          <w:bCs w:val="0"/>
          <w:smallCaps w:val="0"/>
          <w:sz w:val="22"/>
          <w:szCs w:val="22"/>
        </w:rPr>
      </w:pPr>
      <w:hyperlink w:anchor="_Toc476331460" w:history="1">
        <w:r w:rsidR="00644B7B" w:rsidRPr="00D27F7E">
          <w:rPr>
            <w:rStyle w:val="Hyperlink"/>
          </w:rPr>
          <w:t>3.2.3</w:t>
        </w:r>
        <w:r w:rsidR="00644B7B">
          <w:rPr>
            <w:rFonts w:asciiTheme="minorHAnsi" w:eastAsiaTheme="minorEastAsia" w:hAnsiTheme="minorHAnsi" w:cstheme="minorBidi"/>
            <w:bCs w:val="0"/>
            <w:smallCaps w:val="0"/>
            <w:sz w:val="22"/>
            <w:szCs w:val="22"/>
          </w:rPr>
          <w:tab/>
        </w:r>
        <w:r w:rsidR="00644B7B" w:rsidRPr="00D27F7E">
          <w:rPr>
            <w:rStyle w:val="Hyperlink"/>
          </w:rPr>
          <w:t>Service Request Attribute Definitions</w:t>
        </w:r>
        <w:r w:rsidR="00644B7B">
          <w:rPr>
            <w:webHidden/>
          </w:rPr>
          <w:tab/>
        </w:r>
        <w:r w:rsidR="00644B7B">
          <w:rPr>
            <w:webHidden/>
          </w:rPr>
          <w:fldChar w:fldCharType="begin"/>
        </w:r>
        <w:r w:rsidR="00644B7B">
          <w:rPr>
            <w:webHidden/>
          </w:rPr>
          <w:instrText xml:space="preserve"> PAGEREF _Toc476331460 \h </w:instrText>
        </w:r>
        <w:r w:rsidR="00644B7B">
          <w:rPr>
            <w:webHidden/>
          </w:rPr>
        </w:r>
        <w:r w:rsidR="00644B7B">
          <w:rPr>
            <w:webHidden/>
          </w:rPr>
          <w:fldChar w:fldCharType="separate"/>
        </w:r>
        <w:r w:rsidR="00644B7B">
          <w:rPr>
            <w:webHidden/>
          </w:rPr>
          <w:t>21</w:t>
        </w:r>
        <w:r w:rsidR="00644B7B">
          <w:rPr>
            <w:webHidden/>
          </w:rPr>
          <w:fldChar w:fldCharType="end"/>
        </w:r>
      </w:hyperlink>
    </w:p>
    <w:p w14:paraId="52A0E980" w14:textId="77777777" w:rsidR="00644B7B" w:rsidRDefault="00680D8A">
      <w:pPr>
        <w:pStyle w:val="TOC2"/>
        <w:rPr>
          <w:rFonts w:asciiTheme="minorHAnsi" w:eastAsiaTheme="minorEastAsia" w:hAnsiTheme="minorHAnsi" w:cstheme="minorBidi"/>
          <w:bCs w:val="0"/>
          <w:smallCaps w:val="0"/>
          <w:sz w:val="22"/>
          <w:szCs w:val="22"/>
        </w:rPr>
      </w:pPr>
      <w:hyperlink w:anchor="_Toc476331461" w:history="1">
        <w:r w:rsidR="00644B7B" w:rsidRPr="00D27F7E">
          <w:rPr>
            <w:rStyle w:val="Hyperlink"/>
          </w:rPr>
          <w:t>3.2.4</w:t>
        </w:r>
        <w:r w:rsidR="00644B7B">
          <w:rPr>
            <w:rFonts w:asciiTheme="minorHAnsi" w:eastAsiaTheme="minorEastAsia" w:hAnsiTheme="minorHAnsi" w:cstheme="minorBidi"/>
            <w:bCs w:val="0"/>
            <w:smallCaps w:val="0"/>
            <w:sz w:val="22"/>
            <w:szCs w:val="22"/>
          </w:rPr>
          <w:tab/>
        </w:r>
        <w:r w:rsidR="00644B7B" w:rsidRPr="00D27F7E">
          <w:rPr>
            <w:rStyle w:val="Hyperlink"/>
          </w:rPr>
          <w:t>Service Response Attribute Definitions</w:t>
        </w:r>
        <w:r w:rsidR="00644B7B">
          <w:rPr>
            <w:webHidden/>
          </w:rPr>
          <w:tab/>
        </w:r>
        <w:r w:rsidR="00644B7B">
          <w:rPr>
            <w:webHidden/>
          </w:rPr>
          <w:fldChar w:fldCharType="begin"/>
        </w:r>
        <w:r w:rsidR="00644B7B">
          <w:rPr>
            <w:webHidden/>
          </w:rPr>
          <w:instrText xml:space="preserve"> PAGEREF _Toc476331461 \h </w:instrText>
        </w:r>
        <w:r w:rsidR="00644B7B">
          <w:rPr>
            <w:webHidden/>
          </w:rPr>
        </w:r>
        <w:r w:rsidR="00644B7B">
          <w:rPr>
            <w:webHidden/>
          </w:rPr>
          <w:fldChar w:fldCharType="separate"/>
        </w:r>
        <w:r w:rsidR="00644B7B">
          <w:rPr>
            <w:webHidden/>
          </w:rPr>
          <w:t>22</w:t>
        </w:r>
        <w:r w:rsidR="00644B7B">
          <w:rPr>
            <w:webHidden/>
          </w:rPr>
          <w:fldChar w:fldCharType="end"/>
        </w:r>
      </w:hyperlink>
    </w:p>
    <w:p w14:paraId="022AC6F8" w14:textId="77777777" w:rsidR="00644B7B" w:rsidRDefault="00680D8A">
      <w:pPr>
        <w:pStyle w:val="TOC2"/>
        <w:rPr>
          <w:rFonts w:asciiTheme="minorHAnsi" w:eastAsiaTheme="minorEastAsia" w:hAnsiTheme="minorHAnsi" w:cstheme="minorBidi"/>
          <w:bCs w:val="0"/>
          <w:smallCaps w:val="0"/>
          <w:sz w:val="22"/>
          <w:szCs w:val="22"/>
        </w:rPr>
      </w:pPr>
      <w:hyperlink w:anchor="_Toc476331462" w:history="1">
        <w:r w:rsidR="00644B7B" w:rsidRPr="00D27F7E">
          <w:rPr>
            <w:rStyle w:val="Hyperlink"/>
          </w:rPr>
          <w:t>3.2.5</w:t>
        </w:r>
        <w:r w:rsidR="00644B7B">
          <w:rPr>
            <w:rFonts w:asciiTheme="minorHAnsi" w:eastAsiaTheme="minorEastAsia" w:hAnsiTheme="minorHAnsi" w:cstheme="minorBidi"/>
            <w:bCs w:val="0"/>
            <w:smallCaps w:val="0"/>
            <w:sz w:val="22"/>
            <w:szCs w:val="22"/>
          </w:rPr>
          <w:tab/>
        </w:r>
        <w:r w:rsidR="00644B7B" w:rsidRPr="00D27F7E">
          <w:rPr>
            <w:rStyle w:val="Hyperlink"/>
          </w:rPr>
          <w:t>Service Error Attribute Definitions</w:t>
        </w:r>
        <w:r w:rsidR="00644B7B">
          <w:rPr>
            <w:webHidden/>
          </w:rPr>
          <w:tab/>
        </w:r>
        <w:r w:rsidR="00644B7B">
          <w:rPr>
            <w:webHidden/>
          </w:rPr>
          <w:fldChar w:fldCharType="begin"/>
        </w:r>
        <w:r w:rsidR="00644B7B">
          <w:rPr>
            <w:webHidden/>
          </w:rPr>
          <w:instrText xml:space="preserve"> PAGEREF _Toc476331462 \h </w:instrText>
        </w:r>
        <w:r w:rsidR="00644B7B">
          <w:rPr>
            <w:webHidden/>
          </w:rPr>
        </w:r>
        <w:r w:rsidR="00644B7B">
          <w:rPr>
            <w:webHidden/>
          </w:rPr>
          <w:fldChar w:fldCharType="separate"/>
        </w:r>
        <w:r w:rsidR="00644B7B">
          <w:rPr>
            <w:webHidden/>
          </w:rPr>
          <w:t>22</w:t>
        </w:r>
        <w:r w:rsidR="00644B7B">
          <w:rPr>
            <w:webHidden/>
          </w:rPr>
          <w:fldChar w:fldCharType="end"/>
        </w:r>
      </w:hyperlink>
    </w:p>
    <w:p w14:paraId="3E1FC80C" w14:textId="77777777" w:rsidR="00644B7B" w:rsidRDefault="00680D8A">
      <w:pPr>
        <w:pStyle w:val="TOC2"/>
        <w:rPr>
          <w:rFonts w:asciiTheme="minorHAnsi" w:eastAsiaTheme="minorEastAsia" w:hAnsiTheme="minorHAnsi" w:cstheme="minorBidi"/>
          <w:bCs w:val="0"/>
          <w:smallCaps w:val="0"/>
          <w:sz w:val="22"/>
          <w:szCs w:val="22"/>
        </w:rPr>
      </w:pPr>
      <w:hyperlink w:anchor="_Toc476331463" w:history="1">
        <w:r w:rsidR="00644B7B" w:rsidRPr="00D27F7E">
          <w:rPr>
            <w:rStyle w:val="Hyperlink"/>
          </w:rPr>
          <w:t>3.3</w:t>
        </w:r>
        <w:r w:rsidR="00644B7B">
          <w:rPr>
            <w:rFonts w:asciiTheme="minorHAnsi" w:eastAsiaTheme="minorEastAsia" w:hAnsiTheme="minorHAnsi" w:cstheme="minorBidi"/>
            <w:bCs w:val="0"/>
            <w:smallCaps w:val="0"/>
            <w:sz w:val="22"/>
            <w:szCs w:val="22"/>
          </w:rPr>
          <w:tab/>
        </w:r>
        <w:r w:rsidR="00644B7B" w:rsidRPr="00D27F7E">
          <w:rPr>
            <w:rStyle w:val="Hyperlink"/>
          </w:rPr>
          <w:t>GetPartyService</w:t>
        </w:r>
        <w:r w:rsidR="00644B7B">
          <w:rPr>
            <w:webHidden/>
          </w:rPr>
          <w:tab/>
        </w:r>
        <w:r w:rsidR="00644B7B">
          <w:rPr>
            <w:webHidden/>
          </w:rPr>
          <w:fldChar w:fldCharType="begin"/>
        </w:r>
        <w:r w:rsidR="00644B7B">
          <w:rPr>
            <w:webHidden/>
          </w:rPr>
          <w:instrText xml:space="preserve"> PAGEREF _Toc476331463 \h </w:instrText>
        </w:r>
        <w:r w:rsidR="00644B7B">
          <w:rPr>
            <w:webHidden/>
          </w:rPr>
        </w:r>
        <w:r w:rsidR="00644B7B">
          <w:rPr>
            <w:webHidden/>
          </w:rPr>
          <w:fldChar w:fldCharType="separate"/>
        </w:r>
        <w:r w:rsidR="00644B7B">
          <w:rPr>
            <w:webHidden/>
          </w:rPr>
          <w:t>23</w:t>
        </w:r>
        <w:r w:rsidR="00644B7B">
          <w:rPr>
            <w:webHidden/>
          </w:rPr>
          <w:fldChar w:fldCharType="end"/>
        </w:r>
      </w:hyperlink>
    </w:p>
    <w:p w14:paraId="644A57CA" w14:textId="77777777" w:rsidR="00644B7B" w:rsidRDefault="00680D8A">
      <w:pPr>
        <w:pStyle w:val="TOC2"/>
        <w:rPr>
          <w:rFonts w:asciiTheme="minorHAnsi" w:eastAsiaTheme="minorEastAsia" w:hAnsiTheme="minorHAnsi" w:cstheme="minorBidi"/>
          <w:bCs w:val="0"/>
          <w:smallCaps w:val="0"/>
          <w:sz w:val="22"/>
          <w:szCs w:val="22"/>
        </w:rPr>
      </w:pPr>
      <w:hyperlink w:anchor="_Toc476331464" w:history="1">
        <w:r w:rsidR="00644B7B" w:rsidRPr="00D27F7E">
          <w:rPr>
            <w:rStyle w:val="Hyperlink"/>
          </w:rPr>
          <w:t>3.3.1</w:t>
        </w:r>
        <w:r w:rsidR="00644B7B">
          <w:rPr>
            <w:rFonts w:asciiTheme="minorHAnsi" w:eastAsiaTheme="minorEastAsia" w:hAnsiTheme="minorHAnsi" w:cstheme="minorBidi"/>
            <w:bCs w:val="0"/>
            <w:smallCaps w:val="0"/>
            <w:sz w:val="22"/>
            <w:szCs w:val="22"/>
          </w:rPr>
          <w:tab/>
        </w:r>
        <w:r w:rsidR="00644B7B" w:rsidRPr="00D27F7E">
          <w:rPr>
            <w:rStyle w:val="Hyperlink"/>
          </w:rPr>
          <w:t>Naming Conventions</w:t>
        </w:r>
        <w:r w:rsidR="00644B7B">
          <w:rPr>
            <w:webHidden/>
          </w:rPr>
          <w:tab/>
        </w:r>
        <w:r w:rsidR="00644B7B">
          <w:rPr>
            <w:webHidden/>
          </w:rPr>
          <w:fldChar w:fldCharType="begin"/>
        </w:r>
        <w:r w:rsidR="00644B7B">
          <w:rPr>
            <w:webHidden/>
          </w:rPr>
          <w:instrText xml:space="preserve"> PAGEREF _Toc476331464 \h </w:instrText>
        </w:r>
        <w:r w:rsidR="00644B7B">
          <w:rPr>
            <w:webHidden/>
          </w:rPr>
        </w:r>
        <w:r w:rsidR="00644B7B">
          <w:rPr>
            <w:webHidden/>
          </w:rPr>
          <w:fldChar w:fldCharType="separate"/>
        </w:r>
        <w:r w:rsidR="00644B7B">
          <w:rPr>
            <w:webHidden/>
          </w:rPr>
          <w:t>23</w:t>
        </w:r>
        <w:r w:rsidR="00644B7B">
          <w:rPr>
            <w:webHidden/>
          </w:rPr>
          <w:fldChar w:fldCharType="end"/>
        </w:r>
      </w:hyperlink>
    </w:p>
    <w:p w14:paraId="1316D2A7" w14:textId="77777777" w:rsidR="00644B7B" w:rsidRDefault="00680D8A">
      <w:pPr>
        <w:pStyle w:val="TOC2"/>
        <w:rPr>
          <w:rFonts w:asciiTheme="minorHAnsi" w:eastAsiaTheme="minorEastAsia" w:hAnsiTheme="minorHAnsi" w:cstheme="minorBidi"/>
          <w:bCs w:val="0"/>
          <w:smallCaps w:val="0"/>
          <w:sz w:val="22"/>
          <w:szCs w:val="22"/>
        </w:rPr>
      </w:pPr>
      <w:hyperlink w:anchor="_Toc476331465" w:history="1">
        <w:r w:rsidR="00644B7B" w:rsidRPr="00D27F7E">
          <w:rPr>
            <w:rStyle w:val="Hyperlink"/>
          </w:rPr>
          <w:t>3.3.2</w:t>
        </w:r>
        <w:r w:rsidR="00644B7B">
          <w:rPr>
            <w:rFonts w:asciiTheme="minorHAnsi" w:eastAsiaTheme="minorEastAsia" w:hAnsiTheme="minorHAnsi" w:cstheme="minorBidi"/>
            <w:bCs w:val="0"/>
            <w:smallCaps w:val="0"/>
            <w:sz w:val="22"/>
            <w:szCs w:val="22"/>
          </w:rPr>
          <w:tab/>
        </w:r>
        <w:r w:rsidR="00644B7B" w:rsidRPr="00D27F7E">
          <w:rPr>
            <w:rStyle w:val="Hyperlink"/>
          </w:rPr>
          <w:t>WSDL Operations</w:t>
        </w:r>
        <w:r w:rsidR="00644B7B">
          <w:rPr>
            <w:webHidden/>
          </w:rPr>
          <w:tab/>
        </w:r>
        <w:r w:rsidR="00644B7B">
          <w:rPr>
            <w:webHidden/>
          </w:rPr>
          <w:fldChar w:fldCharType="begin"/>
        </w:r>
        <w:r w:rsidR="00644B7B">
          <w:rPr>
            <w:webHidden/>
          </w:rPr>
          <w:instrText xml:space="preserve"> PAGEREF _Toc476331465 \h </w:instrText>
        </w:r>
        <w:r w:rsidR="00644B7B">
          <w:rPr>
            <w:webHidden/>
          </w:rPr>
        </w:r>
        <w:r w:rsidR="00644B7B">
          <w:rPr>
            <w:webHidden/>
          </w:rPr>
          <w:fldChar w:fldCharType="separate"/>
        </w:r>
        <w:r w:rsidR="00644B7B">
          <w:rPr>
            <w:webHidden/>
          </w:rPr>
          <w:t>23</w:t>
        </w:r>
        <w:r w:rsidR="00644B7B">
          <w:rPr>
            <w:webHidden/>
          </w:rPr>
          <w:fldChar w:fldCharType="end"/>
        </w:r>
      </w:hyperlink>
    </w:p>
    <w:p w14:paraId="6D9C0437" w14:textId="77777777" w:rsidR="00644B7B" w:rsidRDefault="00680D8A">
      <w:pPr>
        <w:pStyle w:val="TOC2"/>
        <w:rPr>
          <w:rFonts w:asciiTheme="minorHAnsi" w:eastAsiaTheme="minorEastAsia" w:hAnsiTheme="minorHAnsi" w:cstheme="minorBidi"/>
          <w:bCs w:val="0"/>
          <w:smallCaps w:val="0"/>
          <w:sz w:val="22"/>
          <w:szCs w:val="22"/>
        </w:rPr>
      </w:pPr>
      <w:hyperlink w:anchor="_Toc476331466" w:history="1">
        <w:r w:rsidR="00644B7B" w:rsidRPr="00D27F7E">
          <w:rPr>
            <w:rStyle w:val="Hyperlink"/>
          </w:rPr>
          <w:t>3.3.3</w:t>
        </w:r>
        <w:r w:rsidR="00644B7B">
          <w:rPr>
            <w:rFonts w:asciiTheme="minorHAnsi" w:eastAsiaTheme="minorEastAsia" w:hAnsiTheme="minorHAnsi" w:cstheme="minorBidi"/>
            <w:bCs w:val="0"/>
            <w:smallCaps w:val="0"/>
            <w:sz w:val="22"/>
            <w:szCs w:val="22"/>
          </w:rPr>
          <w:tab/>
        </w:r>
        <w:r w:rsidR="00644B7B" w:rsidRPr="00D27F7E">
          <w:rPr>
            <w:rStyle w:val="Hyperlink"/>
          </w:rPr>
          <w:t>GetParty Service Request Attribute Definitions</w:t>
        </w:r>
        <w:r w:rsidR="00644B7B">
          <w:rPr>
            <w:webHidden/>
          </w:rPr>
          <w:tab/>
        </w:r>
        <w:r w:rsidR="00644B7B">
          <w:rPr>
            <w:webHidden/>
          </w:rPr>
          <w:fldChar w:fldCharType="begin"/>
        </w:r>
        <w:r w:rsidR="00644B7B">
          <w:rPr>
            <w:webHidden/>
          </w:rPr>
          <w:instrText xml:space="preserve"> PAGEREF _Toc476331466 \h </w:instrText>
        </w:r>
        <w:r w:rsidR="00644B7B">
          <w:rPr>
            <w:webHidden/>
          </w:rPr>
        </w:r>
        <w:r w:rsidR="00644B7B">
          <w:rPr>
            <w:webHidden/>
          </w:rPr>
          <w:fldChar w:fldCharType="separate"/>
        </w:r>
        <w:r w:rsidR="00644B7B">
          <w:rPr>
            <w:webHidden/>
          </w:rPr>
          <w:t>24</w:t>
        </w:r>
        <w:r w:rsidR="00644B7B">
          <w:rPr>
            <w:webHidden/>
          </w:rPr>
          <w:fldChar w:fldCharType="end"/>
        </w:r>
      </w:hyperlink>
    </w:p>
    <w:p w14:paraId="155AB0FD" w14:textId="77777777" w:rsidR="00644B7B" w:rsidRDefault="00680D8A">
      <w:pPr>
        <w:pStyle w:val="TOC2"/>
        <w:rPr>
          <w:rFonts w:asciiTheme="minorHAnsi" w:eastAsiaTheme="minorEastAsia" w:hAnsiTheme="minorHAnsi" w:cstheme="minorBidi"/>
          <w:bCs w:val="0"/>
          <w:smallCaps w:val="0"/>
          <w:sz w:val="22"/>
          <w:szCs w:val="22"/>
        </w:rPr>
      </w:pPr>
      <w:hyperlink w:anchor="_Toc476331467" w:history="1">
        <w:r w:rsidR="00644B7B" w:rsidRPr="00D27F7E">
          <w:rPr>
            <w:rStyle w:val="Hyperlink"/>
            <w:highlight w:val="yellow"/>
          </w:rPr>
          <w:t>3.3.4</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GetParty Service Response Attribute Definitions</w:t>
        </w:r>
        <w:r w:rsidR="00644B7B">
          <w:rPr>
            <w:webHidden/>
          </w:rPr>
          <w:tab/>
        </w:r>
        <w:r w:rsidR="00644B7B">
          <w:rPr>
            <w:webHidden/>
          </w:rPr>
          <w:fldChar w:fldCharType="begin"/>
        </w:r>
        <w:r w:rsidR="00644B7B">
          <w:rPr>
            <w:webHidden/>
          </w:rPr>
          <w:instrText xml:space="preserve"> PAGEREF _Toc476331467 \h </w:instrText>
        </w:r>
        <w:r w:rsidR="00644B7B">
          <w:rPr>
            <w:webHidden/>
          </w:rPr>
        </w:r>
        <w:r w:rsidR="00644B7B">
          <w:rPr>
            <w:webHidden/>
          </w:rPr>
          <w:fldChar w:fldCharType="separate"/>
        </w:r>
        <w:r w:rsidR="00644B7B">
          <w:rPr>
            <w:webHidden/>
          </w:rPr>
          <w:t>24</w:t>
        </w:r>
        <w:r w:rsidR="00644B7B">
          <w:rPr>
            <w:webHidden/>
          </w:rPr>
          <w:fldChar w:fldCharType="end"/>
        </w:r>
      </w:hyperlink>
    </w:p>
    <w:p w14:paraId="534488E4" w14:textId="77777777" w:rsidR="00644B7B" w:rsidRDefault="00680D8A">
      <w:pPr>
        <w:pStyle w:val="TOC2"/>
        <w:rPr>
          <w:rFonts w:asciiTheme="minorHAnsi" w:eastAsiaTheme="minorEastAsia" w:hAnsiTheme="minorHAnsi" w:cstheme="minorBidi"/>
          <w:bCs w:val="0"/>
          <w:smallCaps w:val="0"/>
          <w:sz w:val="22"/>
          <w:szCs w:val="22"/>
        </w:rPr>
      </w:pPr>
      <w:hyperlink w:anchor="_Toc476331468" w:history="1">
        <w:r w:rsidR="00644B7B" w:rsidRPr="00D27F7E">
          <w:rPr>
            <w:rStyle w:val="Hyperlink"/>
          </w:rPr>
          <w:t>3.3.5</w:t>
        </w:r>
        <w:r w:rsidR="00644B7B">
          <w:rPr>
            <w:rFonts w:asciiTheme="minorHAnsi" w:eastAsiaTheme="minorEastAsia" w:hAnsiTheme="minorHAnsi" w:cstheme="minorBidi"/>
            <w:bCs w:val="0"/>
            <w:smallCaps w:val="0"/>
            <w:sz w:val="22"/>
            <w:szCs w:val="22"/>
          </w:rPr>
          <w:tab/>
        </w:r>
        <w:r w:rsidR="00644B7B" w:rsidRPr="00D27F7E">
          <w:rPr>
            <w:rStyle w:val="Hyperlink"/>
          </w:rPr>
          <w:t>GetParty Service Error Attribute Definitions</w:t>
        </w:r>
        <w:r w:rsidR="00644B7B">
          <w:rPr>
            <w:webHidden/>
          </w:rPr>
          <w:tab/>
        </w:r>
        <w:r w:rsidR="00644B7B">
          <w:rPr>
            <w:webHidden/>
          </w:rPr>
          <w:fldChar w:fldCharType="begin"/>
        </w:r>
        <w:r w:rsidR="00644B7B">
          <w:rPr>
            <w:webHidden/>
          </w:rPr>
          <w:instrText xml:space="preserve"> PAGEREF _Toc476331468 \h </w:instrText>
        </w:r>
        <w:r w:rsidR="00644B7B">
          <w:rPr>
            <w:webHidden/>
          </w:rPr>
        </w:r>
        <w:r w:rsidR="00644B7B">
          <w:rPr>
            <w:webHidden/>
          </w:rPr>
          <w:fldChar w:fldCharType="separate"/>
        </w:r>
        <w:r w:rsidR="00644B7B">
          <w:rPr>
            <w:webHidden/>
          </w:rPr>
          <w:t>24</w:t>
        </w:r>
        <w:r w:rsidR="00644B7B">
          <w:rPr>
            <w:webHidden/>
          </w:rPr>
          <w:fldChar w:fldCharType="end"/>
        </w:r>
      </w:hyperlink>
    </w:p>
    <w:p w14:paraId="07446866" w14:textId="77777777" w:rsidR="00644B7B" w:rsidRDefault="00680D8A">
      <w:pPr>
        <w:pStyle w:val="TOC2"/>
        <w:rPr>
          <w:rFonts w:asciiTheme="minorHAnsi" w:eastAsiaTheme="minorEastAsia" w:hAnsiTheme="minorHAnsi" w:cstheme="minorBidi"/>
          <w:bCs w:val="0"/>
          <w:smallCaps w:val="0"/>
          <w:sz w:val="22"/>
          <w:szCs w:val="22"/>
        </w:rPr>
      </w:pPr>
      <w:hyperlink w:anchor="_Toc476331469" w:history="1">
        <w:r w:rsidR="00644B7B" w:rsidRPr="00D27F7E">
          <w:rPr>
            <w:rStyle w:val="Hyperlink"/>
          </w:rPr>
          <w:t>3.3.6</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GetDocumentDetails Service Request Attribute Definitions</w:t>
        </w:r>
        <w:r w:rsidR="00644B7B">
          <w:rPr>
            <w:webHidden/>
          </w:rPr>
          <w:tab/>
        </w:r>
        <w:r w:rsidR="00644B7B">
          <w:rPr>
            <w:webHidden/>
          </w:rPr>
          <w:fldChar w:fldCharType="begin"/>
        </w:r>
        <w:r w:rsidR="00644B7B">
          <w:rPr>
            <w:webHidden/>
          </w:rPr>
          <w:instrText xml:space="preserve"> PAGEREF _Toc476331469 \h </w:instrText>
        </w:r>
        <w:r w:rsidR="00644B7B">
          <w:rPr>
            <w:webHidden/>
          </w:rPr>
        </w:r>
        <w:r w:rsidR="00644B7B">
          <w:rPr>
            <w:webHidden/>
          </w:rPr>
          <w:fldChar w:fldCharType="separate"/>
        </w:r>
        <w:r w:rsidR="00644B7B">
          <w:rPr>
            <w:webHidden/>
          </w:rPr>
          <w:t>25</w:t>
        </w:r>
        <w:r w:rsidR="00644B7B">
          <w:rPr>
            <w:webHidden/>
          </w:rPr>
          <w:fldChar w:fldCharType="end"/>
        </w:r>
      </w:hyperlink>
    </w:p>
    <w:p w14:paraId="6665D52A" w14:textId="77777777" w:rsidR="00644B7B" w:rsidRDefault="00680D8A">
      <w:pPr>
        <w:pStyle w:val="TOC2"/>
        <w:rPr>
          <w:rFonts w:asciiTheme="minorHAnsi" w:eastAsiaTheme="minorEastAsia" w:hAnsiTheme="minorHAnsi" w:cstheme="minorBidi"/>
          <w:bCs w:val="0"/>
          <w:smallCaps w:val="0"/>
          <w:sz w:val="22"/>
          <w:szCs w:val="22"/>
        </w:rPr>
      </w:pPr>
      <w:hyperlink w:anchor="_Toc476331470" w:history="1">
        <w:r w:rsidR="00644B7B" w:rsidRPr="00D27F7E">
          <w:rPr>
            <w:rStyle w:val="Hyperlink"/>
          </w:rPr>
          <w:t>3.3.7</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GetDocumentDetails Service Response Attribute Definitions</w:t>
        </w:r>
        <w:r w:rsidR="00644B7B">
          <w:rPr>
            <w:webHidden/>
          </w:rPr>
          <w:tab/>
        </w:r>
        <w:r w:rsidR="00644B7B">
          <w:rPr>
            <w:webHidden/>
          </w:rPr>
          <w:fldChar w:fldCharType="begin"/>
        </w:r>
        <w:r w:rsidR="00644B7B">
          <w:rPr>
            <w:webHidden/>
          </w:rPr>
          <w:instrText xml:space="preserve"> PAGEREF _Toc476331470 \h </w:instrText>
        </w:r>
        <w:r w:rsidR="00644B7B">
          <w:rPr>
            <w:webHidden/>
          </w:rPr>
        </w:r>
        <w:r w:rsidR="00644B7B">
          <w:rPr>
            <w:webHidden/>
          </w:rPr>
          <w:fldChar w:fldCharType="separate"/>
        </w:r>
        <w:r w:rsidR="00644B7B">
          <w:rPr>
            <w:webHidden/>
          </w:rPr>
          <w:t>25</w:t>
        </w:r>
        <w:r w:rsidR="00644B7B">
          <w:rPr>
            <w:webHidden/>
          </w:rPr>
          <w:fldChar w:fldCharType="end"/>
        </w:r>
      </w:hyperlink>
    </w:p>
    <w:p w14:paraId="6BAF8A5E" w14:textId="77777777" w:rsidR="00644B7B" w:rsidRDefault="00680D8A">
      <w:pPr>
        <w:pStyle w:val="TOC2"/>
        <w:rPr>
          <w:rFonts w:asciiTheme="minorHAnsi" w:eastAsiaTheme="minorEastAsia" w:hAnsiTheme="minorHAnsi" w:cstheme="minorBidi"/>
          <w:bCs w:val="0"/>
          <w:smallCaps w:val="0"/>
          <w:sz w:val="22"/>
          <w:szCs w:val="22"/>
        </w:rPr>
      </w:pPr>
      <w:hyperlink w:anchor="_Toc476331471" w:history="1">
        <w:r w:rsidR="00644B7B" w:rsidRPr="00D27F7E">
          <w:rPr>
            <w:rStyle w:val="Hyperlink"/>
          </w:rPr>
          <w:t>3.3.8</w:t>
        </w:r>
        <w:r w:rsidR="00644B7B">
          <w:rPr>
            <w:rFonts w:asciiTheme="minorHAnsi" w:eastAsiaTheme="minorEastAsia" w:hAnsiTheme="minorHAnsi" w:cstheme="minorBidi"/>
            <w:bCs w:val="0"/>
            <w:smallCaps w:val="0"/>
            <w:sz w:val="22"/>
            <w:szCs w:val="22"/>
          </w:rPr>
          <w:tab/>
        </w:r>
        <w:r w:rsidR="00644B7B" w:rsidRPr="00D27F7E">
          <w:rPr>
            <w:rStyle w:val="Hyperlink"/>
          </w:rPr>
          <w:t>GetDocumentDetails Service Error Attribute Definitions</w:t>
        </w:r>
        <w:r w:rsidR="00644B7B">
          <w:rPr>
            <w:webHidden/>
          </w:rPr>
          <w:tab/>
        </w:r>
        <w:r w:rsidR="00644B7B">
          <w:rPr>
            <w:webHidden/>
          </w:rPr>
          <w:fldChar w:fldCharType="begin"/>
        </w:r>
        <w:r w:rsidR="00644B7B">
          <w:rPr>
            <w:webHidden/>
          </w:rPr>
          <w:instrText xml:space="preserve"> PAGEREF _Toc476331471 \h </w:instrText>
        </w:r>
        <w:r w:rsidR="00644B7B">
          <w:rPr>
            <w:webHidden/>
          </w:rPr>
        </w:r>
        <w:r w:rsidR="00644B7B">
          <w:rPr>
            <w:webHidden/>
          </w:rPr>
          <w:fldChar w:fldCharType="separate"/>
        </w:r>
        <w:r w:rsidR="00644B7B">
          <w:rPr>
            <w:webHidden/>
          </w:rPr>
          <w:t>25</w:t>
        </w:r>
        <w:r w:rsidR="00644B7B">
          <w:rPr>
            <w:webHidden/>
          </w:rPr>
          <w:fldChar w:fldCharType="end"/>
        </w:r>
      </w:hyperlink>
    </w:p>
    <w:p w14:paraId="485C1762" w14:textId="77777777" w:rsidR="00644B7B" w:rsidRDefault="00680D8A">
      <w:pPr>
        <w:pStyle w:val="TOC2"/>
        <w:rPr>
          <w:rFonts w:asciiTheme="minorHAnsi" w:eastAsiaTheme="minorEastAsia" w:hAnsiTheme="minorHAnsi" w:cstheme="minorBidi"/>
          <w:bCs w:val="0"/>
          <w:smallCaps w:val="0"/>
          <w:sz w:val="22"/>
          <w:szCs w:val="22"/>
        </w:rPr>
      </w:pPr>
      <w:hyperlink w:anchor="_Toc476331472" w:history="1">
        <w:r w:rsidR="00644B7B" w:rsidRPr="00D27F7E">
          <w:rPr>
            <w:rStyle w:val="Hyperlink"/>
          </w:rPr>
          <w:t>3.3.9</w:t>
        </w:r>
        <w:r w:rsidR="00644B7B">
          <w:rPr>
            <w:rFonts w:asciiTheme="minorHAnsi" w:eastAsiaTheme="minorEastAsia" w:hAnsiTheme="minorHAnsi" w:cstheme="minorBidi"/>
            <w:bCs w:val="0"/>
            <w:smallCaps w:val="0"/>
            <w:sz w:val="22"/>
            <w:szCs w:val="22"/>
          </w:rPr>
          <w:tab/>
        </w:r>
        <w:r w:rsidR="00644B7B" w:rsidRPr="00D27F7E">
          <w:rPr>
            <w:rStyle w:val="Hyperlink"/>
          </w:rPr>
          <w:t>GetCampaigns Service Request Attribute Definitions</w:t>
        </w:r>
        <w:r w:rsidR="00644B7B">
          <w:rPr>
            <w:webHidden/>
          </w:rPr>
          <w:tab/>
        </w:r>
        <w:r w:rsidR="00644B7B">
          <w:rPr>
            <w:webHidden/>
          </w:rPr>
          <w:fldChar w:fldCharType="begin"/>
        </w:r>
        <w:r w:rsidR="00644B7B">
          <w:rPr>
            <w:webHidden/>
          </w:rPr>
          <w:instrText xml:space="preserve"> PAGEREF _Toc476331472 \h </w:instrText>
        </w:r>
        <w:r w:rsidR="00644B7B">
          <w:rPr>
            <w:webHidden/>
          </w:rPr>
        </w:r>
        <w:r w:rsidR="00644B7B">
          <w:rPr>
            <w:webHidden/>
          </w:rPr>
          <w:fldChar w:fldCharType="separate"/>
        </w:r>
        <w:r w:rsidR="00644B7B">
          <w:rPr>
            <w:webHidden/>
          </w:rPr>
          <w:t>25</w:t>
        </w:r>
        <w:r w:rsidR="00644B7B">
          <w:rPr>
            <w:webHidden/>
          </w:rPr>
          <w:fldChar w:fldCharType="end"/>
        </w:r>
      </w:hyperlink>
    </w:p>
    <w:p w14:paraId="0FF9DF59" w14:textId="77777777" w:rsidR="00644B7B" w:rsidRDefault="00680D8A">
      <w:pPr>
        <w:pStyle w:val="TOC2"/>
        <w:rPr>
          <w:rFonts w:asciiTheme="minorHAnsi" w:eastAsiaTheme="minorEastAsia" w:hAnsiTheme="minorHAnsi" w:cstheme="minorBidi"/>
          <w:bCs w:val="0"/>
          <w:smallCaps w:val="0"/>
          <w:sz w:val="22"/>
          <w:szCs w:val="22"/>
        </w:rPr>
      </w:pPr>
      <w:hyperlink w:anchor="_Toc476331473" w:history="1">
        <w:r w:rsidR="00644B7B" w:rsidRPr="00D27F7E">
          <w:rPr>
            <w:rStyle w:val="Hyperlink"/>
            <w:highlight w:val="yellow"/>
          </w:rPr>
          <w:t>3.3.10</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GetCampaigns Service Response Attribute Definitions</w:t>
        </w:r>
        <w:r w:rsidR="00644B7B">
          <w:rPr>
            <w:webHidden/>
          </w:rPr>
          <w:tab/>
        </w:r>
        <w:r w:rsidR="00644B7B">
          <w:rPr>
            <w:webHidden/>
          </w:rPr>
          <w:fldChar w:fldCharType="begin"/>
        </w:r>
        <w:r w:rsidR="00644B7B">
          <w:rPr>
            <w:webHidden/>
          </w:rPr>
          <w:instrText xml:space="preserve"> PAGEREF _Toc476331473 \h </w:instrText>
        </w:r>
        <w:r w:rsidR="00644B7B">
          <w:rPr>
            <w:webHidden/>
          </w:rPr>
        </w:r>
        <w:r w:rsidR="00644B7B">
          <w:rPr>
            <w:webHidden/>
          </w:rPr>
          <w:fldChar w:fldCharType="separate"/>
        </w:r>
        <w:r w:rsidR="00644B7B">
          <w:rPr>
            <w:webHidden/>
          </w:rPr>
          <w:t>25</w:t>
        </w:r>
        <w:r w:rsidR="00644B7B">
          <w:rPr>
            <w:webHidden/>
          </w:rPr>
          <w:fldChar w:fldCharType="end"/>
        </w:r>
      </w:hyperlink>
    </w:p>
    <w:p w14:paraId="7FFA1D83" w14:textId="77777777" w:rsidR="00644B7B" w:rsidRDefault="00680D8A">
      <w:pPr>
        <w:pStyle w:val="TOC2"/>
        <w:rPr>
          <w:rFonts w:asciiTheme="minorHAnsi" w:eastAsiaTheme="minorEastAsia" w:hAnsiTheme="minorHAnsi" w:cstheme="minorBidi"/>
          <w:bCs w:val="0"/>
          <w:smallCaps w:val="0"/>
          <w:sz w:val="22"/>
          <w:szCs w:val="22"/>
        </w:rPr>
      </w:pPr>
      <w:hyperlink w:anchor="_Toc476331474" w:history="1">
        <w:r w:rsidR="00644B7B" w:rsidRPr="00D27F7E">
          <w:rPr>
            <w:rStyle w:val="Hyperlink"/>
          </w:rPr>
          <w:t>3.3.11</w:t>
        </w:r>
        <w:r w:rsidR="00644B7B">
          <w:rPr>
            <w:rFonts w:asciiTheme="minorHAnsi" w:eastAsiaTheme="minorEastAsia" w:hAnsiTheme="minorHAnsi" w:cstheme="minorBidi"/>
            <w:bCs w:val="0"/>
            <w:smallCaps w:val="0"/>
            <w:sz w:val="22"/>
            <w:szCs w:val="22"/>
          </w:rPr>
          <w:tab/>
        </w:r>
        <w:r w:rsidR="00644B7B" w:rsidRPr="00D27F7E">
          <w:rPr>
            <w:rStyle w:val="Hyperlink"/>
          </w:rPr>
          <w:t>GetCampaigns Service Error Attribute Definitions</w:t>
        </w:r>
        <w:r w:rsidR="00644B7B">
          <w:rPr>
            <w:webHidden/>
          </w:rPr>
          <w:tab/>
        </w:r>
        <w:r w:rsidR="00644B7B">
          <w:rPr>
            <w:webHidden/>
          </w:rPr>
          <w:fldChar w:fldCharType="begin"/>
        </w:r>
        <w:r w:rsidR="00644B7B">
          <w:rPr>
            <w:webHidden/>
          </w:rPr>
          <w:instrText xml:space="preserve"> PAGEREF _Toc476331474 \h </w:instrText>
        </w:r>
        <w:r w:rsidR="00644B7B">
          <w:rPr>
            <w:webHidden/>
          </w:rPr>
        </w:r>
        <w:r w:rsidR="00644B7B">
          <w:rPr>
            <w:webHidden/>
          </w:rPr>
          <w:fldChar w:fldCharType="separate"/>
        </w:r>
        <w:r w:rsidR="00644B7B">
          <w:rPr>
            <w:webHidden/>
          </w:rPr>
          <w:t>25</w:t>
        </w:r>
        <w:r w:rsidR="00644B7B">
          <w:rPr>
            <w:webHidden/>
          </w:rPr>
          <w:fldChar w:fldCharType="end"/>
        </w:r>
      </w:hyperlink>
    </w:p>
    <w:p w14:paraId="394B3608" w14:textId="77777777" w:rsidR="00644B7B" w:rsidRDefault="00680D8A">
      <w:pPr>
        <w:pStyle w:val="TOC2"/>
        <w:rPr>
          <w:rFonts w:asciiTheme="minorHAnsi" w:eastAsiaTheme="minorEastAsia" w:hAnsiTheme="minorHAnsi" w:cstheme="minorBidi"/>
          <w:bCs w:val="0"/>
          <w:smallCaps w:val="0"/>
          <w:sz w:val="22"/>
          <w:szCs w:val="22"/>
        </w:rPr>
      </w:pPr>
      <w:hyperlink w:anchor="_Toc476331475" w:history="1">
        <w:r w:rsidR="00644B7B" w:rsidRPr="00D27F7E">
          <w:rPr>
            <w:rStyle w:val="Hyperlink"/>
          </w:rPr>
          <w:t>3.4</w:t>
        </w:r>
        <w:r w:rsidR="00644B7B">
          <w:rPr>
            <w:rFonts w:asciiTheme="minorHAnsi" w:eastAsiaTheme="minorEastAsia" w:hAnsiTheme="minorHAnsi" w:cstheme="minorBidi"/>
            <w:bCs w:val="0"/>
            <w:smallCaps w:val="0"/>
            <w:sz w:val="22"/>
            <w:szCs w:val="22"/>
          </w:rPr>
          <w:tab/>
        </w:r>
        <w:r w:rsidR="00644B7B" w:rsidRPr="00D27F7E">
          <w:rPr>
            <w:rStyle w:val="Hyperlink"/>
          </w:rPr>
          <w:t>SearchPartyService</w:t>
        </w:r>
        <w:r w:rsidR="00644B7B">
          <w:rPr>
            <w:webHidden/>
          </w:rPr>
          <w:tab/>
        </w:r>
        <w:r w:rsidR="00644B7B">
          <w:rPr>
            <w:webHidden/>
          </w:rPr>
          <w:fldChar w:fldCharType="begin"/>
        </w:r>
        <w:r w:rsidR="00644B7B">
          <w:rPr>
            <w:webHidden/>
          </w:rPr>
          <w:instrText xml:space="preserve"> PAGEREF _Toc476331475 \h </w:instrText>
        </w:r>
        <w:r w:rsidR="00644B7B">
          <w:rPr>
            <w:webHidden/>
          </w:rPr>
        </w:r>
        <w:r w:rsidR="00644B7B">
          <w:rPr>
            <w:webHidden/>
          </w:rPr>
          <w:fldChar w:fldCharType="separate"/>
        </w:r>
        <w:r w:rsidR="00644B7B">
          <w:rPr>
            <w:webHidden/>
          </w:rPr>
          <w:t>27</w:t>
        </w:r>
        <w:r w:rsidR="00644B7B">
          <w:rPr>
            <w:webHidden/>
          </w:rPr>
          <w:fldChar w:fldCharType="end"/>
        </w:r>
      </w:hyperlink>
    </w:p>
    <w:p w14:paraId="1564AC19" w14:textId="77777777" w:rsidR="00644B7B" w:rsidRDefault="00680D8A">
      <w:pPr>
        <w:pStyle w:val="TOC2"/>
        <w:rPr>
          <w:rFonts w:asciiTheme="minorHAnsi" w:eastAsiaTheme="minorEastAsia" w:hAnsiTheme="minorHAnsi" w:cstheme="minorBidi"/>
          <w:bCs w:val="0"/>
          <w:smallCaps w:val="0"/>
          <w:sz w:val="22"/>
          <w:szCs w:val="22"/>
        </w:rPr>
      </w:pPr>
      <w:hyperlink w:anchor="_Toc476331476" w:history="1">
        <w:r w:rsidR="00644B7B" w:rsidRPr="00D27F7E">
          <w:rPr>
            <w:rStyle w:val="Hyperlink"/>
          </w:rPr>
          <w:t>3.4.1</w:t>
        </w:r>
        <w:r w:rsidR="00644B7B">
          <w:rPr>
            <w:rFonts w:asciiTheme="minorHAnsi" w:eastAsiaTheme="minorEastAsia" w:hAnsiTheme="minorHAnsi" w:cstheme="minorBidi"/>
            <w:bCs w:val="0"/>
            <w:smallCaps w:val="0"/>
            <w:sz w:val="22"/>
            <w:szCs w:val="22"/>
          </w:rPr>
          <w:tab/>
        </w:r>
        <w:r w:rsidR="00644B7B" w:rsidRPr="00D27F7E">
          <w:rPr>
            <w:rStyle w:val="Hyperlink"/>
          </w:rPr>
          <w:t>Naming Conventions</w:t>
        </w:r>
        <w:r w:rsidR="00644B7B">
          <w:rPr>
            <w:webHidden/>
          </w:rPr>
          <w:tab/>
        </w:r>
        <w:r w:rsidR="00644B7B">
          <w:rPr>
            <w:webHidden/>
          </w:rPr>
          <w:fldChar w:fldCharType="begin"/>
        </w:r>
        <w:r w:rsidR="00644B7B">
          <w:rPr>
            <w:webHidden/>
          </w:rPr>
          <w:instrText xml:space="preserve"> PAGEREF _Toc476331476 \h </w:instrText>
        </w:r>
        <w:r w:rsidR="00644B7B">
          <w:rPr>
            <w:webHidden/>
          </w:rPr>
        </w:r>
        <w:r w:rsidR="00644B7B">
          <w:rPr>
            <w:webHidden/>
          </w:rPr>
          <w:fldChar w:fldCharType="separate"/>
        </w:r>
        <w:r w:rsidR="00644B7B">
          <w:rPr>
            <w:webHidden/>
          </w:rPr>
          <w:t>27</w:t>
        </w:r>
        <w:r w:rsidR="00644B7B">
          <w:rPr>
            <w:webHidden/>
          </w:rPr>
          <w:fldChar w:fldCharType="end"/>
        </w:r>
      </w:hyperlink>
    </w:p>
    <w:p w14:paraId="522AF0BB" w14:textId="77777777" w:rsidR="00644B7B" w:rsidRDefault="00680D8A">
      <w:pPr>
        <w:pStyle w:val="TOC2"/>
        <w:rPr>
          <w:rFonts w:asciiTheme="minorHAnsi" w:eastAsiaTheme="minorEastAsia" w:hAnsiTheme="minorHAnsi" w:cstheme="minorBidi"/>
          <w:bCs w:val="0"/>
          <w:smallCaps w:val="0"/>
          <w:sz w:val="22"/>
          <w:szCs w:val="22"/>
        </w:rPr>
      </w:pPr>
      <w:hyperlink w:anchor="_Toc476331477" w:history="1">
        <w:r w:rsidR="00644B7B" w:rsidRPr="00D27F7E">
          <w:rPr>
            <w:rStyle w:val="Hyperlink"/>
          </w:rPr>
          <w:t>3.4.2</w:t>
        </w:r>
        <w:r w:rsidR="00644B7B">
          <w:rPr>
            <w:rFonts w:asciiTheme="minorHAnsi" w:eastAsiaTheme="minorEastAsia" w:hAnsiTheme="minorHAnsi" w:cstheme="minorBidi"/>
            <w:bCs w:val="0"/>
            <w:smallCaps w:val="0"/>
            <w:sz w:val="22"/>
            <w:szCs w:val="22"/>
          </w:rPr>
          <w:tab/>
        </w:r>
        <w:r w:rsidR="00644B7B" w:rsidRPr="00D27F7E">
          <w:rPr>
            <w:rStyle w:val="Hyperlink"/>
          </w:rPr>
          <w:t>WSDL Operations</w:t>
        </w:r>
        <w:r w:rsidR="00644B7B">
          <w:rPr>
            <w:webHidden/>
          </w:rPr>
          <w:tab/>
        </w:r>
        <w:r w:rsidR="00644B7B">
          <w:rPr>
            <w:webHidden/>
          </w:rPr>
          <w:fldChar w:fldCharType="begin"/>
        </w:r>
        <w:r w:rsidR="00644B7B">
          <w:rPr>
            <w:webHidden/>
          </w:rPr>
          <w:instrText xml:space="preserve"> PAGEREF _Toc476331477 \h </w:instrText>
        </w:r>
        <w:r w:rsidR="00644B7B">
          <w:rPr>
            <w:webHidden/>
          </w:rPr>
        </w:r>
        <w:r w:rsidR="00644B7B">
          <w:rPr>
            <w:webHidden/>
          </w:rPr>
          <w:fldChar w:fldCharType="separate"/>
        </w:r>
        <w:r w:rsidR="00644B7B">
          <w:rPr>
            <w:webHidden/>
          </w:rPr>
          <w:t>27</w:t>
        </w:r>
        <w:r w:rsidR="00644B7B">
          <w:rPr>
            <w:webHidden/>
          </w:rPr>
          <w:fldChar w:fldCharType="end"/>
        </w:r>
      </w:hyperlink>
    </w:p>
    <w:p w14:paraId="546211DF" w14:textId="77777777" w:rsidR="00644B7B" w:rsidRDefault="00680D8A">
      <w:pPr>
        <w:pStyle w:val="TOC2"/>
        <w:rPr>
          <w:rFonts w:asciiTheme="minorHAnsi" w:eastAsiaTheme="minorEastAsia" w:hAnsiTheme="minorHAnsi" w:cstheme="minorBidi"/>
          <w:bCs w:val="0"/>
          <w:smallCaps w:val="0"/>
          <w:sz w:val="22"/>
          <w:szCs w:val="22"/>
        </w:rPr>
      </w:pPr>
      <w:hyperlink w:anchor="_Toc476331478" w:history="1">
        <w:r w:rsidR="00644B7B" w:rsidRPr="00D27F7E">
          <w:rPr>
            <w:rStyle w:val="Hyperlink"/>
          </w:rPr>
          <w:t>3.4.3</w:t>
        </w:r>
        <w:r w:rsidR="00644B7B">
          <w:rPr>
            <w:rFonts w:asciiTheme="minorHAnsi" w:eastAsiaTheme="minorEastAsia" w:hAnsiTheme="minorHAnsi" w:cstheme="minorBidi"/>
            <w:bCs w:val="0"/>
            <w:smallCaps w:val="0"/>
            <w:sz w:val="22"/>
            <w:szCs w:val="22"/>
          </w:rPr>
          <w:tab/>
        </w:r>
        <w:r w:rsidR="00644B7B" w:rsidRPr="00D27F7E">
          <w:rPr>
            <w:rStyle w:val="Hyperlink"/>
          </w:rPr>
          <w:t>Service Request Attribute Definitions</w:t>
        </w:r>
        <w:r w:rsidR="00644B7B">
          <w:rPr>
            <w:webHidden/>
          </w:rPr>
          <w:tab/>
        </w:r>
        <w:r w:rsidR="00644B7B">
          <w:rPr>
            <w:webHidden/>
          </w:rPr>
          <w:fldChar w:fldCharType="begin"/>
        </w:r>
        <w:r w:rsidR="00644B7B">
          <w:rPr>
            <w:webHidden/>
          </w:rPr>
          <w:instrText xml:space="preserve"> PAGEREF _Toc476331478 \h </w:instrText>
        </w:r>
        <w:r w:rsidR="00644B7B">
          <w:rPr>
            <w:webHidden/>
          </w:rPr>
        </w:r>
        <w:r w:rsidR="00644B7B">
          <w:rPr>
            <w:webHidden/>
          </w:rPr>
          <w:fldChar w:fldCharType="separate"/>
        </w:r>
        <w:r w:rsidR="00644B7B">
          <w:rPr>
            <w:webHidden/>
          </w:rPr>
          <w:t>27</w:t>
        </w:r>
        <w:r w:rsidR="00644B7B">
          <w:rPr>
            <w:webHidden/>
          </w:rPr>
          <w:fldChar w:fldCharType="end"/>
        </w:r>
      </w:hyperlink>
    </w:p>
    <w:p w14:paraId="51546CFB" w14:textId="77777777" w:rsidR="00644B7B" w:rsidRDefault="00680D8A">
      <w:pPr>
        <w:pStyle w:val="TOC2"/>
        <w:rPr>
          <w:rFonts w:asciiTheme="minorHAnsi" w:eastAsiaTheme="minorEastAsia" w:hAnsiTheme="minorHAnsi" w:cstheme="minorBidi"/>
          <w:bCs w:val="0"/>
          <w:smallCaps w:val="0"/>
          <w:sz w:val="22"/>
          <w:szCs w:val="22"/>
        </w:rPr>
      </w:pPr>
      <w:hyperlink w:anchor="_Toc476331479" w:history="1">
        <w:r w:rsidR="00644B7B" w:rsidRPr="00D27F7E">
          <w:rPr>
            <w:rStyle w:val="Hyperlink"/>
          </w:rPr>
          <w:t>3.4.4</w:t>
        </w:r>
        <w:r w:rsidR="00644B7B">
          <w:rPr>
            <w:rFonts w:asciiTheme="minorHAnsi" w:eastAsiaTheme="minorEastAsia" w:hAnsiTheme="minorHAnsi" w:cstheme="minorBidi"/>
            <w:bCs w:val="0"/>
            <w:smallCaps w:val="0"/>
            <w:sz w:val="22"/>
            <w:szCs w:val="22"/>
          </w:rPr>
          <w:tab/>
        </w:r>
        <w:r w:rsidR="00644B7B" w:rsidRPr="00D27F7E">
          <w:rPr>
            <w:rStyle w:val="Hyperlink"/>
          </w:rPr>
          <w:t>Service Response Attribute Definitions</w:t>
        </w:r>
        <w:r w:rsidR="00644B7B">
          <w:rPr>
            <w:webHidden/>
          </w:rPr>
          <w:tab/>
        </w:r>
        <w:r w:rsidR="00644B7B">
          <w:rPr>
            <w:webHidden/>
          </w:rPr>
          <w:fldChar w:fldCharType="begin"/>
        </w:r>
        <w:r w:rsidR="00644B7B">
          <w:rPr>
            <w:webHidden/>
          </w:rPr>
          <w:instrText xml:space="preserve"> PAGEREF _Toc476331479 \h </w:instrText>
        </w:r>
        <w:r w:rsidR="00644B7B">
          <w:rPr>
            <w:webHidden/>
          </w:rPr>
        </w:r>
        <w:r w:rsidR="00644B7B">
          <w:rPr>
            <w:webHidden/>
          </w:rPr>
          <w:fldChar w:fldCharType="separate"/>
        </w:r>
        <w:r w:rsidR="00644B7B">
          <w:rPr>
            <w:webHidden/>
          </w:rPr>
          <w:t>27</w:t>
        </w:r>
        <w:r w:rsidR="00644B7B">
          <w:rPr>
            <w:webHidden/>
          </w:rPr>
          <w:fldChar w:fldCharType="end"/>
        </w:r>
      </w:hyperlink>
    </w:p>
    <w:p w14:paraId="2EE5B246" w14:textId="77777777" w:rsidR="00644B7B" w:rsidRDefault="00680D8A">
      <w:pPr>
        <w:pStyle w:val="TOC2"/>
        <w:rPr>
          <w:rFonts w:asciiTheme="minorHAnsi" w:eastAsiaTheme="minorEastAsia" w:hAnsiTheme="minorHAnsi" w:cstheme="minorBidi"/>
          <w:bCs w:val="0"/>
          <w:smallCaps w:val="0"/>
          <w:sz w:val="22"/>
          <w:szCs w:val="22"/>
        </w:rPr>
      </w:pPr>
      <w:hyperlink w:anchor="_Toc476331480" w:history="1">
        <w:r w:rsidR="00644B7B" w:rsidRPr="00D27F7E">
          <w:rPr>
            <w:rStyle w:val="Hyperlink"/>
          </w:rPr>
          <w:t>3.4.5</w:t>
        </w:r>
        <w:r w:rsidR="00644B7B">
          <w:rPr>
            <w:rFonts w:asciiTheme="minorHAnsi" w:eastAsiaTheme="minorEastAsia" w:hAnsiTheme="minorHAnsi" w:cstheme="minorBidi"/>
            <w:bCs w:val="0"/>
            <w:smallCaps w:val="0"/>
            <w:sz w:val="22"/>
            <w:szCs w:val="22"/>
          </w:rPr>
          <w:tab/>
        </w:r>
        <w:r w:rsidR="00644B7B" w:rsidRPr="00D27F7E">
          <w:rPr>
            <w:rStyle w:val="Hyperlink"/>
          </w:rPr>
          <w:t>Service Error Attribute Definitions</w:t>
        </w:r>
        <w:r w:rsidR="00644B7B">
          <w:rPr>
            <w:webHidden/>
          </w:rPr>
          <w:tab/>
        </w:r>
        <w:r w:rsidR="00644B7B">
          <w:rPr>
            <w:webHidden/>
          </w:rPr>
          <w:fldChar w:fldCharType="begin"/>
        </w:r>
        <w:r w:rsidR="00644B7B">
          <w:rPr>
            <w:webHidden/>
          </w:rPr>
          <w:instrText xml:space="preserve"> PAGEREF _Toc476331480 \h </w:instrText>
        </w:r>
        <w:r w:rsidR="00644B7B">
          <w:rPr>
            <w:webHidden/>
          </w:rPr>
        </w:r>
        <w:r w:rsidR="00644B7B">
          <w:rPr>
            <w:webHidden/>
          </w:rPr>
          <w:fldChar w:fldCharType="separate"/>
        </w:r>
        <w:r w:rsidR="00644B7B">
          <w:rPr>
            <w:webHidden/>
          </w:rPr>
          <w:t>28</w:t>
        </w:r>
        <w:r w:rsidR="00644B7B">
          <w:rPr>
            <w:webHidden/>
          </w:rPr>
          <w:fldChar w:fldCharType="end"/>
        </w:r>
      </w:hyperlink>
    </w:p>
    <w:p w14:paraId="3CF50025" w14:textId="77777777" w:rsidR="00644B7B" w:rsidRDefault="00680D8A">
      <w:pPr>
        <w:pStyle w:val="TOC2"/>
        <w:rPr>
          <w:rFonts w:asciiTheme="minorHAnsi" w:eastAsiaTheme="minorEastAsia" w:hAnsiTheme="minorHAnsi" w:cstheme="minorBidi"/>
          <w:bCs w:val="0"/>
          <w:smallCaps w:val="0"/>
          <w:sz w:val="22"/>
          <w:szCs w:val="22"/>
        </w:rPr>
      </w:pPr>
      <w:hyperlink w:anchor="_Toc476331481" w:history="1">
        <w:r w:rsidR="00644B7B" w:rsidRPr="00D27F7E">
          <w:rPr>
            <w:rStyle w:val="Hyperlink"/>
          </w:rPr>
          <w:t>3.5</w:t>
        </w:r>
        <w:r w:rsidR="00644B7B">
          <w:rPr>
            <w:rFonts w:asciiTheme="minorHAnsi" w:eastAsiaTheme="minorEastAsia" w:hAnsiTheme="minorHAnsi" w:cstheme="minorBidi"/>
            <w:bCs w:val="0"/>
            <w:smallCaps w:val="0"/>
            <w:sz w:val="22"/>
            <w:szCs w:val="22"/>
          </w:rPr>
          <w:tab/>
        </w:r>
        <w:r w:rsidR="00644B7B" w:rsidRPr="00D27F7E">
          <w:rPr>
            <w:rStyle w:val="Hyperlink"/>
          </w:rPr>
          <w:t>Manage Customer Account Service:</w:t>
        </w:r>
        <w:r w:rsidR="00644B7B">
          <w:rPr>
            <w:webHidden/>
          </w:rPr>
          <w:tab/>
        </w:r>
        <w:r w:rsidR="00644B7B">
          <w:rPr>
            <w:webHidden/>
          </w:rPr>
          <w:fldChar w:fldCharType="begin"/>
        </w:r>
        <w:r w:rsidR="00644B7B">
          <w:rPr>
            <w:webHidden/>
          </w:rPr>
          <w:instrText xml:space="preserve"> PAGEREF _Toc476331481 \h </w:instrText>
        </w:r>
        <w:r w:rsidR="00644B7B">
          <w:rPr>
            <w:webHidden/>
          </w:rPr>
        </w:r>
        <w:r w:rsidR="00644B7B">
          <w:rPr>
            <w:webHidden/>
          </w:rPr>
          <w:fldChar w:fldCharType="separate"/>
        </w:r>
        <w:r w:rsidR="00644B7B">
          <w:rPr>
            <w:webHidden/>
          </w:rPr>
          <w:t>28</w:t>
        </w:r>
        <w:r w:rsidR="00644B7B">
          <w:rPr>
            <w:webHidden/>
          </w:rPr>
          <w:fldChar w:fldCharType="end"/>
        </w:r>
      </w:hyperlink>
    </w:p>
    <w:p w14:paraId="1E1367AE" w14:textId="77777777" w:rsidR="00644B7B" w:rsidRDefault="00680D8A">
      <w:pPr>
        <w:pStyle w:val="TOC2"/>
        <w:rPr>
          <w:rFonts w:asciiTheme="minorHAnsi" w:eastAsiaTheme="minorEastAsia" w:hAnsiTheme="minorHAnsi" w:cstheme="minorBidi"/>
          <w:bCs w:val="0"/>
          <w:smallCaps w:val="0"/>
          <w:sz w:val="22"/>
          <w:szCs w:val="22"/>
        </w:rPr>
      </w:pPr>
      <w:hyperlink w:anchor="_Toc476331482" w:history="1">
        <w:r w:rsidR="00644B7B" w:rsidRPr="00D27F7E">
          <w:rPr>
            <w:rStyle w:val="Hyperlink"/>
          </w:rPr>
          <w:t>3.5.1</w:t>
        </w:r>
        <w:r w:rsidR="00644B7B">
          <w:rPr>
            <w:rFonts w:asciiTheme="minorHAnsi" w:eastAsiaTheme="minorEastAsia" w:hAnsiTheme="minorHAnsi" w:cstheme="minorBidi"/>
            <w:bCs w:val="0"/>
            <w:smallCaps w:val="0"/>
            <w:sz w:val="22"/>
            <w:szCs w:val="22"/>
          </w:rPr>
          <w:tab/>
        </w:r>
        <w:r w:rsidR="00644B7B" w:rsidRPr="00D27F7E">
          <w:rPr>
            <w:rStyle w:val="Hyperlink"/>
          </w:rPr>
          <w:t>High Level Functionality:</w:t>
        </w:r>
        <w:r w:rsidR="00644B7B">
          <w:rPr>
            <w:webHidden/>
          </w:rPr>
          <w:tab/>
        </w:r>
        <w:r w:rsidR="00644B7B">
          <w:rPr>
            <w:webHidden/>
          </w:rPr>
          <w:fldChar w:fldCharType="begin"/>
        </w:r>
        <w:r w:rsidR="00644B7B">
          <w:rPr>
            <w:webHidden/>
          </w:rPr>
          <w:instrText xml:space="preserve"> PAGEREF _Toc476331482 \h </w:instrText>
        </w:r>
        <w:r w:rsidR="00644B7B">
          <w:rPr>
            <w:webHidden/>
          </w:rPr>
        </w:r>
        <w:r w:rsidR="00644B7B">
          <w:rPr>
            <w:webHidden/>
          </w:rPr>
          <w:fldChar w:fldCharType="separate"/>
        </w:r>
        <w:r w:rsidR="00644B7B">
          <w:rPr>
            <w:webHidden/>
          </w:rPr>
          <w:t>28</w:t>
        </w:r>
        <w:r w:rsidR="00644B7B">
          <w:rPr>
            <w:webHidden/>
          </w:rPr>
          <w:fldChar w:fldCharType="end"/>
        </w:r>
      </w:hyperlink>
    </w:p>
    <w:p w14:paraId="697D48B0" w14:textId="77777777" w:rsidR="00644B7B" w:rsidRDefault="00680D8A">
      <w:pPr>
        <w:pStyle w:val="TOC2"/>
        <w:rPr>
          <w:rFonts w:asciiTheme="minorHAnsi" w:eastAsiaTheme="minorEastAsia" w:hAnsiTheme="minorHAnsi" w:cstheme="minorBidi"/>
          <w:bCs w:val="0"/>
          <w:smallCaps w:val="0"/>
          <w:sz w:val="22"/>
          <w:szCs w:val="22"/>
        </w:rPr>
      </w:pPr>
      <w:hyperlink w:anchor="_Toc476331483" w:history="1">
        <w:r w:rsidR="00644B7B" w:rsidRPr="00D27F7E">
          <w:rPr>
            <w:rStyle w:val="Hyperlink"/>
          </w:rPr>
          <w:t>3.5.2</w:t>
        </w:r>
        <w:r w:rsidR="00644B7B">
          <w:rPr>
            <w:rFonts w:asciiTheme="minorHAnsi" w:eastAsiaTheme="minorEastAsia" w:hAnsiTheme="minorHAnsi" w:cstheme="minorBidi"/>
            <w:bCs w:val="0"/>
            <w:smallCaps w:val="0"/>
            <w:sz w:val="22"/>
            <w:szCs w:val="22"/>
          </w:rPr>
          <w:tab/>
        </w:r>
        <w:r w:rsidR="00644B7B" w:rsidRPr="00D27F7E">
          <w:rPr>
            <w:rStyle w:val="Hyperlink"/>
          </w:rPr>
          <w:t>Design Decisions:</w:t>
        </w:r>
        <w:r w:rsidR="00644B7B">
          <w:rPr>
            <w:webHidden/>
          </w:rPr>
          <w:tab/>
        </w:r>
        <w:r w:rsidR="00644B7B">
          <w:rPr>
            <w:webHidden/>
          </w:rPr>
          <w:fldChar w:fldCharType="begin"/>
        </w:r>
        <w:r w:rsidR="00644B7B">
          <w:rPr>
            <w:webHidden/>
          </w:rPr>
          <w:instrText xml:space="preserve"> PAGEREF _Toc476331483 \h </w:instrText>
        </w:r>
        <w:r w:rsidR="00644B7B">
          <w:rPr>
            <w:webHidden/>
          </w:rPr>
        </w:r>
        <w:r w:rsidR="00644B7B">
          <w:rPr>
            <w:webHidden/>
          </w:rPr>
          <w:fldChar w:fldCharType="separate"/>
        </w:r>
        <w:r w:rsidR="00644B7B">
          <w:rPr>
            <w:webHidden/>
          </w:rPr>
          <w:t>28</w:t>
        </w:r>
        <w:r w:rsidR="00644B7B">
          <w:rPr>
            <w:webHidden/>
          </w:rPr>
          <w:fldChar w:fldCharType="end"/>
        </w:r>
      </w:hyperlink>
    </w:p>
    <w:p w14:paraId="065A76E9" w14:textId="77777777" w:rsidR="00644B7B" w:rsidRDefault="00680D8A">
      <w:pPr>
        <w:pStyle w:val="TOC2"/>
        <w:rPr>
          <w:rFonts w:asciiTheme="minorHAnsi" w:eastAsiaTheme="minorEastAsia" w:hAnsiTheme="minorHAnsi" w:cstheme="minorBidi"/>
          <w:bCs w:val="0"/>
          <w:smallCaps w:val="0"/>
          <w:sz w:val="22"/>
          <w:szCs w:val="22"/>
        </w:rPr>
      </w:pPr>
      <w:hyperlink w:anchor="_Toc476331484" w:history="1">
        <w:r w:rsidR="00644B7B" w:rsidRPr="00D27F7E">
          <w:rPr>
            <w:rStyle w:val="Hyperlink"/>
          </w:rPr>
          <w:t>3.5.3</w:t>
        </w:r>
        <w:r w:rsidR="00644B7B">
          <w:rPr>
            <w:rFonts w:asciiTheme="minorHAnsi" w:eastAsiaTheme="minorEastAsia" w:hAnsiTheme="minorHAnsi" w:cstheme="minorBidi"/>
            <w:bCs w:val="0"/>
            <w:smallCaps w:val="0"/>
            <w:sz w:val="22"/>
            <w:szCs w:val="22"/>
          </w:rPr>
          <w:tab/>
        </w:r>
        <w:r w:rsidR="00644B7B" w:rsidRPr="00D27F7E">
          <w:rPr>
            <w:rStyle w:val="Hyperlink"/>
          </w:rPr>
          <w:t>High Level Request WSDL:</w:t>
        </w:r>
        <w:r w:rsidR="00644B7B">
          <w:rPr>
            <w:webHidden/>
          </w:rPr>
          <w:tab/>
        </w:r>
        <w:r w:rsidR="00644B7B">
          <w:rPr>
            <w:webHidden/>
          </w:rPr>
          <w:fldChar w:fldCharType="begin"/>
        </w:r>
        <w:r w:rsidR="00644B7B">
          <w:rPr>
            <w:webHidden/>
          </w:rPr>
          <w:instrText xml:space="preserve"> PAGEREF _Toc476331484 \h </w:instrText>
        </w:r>
        <w:r w:rsidR="00644B7B">
          <w:rPr>
            <w:webHidden/>
          </w:rPr>
        </w:r>
        <w:r w:rsidR="00644B7B">
          <w:rPr>
            <w:webHidden/>
          </w:rPr>
          <w:fldChar w:fldCharType="separate"/>
        </w:r>
        <w:r w:rsidR="00644B7B">
          <w:rPr>
            <w:webHidden/>
          </w:rPr>
          <w:t>29</w:t>
        </w:r>
        <w:r w:rsidR="00644B7B">
          <w:rPr>
            <w:webHidden/>
          </w:rPr>
          <w:fldChar w:fldCharType="end"/>
        </w:r>
      </w:hyperlink>
    </w:p>
    <w:p w14:paraId="57907C7E" w14:textId="77777777" w:rsidR="00644B7B" w:rsidRDefault="00680D8A">
      <w:pPr>
        <w:pStyle w:val="TOC2"/>
        <w:rPr>
          <w:rFonts w:asciiTheme="minorHAnsi" w:eastAsiaTheme="minorEastAsia" w:hAnsiTheme="minorHAnsi" w:cstheme="minorBidi"/>
          <w:bCs w:val="0"/>
          <w:smallCaps w:val="0"/>
          <w:sz w:val="22"/>
          <w:szCs w:val="22"/>
        </w:rPr>
      </w:pPr>
      <w:hyperlink w:anchor="_Toc476331485" w:history="1">
        <w:r w:rsidR="00644B7B" w:rsidRPr="00D27F7E">
          <w:rPr>
            <w:rStyle w:val="Hyperlink"/>
          </w:rPr>
          <w:t>3.5.4</w:t>
        </w:r>
        <w:r w:rsidR="00644B7B">
          <w:rPr>
            <w:rFonts w:asciiTheme="minorHAnsi" w:eastAsiaTheme="minorEastAsia" w:hAnsiTheme="minorHAnsi" w:cstheme="minorBidi"/>
            <w:bCs w:val="0"/>
            <w:smallCaps w:val="0"/>
            <w:sz w:val="22"/>
            <w:szCs w:val="22"/>
          </w:rPr>
          <w:tab/>
        </w:r>
        <w:r w:rsidR="00644B7B" w:rsidRPr="00D27F7E">
          <w:rPr>
            <w:rStyle w:val="Hyperlink"/>
          </w:rPr>
          <w:t>Naming Conventions</w:t>
        </w:r>
        <w:r w:rsidR="00644B7B">
          <w:rPr>
            <w:webHidden/>
          </w:rPr>
          <w:tab/>
        </w:r>
        <w:r w:rsidR="00644B7B">
          <w:rPr>
            <w:webHidden/>
          </w:rPr>
          <w:fldChar w:fldCharType="begin"/>
        </w:r>
        <w:r w:rsidR="00644B7B">
          <w:rPr>
            <w:webHidden/>
          </w:rPr>
          <w:instrText xml:space="preserve"> PAGEREF _Toc476331485 \h </w:instrText>
        </w:r>
        <w:r w:rsidR="00644B7B">
          <w:rPr>
            <w:webHidden/>
          </w:rPr>
        </w:r>
        <w:r w:rsidR="00644B7B">
          <w:rPr>
            <w:webHidden/>
          </w:rPr>
          <w:fldChar w:fldCharType="separate"/>
        </w:r>
        <w:r w:rsidR="00644B7B">
          <w:rPr>
            <w:webHidden/>
          </w:rPr>
          <w:t>29</w:t>
        </w:r>
        <w:r w:rsidR="00644B7B">
          <w:rPr>
            <w:webHidden/>
          </w:rPr>
          <w:fldChar w:fldCharType="end"/>
        </w:r>
      </w:hyperlink>
    </w:p>
    <w:p w14:paraId="5D04E249" w14:textId="77777777" w:rsidR="00644B7B" w:rsidRDefault="00680D8A">
      <w:pPr>
        <w:pStyle w:val="TOC2"/>
        <w:rPr>
          <w:rFonts w:asciiTheme="minorHAnsi" w:eastAsiaTheme="minorEastAsia" w:hAnsiTheme="minorHAnsi" w:cstheme="minorBidi"/>
          <w:bCs w:val="0"/>
          <w:smallCaps w:val="0"/>
          <w:sz w:val="22"/>
          <w:szCs w:val="22"/>
        </w:rPr>
      </w:pPr>
      <w:hyperlink w:anchor="_Toc476331486" w:history="1">
        <w:r w:rsidR="00644B7B" w:rsidRPr="00D27F7E">
          <w:rPr>
            <w:rStyle w:val="Hyperlink"/>
          </w:rPr>
          <w:t>3.5.5</w:t>
        </w:r>
        <w:r w:rsidR="00644B7B">
          <w:rPr>
            <w:rFonts w:asciiTheme="minorHAnsi" w:eastAsiaTheme="minorEastAsia" w:hAnsiTheme="minorHAnsi" w:cstheme="minorBidi"/>
            <w:bCs w:val="0"/>
            <w:smallCaps w:val="0"/>
            <w:sz w:val="22"/>
            <w:szCs w:val="22"/>
          </w:rPr>
          <w:tab/>
        </w:r>
        <w:r w:rsidR="00644B7B" w:rsidRPr="00D27F7E">
          <w:rPr>
            <w:rStyle w:val="Hyperlink"/>
          </w:rPr>
          <w:t>WSDL Operations</w:t>
        </w:r>
        <w:r w:rsidR="00644B7B">
          <w:rPr>
            <w:webHidden/>
          </w:rPr>
          <w:tab/>
        </w:r>
        <w:r w:rsidR="00644B7B">
          <w:rPr>
            <w:webHidden/>
          </w:rPr>
          <w:fldChar w:fldCharType="begin"/>
        </w:r>
        <w:r w:rsidR="00644B7B">
          <w:rPr>
            <w:webHidden/>
          </w:rPr>
          <w:instrText xml:space="preserve"> PAGEREF _Toc476331486 \h </w:instrText>
        </w:r>
        <w:r w:rsidR="00644B7B">
          <w:rPr>
            <w:webHidden/>
          </w:rPr>
        </w:r>
        <w:r w:rsidR="00644B7B">
          <w:rPr>
            <w:webHidden/>
          </w:rPr>
          <w:fldChar w:fldCharType="separate"/>
        </w:r>
        <w:r w:rsidR="00644B7B">
          <w:rPr>
            <w:webHidden/>
          </w:rPr>
          <w:t>29</w:t>
        </w:r>
        <w:r w:rsidR="00644B7B">
          <w:rPr>
            <w:webHidden/>
          </w:rPr>
          <w:fldChar w:fldCharType="end"/>
        </w:r>
      </w:hyperlink>
    </w:p>
    <w:p w14:paraId="1F69F5AB" w14:textId="77777777" w:rsidR="00644B7B" w:rsidRDefault="00680D8A">
      <w:pPr>
        <w:pStyle w:val="TOC2"/>
        <w:rPr>
          <w:rFonts w:asciiTheme="minorHAnsi" w:eastAsiaTheme="minorEastAsia" w:hAnsiTheme="minorHAnsi" w:cstheme="minorBidi"/>
          <w:bCs w:val="0"/>
          <w:smallCaps w:val="0"/>
          <w:sz w:val="22"/>
          <w:szCs w:val="22"/>
        </w:rPr>
      </w:pPr>
      <w:hyperlink w:anchor="_Toc476331487" w:history="1">
        <w:r w:rsidR="00644B7B" w:rsidRPr="00D27F7E">
          <w:rPr>
            <w:rStyle w:val="Hyperlink"/>
          </w:rPr>
          <w:t>3.5.6</w:t>
        </w:r>
        <w:r w:rsidR="00644B7B">
          <w:rPr>
            <w:rFonts w:asciiTheme="minorHAnsi" w:eastAsiaTheme="minorEastAsia" w:hAnsiTheme="minorHAnsi" w:cstheme="minorBidi"/>
            <w:bCs w:val="0"/>
            <w:smallCaps w:val="0"/>
            <w:sz w:val="22"/>
            <w:szCs w:val="22"/>
          </w:rPr>
          <w:tab/>
        </w:r>
        <w:r w:rsidR="00644B7B" w:rsidRPr="00D27F7E">
          <w:rPr>
            <w:rStyle w:val="Hyperlink"/>
          </w:rPr>
          <w:t>ManageCustomerAccountService Request Attribute Definitions</w:t>
        </w:r>
        <w:r w:rsidR="00644B7B">
          <w:rPr>
            <w:webHidden/>
          </w:rPr>
          <w:tab/>
        </w:r>
        <w:r w:rsidR="00644B7B">
          <w:rPr>
            <w:webHidden/>
          </w:rPr>
          <w:fldChar w:fldCharType="begin"/>
        </w:r>
        <w:r w:rsidR="00644B7B">
          <w:rPr>
            <w:webHidden/>
          </w:rPr>
          <w:instrText xml:space="preserve"> PAGEREF _Toc476331487 \h </w:instrText>
        </w:r>
        <w:r w:rsidR="00644B7B">
          <w:rPr>
            <w:webHidden/>
          </w:rPr>
        </w:r>
        <w:r w:rsidR="00644B7B">
          <w:rPr>
            <w:webHidden/>
          </w:rPr>
          <w:fldChar w:fldCharType="separate"/>
        </w:r>
        <w:r w:rsidR="00644B7B">
          <w:rPr>
            <w:webHidden/>
          </w:rPr>
          <w:t>30</w:t>
        </w:r>
        <w:r w:rsidR="00644B7B">
          <w:rPr>
            <w:webHidden/>
          </w:rPr>
          <w:fldChar w:fldCharType="end"/>
        </w:r>
      </w:hyperlink>
    </w:p>
    <w:p w14:paraId="3F027138" w14:textId="77777777" w:rsidR="00644B7B" w:rsidRDefault="00680D8A">
      <w:pPr>
        <w:pStyle w:val="TOC2"/>
        <w:rPr>
          <w:rFonts w:asciiTheme="minorHAnsi" w:eastAsiaTheme="minorEastAsia" w:hAnsiTheme="minorHAnsi" w:cstheme="minorBidi"/>
          <w:bCs w:val="0"/>
          <w:smallCaps w:val="0"/>
          <w:sz w:val="22"/>
          <w:szCs w:val="22"/>
        </w:rPr>
      </w:pPr>
      <w:hyperlink w:anchor="_Toc476331488" w:history="1">
        <w:r w:rsidR="00644B7B" w:rsidRPr="00D27F7E">
          <w:rPr>
            <w:rStyle w:val="Hyperlink"/>
          </w:rPr>
          <w:t>3.5.7</w:t>
        </w:r>
        <w:r w:rsidR="00644B7B">
          <w:rPr>
            <w:rFonts w:asciiTheme="minorHAnsi" w:eastAsiaTheme="minorEastAsia" w:hAnsiTheme="minorHAnsi" w:cstheme="minorBidi"/>
            <w:bCs w:val="0"/>
            <w:smallCaps w:val="0"/>
            <w:sz w:val="22"/>
            <w:szCs w:val="22"/>
          </w:rPr>
          <w:tab/>
        </w:r>
        <w:r w:rsidR="00644B7B" w:rsidRPr="00D27F7E">
          <w:rPr>
            <w:rStyle w:val="Hyperlink"/>
          </w:rPr>
          <w:t>ManageCustomerAccountService Response Attribute Definitions</w:t>
        </w:r>
        <w:r w:rsidR="00644B7B">
          <w:rPr>
            <w:webHidden/>
          </w:rPr>
          <w:tab/>
        </w:r>
        <w:r w:rsidR="00644B7B">
          <w:rPr>
            <w:webHidden/>
          </w:rPr>
          <w:fldChar w:fldCharType="begin"/>
        </w:r>
        <w:r w:rsidR="00644B7B">
          <w:rPr>
            <w:webHidden/>
          </w:rPr>
          <w:instrText xml:space="preserve"> PAGEREF _Toc476331488 \h </w:instrText>
        </w:r>
        <w:r w:rsidR="00644B7B">
          <w:rPr>
            <w:webHidden/>
          </w:rPr>
        </w:r>
        <w:r w:rsidR="00644B7B">
          <w:rPr>
            <w:webHidden/>
          </w:rPr>
          <w:fldChar w:fldCharType="separate"/>
        </w:r>
        <w:r w:rsidR="00644B7B">
          <w:rPr>
            <w:webHidden/>
          </w:rPr>
          <w:t>30</w:t>
        </w:r>
        <w:r w:rsidR="00644B7B">
          <w:rPr>
            <w:webHidden/>
          </w:rPr>
          <w:fldChar w:fldCharType="end"/>
        </w:r>
      </w:hyperlink>
    </w:p>
    <w:p w14:paraId="5BBE51DA" w14:textId="77777777" w:rsidR="00644B7B" w:rsidRDefault="00680D8A">
      <w:pPr>
        <w:pStyle w:val="TOC2"/>
        <w:rPr>
          <w:rFonts w:asciiTheme="minorHAnsi" w:eastAsiaTheme="minorEastAsia" w:hAnsiTheme="minorHAnsi" w:cstheme="minorBidi"/>
          <w:bCs w:val="0"/>
          <w:smallCaps w:val="0"/>
          <w:sz w:val="22"/>
          <w:szCs w:val="22"/>
        </w:rPr>
      </w:pPr>
      <w:hyperlink w:anchor="_Toc476331489" w:history="1">
        <w:r w:rsidR="00644B7B" w:rsidRPr="00D27F7E">
          <w:rPr>
            <w:rStyle w:val="Hyperlink"/>
          </w:rPr>
          <w:t>3.5.8</w:t>
        </w:r>
        <w:r w:rsidR="00644B7B">
          <w:rPr>
            <w:rFonts w:asciiTheme="minorHAnsi" w:eastAsiaTheme="minorEastAsia" w:hAnsiTheme="minorHAnsi" w:cstheme="minorBidi"/>
            <w:bCs w:val="0"/>
            <w:smallCaps w:val="0"/>
            <w:sz w:val="22"/>
            <w:szCs w:val="22"/>
          </w:rPr>
          <w:tab/>
        </w:r>
        <w:r w:rsidR="00644B7B" w:rsidRPr="00D27F7E">
          <w:rPr>
            <w:rStyle w:val="Hyperlink"/>
          </w:rPr>
          <w:t>ManageCustomerAccountService Error Attribute Definitions</w:t>
        </w:r>
        <w:r w:rsidR="00644B7B">
          <w:rPr>
            <w:webHidden/>
          </w:rPr>
          <w:tab/>
        </w:r>
        <w:r w:rsidR="00644B7B">
          <w:rPr>
            <w:webHidden/>
          </w:rPr>
          <w:fldChar w:fldCharType="begin"/>
        </w:r>
        <w:r w:rsidR="00644B7B">
          <w:rPr>
            <w:webHidden/>
          </w:rPr>
          <w:instrText xml:space="preserve"> PAGEREF _Toc476331489 \h </w:instrText>
        </w:r>
        <w:r w:rsidR="00644B7B">
          <w:rPr>
            <w:webHidden/>
          </w:rPr>
        </w:r>
        <w:r w:rsidR="00644B7B">
          <w:rPr>
            <w:webHidden/>
          </w:rPr>
          <w:fldChar w:fldCharType="separate"/>
        </w:r>
        <w:r w:rsidR="00644B7B">
          <w:rPr>
            <w:webHidden/>
          </w:rPr>
          <w:t>30</w:t>
        </w:r>
        <w:r w:rsidR="00644B7B">
          <w:rPr>
            <w:webHidden/>
          </w:rPr>
          <w:fldChar w:fldCharType="end"/>
        </w:r>
      </w:hyperlink>
    </w:p>
    <w:p w14:paraId="2F56F03D" w14:textId="77777777" w:rsidR="00644B7B" w:rsidRDefault="00680D8A">
      <w:pPr>
        <w:pStyle w:val="TOC2"/>
        <w:rPr>
          <w:rFonts w:asciiTheme="minorHAnsi" w:eastAsiaTheme="minorEastAsia" w:hAnsiTheme="minorHAnsi" w:cstheme="minorBidi"/>
          <w:bCs w:val="0"/>
          <w:smallCaps w:val="0"/>
          <w:sz w:val="22"/>
          <w:szCs w:val="22"/>
        </w:rPr>
      </w:pPr>
      <w:hyperlink w:anchor="_Toc476331490" w:history="1">
        <w:r w:rsidR="00644B7B" w:rsidRPr="00D27F7E">
          <w:rPr>
            <w:rStyle w:val="Hyperlink"/>
            <w:highlight w:val="yellow"/>
          </w:rPr>
          <w:t>3.5.9</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ManageDocumentDetailsService Request Attribute Definitions</w:t>
        </w:r>
        <w:r w:rsidR="00644B7B">
          <w:rPr>
            <w:webHidden/>
          </w:rPr>
          <w:tab/>
        </w:r>
        <w:r w:rsidR="00644B7B">
          <w:rPr>
            <w:webHidden/>
          </w:rPr>
          <w:fldChar w:fldCharType="begin"/>
        </w:r>
        <w:r w:rsidR="00644B7B">
          <w:rPr>
            <w:webHidden/>
          </w:rPr>
          <w:instrText xml:space="preserve"> PAGEREF _Toc476331490 \h </w:instrText>
        </w:r>
        <w:r w:rsidR="00644B7B">
          <w:rPr>
            <w:webHidden/>
          </w:rPr>
        </w:r>
        <w:r w:rsidR="00644B7B">
          <w:rPr>
            <w:webHidden/>
          </w:rPr>
          <w:fldChar w:fldCharType="separate"/>
        </w:r>
        <w:r w:rsidR="00644B7B">
          <w:rPr>
            <w:webHidden/>
          </w:rPr>
          <w:t>31</w:t>
        </w:r>
        <w:r w:rsidR="00644B7B">
          <w:rPr>
            <w:webHidden/>
          </w:rPr>
          <w:fldChar w:fldCharType="end"/>
        </w:r>
      </w:hyperlink>
    </w:p>
    <w:p w14:paraId="354B180C" w14:textId="77777777" w:rsidR="00644B7B" w:rsidRDefault="00680D8A">
      <w:pPr>
        <w:pStyle w:val="TOC2"/>
        <w:rPr>
          <w:rFonts w:asciiTheme="minorHAnsi" w:eastAsiaTheme="minorEastAsia" w:hAnsiTheme="minorHAnsi" w:cstheme="minorBidi"/>
          <w:bCs w:val="0"/>
          <w:smallCaps w:val="0"/>
          <w:sz w:val="22"/>
          <w:szCs w:val="22"/>
        </w:rPr>
      </w:pPr>
      <w:hyperlink w:anchor="_Toc476331491" w:history="1">
        <w:r w:rsidR="00644B7B" w:rsidRPr="00D27F7E">
          <w:rPr>
            <w:rStyle w:val="Hyperlink"/>
          </w:rPr>
          <w:t>3.5.10</w:t>
        </w:r>
        <w:r w:rsidR="00644B7B">
          <w:rPr>
            <w:rFonts w:asciiTheme="minorHAnsi" w:eastAsiaTheme="minorEastAsia" w:hAnsiTheme="minorHAnsi" w:cstheme="minorBidi"/>
            <w:bCs w:val="0"/>
            <w:smallCaps w:val="0"/>
            <w:sz w:val="22"/>
            <w:szCs w:val="22"/>
          </w:rPr>
          <w:tab/>
        </w:r>
        <w:r w:rsidR="00644B7B" w:rsidRPr="00D27F7E">
          <w:rPr>
            <w:rStyle w:val="Hyperlink"/>
          </w:rPr>
          <w:t>ManageDocumentDetailsService Response Attribute Definitions</w:t>
        </w:r>
        <w:r w:rsidR="00644B7B">
          <w:rPr>
            <w:webHidden/>
          </w:rPr>
          <w:tab/>
        </w:r>
        <w:r w:rsidR="00644B7B">
          <w:rPr>
            <w:webHidden/>
          </w:rPr>
          <w:fldChar w:fldCharType="begin"/>
        </w:r>
        <w:r w:rsidR="00644B7B">
          <w:rPr>
            <w:webHidden/>
          </w:rPr>
          <w:instrText xml:space="preserve"> PAGEREF _Toc476331491 \h </w:instrText>
        </w:r>
        <w:r w:rsidR="00644B7B">
          <w:rPr>
            <w:webHidden/>
          </w:rPr>
        </w:r>
        <w:r w:rsidR="00644B7B">
          <w:rPr>
            <w:webHidden/>
          </w:rPr>
          <w:fldChar w:fldCharType="separate"/>
        </w:r>
        <w:r w:rsidR="00644B7B">
          <w:rPr>
            <w:webHidden/>
          </w:rPr>
          <w:t>31</w:t>
        </w:r>
        <w:r w:rsidR="00644B7B">
          <w:rPr>
            <w:webHidden/>
          </w:rPr>
          <w:fldChar w:fldCharType="end"/>
        </w:r>
      </w:hyperlink>
    </w:p>
    <w:p w14:paraId="1CE64D91" w14:textId="77777777" w:rsidR="00644B7B" w:rsidRDefault="00680D8A">
      <w:pPr>
        <w:pStyle w:val="TOC2"/>
        <w:rPr>
          <w:rFonts w:asciiTheme="minorHAnsi" w:eastAsiaTheme="minorEastAsia" w:hAnsiTheme="minorHAnsi" w:cstheme="minorBidi"/>
          <w:bCs w:val="0"/>
          <w:smallCaps w:val="0"/>
          <w:sz w:val="22"/>
          <w:szCs w:val="22"/>
        </w:rPr>
      </w:pPr>
      <w:hyperlink w:anchor="_Toc476331492" w:history="1">
        <w:r w:rsidR="00644B7B" w:rsidRPr="00D27F7E">
          <w:rPr>
            <w:rStyle w:val="Hyperlink"/>
          </w:rPr>
          <w:t>3.5.11</w:t>
        </w:r>
        <w:r w:rsidR="00644B7B">
          <w:rPr>
            <w:rFonts w:asciiTheme="minorHAnsi" w:eastAsiaTheme="minorEastAsia" w:hAnsiTheme="minorHAnsi" w:cstheme="minorBidi"/>
            <w:bCs w:val="0"/>
            <w:smallCaps w:val="0"/>
            <w:sz w:val="22"/>
            <w:szCs w:val="22"/>
          </w:rPr>
          <w:tab/>
        </w:r>
        <w:r w:rsidR="00644B7B" w:rsidRPr="00D27F7E">
          <w:rPr>
            <w:rStyle w:val="Hyperlink"/>
          </w:rPr>
          <w:t>ManageDocumentDetailsService Error Attribute Definitions</w:t>
        </w:r>
        <w:r w:rsidR="00644B7B">
          <w:rPr>
            <w:webHidden/>
          </w:rPr>
          <w:tab/>
        </w:r>
        <w:r w:rsidR="00644B7B">
          <w:rPr>
            <w:webHidden/>
          </w:rPr>
          <w:fldChar w:fldCharType="begin"/>
        </w:r>
        <w:r w:rsidR="00644B7B">
          <w:rPr>
            <w:webHidden/>
          </w:rPr>
          <w:instrText xml:space="preserve"> PAGEREF _Toc476331492 \h </w:instrText>
        </w:r>
        <w:r w:rsidR="00644B7B">
          <w:rPr>
            <w:webHidden/>
          </w:rPr>
        </w:r>
        <w:r w:rsidR="00644B7B">
          <w:rPr>
            <w:webHidden/>
          </w:rPr>
          <w:fldChar w:fldCharType="separate"/>
        </w:r>
        <w:r w:rsidR="00644B7B">
          <w:rPr>
            <w:webHidden/>
          </w:rPr>
          <w:t>31</w:t>
        </w:r>
        <w:r w:rsidR="00644B7B">
          <w:rPr>
            <w:webHidden/>
          </w:rPr>
          <w:fldChar w:fldCharType="end"/>
        </w:r>
      </w:hyperlink>
    </w:p>
    <w:p w14:paraId="4A3A78E9" w14:textId="77777777" w:rsidR="00644B7B" w:rsidRDefault="00680D8A">
      <w:pPr>
        <w:pStyle w:val="TOC2"/>
        <w:rPr>
          <w:rFonts w:asciiTheme="minorHAnsi" w:eastAsiaTheme="minorEastAsia" w:hAnsiTheme="minorHAnsi" w:cstheme="minorBidi"/>
          <w:bCs w:val="0"/>
          <w:smallCaps w:val="0"/>
          <w:sz w:val="22"/>
          <w:szCs w:val="22"/>
        </w:rPr>
      </w:pPr>
      <w:hyperlink w:anchor="_Toc476331493" w:history="1">
        <w:r w:rsidR="00644B7B" w:rsidRPr="00D27F7E">
          <w:rPr>
            <w:rStyle w:val="Hyperlink"/>
          </w:rPr>
          <w:t>3.5.12</w:t>
        </w:r>
        <w:r w:rsidR="00644B7B">
          <w:rPr>
            <w:rFonts w:asciiTheme="minorHAnsi" w:eastAsiaTheme="minorEastAsia" w:hAnsiTheme="minorHAnsi" w:cstheme="minorBidi"/>
            <w:bCs w:val="0"/>
            <w:smallCaps w:val="0"/>
            <w:sz w:val="22"/>
            <w:szCs w:val="22"/>
          </w:rPr>
          <w:tab/>
        </w:r>
        <w:r w:rsidR="00644B7B" w:rsidRPr="00D27F7E">
          <w:rPr>
            <w:rStyle w:val="Hyperlink"/>
          </w:rPr>
          <w:t>Calling MCAS Scenarios within the context of JAH / ToC:</w:t>
        </w:r>
        <w:r w:rsidR="00644B7B">
          <w:rPr>
            <w:webHidden/>
          </w:rPr>
          <w:tab/>
        </w:r>
        <w:r w:rsidR="00644B7B">
          <w:rPr>
            <w:webHidden/>
          </w:rPr>
          <w:fldChar w:fldCharType="begin"/>
        </w:r>
        <w:r w:rsidR="00644B7B">
          <w:rPr>
            <w:webHidden/>
          </w:rPr>
          <w:instrText xml:space="preserve"> PAGEREF _Toc476331493 \h </w:instrText>
        </w:r>
        <w:r w:rsidR="00644B7B">
          <w:rPr>
            <w:webHidden/>
          </w:rPr>
        </w:r>
        <w:r w:rsidR="00644B7B">
          <w:rPr>
            <w:webHidden/>
          </w:rPr>
          <w:fldChar w:fldCharType="separate"/>
        </w:r>
        <w:r w:rsidR="00644B7B">
          <w:rPr>
            <w:webHidden/>
          </w:rPr>
          <w:t>32</w:t>
        </w:r>
        <w:r w:rsidR="00644B7B">
          <w:rPr>
            <w:webHidden/>
          </w:rPr>
          <w:fldChar w:fldCharType="end"/>
        </w:r>
      </w:hyperlink>
    </w:p>
    <w:p w14:paraId="403D5631" w14:textId="77777777" w:rsidR="00644B7B" w:rsidRDefault="00680D8A">
      <w:pPr>
        <w:pStyle w:val="TOC2"/>
        <w:rPr>
          <w:rFonts w:asciiTheme="minorHAnsi" w:eastAsiaTheme="minorEastAsia" w:hAnsiTheme="minorHAnsi" w:cstheme="minorBidi"/>
          <w:bCs w:val="0"/>
          <w:smallCaps w:val="0"/>
          <w:sz w:val="22"/>
          <w:szCs w:val="22"/>
        </w:rPr>
      </w:pPr>
      <w:hyperlink w:anchor="_Toc476331494" w:history="1">
        <w:r w:rsidR="00644B7B" w:rsidRPr="00D27F7E">
          <w:rPr>
            <w:rStyle w:val="Hyperlink"/>
          </w:rPr>
          <w:t>3.5.13</w:t>
        </w:r>
        <w:r w:rsidR="00644B7B">
          <w:rPr>
            <w:rFonts w:asciiTheme="minorHAnsi" w:eastAsiaTheme="minorEastAsia" w:hAnsiTheme="minorHAnsi" w:cstheme="minorBidi"/>
            <w:bCs w:val="0"/>
            <w:smallCaps w:val="0"/>
            <w:sz w:val="22"/>
            <w:szCs w:val="22"/>
          </w:rPr>
          <w:tab/>
        </w:r>
        <w:r w:rsidR="00644B7B" w:rsidRPr="00D27F7E">
          <w:rPr>
            <w:rStyle w:val="Hyperlink"/>
          </w:rPr>
          <w:t>Calling CreatePartyService Scenarios within the context of AP-Prospects:</w:t>
        </w:r>
        <w:r w:rsidR="00644B7B">
          <w:rPr>
            <w:webHidden/>
          </w:rPr>
          <w:tab/>
        </w:r>
        <w:r w:rsidR="00644B7B">
          <w:rPr>
            <w:webHidden/>
          </w:rPr>
          <w:fldChar w:fldCharType="begin"/>
        </w:r>
        <w:r w:rsidR="00644B7B">
          <w:rPr>
            <w:webHidden/>
          </w:rPr>
          <w:instrText xml:space="preserve"> PAGEREF _Toc476331494 \h </w:instrText>
        </w:r>
        <w:r w:rsidR="00644B7B">
          <w:rPr>
            <w:webHidden/>
          </w:rPr>
        </w:r>
        <w:r w:rsidR="00644B7B">
          <w:rPr>
            <w:webHidden/>
          </w:rPr>
          <w:fldChar w:fldCharType="separate"/>
        </w:r>
        <w:r w:rsidR="00644B7B">
          <w:rPr>
            <w:webHidden/>
          </w:rPr>
          <w:t>34</w:t>
        </w:r>
        <w:r w:rsidR="00644B7B">
          <w:rPr>
            <w:webHidden/>
          </w:rPr>
          <w:fldChar w:fldCharType="end"/>
        </w:r>
      </w:hyperlink>
    </w:p>
    <w:p w14:paraId="0C205D96" w14:textId="77777777" w:rsidR="00644B7B" w:rsidRDefault="00680D8A">
      <w:pPr>
        <w:pStyle w:val="TOC2"/>
        <w:rPr>
          <w:rFonts w:asciiTheme="minorHAnsi" w:eastAsiaTheme="minorEastAsia" w:hAnsiTheme="minorHAnsi" w:cstheme="minorBidi"/>
          <w:bCs w:val="0"/>
          <w:smallCaps w:val="0"/>
          <w:sz w:val="22"/>
          <w:szCs w:val="22"/>
        </w:rPr>
      </w:pPr>
      <w:hyperlink w:anchor="_Toc476331495" w:history="1">
        <w:r w:rsidR="00644B7B" w:rsidRPr="00D27F7E">
          <w:rPr>
            <w:rStyle w:val="Hyperlink"/>
          </w:rPr>
          <w:t>3.5.14</w:t>
        </w:r>
        <w:r w:rsidR="00644B7B">
          <w:rPr>
            <w:rFonts w:asciiTheme="minorHAnsi" w:eastAsiaTheme="minorEastAsia" w:hAnsiTheme="minorHAnsi" w:cstheme="minorBidi"/>
            <w:bCs w:val="0"/>
            <w:smallCaps w:val="0"/>
            <w:sz w:val="22"/>
            <w:szCs w:val="22"/>
          </w:rPr>
          <w:tab/>
        </w:r>
        <w:r w:rsidR="00644B7B" w:rsidRPr="00D27F7E">
          <w:rPr>
            <w:rStyle w:val="Hyperlink"/>
          </w:rPr>
          <w:t>Calling SearchPartyService Scenarios within the context of CTI Calling System:</w:t>
        </w:r>
        <w:r w:rsidR="00644B7B">
          <w:rPr>
            <w:webHidden/>
          </w:rPr>
          <w:tab/>
        </w:r>
        <w:r w:rsidR="00644B7B">
          <w:rPr>
            <w:webHidden/>
          </w:rPr>
          <w:fldChar w:fldCharType="begin"/>
        </w:r>
        <w:r w:rsidR="00644B7B">
          <w:rPr>
            <w:webHidden/>
          </w:rPr>
          <w:instrText xml:space="preserve"> PAGEREF _Toc476331495 \h </w:instrText>
        </w:r>
        <w:r w:rsidR="00644B7B">
          <w:rPr>
            <w:webHidden/>
          </w:rPr>
        </w:r>
        <w:r w:rsidR="00644B7B">
          <w:rPr>
            <w:webHidden/>
          </w:rPr>
          <w:fldChar w:fldCharType="separate"/>
        </w:r>
        <w:r w:rsidR="00644B7B">
          <w:rPr>
            <w:webHidden/>
          </w:rPr>
          <w:t>35</w:t>
        </w:r>
        <w:r w:rsidR="00644B7B">
          <w:rPr>
            <w:webHidden/>
          </w:rPr>
          <w:fldChar w:fldCharType="end"/>
        </w:r>
      </w:hyperlink>
    </w:p>
    <w:p w14:paraId="50B2F76B" w14:textId="77777777" w:rsidR="00644B7B" w:rsidRDefault="00680D8A">
      <w:pPr>
        <w:pStyle w:val="TOC2"/>
        <w:rPr>
          <w:rFonts w:asciiTheme="minorHAnsi" w:eastAsiaTheme="minorEastAsia" w:hAnsiTheme="minorHAnsi" w:cstheme="minorBidi"/>
          <w:bCs w:val="0"/>
          <w:smallCaps w:val="0"/>
          <w:sz w:val="22"/>
          <w:szCs w:val="22"/>
        </w:rPr>
      </w:pPr>
      <w:hyperlink w:anchor="_Toc476331496" w:history="1">
        <w:r w:rsidR="00644B7B" w:rsidRPr="00D27F7E">
          <w:rPr>
            <w:rStyle w:val="Hyperlink"/>
            <w:highlight w:val="yellow"/>
          </w:rPr>
          <w:t>3.5.15</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Calling GetDocumentDetailsService Scenarios</w:t>
        </w:r>
        <w:r w:rsidR="00644B7B">
          <w:rPr>
            <w:webHidden/>
          </w:rPr>
          <w:tab/>
        </w:r>
        <w:r w:rsidR="00644B7B">
          <w:rPr>
            <w:webHidden/>
          </w:rPr>
          <w:fldChar w:fldCharType="begin"/>
        </w:r>
        <w:r w:rsidR="00644B7B">
          <w:rPr>
            <w:webHidden/>
          </w:rPr>
          <w:instrText xml:space="preserve"> PAGEREF _Toc476331496 \h </w:instrText>
        </w:r>
        <w:r w:rsidR="00644B7B">
          <w:rPr>
            <w:webHidden/>
          </w:rPr>
        </w:r>
        <w:r w:rsidR="00644B7B">
          <w:rPr>
            <w:webHidden/>
          </w:rPr>
          <w:fldChar w:fldCharType="separate"/>
        </w:r>
        <w:r w:rsidR="00644B7B">
          <w:rPr>
            <w:webHidden/>
          </w:rPr>
          <w:t>35</w:t>
        </w:r>
        <w:r w:rsidR="00644B7B">
          <w:rPr>
            <w:webHidden/>
          </w:rPr>
          <w:fldChar w:fldCharType="end"/>
        </w:r>
      </w:hyperlink>
    </w:p>
    <w:p w14:paraId="7CCA98FC" w14:textId="77777777" w:rsidR="00644B7B" w:rsidRDefault="00680D8A">
      <w:pPr>
        <w:pStyle w:val="TOC2"/>
        <w:rPr>
          <w:rFonts w:asciiTheme="minorHAnsi" w:eastAsiaTheme="minorEastAsia" w:hAnsiTheme="minorHAnsi" w:cstheme="minorBidi"/>
          <w:bCs w:val="0"/>
          <w:smallCaps w:val="0"/>
          <w:sz w:val="22"/>
          <w:szCs w:val="22"/>
        </w:rPr>
      </w:pPr>
      <w:hyperlink w:anchor="_Toc476331497" w:history="1">
        <w:r w:rsidR="00644B7B" w:rsidRPr="00D27F7E">
          <w:rPr>
            <w:rStyle w:val="Hyperlink"/>
            <w:highlight w:val="yellow"/>
          </w:rPr>
          <w:t>3.5.16</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Calling ManageDocumentDetailsService Scenarios</w:t>
        </w:r>
        <w:r w:rsidR="00644B7B">
          <w:rPr>
            <w:webHidden/>
          </w:rPr>
          <w:tab/>
        </w:r>
        <w:r w:rsidR="00644B7B">
          <w:rPr>
            <w:webHidden/>
          </w:rPr>
          <w:fldChar w:fldCharType="begin"/>
        </w:r>
        <w:r w:rsidR="00644B7B">
          <w:rPr>
            <w:webHidden/>
          </w:rPr>
          <w:instrText xml:space="preserve"> PAGEREF _Toc476331497 \h </w:instrText>
        </w:r>
        <w:r w:rsidR="00644B7B">
          <w:rPr>
            <w:webHidden/>
          </w:rPr>
        </w:r>
        <w:r w:rsidR="00644B7B">
          <w:rPr>
            <w:webHidden/>
          </w:rPr>
          <w:fldChar w:fldCharType="separate"/>
        </w:r>
        <w:r w:rsidR="00644B7B">
          <w:rPr>
            <w:webHidden/>
          </w:rPr>
          <w:t>35</w:t>
        </w:r>
        <w:r w:rsidR="00644B7B">
          <w:rPr>
            <w:webHidden/>
          </w:rPr>
          <w:fldChar w:fldCharType="end"/>
        </w:r>
      </w:hyperlink>
    </w:p>
    <w:p w14:paraId="035C08F1" w14:textId="77777777" w:rsidR="00644B7B" w:rsidRDefault="00680D8A">
      <w:pPr>
        <w:pStyle w:val="TOC1"/>
        <w:rPr>
          <w:rFonts w:asciiTheme="minorHAnsi" w:eastAsiaTheme="minorEastAsia" w:hAnsiTheme="minorHAnsi" w:cstheme="minorBidi"/>
          <w:b w:val="0"/>
          <w:bCs w:val="0"/>
          <w:caps w:val="0"/>
          <w:sz w:val="22"/>
          <w:szCs w:val="22"/>
        </w:rPr>
      </w:pPr>
      <w:hyperlink w:anchor="_Toc476331498" w:history="1">
        <w:r w:rsidR="00644B7B" w:rsidRPr="00D27F7E">
          <w:rPr>
            <w:rStyle w:val="Hyperlink"/>
          </w:rPr>
          <w:t>4</w:t>
        </w:r>
        <w:r w:rsidR="00644B7B">
          <w:rPr>
            <w:rFonts w:asciiTheme="minorHAnsi" w:eastAsiaTheme="minorEastAsia" w:hAnsiTheme="minorHAnsi" w:cstheme="minorBidi"/>
            <w:b w:val="0"/>
            <w:bCs w:val="0"/>
            <w:caps w:val="0"/>
            <w:sz w:val="22"/>
            <w:szCs w:val="22"/>
          </w:rPr>
          <w:tab/>
        </w:r>
        <w:r w:rsidR="00644B7B" w:rsidRPr="00D27F7E">
          <w:rPr>
            <w:rStyle w:val="Hyperlink"/>
          </w:rPr>
          <w:t>Non-Functional Design</w:t>
        </w:r>
        <w:r w:rsidR="00644B7B">
          <w:rPr>
            <w:webHidden/>
          </w:rPr>
          <w:tab/>
        </w:r>
        <w:r w:rsidR="00644B7B">
          <w:rPr>
            <w:webHidden/>
          </w:rPr>
          <w:fldChar w:fldCharType="begin"/>
        </w:r>
        <w:r w:rsidR="00644B7B">
          <w:rPr>
            <w:webHidden/>
          </w:rPr>
          <w:instrText xml:space="preserve"> PAGEREF _Toc476331498 \h </w:instrText>
        </w:r>
        <w:r w:rsidR="00644B7B">
          <w:rPr>
            <w:webHidden/>
          </w:rPr>
        </w:r>
        <w:r w:rsidR="00644B7B">
          <w:rPr>
            <w:webHidden/>
          </w:rPr>
          <w:fldChar w:fldCharType="separate"/>
        </w:r>
        <w:r w:rsidR="00644B7B">
          <w:rPr>
            <w:webHidden/>
          </w:rPr>
          <w:t>37</w:t>
        </w:r>
        <w:r w:rsidR="00644B7B">
          <w:rPr>
            <w:webHidden/>
          </w:rPr>
          <w:fldChar w:fldCharType="end"/>
        </w:r>
      </w:hyperlink>
    </w:p>
    <w:p w14:paraId="7CCFAFBB" w14:textId="77777777" w:rsidR="00644B7B" w:rsidRDefault="00680D8A">
      <w:pPr>
        <w:pStyle w:val="TOC2"/>
        <w:rPr>
          <w:rFonts w:asciiTheme="minorHAnsi" w:eastAsiaTheme="minorEastAsia" w:hAnsiTheme="minorHAnsi" w:cstheme="minorBidi"/>
          <w:bCs w:val="0"/>
          <w:smallCaps w:val="0"/>
          <w:sz w:val="22"/>
          <w:szCs w:val="22"/>
        </w:rPr>
      </w:pPr>
      <w:hyperlink w:anchor="_Toc476331499" w:history="1">
        <w:r w:rsidR="00644B7B" w:rsidRPr="00D27F7E">
          <w:rPr>
            <w:rStyle w:val="Hyperlink"/>
          </w:rPr>
          <w:t>4.1</w:t>
        </w:r>
        <w:r w:rsidR="00644B7B">
          <w:rPr>
            <w:rFonts w:asciiTheme="minorHAnsi" w:eastAsiaTheme="minorEastAsia" w:hAnsiTheme="minorHAnsi" w:cstheme="minorBidi"/>
            <w:bCs w:val="0"/>
            <w:smallCaps w:val="0"/>
            <w:sz w:val="22"/>
            <w:szCs w:val="22"/>
          </w:rPr>
          <w:tab/>
        </w:r>
        <w:r w:rsidR="00644B7B" w:rsidRPr="00D27F7E">
          <w:rPr>
            <w:rStyle w:val="Hyperlink"/>
          </w:rPr>
          <w:t>Service SOAP Headers</w:t>
        </w:r>
        <w:r w:rsidR="00644B7B">
          <w:rPr>
            <w:webHidden/>
          </w:rPr>
          <w:tab/>
        </w:r>
        <w:r w:rsidR="00644B7B">
          <w:rPr>
            <w:webHidden/>
          </w:rPr>
          <w:fldChar w:fldCharType="begin"/>
        </w:r>
        <w:r w:rsidR="00644B7B">
          <w:rPr>
            <w:webHidden/>
          </w:rPr>
          <w:instrText xml:space="preserve"> PAGEREF _Toc476331499 \h </w:instrText>
        </w:r>
        <w:r w:rsidR="00644B7B">
          <w:rPr>
            <w:webHidden/>
          </w:rPr>
        </w:r>
        <w:r w:rsidR="00644B7B">
          <w:rPr>
            <w:webHidden/>
          </w:rPr>
          <w:fldChar w:fldCharType="separate"/>
        </w:r>
        <w:r w:rsidR="00644B7B">
          <w:rPr>
            <w:webHidden/>
          </w:rPr>
          <w:t>37</w:t>
        </w:r>
        <w:r w:rsidR="00644B7B">
          <w:rPr>
            <w:webHidden/>
          </w:rPr>
          <w:fldChar w:fldCharType="end"/>
        </w:r>
      </w:hyperlink>
    </w:p>
    <w:p w14:paraId="4695A340" w14:textId="77777777" w:rsidR="00644B7B" w:rsidRDefault="00680D8A">
      <w:pPr>
        <w:pStyle w:val="TOC2"/>
        <w:rPr>
          <w:rFonts w:asciiTheme="minorHAnsi" w:eastAsiaTheme="minorEastAsia" w:hAnsiTheme="minorHAnsi" w:cstheme="minorBidi"/>
          <w:bCs w:val="0"/>
          <w:smallCaps w:val="0"/>
          <w:sz w:val="22"/>
          <w:szCs w:val="22"/>
        </w:rPr>
      </w:pPr>
      <w:hyperlink w:anchor="_Toc476331500" w:history="1">
        <w:r w:rsidR="00644B7B" w:rsidRPr="00D27F7E">
          <w:rPr>
            <w:rStyle w:val="Hyperlink"/>
          </w:rPr>
          <w:t>4.2</w:t>
        </w:r>
        <w:r w:rsidR="00644B7B">
          <w:rPr>
            <w:rFonts w:asciiTheme="minorHAnsi" w:eastAsiaTheme="minorEastAsia" w:hAnsiTheme="minorHAnsi" w:cstheme="minorBidi"/>
            <w:bCs w:val="0"/>
            <w:smallCaps w:val="0"/>
            <w:sz w:val="22"/>
            <w:szCs w:val="22"/>
          </w:rPr>
          <w:tab/>
        </w:r>
        <w:r w:rsidR="00644B7B" w:rsidRPr="00D27F7E">
          <w:rPr>
            <w:rStyle w:val="Hyperlink"/>
          </w:rPr>
          <w:t>Security</w:t>
        </w:r>
        <w:r w:rsidR="00644B7B">
          <w:rPr>
            <w:webHidden/>
          </w:rPr>
          <w:tab/>
        </w:r>
        <w:r w:rsidR="00644B7B">
          <w:rPr>
            <w:webHidden/>
          </w:rPr>
          <w:fldChar w:fldCharType="begin"/>
        </w:r>
        <w:r w:rsidR="00644B7B">
          <w:rPr>
            <w:webHidden/>
          </w:rPr>
          <w:instrText xml:space="preserve"> PAGEREF _Toc476331500 \h </w:instrText>
        </w:r>
        <w:r w:rsidR="00644B7B">
          <w:rPr>
            <w:webHidden/>
          </w:rPr>
        </w:r>
        <w:r w:rsidR="00644B7B">
          <w:rPr>
            <w:webHidden/>
          </w:rPr>
          <w:fldChar w:fldCharType="separate"/>
        </w:r>
        <w:r w:rsidR="00644B7B">
          <w:rPr>
            <w:webHidden/>
          </w:rPr>
          <w:t>37</w:t>
        </w:r>
        <w:r w:rsidR="00644B7B">
          <w:rPr>
            <w:webHidden/>
          </w:rPr>
          <w:fldChar w:fldCharType="end"/>
        </w:r>
      </w:hyperlink>
    </w:p>
    <w:p w14:paraId="75A4B413" w14:textId="77777777" w:rsidR="00644B7B" w:rsidRDefault="00680D8A">
      <w:pPr>
        <w:pStyle w:val="TOC2"/>
        <w:rPr>
          <w:rFonts w:asciiTheme="minorHAnsi" w:eastAsiaTheme="minorEastAsia" w:hAnsiTheme="minorHAnsi" w:cstheme="minorBidi"/>
          <w:bCs w:val="0"/>
          <w:smallCaps w:val="0"/>
          <w:sz w:val="22"/>
          <w:szCs w:val="22"/>
        </w:rPr>
      </w:pPr>
      <w:hyperlink w:anchor="_Toc476331501" w:history="1">
        <w:r w:rsidR="00644B7B" w:rsidRPr="00D27F7E">
          <w:rPr>
            <w:rStyle w:val="Hyperlink"/>
          </w:rPr>
          <w:t>4.3</w:t>
        </w:r>
        <w:r w:rsidR="00644B7B">
          <w:rPr>
            <w:rFonts w:asciiTheme="minorHAnsi" w:eastAsiaTheme="minorEastAsia" w:hAnsiTheme="minorHAnsi" w:cstheme="minorBidi"/>
            <w:bCs w:val="0"/>
            <w:smallCaps w:val="0"/>
            <w:sz w:val="22"/>
            <w:szCs w:val="22"/>
          </w:rPr>
          <w:tab/>
        </w:r>
        <w:r w:rsidR="00644B7B" w:rsidRPr="00D27F7E">
          <w:rPr>
            <w:rStyle w:val="Hyperlink"/>
          </w:rPr>
          <w:t>Performance</w:t>
        </w:r>
        <w:r w:rsidR="00644B7B">
          <w:rPr>
            <w:webHidden/>
          </w:rPr>
          <w:tab/>
        </w:r>
        <w:r w:rsidR="00644B7B">
          <w:rPr>
            <w:webHidden/>
          </w:rPr>
          <w:fldChar w:fldCharType="begin"/>
        </w:r>
        <w:r w:rsidR="00644B7B">
          <w:rPr>
            <w:webHidden/>
          </w:rPr>
          <w:instrText xml:space="preserve"> PAGEREF _Toc476331501 \h </w:instrText>
        </w:r>
        <w:r w:rsidR="00644B7B">
          <w:rPr>
            <w:webHidden/>
          </w:rPr>
        </w:r>
        <w:r w:rsidR="00644B7B">
          <w:rPr>
            <w:webHidden/>
          </w:rPr>
          <w:fldChar w:fldCharType="separate"/>
        </w:r>
        <w:r w:rsidR="00644B7B">
          <w:rPr>
            <w:webHidden/>
          </w:rPr>
          <w:t>38</w:t>
        </w:r>
        <w:r w:rsidR="00644B7B">
          <w:rPr>
            <w:webHidden/>
          </w:rPr>
          <w:fldChar w:fldCharType="end"/>
        </w:r>
      </w:hyperlink>
    </w:p>
    <w:p w14:paraId="4A9D3756" w14:textId="77777777" w:rsidR="00644B7B" w:rsidRDefault="00680D8A">
      <w:pPr>
        <w:pStyle w:val="TOC2"/>
        <w:rPr>
          <w:rFonts w:asciiTheme="minorHAnsi" w:eastAsiaTheme="minorEastAsia" w:hAnsiTheme="minorHAnsi" w:cstheme="minorBidi"/>
          <w:bCs w:val="0"/>
          <w:smallCaps w:val="0"/>
          <w:sz w:val="22"/>
          <w:szCs w:val="22"/>
        </w:rPr>
      </w:pPr>
      <w:hyperlink w:anchor="_Toc476331502" w:history="1">
        <w:r w:rsidR="00644B7B" w:rsidRPr="00D27F7E">
          <w:rPr>
            <w:rStyle w:val="Hyperlink"/>
          </w:rPr>
          <w:t>4.1.1</w:t>
        </w:r>
        <w:r w:rsidR="00644B7B">
          <w:rPr>
            <w:rFonts w:asciiTheme="minorHAnsi" w:eastAsiaTheme="minorEastAsia" w:hAnsiTheme="minorHAnsi" w:cstheme="minorBidi"/>
            <w:bCs w:val="0"/>
            <w:smallCaps w:val="0"/>
            <w:sz w:val="22"/>
            <w:szCs w:val="22"/>
          </w:rPr>
          <w:tab/>
        </w:r>
        <w:r w:rsidR="00644B7B" w:rsidRPr="00D27F7E">
          <w:rPr>
            <w:rStyle w:val="Hyperlink"/>
          </w:rPr>
          <w:t>Volumetric</w:t>
        </w:r>
        <w:r w:rsidR="00644B7B">
          <w:rPr>
            <w:webHidden/>
          </w:rPr>
          <w:tab/>
        </w:r>
        <w:r w:rsidR="00644B7B">
          <w:rPr>
            <w:webHidden/>
          </w:rPr>
          <w:fldChar w:fldCharType="begin"/>
        </w:r>
        <w:r w:rsidR="00644B7B">
          <w:rPr>
            <w:webHidden/>
          </w:rPr>
          <w:instrText xml:space="preserve"> PAGEREF _Toc476331502 \h </w:instrText>
        </w:r>
        <w:r w:rsidR="00644B7B">
          <w:rPr>
            <w:webHidden/>
          </w:rPr>
        </w:r>
        <w:r w:rsidR="00644B7B">
          <w:rPr>
            <w:webHidden/>
          </w:rPr>
          <w:fldChar w:fldCharType="separate"/>
        </w:r>
        <w:r w:rsidR="00644B7B">
          <w:rPr>
            <w:webHidden/>
          </w:rPr>
          <w:t>38</w:t>
        </w:r>
        <w:r w:rsidR="00644B7B">
          <w:rPr>
            <w:webHidden/>
          </w:rPr>
          <w:fldChar w:fldCharType="end"/>
        </w:r>
      </w:hyperlink>
    </w:p>
    <w:p w14:paraId="0C60B098" w14:textId="77777777" w:rsidR="00644B7B" w:rsidRDefault="00680D8A">
      <w:pPr>
        <w:pStyle w:val="TOC2"/>
        <w:rPr>
          <w:rFonts w:asciiTheme="minorHAnsi" w:eastAsiaTheme="minorEastAsia" w:hAnsiTheme="minorHAnsi" w:cstheme="minorBidi"/>
          <w:bCs w:val="0"/>
          <w:smallCaps w:val="0"/>
          <w:sz w:val="22"/>
          <w:szCs w:val="22"/>
        </w:rPr>
      </w:pPr>
      <w:hyperlink w:anchor="_Toc476331503" w:history="1">
        <w:r w:rsidR="00644B7B" w:rsidRPr="00D27F7E">
          <w:rPr>
            <w:rStyle w:val="Hyperlink"/>
          </w:rPr>
          <w:t>4.1.2</w:t>
        </w:r>
        <w:r w:rsidR="00644B7B">
          <w:rPr>
            <w:rFonts w:asciiTheme="minorHAnsi" w:eastAsiaTheme="minorEastAsia" w:hAnsiTheme="minorHAnsi" w:cstheme="minorBidi"/>
            <w:bCs w:val="0"/>
            <w:smallCaps w:val="0"/>
            <w:sz w:val="22"/>
            <w:szCs w:val="22"/>
          </w:rPr>
          <w:tab/>
        </w:r>
        <w:r w:rsidR="00644B7B" w:rsidRPr="00D27F7E">
          <w:rPr>
            <w:rStyle w:val="Hyperlink"/>
          </w:rPr>
          <w:t>SLA (Service Response Time)</w:t>
        </w:r>
        <w:r w:rsidR="00644B7B">
          <w:rPr>
            <w:webHidden/>
          </w:rPr>
          <w:tab/>
        </w:r>
        <w:r w:rsidR="00644B7B">
          <w:rPr>
            <w:webHidden/>
          </w:rPr>
          <w:fldChar w:fldCharType="begin"/>
        </w:r>
        <w:r w:rsidR="00644B7B">
          <w:rPr>
            <w:webHidden/>
          </w:rPr>
          <w:instrText xml:space="preserve"> PAGEREF _Toc476331503 \h </w:instrText>
        </w:r>
        <w:r w:rsidR="00644B7B">
          <w:rPr>
            <w:webHidden/>
          </w:rPr>
        </w:r>
        <w:r w:rsidR="00644B7B">
          <w:rPr>
            <w:webHidden/>
          </w:rPr>
          <w:fldChar w:fldCharType="separate"/>
        </w:r>
        <w:r w:rsidR="00644B7B">
          <w:rPr>
            <w:webHidden/>
          </w:rPr>
          <w:t>38</w:t>
        </w:r>
        <w:r w:rsidR="00644B7B">
          <w:rPr>
            <w:webHidden/>
          </w:rPr>
          <w:fldChar w:fldCharType="end"/>
        </w:r>
      </w:hyperlink>
    </w:p>
    <w:p w14:paraId="74635C3B" w14:textId="77777777" w:rsidR="00644B7B" w:rsidRDefault="00680D8A">
      <w:pPr>
        <w:pStyle w:val="TOC2"/>
        <w:rPr>
          <w:rFonts w:asciiTheme="minorHAnsi" w:eastAsiaTheme="minorEastAsia" w:hAnsiTheme="minorHAnsi" w:cstheme="minorBidi"/>
          <w:bCs w:val="0"/>
          <w:smallCaps w:val="0"/>
          <w:sz w:val="22"/>
          <w:szCs w:val="22"/>
        </w:rPr>
      </w:pPr>
      <w:hyperlink w:anchor="_Toc476331504" w:history="1">
        <w:r w:rsidR="00644B7B" w:rsidRPr="00D27F7E">
          <w:rPr>
            <w:rStyle w:val="Hyperlink"/>
          </w:rPr>
          <w:t>4.4</w:t>
        </w:r>
        <w:r w:rsidR="00644B7B">
          <w:rPr>
            <w:rFonts w:asciiTheme="minorHAnsi" w:eastAsiaTheme="minorEastAsia" w:hAnsiTheme="minorHAnsi" w:cstheme="minorBidi"/>
            <w:bCs w:val="0"/>
            <w:smallCaps w:val="0"/>
            <w:sz w:val="22"/>
            <w:szCs w:val="22"/>
          </w:rPr>
          <w:tab/>
        </w:r>
        <w:r w:rsidR="00644B7B" w:rsidRPr="00D27F7E">
          <w:rPr>
            <w:rStyle w:val="Hyperlink"/>
          </w:rPr>
          <w:t>Scheduling &amp; Notification</w:t>
        </w:r>
        <w:r w:rsidR="00644B7B">
          <w:rPr>
            <w:webHidden/>
          </w:rPr>
          <w:tab/>
        </w:r>
        <w:r w:rsidR="00644B7B">
          <w:rPr>
            <w:webHidden/>
          </w:rPr>
          <w:fldChar w:fldCharType="begin"/>
        </w:r>
        <w:r w:rsidR="00644B7B">
          <w:rPr>
            <w:webHidden/>
          </w:rPr>
          <w:instrText xml:space="preserve"> PAGEREF _Toc476331504 \h </w:instrText>
        </w:r>
        <w:r w:rsidR="00644B7B">
          <w:rPr>
            <w:webHidden/>
          </w:rPr>
        </w:r>
        <w:r w:rsidR="00644B7B">
          <w:rPr>
            <w:webHidden/>
          </w:rPr>
          <w:fldChar w:fldCharType="separate"/>
        </w:r>
        <w:r w:rsidR="00644B7B">
          <w:rPr>
            <w:webHidden/>
          </w:rPr>
          <w:t>38</w:t>
        </w:r>
        <w:r w:rsidR="00644B7B">
          <w:rPr>
            <w:webHidden/>
          </w:rPr>
          <w:fldChar w:fldCharType="end"/>
        </w:r>
      </w:hyperlink>
    </w:p>
    <w:p w14:paraId="22D6394C" w14:textId="77777777" w:rsidR="00644B7B" w:rsidRDefault="00680D8A">
      <w:pPr>
        <w:pStyle w:val="TOC2"/>
        <w:rPr>
          <w:rFonts w:asciiTheme="minorHAnsi" w:eastAsiaTheme="minorEastAsia" w:hAnsiTheme="minorHAnsi" w:cstheme="minorBidi"/>
          <w:bCs w:val="0"/>
          <w:smallCaps w:val="0"/>
          <w:sz w:val="22"/>
          <w:szCs w:val="22"/>
        </w:rPr>
      </w:pPr>
      <w:hyperlink w:anchor="_Toc476331505" w:history="1">
        <w:r w:rsidR="00644B7B" w:rsidRPr="00D27F7E">
          <w:rPr>
            <w:rStyle w:val="Hyperlink"/>
          </w:rPr>
          <w:t>4.5</w:t>
        </w:r>
        <w:r w:rsidR="00644B7B">
          <w:rPr>
            <w:rFonts w:asciiTheme="minorHAnsi" w:eastAsiaTheme="minorEastAsia" w:hAnsiTheme="minorHAnsi" w:cstheme="minorBidi"/>
            <w:bCs w:val="0"/>
            <w:smallCaps w:val="0"/>
            <w:sz w:val="22"/>
            <w:szCs w:val="22"/>
          </w:rPr>
          <w:tab/>
        </w:r>
        <w:r w:rsidR="00644B7B" w:rsidRPr="00D27F7E">
          <w:rPr>
            <w:rStyle w:val="Hyperlink"/>
          </w:rPr>
          <w:t>Error Handling</w:t>
        </w:r>
        <w:r w:rsidR="00644B7B">
          <w:rPr>
            <w:webHidden/>
          </w:rPr>
          <w:tab/>
        </w:r>
        <w:r w:rsidR="00644B7B">
          <w:rPr>
            <w:webHidden/>
          </w:rPr>
          <w:fldChar w:fldCharType="begin"/>
        </w:r>
        <w:r w:rsidR="00644B7B">
          <w:rPr>
            <w:webHidden/>
          </w:rPr>
          <w:instrText xml:space="preserve"> PAGEREF _Toc476331505 \h </w:instrText>
        </w:r>
        <w:r w:rsidR="00644B7B">
          <w:rPr>
            <w:webHidden/>
          </w:rPr>
        </w:r>
        <w:r w:rsidR="00644B7B">
          <w:rPr>
            <w:webHidden/>
          </w:rPr>
          <w:fldChar w:fldCharType="separate"/>
        </w:r>
        <w:r w:rsidR="00644B7B">
          <w:rPr>
            <w:webHidden/>
          </w:rPr>
          <w:t>38</w:t>
        </w:r>
        <w:r w:rsidR="00644B7B">
          <w:rPr>
            <w:webHidden/>
          </w:rPr>
          <w:fldChar w:fldCharType="end"/>
        </w:r>
      </w:hyperlink>
    </w:p>
    <w:p w14:paraId="0F60E7D0" w14:textId="77777777" w:rsidR="00644B7B" w:rsidRDefault="00680D8A">
      <w:pPr>
        <w:pStyle w:val="TOC2"/>
        <w:rPr>
          <w:rFonts w:asciiTheme="minorHAnsi" w:eastAsiaTheme="minorEastAsia" w:hAnsiTheme="minorHAnsi" w:cstheme="minorBidi"/>
          <w:bCs w:val="0"/>
          <w:smallCaps w:val="0"/>
          <w:sz w:val="22"/>
          <w:szCs w:val="22"/>
        </w:rPr>
      </w:pPr>
      <w:hyperlink w:anchor="_Toc476331506" w:history="1">
        <w:r w:rsidR="00644B7B" w:rsidRPr="00D27F7E">
          <w:rPr>
            <w:rStyle w:val="Hyperlink"/>
          </w:rPr>
          <w:t>4.6</w:t>
        </w:r>
        <w:r w:rsidR="00644B7B">
          <w:rPr>
            <w:rFonts w:asciiTheme="minorHAnsi" w:eastAsiaTheme="minorEastAsia" w:hAnsiTheme="minorHAnsi" w:cstheme="minorBidi"/>
            <w:bCs w:val="0"/>
            <w:smallCaps w:val="0"/>
            <w:sz w:val="22"/>
            <w:szCs w:val="22"/>
          </w:rPr>
          <w:tab/>
        </w:r>
        <w:r w:rsidR="00644B7B" w:rsidRPr="00D27F7E">
          <w:rPr>
            <w:rStyle w:val="Hyperlink"/>
          </w:rPr>
          <w:t>Housekeeping Policies</w:t>
        </w:r>
        <w:r w:rsidR="00644B7B">
          <w:rPr>
            <w:webHidden/>
          </w:rPr>
          <w:tab/>
        </w:r>
        <w:r w:rsidR="00644B7B">
          <w:rPr>
            <w:webHidden/>
          </w:rPr>
          <w:fldChar w:fldCharType="begin"/>
        </w:r>
        <w:r w:rsidR="00644B7B">
          <w:rPr>
            <w:webHidden/>
          </w:rPr>
          <w:instrText xml:space="preserve"> PAGEREF _Toc476331506 \h </w:instrText>
        </w:r>
        <w:r w:rsidR="00644B7B">
          <w:rPr>
            <w:webHidden/>
          </w:rPr>
        </w:r>
        <w:r w:rsidR="00644B7B">
          <w:rPr>
            <w:webHidden/>
          </w:rPr>
          <w:fldChar w:fldCharType="separate"/>
        </w:r>
        <w:r w:rsidR="00644B7B">
          <w:rPr>
            <w:webHidden/>
          </w:rPr>
          <w:t>38</w:t>
        </w:r>
        <w:r w:rsidR="00644B7B">
          <w:rPr>
            <w:webHidden/>
          </w:rPr>
          <w:fldChar w:fldCharType="end"/>
        </w:r>
      </w:hyperlink>
    </w:p>
    <w:p w14:paraId="13A9C9D1" w14:textId="77777777" w:rsidR="00644B7B" w:rsidRDefault="00680D8A">
      <w:pPr>
        <w:pStyle w:val="TOC2"/>
        <w:rPr>
          <w:rFonts w:asciiTheme="minorHAnsi" w:eastAsiaTheme="minorEastAsia" w:hAnsiTheme="minorHAnsi" w:cstheme="minorBidi"/>
          <w:bCs w:val="0"/>
          <w:smallCaps w:val="0"/>
          <w:sz w:val="22"/>
          <w:szCs w:val="22"/>
        </w:rPr>
      </w:pPr>
      <w:hyperlink w:anchor="_Toc476331507" w:history="1">
        <w:r w:rsidR="00644B7B" w:rsidRPr="00D27F7E">
          <w:rPr>
            <w:rStyle w:val="Hyperlink"/>
          </w:rPr>
          <w:t>4.7</w:t>
        </w:r>
        <w:r w:rsidR="00644B7B">
          <w:rPr>
            <w:rFonts w:asciiTheme="minorHAnsi" w:eastAsiaTheme="minorEastAsia" w:hAnsiTheme="minorHAnsi" w:cstheme="minorBidi"/>
            <w:bCs w:val="0"/>
            <w:smallCaps w:val="0"/>
            <w:sz w:val="22"/>
            <w:szCs w:val="22"/>
          </w:rPr>
          <w:tab/>
        </w:r>
        <w:r w:rsidR="00644B7B" w:rsidRPr="00D27F7E">
          <w:rPr>
            <w:rStyle w:val="Hyperlink"/>
          </w:rPr>
          <w:t>Risk</w:t>
        </w:r>
        <w:r w:rsidR="00644B7B">
          <w:rPr>
            <w:webHidden/>
          </w:rPr>
          <w:tab/>
        </w:r>
        <w:r w:rsidR="00644B7B">
          <w:rPr>
            <w:webHidden/>
          </w:rPr>
          <w:fldChar w:fldCharType="begin"/>
        </w:r>
        <w:r w:rsidR="00644B7B">
          <w:rPr>
            <w:webHidden/>
          </w:rPr>
          <w:instrText xml:space="preserve"> PAGEREF _Toc476331507 \h </w:instrText>
        </w:r>
        <w:r w:rsidR="00644B7B">
          <w:rPr>
            <w:webHidden/>
          </w:rPr>
        </w:r>
        <w:r w:rsidR="00644B7B">
          <w:rPr>
            <w:webHidden/>
          </w:rPr>
          <w:fldChar w:fldCharType="separate"/>
        </w:r>
        <w:r w:rsidR="00644B7B">
          <w:rPr>
            <w:webHidden/>
          </w:rPr>
          <w:t>39</w:t>
        </w:r>
        <w:r w:rsidR="00644B7B">
          <w:rPr>
            <w:webHidden/>
          </w:rPr>
          <w:fldChar w:fldCharType="end"/>
        </w:r>
      </w:hyperlink>
    </w:p>
    <w:p w14:paraId="73B013B1" w14:textId="77777777" w:rsidR="00644B7B" w:rsidRDefault="00680D8A">
      <w:pPr>
        <w:pStyle w:val="TOC1"/>
        <w:rPr>
          <w:rFonts w:asciiTheme="minorHAnsi" w:eastAsiaTheme="minorEastAsia" w:hAnsiTheme="minorHAnsi" w:cstheme="minorBidi"/>
          <w:b w:val="0"/>
          <w:bCs w:val="0"/>
          <w:caps w:val="0"/>
          <w:sz w:val="22"/>
          <w:szCs w:val="22"/>
        </w:rPr>
      </w:pPr>
      <w:hyperlink w:anchor="_Toc476331508" w:history="1">
        <w:r w:rsidR="00644B7B" w:rsidRPr="00D27F7E">
          <w:rPr>
            <w:rStyle w:val="Hyperlink"/>
          </w:rPr>
          <w:t>5</w:t>
        </w:r>
        <w:r w:rsidR="00644B7B">
          <w:rPr>
            <w:rFonts w:asciiTheme="minorHAnsi" w:eastAsiaTheme="minorEastAsia" w:hAnsiTheme="minorHAnsi" w:cstheme="minorBidi"/>
            <w:b w:val="0"/>
            <w:bCs w:val="0"/>
            <w:caps w:val="0"/>
            <w:sz w:val="22"/>
            <w:szCs w:val="22"/>
          </w:rPr>
          <w:tab/>
        </w:r>
        <w:r w:rsidR="00644B7B" w:rsidRPr="00D27F7E">
          <w:rPr>
            <w:rStyle w:val="Hyperlink"/>
          </w:rPr>
          <w:t>Appendix</w:t>
        </w:r>
        <w:r w:rsidR="00644B7B">
          <w:rPr>
            <w:webHidden/>
          </w:rPr>
          <w:tab/>
        </w:r>
        <w:r w:rsidR="00644B7B">
          <w:rPr>
            <w:webHidden/>
          </w:rPr>
          <w:fldChar w:fldCharType="begin"/>
        </w:r>
        <w:r w:rsidR="00644B7B">
          <w:rPr>
            <w:webHidden/>
          </w:rPr>
          <w:instrText xml:space="preserve"> PAGEREF _Toc476331508 \h </w:instrText>
        </w:r>
        <w:r w:rsidR="00644B7B">
          <w:rPr>
            <w:webHidden/>
          </w:rPr>
        </w:r>
        <w:r w:rsidR="00644B7B">
          <w:rPr>
            <w:webHidden/>
          </w:rPr>
          <w:fldChar w:fldCharType="separate"/>
        </w:r>
        <w:r w:rsidR="00644B7B">
          <w:rPr>
            <w:webHidden/>
          </w:rPr>
          <w:t>40</w:t>
        </w:r>
        <w:r w:rsidR="00644B7B">
          <w:rPr>
            <w:webHidden/>
          </w:rPr>
          <w:fldChar w:fldCharType="end"/>
        </w:r>
      </w:hyperlink>
    </w:p>
    <w:p w14:paraId="44F0530E" w14:textId="77777777" w:rsidR="00644B7B" w:rsidRDefault="00680D8A">
      <w:pPr>
        <w:pStyle w:val="TOC2"/>
        <w:rPr>
          <w:rFonts w:asciiTheme="minorHAnsi" w:eastAsiaTheme="minorEastAsia" w:hAnsiTheme="minorHAnsi" w:cstheme="minorBidi"/>
          <w:bCs w:val="0"/>
          <w:smallCaps w:val="0"/>
          <w:sz w:val="22"/>
          <w:szCs w:val="22"/>
        </w:rPr>
      </w:pPr>
      <w:hyperlink w:anchor="_Toc476331509" w:history="1">
        <w:r w:rsidR="00644B7B" w:rsidRPr="00D27F7E">
          <w:rPr>
            <w:rStyle w:val="Hyperlink"/>
            <w:highlight w:val="yellow"/>
          </w:rPr>
          <w:t>5.1</w:t>
        </w:r>
        <w:r w:rsidR="00644B7B">
          <w:rPr>
            <w:rFonts w:asciiTheme="minorHAnsi" w:eastAsiaTheme="minorEastAsia" w:hAnsiTheme="minorHAnsi" w:cstheme="minorBidi"/>
            <w:bCs w:val="0"/>
            <w:smallCaps w:val="0"/>
            <w:sz w:val="22"/>
            <w:szCs w:val="22"/>
          </w:rPr>
          <w:tab/>
        </w:r>
        <w:r w:rsidR="00644B7B" w:rsidRPr="00D27F7E">
          <w:rPr>
            <w:rStyle w:val="Hyperlink"/>
            <w:highlight w:val="yellow"/>
          </w:rPr>
          <w:t>WSDL File</w:t>
        </w:r>
        <w:r w:rsidR="00644B7B">
          <w:rPr>
            <w:webHidden/>
          </w:rPr>
          <w:tab/>
        </w:r>
        <w:r w:rsidR="00644B7B">
          <w:rPr>
            <w:webHidden/>
          </w:rPr>
          <w:fldChar w:fldCharType="begin"/>
        </w:r>
        <w:r w:rsidR="00644B7B">
          <w:rPr>
            <w:webHidden/>
          </w:rPr>
          <w:instrText xml:space="preserve"> PAGEREF _Toc476331509 \h </w:instrText>
        </w:r>
        <w:r w:rsidR="00644B7B">
          <w:rPr>
            <w:webHidden/>
          </w:rPr>
        </w:r>
        <w:r w:rsidR="00644B7B">
          <w:rPr>
            <w:webHidden/>
          </w:rPr>
          <w:fldChar w:fldCharType="separate"/>
        </w:r>
        <w:r w:rsidR="00644B7B">
          <w:rPr>
            <w:webHidden/>
          </w:rPr>
          <w:t>40</w:t>
        </w:r>
        <w:r w:rsidR="00644B7B">
          <w:rPr>
            <w:webHidden/>
          </w:rPr>
          <w:fldChar w:fldCharType="end"/>
        </w:r>
      </w:hyperlink>
    </w:p>
    <w:p w14:paraId="52AF0D56" w14:textId="77777777" w:rsidR="00644B7B" w:rsidRDefault="00680D8A">
      <w:pPr>
        <w:pStyle w:val="TOC2"/>
        <w:rPr>
          <w:rFonts w:asciiTheme="minorHAnsi" w:eastAsiaTheme="minorEastAsia" w:hAnsiTheme="minorHAnsi" w:cstheme="minorBidi"/>
          <w:bCs w:val="0"/>
          <w:smallCaps w:val="0"/>
          <w:sz w:val="22"/>
          <w:szCs w:val="22"/>
        </w:rPr>
      </w:pPr>
      <w:hyperlink w:anchor="_Toc476331510" w:history="1">
        <w:r w:rsidR="00644B7B" w:rsidRPr="00D27F7E">
          <w:rPr>
            <w:rStyle w:val="Hyperlink"/>
          </w:rPr>
          <w:t>5.2</w:t>
        </w:r>
        <w:r w:rsidR="00644B7B">
          <w:rPr>
            <w:rFonts w:asciiTheme="minorHAnsi" w:eastAsiaTheme="minorEastAsia" w:hAnsiTheme="minorHAnsi" w:cstheme="minorBidi"/>
            <w:bCs w:val="0"/>
            <w:smallCaps w:val="0"/>
            <w:sz w:val="22"/>
            <w:szCs w:val="22"/>
          </w:rPr>
          <w:tab/>
        </w:r>
        <w:r w:rsidR="00644B7B" w:rsidRPr="00D27F7E">
          <w:rPr>
            <w:rStyle w:val="Hyperlink"/>
          </w:rPr>
          <w:t>References</w:t>
        </w:r>
        <w:r w:rsidR="00644B7B">
          <w:rPr>
            <w:webHidden/>
          </w:rPr>
          <w:tab/>
        </w:r>
        <w:r w:rsidR="00644B7B">
          <w:rPr>
            <w:webHidden/>
          </w:rPr>
          <w:fldChar w:fldCharType="begin"/>
        </w:r>
        <w:r w:rsidR="00644B7B">
          <w:rPr>
            <w:webHidden/>
          </w:rPr>
          <w:instrText xml:space="preserve"> PAGEREF _Toc476331510 \h </w:instrText>
        </w:r>
        <w:r w:rsidR="00644B7B">
          <w:rPr>
            <w:webHidden/>
          </w:rPr>
        </w:r>
        <w:r w:rsidR="00644B7B">
          <w:rPr>
            <w:webHidden/>
          </w:rPr>
          <w:fldChar w:fldCharType="separate"/>
        </w:r>
        <w:r w:rsidR="00644B7B">
          <w:rPr>
            <w:webHidden/>
          </w:rPr>
          <w:t>40</w:t>
        </w:r>
        <w:r w:rsidR="00644B7B">
          <w:rPr>
            <w:webHidden/>
          </w:rPr>
          <w:fldChar w:fldCharType="end"/>
        </w:r>
      </w:hyperlink>
    </w:p>
    <w:p w14:paraId="209F8080" w14:textId="77777777" w:rsidR="00644B7B" w:rsidRDefault="00680D8A">
      <w:pPr>
        <w:pStyle w:val="TOC2"/>
        <w:rPr>
          <w:rFonts w:asciiTheme="minorHAnsi" w:eastAsiaTheme="minorEastAsia" w:hAnsiTheme="minorHAnsi" w:cstheme="minorBidi"/>
          <w:bCs w:val="0"/>
          <w:smallCaps w:val="0"/>
          <w:sz w:val="22"/>
          <w:szCs w:val="22"/>
        </w:rPr>
      </w:pPr>
      <w:hyperlink w:anchor="_Toc476331511" w:history="1">
        <w:r w:rsidR="00644B7B" w:rsidRPr="00D27F7E">
          <w:rPr>
            <w:rStyle w:val="Hyperlink"/>
          </w:rPr>
          <w:t>5.3</w:t>
        </w:r>
        <w:r w:rsidR="00644B7B">
          <w:rPr>
            <w:rFonts w:asciiTheme="minorHAnsi" w:eastAsiaTheme="minorEastAsia" w:hAnsiTheme="minorHAnsi" w:cstheme="minorBidi"/>
            <w:bCs w:val="0"/>
            <w:smallCaps w:val="0"/>
            <w:sz w:val="22"/>
            <w:szCs w:val="22"/>
          </w:rPr>
          <w:tab/>
        </w:r>
        <w:r w:rsidR="00644B7B" w:rsidRPr="00D27F7E">
          <w:rPr>
            <w:rStyle w:val="Hyperlink"/>
          </w:rPr>
          <w:t>PPT for GetDocumentDetails:</w:t>
        </w:r>
        <w:r w:rsidR="00644B7B">
          <w:rPr>
            <w:webHidden/>
          </w:rPr>
          <w:tab/>
        </w:r>
        <w:r w:rsidR="00644B7B">
          <w:rPr>
            <w:webHidden/>
          </w:rPr>
          <w:fldChar w:fldCharType="begin"/>
        </w:r>
        <w:r w:rsidR="00644B7B">
          <w:rPr>
            <w:webHidden/>
          </w:rPr>
          <w:instrText xml:space="preserve"> PAGEREF _Toc476331511 \h </w:instrText>
        </w:r>
        <w:r w:rsidR="00644B7B">
          <w:rPr>
            <w:webHidden/>
          </w:rPr>
        </w:r>
        <w:r w:rsidR="00644B7B">
          <w:rPr>
            <w:webHidden/>
          </w:rPr>
          <w:fldChar w:fldCharType="separate"/>
        </w:r>
        <w:r w:rsidR="00644B7B">
          <w:rPr>
            <w:webHidden/>
          </w:rPr>
          <w:t>41</w:t>
        </w:r>
        <w:r w:rsidR="00644B7B">
          <w:rPr>
            <w:webHidden/>
          </w:rPr>
          <w:fldChar w:fldCharType="end"/>
        </w:r>
      </w:hyperlink>
    </w:p>
    <w:p w14:paraId="22116354" w14:textId="77777777" w:rsidR="00644B7B" w:rsidRDefault="00680D8A">
      <w:pPr>
        <w:pStyle w:val="TOC2"/>
        <w:rPr>
          <w:rFonts w:asciiTheme="minorHAnsi" w:eastAsiaTheme="minorEastAsia" w:hAnsiTheme="minorHAnsi" w:cstheme="minorBidi"/>
          <w:bCs w:val="0"/>
          <w:smallCaps w:val="0"/>
          <w:sz w:val="22"/>
          <w:szCs w:val="22"/>
        </w:rPr>
      </w:pPr>
      <w:hyperlink w:anchor="_Toc476331512" w:history="1">
        <w:r w:rsidR="00644B7B" w:rsidRPr="00D27F7E">
          <w:rPr>
            <w:rStyle w:val="Hyperlink"/>
          </w:rPr>
          <w:t>5.4</w:t>
        </w:r>
        <w:r w:rsidR="00644B7B">
          <w:rPr>
            <w:rFonts w:asciiTheme="minorHAnsi" w:eastAsiaTheme="minorEastAsia" w:hAnsiTheme="minorHAnsi" w:cstheme="minorBidi"/>
            <w:bCs w:val="0"/>
            <w:smallCaps w:val="0"/>
            <w:sz w:val="22"/>
            <w:szCs w:val="22"/>
          </w:rPr>
          <w:tab/>
        </w:r>
        <w:r w:rsidR="00644B7B" w:rsidRPr="00D27F7E">
          <w:rPr>
            <w:rStyle w:val="Hyperlink"/>
          </w:rPr>
          <w:t>Search Party Scenarios:</w:t>
        </w:r>
        <w:r w:rsidR="00644B7B">
          <w:rPr>
            <w:webHidden/>
          </w:rPr>
          <w:tab/>
        </w:r>
        <w:r w:rsidR="00644B7B">
          <w:rPr>
            <w:webHidden/>
          </w:rPr>
          <w:fldChar w:fldCharType="begin"/>
        </w:r>
        <w:r w:rsidR="00644B7B">
          <w:rPr>
            <w:webHidden/>
          </w:rPr>
          <w:instrText xml:space="preserve"> PAGEREF _Toc476331512 \h </w:instrText>
        </w:r>
        <w:r w:rsidR="00644B7B">
          <w:rPr>
            <w:webHidden/>
          </w:rPr>
        </w:r>
        <w:r w:rsidR="00644B7B">
          <w:rPr>
            <w:webHidden/>
          </w:rPr>
          <w:fldChar w:fldCharType="separate"/>
        </w:r>
        <w:r w:rsidR="00644B7B">
          <w:rPr>
            <w:webHidden/>
          </w:rPr>
          <w:t>41</w:t>
        </w:r>
        <w:r w:rsidR="00644B7B">
          <w:rPr>
            <w:webHidden/>
          </w:rPr>
          <w:fldChar w:fldCharType="end"/>
        </w:r>
      </w:hyperlink>
    </w:p>
    <w:p w14:paraId="101C432B" w14:textId="77777777" w:rsidR="00644B7B" w:rsidRDefault="00680D8A">
      <w:pPr>
        <w:pStyle w:val="TOC2"/>
        <w:rPr>
          <w:rFonts w:asciiTheme="minorHAnsi" w:eastAsiaTheme="minorEastAsia" w:hAnsiTheme="minorHAnsi" w:cstheme="minorBidi"/>
          <w:bCs w:val="0"/>
          <w:smallCaps w:val="0"/>
          <w:sz w:val="22"/>
          <w:szCs w:val="22"/>
        </w:rPr>
      </w:pPr>
      <w:hyperlink w:anchor="_Toc476331513" w:history="1">
        <w:r w:rsidR="00644B7B" w:rsidRPr="00D27F7E">
          <w:rPr>
            <w:rStyle w:val="Hyperlink"/>
          </w:rPr>
          <w:t>5.5</w:t>
        </w:r>
        <w:r w:rsidR="00644B7B">
          <w:rPr>
            <w:rFonts w:asciiTheme="minorHAnsi" w:eastAsiaTheme="minorEastAsia" w:hAnsiTheme="minorHAnsi" w:cstheme="minorBidi"/>
            <w:bCs w:val="0"/>
            <w:smallCaps w:val="0"/>
            <w:sz w:val="22"/>
            <w:szCs w:val="22"/>
          </w:rPr>
          <w:tab/>
        </w:r>
        <w:r w:rsidR="00644B7B" w:rsidRPr="00D27F7E">
          <w:rPr>
            <w:rStyle w:val="Hyperlink"/>
          </w:rPr>
          <w:t>BBDM CR241 related artifacts:</w:t>
        </w:r>
        <w:r w:rsidR="00644B7B">
          <w:rPr>
            <w:webHidden/>
          </w:rPr>
          <w:tab/>
        </w:r>
        <w:r w:rsidR="00644B7B">
          <w:rPr>
            <w:webHidden/>
          </w:rPr>
          <w:fldChar w:fldCharType="begin"/>
        </w:r>
        <w:r w:rsidR="00644B7B">
          <w:rPr>
            <w:webHidden/>
          </w:rPr>
          <w:instrText xml:space="preserve"> PAGEREF _Toc476331513 \h </w:instrText>
        </w:r>
        <w:r w:rsidR="00644B7B">
          <w:rPr>
            <w:webHidden/>
          </w:rPr>
        </w:r>
        <w:r w:rsidR="00644B7B">
          <w:rPr>
            <w:webHidden/>
          </w:rPr>
          <w:fldChar w:fldCharType="separate"/>
        </w:r>
        <w:r w:rsidR="00644B7B">
          <w:rPr>
            <w:webHidden/>
          </w:rPr>
          <w:t>41</w:t>
        </w:r>
        <w:r w:rsidR="00644B7B">
          <w:rPr>
            <w:webHidden/>
          </w:rPr>
          <w:fldChar w:fldCharType="end"/>
        </w:r>
      </w:hyperlink>
    </w:p>
    <w:p w14:paraId="27497E32" w14:textId="77777777" w:rsidR="00644B7B" w:rsidRDefault="00680D8A">
      <w:pPr>
        <w:pStyle w:val="TOC2"/>
        <w:rPr>
          <w:rFonts w:asciiTheme="minorHAnsi" w:eastAsiaTheme="minorEastAsia" w:hAnsiTheme="minorHAnsi" w:cstheme="minorBidi"/>
          <w:bCs w:val="0"/>
          <w:smallCaps w:val="0"/>
          <w:sz w:val="22"/>
          <w:szCs w:val="22"/>
        </w:rPr>
      </w:pPr>
      <w:hyperlink w:anchor="_Toc476331514" w:history="1">
        <w:r w:rsidR="00644B7B">
          <w:object w:dxaOrig="1551" w:dyaOrig="1004" w14:anchorId="2B1B8A95">
            <v:shape id="_x0000_i1025" type="#_x0000_t75" style="width:77.25pt;height:50.25pt" o:ole="">
              <v:imagedata r:id="rId19" o:title=""/>
            </v:shape>
            <o:OLEObject Type="Embed" ProgID="Package" ShapeID="_x0000_i1025" DrawAspect="Icon" ObjectID="_1587996483" r:id="rId20"/>
          </w:object>
        </w:r>
        <w:r w:rsidR="00644B7B">
          <w:rPr>
            <w:webHidden/>
          </w:rPr>
          <w:tab/>
        </w:r>
        <w:r w:rsidR="00644B7B">
          <w:rPr>
            <w:webHidden/>
          </w:rPr>
          <w:fldChar w:fldCharType="begin"/>
        </w:r>
        <w:r w:rsidR="00644B7B">
          <w:rPr>
            <w:webHidden/>
          </w:rPr>
          <w:instrText xml:space="preserve"> PAGEREF _Toc476331514 \h </w:instrText>
        </w:r>
        <w:r w:rsidR="00644B7B">
          <w:rPr>
            <w:webHidden/>
          </w:rPr>
        </w:r>
        <w:r w:rsidR="00644B7B">
          <w:rPr>
            <w:webHidden/>
          </w:rPr>
          <w:fldChar w:fldCharType="separate"/>
        </w:r>
        <w:r w:rsidR="00644B7B">
          <w:rPr>
            <w:webHidden/>
          </w:rPr>
          <w:t>41</w:t>
        </w:r>
        <w:r w:rsidR="00644B7B">
          <w:rPr>
            <w:webHidden/>
          </w:rPr>
          <w:fldChar w:fldCharType="end"/>
        </w:r>
      </w:hyperlink>
    </w:p>
    <w:p w14:paraId="497B1922" w14:textId="77777777" w:rsidR="00644B7B" w:rsidRDefault="00680D8A">
      <w:pPr>
        <w:pStyle w:val="TOC2"/>
        <w:rPr>
          <w:rFonts w:asciiTheme="minorHAnsi" w:eastAsiaTheme="minorEastAsia" w:hAnsiTheme="minorHAnsi" w:cstheme="minorBidi"/>
          <w:bCs w:val="0"/>
          <w:smallCaps w:val="0"/>
          <w:sz w:val="22"/>
          <w:szCs w:val="22"/>
        </w:rPr>
      </w:pPr>
      <w:hyperlink w:anchor="_Toc476331515" w:history="1">
        <w:r w:rsidR="00644B7B" w:rsidRPr="00D27F7E">
          <w:rPr>
            <w:rStyle w:val="Hyperlink"/>
          </w:rPr>
          <w:t>Email from Mark to include MDMAddressID in GetParty response:</w:t>
        </w:r>
        <w:r w:rsidR="00644B7B">
          <w:rPr>
            <w:webHidden/>
          </w:rPr>
          <w:tab/>
        </w:r>
        <w:r w:rsidR="00644B7B">
          <w:rPr>
            <w:webHidden/>
          </w:rPr>
          <w:fldChar w:fldCharType="begin"/>
        </w:r>
        <w:r w:rsidR="00644B7B">
          <w:rPr>
            <w:webHidden/>
          </w:rPr>
          <w:instrText xml:space="preserve"> PAGEREF _Toc476331515 \h </w:instrText>
        </w:r>
        <w:r w:rsidR="00644B7B">
          <w:rPr>
            <w:webHidden/>
          </w:rPr>
        </w:r>
        <w:r w:rsidR="00644B7B">
          <w:rPr>
            <w:webHidden/>
          </w:rPr>
          <w:fldChar w:fldCharType="separate"/>
        </w:r>
        <w:r w:rsidR="00644B7B">
          <w:rPr>
            <w:webHidden/>
          </w:rPr>
          <w:t>42</w:t>
        </w:r>
        <w:r w:rsidR="00644B7B">
          <w:rPr>
            <w:webHidden/>
          </w:rPr>
          <w:fldChar w:fldCharType="end"/>
        </w:r>
      </w:hyperlink>
    </w:p>
    <w:bookmarkStart w:id="9" w:name="_Toc475983050"/>
    <w:bookmarkStart w:id="10" w:name="_Toc475624828"/>
    <w:bookmarkEnd w:id="9"/>
    <w:bookmarkEnd w:id="10"/>
    <w:p w14:paraId="191A6696" w14:textId="77777777" w:rsidR="005278C3" w:rsidRDefault="00F3063B">
      <w:pPr>
        <w:pStyle w:val="Header"/>
        <w:tabs>
          <w:tab w:val="clear" w:pos="4320"/>
          <w:tab w:val="clear" w:pos="8640"/>
        </w:tabs>
        <w:rPr>
          <w:szCs w:val="28"/>
        </w:rPr>
      </w:pPr>
      <w:r w:rsidRPr="00513C50">
        <w:fldChar w:fldCharType="end"/>
      </w:r>
    </w:p>
    <w:p w14:paraId="24DE50F3" w14:textId="77777777" w:rsidR="005278C3" w:rsidRPr="00906079" w:rsidRDefault="005278C3" w:rsidP="00F6476F"/>
    <w:p w14:paraId="7FD4468D" w14:textId="77777777" w:rsidR="005278C3" w:rsidRPr="00132D54" w:rsidRDefault="005278C3" w:rsidP="00F6476F"/>
    <w:p w14:paraId="0DA38BFB" w14:textId="77777777" w:rsidR="005278C3" w:rsidRPr="00D36DB8" w:rsidRDefault="005278C3" w:rsidP="00F6476F"/>
    <w:p w14:paraId="563DE04B" w14:textId="77777777" w:rsidR="005278C3" w:rsidRPr="00812070" w:rsidRDefault="005278C3" w:rsidP="00F6476F"/>
    <w:p w14:paraId="1ED27B5C" w14:textId="77777777" w:rsidR="005278C3" w:rsidRPr="003A0B61" w:rsidRDefault="005278C3" w:rsidP="00F6476F"/>
    <w:p w14:paraId="0BD3314C" w14:textId="77777777" w:rsidR="005278C3" w:rsidRPr="00F6476F" w:rsidRDefault="005278C3" w:rsidP="00F6476F"/>
    <w:p w14:paraId="4016DEEA" w14:textId="77777777" w:rsidR="005278C3" w:rsidRPr="00F6476F" w:rsidRDefault="005278C3" w:rsidP="00F6476F"/>
    <w:p w14:paraId="48729A96" w14:textId="77777777" w:rsidR="005278C3" w:rsidRDefault="005278C3" w:rsidP="005278C3"/>
    <w:p w14:paraId="6FA155B0" w14:textId="77777777" w:rsidR="005278C3" w:rsidRDefault="005278C3" w:rsidP="00F6476F">
      <w:pPr>
        <w:tabs>
          <w:tab w:val="left" w:pos="3690"/>
        </w:tabs>
      </w:pPr>
      <w:r>
        <w:tab/>
      </w:r>
    </w:p>
    <w:p w14:paraId="1B61420B" w14:textId="77777777" w:rsidR="009760AF" w:rsidRPr="00906079" w:rsidRDefault="005278C3" w:rsidP="00F6476F">
      <w:pPr>
        <w:tabs>
          <w:tab w:val="left" w:pos="3690"/>
        </w:tabs>
        <w:sectPr w:rsidR="009760AF" w:rsidRPr="00906079" w:rsidSect="00237532">
          <w:headerReference w:type="default" r:id="rId21"/>
          <w:footerReference w:type="default" r:id="rId22"/>
          <w:pgSz w:w="12240" w:h="15840"/>
          <w:pgMar w:top="1440" w:right="1800" w:bottom="1440" w:left="1800" w:header="720" w:footer="821" w:gutter="0"/>
          <w:cols w:space="720"/>
          <w:docGrid w:linePitch="360"/>
        </w:sectPr>
      </w:pPr>
      <w:r>
        <w:tab/>
      </w:r>
    </w:p>
    <w:p w14:paraId="7D2F5245" w14:textId="77777777" w:rsidR="009B11F2" w:rsidRPr="00513C50" w:rsidRDefault="009B11F2" w:rsidP="00255BE1">
      <w:pPr>
        <w:rPr>
          <w:b/>
          <w:sz w:val="28"/>
          <w:szCs w:val="28"/>
        </w:rPr>
      </w:pPr>
      <w:bookmarkStart w:id="11" w:name="_Toc34823159"/>
      <w:bookmarkStart w:id="12" w:name="_Toc265581866"/>
      <w:bookmarkStart w:id="13" w:name="_Toc328148572"/>
      <w:bookmarkStart w:id="14" w:name="_Toc477231983"/>
      <w:bookmarkStart w:id="15" w:name="_Toc481826913"/>
      <w:r w:rsidRPr="00513C50">
        <w:rPr>
          <w:b/>
          <w:sz w:val="28"/>
          <w:szCs w:val="28"/>
        </w:rPr>
        <w:lastRenderedPageBreak/>
        <w:t xml:space="preserve">Document </w:t>
      </w:r>
      <w:bookmarkEnd w:id="11"/>
      <w:r w:rsidRPr="00513C50">
        <w:rPr>
          <w:b/>
          <w:sz w:val="28"/>
          <w:szCs w:val="28"/>
        </w:rPr>
        <w:t>Maintenance</w:t>
      </w:r>
      <w:bookmarkEnd w:id="12"/>
      <w:bookmarkEnd w:id="13"/>
    </w:p>
    <w:p w14:paraId="1B741CB3" w14:textId="77777777" w:rsidR="009B11F2" w:rsidRPr="00513C50" w:rsidRDefault="009B11F2" w:rsidP="00255BE1">
      <w:pPr>
        <w:rPr>
          <w:b/>
          <w:i/>
        </w:rPr>
      </w:pPr>
      <w:bookmarkStart w:id="16" w:name="_Toc265581867"/>
      <w:bookmarkStart w:id="17" w:name="_Toc328148573"/>
      <w:r w:rsidRPr="00513C50">
        <w:rPr>
          <w:b/>
          <w:i/>
        </w:rPr>
        <w:t>Document Owners</w:t>
      </w:r>
      <w:bookmarkEnd w:id="16"/>
      <w:bookmarkEnd w:id="17"/>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06"/>
        <w:gridCol w:w="5715"/>
      </w:tblGrid>
      <w:tr w:rsidR="009B11F2" w:rsidRPr="001917D5" w14:paraId="054C2177" w14:textId="77777777" w:rsidTr="00F6476F">
        <w:trPr>
          <w:cantSplit/>
        </w:trPr>
        <w:tc>
          <w:tcPr>
            <w:tcW w:w="8621" w:type="dxa"/>
            <w:gridSpan w:val="2"/>
            <w:tcBorders>
              <w:top w:val="single" w:sz="6" w:space="0" w:color="auto"/>
              <w:left w:val="single" w:sz="6" w:space="0" w:color="auto"/>
              <w:bottom w:val="single" w:sz="6" w:space="0" w:color="auto"/>
              <w:right w:val="single" w:sz="6" w:space="0" w:color="auto"/>
            </w:tcBorders>
            <w:shd w:val="pct15" w:color="000000" w:fill="FFFFFF"/>
            <w:hideMark/>
          </w:tcPr>
          <w:p w14:paraId="507DCDC7" w14:textId="356AEDEA" w:rsidR="009B11F2" w:rsidRPr="001917D5" w:rsidRDefault="009B11F2" w:rsidP="00DC3F63">
            <w:pPr>
              <w:rPr>
                <w:sz w:val="20"/>
              </w:rPr>
            </w:pPr>
            <w:r w:rsidRPr="001917D5">
              <w:rPr>
                <w:sz w:val="20"/>
              </w:rPr>
              <w:t>Functional owner(s)</w:t>
            </w:r>
            <w:r w:rsidR="0063530C" w:rsidRPr="001917D5">
              <w:rPr>
                <w:sz w:val="20"/>
              </w:rPr>
              <w:t xml:space="preserve">: </w:t>
            </w:r>
            <w:r w:rsidR="00DC3F63">
              <w:rPr>
                <w:sz w:val="20"/>
              </w:rPr>
              <w:t xml:space="preserve">Naveen Mula , </w:t>
            </w:r>
            <w:r w:rsidR="00DC3F63" w:rsidRPr="00DC3F63">
              <w:rPr>
                <w:sz w:val="20"/>
              </w:rPr>
              <w:t>Mohamed F</w:t>
            </w:r>
            <w:r w:rsidR="00DC3F63">
              <w:rPr>
                <w:sz w:val="20"/>
              </w:rPr>
              <w:t>ahmy</w:t>
            </w:r>
          </w:p>
        </w:tc>
      </w:tr>
      <w:tr w:rsidR="009B11F2" w:rsidRPr="001917D5" w14:paraId="78EB89EC" w14:textId="77777777" w:rsidTr="00F6476F">
        <w:trPr>
          <w:cantSplit/>
        </w:trPr>
        <w:tc>
          <w:tcPr>
            <w:tcW w:w="8621" w:type="dxa"/>
            <w:gridSpan w:val="2"/>
            <w:tcBorders>
              <w:top w:val="single" w:sz="6" w:space="0" w:color="auto"/>
              <w:left w:val="single" w:sz="6" w:space="0" w:color="auto"/>
              <w:bottom w:val="single" w:sz="6" w:space="0" w:color="auto"/>
              <w:right w:val="single" w:sz="6" w:space="0" w:color="auto"/>
            </w:tcBorders>
            <w:shd w:val="pct15" w:color="000000" w:fill="FFFFFF"/>
            <w:hideMark/>
          </w:tcPr>
          <w:p w14:paraId="54AC815C" w14:textId="04C95C05" w:rsidR="009B11F2" w:rsidRPr="001917D5" w:rsidRDefault="009B11F2" w:rsidP="009C0838">
            <w:pPr>
              <w:rPr>
                <w:sz w:val="20"/>
              </w:rPr>
            </w:pPr>
            <w:r w:rsidRPr="001917D5">
              <w:rPr>
                <w:sz w:val="20"/>
              </w:rPr>
              <w:t>Technical Owner(s)</w:t>
            </w:r>
            <w:r w:rsidR="001D68AF">
              <w:rPr>
                <w:sz w:val="20"/>
              </w:rPr>
              <w:t xml:space="preserve">: </w:t>
            </w:r>
            <w:r w:rsidR="009C0838">
              <w:rPr>
                <w:sz w:val="20"/>
              </w:rPr>
              <w:t>Venkata S</w:t>
            </w:r>
          </w:p>
        </w:tc>
      </w:tr>
      <w:tr w:rsidR="009B11F2" w:rsidRPr="001917D5" w14:paraId="33AB5F03" w14:textId="77777777" w:rsidTr="00F6476F">
        <w:tc>
          <w:tcPr>
            <w:tcW w:w="2906" w:type="dxa"/>
            <w:tcBorders>
              <w:top w:val="single" w:sz="6" w:space="0" w:color="auto"/>
              <w:left w:val="single" w:sz="6" w:space="0" w:color="auto"/>
              <w:bottom w:val="single" w:sz="6" w:space="0" w:color="auto"/>
              <w:right w:val="single" w:sz="6" w:space="0" w:color="auto"/>
            </w:tcBorders>
            <w:hideMark/>
          </w:tcPr>
          <w:p w14:paraId="7F172B53" w14:textId="77777777" w:rsidR="009B11F2" w:rsidRPr="001917D5" w:rsidRDefault="009B11F2" w:rsidP="00255BE1">
            <w:pPr>
              <w:rPr>
                <w:sz w:val="20"/>
              </w:rPr>
            </w:pPr>
            <w:r w:rsidRPr="001917D5">
              <w:rPr>
                <w:sz w:val="20"/>
              </w:rPr>
              <w:t xml:space="preserve">Current Version: </w:t>
            </w:r>
          </w:p>
        </w:tc>
        <w:tc>
          <w:tcPr>
            <w:tcW w:w="5715" w:type="dxa"/>
            <w:tcBorders>
              <w:top w:val="single" w:sz="6" w:space="0" w:color="auto"/>
              <w:left w:val="single" w:sz="6" w:space="0" w:color="auto"/>
              <w:bottom w:val="single" w:sz="6" w:space="0" w:color="auto"/>
              <w:right w:val="single" w:sz="6" w:space="0" w:color="auto"/>
            </w:tcBorders>
          </w:tcPr>
          <w:p w14:paraId="36E61473" w14:textId="4CFF5FCC" w:rsidR="009B11F2" w:rsidRPr="001917D5" w:rsidRDefault="000B5776" w:rsidP="00255BE1">
            <w:pPr>
              <w:rPr>
                <w:sz w:val="20"/>
              </w:rPr>
            </w:pPr>
            <w:r>
              <w:rPr>
                <w:sz w:val="20"/>
              </w:rPr>
              <w:t>3.1</w:t>
            </w:r>
            <w:r w:rsidR="004C651B">
              <w:rPr>
                <w:sz w:val="20"/>
              </w:rPr>
              <w:t>8</w:t>
            </w:r>
          </w:p>
        </w:tc>
      </w:tr>
      <w:tr w:rsidR="009B11F2" w:rsidRPr="001917D5" w14:paraId="6939FA48" w14:textId="77777777" w:rsidTr="00F6476F">
        <w:tc>
          <w:tcPr>
            <w:tcW w:w="2906" w:type="dxa"/>
            <w:tcBorders>
              <w:top w:val="single" w:sz="6" w:space="0" w:color="auto"/>
              <w:left w:val="single" w:sz="6" w:space="0" w:color="auto"/>
              <w:bottom w:val="single" w:sz="6" w:space="0" w:color="auto"/>
              <w:right w:val="single" w:sz="6" w:space="0" w:color="auto"/>
            </w:tcBorders>
            <w:hideMark/>
          </w:tcPr>
          <w:p w14:paraId="5068CAC2" w14:textId="77777777" w:rsidR="009B11F2" w:rsidRPr="001917D5" w:rsidRDefault="009B11F2" w:rsidP="00255BE1">
            <w:pPr>
              <w:rPr>
                <w:sz w:val="20"/>
              </w:rPr>
            </w:pPr>
            <w:r w:rsidRPr="001917D5">
              <w:rPr>
                <w:sz w:val="20"/>
              </w:rPr>
              <w:t>Date Last Updated:</w:t>
            </w:r>
          </w:p>
        </w:tc>
        <w:tc>
          <w:tcPr>
            <w:tcW w:w="5715" w:type="dxa"/>
            <w:tcBorders>
              <w:top w:val="single" w:sz="6" w:space="0" w:color="auto"/>
              <w:left w:val="single" w:sz="6" w:space="0" w:color="auto"/>
              <w:bottom w:val="single" w:sz="6" w:space="0" w:color="auto"/>
              <w:right w:val="single" w:sz="6" w:space="0" w:color="auto"/>
            </w:tcBorders>
          </w:tcPr>
          <w:p w14:paraId="5F37580E" w14:textId="596C621F" w:rsidR="009B11F2" w:rsidRPr="001917D5" w:rsidRDefault="004C651B" w:rsidP="004C651B">
            <w:pPr>
              <w:rPr>
                <w:sz w:val="20"/>
              </w:rPr>
            </w:pPr>
            <w:r>
              <w:rPr>
                <w:sz w:val="20"/>
              </w:rPr>
              <w:t>26</w:t>
            </w:r>
            <w:r w:rsidRPr="004C651B">
              <w:rPr>
                <w:sz w:val="20"/>
                <w:vertAlign w:val="superscript"/>
              </w:rPr>
              <w:t>th</w:t>
            </w:r>
            <w:r>
              <w:rPr>
                <w:sz w:val="20"/>
              </w:rPr>
              <w:t xml:space="preserve"> Sep 2017</w:t>
            </w:r>
          </w:p>
        </w:tc>
      </w:tr>
    </w:tbl>
    <w:p w14:paraId="70439D41" w14:textId="77777777" w:rsidR="00255BE1" w:rsidRPr="00513C50" w:rsidRDefault="00255BE1" w:rsidP="00255BE1">
      <w:pPr>
        <w:rPr>
          <w:b/>
          <w:i/>
        </w:rPr>
      </w:pPr>
      <w:bookmarkStart w:id="18" w:name="_Toc328148574"/>
    </w:p>
    <w:p w14:paraId="6CF4C58A" w14:textId="77777777" w:rsidR="009B11F2" w:rsidRPr="00513C50" w:rsidRDefault="009B11F2" w:rsidP="00255BE1">
      <w:pPr>
        <w:rPr>
          <w:b/>
          <w:i/>
        </w:rPr>
      </w:pPr>
      <w:r w:rsidRPr="00513C50">
        <w:rPr>
          <w:b/>
          <w:i/>
        </w:rPr>
        <w:t>Version Control</w:t>
      </w:r>
      <w:bookmarkEnd w:id="18"/>
    </w:p>
    <w:tbl>
      <w:tblPr>
        <w:tblW w:w="884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80"/>
        <w:gridCol w:w="1890"/>
        <w:gridCol w:w="2160"/>
        <w:gridCol w:w="3716"/>
      </w:tblGrid>
      <w:tr w:rsidR="009B11F2" w:rsidRPr="001917D5" w14:paraId="72CB0E06" w14:textId="77777777" w:rsidTr="00B4320A">
        <w:tc>
          <w:tcPr>
            <w:tcW w:w="1080" w:type="dxa"/>
            <w:tcBorders>
              <w:top w:val="single" w:sz="6" w:space="0" w:color="auto"/>
              <w:left w:val="single" w:sz="6" w:space="0" w:color="auto"/>
              <w:bottom w:val="single" w:sz="6" w:space="0" w:color="auto"/>
              <w:right w:val="single" w:sz="6" w:space="0" w:color="auto"/>
            </w:tcBorders>
            <w:shd w:val="pct15" w:color="000000" w:fill="FFFFFF"/>
            <w:hideMark/>
          </w:tcPr>
          <w:p w14:paraId="054B33F3" w14:textId="77777777" w:rsidR="009B11F2" w:rsidRPr="001917D5" w:rsidRDefault="0063530C" w:rsidP="00255BE1">
            <w:pPr>
              <w:rPr>
                <w:sz w:val="20"/>
              </w:rPr>
            </w:pPr>
            <w:r w:rsidRPr="001917D5">
              <w:rPr>
                <w:sz w:val="20"/>
              </w:rPr>
              <w:t>Version</w:t>
            </w:r>
          </w:p>
        </w:tc>
        <w:tc>
          <w:tcPr>
            <w:tcW w:w="1890" w:type="dxa"/>
            <w:tcBorders>
              <w:top w:val="single" w:sz="6" w:space="0" w:color="auto"/>
              <w:left w:val="single" w:sz="6" w:space="0" w:color="auto"/>
              <w:bottom w:val="single" w:sz="6" w:space="0" w:color="auto"/>
              <w:right w:val="single" w:sz="6" w:space="0" w:color="auto"/>
            </w:tcBorders>
            <w:shd w:val="pct15" w:color="000000" w:fill="FFFFFF"/>
            <w:hideMark/>
          </w:tcPr>
          <w:p w14:paraId="3114ABA6" w14:textId="77777777" w:rsidR="009B11F2" w:rsidRPr="001917D5" w:rsidRDefault="009B11F2" w:rsidP="00255BE1">
            <w:pPr>
              <w:rPr>
                <w:sz w:val="20"/>
              </w:rPr>
            </w:pPr>
            <w:r w:rsidRPr="001917D5">
              <w:rPr>
                <w:sz w:val="20"/>
              </w:rPr>
              <w:t>Date Updated</w:t>
            </w:r>
          </w:p>
        </w:tc>
        <w:tc>
          <w:tcPr>
            <w:tcW w:w="2160" w:type="dxa"/>
            <w:tcBorders>
              <w:top w:val="single" w:sz="6" w:space="0" w:color="auto"/>
              <w:left w:val="single" w:sz="6" w:space="0" w:color="auto"/>
              <w:bottom w:val="single" w:sz="6" w:space="0" w:color="auto"/>
              <w:right w:val="single" w:sz="6" w:space="0" w:color="auto"/>
            </w:tcBorders>
            <w:shd w:val="pct15" w:color="000000" w:fill="FFFFFF"/>
            <w:hideMark/>
          </w:tcPr>
          <w:p w14:paraId="0109C5E4" w14:textId="77777777" w:rsidR="009B11F2" w:rsidRPr="001917D5" w:rsidRDefault="009B11F2" w:rsidP="00255BE1">
            <w:pPr>
              <w:rPr>
                <w:sz w:val="20"/>
              </w:rPr>
            </w:pPr>
            <w:r w:rsidRPr="001917D5">
              <w:rPr>
                <w:sz w:val="20"/>
              </w:rPr>
              <w:t>Revision Author</w:t>
            </w:r>
          </w:p>
        </w:tc>
        <w:tc>
          <w:tcPr>
            <w:tcW w:w="3716" w:type="dxa"/>
            <w:tcBorders>
              <w:top w:val="single" w:sz="6" w:space="0" w:color="auto"/>
              <w:left w:val="single" w:sz="6" w:space="0" w:color="auto"/>
              <w:bottom w:val="single" w:sz="6" w:space="0" w:color="auto"/>
              <w:right w:val="single" w:sz="6" w:space="0" w:color="auto"/>
            </w:tcBorders>
            <w:shd w:val="pct15" w:color="000000" w:fill="FFFFFF"/>
            <w:hideMark/>
          </w:tcPr>
          <w:p w14:paraId="6EF97359" w14:textId="77777777" w:rsidR="009B11F2" w:rsidRPr="001917D5" w:rsidRDefault="009B11F2" w:rsidP="00255BE1">
            <w:pPr>
              <w:rPr>
                <w:sz w:val="20"/>
              </w:rPr>
            </w:pPr>
            <w:r w:rsidRPr="001917D5">
              <w:rPr>
                <w:sz w:val="20"/>
              </w:rPr>
              <w:t>Summary of Major Changes Made</w:t>
            </w:r>
          </w:p>
        </w:tc>
      </w:tr>
      <w:tr w:rsidR="009B11F2" w:rsidRPr="001917D5" w14:paraId="0CDBF7FF" w14:textId="77777777" w:rsidTr="00B4320A">
        <w:tc>
          <w:tcPr>
            <w:tcW w:w="1080" w:type="dxa"/>
            <w:tcBorders>
              <w:top w:val="single" w:sz="6" w:space="0" w:color="auto"/>
              <w:left w:val="single" w:sz="6" w:space="0" w:color="auto"/>
              <w:bottom w:val="single" w:sz="6" w:space="0" w:color="auto"/>
              <w:right w:val="single" w:sz="6" w:space="0" w:color="auto"/>
            </w:tcBorders>
          </w:tcPr>
          <w:p w14:paraId="72E5E8BF" w14:textId="77777777" w:rsidR="009B11F2" w:rsidRPr="001917D5" w:rsidRDefault="0050471F" w:rsidP="00255BE1">
            <w:pPr>
              <w:rPr>
                <w:sz w:val="20"/>
              </w:rPr>
            </w:pPr>
            <w:r>
              <w:rPr>
                <w:sz w:val="20"/>
              </w:rPr>
              <w:t>0.1</w:t>
            </w:r>
          </w:p>
        </w:tc>
        <w:tc>
          <w:tcPr>
            <w:tcW w:w="1890" w:type="dxa"/>
            <w:tcBorders>
              <w:top w:val="single" w:sz="6" w:space="0" w:color="auto"/>
              <w:left w:val="single" w:sz="6" w:space="0" w:color="auto"/>
              <w:bottom w:val="single" w:sz="6" w:space="0" w:color="auto"/>
              <w:right w:val="single" w:sz="6" w:space="0" w:color="auto"/>
            </w:tcBorders>
          </w:tcPr>
          <w:p w14:paraId="791EEF3B" w14:textId="77777777" w:rsidR="009B11F2" w:rsidRPr="001917D5" w:rsidRDefault="0050471F" w:rsidP="00255BE1">
            <w:pPr>
              <w:rPr>
                <w:sz w:val="20"/>
              </w:rPr>
            </w:pPr>
            <w:r>
              <w:rPr>
                <w:sz w:val="20"/>
              </w:rPr>
              <w:t>28-Aug-2014</w:t>
            </w:r>
          </w:p>
        </w:tc>
        <w:tc>
          <w:tcPr>
            <w:tcW w:w="2160" w:type="dxa"/>
            <w:tcBorders>
              <w:top w:val="single" w:sz="6" w:space="0" w:color="auto"/>
              <w:left w:val="single" w:sz="6" w:space="0" w:color="auto"/>
              <w:bottom w:val="single" w:sz="6" w:space="0" w:color="auto"/>
              <w:right w:val="single" w:sz="6" w:space="0" w:color="auto"/>
            </w:tcBorders>
          </w:tcPr>
          <w:p w14:paraId="32CC906A" w14:textId="77777777" w:rsidR="009B11F2" w:rsidRPr="001917D5" w:rsidRDefault="0050471F" w:rsidP="00BA01F2">
            <w:pPr>
              <w:jc w:val="left"/>
              <w:rPr>
                <w:sz w:val="20"/>
              </w:rPr>
            </w:pPr>
            <w:r>
              <w:rPr>
                <w:sz w:val="20"/>
              </w:rPr>
              <w:t>Vinoth</w:t>
            </w:r>
            <w:r w:rsidR="00A27394">
              <w:rPr>
                <w:sz w:val="20"/>
              </w:rPr>
              <w:t xml:space="preserve"> Srinivasan</w:t>
            </w:r>
          </w:p>
        </w:tc>
        <w:tc>
          <w:tcPr>
            <w:tcW w:w="3716" w:type="dxa"/>
            <w:tcBorders>
              <w:top w:val="single" w:sz="6" w:space="0" w:color="auto"/>
              <w:left w:val="single" w:sz="6" w:space="0" w:color="auto"/>
              <w:bottom w:val="single" w:sz="6" w:space="0" w:color="auto"/>
              <w:right w:val="single" w:sz="6" w:space="0" w:color="auto"/>
            </w:tcBorders>
          </w:tcPr>
          <w:p w14:paraId="6CCCEE39" w14:textId="77777777" w:rsidR="009B11F2" w:rsidRPr="001917D5" w:rsidRDefault="0050471F" w:rsidP="0050471F">
            <w:pPr>
              <w:rPr>
                <w:sz w:val="20"/>
              </w:rPr>
            </w:pPr>
            <w:r>
              <w:rPr>
                <w:sz w:val="20"/>
              </w:rPr>
              <w:t>Initial draft</w:t>
            </w:r>
          </w:p>
        </w:tc>
      </w:tr>
      <w:tr w:rsidR="006E67FC" w:rsidRPr="001917D5" w14:paraId="5215A2A0" w14:textId="77777777" w:rsidTr="00B4320A">
        <w:tc>
          <w:tcPr>
            <w:tcW w:w="1080" w:type="dxa"/>
            <w:tcBorders>
              <w:top w:val="single" w:sz="6" w:space="0" w:color="auto"/>
              <w:left w:val="single" w:sz="6" w:space="0" w:color="auto"/>
              <w:bottom w:val="single" w:sz="6" w:space="0" w:color="auto"/>
              <w:right w:val="single" w:sz="6" w:space="0" w:color="auto"/>
            </w:tcBorders>
          </w:tcPr>
          <w:p w14:paraId="6DC5ABB4" w14:textId="77777777" w:rsidR="006E67FC" w:rsidRPr="001917D5" w:rsidRDefault="00BA01F2" w:rsidP="00255BE1">
            <w:pPr>
              <w:rPr>
                <w:sz w:val="20"/>
              </w:rPr>
            </w:pPr>
            <w:r>
              <w:rPr>
                <w:sz w:val="20"/>
              </w:rPr>
              <w:t>0.2</w:t>
            </w:r>
          </w:p>
        </w:tc>
        <w:tc>
          <w:tcPr>
            <w:tcW w:w="1890" w:type="dxa"/>
            <w:tcBorders>
              <w:top w:val="single" w:sz="6" w:space="0" w:color="auto"/>
              <w:left w:val="single" w:sz="6" w:space="0" w:color="auto"/>
              <w:bottom w:val="single" w:sz="6" w:space="0" w:color="auto"/>
              <w:right w:val="single" w:sz="6" w:space="0" w:color="auto"/>
            </w:tcBorders>
          </w:tcPr>
          <w:p w14:paraId="53590FD3" w14:textId="77777777" w:rsidR="006E67FC" w:rsidRPr="001917D5" w:rsidRDefault="00BA01F2" w:rsidP="00255BE1">
            <w:pPr>
              <w:rPr>
                <w:sz w:val="20"/>
              </w:rPr>
            </w:pPr>
            <w:r>
              <w:rPr>
                <w:sz w:val="20"/>
              </w:rPr>
              <w:t>02-Sep-2014</w:t>
            </w:r>
          </w:p>
        </w:tc>
        <w:tc>
          <w:tcPr>
            <w:tcW w:w="2160" w:type="dxa"/>
            <w:tcBorders>
              <w:top w:val="single" w:sz="6" w:space="0" w:color="auto"/>
              <w:left w:val="single" w:sz="6" w:space="0" w:color="auto"/>
              <w:bottom w:val="single" w:sz="6" w:space="0" w:color="auto"/>
              <w:right w:val="single" w:sz="6" w:space="0" w:color="auto"/>
            </w:tcBorders>
          </w:tcPr>
          <w:p w14:paraId="1AC1002D" w14:textId="77777777" w:rsidR="006E67FC" w:rsidRPr="001917D5" w:rsidRDefault="00543DA7" w:rsidP="00BA01F2">
            <w:pPr>
              <w:jc w:val="left"/>
              <w:rPr>
                <w:sz w:val="20"/>
              </w:rPr>
            </w:pPr>
            <w:r>
              <w:rPr>
                <w:sz w:val="20"/>
              </w:rPr>
              <w:t xml:space="preserve">Venkat </w:t>
            </w:r>
            <w:r w:rsidR="00BA01F2">
              <w:rPr>
                <w:sz w:val="20"/>
              </w:rPr>
              <w:t>&amp; Vinoth</w:t>
            </w:r>
          </w:p>
        </w:tc>
        <w:tc>
          <w:tcPr>
            <w:tcW w:w="3716" w:type="dxa"/>
            <w:tcBorders>
              <w:top w:val="single" w:sz="6" w:space="0" w:color="auto"/>
              <w:left w:val="single" w:sz="6" w:space="0" w:color="auto"/>
              <w:bottom w:val="single" w:sz="6" w:space="0" w:color="auto"/>
              <w:right w:val="single" w:sz="6" w:space="0" w:color="auto"/>
            </w:tcBorders>
          </w:tcPr>
          <w:p w14:paraId="79306EC0" w14:textId="77777777" w:rsidR="006E67FC" w:rsidRPr="001917D5" w:rsidRDefault="00755769" w:rsidP="00F6476F">
            <w:pPr>
              <w:jc w:val="left"/>
              <w:rPr>
                <w:sz w:val="20"/>
              </w:rPr>
            </w:pPr>
            <w:r>
              <w:rPr>
                <w:sz w:val="20"/>
              </w:rPr>
              <w:t>Added UpdateParty Service and added WSDLs and XSDs for all services</w:t>
            </w:r>
          </w:p>
        </w:tc>
      </w:tr>
      <w:tr w:rsidR="009D36F1" w:rsidRPr="001917D5" w14:paraId="74F6A6E2" w14:textId="77777777" w:rsidTr="00B4320A">
        <w:tc>
          <w:tcPr>
            <w:tcW w:w="1080" w:type="dxa"/>
            <w:tcBorders>
              <w:top w:val="single" w:sz="6" w:space="0" w:color="auto"/>
              <w:left w:val="single" w:sz="6" w:space="0" w:color="auto"/>
              <w:bottom w:val="single" w:sz="6" w:space="0" w:color="auto"/>
              <w:right w:val="single" w:sz="6" w:space="0" w:color="auto"/>
            </w:tcBorders>
          </w:tcPr>
          <w:p w14:paraId="230CBD1A" w14:textId="77777777" w:rsidR="009D36F1" w:rsidRPr="001917D5" w:rsidRDefault="0069795E" w:rsidP="00255BE1">
            <w:pPr>
              <w:rPr>
                <w:sz w:val="20"/>
              </w:rPr>
            </w:pPr>
            <w:r>
              <w:rPr>
                <w:sz w:val="20"/>
              </w:rPr>
              <w:t>0.3</w:t>
            </w:r>
          </w:p>
        </w:tc>
        <w:tc>
          <w:tcPr>
            <w:tcW w:w="1890" w:type="dxa"/>
            <w:tcBorders>
              <w:top w:val="single" w:sz="6" w:space="0" w:color="auto"/>
              <w:left w:val="single" w:sz="6" w:space="0" w:color="auto"/>
              <w:bottom w:val="single" w:sz="6" w:space="0" w:color="auto"/>
              <w:right w:val="single" w:sz="6" w:space="0" w:color="auto"/>
            </w:tcBorders>
          </w:tcPr>
          <w:p w14:paraId="3ABF5447" w14:textId="77777777" w:rsidR="009D36F1" w:rsidRPr="001917D5" w:rsidRDefault="00704537" w:rsidP="00255BE1">
            <w:pPr>
              <w:rPr>
                <w:sz w:val="20"/>
              </w:rPr>
            </w:pPr>
            <w:r>
              <w:rPr>
                <w:sz w:val="20"/>
              </w:rPr>
              <w:t>03</w:t>
            </w:r>
            <w:r w:rsidR="0084242A">
              <w:rPr>
                <w:sz w:val="20"/>
              </w:rPr>
              <w:t>-Sep-2014</w:t>
            </w:r>
          </w:p>
        </w:tc>
        <w:tc>
          <w:tcPr>
            <w:tcW w:w="2160" w:type="dxa"/>
            <w:tcBorders>
              <w:top w:val="single" w:sz="6" w:space="0" w:color="auto"/>
              <w:left w:val="single" w:sz="6" w:space="0" w:color="auto"/>
              <w:bottom w:val="single" w:sz="6" w:space="0" w:color="auto"/>
              <w:right w:val="single" w:sz="6" w:space="0" w:color="auto"/>
            </w:tcBorders>
          </w:tcPr>
          <w:p w14:paraId="59110CB8" w14:textId="77777777" w:rsidR="009D36F1" w:rsidRPr="001917D5" w:rsidRDefault="00543DA7" w:rsidP="00BA01F2">
            <w:pPr>
              <w:jc w:val="left"/>
              <w:rPr>
                <w:sz w:val="20"/>
              </w:rPr>
            </w:pPr>
            <w:r>
              <w:rPr>
                <w:sz w:val="20"/>
              </w:rPr>
              <w:t>Venkat &amp; Vinoth</w:t>
            </w:r>
          </w:p>
        </w:tc>
        <w:tc>
          <w:tcPr>
            <w:tcW w:w="3716" w:type="dxa"/>
            <w:tcBorders>
              <w:top w:val="single" w:sz="6" w:space="0" w:color="auto"/>
              <w:left w:val="single" w:sz="6" w:space="0" w:color="auto"/>
              <w:bottom w:val="single" w:sz="6" w:space="0" w:color="auto"/>
              <w:right w:val="single" w:sz="6" w:space="0" w:color="auto"/>
            </w:tcBorders>
          </w:tcPr>
          <w:p w14:paraId="7E21E261" w14:textId="77777777" w:rsidR="009D36F1" w:rsidRPr="001917D5" w:rsidRDefault="005612FC" w:rsidP="00F6476F">
            <w:pPr>
              <w:jc w:val="left"/>
              <w:rPr>
                <w:sz w:val="20"/>
              </w:rPr>
            </w:pPr>
            <w:r>
              <w:rPr>
                <w:sz w:val="20"/>
              </w:rPr>
              <w:t xml:space="preserve">Updated the Interface specification based on E2E architecture change (Store </w:t>
            </w:r>
            <w:r w:rsidR="008A7039">
              <w:rPr>
                <w:sz w:val="20"/>
              </w:rPr>
              <w:t>customer</w:t>
            </w:r>
            <w:r w:rsidR="00BE116C">
              <w:rPr>
                <w:sz w:val="20"/>
              </w:rPr>
              <w:t xml:space="preserve"> information </w:t>
            </w:r>
            <w:r w:rsidR="008A7039">
              <w:rPr>
                <w:sz w:val="20"/>
              </w:rPr>
              <w:t>locally in Pega)</w:t>
            </w:r>
          </w:p>
        </w:tc>
      </w:tr>
      <w:tr w:rsidR="00154683" w:rsidRPr="001917D5" w14:paraId="19D36DE3" w14:textId="77777777" w:rsidTr="00B4320A">
        <w:tc>
          <w:tcPr>
            <w:tcW w:w="1080" w:type="dxa"/>
            <w:tcBorders>
              <w:top w:val="single" w:sz="6" w:space="0" w:color="auto"/>
              <w:left w:val="single" w:sz="6" w:space="0" w:color="auto"/>
              <w:bottom w:val="single" w:sz="6" w:space="0" w:color="auto"/>
              <w:right w:val="single" w:sz="6" w:space="0" w:color="auto"/>
            </w:tcBorders>
          </w:tcPr>
          <w:p w14:paraId="356D31D9" w14:textId="77777777" w:rsidR="00154683" w:rsidRDefault="00704537" w:rsidP="00255BE1">
            <w:pPr>
              <w:rPr>
                <w:sz w:val="20"/>
              </w:rPr>
            </w:pPr>
            <w:r>
              <w:rPr>
                <w:sz w:val="20"/>
              </w:rPr>
              <w:t>0.4</w:t>
            </w:r>
          </w:p>
        </w:tc>
        <w:tc>
          <w:tcPr>
            <w:tcW w:w="1890" w:type="dxa"/>
            <w:tcBorders>
              <w:top w:val="single" w:sz="6" w:space="0" w:color="auto"/>
              <w:left w:val="single" w:sz="6" w:space="0" w:color="auto"/>
              <w:bottom w:val="single" w:sz="6" w:space="0" w:color="auto"/>
              <w:right w:val="single" w:sz="6" w:space="0" w:color="auto"/>
            </w:tcBorders>
          </w:tcPr>
          <w:p w14:paraId="391E3483" w14:textId="77777777" w:rsidR="00154683" w:rsidRDefault="00F3308E" w:rsidP="00255BE1">
            <w:pPr>
              <w:rPr>
                <w:sz w:val="20"/>
              </w:rPr>
            </w:pPr>
            <w:r>
              <w:rPr>
                <w:sz w:val="20"/>
              </w:rPr>
              <w:t>05</w:t>
            </w:r>
            <w:r w:rsidR="00704537">
              <w:rPr>
                <w:sz w:val="20"/>
              </w:rPr>
              <w:t>-Sep-2014</w:t>
            </w:r>
          </w:p>
        </w:tc>
        <w:tc>
          <w:tcPr>
            <w:tcW w:w="2160" w:type="dxa"/>
            <w:tcBorders>
              <w:top w:val="single" w:sz="6" w:space="0" w:color="auto"/>
              <w:left w:val="single" w:sz="6" w:space="0" w:color="auto"/>
              <w:bottom w:val="single" w:sz="6" w:space="0" w:color="auto"/>
              <w:right w:val="single" w:sz="6" w:space="0" w:color="auto"/>
            </w:tcBorders>
          </w:tcPr>
          <w:p w14:paraId="56D167E5" w14:textId="77777777" w:rsidR="00154683" w:rsidRDefault="009327CB" w:rsidP="00BA01F2">
            <w:pPr>
              <w:jc w:val="left"/>
              <w:rPr>
                <w:sz w:val="20"/>
              </w:rPr>
            </w:pPr>
            <w:r>
              <w:rPr>
                <w:sz w:val="20"/>
              </w:rPr>
              <w:t>Vinoth</w:t>
            </w:r>
          </w:p>
        </w:tc>
        <w:tc>
          <w:tcPr>
            <w:tcW w:w="3716" w:type="dxa"/>
            <w:tcBorders>
              <w:top w:val="single" w:sz="6" w:space="0" w:color="auto"/>
              <w:left w:val="single" w:sz="6" w:space="0" w:color="auto"/>
              <w:bottom w:val="single" w:sz="6" w:space="0" w:color="auto"/>
              <w:right w:val="single" w:sz="6" w:space="0" w:color="auto"/>
            </w:tcBorders>
          </w:tcPr>
          <w:p w14:paraId="3A8BA205" w14:textId="77777777" w:rsidR="00154683" w:rsidRDefault="009327CB" w:rsidP="00F6476F">
            <w:pPr>
              <w:jc w:val="left"/>
              <w:rPr>
                <w:sz w:val="20"/>
              </w:rPr>
            </w:pPr>
            <w:r>
              <w:rPr>
                <w:sz w:val="20"/>
              </w:rPr>
              <w:t>Reviewed and updated the Interface parameters and examples.</w:t>
            </w:r>
          </w:p>
        </w:tc>
      </w:tr>
      <w:tr w:rsidR="006837DE" w:rsidRPr="001917D5" w14:paraId="0C7B47BE" w14:textId="77777777" w:rsidTr="00B4320A">
        <w:tc>
          <w:tcPr>
            <w:tcW w:w="1080" w:type="dxa"/>
            <w:tcBorders>
              <w:top w:val="single" w:sz="6" w:space="0" w:color="auto"/>
              <w:left w:val="single" w:sz="6" w:space="0" w:color="auto"/>
              <w:bottom w:val="single" w:sz="6" w:space="0" w:color="auto"/>
              <w:right w:val="single" w:sz="6" w:space="0" w:color="auto"/>
            </w:tcBorders>
          </w:tcPr>
          <w:p w14:paraId="5F2B6FA9" w14:textId="77777777" w:rsidR="006837DE" w:rsidRDefault="001B3BE3" w:rsidP="00255BE1">
            <w:pPr>
              <w:rPr>
                <w:sz w:val="20"/>
              </w:rPr>
            </w:pPr>
            <w:r>
              <w:rPr>
                <w:sz w:val="20"/>
              </w:rPr>
              <w:t>0.5</w:t>
            </w:r>
          </w:p>
        </w:tc>
        <w:tc>
          <w:tcPr>
            <w:tcW w:w="1890" w:type="dxa"/>
            <w:tcBorders>
              <w:top w:val="single" w:sz="6" w:space="0" w:color="auto"/>
              <w:left w:val="single" w:sz="6" w:space="0" w:color="auto"/>
              <w:bottom w:val="single" w:sz="6" w:space="0" w:color="auto"/>
              <w:right w:val="single" w:sz="6" w:space="0" w:color="auto"/>
            </w:tcBorders>
          </w:tcPr>
          <w:p w14:paraId="20678A34" w14:textId="77777777" w:rsidR="006837DE" w:rsidRDefault="001B3BE3" w:rsidP="00255BE1">
            <w:pPr>
              <w:rPr>
                <w:sz w:val="20"/>
              </w:rPr>
            </w:pPr>
            <w:r>
              <w:rPr>
                <w:sz w:val="20"/>
              </w:rPr>
              <w:t>08-Sep-2014</w:t>
            </w:r>
          </w:p>
        </w:tc>
        <w:tc>
          <w:tcPr>
            <w:tcW w:w="2160" w:type="dxa"/>
            <w:tcBorders>
              <w:top w:val="single" w:sz="6" w:space="0" w:color="auto"/>
              <w:left w:val="single" w:sz="6" w:space="0" w:color="auto"/>
              <w:bottom w:val="single" w:sz="6" w:space="0" w:color="auto"/>
              <w:right w:val="single" w:sz="6" w:space="0" w:color="auto"/>
            </w:tcBorders>
          </w:tcPr>
          <w:p w14:paraId="3F2D9E45" w14:textId="77777777" w:rsidR="006837DE" w:rsidRDefault="001B3BE3" w:rsidP="00BA01F2">
            <w:pPr>
              <w:jc w:val="left"/>
              <w:rPr>
                <w:sz w:val="20"/>
              </w:rPr>
            </w:pPr>
            <w:r>
              <w:rPr>
                <w:sz w:val="20"/>
              </w:rPr>
              <w:t>Venkat</w:t>
            </w:r>
          </w:p>
        </w:tc>
        <w:tc>
          <w:tcPr>
            <w:tcW w:w="3716" w:type="dxa"/>
            <w:tcBorders>
              <w:top w:val="single" w:sz="6" w:space="0" w:color="auto"/>
              <w:left w:val="single" w:sz="6" w:space="0" w:color="auto"/>
              <w:bottom w:val="single" w:sz="6" w:space="0" w:color="auto"/>
              <w:right w:val="single" w:sz="6" w:space="0" w:color="auto"/>
            </w:tcBorders>
          </w:tcPr>
          <w:p w14:paraId="541D8B71" w14:textId="77777777" w:rsidR="006837DE" w:rsidRDefault="001B3BE3" w:rsidP="00F6476F">
            <w:pPr>
              <w:jc w:val="left"/>
              <w:rPr>
                <w:sz w:val="20"/>
              </w:rPr>
            </w:pPr>
            <w:r>
              <w:rPr>
                <w:sz w:val="20"/>
              </w:rPr>
              <w:t xml:space="preserve">Updated </w:t>
            </w:r>
            <w:r w:rsidR="000F2AE9">
              <w:rPr>
                <w:sz w:val="20"/>
              </w:rPr>
              <w:t xml:space="preserve">Sample messages, </w:t>
            </w:r>
            <w:r>
              <w:rPr>
                <w:sz w:val="20"/>
              </w:rPr>
              <w:t>XSD and WSDL files</w:t>
            </w:r>
          </w:p>
        </w:tc>
      </w:tr>
      <w:tr w:rsidR="00BB4876" w:rsidRPr="001917D5" w14:paraId="12BAD72A" w14:textId="77777777" w:rsidTr="00B4320A">
        <w:tc>
          <w:tcPr>
            <w:tcW w:w="1080" w:type="dxa"/>
            <w:tcBorders>
              <w:top w:val="single" w:sz="6" w:space="0" w:color="auto"/>
              <w:left w:val="single" w:sz="6" w:space="0" w:color="auto"/>
              <w:bottom w:val="single" w:sz="6" w:space="0" w:color="auto"/>
              <w:right w:val="single" w:sz="6" w:space="0" w:color="auto"/>
            </w:tcBorders>
          </w:tcPr>
          <w:p w14:paraId="707C07C2" w14:textId="77777777" w:rsidR="00BB4876" w:rsidRDefault="00116EF4" w:rsidP="00255BE1">
            <w:pPr>
              <w:rPr>
                <w:sz w:val="20"/>
              </w:rPr>
            </w:pPr>
            <w:r>
              <w:rPr>
                <w:sz w:val="20"/>
              </w:rPr>
              <w:t>0.6</w:t>
            </w:r>
          </w:p>
        </w:tc>
        <w:tc>
          <w:tcPr>
            <w:tcW w:w="1890" w:type="dxa"/>
            <w:tcBorders>
              <w:top w:val="single" w:sz="6" w:space="0" w:color="auto"/>
              <w:left w:val="single" w:sz="6" w:space="0" w:color="auto"/>
              <w:bottom w:val="single" w:sz="6" w:space="0" w:color="auto"/>
              <w:right w:val="single" w:sz="6" w:space="0" w:color="auto"/>
            </w:tcBorders>
          </w:tcPr>
          <w:p w14:paraId="61427F1B" w14:textId="77777777" w:rsidR="00BB4876" w:rsidRDefault="00116EF4" w:rsidP="00255BE1">
            <w:pPr>
              <w:rPr>
                <w:sz w:val="20"/>
              </w:rPr>
            </w:pPr>
            <w:r>
              <w:rPr>
                <w:sz w:val="20"/>
              </w:rPr>
              <w:t>10-Sep-2014</w:t>
            </w:r>
          </w:p>
        </w:tc>
        <w:tc>
          <w:tcPr>
            <w:tcW w:w="2160" w:type="dxa"/>
            <w:tcBorders>
              <w:top w:val="single" w:sz="6" w:space="0" w:color="auto"/>
              <w:left w:val="single" w:sz="6" w:space="0" w:color="auto"/>
              <w:bottom w:val="single" w:sz="6" w:space="0" w:color="auto"/>
              <w:right w:val="single" w:sz="6" w:space="0" w:color="auto"/>
            </w:tcBorders>
          </w:tcPr>
          <w:p w14:paraId="4F1322B9" w14:textId="77777777" w:rsidR="00BB4876" w:rsidRDefault="00116EF4" w:rsidP="00BA01F2">
            <w:pPr>
              <w:jc w:val="left"/>
              <w:rPr>
                <w:sz w:val="20"/>
              </w:rPr>
            </w:pPr>
            <w:r>
              <w:rPr>
                <w:sz w:val="20"/>
              </w:rPr>
              <w:t>Vinoth &amp; Venkat</w:t>
            </w:r>
          </w:p>
        </w:tc>
        <w:tc>
          <w:tcPr>
            <w:tcW w:w="3716" w:type="dxa"/>
            <w:tcBorders>
              <w:top w:val="single" w:sz="6" w:space="0" w:color="auto"/>
              <w:left w:val="single" w:sz="6" w:space="0" w:color="auto"/>
              <w:bottom w:val="single" w:sz="6" w:space="0" w:color="auto"/>
              <w:right w:val="single" w:sz="6" w:space="0" w:color="auto"/>
            </w:tcBorders>
          </w:tcPr>
          <w:p w14:paraId="2C27ECF9" w14:textId="77777777" w:rsidR="00BB4876" w:rsidRDefault="000E2C18" w:rsidP="00F6476F">
            <w:pPr>
              <w:jc w:val="left"/>
              <w:rPr>
                <w:sz w:val="20"/>
              </w:rPr>
            </w:pPr>
            <w:r>
              <w:rPr>
                <w:sz w:val="20"/>
              </w:rPr>
              <w:t>Included SSID attribute (Source System Identifier) in all service request layout.</w:t>
            </w:r>
            <w:r w:rsidR="00F82DE0">
              <w:rPr>
                <w:sz w:val="20"/>
              </w:rPr>
              <w:t xml:space="preserve"> And WSDLs/XSDs are updated.</w:t>
            </w:r>
          </w:p>
        </w:tc>
      </w:tr>
      <w:tr w:rsidR="00B57389" w:rsidRPr="001917D5" w14:paraId="287A2E57" w14:textId="77777777" w:rsidTr="00B4320A">
        <w:tc>
          <w:tcPr>
            <w:tcW w:w="1080" w:type="dxa"/>
            <w:tcBorders>
              <w:top w:val="single" w:sz="6" w:space="0" w:color="auto"/>
              <w:left w:val="single" w:sz="6" w:space="0" w:color="auto"/>
              <w:bottom w:val="single" w:sz="6" w:space="0" w:color="auto"/>
              <w:right w:val="single" w:sz="6" w:space="0" w:color="auto"/>
            </w:tcBorders>
          </w:tcPr>
          <w:p w14:paraId="24DD1D68" w14:textId="77777777" w:rsidR="00B57389" w:rsidRDefault="00B57389" w:rsidP="00255BE1">
            <w:pPr>
              <w:rPr>
                <w:sz w:val="20"/>
              </w:rPr>
            </w:pPr>
            <w:r>
              <w:rPr>
                <w:sz w:val="20"/>
              </w:rPr>
              <w:t>0.7</w:t>
            </w:r>
          </w:p>
        </w:tc>
        <w:tc>
          <w:tcPr>
            <w:tcW w:w="1890" w:type="dxa"/>
            <w:tcBorders>
              <w:top w:val="single" w:sz="6" w:space="0" w:color="auto"/>
              <w:left w:val="single" w:sz="6" w:space="0" w:color="auto"/>
              <w:bottom w:val="single" w:sz="6" w:space="0" w:color="auto"/>
              <w:right w:val="single" w:sz="6" w:space="0" w:color="auto"/>
            </w:tcBorders>
          </w:tcPr>
          <w:p w14:paraId="51BDECA2" w14:textId="77777777" w:rsidR="00B57389" w:rsidRDefault="00B57389" w:rsidP="00255BE1">
            <w:pPr>
              <w:rPr>
                <w:sz w:val="20"/>
              </w:rPr>
            </w:pPr>
            <w:r>
              <w:rPr>
                <w:sz w:val="20"/>
              </w:rPr>
              <w:t>11-Sep-2014</w:t>
            </w:r>
          </w:p>
        </w:tc>
        <w:tc>
          <w:tcPr>
            <w:tcW w:w="2160" w:type="dxa"/>
            <w:tcBorders>
              <w:top w:val="single" w:sz="6" w:space="0" w:color="auto"/>
              <w:left w:val="single" w:sz="6" w:space="0" w:color="auto"/>
              <w:bottom w:val="single" w:sz="6" w:space="0" w:color="auto"/>
              <w:right w:val="single" w:sz="6" w:space="0" w:color="auto"/>
            </w:tcBorders>
          </w:tcPr>
          <w:p w14:paraId="7E2BD21F" w14:textId="77777777" w:rsidR="00B57389" w:rsidRDefault="00B57389" w:rsidP="00BA01F2">
            <w:pPr>
              <w:jc w:val="left"/>
              <w:rPr>
                <w:sz w:val="20"/>
              </w:rPr>
            </w:pPr>
            <w:r>
              <w:rPr>
                <w:sz w:val="20"/>
              </w:rPr>
              <w:t>Vinoth &amp; Venkat</w:t>
            </w:r>
          </w:p>
        </w:tc>
        <w:tc>
          <w:tcPr>
            <w:tcW w:w="3716" w:type="dxa"/>
            <w:tcBorders>
              <w:top w:val="single" w:sz="6" w:space="0" w:color="auto"/>
              <w:left w:val="single" w:sz="6" w:space="0" w:color="auto"/>
              <w:bottom w:val="single" w:sz="6" w:space="0" w:color="auto"/>
              <w:right w:val="single" w:sz="6" w:space="0" w:color="auto"/>
            </w:tcBorders>
          </w:tcPr>
          <w:p w14:paraId="7228F634" w14:textId="77777777" w:rsidR="00B57389" w:rsidRDefault="0023547C" w:rsidP="00F6476F">
            <w:pPr>
              <w:jc w:val="left"/>
              <w:rPr>
                <w:sz w:val="20"/>
              </w:rPr>
            </w:pPr>
            <w:r>
              <w:rPr>
                <w:sz w:val="20"/>
              </w:rPr>
              <w:t>Policy has been renamed to Contract and WSDLs and XSDs are updated.</w:t>
            </w:r>
          </w:p>
        </w:tc>
      </w:tr>
      <w:tr w:rsidR="00F86595" w:rsidRPr="001917D5" w14:paraId="6588C30B" w14:textId="77777777" w:rsidTr="00B4320A">
        <w:tc>
          <w:tcPr>
            <w:tcW w:w="1080" w:type="dxa"/>
            <w:tcBorders>
              <w:top w:val="single" w:sz="6" w:space="0" w:color="auto"/>
              <w:left w:val="single" w:sz="6" w:space="0" w:color="auto"/>
              <w:bottom w:val="single" w:sz="6" w:space="0" w:color="auto"/>
              <w:right w:val="single" w:sz="6" w:space="0" w:color="auto"/>
            </w:tcBorders>
          </w:tcPr>
          <w:p w14:paraId="72508669" w14:textId="77777777" w:rsidR="00F86595" w:rsidRDefault="00F86595" w:rsidP="00255BE1">
            <w:pPr>
              <w:rPr>
                <w:sz w:val="20"/>
              </w:rPr>
            </w:pPr>
            <w:r>
              <w:rPr>
                <w:sz w:val="20"/>
              </w:rPr>
              <w:t>1.0</w:t>
            </w:r>
          </w:p>
        </w:tc>
        <w:tc>
          <w:tcPr>
            <w:tcW w:w="1890" w:type="dxa"/>
            <w:tcBorders>
              <w:top w:val="single" w:sz="6" w:space="0" w:color="auto"/>
              <w:left w:val="single" w:sz="6" w:space="0" w:color="auto"/>
              <w:bottom w:val="single" w:sz="6" w:space="0" w:color="auto"/>
              <w:right w:val="single" w:sz="6" w:space="0" w:color="auto"/>
            </w:tcBorders>
          </w:tcPr>
          <w:p w14:paraId="16415CF0" w14:textId="77777777" w:rsidR="00F86595" w:rsidRDefault="00F86595" w:rsidP="00255BE1">
            <w:pPr>
              <w:rPr>
                <w:sz w:val="20"/>
              </w:rPr>
            </w:pPr>
            <w:r>
              <w:rPr>
                <w:sz w:val="20"/>
              </w:rPr>
              <w:t>22-Sep-2014</w:t>
            </w:r>
          </w:p>
        </w:tc>
        <w:tc>
          <w:tcPr>
            <w:tcW w:w="2160" w:type="dxa"/>
            <w:tcBorders>
              <w:top w:val="single" w:sz="6" w:space="0" w:color="auto"/>
              <w:left w:val="single" w:sz="6" w:space="0" w:color="auto"/>
              <w:bottom w:val="single" w:sz="6" w:space="0" w:color="auto"/>
              <w:right w:val="single" w:sz="6" w:space="0" w:color="auto"/>
            </w:tcBorders>
          </w:tcPr>
          <w:p w14:paraId="64972127" w14:textId="77777777" w:rsidR="00F86595" w:rsidRDefault="00F86595" w:rsidP="00BA01F2">
            <w:pPr>
              <w:jc w:val="left"/>
              <w:rPr>
                <w:sz w:val="20"/>
              </w:rPr>
            </w:pPr>
            <w:r>
              <w:rPr>
                <w:sz w:val="20"/>
              </w:rPr>
              <w:t>Suresh Swarna</w:t>
            </w:r>
          </w:p>
        </w:tc>
        <w:tc>
          <w:tcPr>
            <w:tcW w:w="3716" w:type="dxa"/>
            <w:tcBorders>
              <w:top w:val="single" w:sz="6" w:space="0" w:color="auto"/>
              <w:left w:val="single" w:sz="6" w:space="0" w:color="auto"/>
              <w:bottom w:val="single" w:sz="6" w:space="0" w:color="auto"/>
              <w:right w:val="single" w:sz="6" w:space="0" w:color="auto"/>
            </w:tcBorders>
          </w:tcPr>
          <w:p w14:paraId="14DFB754" w14:textId="77777777" w:rsidR="00F86595" w:rsidRDefault="00F86595" w:rsidP="00F6476F">
            <w:pPr>
              <w:jc w:val="left"/>
              <w:rPr>
                <w:sz w:val="20"/>
              </w:rPr>
            </w:pPr>
            <w:r>
              <w:rPr>
                <w:sz w:val="20"/>
              </w:rPr>
              <w:t>Based lined version for release 1 after TDA approvals</w:t>
            </w:r>
          </w:p>
        </w:tc>
      </w:tr>
      <w:tr w:rsidR="004915F0" w:rsidRPr="001917D5" w14:paraId="3EE1DA95" w14:textId="77777777" w:rsidTr="00B4320A">
        <w:tc>
          <w:tcPr>
            <w:tcW w:w="1080" w:type="dxa"/>
            <w:tcBorders>
              <w:top w:val="single" w:sz="6" w:space="0" w:color="auto"/>
              <w:left w:val="single" w:sz="6" w:space="0" w:color="auto"/>
              <w:bottom w:val="single" w:sz="6" w:space="0" w:color="auto"/>
              <w:right w:val="single" w:sz="6" w:space="0" w:color="auto"/>
            </w:tcBorders>
          </w:tcPr>
          <w:p w14:paraId="4AAF594F" w14:textId="77777777" w:rsidR="004915F0" w:rsidRDefault="004915F0" w:rsidP="00255BE1">
            <w:pPr>
              <w:rPr>
                <w:sz w:val="20"/>
              </w:rPr>
            </w:pPr>
            <w:r>
              <w:rPr>
                <w:sz w:val="20"/>
              </w:rPr>
              <w:t>1.1</w:t>
            </w:r>
          </w:p>
        </w:tc>
        <w:tc>
          <w:tcPr>
            <w:tcW w:w="1890" w:type="dxa"/>
            <w:tcBorders>
              <w:top w:val="single" w:sz="6" w:space="0" w:color="auto"/>
              <w:left w:val="single" w:sz="6" w:space="0" w:color="auto"/>
              <w:bottom w:val="single" w:sz="6" w:space="0" w:color="auto"/>
              <w:right w:val="single" w:sz="6" w:space="0" w:color="auto"/>
            </w:tcBorders>
          </w:tcPr>
          <w:p w14:paraId="4401FD25" w14:textId="77777777" w:rsidR="004915F0" w:rsidRDefault="004915F0" w:rsidP="00255BE1">
            <w:pPr>
              <w:rPr>
                <w:sz w:val="20"/>
              </w:rPr>
            </w:pPr>
            <w:r>
              <w:rPr>
                <w:sz w:val="20"/>
              </w:rPr>
              <w:t>20-Oct-2014</w:t>
            </w:r>
          </w:p>
        </w:tc>
        <w:tc>
          <w:tcPr>
            <w:tcW w:w="2160" w:type="dxa"/>
            <w:tcBorders>
              <w:top w:val="single" w:sz="6" w:space="0" w:color="auto"/>
              <w:left w:val="single" w:sz="6" w:space="0" w:color="auto"/>
              <w:bottom w:val="single" w:sz="6" w:space="0" w:color="auto"/>
              <w:right w:val="single" w:sz="6" w:space="0" w:color="auto"/>
            </w:tcBorders>
          </w:tcPr>
          <w:p w14:paraId="1B595F4B" w14:textId="77777777" w:rsidR="004915F0" w:rsidRDefault="004915F0" w:rsidP="00BA01F2">
            <w:pPr>
              <w:jc w:val="left"/>
              <w:rPr>
                <w:sz w:val="20"/>
              </w:rPr>
            </w:pPr>
            <w:r>
              <w:rPr>
                <w:sz w:val="20"/>
              </w:rPr>
              <w:t>Venkat</w:t>
            </w:r>
          </w:p>
        </w:tc>
        <w:tc>
          <w:tcPr>
            <w:tcW w:w="3716" w:type="dxa"/>
            <w:tcBorders>
              <w:top w:val="single" w:sz="6" w:space="0" w:color="auto"/>
              <w:left w:val="single" w:sz="6" w:space="0" w:color="auto"/>
              <w:bottom w:val="single" w:sz="6" w:space="0" w:color="auto"/>
              <w:right w:val="single" w:sz="6" w:space="0" w:color="auto"/>
            </w:tcBorders>
          </w:tcPr>
          <w:p w14:paraId="4EA97478" w14:textId="77777777" w:rsidR="004915F0" w:rsidRDefault="004915F0" w:rsidP="00F6476F">
            <w:pPr>
              <w:jc w:val="left"/>
              <w:rPr>
                <w:sz w:val="20"/>
              </w:rPr>
            </w:pPr>
            <w:r>
              <w:rPr>
                <w:sz w:val="20"/>
              </w:rPr>
              <w:t>Included below changes in XSD and ICD</w:t>
            </w:r>
          </w:p>
          <w:p w14:paraId="55E61096" w14:textId="77777777" w:rsidR="004915F0" w:rsidRPr="004915F0" w:rsidRDefault="004915F0" w:rsidP="00F6476F">
            <w:pPr>
              <w:jc w:val="left"/>
              <w:rPr>
                <w:sz w:val="20"/>
              </w:rPr>
            </w:pPr>
            <w:r>
              <w:rPr>
                <w:sz w:val="20"/>
              </w:rPr>
              <w:t xml:space="preserve">1.Modified max </w:t>
            </w:r>
            <w:r w:rsidRPr="004915F0">
              <w:rPr>
                <w:sz w:val="20"/>
              </w:rPr>
              <w:t>occur</w:t>
            </w:r>
            <w:r>
              <w:rPr>
                <w:sz w:val="20"/>
              </w:rPr>
              <w:t xml:space="preserve">rence </w:t>
            </w:r>
            <w:r w:rsidRPr="004915F0">
              <w:rPr>
                <w:sz w:val="20"/>
              </w:rPr>
              <w:t xml:space="preserve"> to 1 for below objects</w:t>
            </w:r>
          </w:p>
          <w:p w14:paraId="76172108" w14:textId="77777777" w:rsidR="004915F0" w:rsidRPr="004915F0" w:rsidRDefault="004915F0" w:rsidP="00F6476F">
            <w:pPr>
              <w:jc w:val="left"/>
              <w:rPr>
                <w:sz w:val="20"/>
              </w:rPr>
            </w:pPr>
            <w:r w:rsidRPr="004915F0">
              <w:rPr>
                <w:sz w:val="20"/>
              </w:rPr>
              <w:t>Email,CustomerAccount,Phonenumber and Operationtype</w:t>
            </w:r>
          </w:p>
          <w:p w14:paraId="705B283D" w14:textId="77777777" w:rsidR="004915F0" w:rsidRPr="004915F0" w:rsidRDefault="004915F0" w:rsidP="00F6476F">
            <w:pPr>
              <w:jc w:val="left"/>
              <w:rPr>
                <w:sz w:val="20"/>
              </w:rPr>
            </w:pPr>
            <w:r>
              <w:rPr>
                <w:sz w:val="20"/>
              </w:rPr>
              <w:t>2.</w:t>
            </w:r>
            <w:r w:rsidRPr="004915F0">
              <w:rPr>
                <w:sz w:val="20"/>
              </w:rPr>
              <w:t>DOB with default data as '1800-01-01'</w:t>
            </w:r>
          </w:p>
          <w:p w14:paraId="7423A192" w14:textId="77777777" w:rsidR="004915F0" w:rsidRPr="004915F0" w:rsidRDefault="004915F0" w:rsidP="00F6476F">
            <w:pPr>
              <w:jc w:val="left"/>
              <w:rPr>
                <w:sz w:val="20"/>
              </w:rPr>
            </w:pPr>
            <w:r w:rsidRPr="004915F0">
              <w:rPr>
                <w:sz w:val="20"/>
              </w:rPr>
              <w:t>3</w:t>
            </w:r>
            <w:r>
              <w:rPr>
                <w:sz w:val="20"/>
              </w:rPr>
              <w:t>.</w:t>
            </w:r>
            <w:r w:rsidRPr="004915F0">
              <w:rPr>
                <w:sz w:val="20"/>
              </w:rPr>
              <w:t xml:space="preserve">MDMPartyID is optional and SourcePartyId is mandatory in </w:t>
            </w:r>
          </w:p>
          <w:p w14:paraId="15FA5028" w14:textId="77777777" w:rsidR="004915F0" w:rsidRDefault="004915F0" w:rsidP="00F6476F">
            <w:pPr>
              <w:jc w:val="left"/>
              <w:rPr>
                <w:sz w:val="20"/>
              </w:rPr>
            </w:pPr>
            <w:r w:rsidRPr="004915F0">
              <w:rPr>
                <w:sz w:val="20"/>
              </w:rPr>
              <w:t>Update and Get</w:t>
            </w:r>
            <w:r>
              <w:rPr>
                <w:sz w:val="20"/>
              </w:rPr>
              <w:t xml:space="preserve"> Party </w:t>
            </w:r>
            <w:r w:rsidRPr="004915F0">
              <w:rPr>
                <w:sz w:val="20"/>
              </w:rPr>
              <w:t>services.</w:t>
            </w:r>
          </w:p>
        </w:tc>
      </w:tr>
      <w:tr w:rsidR="00FC0C98" w:rsidRPr="001917D5" w14:paraId="6F810BED" w14:textId="77777777" w:rsidTr="00B4320A">
        <w:tc>
          <w:tcPr>
            <w:tcW w:w="1080" w:type="dxa"/>
            <w:tcBorders>
              <w:top w:val="single" w:sz="6" w:space="0" w:color="auto"/>
              <w:left w:val="single" w:sz="6" w:space="0" w:color="auto"/>
              <w:bottom w:val="single" w:sz="6" w:space="0" w:color="auto"/>
              <w:right w:val="single" w:sz="6" w:space="0" w:color="auto"/>
            </w:tcBorders>
          </w:tcPr>
          <w:p w14:paraId="798B6DFA" w14:textId="77777777" w:rsidR="00FC0C98" w:rsidRDefault="00FC0C98" w:rsidP="00255BE1">
            <w:pPr>
              <w:rPr>
                <w:sz w:val="20"/>
              </w:rPr>
            </w:pPr>
            <w:r>
              <w:rPr>
                <w:sz w:val="20"/>
              </w:rPr>
              <w:t>1.2</w:t>
            </w:r>
          </w:p>
        </w:tc>
        <w:tc>
          <w:tcPr>
            <w:tcW w:w="1890" w:type="dxa"/>
            <w:tcBorders>
              <w:top w:val="single" w:sz="6" w:space="0" w:color="auto"/>
              <w:left w:val="single" w:sz="6" w:space="0" w:color="auto"/>
              <w:bottom w:val="single" w:sz="6" w:space="0" w:color="auto"/>
              <w:right w:val="single" w:sz="6" w:space="0" w:color="auto"/>
            </w:tcBorders>
          </w:tcPr>
          <w:p w14:paraId="75070694" w14:textId="77777777" w:rsidR="00FC0C98" w:rsidRDefault="00CF63BF" w:rsidP="00BC5A02">
            <w:pPr>
              <w:rPr>
                <w:sz w:val="20"/>
              </w:rPr>
            </w:pPr>
            <w:r>
              <w:rPr>
                <w:sz w:val="20"/>
              </w:rPr>
              <w:t>12</w:t>
            </w:r>
            <w:r w:rsidR="00FC0C98">
              <w:rPr>
                <w:sz w:val="20"/>
              </w:rPr>
              <w:t>-Jun-2015</w:t>
            </w:r>
          </w:p>
        </w:tc>
        <w:tc>
          <w:tcPr>
            <w:tcW w:w="2160" w:type="dxa"/>
            <w:tcBorders>
              <w:top w:val="single" w:sz="6" w:space="0" w:color="auto"/>
              <w:left w:val="single" w:sz="6" w:space="0" w:color="auto"/>
              <w:bottom w:val="single" w:sz="6" w:space="0" w:color="auto"/>
              <w:right w:val="single" w:sz="6" w:space="0" w:color="auto"/>
            </w:tcBorders>
          </w:tcPr>
          <w:p w14:paraId="29945839" w14:textId="77777777" w:rsidR="00FC0C98" w:rsidRDefault="00FC0C98" w:rsidP="00BA01F2">
            <w:pPr>
              <w:jc w:val="left"/>
              <w:rPr>
                <w:sz w:val="20"/>
              </w:rPr>
            </w:pPr>
            <w:r>
              <w:rPr>
                <w:sz w:val="20"/>
              </w:rPr>
              <w:t>Manoj Kumar</w:t>
            </w:r>
          </w:p>
        </w:tc>
        <w:tc>
          <w:tcPr>
            <w:tcW w:w="3716" w:type="dxa"/>
            <w:tcBorders>
              <w:top w:val="single" w:sz="6" w:space="0" w:color="auto"/>
              <w:left w:val="single" w:sz="6" w:space="0" w:color="auto"/>
              <w:bottom w:val="single" w:sz="6" w:space="0" w:color="auto"/>
              <w:right w:val="single" w:sz="6" w:space="0" w:color="auto"/>
            </w:tcBorders>
          </w:tcPr>
          <w:p w14:paraId="3B09514F" w14:textId="77777777" w:rsidR="00FC0C98" w:rsidRDefault="00D80325" w:rsidP="00F6476F">
            <w:pPr>
              <w:jc w:val="left"/>
              <w:rPr>
                <w:sz w:val="20"/>
              </w:rPr>
            </w:pPr>
            <w:r>
              <w:rPr>
                <w:sz w:val="20"/>
              </w:rPr>
              <w:t>Modified the Create/Update/Get/Search WSDL and Sections 2, 3, 5 as per the R4 requirement enhancements</w:t>
            </w:r>
          </w:p>
        </w:tc>
      </w:tr>
      <w:tr w:rsidR="003908A3" w:rsidRPr="001917D5" w14:paraId="14CE8AF4" w14:textId="77777777" w:rsidTr="00B4320A">
        <w:tc>
          <w:tcPr>
            <w:tcW w:w="1080" w:type="dxa"/>
            <w:tcBorders>
              <w:top w:val="single" w:sz="6" w:space="0" w:color="auto"/>
              <w:left w:val="single" w:sz="6" w:space="0" w:color="auto"/>
              <w:bottom w:val="single" w:sz="6" w:space="0" w:color="auto"/>
              <w:right w:val="single" w:sz="6" w:space="0" w:color="auto"/>
            </w:tcBorders>
          </w:tcPr>
          <w:p w14:paraId="44B38732" w14:textId="77777777" w:rsidR="003908A3" w:rsidRDefault="003908A3" w:rsidP="00255BE1">
            <w:pPr>
              <w:rPr>
                <w:sz w:val="20"/>
              </w:rPr>
            </w:pPr>
            <w:r>
              <w:rPr>
                <w:sz w:val="20"/>
              </w:rPr>
              <w:t>1.3</w:t>
            </w:r>
          </w:p>
        </w:tc>
        <w:tc>
          <w:tcPr>
            <w:tcW w:w="1890" w:type="dxa"/>
            <w:tcBorders>
              <w:top w:val="single" w:sz="6" w:space="0" w:color="auto"/>
              <w:left w:val="single" w:sz="6" w:space="0" w:color="auto"/>
              <w:bottom w:val="single" w:sz="6" w:space="0" w:color="auto"/>
              <w:right w:val="single" w:sz="6" w:space="0" w:color="auto"/>
            </w:tcBorders>
          </w:tcPr>
          <w:p w14:paraId="36566BFF" w14:textId="77777777" w:rsidR="003908A3" w:rsidRDefault="003908A3" w:rsidP="00BC5A02">
            <w:pPr>
              <w:rPr>
                <w:sz w:val="20"/>
              </w:rPr>
            </w:pPr>
            <w:r>
              <w:rPr>
                <w:sz w:val="20"/>
              </w:rPr>
              <w:t>15-Jun-2015</w:t>
            </w:r>
          </w:p>
        </w:tc>
        <w:tc>
          <w:tcPr>
            <w:tcW w:w="2160" w:type="dxa"/>
            <w:tcBorders>
              <w:top w:val="single" w:sz="6" w:space="0" w:color="auto"/>
              <w:left w:val="single" w:sz="6" w:space="0" w:color="auto"/>
              <w:bottom w:val="single" w:sz="6" w:space="0" w:color="auto"/>
              <w:right w:val="single" w:sz="6" w:space="0" w:color="auto"/>
            </w:tcBorders>
          </w:tcPr>
          <w:p w14:paraId="2C79DF84" w14:textId="77777777" w:rsidR="003908A3" w:rsidRDefault="003908A3" w:rsidP="00BA01F2">
            <w:pPr>
              <w:jc w:val="left"/>
              <w:rPr>
                <w:sz w:val="20"/>
              </w:rPr>
            </w:pPr>
            <w:r>
              <w:rPr>
                <w:sz w:val="20"/>
              </w:rPr>
              <w:t>Narayana Velaga</w:t>
            </w:r>
          </w:p>
        </w:tc>
        <w:tc>
          <w:tcPr>
            <w:tcW w:w="3716" w:type="dxa"/>
            <w:tcBorders>
              <w:top w:val="single" w:sz="6" w:space="0" w:color="auto"/>
              <w:left w:val="single" w:sz="6" w:space="0" w:color="auto"/>
              <w:bottom w:val="single" w:sz="6" w:space="0" w:color="auto"/>
              <w:right w:val="single" w:sz="6" w:space="0" w:color="auto"/>
            </w:tcBorders>
          </w:tcPr>
          <w:p w14:paraId="5A80A88A" w14:textId="77777777" w:rsidR="003908A3" w:rsidRDefault="003908A3" w:rsidP="00F6476F">
            <w:pPr>
              <w:jc w:val="left"/>
              <w:rPr>
                <w:sz w:val="20"/>
              </w:rPr>
            </w:pPr>
            <w:r>
              <w:rPr>
                <w:sz w:val="20"/>
              </w:rPr>
              <w:t>Updated attributes definitions with examples and also modified section 3.1.6</w:t>
            </w:r>
          </w:p>
        </w:tc>
      </w:tr>
      <w:tr w:rsidR="0084111E" w:rsidRPr="001917D5" w14:paraId="73CC97CA" w14:textId="77777777" w:rsidTr="00B4320A">
        <w:tc>
          <w:tcPr>
            <w:tcW w:w="1080" w:type="dxa"/>
            <w:tcBorders>
              <w:top w:val="single" w:sz="6" w:space="0" w:color="auto"/>
              <w:left w:val="single" w:sz="6" w:space="0" w:color="auto"/>
              <w:bottom w:val="single" w:sz="6" w:space="0" w:color="auto"/>
              <w:right w:val="single" w:sz="6" w:space="0" w:color="auto"/>
            </w:tcBorders>
          </w:tcPr>
          <w:p w14:paraId="52B57DCB" w14:textId="77777777" w:rsidR="0084111E" w:rsidRDefault="0084111E" w:rsidP="00255BE1">
            <w:pPr>
              <w:rPr>
                <w:sz w:val="20"/>
              </w:rPr>
            </w:pPr>
            <w:r>
              <w:rPr>
                <w:sz w:val="20"/>
              </w:rPr>
              <w:t>1.4</w:t>
            </w:r>
          </w:p>
        </w:tc>
        <w:tc>
          <w:tcPr>
            <w:tcW w:w="1890" w:type="dxa"/>
            <w:tcBorders>
              <w:top w:val="single" w:sz="6" w:space="0" w:color="auto"/>
              <w:left w:val="single" w:sz="6" w:space="0" w:color="auto"/>
              <w:bottom w:val="single" w:sz="6" w:space="0" w:color="auto"/>
              <w:right w:val="single" w:sz="6" w:space="0" w:color="auto"/>
            </w:tcBorders>
          </w:tcPr>
          <w:p w14:paraId="17A7B5B5" w14:textId="77777777" w:rsidR="0084111E" w:rsidRDefault="0084111E" w:rsidP="00BC5A02">
            <w:pPr>
              <w:rPr>
                <w:sz w:val="20"/>
              </w:rPr>
            </w:pPr>
            <w:r>
              <w:rPr>
                <w:sz w:val="20"/>
              </w:rPr>
              <w:t>16-Jun-2015</w:t>
            </w:r>
          </w:p>
        </w:tc>
        <w:tc>
          <w:tcPr>
            <w:tcW w:w="2160" w:type="dxa"/>
            <w:tcBorders>
              <w:top w:val="single" w:sz="6" w:space="0" w:color="auto"/>
              <w:left w:val="single" w:sz="6" w:space="0" w:color="auto"/>
              <w:bottom w:val="single" w:sz="6" w:space="0" w:color="auto"/>
              <w:right w:val="single" w:sz="6" w:space="0" w:color="auto"/>
            </w:tcBorders>
          </w:tcPr>
          <w:p w14:paraId="17F295E1" w14:textId="77777777" w:rsidR="0084111E" w:rsidRDefault="0084111E" w:rsidP="00BA01F2">
            <w:pPr>
              <w:jc w:val="left"/>
              <w:rPr>
                <w:sz w:val="20"/>
              </w:rPr>
            </w:pPr>
            <w:r>
              <w:rPr>
                <w:sz w:val="20"/>
              </w:rPr>
              <w:t>Manoj Kumar</w:t>
            </w:r>
          </w:p>
        </w:tc>
        <w:tc>
          <w:tcPr>
            <w:tcW w:w="3716" w:type="dxa"/>
            <w:tcBorders>
              <w:top w:val="single" w:sz="6" w:space="0" w:color="auto"/>
              <w:left w:val="single" w:sz="6" w:space="0" w:color="auto"/>
              <w:bottom w:val="single" w:sz="6" w:space="0" w:color="auto"/>
              <w:right w:val="single" w:sz="6" w:space="0" w:color="auto"/>
            </w:tcBorders>
          </w:tcPr>
          <w:p w14:paraId="506CAA42" w14:textId="77777777" w:rsidR="0084111E" w:rsidRDefault="000B00AC" w:rsidP="00F6476F">
            <w:pPr>
              <w:jc w:val="left"/>
              <w:rPr>
                <w:sz w:val="20"/>
              </w:rPr>
            </w:pPr>
            <w:r>
              <w:rPr>
                <w:sz w:val="20"/>
              </w:rPr>
              <w:t>Updated the Document to include the new changes from the Review Comments</w:t>
            </w:r>
          </w:p>
        </w:tc>
      </w:tr>
      <w:tr w:rsidR="008E1553" w:rsidRPr="001917D5" w14:paraId="370607F6" w14:textId="77777777" w:rsidTr="00B4320A">
        <w:tc>
          <w:tcPr>
            <w:tcW w:w="1080" w:type="dxa"/>
            <w:tcBorders>
              <w:top w:val="single" w:sz="6" w:space="0" w:color="auto"/>
              <w:left w:val="single" w:sz="6" w:space="0" w:color="auto"/>
              <w:bottom w:val="single" w:sz="6" w:space="0" w:color="auto"/>
              <w:right w:val="single" w:sz="6" w:space="0" w:color="auto"/>
            </w:tcBorders>
          </w:tcPr>
          <w:p w14:paraId="0AE81D38" w14:textId="77777777" w:rsidR="008E1553" w:rsidRDefault="008E1553" w:rsidP="00255BE1">
            <w:pPr>
              <w:rPr>
                <w:sz w:val="20"/>
              </w:rPr>
            </w:pPr>
            <w:r>
              <w:rPr>
                <w:sz w:val="20"/>
              </w:rPr>
              <w:t>1.5</w:t>
            </w:r>
          </w:p>
        </w:tc>
        <w:tc>
          <w:tcPr>
            <w:tcW w:w="1890" w:type="dxa"/>
            <w:tcBorders>
              <w:top w:val="single" w:sz="6" w:space="0" w:color="auto"/>
              <w:left w:val="single" w:sz="6" w:space="0" w:color="auto"/>
              <w:bottom w:val="single" w:sz="6" w:space="0" w:color="auto"/>
              <w:right w:val="single" w:sz="6" w:space="0" w:color="auto"/>
            </w:tcBorders>
          </w:tcPr>
          <w:p w14:paraId="05B59223" w14:textId="77777777" w:rsidR="008E1553" w:rsidRDefault="008E1553" w:rsidP="00BC5A02">
            <w:pPr>
              <w:rPr>
                <w:sz w:val="20"/>
              </w:rPr>
            </w:pPr>
            <w:r>
              <w:rPr>
                <w:sz w:val="20"/>
              </w:rPr>
              <w:t>17-June-2015</w:t>
            </w:r>
          </w:p>
        </w:tc>
        <w:tc>
          <w:tcPr>
            <w:tcW w:w="2160" w:type="dxa"/>
            <w:tcBorders>
              <w:top w:val="single" w:sz="6" w:space="0" w:color="auto"/>
              <w:left w:val="single" w:sz="6" w:space="0" w:color="auto"/>
              <w:bottom w:val="single" w:sz="6" w:space="0" w:color="auto"/>
              <w:right w:val="single" w:sz="6" w:space="0" w:color="auto"/>
            </w:tcBorders>
          </w:tcPr>
          <w:p w14:paraId="21B40350" w14:textId="77777777" w:rsidR="008E1553" w:rsidRDefault="008E1553" w:rsidP="00BA01F2">
            <w:pPr>
              <w:jc w:val="left"/>
              <w:rPr>
                <w:sz w:val="20"/>
              </w:rPr>
            </w:pPr>
            <w:r w:rsidRPr="008E1553">
              <w:rPr>
                <w:sz w:val="20"/>
              </w:rPr>
              <w:t>Narayana Velaga</w:t>
            </w:r>
          </w:p>
        </w:tc>
        <w:tc>
          <w:tcPr>
            <w:tcW w:w="3716" w:type="dxa"/>
            <w:tcBorders>
              <w:top w:val="single" w:sz="6" w:space="0" w:color="auto"/>
              <w:left w:val="single" w:sz="6" w:space="0" w:color="auto"/>
              <w:bottom w:val="single" w:sz="6" w:space="0" w:color="auto"/>
              <w:right w:val="single" w:sz="6" w:space="0" w:color="auto"/>
            </w:tcBorders>
          </w:tcPr>
          <w:p w14:paraId="11EFC931" w14:textId="77777777" w:rsidR="008E1553" w:rsidRDefault="008E1553" w:rsidP="00F6476F">
            <w:pPr>
              <w:jc w:val="left"/>
              <w:rPr>
                <w:sz w:val="20"/>
              </w:rPr>
            </w:pPr>
            <w:r>
              <w:rPr>
                <w:sz w:val="20"/>
              </w:rPr>
              <w:t xml:space="preserve">Added SOAP Header and WSSecurity </w:t>
            </w:r>
            <w:r>
              <w:rPr>
                <w:sz w:val="20"/>
              </w:rPr>
              <w:lastRenderedPageBreak/>
              <w:t>information in the NFR section</w:t>
            </w:r>
          </w:p>
        </w:tc>
      </w:tr>
      <w:tr w:rsidR="0036147C" w:rsidRPr="001917D5" w14:paraId="5164FC0D" w14:textId="77777777" w:rsidTr="00B4320A">
        <w:tc>
          <w:tcPr>
            <w:tcW w:w="1080" w:type="dxa"/>
            <w:tcBorders>
              <w:top w:val="single" w:sz="6" w:space="0" w:color="auto"/>
              <w:left w:val="single" w:sz="6" w:space="0" w:color="auto"/>
              <w:bottom w:val="single" w:sz="6" w:space="0" w:color="auto"/>
              <w:right w:val="single" w:sz="6" w:space="0" w:color="auto"/>
            </w:tcBorders>
          </w:tcPr>
          <w:p w14:paraId="7D6C33D1" w14:textId="77777777" w:rsidR="0036147C" w:rsidRDefault="00440384" w:rsidP="00255BE1">
            <w:pPr>
              <w:rPr>
                <w:sz w:val="20"/>
              </w:rPr>
            </w:pPr>
            <w:r>
              <w:rPr>
                <w:sz w:val="20"/>
              </w:rPr>
              <w:lastRenderedPageBreak/>
              <w:t>2.0</w:t>
            </w:r>
          </w:p>
        </w:tc>
        <w:tc>
          <w:tcPr>
            <w:tcW w:w="1890" w:type="dxa"/>
            <w:tcBorders>
              <w:top w:val="single" w:sz="6" w:space="0" w:color="auto"/>
              <w:left w:val="single" w:sz="6" w:space="0" w:color="auto"/>
              <w:bottom w:val="single" w:sz="6" w:space="0" w:color="auto"/>
              <w:right w:val="single" w:sz="6" w:space="0" w:color="auto"/>
            </w:tcBorders>
          </w:tcPr>
          <w:p w14:paraId="3B0CD5C2" w14:textId="77777777" w:rsidR="0036147C" w:rsidRDefault="00ED7FDC" w:rsidP="00BC5A02">
            <w:pPr>
              <w:rPr>
                <w:sz w:val="20"/>
              </w:rPr>
            </w:pPr>
            <w:r>
              <w:rPr>
                <w:sz w:val="20"/>
              </w:rPr>
              <w:t>19-June</w:t>
            </w:r>
            <w:r w:rsidR="0036147C">
              <w:rPr>
                <w:sz w:val="20"/>
              </w:rPr>
              <w:t>-</w:t>
            </w:r>
            <w:r>
              <w:rPr>
                <w:sz w:val="20"/>
              </w:rPr>
              <w:t>20</w:t>
            </w:r>
            <w:r w:rsidR="0036147C">
              <w:rPr>
                <w:sz w:val="20"/>
              </w:rPr>
              <w:t>15</w:t>
            </w:r>
          </w:p>
        </w:tc>
        <w:tc>
          <w:tcPr>
            <w:tcW w:w="2160" w:type="dxa"/>
            <w:tcBorders>
              <w:top w:val="single" w:sz="6" w:space="0" w:color="auto"/>
              <w:left w:val="single" w:sz="6" w:space="0" w:color="auto"/>
              <w:bottom w:val="single" w:sz="6" w:space="0" w:color="auto"/>
              <w:right w:val="single" w:sz="6" w:space="0" w:color="auto"/>
            </w:tcBorders>
          </w:tcPr>
          <w:p w14:paraId="76713EA0" w14:textId="77777777" w:rsidR="0036147C" w:rsidRPr="008E1553" w:rsidRDefault="0036147C" w:rsidP="00BA01F2">
            <w:pPr>
              <w:jc w:val="left"/>
              <w:rPr>
                <w:sz w:val="20"/>
              </w:rPr>
            </w:pPr>
            <w:r>
              <w:rPr>
                <w:sz w:val="20"/>
              </w:rPr>
              <w:t>Narayana Velaga</w:t>
            </w:r>
          </w:p>
        </w:tc>
        <w:tc>
          <w:tcPr>
            <w:tcW w:w="3716" w:type="dxa"/>
            <w:tcBorders>
              <w:top w:val="single" w:sz="6" w:space="0" w:color="auto"/>
              <w:left w:val="single" w:sz="6" w:space="0" w:color="auto"/>
              <w:bottom w:val="single" w:sz="6" w:space="0" w:color="auto"/>
              <w:right w:val="single" w:sz="6" w:space="0" w:color="auto"/>
            </w:tcBorders>
          </w:tcPr>
          <w:p w14:paraId="717C8771" w14:textId="77777777" w:rsidR="0036147C" w:rsidRDefault="0036147C" w:rsidP="00F6476F">
            <w:pPr>
              <w:jc w:val="left"/>
              <w:rPr>
                <w:sz w:val="20"/>
              </w:rPr>
            </w:pPr>
            <w:r>
              <w:rPr>
                <w:sz w:val="20"/>
              </w:rPr>
              <w:t>Baseline Version for Release 4</w:t>
            </w:r>
          </w:p>
        </w:tc>
      </w:tr>
      <w:tr w:rsidR="00ED7FDC" w:rsidRPr="001917D5" w14:paraId="49047C4E" w14:textId="77777777" w:rsidTr="00B4320A">
        <w:tc>
          <w:tcPr>
            <w:tcW w:w="1080" w:type="dxa"/>
            <w:tcBorders>
              <w:top w:val="single" w:sz="6" w:space="0" w:color="auto"/>
              <w:left w:val="single" w:sz="6" w:space="0" w:color="auto"/>
              <w:bottom w:val="single" w:sz="6" w:space="0" w:color="auto"/>
              <w:right w:val="single" w:sz="6" w:space="0" w:color="auto"/>
            </w:tcBorders>
          </w:tcPr>
          <w:p w14:paraId="2A265E42" w14:textId="77777777" w:rsidR="00ED7FDC" w:rsidRDefault="00ED7FDC" w:rsidP="00255BE1">
            <w:pPr>
              <w:rPr>
                <w:sz w:val="20"/>
              </w:rPr>
            </w:pPr>
            <w:r>
              <w:rPr>
                <w:sz w:val="20"/>
              </w:rPr>
              <w:t>2.1</w:t>
            </w:r>
          </w:p>
        </w:tc>
        <w:tc>
          <w:tcPr>
            <w:tcW w:w="1890" w:type="dxa"/>
            <w:tcBorders>
              <w:top w:val="single" w:sz="6" w:space="0" w:color="auto"/>
              <w:left w:val="single" w:sz="6" w:space="0" w:color="auto"/>
              <w:bottom w:val="single" w:sz="6" w:space="0" w:color="auto"/>
              <w:right w:val="single" w:sz="6" w:space="0" w:color="auto"/>
            </w:tcBorders>
          </w:tcPr>
          <w:p w14:paraId="1CFAD428" w14:textId="77777777" w:rsidR="00ED7FDC" w:rsidRDefault="00ED7FDC" w:rsidP="00BC5A02">
            <w:pPr>
              <w:rPr>
                <w:sz w:val="20"/>
              </w:rPr>
            </w:pPr>
            <w:r>
              <w:rPr>
                <w:sz w:val="20"/>
              </w:rPr>
              <w:t>26-June-2015</w:t>
            </w:r>
          </w:p>
        </w:tc>
        <w:tc>
          <w:tcPr>
            <w:tcW w:w="2160" w:type="dxa"/>
            <w:tcBorders>
              <w:top w:val="single" w:sz="6" w:space="0" w:color="auto"/>
              <w:left w:val="single" w:sz="6" w:space="0" w:color="auto"/>
              <w:bottom w:val="single" w:sz="6" w:space="0" w:color="auto"/>
              <w:right w:val="single" w:sz="6" w:space="0" w:color="auto"/>
            </w:tcBorders>
          </w:tcPr>
          <w:p w14:paraId="5DA9D5A0" w14:textId="77777777" w:rsidR="00ED7FDC" w:rsidRDefault="00ED7FDC" w:rsidP="00BA01F2">
            <w:pPr>
              <w:jc w:val="left"/>
              <w:rPr>
                <w:sz w:val="20"/>
              </w:rPr>
            </w:pPr>
            <w:r>
              <w:rPr>
                <w:sz w:val="20"/>
              </w:rPr>
              <w:t>Narayana Velaga</w:t>
            </w:r>
          </w:p>
        </w:tc>
        <w:tc>
          <w:tcPr>
            <w:tcW w:w="3716" w:type="dxa"/>
            <w:tcBorders>
              <w:top w:val="single" w:sz="6" w:space="0" w:color="auto"/>
              <w:left w:val="single" w:sz="6" w:space="0" w:color="auto"/>
              <w:bottom w:val="single" w:sz="6" w:space="0" w:color="auto"/>
              <w:right w:val="single" w:sz="6" w:space="0" w:color="auto"/>
            </w:tcBorders>
          </w:tcPr>
          <w:p w14:paraId="577545D2" w14:textId="77777777" w:rsidR="00ED7FDC" w:rsidRDefault="00ED7FDC" w:rsidP="00F6476F">
            <w:pPr>
              <w:jc w:val="left"/>
              <w:rPr>
                <w:sz w:val="20"/>
              </w:rPr>
            </w:pPr>
            <w:r>
              <w:rPr>
                <w:sz w:val="20"/>
              </w:rPr>
              <w:t>Updated Contract Entity to add SourceAddressID for Create/Update/Get Party services</w:t>
            </w:r>
          </w:p>
        </w:tc>
      </w:tr>
      <w:tr w:rsidR="00047D97" w:rsidRPr="001917D5" w14:paraId="76DDC71E" w14:textId="77777777" w:rsidTr="00B4320A">
        <w:tc>
          <w:tcPr>
            <w:tcW w:w="1080" w:type="dxa"/>
            <w:tcBorders>
              <w:top w:val="single" w:sz="6" w:space="0" w:color="auto"/>
              <w:left w:val="single" w:sz="6" w:space="0" w:color="auto"/>
              <w:bottom w:val="single" w:sz="6" w:space="0" w:color="auto"/>
              <w:right w:val="single" w:sz="6" w:space="0" w:color="auto"/>
            </w:tcBorders>
          </w:tcPr>
          <w:p w14:paraId="4C218F35" w14:textId="77777777" w:rsidR="00047D97" w:rsidRDefault="00047D97" w:rsidP="00255BE1">
            <w:pPr>
              <w:rPr>
                <w:sz w:val="20"/>
              </w:rPr>
            </w:pPr>
            <w:r>
              <w:rPr>
                <w:sz w:val="20"/>
              </w:rPr>
              <w:t>2.2</w:t>
            </w:r>
          </w:p>
        </w:tc>
        <w:tc>
          <w:tcPr>
            <w:tcW w:w="1890" w:type="dxa"/>
            <w:tcBorders>
              <w:top w:val="single" w:sz="6" w:space="0" w:color="auto"/>
              <w:left w:val="single" w:sz="6" w:space="0" w:color="auto"/>
              <w:bottom w:val="single" w:sz="6" w:space="0" w:color="auto"/>
              <w:right w:val="single" w:sz="6" w:space="0" w:color="auto"/>
            </w:tcBorders>
          </w:tcPr>
          <w:p w14:paraId="3E7FBA0C" w14:textId="77777777" w:rsidR="00047D97" w:rsidRDefault="00047D97" w:rsidP="00BC5A02">
            <w:pPr>
              <w:rPr>
                <w:sz w:val="20"/>
              </w:rPr>
            </w:pPr>
            <w:r>
              <w:rPr>
                <w:sz w:val="20"/>
              </w:rPr>
              <w:t>20-July-2015</w:t>
            </w:r>
          </w:p>
        </w:tc>
        <w:tc>
          <w:tcPr>
            <w:tcW w:w="2160" w:type="dxa"/>
            <w:tcBorders>
              <w:top w:val="single" w:sz="6" w:space="0" w:color="auto"/>
              <w:left w:val="single" w:sz="6" w:space="0" w:color="auto"/>
              <w:bottom w:val="single" w:sz="6" w:space="0" w:color="auto"/>
              <w:right w:val="single" w:sz="6" w:space="0" w:color="auto"/>
            </w:tcBorders>
          </w:tcPr>
          <w:p w14:paraId="45113760" w14:textId="77777777" w:rsidR="00047D97" w:rsidRDefault="00047D97" w:rsidP="00BA01F2">
            <w:pPr>
              <w:jc w:val="left"/>
              <w:rPr>
                <w:sz w:val="20"/>
              </w:rPr>
            </w:pPr>
            <w:r>
              <w:rPr>
                <w:sz w:val="20"/>
              </w:rPr>
              <w:t>Narayana Velaga</w:t>
            </w:r>
          </w:p>
        </w:tc>
        <w:tc>
          <w:tcPr>
            <w:tcW w:w="3716" w:type="dxa"/>
            <w:tcBorders>
              <w:top w:val="single" w:sz="6" w:space="0" w:color="auto"/>
              <w:left w:val="single" w:sz="6" w:space="0" w:color="auto"/>
              <w:bottom w:val="single" w:sz="6" w:space="0" w:color="auto"/>
              <w:right w:val="single" w:sz="6" w:space="0" w:color="auto"/>
            </w:tcBorders>
          </w:tcPr>
          <w:p w14:paraId="40862F9F" w14:textId="77777777" w:rsidR="00047D97" w:rsidRDefault="00B34437" w:rsidP="00F6476F">
            <w:pPr>
              <w:jc w:val="left"/>
              <w:rPr>
                <w:sz w:val="20"/>
              </w:rPr>
            </w:pPr>
            <w:r>
              <w:rPr>
                <w:sz w:val="20"/>
              </w:rPr>
              <w:t>Adding PAF</w:t>
            </w:r>
            <w:r w:rsidR="00047D97">
              <w:rPr>
                <w:sz w:val="20"/>
              </w:rPr>
              <w:t xml:space="preserve"> Key in the request and WSDL changes to group the response attributes into Complex Types to align with PEGA design</w:t>
            </w:r>
          </w:p>
        </w:tc>
      </w:tr>
      <w:tr w:rsidR="005976DB" w:rsidRPr="001917D5" w14:paraId="62D168B6" w14:textId="77777777" w:rsidTr="00B4320A">
        <w:tc>
          <w:tcPr>
            <w:tcW w:w="1080" w:type="dxa"/>
            <w:tcBorders>
              <w:top w:val="single" w:sz="6" w:space="0" w:color="auto"/>
              <w:left w:val="single" w:sz="6" w:space="0" w:color="auto"/>
              <w:bottom w:val="single" w:sz="6" w:space="0" w:color="auto"/>
              <w:right w:val="single" w:sz="6" w:space="0" w:color="auto"/>
            </w:tcBorders>
          </w:tcPr>
          <w:p w14:paraId="352CBA5E" w14:textId="77777777" w:rsidR="005976DB" w:rsidRDefault="005976DB" w:rsidP="00255BE1">
            <w:pPr>
              <w:rPr>
                <w:sz w:val="20"/>
              </w:rPr>
            </w:pPr>
            <w:r>
              <w:rPr>
                <w:sz w:val="20"/>
              </w:rPr>
              <w:t>2.3</w:t>
            </w:r>
          </w:p>
        </w:tc>
        <w:tc>
          <w:tcPr>
            <w:tcW w:w="1890" w:type="dxa"/>
            <w:tcBorders>
              <w:top w:val="single" w:sz="6" w:space="0" w:color="auto"/>
              <w:left w:val="single" w:sz="6" w:space="0" w:color="auto"/>
              <w:bottom w:val="single" w:sz="6" w:space="0" w:color="auto"/>
              <w:right w:val="single" w:sz="6" w:space="0" w:color="auto"/>
            </w:tcBorders>
          </w:tcPr>
          <w:p w14:paraId="0FF6745B" w14:textId="77777777" w:rsidR="005976DB" w:rsidRDefault="005976DB" w:rsidP="00BC5A02">
            <w:pPr>
              <w:rPr>
                <w:sz w:val="20"/>
              </w:rPr>
            </w:pPr>
            <w:r>
              <w:rPr>
                <w:sz w:val="20"/>
              </w:rPr>
              <w:t>20-Aug-2015</w:t>
            </w:r>
          </w:p>
        </w:tc>
        <w:tc>
          <w:tcPr>
            <w:tcW w:w="2160" w:type="dxa"/>
            <w:tcBorders>
              <w:top w:val="single" w:sz="6" w:space="0" w:color="auto"/>
              <w:left w:val="single" w:sz="6" w:space="0" w:color="auto"/>
              <w:bottom w:val="single" w:sz="6" w:space="0" w:color="auto"/>
              <w:right w:val="single" w:sz="6" w:space="0" w:color="auto"/>
            </w:tcBorders>
          </w:tcPr>
          <w:p w14:paraId="7CDA701E" w14:textId="77777777" w:rsidR="005976DB" w:rsidRDefault="005976DB" w:rsidP="00BA01F2">
            <w:pPr>
              <w:jc w:val="left"/>
              <w:rPr>
                <w:sz w:val="20"/>
              </w:rPr>
            </w:pPr>
            <w:r>
              <w:rPr>
                <w:sz w:val="20"/>
              </w:rPr>
              <w:t>Sekhar Karnat</w:t>
            </w:r>
          </w:p>
        </w:tc>
        <w:tc>
          <w:tcPr>
            <w:tcW w:w="3716" w:type="dxa"/>
            <w:tcBorders>
              <w:top w:val="single" w:sz="6" w:space="0" w:color="auto"/>
              <w:left w:val="single" w:sz="6" w:space="0" w:color="auto"/>
              <w:bottom w:val="single" w:sz="6" w:space="0" w:color="auto"/>
              <w:right w:val="single" w:sz="6" w:space="0" w:color="auto"/>
            </w:tcBorders>
          </w:tcPr>
          <w:p w14:paraId="630C1D6A" w14:textId="77777777" w:rsidR="005976DB" w:rsidRDefault="005976DB" w:rsidP="00F6476F">
            <w:pPr>
              <w:jc w:val="left"/>
              <w:rPr>
                <w:sz w:val="20"/>
              </w:rPr>
            </w:pPr>
            <w:r>
              <w:rPr>
                <w:sz w:val="20"/>
              </w:rPr>
              <w:t>Added DPS and Updated Capscan key name</w:t>
            </w:r>
          </w:p>
        </w:tc>
      </w:tr>
      <w:tr w:rsidR="00A628BE" w:rsidRPr="001917D5" w14:paraId="400FE03D"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16AAFBF7" w14:textId="77777777" w:rsidR="00A628BE" w:rsidRDefault="00A628BE" w:rsidP="00255BE1">
            <w:pPr>
              <w:rPr>
                <w:sz w:val="20"/>
              </w:rPr>
            </w:pPr>
            <w:r>
              <w:rPr>
                <w:sz w:val="20"/>
              </w:rPr>
              <w:t>2.4</w:t>
            </w:r>
          </w:p>
        </w:tc>
        <w:tc>
          <w:tcPr>
            <w:tcW w:w="1890" w:type="dxa"/>
            <w:tcBorders>
              <w:top w:val="single" w:sz="6" w:space="0" w:color="auto"/>
              <w:left w:val="single" w:sz="6" w:space="0" w:color="auto"/>
              <w:bottom w:val="single" w:sz="6" w:space="0" w:color="auto"/>
              <w:right w:val="single" w:sz="6" w:space="0" w:color="auto"/>
            </w:tcBorders>
          </w:tcPr>
          <w:p w14:paraId="3890F126" w14:textId="77777777" w:rsidR="00A628BE" w:rsidRDefault="00A628BE" w:rsidP="00BC5A02">
            <w:pPr>
              <w:rPr>
                <w:sz w:val="20"/>
              </w:rPr>
            </w:pPr>
            <w:r>
              <w:rPr>
                <w:sz w:val="20"/>
              </w:rPr>
              <w:t>06-Jan-2016</w:t>
            </w:r>
          </w:p>
        </w:tc>
        <w:tc>
          <w:tcPr>
            <w:tcW w:w="2160" w:type="dxa"/>
            <w:tcBorders>
              <w:top w:val="single" w:sz="6" w:space="0" w:color="auto"/>
              <w:left w:val="single" w:sz="6" w:space="0" w:color="auto"/>
              <w:bottom w:val="single" w:sz="6" w:space="0" w:color="auto"/>
              <w:right w:val="single" w:sz="6" w:space="0" w:color="auto"/>
            </w:tcBorders>
          </w:tcPr>
          <w:p w14:paraId="2B7FFE0C" w14:textId="77777777" w:rsidR="00A628BE" w:rsidRDefault="00A628BE" w:rsidP="00BA01F2">
            <w:pPr>
              <w:jc w:val="left"/>
              <w:rPr>
                <w:sz w:val="20"/>
              </w:rPr>
            </w:pPr>
            <w:r>
              <w:rPr>
                <w:sz w:val="20"/>
              </w:rPr>
              <w:t>Venkat</w:t>
            </w:r>
          </w:p>
        </w:tc>
        <w:tc>
          <w:tcPr>
            <w:tcW w:w="3716" w:type="dxa"/>
            <w:tcBorders>
              <w:top w:val="single" w:sz="6" w:space="0" w:color="auto"/>
              <w:left w:val="single" w:sz="6" w:space="0" w:color="auto"/>
              <w:bottom w:val="single" w:sz="6" w:space="0" w:color="auto"/>
              <w:right w:val="single" w:sz="6" w:space="0" w:color="auto"/>
            </w:tcBorders>
          </w:tcPr>
          <w:p w14:paraId="6841D186" w14:textId="77777777" w:rsidR="00271768" w:rsidRDefault="00A628BE" w:rsidP="00F6476F">
            <w:pPr>
              <w:jc w:val="left"/>
              <w:rPr>
                <w:sz w:val="20"/>
              </w:rPr>
            </w:pPr>
            <w:r>
              <w:rPr>
                <w:sz w:val="20"/>
              </w:rPr>
              <w:t>Updated Operation types and m</w:t>
            </w:r>
            <w:r w:rsidR="00271768">
              <w:rPr>
                <w:sz w:val="20"/>
              </w:rPr>
              <w:t xml:space="preserve">andatory </w:t>
            </w:r>
            <w:r w:rsidR="00A52ADA">
              <w:rPr>
                <w:sz w:val="20"/>
              </w:rPr>
              <w:t>field’s</w:t>
            </w:r>
            <w:r w:rsidR="00271768">
              <w:rPr>
                <w:sz w:val="20"/>
              </w:rPr>
              <w:t xml:space="preserve"> information for Create and Update Party Services.</w:t>
            </w:r>
          </w:p>
        </w:tc>
      </w:tr>
      <w:tr w:rsidR="0013092B" w:rsidRPr="001917D5" w14:paraId="1BD05264"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3C1A66D7" w14:textId="77777777" w:rsidR="0013092B" w:rsidRDefault="0013092B" w:rsidP="00255BE1">
            <w:pPr>
              <w:rPr>
                <w:sz w:val="20"/>
              </w:rPr>
            </w:pPr>
            <w:r>
              <w:rPr>
                <w:sz w:val="20"/>
              </w:rPr>
              <w:t>2.5</w:t>
            </w:r>
          </w:p>
        </w:tc>
        <w:tc>
          <w:tcPr>
            <w:tcW w:w="1890" w:type="dxa"/>
            <w:tcBorders>
              <w:top w:val="single" w:sz="6" w:space="0" w:color="auto"/>
              <w:left w:val="single" w:sz="6" w:space="0" w:color="auto"/>
              <w:bottom w:val="single" w:sz="6" w:space="0" w:color="auto"/>
              <w:right w:val="single" w:sz="6" w:space="0" w:color="auto"/>
            </w:tcBorders>
          </w:tcPr>
          <w:p w14:paraId="5BE82869" w14:textId="77777777" w:rsidR="0013092B" w:rsidRDefault="0013092B" w:rsidP="00BC5A02">
            <w:pPr>
              <w:rPr>
                <w:sz w:val="20"/>
              </w:rPr>
            </w:pPr>
            <w:r>
              <w:rPr>
                <w:sz w:val="20"/>
              </w:rPr>
              <w:t>13-Jan-2016</w:t>
            </w:r>
          </w:p>
        </w:tc>
        <w:tc>
          <w:tcPr>
            <w:tcW w:w="2160" w:type="dxa"/>
            <w:tcBorders>
              <w:top w:val="single" w:sz="6" w:space="0" w:color="auto"/>
              <w:left w:val="single" w:sz="6" w:space="0" w:color="auto"/>
              <w:bottom w:val="single" w:sz="6" w:space="0" w:color="auto"/>
              <w:right w:val="single" w:sz="6" w:space="0" w:color="auto"/>
            </w:tcBorders>
          </w:tcPr>
          <w:p w14:paraId="746329F8" w14:textId="77777777" w:rsidR="0013092B" w:rsidRDefault="0013092B" w:rsidP="00BA01F2">
            <w:pPr>
              <w:jc w:val="left"/>
              <w:rPr>
                <w:sz w:val="20"/>
              </w:rPr>
            </w:pPr>
            <w:r>
              <w:rPr>
                <w:sz w:val="20"/>
              </w:rPr>
              <w:t>Chethana</w:t>
            </w:r>
          </w:p>
        </w:tc>
        <w:tc>
          <w:tcPr>
            <w:tcW w:w="3716" w:type="dxa"/>
            <w:tcBorders>
              <w:top w:val="single" w:sz="6" w:space="0" w:color="auto"/>
              <w:left w:val="single" w:sz="6" w:space="0" w:color="auto"/>
              <w:bottom w:val="single" w:sz="6" w:space="0" w:color="auto"/>
              <w:right w:val="single" w:sz="6" w:space="0" w:color="auto"/>
            </w:tcBorders>
          </w:tcPr>
          <w:p w14:paraId="1B4E0987" w14:textId="77777777" w:rsidR="0013092B" w:rsidRDefault="0013092B" w:rsidP="00F6476F">
            <w:pPr>
              <w:jc w:val="left"/>
              <w:rPr>
                <w:sz w:val="20"/>
              </w:rPr>
            </w:pPr>
            <w:r>
              <w:rPr>
                <w:sz w:val="20"/>
              </w:rPr>
              <w:t>Document details included in Create/Update/Get/Search Party services</w:t>
            </w:r>
          </w:p>
        </w:tc>
      </w:tr>
      <w:tr w:rsidR="00C50191" w:rsidRPr="001917D5" w14:paraId="50EB0096"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21F591B5" w14:textId="77777777" w:rsidR="00C50191" w:rsidRDefault="00C50191" w:rsidP="00255BE1">
            <w:pPr>
              <w:rPr>
                <w:sz w:val="20"/>
              </w:rPr>
            </w:pPr>
            <w:r>
              <w:rPr>
                <w:sz w:val="20"/>
              </w:rPr>
              <w:t>2.6</w:t>
            </w:r>
          </w:p>
        </w:tc>
        <w:tc>
          <w:tcPr>
            <w:tcW w:w="1890" w:type="dxa"/>
            <w:tcBorders>
              <w:top w:val="single" w:sz="6" w:space="0" w:color="auto"/>
              <w:left w:val="single" w:sz="6" w:space="0" w:color="auto"/>
              <w:bottom w:val="single" w:sz="6" w:space="0" w:color="auto"/>
              <w:right w:val="single" w:sz="6" w:space="0" w:color="auto"/>
            </w:tcBorders>
          </w:tcPr>
          <w:p w14:paraId="64E39C40" w14:textId="77777777" w:rsidR="00C50191" w:rsidRDefault="00C50191" w:rsidP="00BC5A02">
            <w:pPr>
              <w:rPr>
                <w:sz w:val="20"/>
              </w:rPr>
            </w:pPr>
            <w:r>
              <w:rPr>
                <w:sz w:val="20"/>
              </w:rPr>
              <w:t>21-Feb-2016</w:t>
            </w:r>
          </w:p>
        </w:tc>
        <w:tc>
          <w:tcPr>
            <w:tcW w:w="2160" w:type="dxa"/>
            <w:tcBorders>
              <w:top w:val="single" w:sz="6" w:space="0" w:color="auto"/>
              <w:left w:val="single" w:sz="6" w:space="0" w:color="auto"/>
              <w:bottom w:val="single" w:sz="6" w:space="0" w:color="auto"/>
              <w:right w:val="single" w:sz="6" w:space="0" w:color="auto"/>
            </w:tcBorders>
          </w:tcPr>
          <w:p w14:paraId="0AEE38BE" w14:textId="77777777" w:rsidR="00C50191" w:rsidRDefault="00C50191" w:rsidP="00BA01F2">
            <w:pPr>
              <w:jc w:val="left"/>
              <w:rPr>
                <w:sz w:val="20"/>
              </w:rPr>
            </w:pPr>
            <w:r>
              <w:rPr>
                <w:sz w:val="20"/>
              </w:rPr>
              <w:t>Chethana</w:t>
            </w:r>
          </w:p>
        </w:tc>
        <w:tc>
          <w:tcPr>
            <w:tcW w:w="3716" w:type="dxa"/>
            <w:tcBorders>
              <w:top w:val="single" w:sz="6" w:space="0" w:color="auto"/>
              <w:left w:val="single" w:sz="6" w:space="0" w:color="auto"/>
              <w:bottom w:val="single" w:sz="6" w:space="0" w:color="auto"/>
              <w:right w:val="single" w:sz="6" w:space="0" w:color="auto"/>
            </w:tcBorders>
          </w:tcPr>
          <w:p w14:paraId="70037D4E" w14:textId="77777777" w:rsidR="00C50191" w:rsidRDefault="00C50191" w:rsidP="00F6476F">
            <w:pPr>
              <w:jc w:val="left"/>
              <w:rPr>
                <w:sz w:val="20"/>
              </w:rPr>
            </w:pPr>
            <w:r>
              <w:rPr>
                <w:sz w:val="20"/>
              </w:rPr>
              <w:t>Data model changes to the document level and wsdl changes of create/update/get/search party services are included</w:t>
            </w:r>
          </w:p>
        </w:tc>
      </w:tr>
      <w:tr w:rsidR="00EC5FF9" w:rsidRPr="001917D5" w14:paraId="33CC98A8"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62826005" w14:textId="77777777" w:rsidR="00EC5FF9" w:rsidRDefault="00EC5FF9" w:rsidP="00255BE1">
            <w:pPr>
              <w:rPr>
                <w:sz w:val="20"/>
              </w:rPr>
            </w:pPr>
            <w:r>
              <w:rPr>
                <w:sz w:val="20"/>
              </w:rPr>
              <w:t>2.7</w:t>
            </w:r>
          </w:p>
        </w:tc>
        <w:tc>
          <w:tcPr>
            <w:tcW w:w="1890" w:type="dxa"/>
            <w:tcBorders>
              <w:top w:val="single" w:sz="6" w:space="0" w:color="auto"/>
              <w:left w:val="single" w:sz="6" w:space="0" w:color="auto"/>
              <w:bottom w:val="single" w:sz="6" w:space="0" w:color="auto"/>
              <w:right w:val="single" w:sz="6" w:space="0" w:color="auto"/>
            </w:tcBorders>
          </w:tcPr>
          <w:p w14:paraId="3EAA7E60" w14:textId="77777777" w:rsidR="00EC5FF9" w:rsidRDefault="00EC5FF9" w:rsidP="00BC5A02">
            <w:pPr>
              <w:rPr>
                <w:sz w:val="20"/>
              </w:rPr>
            </w:pPr>
            <w:r>
              <w:rPr>
                <w:sz w:val="20"/>
              </w:rPr>
              <w:t>07-Feb-2016</w:t>
            </w:r>
          </w:p>
        </w:tc>
        <w:tc>
          <w:tcPr>
            <w:tcW w:w="2160" w:type="dxa"/>
            <w:tcBorders>
              <w:top w:val="single" w:sz="6" w:space="0" w:color="auto"/>
              <w:left w:val="single" w:sz="6" w:space="0" w:color="auto"/>
              <w:bottom w:val="single" w:sz="6" w:space="0" w:color="auto"/>
              <w:right w:val="single" w:sz="6" w:space="0" w:color="auto"/>
            </w:tcBorders>
          </w:tcPr>
          <w:p w14:paraId="2DBF0B8F" w14:textId="77777777" w:rsidR="00EC5FF9" w:rsidRDefault="00EC5FF9" w:rsidP="00BA01F2">
            <w:pPr>
              <w:jc w:val="left"/>
              <w:rPr>
                <w:sz w:val="20"/>
              </w:rPr>
            </w:pPr>
            <w:r>
              <w:rPr>
                <w:sz w:val="20"/>
              </w:rPr>
              <w:t>Kosala Ranatunga</w:t>
            </w:r>
          </w:p>
        </w:tc>
        <w:tc>
          <w:tcPr>
            <w:tcW w:w="3716" w:type="dxa"/>
            <w:tcBorders>
              <w:top w:val="single" w:sz="6" w:space="0" w:color="auto"/>
              <w:left w:val="single" w:sz="6" w:space="0" w:color="auto"/>
              <w:bottom w:val="single" w:sz="6" w:space="0" w:color="auto"/>
              <w:right w:val="single" w:sz="6" w:space="0" w:color="auto"/>
            </w:tcBorders>
          </w:tcPr>
          <w:p w14:paraId="152B28E5" w14:textId="77777777" w:rsidR="00EC5FF9" w:rsidRDefault="00EC5FF9" w:rsidP="00F6476F">
            <w:pPr>
              <w:jc w:val="left"/>
              <w:rPr>
                <w:sz w:val="20"/>
              </w:rPr>
            </w:pPr>
            <w:r>
              <w:rPr>
                <w:sz w:val="20"/>
              </w:rPr>
              <w:t>Updated as per the decision to get the UpdateParty service requests from Alfresco instead of PEGA</w:t>
            </w:r>
          </w:p>
        </w:tc>
      </w:tr>
      <w:tr w:rsidR="002A6D5B" w:rsidRPr="001917D5" w14:paraId="502B9458"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4B09391A" w14:textId="77777777" w:rsidR="002A6D5B" w:rsidRDefault="002A6D5B" w:rsidP="002A6D5B">
            <w:pPr>
              <w:rPr>
                <w:sz w:val="20"/>
              </w:rPr>
            </w:pPr>
            <w:r>
              <w:rPr>
                <w:sz w:val="20"/>
              </w:rPr>
              <w:t>3.0</w:t>
            </w:r>
          </w:p>
        </w:tc>
        <w:tc>
          <w:tcPr>
            <w:tcW w:w="1890" w:type="dxa"/>
            <w:tcBorders>
              <w:top w:val="single" w:sz="6" w:space="0" w:color="auto"/>
              <w:left w:val="single" w:sz="6" w:space="0" w:color="auto"/>
              <w:bottom w:val="single" w:sz="6" w:space="0" w:color="auto"/>
              <w:right w:val="single" w:sz="6" w:space="0" w:color="auto"/>
            </w:tcBorders>
          </w:tcPr>
          <w:p w14:paraId="3BE06CA4" w14:textId="77777777" w:rsidR="002A6D5B" w:rsidRDefault="002A6D5B" w:rsidP="002A6D5B">
            <w:pPr>
              <w:rPr>
                <w:sz w:val="20"/>
              </w:rPr>
            </w:pPr>
            <w:r>
              <w:rPr>
                <w:sz w:val="20"/>
              </w:rPr>
              <w:t>19-May-2016</w:t>
            </w:r>
          </w:p>
        </w:tc>
        <w:tc>
          <w:tcPr>
            <w:tcW w:w="2160" w:type="dxa"/>
            <w:tcBorders>
              <w:top w:val="single" w:sz="6" w:space="0" w:color="auto"/>
              <w:left w:val="single" w:sz="6" w:space="0" w:color="auto"/>
              <w:bottom w:val="single" w:sz="6" w:space="0" w:color="auto"/>
              <w:right w:val="single" w:sz="6" w:space="0" w:color="auto"/>
            </w:tcBorders>
          </w:tcPr>
          <w:p w14:paraId="2BB4B362" w14:textId="77777777" w:rsidR="002A6D5B" w:rsidRDefault="002A6D5B" w:rsidP="002A6D5B">
            <w:pPr>
              <w:jc w:val="left"/>
              <w:rPr>
                <w:sz w:val="20"/>
              </w:rPr>
            </w:pPr>
            <w:r w:rsidRPr="00D65D5F">
              <w:rPr>
                <w:sz w:val="20"/>
              </w:rPr>
              <w:t>Mohamed Fahmy</w:t>
            </w:r>
            <w:r w:rsidR="00906079">
              <w:rPr>
                <w:sz w:val="20"/>
              </w:rPr>
              <w:t>/Sekhar Karnat</w:t>
            </w:r>
          </w:p>
        </w:tc>
        <w:tc>
          <w:tcPr>
            <w:tcW w:w="3716" w:type="dxa"/>
            <w:tcBorders>
              <w:top w:val="single" w:sz="6" w:space="0" w:color="auto"/>
              <w:left w:val="single" w:sz="6" w:space="0" w:color="auto"/>
              <w:bottom w:val="single" w:sz="6" w:space="0" w:color="auto"/>
              <w:right w:val="single" w:sz="6" w:space="0" w:color="auto"/>
            </w:tcBorders>
          </w:tcPr>
          <w:p w14:paraId="4E528E58" w14:textId="77777777" w:rsidR="002A6D5B" w:rsidRDefault="002A6D5B" w:rsidP="00F6476F">
            <w:pPr>
              <w:jc w:val="left"/>
              <w:rPr>
                <w:sz w:val="20"/>
              </w:rPr>
            </w:pPr>
            <w:r>
              <w:rPr>
                <w:sz w:val="20"/>
              </w:rPr>
              <w:t>Introduced R6 Sprint 2 changes including MCA (Manage Customer Account) new service, and changes to update party</w:t>
            </w:r>
          </w:p>
        </w:tc>
      </w:tr>
      <w:tr w:rsidR="00525DA7" w:rsidRPr="001917D5" w14:paraId="07AEEF1C"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32E6CDA9" w14:textId="77777777" w:rsidR="00525DA7" w:rsidRDefault="00525DA7" w:rsidP="002A6D5B">
            <w:pPr>
              <w:rPr>
                <w:sz w:val="20"/>
              </w:rPr>
            </w:pPr>
            <w:r>
              <w:rPr>
                <w:sz w:val="20"/>
              </w:rPr>
              <w:t>3.1</w:t>
            </w:r>
          </w:p>
        </w:tc>
        <w:tc>
          <w:tcPr>
            <w:tcW w:w="1890" w:type="dxa"/>
            <w:tcBorders>
              <w:top w:val="single" w:sz="6" w:space="0" w:color="auto"/>
              <w:left w:val="single" w:sz="6" w:space="0" w:color="auto"/>
              <w:bottom w:val="single" w:sz="6" w:space="0" w:color="auto"/>
              <w:right w:val="single" w:sz="6" w:space="0" w:color="auto"/>
            </w:tcBorders>
          </w:tcPr>
          <w:p w14:paraId="5B6C9021" w14:textId="77777777" w:rsidR="00525DA7" w:rsidRDefault="00525DA7" w:rsidP="002A6D5B">
            <w:pPr>
              <w:rPr>
                <w:sz w:val="20"/>
              </w:rPr>
            </w:pPr>
            <w:r>
              <w:rPr>
                <w:sz w:val="20"/>
              </w:rPr>
              <w:t>9</w:t>
            </w:r>
            <w:r w:rsidRPr="00525DA7">
              <w:rPr>
                <w:sz w:val="20"/>
                <w:vertAlign w:val="superscript"/>
              </w:rPr>
              <w:t>th</w:t>
            </w:r>
            <w:r>
              <w:rPr>
                <w:sz w:val="20"/>
              </w:rPr>
              <w:t xml:space="preserve"> June 2016</w:t>
            </w:r>
          </w:p>
        </w:tc>
        <w:tc>
          <w:tcPr>
            <w:tcW w:w="2160" w:type="dxa"/>
            <w:tcBorders>
              <w:top w:val="single" w:sz="6" w:space="0" w:color="auto"/>
              <w:left w:val="single" w:sz="6" w:space="0" w:color="auto"/>
              <w:bottom w:val="single" w:sz="6" w:space="0" w:color="auto"/>
              <w:right w:val="single" w:sz="6" w:space="0" w:color="auto"/>
            </w:tcBorders>
          </w:tcPr>
          <w:p w14:paraId="6EE2239E" w14:textId="77777777" w:rsidR="00525DA7" w:rsidRPr="00D65D5F" w:rsidRDefault="00525DA7" w:rsidP="002A6D5B">
            <w:pPr>
              <w:jc w:val="left"/>
              <w:rPr>
                <w:sz w:val="20"/>
              </w:rPr>
            </w:pPr>
            <w:r>
              <w:rPr>
                <w:sz w:val="20"/>
              </w:rPr>
              <w:t>Ashok Vemula</w:t>
            </w:r>
          </w:p>
        </w:tc>
        <w:tc>
          <w:tcPr>
            <w:tcW w:w="3716" w:type="dxa"/>
            <w:tcBorders>
              <w:top w:val="single" w:sz="6" w:space="0" w:color="auto"/>
              <w:left w:val="single" w:sz="6" w:space="0" w:color="auto"/>
              <w:bottom w:val="single" w:sz="6" w:space="0" w:color="auto"/>
              <w:right w:val="single" w:sz="6" w:space="0" w:color="auto"/>
            </w:tcBorders>
          </w:tcPr>
          <w:p w14:paraId="747D583C" w14:textId="77777777" w:rsidR="00525DA7" w:rsidRDefault="00525DA7" w:rsidP="00F6476F">
            <w:pPr>
              <w:jc w:val="left"/>
              <w:rPr>
                <w:sz w:val="20"/>
              </w:rPr>
            </w:pPr>
            <w:r>
              <w:rPr>
                <w:sz w:val="20"/>
              </w:rPr>
              <w:t>Updated Documents  With Mark Buck’s Review Comments</w:t>
            </w:r>
          </w:p>
        </w:tc>
      </w:tr>
      <w:tr w:rsidR="00752042" w:rsidRPr="001917D5" w14:paraId="11B74B88"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0372D068" w14:textId="3FD96CAF" w:rsidR="00752042" w:rsidRDefault="00752042" w:rsidP="002A6D5B">
            <w:pPr>
              <w:rPr>
                <w:sz w:val="20"/>
              </w:rPr>
            </w:pPr>
            <w:r>
              <w:rPr>
                <w:sz w:val="20"/>
              </w:rPr>
              <w:t>3.2</w:t>
            </w:r>
          </w:p>
        </w:tc>
        <w:tc>
          <w:tcPr>
            <w:tcW w:w="1890" w:type="dxa"/>
            <w:tcBorders>
              <w:top w:val="single" w:sz="6" w:space="0" w:color="auto"/>
              <w:left w:val="single" w:sz="6" w:space="0" w:color="auto"/>
              <w:bottom w:val="single" w:sz="6" w:space="0" w:color="auto"/>
              <w:right w:val="single" w:sz="6" w:space="0" w:color="auto"/>
            </w:tcBorders>
          </w:tcPr>
          <w:p w14:paraId="66B1DFC6" w14:textId="14FFF723" w:rsidR="00752042" w:rsidRDefault="00752042" w:rsidP="002A6D5B">
            <w:pPr>
              <w:rPr>
                <w:sz w:val="20"/>
              </w:rPr>
            </w:pPr>
            <w:r>
              <w:rPr>
                <w:sz w:val="20"/>
              </w:rPr>
              <w:t>15</w:t>
            </w:r>
            <w:r w:rsidRPr="00752042">
              <w:rPr>
                <w:sz w:val="20"/>
                <w:vertAlign w:val="superscript"/>
              </w:rPr>
              <w:t>th</w:t>
            </w:r>
            <w:r>
              <w:rPr>
                <w:sz w:val="20"/>
              </w:rPr>
              <w:t xml:space="preserve"> June 2016</w:t>
            </w:r>
          </w:p>
        </w:tc>
        <w:tc>
          <w:tcPr>
            <w:tcW w:w="2160" w:type="dxa"/>
            <w:tcBorders>
              <w:top w:val="single" w:sz="6" w:space="0" w:color="auto"/>
              <w:left w:val="single" w:sz="6" w:space="0" w:color="auto"/>
              <w:bottom w:val="single" w:sz="6" w:space="0" w:color="auto"/>
              <w:right w:val="single" w:sz="6" w:space="0" w:color="auto"/>
            </w:tcBorders>
          </w:tcPr>
          <w:p w14:paraId="50E29F65" w14:textId="3AB8B655" w:rsidR="00752042" w:rsidRDefault="00752042" w:rsidP="002A6D5B">
            <w:pPr>
              <w:jc w:val="left"/>
              <w:rPr>
                <w:sz w:val="20"/>
              </w:rPr>
            </w:pPr>
            <w:r>
              <w:rPr>
                <w:sz w:val="20"/>
              </w:rPr>
              <w:t>Ashok Vemula</w:t>
            </w:r>
          </w:p>
        </w:tc>
        <w:tc>
          <w:tcPr>
            <w:tcW w:w="3716" w:type="dxa"/>
            <w:tcBorders>
              <w:top w:val="single" w:sz="6" w:space="0" w:color="auto"/>
              <w:left w:val="single" w:sz="6" w:space="0" w:color="auto"/>
              <w:bottom w:val="single" w:sz="6" w:space="0" w:color="auto"/>
              <w:right w:val="single" w:sz="6" w:space="0" w:color="auto"/>
            </w:tcBorders>
          </w:tcPr>
          <w:p w14:paraId="2109D82F" w14:textId="6423D0D4" w:rsidR="00752042" w:rsidRDefault="00752042" w:rsidP="00F6476F">
            <w:pPr>
              <w:jc w:val="left"/>
              <w:rPr>
                <w:sz w:val="20"/>
              </w:rPr>
            </w:pPr>
            <w:r w:rsidRPr="008E11EB">
              <w:rPr>
                <w:sz w:val="20"/>
              </w:rPr>
              <w:t>Updated the MCA Services WSDL as per Mark’s comments (Removed Complex Type)</w:t>
            </w:r>
          </w:p>
        </w:tc>
      </w:tr>
      <w:tr w:rsidR="008E11EB" w:rsidRPr="001917D5" w14:paraId="7E32C5C0"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62D269B9" w14:textId="7CD94591" w:rsidR="008E11EB" w:rsidRPr="003F4968" w:rsidRDefault="008E11EB" w:rsidP="002A6D5B">
            <w:pPr>
              <w:rPr>
                <w:sz w:val="20"/>
              </w:rPr>
            </w:pPr>
            <w:r w:rsidRPr="003F4968">
              <w:rPr>
                <w:sz w:val="20"/>
              </w:rPr>
              <w:t>3.3</w:t>
            </w:r>
          </w:p>
        </w:tc>
        <w:tc>
          <w:tcPr>
            <w:tcW w:w="1890" w:type="dxa"/>
            <w:tcBorders>
              <w:top w:val="single" w:sz="6" w:space="0" w:color="auto"/>
              <w:left w:val="single" w:sz="6" w:space="0" w:color="auto"/>
              <w:bottom w:val="single" w:sz="6" w:space="0" w:color="auto"/>
              <w:right w:val="single" w:sz="6" w:space="0" w:color="auto"/>
            </w:tcBorders>
          </w:tcPr>
          <w:p w14:paraId="3D2ED651" w14:textId="05EADFC4" w:rsidR="008E11EB" w:rsidRPr="003F4968" w:rsidRDefault="008E11EB" w:rsidP="002A6D5B">
            <w:pPr>
              <w:rPr>
                <w:sz w:val="20"/>
              </w:rPr>
            </w:pPr>
            <w:r w:rsidRPr="003F4968">
              <w:rPr>
                <w:sz w:val="20"/>
              </w:rPr>
              <w:t>12</w:t>
            </w:r>
            <w:r w:rsidRPr="003F4968">
              <w:rPr>
                <w:sz w:val="20"/>
                <w:vertAlign w:val="superscript"/>
              </w:rPr>
              <w:t>th</w:t>
            </w:r>
            <w:r w:rsidRPr="003F4968">
              <w:rPr>
                <w:sz w:val="20"/>
              </w:rPr>
              <w:t xml:space="preserve"> Aug 2016</w:t>
            </w:r>
          </w:p>
        </w:tc>
        <w:tc>
          <w:tcPr>
            <w:tcW w:w="2160" w:type="dxa"/>
            <w:tcBorders>
              <w:top w:val="single" w:sz="6" w:space="0" w:color="auto"/>
              <w:left w:val="single" w:sz="6" w:space="0" w:color="auto"/>
              <w:bottom w:val="single" w:sz="6" w:space="0" w:color="auto"/>
              <w:right w:val="single" w:sz="6" w:space="0" w:color="auto"/>
            </w:tcBorders>
          </w:tcPr>
          <w:p w14:paraId="48E0C1C9" w14:textId="1E972916" w:rsidR="008E11EB" w:rsidRPr="003F4968" w:rsidRDefault="008E11EB" w:rsidP="002A6D5B">
            <w:pPr>
              <w:jc w:val="left"/>
              <w:rPr>
                <w:sz w:val="20"/>
              </w:rPr>
            </w:pPr>
            <w:r w:rsidRPr="003F4968">
              <w:rPr>
                <w:sz w:val="20"/>
              </w:rPr>
              <w:t>Chethana</w:t>
            </w:r>
          </w:p>
        </w:tc>
        <w:tc>
          <w:tcPr>
            <w:tcW w:w="3716" w:type="dxa"/>
            <w:tcBorders>
              <w:top w:val="single" w:sz="6" w:space="0" w:color="auto"/>
              <w:left w:val="single" w:sz="6" w:space="0" w:color="auto"/>
              <w:bottom w:val="single" w:sz="6" w:space="0" w:color="auto"/>
              <w:right w:val="single" w:sz="6" w:space="0" w:color="auto"/>
            </w:tcBorders>
          </w:tcPr>
          <w:p w14:paraId="7177061F" w14:textId="28100464" w:rsidR="008E11EB" w:rsidRPr="003F4968" w:rsidRDefault="008E11EB" w:rsidP="00F6476F">
            <w:pPr>
              <w:jc w:val="left"/>
              <w:rPr>
                <w:sz w:val="20"/>
              </w:rPr>
            </w:pPr>
            <w:r w:rsidRPr="003F4968">
              <w:rPr>
                <w:sz w:val="20"/>
              </w:rPr>
              <w:t>Introduced  R6 Sprint 3 changes including changes to GetPartyService</w:t>
            </w:r>
          </w:p>
        </w:tc>
      </w:tr>
      <w:tr w:rsidR="002B4AB8" w:rsidRPr="001917D5" w14:paraId="50AC53CF"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036296A8" w14:textId="7E180390" w:rsidR="002B4AB8" w:rsidRPr="003F4968" w:rsidRDefault="002B4AB8" w:rsidP="002A6D5B">
            <w:pPr>
              <w:rPr>
                <w:sz w:val="20"/>
              </w:rPr>
            </w:pPr>
            <w:r w:rsidRPr="003F4968">
              <w:rPr>
                <w:sz w:val="20"/>
              </w:rPr>
              <w:t>3.4</w:t>
            </w:r>
          </w:p>
        </w:tc>
        <w:tc>
          <w:tcPr>
            <w:tcW w:w="1890" w:type="dxa"/>
            <w:tcBorders>
              <w:top w:val="single" w:sz="6" w:space="0" w:color="auto"/>
              <w:left w:val="single" w:sz="6" w:space="0" w:color="auto"/>
              <w:bottom w:val="single" w:sz="6" w:space="0" w:color="auto"/>
              <w:right w:val="single" w:sz="6" w:space="0" w:color="auto"/>
            </w:tcBorders>
          </w:tcPr>
          <w:p w14:paraId="783A7030" w14:textId="6036A0E8" w:rsidR="002B4AB8" w:rsidRPr="003F4968" w:rsidRDefault="002B4AB8">
            <w:pPr>
              <w:rPr>
                <w:sz w:val="20"/>
              </w:rPr>
            </w:pPr>
            <w:r w:rsidRPr="003F4968">
              <w:rPr>
                <w:sz w:val="20"/>
              </w:rPr>
              <w:t>2</w:t>
            </w:r>
            <w:r w:rsidR="00797C9B" w:rsidRPr="003F4968">
              <w:rPr>
                <w:sz w:val="20"/>
              </w:rPr>
              <w:t>6</w:t>
            </w:r>
            <w:r w:rsidR="00797C9B" w:rsidRPr="003F4968">
              <w:rPr>
                <w:sz w:val="20"/>
                <w:vertAlign w:val="superscript"/>
              </w:rPr>
              <w:t>th</w:t>
            </w:r>
            <w:r w:rsidR="00797C9B" w:rsidRPr="003F4968">
              <w:rPr>
                <w:sz w:val="20"/>
              </w:rPr>
              <w:t xml:space="preserve"> </w:t>
            </w:r>
            <w:r w:rsidRPr="003F4968">
              <w:rPr>
                <w:sz w:val="20"/>
              </w:rPr>
              <w:t>Aug 2016</w:t>
            </w:r>
          </w:p>
        </w:tc>
        <w:tc>
          <w:tcPr>
            <w:tcW w:w="2160" w:type="dxa"/>
            <w:tcBorders>
              <w:top w:val="single" w:sz="6" w:space="0" w:color="auto"/>
              <w:left w:val="single" w:sz="6" w:space="0" w:color="auto"/>
              <w:bottom w:val="single" w:sz="6" w:space="0" w:color="auto"/>
              <w:right w:val="single" w:sz="6" w:space="0" w:color="auto"/>
            </w:tcBorders>
          </w:tcPr>
          <w:p w14:paraId="74EED460" w14:textId="16C7B30D" w:rsidR="002B4AB8" w:rsidRPr="003F4968" w:rsidRDefault="002B4AB8" w:rsidP="002A6D5B">
            <w:pPr>
              <w:jc w:val="left"/>
              <w:rPr>
                <w:sz w:val="20"/>
              </w:rPr>
            </w:pPr>
            <w:r w:rsidRPr="003F4968">
              <w:rPr>
                <w:sz w:val="20"/>
              </w:rPr>
              <w:t>Chethana</w:t>
            </w:r>
          </w:p>
        </w:tc>
        <w:tc>
          <w:tcPr>
            <w:tcW w:w="3716" w:type="dxa"/>
            <w:tcBorders>
              <w:top w:val="single" w:sz="6" w:space="0" w:color="auto"/>
              <w:left w:val="single" w:sz="6" w:space="0" w:color="auto"/>
              <w:bottom w:val="single" w:sz="6" w:space="0" w:color="auto"/>
              <w:right w:val="single" w:sz="6" w:space="0" w:color="auto"/>
            </w:tcBorders>
          </w:tcPr>
          <w:p w14:paraId="0956594B" w14:textId="653605BF" w:rsidR="002B4AB8" w:rsidRPr="003F4968" w:rsidRDefault="002B4AB8">
            <w:pPr>
              <w:jc w:val="left"/>
              <w:rPr>
                <w:sz w:val="20"/>
              </w:rPr>
            </w:pPr>
            <w:r w:rsidRPr="003F4968">
              <w:rPr>
                <w:sz w:val="20"/>
              </w:rPr>
              <w:t>Introduced</w:t>
            </w:r>
            <w:r w:rsidR="00797C9B" w:rsidRPr="003F4968">
              <w:rPr>
                <w:sz w:val="20"/>
              </w:rPr>
              <w:t xml:space="preserve"> complete document structure and </w:t>
            </w:r>
            <w:r w:rsidRPr="003F4968">
              <w:rPr>
                <w:sz w:val="20"/>
              </w:rPr>
              <w:t>a new operation for ManageDocumentDetails to support ESB in storing document details</w:t>
            </w:r>
            <w:r w:rsidR="00797C9B" w:rsidRPr="003F4968">
              <w:rPr>
                <w:sz w:val="20"/>
              </w:rPr>
              <w:t xml:space="preserve"> </w:t>
            </w:r>
          </w:p>
        </w:tc>
      </w:tr>
      <w:tr w:rsidR="00B56CC6" w:rsidRPr="001917D5" w14:paraId="3E1AB792"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0CE70F27" w14:textId="22012CF7" w:rsidR="00B56CC6" w:rsidRPr="000E2C46" w:rsidRDefault="00B56CC6" w:rsidP="002A6D5B">
            <w:pPr>
              <w:rPr>
                <w:sz w:val="20"/>
              </w:rPr>
            </w:pPr>
            <w:r w:rsidRPr="000E2C46">
              <w:rPr>
                <w:sz w:val="20"/>
              </w:rPr>
              <w:t>3.5</w:t>
            </w:r>
          </w:p>
        </w:tc>
        <w:tc>
          <w:tcPr>
            <w:tcW w:w="1890" w:type="dxa"/>
            <w:tcBorders>
              <w:top w:val="single" w:sz="6" w:space="0" w:color="auto"/>
              <w:left w:val="single" w:sz="6" w:space="0" w:color="auto"/>
              <w:bottom w:val="single" w:sz="6" w:space="0" w:color="auto"/>
              <w:right w:val="single" w:sz="6" w:space="0" w:color="auto"/>
            </w:tcBorders>
          </w:tcPr>
          <w:p w14:paraId="173D029E" w14:textId="4F3F7B09" w:rsidR="00B56CC6" w:rsidRPr="000E2C46" w:rsidRDefault="000E2C46">
            <w:pPr>
              <w:rPr>
                <w:sz w:val="20"/>
              </w:rPr>
            </w:pPr>
            <w:r>
              <w:rPr>
                <w:sz w:val="20"/>
              </w:rPr>
              <w:t>16</w:t>
            </w:r>
            <w:r w:rsidR="00885961" w:rsidRPr="000E2C46">
              <w:rPr>
                <w:sz w:val="20"/>
                <w:vertAlign w:val="superscript"/>
              </w:rPr>
              <w:t>nd</w:t>
            </w:r>
            <w:r w:rsidR="00B56CC6" w:rsidRPr="000E2C46">
              <w:rPr>
                <w:sz w:val="20"/>
              </w:rPr>
              <w:t xml:space="preserve"> Sep 2016</w:t>
            </w:r>
          </w:p>
        </w:tc>
        <w:tc>
          <w:tcPr>
            <w:tcW w:w="2160" w:type="dxa"/>
            <w:tcBorders>
              <w:top w:val="single" w:sz="6" w:space="0" w:color="auto"/>
              <w:left w:val="single" w:sz="6" w:space="0" w:color="auto"/>
              <w:bottom w:val="single" w:sz="6" w:space="0" w:color="auto"/>
              <w:right w:val="single" w:sz="6" w:space="0" w:color="auto"/>
            </w:tcBorders>
          </w:tcPr>
          <w:p w14:paraId="1A9A2AC3" w14:textId="5E44C8DD" w:rsidR="00B56CC6" w:rsidRPr="000E2C46" w:rsidRDefault="00B56CC6" w:rsidP="002A6D5B">
            <w:pPr>
              <w:jc w:val="left"/>
              <w:rPr>
                <w:sz w:val="20"/>
              </w:rPr>
            </w:pPr>
            <w:r w:rsidRPr="000E2C46">
              <w:rPr>
                <w:sz w:val="20"/>
              </w:rPr>
              <w:t>Chethana</w:t>
            </w:r>
          </w:p>
        </w:tc>
        <w:tc>
          <w:tcPr>
            <w:tcW w:w="3716" w:type="dxa"/>
            <w:tcBorders>
              <w:top w:val="single" w:sz="6" w:space="0" w:color="auto"/>
              <w:left w:val="single" w:sz="6" w:space="0" w:color="auto"/>
              <w:bottom w:val="single" w:sz="6" w:space="0" w:color="auto"/>
              <w:right w:val="single" w:sz="6" w:space="0" w:color="auto"/>
            </w:tcBorders>
          </w:tcPr>
          <w:p w14:paraId="276739A2" w14:textId="0CF7C8D7" w:rsidR="00B56CC6" w:rsidRPr="000E2C46" w:rsidRDefault="00B56CC6">
            <w:pPr>
              <w:jc w:val="left"/>
              <w:rPr>
                <w:sz w:val="20"/>
              </w:rPr>
            </w:pPr>
            <w:r w:rsidRPr="000E2C46">
              <w:rPr>
                <w:sz w:val="20"/>
              </w:rPr>
              <w:t xml:space="preserve">Updated CreatePartyService to support Affinity Prospects to convert to e-serve prospect/customer  </w:t>
            </w:r>
          </w:p>
        </w:tc>
      </w:tr>
      <w:tr w:rsidR="000E2C46" w:rsidRPr="001917D5" w14:paraId="4F633ECF"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54EA2750" w14:textId="5D5BB532" w:rsidR="000E2C46" w:rsidRPr="006F304D" w:rsidRDefault="000E2C46" w:rsidP="002A6D5B">
            <w:pPr>
              <w:rPr>
                <w:sz w:val="20"/>
              </w:rPr>
            </w:pPr>
            <w:r w:rsidRPr="006F304D">
              <w:rPr>
                <w:sz w:val="20"/>
              </w:rPr>
              <w:t>3.6</w:t>
            </w:r>
          </w:p>
        </w:tc>
        <w:tc>
          <w:tcPr>
            <w:tcW w:w="1890" w:type="dxa"/>
            <w:tcBorders>
              <w:top w:val="single" w:sz="6" w:space="0" w:color="auto"/>
              <w:left w:val="single" w:sz="6" w:space="0" w:color="auto"/>
              <w:bottom w:val="single" w:sz="6" w:space="0" w:color="auto"/>
              <w:right w:val="single" w:sz="6" w:space="0" w:color="auto"/>
            </w:tcBorders>
          </w:tcPr>
          <w:p w14:paraId="35F31A2E" w14:textId="44F5C207" w:rsidR="000E2C46" w:rsidRPr="006F304D" w:rsidRDefault="000E2C46">
            <w:pPr>
              <w:rPr>
                <w:sz w:val="20"/>
              </w:rPr>
            </w:pPr>
            <w:r w:rsidRPr="006F304D">
              <w:rPr>
                <w:sz w:val="20"/>
              </w:rPr>
              <w:t>22</w:t>
            </w:r>
            <w:r w:rsidRPr="006F304D">
              <w:rPr>
                <w:sz w:val="20"/>
                <w:vertAlign w:val="superscript"/>
              </w:rPr>
              <w:t>nd</w:t>
            </w:r>
            <w:r w:rsidRPr="006F304D">
              <w:rPr>
                <w:sz w:val="20"/>
              </w:rPr>
              <w:t xml:space="preserve"> Sep 2016</w:t>
            </w:r>
          </w:p>
        </w:tc>
        <w:tc>
          <w:tcPr>
            <w:tcW w:w="2160" w:type="dxa"/>
            <w:tcBorders>
              <w:top w:val="single" w:sz="6" w:space="0" w:color="auto"/>
              <w:left w:val="single" w:sz="6" w:space="0" w:color="auto"/>
              <w:bottom w:val="single" w:sz="6" w:space="0" w:color="auto"/>
              <w:right w:val="single" w:sz="6" w:space="0" w:color="auto"/>
            </w:tcBorders>
          </w:tcPr>
          <w:p w14:paraId="4A4022B0" w14:textId="3F558FE6" w:rsidR="000E2C46" w:rsidRPr="006F304D" w:rsidRDefault="000E2C46" w:rsidP="002A6D5B">
            <w:pPr>
              <w:jc w:val="left"/>
              <w:rPr>
                <w:sz w:val="20"/>
              </w:rPr>
            </w:pPr>
            <w:r w:rsidRPr="006F304D">
              <w:rPr>
                <w:sz w:val="20"/>
              </w:rPr>
              <w:t>Ashok Vemula</w:t>
            </w:r>
          </w:p>
        </w:tc>
        <w:tc>
          <w:tcPr>
            <w:tcW w:w="3716" w:type="dxa"/>
            <w:tcBorders>
              <w:top w:val="single" w:sz="6" w:space="0" w:color="auto"/>
              <w:left w:val="single" w:sz="6" w:space="0" w:color="auto"/>
              <w:bottom w:val="single" w:sz="6" w:space="0" w:color="auto"/>
              <w:right w:val="single" w:sz="6" w:space="0" w:color="auto"/>
            </w:tcBorders>
          </w:tcPr>
          <w:p w14:paraId="197F9AD3" w14:textId="36E82159" w:rsidR="000E2C46" w:rsidRPr="006F304D" w:rsidRDefault="000E2C46">
            <w:pPr>
              <w:jc w:val="left"/>
              <w:rPr>
                <w:sz w:val="20"/>
              </w:rPr>
            </w:pPr>
            <w:r w:rsidRPr="006F304D">
              <w:rPr>
                <w:sz w:val="20"/>
              </w:rPr>
              <w:t xml:space="preserve">Removed partner option code from Manage Customer Account Service </w:t>
            </w:r>
          </w:p>
        </w:tc>
      </w:tr>
      <w:tr w:rsidR="00803F4E" w:rsidRPr="001917D5" w14:paraId="43E8DEA4"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390EA5F4" w14:textId="57B21FA1" w:rsidR="00803F4E" w:rsidRPr="006F304D" w:rsidRDefault="00803F4E" w:rsidP="002A6D5B">
            <w:pPr>
              <w:rPr>
                <w:sz w:val="20"/>
              </w:rPr>
            </w:pPr>
            <w:r w:rsidRPr="006F304D">
              <w:rPr>
                <w:sz w:val="20"/>
              </w:rPr>
              <w:t>3.7</w:t>
            </w:r>
          </w:p>
        </w:tc>
        <w:tc>
          <w:tcPr>
            <w:tcW w:w="1890" w:type="dxa"/>
            <w:tcBorders>
              <w:top w:val="single" w:sz="6" w:space="0" w:color="auto"/>
              <w:left w:val="single" w:sz="6" w:space="0" w:color="auto"/>
              <w:bottom w:val="single" w:sz="6" w:space="0" w:color="auto"/>
              <w:right w:val="single" w:sz="6" w:space="0" w:color="auto"/>
            </w:tcBorders>
          </w:tcPr>
          <w:p w14:paraId="020166A7" w14:textId="73A63710" w:rsidR="00803F4E" w:rsidRPr="006F304D" w:rsidRDefault="00803F4E">
            <w:pPr>
              <w:rPr>
                <w:sz w:val="20"/>
              </w:rPr>
            </w:pPr>
            <w:r w:rsidRPr="006F304D">
              <w:rPr>
                <w:sz w:val="20"/>
              </w:rPr>
              <w:t>6</w:t>
            </w:r>
            <w:r w:rsidRPr="006F304D">
              <w:rPr>
                <w:sz w:val="20"/>
                <w:vertAlign w:val="superscript"/>
              </w:rPr>
              <w:t>th</w:t>
            </w:r>
            <w:r w:rsidRPr="006F304D">
              <w:rPr>
                <w:sz w:val="20"/>
              </w:rPr>
              <w:t xml:space="preserve"> Oct 2016</w:t>
            </w:r>
          </w:p>
        </w:tc>
        <w:tc>
          <w:tcPr>
            <w:tcW w:w="2160" w:type="dxa"/>
            <w:tcBorders>
              <w:top w:val="single" w:sz="6" w:space="0" w:color="auto"/>
              <w:left w:val="single" w:sz="6" w:space="0" w:color="auto"/>
              <w:bottom w:val="single" w:sz="6" w:space="0" w:color="auto"/>
              <w:right w:val="single" w:sz="6" w:space="0" w:color="auto"/>
            </w:tcBorders>
          </w:tcPr>
          <w:p w14:paraId="0ACBB318" w14:textId="4A9B45BE" w:rsidR="00803F4E" w:rsidRPr="006F304D" w:rsidRDefault="00803F4E" w:rsidP="002A6D5B">
            <w:pPr>
              <w:jc w:val="left"/>
              <w:rPr>
                <w:sz w:val="20"/>
              </w:rPr>
            </w:pPr>
            <w:r w:rsidRPr="006F304D">
              <w:rPr>
                <w:sz w:val="20"/>
              </w:rPr>
              <w:t>Ashok Vemula</w:t>
            </w:r>
          </w:p>
        </w:tc>
        <w:tc>
          <w:tcPr>
            <w:tcW w:w="3716" w:type="dxa"/>
            <w:tcBorders>
              <w:top w:val="single" w:sz="6" w:space="0" w:color="auto"/>
              <w:left w:val="single" w:sz="6" w:space="0" w:color="auto"/>
              <w:bottom w:val="single" w:sz="6" w:space="0" w:color="auto"/>
              <w:right w:val="single" w:sz="6" w:space="0" w:color="auto"/>
            </w:tcBorders>
          </w:tcPr>
          <w:p w14:paraId="43A24975" w14:textId="1E503C1C" w:rsidR="00803F4E" w:rsidRPr="006F304D" w:rsidRDefault="00803F4E">
            <w:pPr>
              <w:jc w:val="left"/>
              <w:rPr>
                <w:sz w:val="20"/>
              </w:rPr>
            </w:pPr>
            <w:r w:rsidRPr="006F304D">
              <w:rPr>
                <w:sz w:val="20"/>
              </w:rPr>
              <w:t xml:space="preserve">Provided </w:t>
            </w:r>
            <w:r w:rsidR="0099164D" w:rsidRPr="006F304D">
              <w:rPr>
                <w:sz w:val="20"/>
              </w:rPr>
              <w:t>clarifications for S</w:t>
            </w:r>
            <w:r w:rsidRPr="006F304D">
              <w:rPr>
                <w:sz w:val="20"/>
              </w:rPr>
              <w:t>hafiq’s Review comments.</w:t>
            </w:r>
          </w:p>
        </w:tc>
      </w:tr>
      <w:tr w:rsidR="00B4320A" w:rsidRPr="001917D5" w14:paraId="5AB7A65F"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3FB8500A" w14:textId="52767A74" w:rsidR="00B4320A" w:rsidRPr="002B6337" w:rsidRDefault="00B4320A" w:rsidP="002A6D5B">
            <w:pPr>
              <w:rPr>
                <w:sz w:val="20"/>
              </w:rPr>
            </w:pPr>
            <w:r w:rsidRPr="002B6337">
              <w:rPr>
                <w:sz w:val="20"/>
              </w:rPr>
              <w:t>3.8</w:t>
            </w:r>
          </w:p>
        </w:tc>
        <w:tc>
          <w:tcPr>
            <w:tcW w:w="1890" w:type="dxa"/>
            <w:tcBorders>
              <w:top w:val="single" w:sz="6" w:space="0" w:color="auto"/>
              <w:left w:val="single" w:sz="6" w:space="0" w:color="auto"/>
              <w:bottom w:val="single" w:sz="6" w:space="0" w:color="auto"/>
              <w:right w:val="single" w:sz="6" w:space="0" w:color="auto"/>
            </w:tcBorders>
          </w:tcPr>
          <w:p w14:paraId="1CE35EE9" w14:textId="3129CF49" w:rsidR="00B4320A" w:rsidRPr="002B6337" w:rsidRDefault="00B4320A">
            <w:pPr>
              <w:rPr>
                <w:sz w:val="20"/>
              </w:rPr>
            </w:pPr>
            <w:r w:rsidRPr="002B6337">
              <w:rPr>
                <w:sz w:val="20"/>
              </w:rPr>
              <w:t>13</w:t>
            </w:r>
            <w:r w:rsidRPr="002B6337">
              <w:rPr>
                <w:sz w:val="20"/>
                <w:vertAlign w:val="superscript"/>
              </w:rPr>
              <w:t>th</w:t>
            </w:r>
            <w:r w:rsidRPr="002B6337">
              <w:rPr>
                <w:sz w:val="20"/>
              </w:rPr>
              <w:t xml:space="preserve"> Oct 2016</w:t>
            </w:r>
          </w:p>
        </w:tc>
        <w:tc>
          <w:tcPr>
            <w:tcW w:w="2160" w:type="dxa"/>
            <w:tcBorders>
              <w:top w:val="single" w:sz="6" w:space="0" w:color="auto"/>
              <w:left w:val="single" w:sz="6" w:space="0" w:color="auto"/>
              <w:bottom w:val="single" w:sz="6" w:space="0" w:color="auto"/>
              <w:right w:val="single" w:sz="6" w:space="0" w:color="auto"/>
            </w:tcBorders>
          </w:tcPr>
          <w:p w14:paraId="59BCCADD" w14:textId="2C01ED2D" w:rsidR="00B4320A" w:rsidRPr="002B6337" w:rsidRDefault="00B4320A" w:rsidP="002A6D5B">
            <w:pPr>
              <w:jc w:val="left"/>
              <w:rPr>
                <w:sz w:val="20"/>
              </w:rPr>
            </w:pPr>
            <w:r w:rsidRPr="002B6337">
              <w:rPr>
                <w:sz w:val="20"/>
              </w:rPr>
              <w:t>Manoj Kumar</w:t>
            </w:r>
          </w:p>
        </w:tc>
        <w:tc>
          <w:tcPr>
            <w:tcW w:w="3716" w:type="dxa"/>
            <w:tcBorders>
              <w:top w:val="single" w:sz="6" w:space="0" w:color="auto"/>
              <w:left w:val="single" w:sz="6" w:space="0" w:color="auto"/>
              <w:bottom w:val="single" w:sz="6" w:space="0" w:color="auto"/>
              <w:right w:val="single" w:sz="6" w:space="0" w:color="auto"/>
            </w:tcBorders>
          </w:tcPr>
          <w:p w14:paraId="3ABF5F4B" w14:textId="0297B802" w:rsidR="00B4320A" w:rsidRPr="002B6337" w:rsidRDefault="00B4320A">
            <w:pPr>
              <w:jc w:val="left"/>
              <w:rPr>
                <w:sz w:val="20"/>
              </w:rPr>
            </w:pPr>
            <w:r w:rsidRPr="002B6337">
              <w:rPr>
                <w:sz w:val="20"/>
              </w:rPr>
              <w:t>Included Search party changes as part of R6.3 i.e... updated sections 2.3 ,3.4.3</w:t>
            </w:r>
            <w:r w:rsidR="00BB3168" w:rsidRPr="002B6337">
              <w:rPr>
                <w:sz w:val="20"/>
              </w:rPr>
              <w:t xml:space="preserve"> </w:t>
            </w:r>
          </w:p>
        </w:tc>
      </w:tr>
      <w:tr w:rsidR="00490CFE" w:rsidRPr="001917D5" w14:paraId="4FE5296A"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56989D82" w14:textId="1A0C25DE" w:rsidR="00490CFE" w:rsidRPr="002B6337" w:rsidRDefault="00490CFE" w:rsidP="00490CFE">
            <w:pPr>
              <w:rPr>
                <w:sz w:val="20"/>
              </w:rPr>
            </w:pPr>
            <w:r w:rsidRPr="002B6337">
              <w:rPr>
                <w:sz w:val="20"/>
              </w:rPr>
              <w:t>3.9</w:t>
            </w:r>
          </w:p>
        </w:tc>
        <w:tc>
          <w:tcPr>
            <w:tcW w:w="1890" w:type="dxa"/>
            <w:tcBorders>
              <w:top w:val="single" w:sz="6" w:space="0" w:color="auto"/>
              <w:left w:val="single" w:sz="6" w:space="0" w:color="auto"/>
              <w:bottom w:val="single" w:sz="6" w:space="0" w:color="auto"/>
              <w:right w:val="single" w:sz="6" w:space="0" w:color="auto"/>
            </w:tcBorders>
          </w:tcPr>
          <w:p w14:paraId="37DF7B70" w14:textId="5F157556" w:rsidR="00490CFE" w:rsidRPr="002B6337" w:rsidRDefault="00490CFE" w:rsidP="00490CFE">
            <w:pPr>
              <w:rPr>
                <w:sz w:val="20"/>
              </w:rPr>
            </w:pPr>
            <w:r w:rsidRPr="002B6337">
              <w:rPr>
                <w:sz w:val="20"/>
              </w:rPr>
              <w:t>18</w:t>
            </w:r>
            <w:r w:rsidRPr="002B6337">
              <w:rPr>
                <w:sz w:val="20"/>
                <w:vertAlign w:val="superscript"/>
              </w:rPr>
              <w:t>th</w:t>
            </w:r>
            <w:r w:rsidRPr="002B6337">
              <w:rPr>
                <w:sz w:val="20"/>
              </w:rPr>
              <w:t xml:space="preserve"> Oct 2016</w:t>
            </w:r>
          </w:p>
        </w:tc>
        <w:tc>
          <w:tcPr>
            <w:tcW w:w="2160" w:type="dxa"/>
            <w:tcBorders>
              <w:top w:val="single" w:sz="6" w:space="0" w:color="auto"/>
              <w:left w:val="single" w:sz="6" w:space="0" w:color="auto"/>
              <w:bottom w:val="single" w:sz="6" w:space="0" w:color="auto"/>
              <w:right w:val="single" w:sz="6" w:space="0" w:color="auto"/>
            </w:tcBorders>
          </w:tcPr>
          <w:p w14:paraId="138F5128" w14:textId="55434D37" w:rsidR="00490CFE" w:rsidRPr="002B6337" w:rsidRDefault="00490CFE" w:rsidP="00490CFE">
            <w:pPr>
              <w:jc w:val="left"/>
              <w:rPr>
                <w:sz w:val="20"/>
              </w:rPr>
            </w:pPr>
            <w:r w:rsidRPr="002B6337">
              <w:rPr>
                <w:sz w:val="20"/>
              </w:rPr>
              <w:t>Chethana</w:t>
            </w:r>
          </w:p>
        </w:tc>
        <w:tc>
          <w:tcPr>
            <w:tcW w:w="3716" w:type="dxa"/>
            <w:tcBorders>
              <w:top w:val="single" w:sz="6" w:space="0" w:color="auto"/>
              <w:left w:val="single" w:sz="6" w:space="0" w:color="auto"/>
              <w:bottom w:val="single" w:sz="6" w:space="0" w:color="auto"/>
              <w:right w:val="single" w:sz="6" w:space="0" w:color="auto"/>
            </w:tcBorders>
          </w:tcPr>
          <w:p w14:paraId="7C291A5C" w14:textId="11F6232E" w:rsidR="00490CFE" w:rsidRPr="002B6337" w:rsidRDefault="00490CFE" w:rsidP="00490CFE">
            <w:pPr>
              <w:jc w:val="left"/>
              <w:rPr>
                <w:sz w:val="20"/>
              </w:rPr>
            </w:pPr>
            <w:r w:rsidRPr="002B6337">
              <w:rPr>
                <w:sz w:val="20"/>
              </w:rPr>
              <w:t xml:space="preserve">Includes changing the document </w:t>
            </w:r>
            <w:r w:rsidRPr="002B6337">
              <w:rPr>
                <w:sz w:val="20"/>
              </w:rPr>
              <w:lastRenderedPageBreak/>
              <w:t xml:space="preserve">related tables schema </w:t>
            </w:r>
          </w:p>
        </w:tc>
      </w:tr>
      <w:tr w:rsidR="002B6337" w:rsidRPr="001917D5" w14:paraId="4C49EB10" w14:textId="77777777" w:rsidTr="00125FCA">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021139D4" w14:textId="1D5FCE76" w:rsidR="002B6337" w:rsidRPr="00125FCA" w:rsidRDefault="000B5776" w:rsidP="00490CFE">
            <w:pPr>
              <w:rPr>
                <w:sz w:val="20"/>
              </w:rPr>
            </w:pPr>
            <w:r w:rsidRPr="00125FCA">
              <w:rPr>
                <w:sz w:val="20"/>
              </w:rPr>
              <w:lastRenderedPageBreak/>
              <w:t>3.10</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69E428EB" w14:textId="14C4A69E" w:rsidR="002B6337" w:rsidRPr="00125FCA" w:rsidRDefault="002B6337" w:rsidP="00490CFE">
            <w:pPr>
              <w:rPr>
                <w:sz w:val="20"/>
              </w:rPr>
            </w:pPr>
            <w:r w:rsidRPr="00125FCA">
              <w:rPr>
                <w:sz w:val="20"/>
              </w:rPr>
              <w:t>25</w:t>
            </w:r>
            <w:r w:rsidRPr="00125FCA">
              <w:rPr>
                <w:sz w:val="20"/>
                <w:vertAlign w:val="superscript"/>
              </w:rPr>
              <w:t>th</w:t>
            </w:r>
            <w:r w:rsidRPr="00125FCA">
              <w:rPr>
                <w:sz w:val="20"/>
              </w:rPr>
              <w:t xml:space="preserve"> Nov 2016</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7102B455" w14:textId="5738AA14" w:rsidR="002B6337" w:rsidRPr="00125FCA" w:rsidRDefault="002B6337" w:rsidP="00490CFE">
            <w:pPr>
              <w:jc w:val="left"/>
              <w:rPr>
                <w:sz w:val="20"/>
              </w:rPr>
            </w:pPr>
            <w:r w:rsidRPr="00125FCA">
              <w:rPr>
                <w:sz w:val="20"/>
              </w:rPr>
              <w:t>Chethana</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0FCD267B" w14:textId="65B74CE4" w:rsidR="002B6337" w:rsidRPr="00125FCA" w:rsidRDefault="0035183A" w:rsidP="00490CFE">
            <w:pPr>
              <w:jc w:val="left"/>
              <w:rPr>
                <w:sz w:val="20"/>
              </w:rPr>
            </w:pPr>
            <w:r w:rsidRPr="0035183A">
              <w:rPr>
                <w:sz w:val="20"/>
              </w:rPr>
              <w:t>Including new calling system CTI under CR 325 and JAH Incident related WSDL changes.</w:t>
            </w:r>
          </w:p>
        </w:tc>
      </w:tr>
      <w:tr w:rsidR="009E3702" w:rsidRPr="001917D5" w14:paraId="6E38CCAE" w14:textId="77777777" w:rsidTr="00B4320A">
        <w:trPr>
          <w:trHeight w:val="372"/>
        </w:trPr>
        <w:tc>
          <w:tcPr>
            <w:tcW w:w="1080" w:type="dxa"/>
            <w:tcBorders>
              <w:top w:val="single" w:sz="6" w:space="0" w:color="auto"/>
              <w:left w:val="single" w:sz="6" w:space="0" w:color="auto"/>
              <w:bottom w:val="single" w:sz="6" w:space="0" w:color="auto"/>
              <w:right w:val="single" w:sz="6" w:space="0" w:color="auto"/>
            </w:tcBorders>
          </w:tcPr>
          <w:p w14:paraId="38FF2C74" w14:textId="22A0F520" w:rsidR="009E3702" w:rsidRPr="004C651B" w:rsidRDefault="009E3702" w:rsidP="009E3702">
            <w:pPr>
              <w:rPr>
                <w:sz w:val="20"/>
              </w:rPr>
            </w:pPr>
            <w:r w:rsidRPr="004C651B">
              <w:rPr>
                <w:sz w:val="20"/>
              </w:rPr>
              <w:t>3.11</w:t>
            </w:r>
          </w:p>
        </w:tc>
        <w:tc>
          <w:tcPr>
            <w:tcW w:w="1890" w:type="dxa"/>
            <w:tcBorders>
              <w:top w:val="single" w:sz="6" w:space="0" w:color="auto"/>
              <w:left w:val="single" w:sz="6" w:space="0" w:color="auto"/>
              <w:bottom w:val="single" w:sz="6" w:space="0" w:color="auto"/>
              <w:right w:val="single" w:sz="6" w:space="0" w:color="auto"/>
            </w:tcBorders>
          </w:tcPr>
          <w:p w14:paraId="30592C98" w14:textId="1816CC56" w:rsidR="009E3702" w:rsidRPr="004C651B" w:rsidRDefault="009E3702" w:rsidP="009E3702">
            <w:pPr>
              <w:rPr>
                <w:sz w:val="20"/>
              </w:rPr>
            </w:pPr>
            <w:r w:rsidRPr="004C651B">
              <w:rPr>
                <w:sz w:val="20"/>
              </w:rPr>
              <w:t>28</w:t>
            </w:r>
            <w:r w:rsidRPr="004C651B">
              <w:rPr>
                <w:sz w:val="20"/>
                <w:vertAlign w:val="superscript"/>
              </w:rPr>
              <w:t>th</w:t>
            </w:r>
            <w:r w:rsidRPr="004C651B">
              <w:rPr>
                <w:sz w:val="20"/>
              </w:rPr>
              <w:t xml:space="preserve"> Nov 2016</w:t>
            </w:r>
          </w:p>
        </w:tc>
        <w:tc>
          <w:tcPr>
            <w:tcW w:w="2160" w:type="dxa"/>
            <w:tcBorders>
              <w:top w:val="single" w:sz="6" w:space="0" w:color="auto"/>
              <w:left w:val="single" w:sz="6" w:space="0" w:color="auto"/>
              <w:bottom w:val="single" w:sz="6" w:space="0" w:color="auto"/>
              <w:right w:val="single" w:sz="6" w:space="0" w:color="auto"/>
            </w:tcBorders>
          </w:tcPr>
          <w:p w14:paraId="68107D83" w14:textId="3DA9B903" w:rsidR="009E3702" w:rsidRPr="004C651B" w:rsidRDefault="009E3702" w:rsidP="00490CFE">
            <w:pPr>
              <w:jc w:val="left"/>
              <w:rPr>
                <w:sz w:val="20"/>
              </w:rPr>
            </w:pPr>
            <w:r w:rsidRPr="004C651B">
              <w:rPr>
                <w:sz w:val="20"/>
              </w:rPr>
              <w:t>Sravani</w:t>
            </w:r>
          </w:p>
        </w:tc>
        <w:tc>
          <w:tcPr>
            <w:tcW w:w="3716" w:type="dxa"/>
            <w:tcBorders>
              <w:top w:val="single" w:sz="6" w:space="0" w:color="auto"/>
              <w:left w:val="single" w:sz="6" w:space="0" w:color="auto"/>
              <w:bottom w:val="single" w:sz="6" w:space="0" w:color="auto"/>
              <w:right w:val="single" w:sz="6" w:space="0" w:color="auto"/>
            </w:tcBorders>
          </w:tcPr>
          <w:p w14:paraId="24426339" w14:textId="77777777" w:rsidR="009E3702" w:rsidRPr="004C651B" w:rsidRDefault="005F73A8" w:rsidP="00A32478">
            <w:pPr>
              <w:jc w:val="left"/>
              <w:rPr>
                <w:sz w:val="20"/>
              </w:rPr>
            </w:pPr>
            <w:r w:rsidRPr="004C651B">
              <w:rPr>
                <w:sz w:val="20"/>
              </w:rPr>
              <w:t xml:space="preserve">Updated with Release6.4 </w:t>
            </w:r>
            <w:r w:rsidR="00A32478" w:rsidRPr="004C651B">
              <w:rPr>
                <w:sz w:val="20"/>
              </w:rPr>
              <w:t xml:space="preserve"> drop 1 </w:t>
            </w:r>
            <w:r w:rsidRPr="004C651B">
              <w:rPr>
                <w:sz w:val="20"/>
              </w:rPr>
              <w:t>Requirements. DocumentFormat column is added to Document object.</w:t>
            </w:r>
          </w:p>
          <w:p w14:paraId="5BABF091" w14:textId="66023168" w:rsidR="00632D9A" w:rsidRPr="004C651B" w:rsidRDefault="002A4D61" w:rsidP="00A32478">
            <w:pPr>
              <w:jc w:val="left"/>
              <w:rPr>
                <w:sz w:val="20"/>
              </w:rPr>
            </w:pPr>
            <w:r w:rsidRPr="004C651B">
              <w:rPr>
                <w:sz w:val="20"/>
              </w:rPr>
              <w:t>Section: 2.3</w:t>
            </w:r>
          </w:p>
        </w:tc>
      </w:tr>
      <w:tr w:rsidR="00D13403" w:rsidRPr="001917D5" w14:paraId="482830FB" w14:textId="77777777" w:rsidTr="004C651B">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273DE572" w14:textId="5005AA07" w:rsidR="00D13403" w:rsidRPr="004C651B" w:rsidRDefault="00890327" w:rsidP="00D13403">
            <w:pPr>
              <w:rPr>
                <w:sz w:val="20"/>
              </w:rPr>
            </w:pPr>
            <w:r w:rsidRPr="004C651B">
              <w:rPr>
                <w:sz w:val="20"/>
              </w:rPr>
              <w:t>3.12</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0C9812FF" w14:textId="1A1F635B" w:rsidR="00D13403" w:rsidRPr="004C651B" w:rsidRDefault="00D13403" w:rsidP="00D13403">
            <w:pPr>
              <w:rPr>
                <w:sz w:val="20"/>
              </w:rPr>
            </w:pPr>
            <w:r w:rsidRPr="004C651B">
              <w:rPr>
                <w:sz w:val="20"/>
              </w:rPr>
              <w:t>08-Dec-2016</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411D662D" w14:textId="5F06F83F" w:rsidR="00D13403" w:rsidRPr="004C651B" w:rsidRDefault="00D13403" w:rsidP="00D13403">
            <w:pPr>
              <w:jc w:val="left"/>
              <w:rPr>
                <w:sz w:val="20"/>
              </w:rPr>
            </w:pPr>
            <w:r w:rsidRPr="004C651B">
              <w:rPr>
                <w:sz w:val="20"/>
              </w:rPr>
              <w:t>Rajesh Srinivasulu</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1FE5A644" w14:textId="59E3F134" w:rsidR="00D13403" w:rsidRPr="004C651B" w:rsidRDefault="00D13403" w:rsidP="00D13403">
            <w:pPr>
              <w:jc w:val="left"/>
              <w:rPr>
                <w:sz w:val="20"/>
              </w:rPr>
            </w:pPr>
            <w:r w:rsidRPr="004C651B">
              <w:rPr>
                <w:sz w:val="20"/>
              </w:rPr>
              <w:t xml:space="preserve">Incorporated changes for CR241 as part of R6.4 (BBDM release). Refer the sections </w:t>
            </w:r>
            <w:r w:rsidR="009D2A8B" w:rsidRPr="004C651B">
              <w:rPr>
                <w:sz w:val="20"/>
              </w:rPr>
              <w:t>1.1, 2.2, 2.3, 3.1.3, 3.2.3,</w:t>
            </w:r>
            <w:r w:rsidR="00333B45" w:rsidRPr="00B97435">
              <w:rPr>
                <w:sz w:val="20"/>
              </w:rPr>
              <w:t xml:space="preserve"> 5.1</w:t>
            </w:r>
            <w:r w:rsidR="009D2A8B" w:rsidRPr="004C651B">
              <w:rPr>
                <w:sz w:val="20"/>
              </w:rPr>
              <w:t xml:space="preserve"> &amp; 5.5</w:t>
            </w:r>
            <w:r w:rsidR="00333B45" w:rsidRPr="00B97435">
              <w:rPr>
                <w:sz w:val="20"/>
              </w:rPr>
              <w:t xml:space="preserve"> </w:t>
            </w:r>
            <w:r w:rsidRPr="004C651B">
              <w:rPr>
                <w:sz w:val="20"/>
              </w:rPr>
              <w:t>for updates.</w:t>
            </w:r>
          </w:p>
        </w:tc>
      </w:tr>
      <w:tr w:rsidR="006E2E11" w:rsidRPr="001917D5" w14:paraId="2378F39A" w14:textId="77777777" w:rsidTr="004C651B">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72469E6B" w14:textId="72261AE5" w:rsidR="006E2E11" w:rsidRPr="004C651B" w:rsidRDefault="006E2E11" w:rsidP="00D13403">
            <w:pPr>
              <w:rPr>
                <w:sz w:val="20"/>
              </w:rPr>
            </w:pPr>
            <w:r w:rsidRPr="004C651B">
              <w:rPr>
                <w:sz w:val="20"/>
              </w:rPr>
              <w:t>3.13</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1A3864F6" w14:textId="3AE2B160" w:rsidR="006E2E11" w:rsidRPr="004C651B" w:rsidRDefault="006E2E11" w:rsidP="00D13403">
            <w:pPr>
              <w:rPr>
                <w:sz w:val="20"/>
              </w:rPr>
            </w:pPr>
            <w:r w:rsidRPr="004C651B">
              <w:rPr>
                <w:sz w:val="20"/>
              </w:rPr>
              <w:t>13-Dec-2016</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0085EF0A" w14:textId="25BB7A95" w:rsidR="006E2E11" w:rsidRPr="004C651B" w:rsidRDefault="006E2E11" w:rsidP="00D13403">
            <w:pPr>
              <w:jc w:val="left"/>
              <w:rPr>
                <w:sz w:val="20"/>
              </w:rPr>
            </w:pPr>
            <w:r w:rsidRPr="004C651B">
              <w:rPr>
                <w:sz w:val="20"/>
              </w:rPr>
              <w:t>Rajesh Srinivasulu</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35417E4F" w14:textId="77777777" w:rsidR="008F791E" w:rsidRPr="004C651B" w:rsidRDefault="006E2E11">
            <w:pPr>
              <w:jc w:val="left"/>
              <w:rPr>
                <w:sz w:val="20"/>
              </w:rPr>
            </w:pPr>
            <w:r w:rsidRPr="004C651B">
              <w:rPr>
                <w:sz w:val="20"/>
              </w:rPr>
              <w:t>Incorporated the review co</w:t>
            </w:r>
            <w:r w:rsidR="009E7B95" w:rsidRPr="004C651B">
              <w:rPr>
                <w:sz w:val="20"/>
              </w:rPr>
              <w:t xml:space="preserve">mments from Mark Buck for CR241 i.e. Added MDMAddressID in GetParty response. </w:t>
            </w:r>
          </w:p>
          <w:p w14:paraId="490A650C" w14:textId="77777777" w:rsidR="008F791E" w:rsidRPr="004C651B" w:rsidRDefault="008F791E">
            <w:pPr>
              <w:jc w:val="left"/>
              <w:rPr>
                <w:sz w:val="20"/>
              </w:rPr>
            </w:pPr>
          </w:p>
          <w:p w14:paraId="2D2FF28E" w14:textId="2C977258" w:rsidR="009E7B95" w:rsidRPr="004C651B" w:rsidRDefault="009E7B95">
            <w:pPr>
              <w:jc w:val="left"/>
              <w:rPr>
                <w:sz w:val="20"/>
              </w:rPr>
            </w:pPr>
            <w:r w:rsidRPr="004C651B">
              <w:rPr>
                <w:sz w:val="20"/>
              </w:rPr>
              <w:t xml:space="preserve">Refer </w:t>
            </w:r>
            <w:r w:rsidR="00CD59DE" w:rsidRPr="004C651B">
              <w:rPr>
                <w:sz w:val="20"/>
              </w:rPr>
              <w:t>section</w:t>
            </w:r>
            <w:r w:rsidR="007858F7" w:rsidRPr="004C651B">
              <w:rPr>
                <w:sz w:val="20"/>
              </w:rPr>
              <w:t>s</w:t>
            </w:r>
            <w:r w:rsidR="00CD59DE" w:rsidRPr="004C651B">
              <w:rPr>
                <w:sz w:val="20"/>
              </w:rPr>
              <w:t xml:space="preserve"> </w:t>
            </w:r>
            <w:r w:rsidR="007858F7" w:rsidRPr="004C651B">
              <w:rPr>
                <w:sz w:val="20"/>
              </w:rPr>
              <w:t xml:space="preserve">2.2, </w:t>
            </w:r>
            <w:r w:rsidRPr="004C651B">
              <w:rPr>
                <w:sz w:val="20"/>
              </w:rPr>
              <w:t>3.3.4</w:t>
            </w:r>
            <w:r w:rsidR="007858F7" w:rsidRPr="004C651B">
              <w:rPr>
                <w:sz w:val="20"/>
              </w:rPr>
              <w:t xml:space="preserve"> &amp; </w:t>
            </w:r>
            <w:r w:rsidR="009D7BCF" w:rsidRPr="004C651B">
              <w:rPr>
                <w:sz w:val="20"/>
              </w:rPr>
              <w:t>5.1</w:t>
            </w:r>
            <w:r w:rsidR="002A358D" w:rsidRPr="004C651B">
              <w:rPr>
                <w:sz w:val="20"/>
              </w:rPr>
              <w:t xml:space="preserve"> for updates.</w:t>
            </w:r>
          </w:p>
        </w:tc>
      </w:tr>
      <w:tr w:rsidR="004F476D" w:rsidRPr="001917D5" w14:paraId="5E31A3B9" w14:textId="77777777" w:rsidTr="00B97435">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531F5442" w14:textId="3162D5BC" w:rsidR="004F476D" w:rsidRPr="004C651B" w:rsidRDefault="004F476D" w:rsidP="00D13403">
            <w:pPr>
              <w:rPr>
                <w:sz w:val="20"/>
                <w:highlight w:val="yellow"/>
              </w:rPr>
            </w:pPr>
            <w:r w:rsidRPr="004C651B">
              <w:rPr>
                <w:sz w:val="20"/>
                <w:highlight w:val="yellow"/>
              </w:rPr>
              <w:t>3.14</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73F05C1D" w14:textId="37AE6BDB" w:rsidR="004F476D" w:rsidRPr="004C651B" w:rsidRDefault="004F476D" w:rsidP="00D13403">
            <w:pPr>
              <w:rPr>
                <w:sz w:val="20"/>
                <w:highlight w:val="yellow"/>
              </w:rPr>
            </w:pPr>
            <w:r w:rsidRPr="004C651B">
              <w:rPr>
                <w:sz w:val="20"/>
                <w:highlight w:val="yellow"/>
              </w:rPr>
              <w:t>31-Jan-2017</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670AB334" w14:textId="4F7B0CA4" w:rsidR="004F476D" w:rsidRPr="004C651B" w:rsidRDefault="004F476D" w:rsidP="00D13403">
            <w:pPr>
              <w:jc w:val="left"/>
              <w:rPr>
                <w:sz w:val="20"/>
                <w:highlight w:val="yellow"/>
              </w:rPr>
            </w:pPr>
            <w:r w:rsidRPr="004C651B">
              <w:rPr>
                <w:sz w:val="20"/>
                <w:highlight w:val="yellow"/>
              </w:rPr>
              <w:t>Venkat</w:t>
            </w:r>
            <w:r w:rsidR="008C6245" w:rsidRPr="004C651B">
              <w:rPr>
                <w:sz w:val="20"/>
                <w:highlight w:val="yellow"/>
              </w:rPr>
              <w:t>a</w:t>
            </w:r>
            <w:r w:rsidRPr="004C651B">
              <w:rPr>
                <w:sz w:val="20"/>
                <w:highlight w:val="yellow"/>
              </w:rPr>
              <w:t xml:space="preserve"> </w:t>
            </w:r>
            <w:r w:rsidR="00E72624" w:rsidRPr="004C651B">
              <w:rPr>
                <w:sz w:val="20"/>
                <w:highlight w:val="yellow"/>
              </w:rPr>
              <w:t>S</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2089B6AC" w14:textId="12F1D466" w:rsidR="004F476D" w:rsidRPr="004C651B" w:rsidRDefault="004F476D">
            <w:pPr>
              <w:jc w:val="left"/>
              <w:rPr>
                <w:sz w:val="20"/>
                <w:highlight w:val="yellow"/>
              </w:rPr>
            </w:pPr>
            <w:r w:rsidRPr="004C651B">
              <w:rPr>
                <w:sz w:val="20"/>
                <w:highlight w:val="yellow"/>
              </w:rPr>
              <w:t>Updated ICD with Marketing Campaigns requirements.</w:t>
            </w:r>
          </w:p>
        </w:tc>
      </w:tr>
      <w:tr w:rsidR="00A907D0" w:rsidRPr="001917D5" w14:paraId="6A613E34" w14:textId="77777777" w:rsidTr="00B97435">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090FC1C9" w14:textId="2F9C3AEA" w:rsidR="00A907D0" w:rsidRPr="004C651B" w:rsidRDefault="00A907D0" w:rsidP="00D13403">
            <w:pPr>
              <w:rPr>
                <w:sz w:val="20"/>
                <w:highlight w:val="yellow"/>
              </w:rPr>
            </w:pPr>
            <w:r w:rsidRPr="004C651B">
              <w:rPr>
                <w:sz w:val="20"/>
                <w:highlight w:val="yellow"/>
              </w:rPr>
              <w:t>3.15</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C89E29C" w14:textId="178CFDAD" w:rsidR="00A907D0" w:rsidRPr="004C651B" w:rsidRDefault="00A907D0" w:rsidP="00D13403">
            <w:pPr>
              <w:rPr>
                <w:sz w:val="20"/>
                <w:highlight w:val="yellow"/>
              </w:rPr>
            </w:pPr>
            <w:r w:rsidRPr="004C651B">
              <w:rPr>
                <w:sz w:val="20"/>
                <w:highlight w:val="yellow"/>
              </w:rPr>
              <w:t>16-02-2017</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10C7430E" w14:textId="16EC8116" w:rsidR="00A907D0" w:rsidRPr="004C651B" w:rsidRDefault="00A907D0" w:rsidP="00D13403">
            <w:pPr>
              <w:jc w:val="left"/>
              <w:rPr>
                <w:sz w:val="20"/>
                <w:highlight w:val="yellow"/>
              </w:rPr>
            </w:pPr>
            <w:r w:rsidRPr="004C651B">
              <w:rPr>
                <w:sz w:val="20"/>
                <w:highlight w:val="yellow"/>
              </w:rPr>
              <w:t>Chethana</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47643565" w14:textId="56C50338" w:rsidR="00A907D0" w:rsidRPr="004C651B" w:rsidRDefault="006D6680">
            <w:pPr>
              <w:jc w:val="left"/>
              <w:rPr>
                <w:sz w:val="20"/>
                <w:highlight w:val="yellow"/>
              </w:rPr>
            </w:pPr>
            <w:r>
              <w:rPr>
                <w:sz w:val="20"/>
                <w:highlight w:val="yellow"/>
              </w:rPr>
              <w:t>Duplicate Cover</w:t>
            </w:r>
            <w:r w:rsidR="00DE2663">
              <w:rPr>
                <w:sz w:val="20"/>
                <w:highlight w:val="yellow"/>
              </w:rPr>
              <w:t xml:space="preserve"> Requirements</w:t>
            </w:r>
          </w:p>
        </w:tc>
      </w:tr>
      <w:tr w:rsidR="00DE2663" w:rsidRPr="001917D5" w14:paraId="1A585AE5" w14:textId="77777777" w:rsidTr="00B97435">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62B06B12" w14:textId="4AA3BB16" w:rsidR="00DE2663" w:rsidRPr="00355E8D" w:rsidRDefault="00DE2663" w:rsidP="00D13403">
            <w:pPr>
              <w:rPr>
                <w:sz w:val="20"/>
                <w:highlight w:val="yellow"/>
              </w:rPr>
            </w:pPr>
            <w:r>
              <w:rPr>
                <w:sz w:val="20"/>
                <w:highlight w:val="yellow"/>
              </w:rPr>
              <w:t>3.16</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250870B3" w14:textId="064D282B" w:rsidR="00DE2663" w:rsidRPr="00355E8D" w:rsidRDefault="00DE2663" w:rsidP="00D13403">
            <w:pPr>
              <w:rPr>
                <w:sz w:val="20"/>
                <w:highlight w:val="yellow"/>
              </w:rPr>
            </w:pPr>
            <w:r>
              <w:rPr>
                <w:sz w:val="20"/>
                <w:highlight w:val="yellow"/>
              </w:rPr>
              <w:t>25-02-2017</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4FD850BA" w14:textId="2261B7DB" w:rsidR="00DE2663" w:rsidRPr="00355E8D" w:rsidRDefault="00DE2663" w:rsidP="00D13403">
            <w:pPr>
              <w:jc w:val="left"/>
              <w:rPr>
                <w:sz w:val="20"/>
                <w:highlight w:val="yellow"/>
              </w:rPr>
            </w:pPr>
            <w:r>
              <w:rPr>
                <w:sz w:val="20"/>
                <w:highlight w:val="yellow"/>
              </w:rPr>
              <w:t>Venkat</w:t>
            </w:r>
            <w:r w:rsidR="00221EAE">
              <w:rPr>
                <w:sz w:val="20"/>
                <w:highlight w:val="yellow"/>
              </w:rPr>
              <w:t>a</w:t>
            </w:r>
            <w:r>
              <w:rPr>
                <w:sz w:val="20"/>
                <w:highlight w:val="yellow"/>
              </w:rPr>
              <w:t xml:space="preserve"> S</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389DD746" w14:textId="73DD10CA" w:rsidR="00DE2663" w:rsidRPr="00355E8D" w:rsidRDefault="00DE2663">
            <w:pPr>
              <w:jc w:val="left"/>
              <w:rPr>
                <w:sz w:val="20"/>
                <w:highlight w:val="yellow"/>
              </w:rPr>
            </w:pPr>
            <w:r>
              <w:rPr>
                <w:sz w:val="20"/>
                <w:highlight w:val="yellow"/>
              </w:rPr>
              <w:t>Updated ICD with GWA Requirements</w:t>
            </w:r>
          </w:p>
        </w:tc>
      </w:tr>
      <w:tr w:rsidR="007D6A68" w:rsidRPr="001917D5" w14:paraId="5D94474F" w14:textId="77777777" w:rsidTr="00B97435">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6F3109B7" w14:textId="1C808535" w:rsidR="007D6A68" w:rsidRDefault="007D6A68" w:rsidP="00D13403">
            <w:pPr>
              <w:rPr>
                <w:sz w:val="20"/>
                <w:highlight w:val="yellow"/>
              </w:rPr>
            </w:pPr>
            <w:r>
              <w:rPr>
                <w:sz w:val="20"/>
                <w:highlight w:val="yellow"/>
              </w:rPr>
              <w:t>3.17</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474EAC4A" w14:textId="0982FE20" w:rsidR="007D6A68" w:rsidRDefault="007D6A68" w:rsidP="00D13403">
            <w:pPr>
              <w:rPr>
                <w:sz w:val="20"/>
                <w:highlight w:val="yellow"/>
              </w:rPr>
            </w:pPr>
            <w:r>
              <w:rPr>
                <w:sz w:val="20"/>
                <w:highlight w:val="yellow"/>
              </w:rPr>
              <w:t>17-03-2017</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303461A2" w14:textId="015BCA20" w:rsidR="007D6A68" w:rsidRDefault="007D6A68" w:rsidP="00D13403">
            <w:pPr>
              <w:jc w:val="left"/>
              <w:rPr>
                <w:sz w:val="20"/>
                <w:highlight w:val="yellow"/>
              </w:rPr>
            </w:pPr>
            <w:r>
              <w:rPr>
                <w:sz w:val="20"/>
                <w:highlight w:val="yellow"/>
              </w:rPr>
              <w:t>Venkata S</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64925A04" w14:textId="39663F14" w:rsidR="007D6A68" w:rsidRDefault="007D6A68">
            <w:pPr>
              <w:jc w:val="left"/>
              <w:rPr>
                <w:sz w:val="20"/>
                <w:highlight w:val="yellow"/>
              </w:rPr>
            </w:pPr>
            <w:r>
              <w:rPr>
                <w:sz w:val="20"/>
                <w:highlight w:val="yellow"/>
              </w:rPr>
              <w:t>Updated as per the review comments received</w:t>
            </w:r>
            <w:r w:rsidR="000B346E">
              <w:rPr>
                <w:sz w:val="20"/>
                <w:highlight w:val="yellow"/>
              </w:rPr>
              <w:t xml:space="preserve"> from Shafiq</w:t>
            </w:r>
          </w:p>
        </w:tc>
      </w:tr>
      <w:tr w:rsidR="004C651B" w:rsidRPr="001917D5" w14:paraId="1A7AE1AC" w14:textId="77777777" w:rsidTr="00B97435">
        <w:trPr>
          <w:trHeight w:val="372"/>
        </w:trPr>
        <w:tc>
          <w:tcPr>
            <w:tcW w:w="1080" w:type="dxa"/>
            <w:tcBorders>
              <w:top w:val="single" w:sz="6" w:space="0" w:color="auto"/>
              <w:left w:val="single" w:sz="6" w:space="0" w:color="auto"/>
              <w:bottom w:val="single" w:sz="6" w:space="0" w:color="auto"/>
              <w:right w:val="single" w:sz="6" w:space="0" w:color="auto"/>
            </w:tcBorders>
            <w:shd w:val="clear" w:color="auto" w:fill="auto"/>
          </w:tcPr>
          <w:p w14:paraId="59AF8725" w14:textId="77304AF7" w:rsidR="004C651B" w:rsidRPr="001E0C90" w:rsidRDefault="004C651B" w:rsidP="00D13403">
            <w:pPr>
              <w:rPr>
                <w:sz w:val="20"/>
                <w:highlight w:val="green"/>
              </w:rPr>
            </w:pPr>
            <w:r w:rsidRPr="001E0C90">
              <w:rPr>
                <w:sz w:val="20"/>
                <w:highlight w:val="green"/>
              </w:rPr>
              <w:t>3.18</w:t>
            </w:r>
          </w:p>
        </w:tc>
        <w:tc>
          <w:tcPr>
            <w:tcW w:w="1890" w:type="dxa"/>
            <w:tcBorders>
              <w:top w:val="single" w:sz="6" w:space="0" w:color="auto"/>
              <w:left w:val="single" w:sz="6" w:space="0" w:color="auto"/>
              <w:bottom w:val="single" w:sz="6" w:space="0" w:color="auto"/>
              <w:right w:val="single" w:sz="6" w:space="0" w:color="auto"/>
            </w:tcBorders>
            <w:shd w:val="clear" w:color="auto" w:fill="auto"/>
          </w:tcPr>
          <w:p w14:paraId="3DE07201" w14:textId="563DC2E7" w:rsidR="004C651B" w:rsidRPr="001E0C90" w:rsidRDefault="004C651B" w:rsidP="00D13403">
            <w:pPr>
              <w:rPr>
                <w:sz w:val="20"/>
                <w:highlight w:val="green"/>
              </w:rPr>
            </w:pPr>
            <w:r w:rsidRPr="001E0C90">
              <w:rPr>
                <w:sz w:val="20"/>
                <w:highlight w:val="green"/>
              </w:rPr>
              <w:t>26</w:t>
            </w:r>
            <w:r w:rsidRPr="001E0C90">
              <w:rPr>
                <w:sz w:val="20"/>
                <w:highlight w:val="green"/>
                <w:vertAlign w:val="superscript"/>
              </w:rPr>
              <w:t>th</w:t>
            </w:r>
            <w:r w:rsidRPr="001E0C90">
              <w:rPr>
                <w:sz w:val="20"/>
                <w:highlight w:val="green"/>
              </w:rPr>
              <w:t xml:space="preserve"> Sep 2017</w:t>
            </w:r>
          </w:p>
        </w:tc>
        <w:tc>
          <w:tcPr>
            <w:tcW w:w="2160" w:type="dxa"/>
            <w:tcBorders>
              <w:top w:val="single" w:sz="6" w:space="0" w:color="auto"/>
              <w:left w:val="single" w:sz="6" w:space="0" w:color="auto"/>
              <w:bottom w:val="single" w:sz="6" w:space="0" w:color="auto"/>
              <w:right w:val="single" w:sz="6" w:space="0" w:color="auto"/>
            </w:tcBorders>
            <w:shd w:val="clear" w:color="auto" w:fill="auto"/>
          </w:tcPr>
          <w:p w14:paraId="668268DA" w14:textId="1A6B046B" w:rsidR="004C651B" w:rsidRPr="001E0C90" w:rsidRDefault="004C651B" w:rsidP="00D13403">
            <w:pPr>
              <w:jc w:val="left"/>
              <w:rPr>
                <w:sz w:val="20"/>
                <w:highlight w:val="green"/>
              </w:rPr>
            </w:pPr>
            <w:r w:rsidRPr="001E0C90">
              <w:rPr>
                <w:sz w:val="20"/>
                <w:highlight w:val="green"/>
              </w:rPr>
              <w:t>Ashok V</w:t>
            </w:r>
          </w:p>
        </w:tc>
        <w:tc>
          <w:tcPr>
            <w:tcW w:w="3716" w:type="dxa"/>
            <w:tcBorders>
              <w:top w:val="single" w:sz="6" w:space="0" w:color="auto"/>
              <w:left w:val="single" w:sz="6" w:space="0" w:color="auto"/>
              <w:bottom w:val="single" w:sz="6" w:space="0" w:color="auto"/>
              <w:right w:val="single" w:sz="6" w:space="0" w:color="auto"/>
            </w:tcBorders>
            <w:shd w:val="clear" w:color="auto" w:fill="auto"/>
          </w:tcPr>
          <w:p w14:paraId="33FD60E4" w14:textId="4B2B6ECE" w:rsidR="004C651B" w:rsidRPr="001E0C90" w:rsidRDefault="004C651B" w:rsidP="004C651B">
            <w:pPr>
              <w:jc w:val="left"/>
              <w:rPr>
                <w:sz w:val="20"/>
                <w:highlight w:val="green"/>
              </w:rPr>
            </w:pPr>
            <w:r w:rsidRPr="001E0C90">
              <w:rPr>
                <w:sz w:val="20"/>
                <w:highlight w:val="green"/>
              </w:rPr>
              <w:t>Updated document for web requirement to consume get party service</w:t>
            </w:r>
          </w:p>
        </w:tc>
      </w:tr>
    </w:tbl>
    <w:p w14:paraId="5D17BBA5" w14:textId="77777777" w:rsidR="009B11F2" w:rsidRPr="00513C50" w:rsidRDefault="009B11F2" w:rsidP="00255BE1">
      <w:r w:rsidRPr="00513C50">
        <w:tab/>
      </w:r>
      <w:r w:rsidRPr="00513C50">
        <w:tab/>
      </w:r>
      <w:r w:rsidRPr="00513C50">
        <w:tab/>
      </w:r>
      <w:r w:rsidRPr="00513C50">
        <w:tab/>
      </w:r>
      <w:r w:rsidRPr="00513C50">
        <w:tab/>
      </w:r>
    </w:p>
    <w:p w14:paraId="728684CD" w14:textId="77777777" w:rsidR="009B11F2" w:rsidRPr="00047723" w:rsidRDefault="009B11F2" w:rsidP="00255BE1">
      <w:pPr>
        <w:rPr>
          <w:sz w:val="20"/>
          <w:szCs w:val="16"/>
        </w:rPr>
      </w:pPr>
      <w:r w:rsidRPr="00047723">
        <w:rPr>
          <w:b/>
          <w:sz w:val="20"/>
          <w:szCs w:val="16"/>
        </w:rPr>
        <w:t>Note:</w:t>
      </w:r>
      <w:r w:rsidRPr="00047723">
        <w:rPr>
          <w:sz w:val="20"/>
          <w:szCs w:val="16"/>
        </w:rPr>
        <w:t xml:space="preserve"> These documents are strictly for specific Virtusa</w:t>
      </w:r>
      <w:r w:rsidR="00472CA9" w:rsidRPr="00047723">
        <w:rPr>
          <w:sz w:val="20"/>
          <w:szCs w:val="16"/>
        </w:rPr>
        <w:t>/Home</w:t>
      </w:r>
      <w:r w:rsidR="007F6776" w:rsidRPr="00047723">
        <w:rPr>
          <w:sz w:val="20"/>
          <w:szCs w:val="16"/>
        </w:rPr>
        <w:t>S</w:t>
      </w:r>
      <w:r w:rsidR="00472CA9" w:rsidRPr="00047723">
        <w:rPr>
          <w:sz w:val="20"/>
          <w:szCs w:val="16"/>
        </w:rPr>
        <w:t>erve</w:t>
      </w:r>
      <w:r w:rsidRPr="00047723">
        <w:rPr>
          <w:sz w:val="20"/>
          <w:szCs w:val="16"/>
        </w:rPr>
        <w:t xml:space="preserve"> use only. They shall not be shared with an external party other than </w:t>
      </w:r>
      <w:r w:rsidR="00472CA9" w:rsidRPr="00047723">
        <w:rPr>
          <w:sz w:val="20"/>
          <w:szCs w:val="16"/>
        </w:rPr>
        <w:t>HomeServe</w:t>
      </w:r>
      <w:r w:rsidRPr="00047723">
        <w:rPr>
          <w:sz w:val="20"/>
          <w:szCs w:val="16"/>
        </w:rPr>
        <w:t xml:space="preserve">. These documents should always be kept securely and employees shall use reasonable care protecting these documents from unauthorized use or disclosure to a third party. This category also covers client intellectual property where Virtusa has a non-disclosure agreement with </w:t>
      </w:r>
      <w:r w:rsidR="00472CA9" w:rsidRPr="00047723">
        <w:rPr>
          <w:sz w:val="20"/>
          <w:szCs w:val="16"/>
        </w:rPr>
        <w:t>HomeServe</w:t>
      </w:r>
      <w:r w:rsidRPr="00047723">
        <w:rPr>
          <w:sz w:val="20"/>
          <w:szCs w:val="16"/>
        </w:rPr>
        <w:t>.</w:t>
      </w:r>
    </w:p>
    <w:p w14:paraId="2CA40F08" w14:textId="77777777" w:rsidR="003605AB" w:rsidRPr="00047723" w:rsidRDefault="003605AB" w:rsidP="00255BE1">
      <w:pPr>
        <w:rPr>
          <w:b/>
          <w:sz w:val="20"/>
          <w:szCs w:val="16"/>
        </w:rPr>
      </w:pPr>
      <w:bookmarkStart w:id="19" w:name="_Toc328148575"/>
    </w:p>
    <w:p w14:paraId="5D00ACD5" w14:textId="77777777" w:rsidR="009B11F2" w:rsidRPr="00047723" w:rsidRDefault="009B11F2" w:rsidP="00255BE1">
      <w:pPr>
        <w:rPr>
          <w:b/>
          <w:sz w:val="20"/>
          <w:szCs w:val="16"/>
        </w:rPr>
      </w:pPr>
      <w:r w:rsidRPr="00047723">
        <w:rPr>
          <w:b/>
          <w:sz w:val="20"/>
          <w:szCs w:val="16"/>
        </w:rPr>
        <w:t>Document Approval</w:t>
      </w:r>
      <w:bookmarkEnd w:id="19"/>
    </w:p>
    <w:p w14:paraId="7DF346D6" w14:textId="77777777" w:rsidR="009B11F2" w:rsidRPr="00047723" w:rsidRDefault="009B11F2" w:rsidP="009B11F2">
      <w:pPr>
        <w:rPr>
          <w:sz w:val="20"/>
          <w:szCs w:val="16"/>
        </w:rPr>
      </w:pPr>
      <w:r w:rsidRPr="00047723">
        <w:rPr>
          <w:sz w:val="20"/>
          <w:szCs w:val="16"/>
        </w:rPr>
        <w:t xml:space="preserve">Virtusa Corporation and </w:t>
      </w:r>
      <w:r w:rsidR="00472CA9" w:rsidRPr="00047723">
        <w:rPr>
          <w:sz w:val="20"/>
          <w:szCs w:val="16"/>
        </w:rPr>
        <w:t>HomeServe</w:t>
      </w:r>
      <w:r w:rsidRPr="00047723">
        <w:rPr>
          <w:sz w:val="20"/>
          <w:szCs w:val="16"/>
        </w:rPr>
        <w:t xml:space="preserve"> have reviewed this document and hereby agree that the contents herein are accurate. Any changes to this document must be communicated in writing and signed-off by both parties. </w:t>
      </w:r>
    </w:p>
    <w:p w14:paraId="78F16950" w14:textId="77777777" w:rsidR="009B11F2" w:rsidRPr="00513C50" w:rsidRDefault="009B11F2" w:rsidP="009B11F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4140"/>
      </w:tblGrid>
      <w:tr w:rsidR="009B11F2" w:rsidRPr="00513C50" w14:paraId="359277DB" w14:textId="77777777" w:rsidTr="00E948F6">
        <w:trPr>
          <w:trHeight w:val="305"/>
        </w:trPr>
        <w:tc>
          <w:tcPr>
            <w:tcW w:w="4320" w:type="dxa"/>
            <w:tcMar>
              <w:top w:w="29" w:type="dxa"/>
              <w:left w:w="115" w:type="dxa"/>
              <w:bottom w:w="29" w:type="dxa"/>
              <w:right w:w="115" w:type="dxa"/>
            </w:tcMar>
          </w:tcPr>
          <w:p w14:paraId="60621FB7" w14:textId="77777777" w:rsidR="009B11F2" w:rsidRPr="00513C50" w:rsidRDefault="009B11F2" w:rsidP="00255BE1">
            <w:r w:rsidRPr="00513C50">
              <w:t>Signature</w:t>
            </w:r>
          </w:p>
        </w:tc>
        <w:tc>
          <w:tcPr>
            <w:tcW w:w="4140" w:type="dxa"/>
            <w:tcMar>
              <w:top w:w="29" w:type="dxa"/>
              <w:left w:w="115" w:type="dxa"/>
              <w:bottom w:w="29" w:type="dxa"/>
              <w:right w:w="115" w:type="dxa"/>
            </w:tcMar>
          </w:tcPr>
          <w:p w14:paraId="2F67A0D9" w14:textId="77777777" w:rsidR="009B11F2" w:rsidRPr="00513C50" w:rsidRDefault="009B11F2" w:rsidP="00255BE1">
            <w:r w:rsidRPr="00513C50">
              <w:t>Signature</w:t>
            </w:r>
          </w:p>
        </w:tc>
      </w:tr>
      <w:tr w:rsidR="009B11F2" w:rsidRPr="00513C50" w14:paraId="20A39283" w14:textId="77777777" w:rsidTr="00E948F6">
        <w:trPr>
          <w:trHeight w:val="305"/>
        </w:trPr>
        <w:tc>
          <w:tcPr>
            <w:tcW w:w="4320" w:type="dxa"/>
            <w:tcMar>
              <w:top w:w="29" w:type="dxa"/>
              <w:left w:w="115" w:type="dxa"/>
              <w:bottom w:w="29" w:type="dxa"/>
              <w:right w:w="115" w:type="dxa"/>
            </w:tcMar>
          </w:tcPr>
          <w:p w14:paraId="4F0CC9ED" w14:textId="77777777" w:rsidR="009B11F2" w:rsidRPr="00513C50" w:rsidRDefault="009B11F2" w:rsidP="00255BE1">
            <w:r w:rsidRPr="00513C50">
              <w:t xml:space="preserve">Date: </w:t>
            </w:r>
          </w:p>
        </w:tc>
        <w:tc>
          <w:tcPr>
            <w:tcW w:w="4140" w:type="dxa"/>
            <w:tcMar>
              <w:top w:w="29" w:type="dxa"/>
              <w:left w:w="115" w:type="dxa"/>
              <w:bottom w:w="29" w:type="dxa"/>
              <w:right w:w="115" w:type="dxa"/>
            </w:tcMar>
          </w:tcPr>
          <w:p w14:paraId="38AB59DF" w14:textId="77777777" w:rsidR="009B11F2" w:rsidRPr="00513C50" w:rsidRDefault="009B11F2" w:rsidP="00255BE1">
            <w:r w:rsidRPr="00513C50">
              <w:t xml:space="preserve">Date: </w:t>
            </w:r>
          </w:p>
        </w:tc>
      </w:tr>
      <w:tr w:rsidR="009B11F2" w:rsidRPr="00513C50" w14:paraId="0D08D8FE" w14:textId="77777777" w:rsidTr="00E948F6">
        <w:trPr>
          <w:trHeight w:val="305"/>
        </w:trPr>
        <w:tc>
          <w:tcPr>
            <w:tcW w:w="4320" w:type="dxa"/>
            <w:tcMar>
              <w:top w:w="29" w:type="dxa"/>
              <w:left w:w="115" w:type="dxa"/>
              <w:bottom w:w="29" w:type="dxa"/>
              <w:right w:w="115" w:type="dxa"/>
            </w:tcMar>
          </w:tcPr>
          <w:p w14:paraId="3E385E8B" w14:textId="77777777" w:rsidR="009B11F2" w:rsidRPr="00513C50" w:rsidRDefault="009B11F2" w:rsidP="00255BE1">
            <w:r w:rsidRPr="00513C50">
              <w:t xml:space="preserve">Name: </w:t>
            </w:r>
          </w:p>
        </w:tc>
        <w:tc>
          <w:tcPr>
            <w:tcW w:w="4140" w:type="dxa"/>
            <w:tcMar>
              <w:top w:w="29" w:type="dxa"/>
              <w:left w:w="115" w:type="dxa"/>
              <w:bottom w:w="29" w:type="dxa"/>
              <w:right w:w="115" w:type="dxa"/>
            </w:tcMar>
          </w:tcPr>
          <w:p w14:paraId="138FC1C2" w14:textId="77777777" w:rsidR="009B11F2" w:rsidRPr="00513C50" w:rsidRDefault="009B11F2" w:rsidP="00255BE1">
            <w:r w:rsidRPr="00513C50">
              <w:t xml:space="preserve">Name: </w:t>
            </w:r>
          </w:p>
        </w:tc>
      </w:tr>
      <w:tr w:rsidR="009B11F2" w:rsidRPr="00513C50" w14:paraId="511E9F66" w14:textId="77777777" w:rsidTr="00E948F6">
        <w:trPr>
          <w:trHeight w:val="305"/>
        </w:trPr>
        <w:tc>
          <w:tcPr>
            <w:tcW w:w="4320" w:type="dxa"/>
            <w:tcMar>
              <w:top w:w="29" w:type="dxa"/>
              <w:left w:w="115" w:type="dxa"/>
              <w:bottom w:w="29" w:type="dxa"/>
              <w:right w:w="115" w:type="dxa"/>
            </w:tcMar>
          </w:tcPr>
          <w:p w14:paraId="27792D84" w14:textId="77777777" w:rsidR="009B11F2" w:rsidRPr="00513C50" w:rsidRDefault="009B11F2" w:rsidP="00255BE1">
            <w:r w:rsidRPr="00513C50">
              <w:t xml:space="preserve">Client:: </w:t>
            </w:r>
            <w:r w:rsidR="007F6776">
              <w:t>HomeServe</w:t>
            </w:r>
          </w:p>
        </w:tc>
        <w:tc>
          <w:tcPr>
            <w:tcW w:w="4140" w:type="dxa"/>
            <w:tcMar>
              <w:top w:w="29" w:type="dxa"/>
              <w:left w:w="115" w:type="dxa"/>
              <w:bottom w:w="29" w:type="dxa"/>
              <w:right w:w="115" w:type="dxa"/>
            </w:tcMar>
          </w:tcPr>
          <w:p w14:paraId="6ED3DEFE" w14:textId="77777777" w:rsidR="009B11F2" w:rsidRPr="00513C50" w:rsidRDefault="009B11F2" w:rsidP="00255BE1">
            <w:r w:rsidRPr="00513C50">
              <w:t>Virtusa Corporation</w:t>
            </w:r>
          </w:p>
        </w:tc>
      </w:tr>
      <w:tr w:rsidR="00B56B7C" w:rsidRPr="00513C50" w14:paraId="6BD1C08E" w14:textId="77777777" w:rsidTr="00E948F6">
        <w:trPr>
          <w:trHeight w:val="305"/>
        </w:trPr>
        <w:tc>
          <w:tcPr>
            <w:tcW w:w="4320" w:type="dxa"/>
            <w:tcMar>
              <w:top w:w="29" w:type="dxa"/>
              <w:left w:w="115" w:type="dxa"/>
              <w:bottom w:w="29" w:type="dxa"/>
              <w:right w:w="115" w:type="dxa"/>
            </w:tcMar>
          </w:tcPr>
          <w:p w14:paraId="1ED5DFE7" w14:textId="77777777" w:rsidR="00B56B7C" w:rsidRDefault="00B56B7C" w:rsidP="00B56B7C">
            <w:r>
              <w:t>Address:</w:t>
            </w:r>
          </w:p>
          <w:p w14:paraId="0DFB5E36" w14:textId="77777777" w:rsidR="00B56B7C" w:rsidRDefault="00B56B7C" w:rsidP="00B56B7C">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Cable Drive,</w:t>
            </w:r>
          </w:p>
          <w:p w14:paraId="7F5A076B" w14:textId="77777777" w:rsidR="00B56B7C" w:rsidRDefault="00B56B7C" w:rsidP="00B56B7C">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t xml:space="preserve">Walsall, </w:t>
            </w:r>
          </w:p>
          <w:p w14:paraId="3BDB90DA" w14:textId="77777777" w:rsidR="00B56B7C" w:rsidRDefault="00B56B7C" w:rsidP="00B56B7C">
            <w:pPr>
              <w:pStyle w:val="ReturnAddress"/>
              <w:framePr w:w="0" w:hRule="auto" w:wrap="auto" w:vAnchor="margin" w:hAnchor="text" w:xAlign="left" w:yAlign="inline"/>
              <w:rPr>
                <w:color w:val="222222"/>
                <w:sz w:val="20"/>
                <w:shd w:val="clear" w:color="auto" w:fill="FFFFFF"/>
              </w:rPr>
            </w:pPr>
            <w:r>
              <w:rPr>
                <w:color w:val="222222"/>
                <w:sz w:val="20"/>
                <w:shd w:val="clear" w:color="auto" w:fill="FFFFFF"/>
              </w:rPr>
              <w:lastRenderedPageBreak/>
              <w:t xml:space="preserve">West Midlands </w:t>
            </w:r>
          </w:p>
          <w:p w14:paraId="7150D422" w14:textId="77777777" w:rsidR="00B56B7C" w:rsidRDefault="00B56B7C" w:rsidP="00B56B7C">
            <w:pPr>
              <w:pStyle w:val="ReturnAddress"/>
              <w:framePr w:w="0" w:hRule="auto" w:wrap="auto" w:vAnchor="margin" w:hAnchor="text" w:xAlign="left" w:yAlign="inline"/>
            </w:pPr>
            <w:r>
              <w:rPr>
                <w:color w:val="222222"/>
                <w:sz w:val="20"/>
                <w:shd w:val="clear" w:color="auto" w:fill="FFFFFF"/>
              </w:rPr>
              <w:t>WS2 7BN</w:t>
            </w:r>
          </w:p>
          <w:p w14:paraId="44E70D7E" w14:textId="77777777" w:rsidR="00B56B7C" w:rsidRPr="00513C50" w:rsidRDefault="00B56B7C" w:rsidP="00B56B7C">
            <w:pPr>
              <w:pStyle w:val="ReturnAddress"/>
              <w:framePr w:w="0" w:hRule="auto" w:wrap="auto" w:vAnchor="margin" w:hAnchor="text" w:xAlign="left" w:yAlign="inline"/>
            </w:pPr>
          </w:p>
        </w:tc>
        <w:tc>
          <w:tcPr>
            <w:tcW w:w="4140" w:type="dxa"/>
            <w:tcMar>
              <w:top w:w="29" w:type="dxa"/>
              <w:left w:w="115" w:type="dxa"/>
              <w:bottom w:w="29" w:type="dxa"/>
              <w:right w:w="115" w:type="dxa"/>
            </w:tcMar>
          </w:tcPr>
          <w:p w14:paraId="6EFD7F66" w14:textId="77777777" w:rsidR="00B56B7C" w:rsidRPr="00B56B7C" w:rsidRDefault="00B56B7C" w:rsidP="00B56B7C">
            <w:r w:rsidRPr="00B56B7C">
              <w:lastRenderedPageBreak/>
              <w:t>Address:</w:t>
            </w:r>
          </w:p>
          <w:p w14:paraId="0E0D6A16" w14:textId="77777777" w:rsidR="00B56B7C" w:rsidRPr="00324996" w:rsidRDefault="00B56B7C" w:rsidP="00B56B7C">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t>Virtusa (UK) Ltd</w:t>
            </w:r>
          </w:p>
          <w:p w14:paraId="33AB958D" w14:textId="77777777" w:rsidR="00B56B7C" w:rsidRPr="00324996" w:rsidRDefault="00B56B7C" w:rsidP="00B56B7C">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t>Level 8</w:t>
            </w:r>
          </w:p>
          <w:p w14:paraId="5895079B" w14:textId="77777777" w:rsidR="00B56B7C" w:rsidRPr="00324996" w:rsidRDefault="00B56B7C" w:rsidP="00B56B7C">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lastRenderedPageBreak/>
              <w:t>26 Finsbury Square</w:t>
            </w:r>
            <w:r w:rsidRPr="00324996">
              <w:rPr>
                <w:color w:val="222222"/>
                <w:sz w:val="20"/>
                <w:shd w:val="clear" w:color="auto" w:fill="FFFFFF"/>
              </w:rPr>
              <w:br/>
              <w:t>London</w:t>
            </w:r>
            <w:r w:rsidRPr="00324996">
              <w:rPr>
                <w:color w:val="222222"/>
                <w:sz w:val="20"/>
                <w:shd w:val="clear" w:color="auto" w:fill="FFFFFF"/>
              </w:rPr>
              <w:br/>
              <w:t>EC2A 1D</w:t>
            </w:r>
          </w:p>
          <w:p w14:paraId="6851A6CA" w14:textId="77777777" w:rsidR="00B56B7C" w:rsidRPr="00324996" w:rsidRDefault="00B56B7C" w:rsidP="00B56B7C">
            <w:pPr>
              <w:pStyle w:val="ReturnAddress"/>
              <w:framePr w:w="0" w:hRule="auto" w:wrap="auto" w:vAnchor="margin" w:hAnchor="text" w:xAlign="left" w:yAlign="inline"/>
              <w:jc w:val="left"/>
              <w:rPr>
                <w:color w:val="222222"/>
                <w:sz w:val="20"/>
                <w:shd w:val="clear" w:color="auto" w:fill="FFFFFF"/>
              </w:rPr>
            </w:pPr>
            <w:r w:rsidRPr="00324996">
              <w:rPr>
                <w:color w:val="222222"/>
                <w:sz w:val="20"/>
                <w:shd w:val="clear" w:color="auto" w:fill="FFFFFF"/>
              </w:rPr>
              <w:t xml:space="preserve">E-mail : </w:t>
            </w:r>
            <w:hyperlink r:id="rId23" w:history="1">
              <w:r w:rsidRPr="00324996">
                <w:rPr>
                  <w:color w:val="222222"/>
                  <w:sz w:val="20"/>
                  <w:shd w:val="clear" w:color="auto" w:fill="FFFFFF"/>
                </w:rPr>
                <w:t>info@virtusa.com</w:t>
              </w:r>
            </w:hyperlink>
          </w:p>
          <w:p w14:paraId="1F78794A" w14:textId="77777777" w:rsidR="00B56B7C" w:rsidRPr="00513C50" w:rsidRDefault="00B56B7C" w:rsidP="00B56B7C">
            <w:pPr>
              <w:pStyle w:val="ReturnAddress"/>
              <w:framePr w:w="0" w:hRule="auto" w:wrap="auto" w:vAnchor="margin" w:hAnchor="text" w:xAlign="left" w:yAlign="inline"/>
            </w:pPr>
            <w:r w:rsidRPr="00324996">
              <w:rPr>
                <w:color w:val="222222"/>
                <w:sz w:val="20"/>
                <w:shd w:val="clear" w:color="auto" w:fill="FFFFFF"/>
              </w:rPr>
              <w:t xml:space="preserve">URL  : </w:t>
            </w:r>
            <w:hyperlink r:id="rId24" w:history="1">
              <w:r w:rsidRPr="00324996">
                <w:rPr>
                  <w:color w:val="222222"/>
                  <w:sz w:val="20"/>
                  <w:shd w:val="clear" w:color="auto" w:fill="FFFFFF"/>
                </w:rPr>
                <w:t>www.virtusa.com</w:t>
              </w:r>
            </w:hyperlink>
          </w:p>
        </w:tc>
      </w:tr>
    </w:tbl>
    <w:p w14:paraId="68D4FC06" w14:textId="77777777" w:rsidR="009B11F2" w:rsidRPr="00513C50" w:rsidRDefault="009B11F2" w:rsidP="009B11F2"/>
    <w:p w14:paraId="4DD55682" w14:textId="77777777" w:rsidR="002610BC" w:rsidRDefault="002610BC" w:rsidP="00C72E3D">
      <w:pPr>
        <w:pStyle w:val="Heading1"/>
        <w:pageBreakBefore/>
        <w:numPr>
          <w:ilvl w:val="0"/>
          <w:numId w:val="3"/>
        </w:numPr>
        <w:ind w:left="431" w:hanging="431"/>
        <w:jc w:val="left"/>
      </w:pPr>
      <w:bookmarkStart w:id="20" w:name="_Toc476331438"/>
      <w:r w:rsidRPr="00513C50">
        <w:lastRenderedPageBreak/>
        <w:t>Introduction</w:t>
      </w:r>
      <w:bookmarkEnd w:id="14"/>
      <w:bookmarkEnd w:id="15"/>
      <w:bookmarkEnd w:id="20"/>
    </w:p>
    <w:p w14:paraId="0C649B63" w14:textId="77777777" w:rsidR="002610BC" w:rsidRPr="00513C50" w:rsidRDefault="00126DDF">
      <w:pPr>
        <w:pStyle w:val="Heading2"/>
        <w:tabs>
          <w:tab w:val="clear" w:pos="576"/>
        </w:tabs>
        <w:ind w:left="720" w:hanging="720"/>
      </w:pPr>
      <w:bookmarkStart w:id="21" w:name="_Toc476331439"/>
      <w:r w:rsidRPr="00513C50">
        <w:t>Purpose</w:t>
      </w:r>
      <w:bookmarkEnd w:id="21"/>
    </w:p>
    <w:p w14:paraId="0AA9D67F" w14:textId="77777777" w:rsidR="00A213F5" w:rsidRDefault="00A213F5" w:rsidP="00A213F5">
      <w:pPr>
        <w:rPr>
          <w:color w:val="000000" w:themeColor="text1"/>
          <w:sz w:val="20"/>
        </w:rPr>
      </w:pPr>
    </w:p>
    <w:p w14:paraId="274671B8" w14:textId="7F6B3EB0" w:rsidR="001C1C1D" w:rsidRPr="004C651B" w:rsidRDefault="001C1C1D" w:rsidP="00A213F5">
      <w:pPr>
        <w:rPr>
          <w:b/>
          <w:color w:val="000000" w:themeColor="text1"/>
          <w:sz w:val="20"/>
        </w:rPr>
      </w:pPr>
      <w:r w:rsidRPr="004C651B">
        <w:rPr>
          <w:b/>
          <w:color w:val="000000" w:themeColor="text1"/>
          <w:sz w:val="20"/>
        </w:rPr>
        <w:t>Release 5:</w:t>
      </w:r>
    </w:p>
    <w:p w14:paraId="5050E7B6" w14:textId="77777777" w:rsidR="001C1C1D" w:rsidRDefault="001C1C1D" w:rsidP="00A213F5">
      <w:pPr>
        <w:rPr>
          <w:color w:val="000000" w:themeColor="text1"/>
          <w:sz w:val="20"/>
        </w:rPr>
      </w:pPr>
    </w:p>
    <w:p w14:paraId="30967C16" w14:textId="3DCAC723" w:rsidR="00A213F5" w:rsidRDefault="00A213F5" w:rsidP="00A213F5">
      <w:pPr>
        <w:rPr>
          <w:color w:val="000000" w:themeColor="text1"/>
          <w:sz w:val="20"/>
        </w:rPr>
      </w:pPr>
      <w:r w:rsidRPr="00324996">
        <w:rPr>
          <w:color w:val="000000" w:themeColor="text1"/>
          <w:sz w:val="20"/>
        </w:rPr>
        <w:t>As part of Unity Programme Release</w:t>
      </w:r>
      <w:r w:rsidR="00C54163">
        <w:rPr>
          <w:color w:val="000000" w:themeColor="text1"/>
          <w:sz w:val="20"/>
        </w:rPr>
        <w:t>5</w:t>
      </w:r>
      <w:r w:rsidR="00AB7A5D">
        <w:rPr>
          <w:color w:val="000000" w:themeColor="text1"/>
          <w:sz w:val="20"/>
        </w:rPr>
        <w:t>,</w:t>
      </w:r>
      <w:r w:rsidRPr="00324996">
        <w:rPr>
          <w:color w:val="000000" w:themeColor="text1"/>
          <w:sz w:val="20"/>
        </w:rPr>
        <w:t xml:space="preserve"> </w:t>
      </w:r>
      <w:r w:rsidR="00C54163">
        <w:rPr>
          <w:color w:val="000000" w:themeColor="text1"/>
          <w:sz w:val="20"/>
        </w:rPr>
        <w:t xml:space="preserve">Pega and Alfresco </w:t>
      </w:r>
      <w:r w:rsidR="00AB7A5D">
        <w:rPr>
          <w:color w:val="000000" w:themeColor="text1"/>
          <w:sz w:val="20"/>
        </w:rPr>
        <w:t xml:space="preserve">will feed data to MDM using the Real time services that are available from MDM. Also there are some enhancements required for the existing </w:t>
      </w:r>
      <w:r w:rsidRPr="00324996">
        <w:rPr>
          <w:color w:val="000000" w:themeColor="text1"/>
          <w:sz w:val="20"/>
        </w:rPr>
        <w:t>MDM real-time services</w:t>
      </w:r>
      <w:r w:rsidR="00AB7A5D">
        <w:rPr>
          <w:color w:val="000000" w:themeColor="text1"/>
          <w:sz w:val="20"/>
        </w:rPr>
        <w:t xml:space="preserve"> designed in the previous releases</w:t>
      </w:r>
      <w:r w:rsidRPr="00324996">
        <w:rPr>
          <w:color w:val="000000" w:themeColor="text1"/>
          <w:sz w:val="20"/>
        </w:rPr>
        <w:t xml:space="preserve">. </w:t>
      </w:r>
      <w:r w:rsidR="00AB7A5D">
        <w:rPr>
          <w:color w:val="000000" w:themeColor="text1"/>
          <w:sz w:val="20"/>
        </w:rPr>
        <w:t xml:space="preserve"> Release </w:t>
      </w:r>
      <w:r w:rsidR="00C54163">
        <w:rPr>
          <w:color w:val="000000" w:themeColor="text1"/>
          <w:sz w:val="20"/>
        </w:rPr>
        <w:t>4</w:t>
      </w:r>
      <w:r w:rsidR="00AB7A5D">
        <w:rPr>
          <w:color w:val="000000" w:themeColor="text1"/>
          <w:sz w:val="20"/>
        </w:rPr>
        <w:t xml:space="preserve"> integration of PEGA and Ensura in to MDM on real time basis will </w:t>
      </w:r>
      <w:r w:rsidR="003F62F2">
        <w:rPr>
          <w:color w:val="000000" w:themeColor="text1"/>
          <w:sz w:val="20"/>
        </w:rPr>
        <w:t xml:space="preserve">provide duplicate cover check functionality for PEGA/Ensura Center to check in MDM for overlap. </w:t>
      </w:r>
      <w:r w:rsidR="00AB7A5D">
        <w:rPr>
          <w:color w:val="000000" w:themeColor="text1"/>
          <w:sz w:val="20"/>
        </w:rPr>
        <w:t xml:space="preserve"> </w:t>
      </w:r>
    </w:p>
    <w:p w14:paraId="18232971" w14:textId="77777777" w:rsidR="00C54163" w:rsidRDefault="00C54163" w:rsidP="00A213F5">
      <w:pPr>
        <w:rPr>
          <w:color w:val="000000" w:themeColor="text1"/>
          <w:sz w:val="20"/>
        </w:rPr>
      </w:pPr>
    </w:p>
    <w:p w14:paraId="17F9988A" w14:textId="77777777" w:rsidR="00C54163" w:rsidRDefault="00C54163" w:rsidP="00A213F5">
      <w:pPr>
        <w:rPr>
          <w:color w:val="000000" w:themeColor="text1"/>
          <w:sz w:val="20"/>
        </w:rPr>
      </w:pPr>
      <w:r>
        <w:rPr>
          <w:color w:val="000000" w:themeColor="text1"/>
          <w:sz w:val="20"/>
        </w:rPr>
        <w:t>As part of Release 5, Pega and Alfresco will feed the document details of the customer and policies to MDM using Real Time Services like create(Pega only), Update (Pega and Alfresco) and GetPartyService(Pega and Alfresco)</w:t>
      </w:r>
    </w:p>
    <w:p w14:paraId="5C46C0BB" w14:textId="77777777" w:rsidR="004C651B" w:rsidRDefault="004C651B" w:rsidP="0018519D">
      <w:pPr>
        <w:rPr>
          <w:color w:val="000000" w:themeColor="text1"/>
          <w:sz w:val="20"/>
        </w:rPr>
      </w:pPr>
    </w:p>
    <w:p w14:paraId="484D09FF" w14:textId="436D3AE8" w:rsidR="001C1C1D" w:rsidRPr="004C651B" w:rsidRDefault="001C1C1D" w:rsidP="0018519D">
      <w:pPr>
        <w:rPr>
          <w:b/>
          <w:color w:val="000000" w:themeColor="text1"/>
          <w:sz w:val="20"/>
        </w:rPr>
      </w:pPr>
      <w:r w:rsidRPr="004C651B">
        <w:rPr>
          <w:b/>
          <w:color w:val="000000" w:themeColor="text1"/>
          <w:sz w:val="20"/>
        </w:rPr>
        <w:t>Release 6, Sprint 2:</w:t>
      </w:r>
    </w:p>
    <w:p w14:paraId="5079B238" w14:textId="77777777" w:rsidR="001C1C1D" w:rsidRDefault="001C1C1D" w:rsidP="0018519D">
      <w:pPr>
        <w:rPr>
          <w:color w:val="000000" w:themeColor="text1"/>
          <w:sz w:val="20"/>
        </w:rPr>
      </w:pPr>
    </w:p>
    <w:p w14:paraId="6AF7860C" w14:textId="1B475579" w:rsidR="0018519D" w:rsidRDefault="00132D54" w:rsidP="0018519D">
      <w:pPr>
        <w:rPr>
          <w:color w:val="000000" w:themeColor="text1"/>
          <w:sz w:val="20"/>
        </w:rPr>
      </w:pPr>
      <w:r>
        <w:rPr>
          <w:color w:val="000000" w:themeColor="text1"/>
          <w:sz w:val="20"/>
        </w:rPr>
        <w:t>In General, t</w:t>
      </w:r>
      <w:r w:rsidR="0018519D">
        <w:rPr>
          <w:color w:val="000000" w:themeColor="text1"/>
          <w:sz w:val="20"/>
        </w:rPr>
        <w:t>here are additions and changes to the MDM Manage Party Services as part of Unity Release 6 sprint 2. The main theme in this sprint is to be able to support the following functionality on Pega:</w:t>
      </w:r>
    </w:p>
    <w:p w14:paraId="34DE7744" w14:textId="77777777" w:rsidR="0018519D" w:rsidRDefault="0018519D" w:rsidP="0018519D">
      <w:pPr>
        <w:rPr>
          <w:color w:val="000000" w:themeColor="text1"/>
          <w:sz w:val="20"/>
        </w:rPr>
      </w:pPr>
    </w:p>
    <w:p w14:paraId="55923DC0" w14:textId="77777777" w:rsidR="0018519D" w:rsidRDefault="0018519D" w:rsidP="00416303">
      <w:pPr>
        <w:pStyle w:val="ListParagraph"/>
        <w:numPr>
          <w:ilvl w:val="0"/>
          <w:numId w:val="24"/>
        </w:numPr>
        <w:rPr>
          <w:color w:val="000000" w:themeColor="text1"/>
          <w:sz w:val="20"/>
        </w:rPr>
      </w:pPr>
      <w:r>
        <w:rPr>
          <w:color w:val="000000" w:themeColor="text1"/>
          <w:sz w:val="20"/>
        </w:rPr>
        <w:t>Joint Accounts</w:t>
      </w:r>
    </w:p>
    <w:p w14:paraId="6657C49E" w14:textId="77777777" w:rsidR="0018519D" w:rsidRDefault="0018519D" w:rsidP="00416303">
      <w:pPr>
        <w:pStyle w:val="ListParagraph"/>
        <w:numPr>
          <w:ilvl w:val="0"/>
          <w:numId w:val="24"/>
        </w:numPr>
        <w:rPr>
          <w:color w:val="000000" w:themeColor="text1"/>
          <w:sz w:val="20"/>
        </w:rPr>
      </w:pPr>
      <w:r>
        <w:rPr>
          <w:color w:val="000000" w:themeColor="text1"/>
          <w:sz w:val="20"/>
        </w:rPr>
        <w:t>Transfer of Cover process</w:t>
      </w:r>
    </w:p>
    <w:p w14:paraId="501EC162" w14:textId="77777777" w:rsidR="0018519D" w:rsidRDefault="0018519D" w:rsidP="00416303">
      <w:pPr>
        <w:pStyle w:val="ListParagraph"/>
        <w:numPr>
          <w:ilvl w:val="0"/>
          <w:numId w:val="24"/>
        </w:numPr>
        <w:rPr>
          <w:color w:val="000000" w:themeColor="text1"/>
          <w:sz w:val="20"/>
        </w:rPr>
      </w:pPr>
      <w:r>
        <w:rPr>
          <w:color w:val="000000" w:themeColor="text1"/>
          <w:sz w:val="20"/>
        </w:rPr>
        <w:t>Change of Cover process</w:t>
      </w:r>
    </w:p>
    <w:p w14:paraId="46ED9A3A" w14:textId="77777777" w:rsidR="0018519D" w:rsidRDefault="0018519D" w:rsidP="00416303">
      <w:pPr>
        <w:pStyle w:val="ListParagraph"/>
        <w:numPr>
          <w:ilvl w:val="0"/>
          <w:numId w:val="24"/>
        </w:numPr>
        <w:rPr>
          <w:color w:val="000000" w:themeColor="text1"/>
          <w:sz w:val="20"/>
        </w:rPr>
      </w:pPr>
      <w:r>
        <w:rPr>
          <w:color w:val="000000" w:themeColor="text1"/>
          <w:sz w:val="20"/>
        </w:rPr>
        <w:t xml:space="preserve">Manage Authorized Parties process </w:t>
      </w:r>
    </w:p>
    <w:p w14:paraId="244283CE" w14:textId="77777777" w:rsidR="0018519D" w:rsidRDefault="0018519D" w:rsidP="00416303">
      <w:pPr>
        <w:pStyle w:val="ListParagraph"/>
        <w:numPr>
          <w:ilvl w:val="0"/>
          <w:numId w:val="24"/>
        </w:numPr>
        <w:rPr>
          <w:color w:val="000000" w:themeColor="text1"/>
          <w:sz w:val="20"/>
        </w:rPr>
      </w:pPr>
      <w:r>
        <w:rPr>
          <w:color w:val="000000" w:themeColor="text1"/>
          <w:sz w:val="20"/>
        </w:rPr>
        <w:t>Product Spine versioning</w:t>
      </w:r>
    </w:p>
    <w:p w14:paraId="26C73C6C" w14:textId="77777777" w:rsidR="0018519D" w:rsidRDefault="0018519D" w:rsidP="00416303">
      <w:pPr>
        <w:pStyle w:val="ListParagraph"/>
        <w:numPr>
          <w:ilvl w:val="0"/>
          <w:numId w:val="24"/>
        </w:numPr>
        <w:rPr>
          <w:color w:val="000000" w:themeColor="text1"/>
          <w:sz w:val="20"/>
        </w:rPr>
      </w:pPr>
      <w:r>
        <w:rPr>
          <w:color w:val="000000" w:themeColor="text1"/>
          <w:sz w:val="20"/>
        </w:rPr>
        <w:t>Deceased process</w:t>
      </w:r>
    </w:p>
    <w:p w14:paraId="4465B2C2" w14:textId="77777777" w:rsidR="0018519D" w:rsidRPr="005C1035" w:rsidRDefault="0018519D" w:rsidP="00416303">
      <w:pPr>
        <w:pStyle w:val="ListParagraph"/>
        <w:numPr>
          <w:ilvl w:val="0"/>
          <w:numId w:val="24"/>
        </w:numPr>
        <w:rPr>
          <w:color w:val="000000" w:themeColor="text1"/>
          <w:sz w:val="20"/>
        </w:rPr>
      </w:pPr>
      <w:r w:rsidRPr="005C1035">
        <w:rPr>
          <w:color w:val="000000" w:themeColor="text1"/>
          <w:sz w:val="20"/>
        </w:rPr>
        <w:t>Allocation of cash, excess payments</w:t>
      </w:r>
    </w:p>
    <w:p w14:paraId="0C8786CF" w14:textId="77777777" w:rsidR="0018519D" w:rsidRPr="005C1035" w:rsidRDefault="0018519D" w:rsidP="00416303">
      <w:pPr>
        <w:pStyle w:val="ListParagraph"/>
        <w:numPr>
          <w:ilvl w:val="0"/>
          <w:numId w:val="24"/>
        </w:numPr>
        <w:rPr>
          <w:color w:val="000000" w:themeColor="text1"/>
          <w:sz w:val="20"/>
        </w:rPr>
      </w:pPr>
      <w:r w:rsidRPr="005C1035">
        <w:rPr>
          <w:color w:val="000000" w:themeColor="text1"/>
          <w:sz w:val="20"/>
        </w:rPr>
        <w:t>Refund rejection process</w:t>
      </w:r>
    </w:p>
    <w:p w14:paraId="464B6DDE" w14:textId="77777777" w:rsidR="0018519D" w:rsidRDefault="0018519D" w:rsidP="00416303">
      <w:pPr>
        <w:pStyle w:val="ListParagraph"/>
        <w:numPr>
          <w:ilvl w:val="0"/>
          <w:numId w:val="24"/>
        </w:numPr>
        <w:rPr>
          <w:color w:val="000000" w:themeColor="text1"/>
          <w:sz w:val="20"/>
        </w:rPr>
      </w:pPr>
      <w:r w:rsidRPr="005C1035">
        <w:rPr>
          <w:color w:val="000000" w:themeColor="text1"/>
          <w:sz w:val="20"/>
        </w:rPr>
        <w:t>Suspense account</w:t>
      </w:r>
    </w:p>
    <w:p w14:paraId="56C2C01A" w14:textId="0838E5D4" w:rsidR="0018519D" w:rsidRDefault="0018519D" w:rsidP="00A213F5">
      <w:pPr>
        <w:rPr>
          <w:color w:val="000000" w:themeColor="text1"/>
          <w:sz w:val="20"/>
        </w:rPr>
      </w:pPr>
    </w:p>
    <w:p w14:paraId="09D5AA8B" w14:textId="205C0A97" w:rsidR="001C1C1D" w:rsidRPr="004C651B" w:rsidRDefault="001C1C1D" w:rsidP="00A213F5">
      <w:pPr>
        <w:rPr>
          <w:b/>
          <w:color w:val="000000" w:themeColor="text1"/>
          <w:sz w:val="20"/>
        </w:rPr>
      </w:pPr>
      <w:r w:rsidRPr="004C651B">
        <w:rPr>
          <w:b/>
          <w:color w:val="000000" w:themeColor="text1"/>
          <w:sz w:val="20"/>
        </w:rPr>
        <w:t>Release 6, Sprint 3:</w:t>
      </w:r>
    </w:p>
    <w:p w14:paraId="024CAF9A" w14:textId="77777777" w:rsidR="003F4968" w:rsidRDefault="003F4968" w:rsidP="00A213F5">
      <w:pPr>
        <w:rPr>
          <w:color w:val="000000" w:themeColor="text1"/>
          <w:sz w:val="20"/>
        </w:rPr>
      </w:pPr>
    </w:p>
    <w:p w14:paraId="2D3F7B9D" w14:textId="60E4956E" w:rsidR="003F4968" w:rsidRDefault="003F4968" w:rsidP="00A213F5">
      <w:pPr>
        <w:rPr>
          <w:color w:val="000000" w:themeColor="text1"/>
          <w:sz w:val="20"/>
        </w:rPr>
      </w:pPr>
      <w:r>
        <w:rPr>
          <w:color w:val="000000" w:themeColor="text1"/>
          <w:sz w:val="20"/>
        </w:rPr>
        <w:t>Below changes done to the MDM Services as a</w:t>
      </w:r>
      <w:r w:rsidR="002B6337">
        <w:rPr>
          <w:color w:val="000000" w:themeColor="text1"/>
          <w:sz w:val="20"/>
        </w:rPr>
        <w:t xml:space="preserve"> </w:t>
      </w:r>
      <w:r>
        <w:rPr>
          <w:color w:val="000000" w:themeColor="text1"/>
          <w:sz w:val="20"/>
        </w:rPr>
        <w:t xml:space="preserve">part of Release 6 Sprint 3. </w:t>
      </w:r>
    </w:p>
    <w:p w14:paraId="060F0BD7" w14:textId="77777777" w:rsidR="001C1C1D" w:rsidRDefault="001C1C1D" w:rsidP="00A213F5">
      <w:pPr>
        <w:rPr>
          <w:color w:val="000000" w:themeColor="text1"/>
          <w:sz w:val="20"/>
        </w:rPr>
      </w:pPr>
    </w:p>
    <w:p w14:paraId="4444C47B" w14:textId="77777777" w:rsidR="003F4968" w:rsidRDefault="00D44FCE" w:rsidP="00416303">
      <w:pPr>
        <w:pStyle w:val="ListParagraph"/>
        <w:numPr>
          <w:ilvl w:val="0"/>
          <w:numId w:val="28"/>
        </w:numPr>
        <w:rPr>
          <w:color w:val="000000" w:themeColor="text1"/>
          <w:sz w:val="20"/>
        </w:rPr>
      </w:pPr>
      <w:r w:rsidRPr="003F4968">
        <w:rPr>
          <w:color w:val="000000" w:themeColor="text1"/>
          <w:sz w:val="20"/>
        </w:rPr>
        <w:t xml:space="preserve">MDM </w:t>
      </w:r>
      <w:r w:rsidR="001C1C1D" w:rsidRPr="003F4968">
        <w:rPr>
          <w:color w:val="000000" w:themeColor="text1"/>
          <w:sz w:val="20"/>
        </w:rPr>
        <w:t xml:space="preserve">shall retain the documentation metadata along with the UUID from Alfresco within its Database. GPS (Get Party Service) will be amended to include an additional operation to </w:t>
      </w:r>
      <w:r w:rsidRPr="003F4968">
        <w:rPr>
          <w:color w:val="000000" w:themeColor="text1"/>
          <w:sz w:val="20"/>
        </w:rPr>
        <w:t xml:space="preserve">return required </w:t>
      </w:r>
      <w:r w:rsidR="001C1C1D" w:rsidRPr="003F4968">
        <w:rPr>
          <w:color w:val="000000" w:themeColor="text1"/>
          <w:sz w:val="20"/>
        </w:rPr>
        <w:t xml:space="preserve">document related </w:t>
      </w:r>
      <w:r w:rsidRPr="003F4968">
        <w:rPr>
          <w:color w:val="000000" w:themeColor="text1"/>
          <w:sz w:val="20"/>
        </w:rPr>
        <w:t>details to the calling system</w:t>
      </w:r>
      <w:r w:rsidR="001C1C1D" w:rsidRPr="003F4968">
        <w:rPr>
          <w:color w:val="000000" w:themeColor="text1"/>
          <w:sz w:val="20"/>
        </w:rPr>
        <w:t>.</w:t>
      </w:r>
      <w:r w:rsidR="003F4968" w:rsidRPr="003F4968">
        <w:rPr>
          <w:color w:val="000000" w:themeColor="text1"/>
          <w:sz w:val="20"/>
        </w:rPr>
        <w:t xml:space="preserve"> </w:t>
      </w:r>
      <w:r w:rsidR="001C1C1D" w:rsidRPr="003F4968">
        <w:rPr>
          <w:color w:val="000000" w:themeColor="text1"/>
          <w:sz w:val="20"/>
        </w:rPr>
        <w:t>This operation is primarily designed to satisfy eServe 360 degree view, however, other systems may utilize it based on its predefined WSDL definition.</w:t>
      </w:r>
      <w:r w:rsidRPr="003F4968">
        <w:rPr>
          <w:color w:val="000000" w:themeColor="text1"/>
          <w:sz w:val="20"/>
        </w:rPr>
        <w:t xml:space="preserve"> </w:t>
      </w:r>
    </w:p>
    <w:p w14:paraId="1C952F57" w14:textId="77777777" w:rsidR="003F4968" w:rsidRDefault="00E15E6A" w:rsidP="00416303">
      <w:pPr>
        <w:pStyle w:val="ListParagraph"/>
        <w:numPr>
          <w:ilvl w:val="0"/>
          <w:numId w:val="28"/>
        </w:numPr>
        <w:rPr>
          <w:color w:val="000000" w:themeColor="text1"/>
          <w:sz w:val="20"/>
        </w:rPr>
      </w:pPr>
      <w:r w:rsidRPr="003F4968">
        <w:rPr>
          <w:color w:val="000000" w:themeColor="text1"/>
          <w:sz w:val="20"/>
        </w:rPr>
        <w:t>The new operation is designed such that existing GPS should not be impacted in performance and that its NFR be met. Additionally, calling systems will not need to change the way this service is being invoked.</w:t>
      </w:r>
    </w:p>
    <w:p w14:paraId="77AE97F6" w14:textId="6060B773" w:rsidR="003F4968" w:rsidRDefault="002B4AB8" w:rsidP="00416303">
      <w:pPr>
        <w:pStyle w:val="ListParagraph"/>
        <w:numPr>
          <w:ilvl w:val="0"/>
          <w:numId w:val="28"/>
        </w:numPr>
        <w:rPr>
          <w:color w:val="000000" w:themeColor="text1"/>
          <w:sz w:val="20"/>
        </w:rPr>
      </w:pPr>
      <w:r w:rsidRPr="003F4968">
        <w:rPr>
          <w:color w:val="000000" w:themeColor="text1"/>
          <w:sz w:val="20"/>
        </w:rPr>
        <w:t>A new operation ManageDocumentDetails is</w:t>
      </w:r>
      <w:r w:rsidR="00F56E28">
        <w:rPr>
          <w:color w:val="000000" w:themeColor="text1"/>
          <w:sz w:val="20"/>
        </w:rPr>
        <w:t xml:space="preserve"> created under </w:t>
      </w:r>
      <w:r w:rsidRPr="003F4968">
        <w:rPr>
          <w:color w:val="000000" w:themeColor="text1"/>
          <w:sz w:val="20"/>
        </w:rPr>
        <w:t>ManageCustomerAccountService</w:t>
      </w:r>
      <w:r w:rsidR="003F4968">
        <w:rPr>
          <w:color w:val="000000" w:themeColor="text1"/>
          <w:sz w:val="20"/>
        </w:rPr>
        <w:t xml:space="preserve"> </w:t>
      </w:r>
      <w:r w:rsidRPr="003F4968">
        <w:rPr>
          <w:color w:val="000000" w:themeColor="text1"/>
          <w:sz w:val="20"/>
        </w:rPr>
        <w:t>(MCA) such that the existing service is not impacted functionally and the new operation supports ESB in storing document details in MDM.</w:t>
      </w:r>
    </w:p>
    <w:p w14:paraId="2123B1A7" w14:textId="77777777" w:rsidR="003F4968" w:rsidRPr="003F4968" w:rsidRDefault="00B56CC6" w:rsidP="00416303">
      <w:pPr>
        <w:pStyle w:val="ListParagraph"/>
        <w:numPr>
          <w:ilvl w:val="0"/>
          <w:numId w:val="28"/>
        </w:numPr>
        <w:rPr>
          <w:color w:val="000000" w:themeColor="text1"/>
          <w:sz w:val="20"/>
        </w:rPr>
      </w:pPr>
      <w:r w:rsidRPr="00126504">
        <w:rPr>
          <w:color w:val="000000" w:themeColor="text1"/>
          <w:sz w:val="20"/>
        </w:rPr>
        <w:t>CreateParty Service is updated to support the Affinity Partner prospect to be converted as</w:t>
      </w:r>
      <w:r w:rsidR="003F4968" w:rsidRPr="00126504">
        <w:rPr>
          <w:color w:val="000000" w:themeColor="text1"/>
          <w:sz w:val="20"/>
        </w:rPr>
        <w:t xml:space="preserve"> a customer/prospect by e-serve.</w:t>
      </w:r>
    </w:p>
    <w:p w14:paraId="68055D26" w14:textId="52D6C685" w:rsidR="003F4968" w:rsidRPr="00126504" w:rsidRDefault="003F4968" w:rsidP="00416303">
      <w:pPr>
        <w:pStyle w:val="ListParagraph"/>
        <w:numPr>
          <w:ilvl w:val="0"/>
          <w:numId w:val="28"/>
        </w:numPr>
        <w:rPr>
          <w:color w:val="000000" w:themeColor="text1"/>
          <w:sz w:val="20"/>
        </w:rPr>
      </w:pPr>
      <w:r w:rsidRPr="00126504">
        <w:rPr>
          <w:color w:val="000000" w:themeColor="text1"/>
          <w:sz w:val="20"/>
        </w:rPr>
        <w:lastRenderedPageBreak/>
        <w:t xml:space="preserve">Partner code is removed from </w:t>
      </w:r>
      <w:r w:rsidR="00B96B01" w:rsidRPr="00126504">
        <w:rPr>
          <w:color w:val="000000" w:themeColor="text1"/>
          <w:sz w:val="20"/>
        </w:rPr>
        <w:t xml:space="preserve">Manage customer account service </w:t>
      </w:r>
      <w:r w:rsidR="002B6337">
        <w:rPr>
          <w:color w:val="000000" w:themeColor="text1"/>
          <w:sz w:val="20"/>
        </w:rPr>
        <w:t>a</w:t>
      </w:r>
      <w:r w:rsidRPr="00126504">
        <w:rPr>
          <w:color w:val="000000" w:themeColor="text1"/>
          <w:sz w:val="20"/>
        </w:rPr>
        <w:t>s a part of multi partner/underwriter/excess changes</w:t>
      </w:r>
      <w:r w:rsidR="00B96B01" w:rsidRPr="00126504">
        <w:rPr>
          <w:color w:val="000000" w:themeColor="text1"/>
          <w:sz w:val="20"/>
        </w:rPr>
        <w:t>.</w:t>
      </w:r>
    </w:p>
    <w:p w14:paraId="2FA39192" w14:textId="77777777" w:rsidR="00E62525" w:rsidRDefault="00E62525" w:rsidP="00751838">
      <w:pPr>
        <w:rPr>
          <w:color w:val="000000" w:themeColor="text1"/>
          <w:sz w:val="20"/>
        </w:rPr>
      </w:pPr>
      <w:commentRangeStart w:id="22"/>
      <w:r w:rsidRPr="00E62525">
        <w:rPr>
          <w:color w:val="000000" w:themeColor="text1"/>
          <w:sz w:val="20"/>
        </w:rPr>
        <w:t>As part of CR 325, CTI is an additional calling system included for SearchPartyService (SPS). SPS request with CTI calling system will return the response with the customer/prospect details of other calling systems (Eserve/ensura/MDB prospects). Typically CTI will be calling SPS with a telephone number (mobile / landline) based on which a party(ies) will be searched and if found returned.</w:t>
      </w:r>
      <w:commentRangeEnd w:id="22"/>
      <w:r>
        <w:rPr>
          <w:rStyle w:val="CommentReference"/>
        </w:rPr>
        <w:commentReference w:id="22"/>
      </w:r>
    </w:p>
    <w:p w14:paraId="56CCA0ED" w14:textId="77777777" w:rsidR="001D5A06" w:rsidRDefault="001D5A06" w:rsidP="00751838">
      <w:pPr>
        <w:rPr>
          <w:color w:val="000000" w:themeColor="text1"/>
          <w:sz w:val="20"/>
        </w:rPr>
      </w:pPr>
    </w:p>
    <w:p w14:paraId="40B6CCE0" w14:textId="77777777" w:rsidR="001D5A06" w:rsidRPr="004C651B" w:rsidRDefault="001D5A06" w:rsidP="001D5A06">
      <w:pPr>
        <w:rPr>
          <w:b/>
          <w:color w:val="000000" w:themeColor="text1"/>
          <w:sz w:val="20"/>
        </w:rPr>
      </w:pPr>
      <w:r w:rsidRPr="004C651B">
        <w:rPr>
          <w:b/>
          <w:color w:val="000000" w:themeColor="text1"/>
          <w:sz w:val="20"/>
        </w:rPr>
        <w:t>Release 6, Sprint 4:</w:t>
      </w:r>
    </w:p>
    <w:p w14:paraId="3FDE7C20" w14:textId="77777777" w:rsidR="001D5A06" w:rsidRDefault="001D5A06" w:rsidP="001D5A06">
      <w:pPr>
        <w:rPr>
          <w:b/>
          <w:color w:val="000000" w:themeColor="text1"/>
          <w:sz w:val="20"/>
        </w:rPr>
      </w:pPr>
    </w:p>
    <w:p w14:paraId="554CADCB" w14:textId="77777777" w:rsidR="001D5A06" w:rsidRDefault="001D5A06" w:rsidP="001D5A06">
      <w:pPr>
        <w:rPr>
          <w:color w:val="000000" w:themeColor="text1"/>
          <w:sz w:val="20"/>
        </w:rPr>
      </w:pPr>
      <w:r>
        <w:rPr>
          <w:color w:val="000000" w:themeColor="text1"/>
          <w:sz w:val="20"/>
        </w:rPr>
        <w:t>Below changes done to the MDM Services as a part of BBDM CR241.</w:t>
      </w:r>
    </w:p>
    <w:p w14:paraId="79B41A3C" w14:textId="77777777" w:rsidR="001D5A06" w:rsidRDefault="001D5A06" w:rsidP="001D5A06">
      <w:pPr>
        <w:rPr>
          <w:b/>
          <w:i/>
          <w:color w:val="000000" w:themeColor="text1"/>
          <w:sz w:val="20"/>
        </w:rPr>
      </w:pPr>
    </w:p>
    <w:p w14:paraId="0D5F79AB" w14:textId="77777777" w:rsidR="001D5A06" w:rsidRDefault="001D5A06" w:rsidP="001D5A06">
      <w:pPr>
        <w:rPr>
          <w:b/>
          <w:i/>
          <w:color w:val="000000" w:themeColor="text1"/>
          <w:sz w:val="20"/>
        </w:rPr>
      </w:pPr>
      <w:r w:rsidRPr="00813D3E">
        <w:rPr>
          <w:b/>
          <w:i/>
          <w:color w:val="000000" w:themeColor="text1"/>
          <w:sz w:val="20"/>
        </w:rPr>
        <w:t>CR241 - Change Description:</w:t>
      </w:r>
    </w:p>
    <w:p w14:paraId="22CB50FE" w14:textId="77777777" w:rsidR="001D5A06" w:rsidRDefault="001D5A06" w:rsidP="001D5A06">
      <w:pPr>
        <w:rPr>
          <w:b/>
          <w:i/>
          <w:color w:val="000000" w:themeColor="text1"/>
          <w:sz w:val="20"/>
        </w:rPr>
      </w:pPr>
    </w:p>
    <w:p w14:paraId="6CEED8C4" w14:textId="77777777" w:rsidR="001D5A06" w:rsidRDefault="001D5A06" w:rsidP="001D5A06">
      <w:pPr>
        <w:pStyle w:val="TableText0"/>
        <w:numPr>
          <w:ilvl w:val="0"/>
          <w:numId w:val="32"/>
        </w:numPr>
      </w:pPr>
      <w:r w:rsidRPr="0018431F">
        <w:rPr>
          <w:b/>
          <w:bCs/>
        </w:rPr>
        <w:t>Include MDM Party ID in the Create</w:t>
      </w:r>
      <w:r w:rsidRPr="0018431F">
        <w:rPr>
          <w:b/>
          <w:bCs/>
          <w:color w:val="FF0000"/>
        </w:rPr>
        <w:t xml:space="preserve"> </w:t>
      </w:r>
      <w:r w:rsidRPr="0018431F">
        <w:rPr>
          <w:b/>
          <w:bCs/>
        </w:rPr>
        <w:t>Party Service.</w:t>
      </w:r>
      <w:r>
        <w:t xml:space="preserve">  When data is passed to eServe, as part of the Data Migration Solution, it should include the MDM Party ID (if available; i.e. optionally) for the customer.  Once the Create Party Service has successfully created the record (as part of the Migration Execute Sale), it should pass the MDM Party ID back to MDM so to enable MDM to “link” the Ensura records with the eServe records in MDM. Irrespective of whether a Contract or Quote is created as part of the migration, solution should attempt to link Ensura and eServe records in MDM.</w:t>
      </w:r>
    </w:p>
    <w:p w14:paraId="21FED5C2" w14:textId="77777777" w:rsidR="001D5A06" w:rsidRDefault="001D5A06" w:rsidP="001D5A06">
      <w:pPr>
        <w:pStyle w:val="TableText0"/>
        <w:ind w:left="720"/>
      </w:pPr>
    </w:p>
    <w:p w14:paraId="485B455F" w14:textId="77777777" w:rsidR="001D5A06" w:rsidRPr="00993296" w:rsidRDefault="001D5A06" w:rsidP="001D5A06">
      <w:pPr>
        <w:pStyle w:val="ListParagraph"/>
        <w:numPr>
          <w:ilvl w:val="0"/>
          <w:numId w:val="32"/>
        </w:numPr>
        <w:jc w:val="left"/>
        <w:rPr>
          <w:bCs w:val="0"/>
          <w:color w:val="000000" w:themeColor="text1"/>
          <w:sz w:val="20"/>
        </w:rPr>
      </w:pPr>
      <w:r w:rsidRPr="00813D3E">
        <w:rPr>
          <w:b/>
          <w:color w:val="000000" w:themeColor="text1"/>
          <w:sz w:val="20"/>
        </w:rPr>
        <w:t>Add Migration Flag in Party (Customer) and Contract entities in MDM and manage values for them rules based on the business rules</w:t>
      </w:r>
      <w:r w:rsidRPr="00993296">
        <w:rPr>
          <w:b/>
          <w:color w:val="000000" w:themeColor="text1"/>
          <w:sz w:val="20"/>
        </w:rPr>
        <w:t xml:space="preserve">. </w:t>
      </w:r>
      <w:r w:rsidRPr="00993296">
        <w:rPr>
          <w:color w:val="000000" w:themeColor="text1"/>
          <w:sz w:val="20"/>
        </w:rPr>
        <w:t>MDM</w:t>
      </w:r>
      <w:r w:rsidRPr="00655140">
        <w:rPr>
          <w:color w:val="000000" w:themeColor="text1"/>
          <w:sz w:val="20"/>
        </w:rPr>
        <w:t xml:space="preserve"> should</w:t>
      </w:r>
      <w:r w:rsidRPr="00813D3E">
        <w:rPr>
          <w:color w:val="000000" w:themeColor="text1"/>
          <w:sz w:val="20"/>
        </w:rPr>
        <w:t xml:space="preserve"> capture migration level markers</w:t>
      </w:r>
      <w:r w:rsidRPr="00993296">
        <w:rPr>
          <w:color w:val="000000" w:themeColor="text1"/>
          <w:sz w:val="20"/>
        </w:rPr>
        <w:t xml:space="preserve"> from Ensura system</w:t>
      </w:r>
      <w:r w:rsidRPr="00813D3E">
        <w:rPr>
          <w:color w:val="000000" w:themeColor="text1"/>
          <w:sz w:val="20"/>
        </w:rPr>
        <w:t xml:space="preserve"> for </w:t>
      </w:r>
      <w:r w:rsidRPr="00993296">
        <w:rPr>
          <w:color w:val="000000" w:themeColor="text1"/>
          <w:sz w:val="20"/>
        </w:rPr>
        <w:t xml:space="preserve">the </w:t>
      </w:r>
      <w:r w:rsidRPr="00813D3E">
        <w:rPr>
          <w:color w:val="000000" w:themeColor="text1"/>
          <w:sz w:val="20"/>
        </w:rPr>
        <w:t>contracts and customers which create a provision that can be used by external systems to determine where in the migration process a customer/policy is (from Ensura to eServe)</w:t>
      </w:r>
      <w:r>
        <w:rPr>
          <w:color w:val="000000" w:themeColor="text1"/>
          <w:sz w:val="20"/>
        </w:rPr>
        <w:t xml:space="preserve">. </w:t>
      </w:r>
    </w:p>
    <w:p w14:paraId="70813BCE" w14:textId="77777777" w:rsidR="001D5A06" w:rsidRDefault="001D5A06" w:rsidP="001D5A06">
      <w:pPr>
        <w:pStyle w:val="TableText0"/>
        <w:rPr>
          <w:bCs/>
          <w:color w:val="000000" w:themeColor="text1"/>
          <w:sz w:val="20"/>
          <w:lang w:val="en-US"/>
        </w:rPr>
      </w:pPr>
    </w:p>
    <w:p w14:paraId="28E03610" w14:textId="77777777" w:rsidR="001D5A06" w:rsidRPr="00993296" w:rsidRDefault="001D5A06" w:rsidP="001D5A06">
      <w:pPr>
        <w:pStyle w:val="ListParagraph"/>
        <w:jc w:val="left"/>
        <w:rPr>
          <w:bCs w:val="0"/>
          <w:color w:val="000000" w:themeColor="text1"/>
          <w:sz w:val="20"/>
        </w:rPr>
      </w:pPr>
      <w:r>
        <w:rPr>
          <w:color w:val="000000" w:themeColor="text1"/>
          <w:sz w:val="20"/>
        </w:rPr>
        <w:t xml:space="preserve">Refer </w:t>
      </w:r>
      <w:hyperlink w:anchor="_Assumptions" w:history="1">
        <w:r w:rsidRPr="00556EE5">
          <w:rPr>
            <w:rStyle w:val="Hyperlink"/>
            <w:sz w:val="20"/>
          </w:rPr>
          <w:t>section 2.2</w:t>
        </w:r>
      </w:hyperlink>
      <w:r>
        <w:rPr>
          <w:color w:val="000000" w:themeColor="text1"/>
          <w:sz w:val="20"/>
        </w:rPr>
        <w:t xml:space="preserve"> for the business rules for them.</w:t>
      </w:r>
    </w:p>
    <w:p w14:paraId="3C86D0C4" w14:textId="77777777" w:rsidR="001D5A06" w:rsidRDefault="001D5A06" w:rsidP="001D5A06">
      <w:pPr>
        <w:pStyle w:val="ListParagraph"/>
        <w:jc w:val="left"/>
        <w:rPr>
          <w:bCs w:val="0"/>
          <w:color w:val="000000" w:themeColor="text1"/>
          <w:sz w:val="20"/>
        </w:rPr>
      </w:pPr>
    </w:p>
    <w:p w14:paraId="423F8C6A" w14:textId="77777777" w:rsidR="005C7CA5" w:rsidRPr="005C7CA5" w:rsidRDefault="005C7CA5" w:rsidP="005C7CA5">
      <w:pPr>
        <w:rPr>
          <w:color w:val="000000" w:themeColor="text1"/>
          <w:sz w:val="20"/>
        </w:rPr>
      </w:pPr>
    </w:p>
    <w:p w14:paraId="0556F642" w14:textId="77777777" w:rsidR="005C7CA5" w:rsidRPr="00813D3E" w:rsidRDefault="005C7CA5" w:rsidP="001D5A06">
      <w:pPr>
        <w:pStyle w:val="ListParagraph"/>
        <w:jc w:val="left"/>
        <w:rPr>
          <w:bCs w:val="0"/>
          <w:color w:val="000000" w:themeColor="text1"/>
          <w:sz w:val="20"/>
        </w:rPr>
      </w:pPr>
    </w:p>
    <w:p w14:paraId="1B03B796" w14:textId="7A654278" w:rsidR="001D5A06" w:rsidRDefault="0051123C" w:rsidP="001D5A06">
      <w:pPr>
        <w:pStyle w:val="TableText0"/>
        <w:rPr>
          <w:bCs/>
          <w:color w:val="000000" w:themeColor="text1"/>
          <w:sz w:val="20"/>
          <w:lang w:val="en-US"/>
        </w:rPr>
      </w:pPr>
      <w:r>
        <w:rPr>
          <w:bCs/>
          <w:noProof/>
          <w:color w:val="000000" w:themeColor="text1"/>
          <w:sz w:val="20"/>
          <w:lang w:val="en-US"/>
        </w:rPr>
        <w:lastRenderedPageBreak/>
        <w:drawing>
          <wp:inline distT="0" distB="0" distL="0" distR="0" wp14:anchorId="411EC9B9" wp14:editId="1DDE7618">
            <wp:extent cx="54864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48050"/>
                    </a:xfrm>
                    <a:prstGeom prst="rect">
                      <a:avLst/>
                    </a:prstGeom>
                    <a:noFill/>
                    <a:ln>
                      <a:noFill/>
                    </a:ln>
                  </pic:spPr>
                </pic:pic>
              </a:graphicData>
            </a:graphic>
          </wp:inline>
        </w:drawing>
      </w:r>
    </w:p>
    <w:p w14:paraId="3AA3805C" w14:textId="77777777" w:rsidR="00A213F5" w:rsidRDefault="00A213F5" w:rsidP="00A213F5">
      <w:pPr>
        <w:rPr>
          <w:color w:val="000000" w:themeColor="text1"/>
          <w:sz w:val="20"/>
        </w:rPr>
      </w:pPr>
    </w:p>
    <w:p w14:paraId="2D80262F" w14:textId="77777777" w:rsidR="00FF095C" w:rsidRPr="00D9306D" w:rsidRDefault="00FF095C" w:rsidP="00FF095C">
      <w:pPr>
        <w:jc w:val="left"/>
        <w:rPr>
          <w:b/>
          <w:color w:val="000000" w:themeColor="text1"/>
          <w:sz w:val="20"/>
        </w:rPr>
      </w:pPr>
      <w:r>
        <w:rPr>
          <w:b/>
          <w:color w:val="000000" w:themeColor="text1"/>
          <w:sz w:val="20"/>
        </w:rPr>
        <w:t xml:space="preserve">The current system </w:t>
      </w:r>
      <w:r w:rsidRPr="00D9306D">
        <w:rPr>
          <w:b/>
          <w:color w:val="000000" w:themeColor="text1"/>
          <w:sz w:val="20"/>
        </w:rPr>
        <w:t>in scope</w:t>
      </w:r>
      <w:r>
        <w:rPr>
          <w:b/>
          <w:color w:val="000000" w:themeColor="text1"/>
          <w:sz w:val="20"/>
        </w:rPr>
        <w:t xml:space="preserve"> </w:t>
      </w:r>
      <w:r w:rsidR="003F62F2">
        <w:rPr>
          <w:b/>
          <w:color w:val="000000" w:themeColor="text1"/>
          <w:sz w:val="20"/>
        </w:rPr>
        <w:t xml:space="preserve">for real time integration </w:t>
      </w:r>
      <w:r>
        <w:rPr>
          <w:b/>
          <w:color w:val="000000" w:themeColor="text1"/>
          <w:sz w:val="20"/>
        </w:rPr>
        <w:t>are:</w:t>
      </w:r>
    </w:p>
    <w:p w14:paraId="2845ADF8" w14:textId="77777777" w:rsidR="00FF095C" w:rsidRDefault="00FF095C" w:rsidP="00FF095C">
      <w:pPr>
        <w:jc w:val="left"/>
        <w:rPr>
          <w:sz w:val="20"/>
        </w:rPr>
      </w:pPr>
    </w:p>
    <w:tbl>
      <w:tblPr>
        <w:tblStyle w:val="TableGrid"/>
        <w:tblW w:w="0" w:type="auto"/>
        <w:tblLook w:val="04A0" w:firstRow="1" w:lastRow="0" w:firstColumn="1" w:lastColumn="0" w:noHBand="0" w:noVBand="1"/>
      </w:tblPr>
      <w:tblGrid>
        <w:gridCol w:w="2204"/>
        <w:gridCol w:w="2166"/>
        <w:gridCol w:w="2142"/>
        <w:gridCol w:w="2118"/>
      </w:tblGrid>
      <w:tr w:rsidR="00FF095C" w14:paraId="2FF52FD0" w14:textId="77777777" w:rsidTr="00FF095C">
        <w:tc>
          <w:tcPr>
            <w:tcW w:w="2204" w:type="dxa"/>
          </w:tcPr>
          <w:p w14:paraId="142FD538" w14:textId="77777777" w:rsidR="00FF095C" w:rsidRDefault="00FF095C" w:rsidP="00DF5EDE">
            <w:pPr>
              <w:jc w:val="left"/>
              <w:rPr>
                <w:sz w:val="20"/>
              </w:rPr>
            </w:pPr>
            <w:r>
              <w:rPr>
                <w:sz w:val="20"/>
              </w:rPr>
              <w:t>S. No.</w:t>
            </w:r>
          </w:p>
        </w:tc>
        <w:tc>
          <w:tcPr>
            <w:tcW w:w="2166" w:type="dxa"/>
          </w:tcPr>
          <w:p w14:paraId="0A137BD2" w14:textId="77777777" w:rsidR="00FF095C" w:rsidRDefault="00FF095C" w:rsidP="00DF5EDE">
            <w:pPr>
              <w:jc w:val="left"/>
              <w:rPr>
                <w:sz w:val="20"/>
              </w:rPr>
            </w:pPr>
            <w:r>
              <w:rPr>
                <w:sz w:val="20"/>
              </w:rPr>
              <w:t>Unity Release</w:t>
            </w:r>
          </w:p>
        </w:tc>
        <w:tc>
          <w:tcPr>
            <w:tcW w:w="2142" w:type="dxa"/>
          </w:tcPr>
          <w:p w14:paraId="2881DCCA" w14:textId="77777777" w:rsidR="00FF095C" w:rsidRDefault="00FF095C" w:rsidP="00DF5EDE">
            <w:pPr>
              <w:jc w:val="left"/>
              <w:rPr>
                <w:sz w:val="20"/>
              </w:rPr>
            </w:pPr>
            <w:r>
              <w:rPr>
                <w:sz w:val="20"/>
              </w:rPr>
              <w:t>System</w:t>
            </w:r>
          </w:p>
        </w:tc>
        <w:tc>
          <w:tcPr>
            <w:tcW w:w="2118" w:type="dxa"/>
          </w:tcPr>
          <w:p w14:paraId="18FFFF63" w14:textId="77777777" w:rsidR="00FF095C" w:rsidRDefault="00FF095C" w:rsidP="00DF5EDE">
            <w:pPr>
              <w:jc w:val="left"/>
              <w:rPr>
                <w:sz w:val="20"/>
              </w:rPr>
            </w:pPr>
            <w:r>
              <w:rPr>
                <w:sz w:val="20"/>
              </w:rPr>
              <w:t>Source System ID</w:t>
            </w:r>
          </w:p>
        </w:tc>
      </w:tr>
      <w:tr w:rsidR="00FF095C" w14:paraId="4C4DAC30" w14:textId="77777777" w:rsidTr="00FF095C">
        <w:tc>
          <w:tcPr>
            <w:tcW w:w="2204" w:type="dxa"/>
          </w:tcPr>
          <w:p w14:paraId="6C3816E7" w14:textId="77777777" w:rsidR="00FF095C" w:rsidRDefault="00FF095C" w:rsidP="00DF5EDE">
            <w:pPr>
              <w:jc w:val="left"/>
              <w:rPr>
                <w:sz w:val="20"/>
              </w:rPr>
            </w:pPr>
            <w:r>
              <w:rPr>
                <w:sz w:val="20"/>
              </w:rPr>
              <w:t>1</w:t>
            </w:r>
          </w:p>
        </w:tc>
        <w:tc>
          <w:tcPr>
            <w:tcW w:w="2166" w:type="dxa"/>
          </w:tcPr>
          <w:p w14:paraId="3ED37BAD" w14:textId="77777777" w:rsidR="00FF095C" w:rsidRDefault="00FF095C" w:rsidP="00DF5EDE">
            <w:pPr>
              <w:jc w:val="left"/>
              <w:rPr>
                <w:sz w:val="20"/>
              </w:rPr>
            </w:pPr>
            <w:r>
              <w:rPr>
                <w:sz w:val="20"/>
              </w:rPr>
              <w:t>4</w:t>
            </w:r>
          </w:p>
        </w:tc>
        <w:tc>
          <w:tcPr>
            <w:tcW w:w="2142" w:type="dxa"/>
          </w:tcPr>
          <w:p w14:paraId="523C7B15" w14:textId="77777777" w:rsidR="00FF095C" w:rsidRDefault="00FF095C" w:rsidP="00397BB8">
            <w:pPr>
              <w:jc w:val="left"/>
              <w:rPr>
                <w:sz w:val="20"/>
              </w:rPr>
            </w:pPr>
            <w:r>
              <w:rPr>
                <w:sz w:val="20"/>
              </w:rPr>
              <w:t>P</w:t>
            </w:r>
            <w:r w:rsidR="00397BB8">
              <w:rPr>
                <w:sz w:val="20"/>
              </w:rPr>
              <w:t>EGA</w:t>
            </w:r>
          </w:p>
        </w:tc>
        <w:tc>
          <w:tcPr>
            <w:tcW w:w="2118" w:type="dxa"/>
          </w:tcPr>
          <w:p w14:paraId="754AA94C" w14:textId="77777777" w:rsidR="00FF095C" w:rsidRDefault="00FF095C" w:rsidP="00DF5EDE">
            <w:pPr>
              <w:jc w:val="left"/>
              <w:rPr>
                <w:sz w:val="20"/>
              </w:rPr>
            </w:pPr>
            <w:r>
              <w:rPr>
                <w:sz w:val="20"/>
              </w:rPr>
              <w:t>1</w:t>
            </w:r>
          </w:p>
        </w:tc>
      </w:tr>
      <w:tr w:rsidR="00FF095C" w14:paraId="6C40B5AD" w14:textId="77777777" w:rsidTr="00FF095C">
        <w:tc>
          <w:tcPr>
            <w:tcW w:w="2204" w:type="dxa"/>
          </w:tcPr>
          <w:p w14:paraId="5AD396B6" w14:textId="77777777" w:rsidR="00FF095C" w:rsidRDefault="00FF095C" w:rsidP="00DF5EDE">
            <w:pPr>
              <w:jc w:val="left"/>
              <w:rPr>
                <w:sz w:val="20"/>
              </w:rPr>
            </w:pPr>
            <w:r>
              <w:rPr>
                <w:sz w:val="20"/>
              </w:rPr>
              <w:t>2</w:t>
            </w:r>
          </w:p>
        </w:tc>
        <w:tc>
          <w:tcPr>
            <w:tcW w:w="2166" w:type="dxa"/>
          </w:tcPr>
          <w:p w14:paraId="0249A5D4" w14:textId="77777777" w:rsidR="00FF095C" w:rsidRDefault="00FF095C" w:rsidP="00DF5EDE">
            <w:pPr>
              <w:jc w:val="left"/>
              <w:rPr>
                <w:sz w:val="20"/>
              </w:rPr>
            </w:pPr>
            <w:r>
              <w:rPr>
                <w:sz w:val="20"/>
              </w:rPr>
              <w:t>4</w:t>
            </w:r>
          </w:p>
        </w:tc>
        <w:tc>
          <w:tcPr>
            <w:tcW w:w="2142" w:type="dxa"/>
          </w:tcPr>
          <w:p w14:paraId="5E6B6418" w14:textId="77777777" w:rsidR="00FF095C" w:rsidRDefault="00FF095C" w:rsidP="00DF5EDE">
            <w:pPr>
              <w:jc w:val="left"/>
              <w:rPr>
                <w:sz w:val="20"/>
              </w:rPr>
            </w:pPr>
            <w:r>
              <w:rPr>
                <w:sz w:val="20"/>
              </w:rPr>
              <w:t>Ensura</w:t>
            </w:r>
          </w:p>
        </w:tc>
        <w:tc>
          <w:tcPr>
            <w:tcW w:w="2118" w:type="dxa"/>
          </w:tcPr>
          <w:p w14:paraId="58EBE1C2" w14:textId="77777777" w:rsidR="00FF095C" w:rsidRDefault="00FF095C" w:rsidP="00DF5EDE">
            <w:pPr>
              <w:jc w:val="left"/>
              <w:rPr>
                <w:sz w:val="20"/>
              </w:rPr>
            </w:pPr>
            <w:r>
              <w:rPr>
                <w:sz w:val="20"/>
              </w:rPr>
              <w:t>4</w:t>
            </w:r>
          </w:p>
        </w:tc>
      </w:tr>
      <w:tr w:rsidR="00EC5FF9" w14:paraId="64D3A0D5" w14:textId="77777777" w:rsidTr="00125FCA">
        <w:tc>
          <w:tcPr>
            <w:tcW w:w="2204" w:type="dxa"/>
            <w:shd w:val="clear" w:color="auto" w:fill="auto"/>
          </w:tcPr>
          <w:p w14:paraId="0986A4C3" w14:textId="77777777" w:rsidR="00EC5FF9" w:rsidRDefault="00EC5FF9" w:rsidP="00DF5EDE">
            <w:pPr>
              <w:jc w:val="left"/>
              <w:rPr>
                <w:sz w:val="20"/>
              </w:rPr>
            </w:pPr>
            <w:r>
              <w:rPr>
                <w:sz w:val="20"/>
              </w:rPr>
              <w:t>3</w:t>
            </w:r>
          </w:p>
        </w:tc>
        <w:tc>
          <w:tcPr>
            <w:tcW w:w="2166" w:type="dxa"/>
            <w:shd w:val="clear" w:color="auto" w:fill="auto"/>
          </w:tcPr>
          <w:p w14:paraId="0D6B8A82" w14:textId="77777777" w:rsidR="00EC5FF9" w:rsidRDefault="00C54163" w:rsidP="00DF5EDE">
            <w:pPr>
              <w:jc w:val="left"/>
              <w:rPr>
                <w:sz w:val="20"/>
              </w:rPr>
            </w:pPr>
            <w:r>
              <w:rPr>
                <w:sz w:val="20"/>
              </w:rPr>
              <w:t>5</w:t>
            </w:r>
          </w:p>
        </w:tc>
        <w:tc>
          <w:tcPr>
            <w:tcW w:w="2142" w:type="dxa"/>
            <w:shd w:val="clear" w:color="auto" w:fill="auto"/>
          </w:tcPr>
          <w:p w14:paraId="71AD6382" w14:textId="655D07D8" w:rsidR="00EC5FF9" w:rsidRDefault="00524383" w:rsidP="00DF5EDE">
            <w:pPr>
              <w:jc w:val="left"/>
              <w:rPr>
                <w:sz w:val="20"/>
              </w:rPr>
            </w:pPr>
            <w:r>
              <w:rPr>
                <w:sz w:val="20"/>
              </w:rPr>
              <w:t>Web</w:t>
            </w:r>
          </w:p>
        </w:tc>
        <w:tc>
          <w:tcPr>
            <w:tcW w:w="2118" w:type="dxa"/>
            <w:shd w:val="clear" w:color="auto" w:fill="auto"/>
          </w:tcPr>
          <w:p w14:paraId="23CF5A9B" w14:textId="77777777" w:rsidR="00EC5FF9" w:rsidRDefault="00EC5FF9" w:rsidP="00DF5EDE">
            <w:pPr>
              <w:jc w:val="left"/>
              <w:rPr>
                <w:sz w:val="20"/>
              </w:rPr>
            </w:pPr>
            <w:r>
              <w:rPr>
                <w:sz w:val="20"/>
              </w:rPr>
              <w:t>6</w:t>
            </w:r>
          </w:p>
        </w:tc>
      </w:tr>
      <w:tr w:rsidR="00AF163E" w14:paraId="3FE0EDD4" w14:textId="77777777" w:rsidTr="00125FCA">
        <w:trPr>
          <w:trHeight w:val="80"/>
        </w:trPr>
        <w:tc>
          <w:tcPr>
            <w:tcW w:w="2204" w:type="dxa"/>
            <w:shd w:val="clear" w:color="auto" w:fill="auto"/>
          </w:tcPr>
          <w:p w14:paraId="63FFE69A" w14:textId="3310A439" w:rsidR="00AF163E" w:rsidRPr="00125FCA" w:rsidRDefault="00AF163E" w:rsidP="00DF5EDE">
            <w:pPr>
              <w:jc w:val="left"/>
              <w:rPr>
                <w:sz w:val="20"/>
              </w:rPr>
            </w:pPr>
            <w:r w:rsidRPr="00125FCA">
              <w:rPr>
                <w:sz w:val="20"/>
              </w:rPr>
              <w:t>4</w:t>
            </w:r>
          </w:p>
        </w:tc>
        <w:tc>
          <w:tcPr>
            <w:tcW w:w="2166" w:type="dxa"/>
            <w:shd w:val="clear" w:color="auto" w:fill="auto"/>
          </w:tcPr>
          <w:p w14:paraId="6B3E9F00" w14:textId="2079001E" w:rsidR="00AF163E" w:rsidRPr="00125FCA" w:rsidRDefault="00AF163E" w:rsidP="00DF5EDE">
            <w:pPr>
              <w:jc w:val="left"/>
              <w:rPr>
                <w:sz w:val="20"/>
              </w:rPr>
            </w:pPr>
            <w:r w:rsidRPr="00125FCA">
              <w:rPr>
                <w:sz w:val="20"/>
              </w:rPr>
              <w:t>6.3</w:t>
            </w:r>
          </w:p>
        </w:tc>
        <w:tc>
          <w:tcPr>
            <w:tcW w:w="2142" w:type="dxa"/>
            <w:shd w:val="clear" w:color="auto" w:fill="auto"/>
          </w:tcPr>
          <w:p w14:paraId="5C66A2E8" w14:textId="5D063778" w:rsidR="00AF163E" w:rsidRPr="00125FCA" w:rsidRDefault="00AF163E" w:rsidP="00DF5EDE">
            <w:pPr>
              <w:jc w:val="left"/>
              <w:rPr>
                <w:sz w:val="20"/>
              </w:rPr>
            </w:pPr>
            <w:r w:rsidRPr="00125FCA">
              <w:rPr>
                <w:sz w:val="20"/>
              </w:rPr>
              <w:t>CTI</w:t>
            </w:r>
          </w:p>
        </w:tc>
        <w:tc>
          <w:tcPr>
            <w:tcW w:w="2118" w:type="dxa"/>
            <w:shd w:val="clear" w:color="auto" w:fill="auto"/>
          </w:tcPr>
          <w:p w14:paraId="68848B4D" w14:textId="714DC385" w:rsidR="00AF163E" w:rsidRPr="00125FCA" w:rsidRDefault="003C5F23" w:rsidP="00DF5EDE">
            <w:pPr>
              <w:jc w:val="left"/>
              <w:rPr>
                <w:sz w:val="20"/>
              </w:rPr>
            </w:pPr>
            <w:r>
              <w:rPr>
                <w:sz w:val="20"/>
              </w:rPr>
              <w:t>9</w:t>
            </w:r>
          </w:p>
        </w:tc>
      </w:tr>
      <w:tr w:rsidR="00652565" w14:paraId="10077BB4" w14:textId="77777777" w:rsidTr="00125FCA">
        <w:trPr>
          <w:trHeight w:val="80"/>
        </w:trPr>
        <w:tc>
          <w:tcPr>
            <w:tcW w:w="2204" w:type="dxa"/>
            <w:shd w:val="clear" w:color="auto" w:fill="auto"/>
          </w:tcPr>
          <w:p w14:paraId="5D86DD9A" w14:textId="49D6120B" w:rsidR="00652565" w:rsidRPr="00125FCA" w:rsidRDefault="00652565" w:rsidP="00DF5EDE">
            <w:pPr>
              <w:jc w:val="left"/>
              <w:rPr>
                <w:sz w:val="20"/>
              </w:rPr>
            </w:pPr>
            <w:r>
              <w:rPr>
                <w:sz w:val="20"/>
              </w:rPr>
              <w:t>5</w:t>
            </w:r>
          </w:p>
        </w:tc>
        <w:tc>
          <w:tcPr>
            <w:tcW w:w="2166" w:type="dxa"/>
            <w:shd w:val="clear" w:color="auto" w:fill="auto"/>
          </w:tcPr>
          <w:p w14:paraId="19F056A2" w14:textId="347F063D" w:rsidR="00652565" w:rsidRPr="00125FCA" w:rsidRDefault="00652565" w:rsidP="00DF5EDE">
            <w:pPr>
              <w:jc w:val="left"/>
              <w:rPr>
                <w:sz w:val="20"/>
              </w:rPr>
            </w:pPr>
            <w:r>
              <w:rPr>
                <w:sz w:val="20"/>
              </w:rPr>
              <w:t>6.4</w:t>
            </w:r>
          </w:p>
        </w:tc>
        <w:tc>
          <w:tcPr>
            <w:tcW w:w="2142" w:type="dxa"/>
            <w:shd w:val="clear" w:color="auto" w:fill="auto"/>
          </w:tcPr>
          <w:p w14:paraId="343837BB" w14:textId="081F2EA0" w:rsidR="00652565" w:rsidRPr="00125FCA" w:rsidRDefault="00652565" w:rsidP="00DF5EDE">
            <w:pPr>
              <w:jc w:val="left"/>
              <w:rPr>
                <w:sz w:val="20"/>
              </w:rPr>
            </w:pPr>
            <w:r>
              <w:rPr>
                <w:sz w:val="20"/>
              </w:rPr>
              <w:t>MDB</w:t>
            </w:r>
          </w:p>
        </w:tc>
        <w:tc>
          <w:tcPr>
            <w:tcW w:w="2118" w:type="dxa"/>
            <w:shd w:val="clear" w:color="auto" w:fill="auto"/>
          </w:tcPr>
          <w:p w14:paraId="6BBEC138" w14:textId="2F4C6926" w:rsidR="00652565" w:rsidRDefault="00652565" w:rsidP="00DF5EDE">
            <w:pPr>
              <w:jc w:val="left"/>
              <w:rPr>
                <w:sz w:val="20"/>
              </w:rPr>
            </w:pPr>
            <w:r>
              <w:rPr>
                <w:sz w:val="20"/>
              </w:rPr>
              <w:t>7</w:t>
            </w:r>
          </w:p>
        </w:tc>
      </w:tr>
      <w:tr w:rsidR="00524383" w14:paraId="6C62CF5F" w14:textId="77777777" w:rsidTr="00125FCA">
        <w:trPr>
          <w:trHeight w:val="80"/>
        </w:trPr>
        <w:tc>
          <w:tcPr>
            <w:tcW w:w="2204" w:type="dxa"/>
            <w:shd w:val="clear" w:color="auto" w:fill="auto"/>
          </w:tcPr>
          <w:p w14:paraId="637859ED" w14:textId="25BA7303" w:rsidR="00524383" w:rsidRDefault="00524383" w:rsidP="00DF5EDE">
            <w:pPr>
              <w:jc w:val="left"/>
              <w:rPr>
                <w:sz w:val="20"/>
              </w:rPr>
            </w:pPr>
            <w:r>
              <w:rPr>
                <w:sz w:val="20"/>
              </w:rPr>
              <w:t>6</w:t>
            </w:r>
          </w:p>
        </w:tc>
        <w:tc>
          <w:tcPr>
            <w:tcW w:w="2166" w:type="dxa"/>
            <w:shd w:val="clear" w:color="auto" w:fill="auto"/>
          </w:tcPr>
          <w:p w14:paraId="1B1EBABB" w14:textId="7A56719D" w:rsidR="00524383" w:rsidRDefault="00524383" w:rsidP="00DF5EDE">
            <w:pPr>
              <w:jc w:val="left"/>
              <w:rPr>
                <w:sz w:val="20"/>
              </w:rPr>
            </w:pPr>
            <w:r>
              <w:rPr>
                <w:sz w:val="20"/>
              </w:rPr>
              <w:t>6.3</w:t>
            </w:r>
          </w:p>
        </w:tc>
        <w:tc>
          <w:tcPr>
            <w:tcW w:w="2142" w:type="dxa"/>
            <w:shd w:val="clear" w:color="auto" w:fill="auto"/>
          </w:tcPr>
          <w:p w14:paraId="04EE656A" w14:textId="61519523" w:rsidR="00524383" w:rsidRDefault="00524383" w:rsidP="00DF5EDE">
            <w:pPr>
              <w:jc w:val="left"/>
              <w:rPr>
                <w:sz w:val="20"/>
              </w:rPr>
            </w:pPr>
            <w:r>
              <w:rPr>
                <w:sz w:val="20"/>
              </w:rPr>
              <w:t>Alfresco</w:t>
            </w:r>
          </w:p>
        </w:tc>
        <w:tc>
          <w:tcPr>
            <w:tcW w:w="2118" w:type="dxa"/>
            <w:shd w:val="clear" w:color="auto" w:fill="auto"/>
          </w:tcPr>
          <w:p w14:paraId="48B53FF1" w14:textId="11D3385C" w:rsidR="00524383" w:rsidRDefault="00524383" w:rsidP="00DF5EDE">
            <w:pPr>
              <w:jc w:val="left"/>
              <w:rPr>
                <w:sz w:val="20"/>
              </w:rPr>
            </w:pPr>
            <w:r>
              <w:rPr>
                <w:sz w:val="20"/>
              </w:rPr>
              <w:t>5</w:t>
            </w:r>
          </w:p>
        </w:tc>
      </w:tr>
      <w:tr w:rsidR="00524383" w14:paraId="4B5FB78F" w14:textId="77777777" w:rsidTr="00125FCA">
        <w:trPr>
          <w:trHeight w:val="80"/>
        </w:trPr>
        <w:tc>
          <w:tcPr>
            <w:tcW w:w="2204" w:type="dxa"/>
            <w:shd w:val="clear" w:color="auto" w:fill="auto"/>
          </w:tcPr>
          <w:p w14:paraId="1092C0DB" w14:textId="3211CCE8" w:rsidR="00524383" w:rsidRDefault="00524383" w:rsidP="00DF5EDE">
            <w:pPr>
              <w:jc w:val="left"/>
              <w:rPr>
                <w:sz w:val="20"/>
              </w:rPr>
            </w:pPr>
            <w:r>
              <w:rPr>
                <w:sz w:val="20"/>
              </w:rPr>
              <w:t>7</w:t>
            </w:r>
          </w:p>
        </w:tc>
        <w:tc>
          <w:tcPr>
            <w:tcW w:w="2166" w:type="dxa"/>
            <w:shd w:val="clear" w:color="auto" w:fill="auto"/>
          </w:tcPr>
          <w:p w14:paraId="68FD54D8" w14:textId="6FEE9F98" w:rsidR="00524383" w:rsidRDefault="00524383" w:rsidP="00DF5EDE">
            <w:pPr>
              <w:jc w:val="left"/>
              <w:rPr>
                <w:sz w:val="20"/>
              </w:rPr>
            </w:pPr>
            <w:r>
              <w:rPr>
                <w:sz w:val="20"/>
              </w:rPr>
              <w:t>4</w:t>
            </w:r>
          </w:p>
        </w:tc>
        <w:tc>
          <w:tcPr>
            <w:tcW w:w="2142" w:type="dxa"/>
            <w:shd w:val="clear" w:color="auto" w:fill="auto"/>
          </w:tcPr>
          <w:p w14:paraId="59ACC0A7" w14:textId="306D76B7" w:rsidR="00524383" w:rsidRDefault="00524383" w:rsidP="00DF5EDE">
            <w:pPr>
              <w:jc w:val="left"/>
              <w:rPr>
                <w:sz w:val="20"/>
              </w:rPr>
            </w:pPr>
            <w:r>
              <w:rPr>
                <w:sz w:val="20"/>
              </w:rPr>
              <w:t>MDM</w:t>
            </w:r>
          </w:p>
        </w:tc>
        <w:tc>
          <w:tcPr>
            <w:tcW w:w="2118" w:type="dxa"/>
            <w:shd w:val="clear" w:color="auto" w:fill="auto"/>
          </w:tcPr>
          <w:p w14:paraId="5367ACDF" w14:textId="727024EB" w:rsidR="00524383" w:rsidRDefault="00524383" w:rsidP="00DF5EDE">
            <w:pPr>
              <w:jc w:val="left"/>
              <w:rPr>
                <w:sz w:val="20"/>
              </w:rPr>
            </w:pPr>
            <w:r>
              <w:rPr>
                <w:sz w:val="20"/>
              </w:rPr>
              <w:t>2</w:t>
            </w:r>
          </w:p>
        </w:tc>
      </w:tr>
      <w:tr w:rsidR="00524383" w14:paraId="56BAE841" w14:textId="77777777" w:rsidTr="00125FCA">
        <w:trPr>
          <w:trHeight w:val="80"/>
        </w:trPr>
        <w:tc>
          <w:tcPr>
            <w:tcW w:w="2204" w:type="dxa"/>
            <w:shd w:val="clear" w:color="auto" w:fill="auto"/>
          </w:tcPr>
          <w:p w14:paraId="75608493" w14:textId="5B6CEA51" w:rsidR="00524383" w:rsidRDefault="00524383" w:rsidP="00DF5EDE">
            <w:pPr>
              <w:jc w:val="left"/>
              <w:rPr>
                <w:sz w:val="20"/>
              </w:rPr>
            </w:pPr>
            <w:r>
              <w:rPr>
                <w:sz w:val="20"/>
              </w:rPr>
              <w:t>8</w:t>
            </w:r>
          </w:p>
        </w:tc>
        <w:tc>
          <w:tcPr>
            <w:tcW w:w="2166" w:type="dxa"/>
            <w:shd w:val="clear" w:color="auto" w:fill="auto"/>
          </w:tcPr>
          <w:p w14:paraId="12CAE43B" w14:textId="7C66040F" w:rsidR="00524383" w:rsidRDefault="00524383" w:rsidP="00DF5EDE">
            <w:pPr>
              <w:jc w:val="left"/>
              <w:rPr>
                <w:sz w:val="20"/>
              </w:rPr>
            </w:pPr>
            <w:r>
              <w:rPr>
                <w:sz w:val="20"/>
              </w:rPr>
              <w:t>6.4</w:t>
            </w:r>
          </w:p>
        </w:tc>
        <w:tc>
          <w:tcPr>
            <w:tcW w:w="2142" w:type="dxa"/>
            <w:shd w:val="clear" w:color="auto" w:fill="auto"/>
          </w:tcPr>
          <w:p w14:paraId="0CA26369" w14:textId="70B69D18" w:rsidR="00524383" w:rsidRDefault="00524383" w:rsidP="00DF5EDE">
            <w:pPr>
              <w:jc w:val="left"/>
              <w:rPr>
                <w:sz w:val="20"/>
              </w:rPr>
            </w:pPr>
            <w:r>
              <w:rPr>
                <w:sz w:val="20"/>
              </w:rPr>
              <w:t>BBDM</w:t>
            </w:r>
          </w:p>
        </w:tc>
        <w:tc>
          <w:tcPr>
            <w:tcW w:w="2118" w:type="dxa"/>
            <w:shd w:val="clear" w:color="auto" w:fill="auto"/>
          </w:tcPr>
          <w:p w14:paraId="4CCC5A8E" w14:textId="28B5A66B" w:rsidR="00524383" w:rsidRDefault="00524383" w:rsidP="00DF5EDE">
            <w:pPr>
              <w:jc w:val="left"/>
              <w:rPr>
                <w:sz w:val="20"/>
              </w:rPr>
            </w:pPr>
            <w:r>
              <w:rPr>
                <w:sz w:val="20"/>
              </w:rPr>
              <w:t>8</w:t>
            </w:r>
          </w:p>
        </w:tc>
      </w:tr>
    </w:tbl>
    <w:p w14:paraId="25CDF1E2" w14:textId="77777777" w:rsidR="00FF095C" w:rsidRDefault="00FF095C" w:rsidP="00FF095C">
      <w:pPr>
        <w:jc w:val="left"/>
        <w:rPr>
          <w:sz w:val="20"/>
        </w:rPr>
      </w:pPr>
    </w:p>
    <w:p w14:paraId="213D4BB2" w14:textId="62DD6129" w:rsidR="00B27B9E" w:rsidRPr="004A473D" w:rsidRDefault="00B27B9E" w:rsidP="00FF095C">
      <w:pPr>
        <w:jc w:val="left"/>
        <w:rPr>
          <w:sz w:val="20"/>
        </w:rPr>
      </w:pPr>
      <w:r w:rsidRPr="004A473D">
        <w:rPr>
          <w:sz w:val="20"/>
        </w:rPr>
        <w:t>As Part of Release 6.4</w:t>
      </w:r>
      <w:r w:rsidR="008E429A">
        <w:rPr>
          <w:sz w:val="20"/>
        </w:rPr>
        <w:t xml:space="preserve"> Party Role </w:t>
      </w:r>
      <w:r w:rsidR="0034630E">
        <w:rPr>
          <w:sz w:val="20"/>
        </w:rPr>
        <w:t xml:space="preserve">Model </w:t>
      </w:r>
      <w:r w:rsidR="008E429A">
        <w:rPr>
          <w:sz w:val="20"/>
        </w:rPr>
        <w:t xml:space="preserve">and Vulnerable </w:t>
      </w:r>
      <w:r w:rsidR="0034630E">
        <w:rPr>
          <w:sz w:val="20"/>
        </w:rPr>
        <w:t xml:space="preserve">Customers </w:t>
      </w:r>
      <w:r w:rsidR="008E429A">
        <w:rPr>
          <w:sz w:val="20"/>
        </w:rPr>
        <w:t>requirements</w:t>
      </w:r>
      <w:r w:rsidRPr="004A473D">
        <w:rPr>
          <w:sz w:val="20"/>
        </w:rPr>
        <w:t xml:space="preserve">, </w:t>
      </w:r>
      <w:r w:rsidR="00957F8F" w:rsidRPr="004A473D">
        <w:rPr>
          <w:sz w:val="20"/>
        </w:rPr>
        <w:t xml:space="preserve">In Addition to existing document object, new </w:t>
      </w:r>
      <w:r w:rsidRPr="004A473D">
        <w:rPr>
          <w:sz w:val="20"/>
        </w:rPr>
        <w:t xml:space="preserve">column Document format is added to </w:t>
      </w:r>
      <w:r w:rsidR="00737A8A" w:rsidRPr="004A473D">
        <w:rPr>
          <w:sz w:val="20"/>
        </w:rPr>
        <w:t xml:space="preserve">store format of document from GMC. </w:t>
      </w:r>
      <w:r w:rsidR="00957F8F" w:rsidRPr="004A473D">
        <w:rPr>
          <w:sz w:val="20"/>
        </w:rPr>
        <w:t xml:space="preserve">From Customer 360 view documents will be displayed along with metadata in which format document has sent to customers. </w:t>
      </w:r>
      <w:r w:rsidR="00737A8A" w:rsidRPr="004A473D">
        <w:rPr>
          <w:sz w:val="20"/>
        </w:rPr>
        <w:t>Below are list of services which gets i</w:t>
      </w:r>
      <w:r w:rsidR="00FA48DF" w:rsidRPr="004A473D">
        <w:rPr>
          <w:sz w:val="20"/>
        </w:rPr>
        <w:t>mpacted due to this requirement</w:t>
      </w:r>
      <w:r w:rsidR="00737A8A" w:rsidRPr="004A473D">
        <w:rPr>
          <w:sz w:val="20"/>
        </w:rPr>
        <w:t>.</w:t>
      </w:r>
      <w:r w:rsidR="00BF3A26" w:rsidRPr="004A473D">
        <w:rPr>
          <w:sz w:val="20"/>
        </w:rPr>
        <w:t xml:space="preserve"> </w:t>
      </w:r>
    </w:p>
    <w:p w14:paraId="67B838B3" w14:textId="55F16168" w:rsidR="00737A8A" w:rsidRPr="004A473D" w:rsidRDefault="00737A8A" w:rsidP="00737A8A">
      <w:pPr>
        <w:pStyle w:val="ListParagraph"/>
        <w:numPr>
          <w:ilvl w:val="0"/>
          <w:numId w:val="30"/>
        </w:numPr>
        <w:jc w:val="left"/>
        <w:rPr>
          <w:sz w:val="20"/>
        </w:rPr>
      </w:pPr>
      <w:r w:rsidRPr="004A473D">
        <w:rPr>
          <w:sz w:val="20"/>
        </w:rPr>
        <w:t>ManageCustomerAccount Service</w:t>
      </w:r>
      <w:r w:rsidR="003927CB" w:rsidRPr="004A473D">
        <w:rPr>
          <w:sz w:val="20"/>
        </w:rPr>
        <w:t xml:space="preserve"> operation MDD (Manage Document Details)</w:t>
      </w:r>
    </w:p>
    <w:p w14:paraId="100B130E" w14:textId="3CEA1F7A" w:rsidR="00737A8A" w:rsidRPr="004A473D" w:rsidRDefault="00737A8A" w:rsidP="00737A8A">
      <w:pPr>
        <w:pStyle w:val="ListParagraph"/>
        <w:numPr>
          <w:ilvl w:val="0"/>
          <w:numId w:val="30"/>
        </w:numPr>
        <w:jc w:val="left"/>
        <w:rPr>
          <w:sz w:val="20"/>
        </w:rPr>
      </w:pPr>
      <w:r w:rsidRPr="004A473D">
        <w:rPr>
          <w:sz w:val="20"/>
        </w:rPr>
        <w:t>Create and Update Party Service</w:t>
      </w:r>
      <w:r w:rsidR="00344005" w:rsidRPr="004A473D">
        <w:rPr>
          <w:sz w:val="20"/>
        </w:rPr>
        <w:t>s</w:t>
      </w:r>
    </w:p>
    <w:p w14:paraId="229351F1" w14:textId="1421AEE1" w:rsidR="00737A8A" w:rsidRDefault="00737A8A" w:rsidP="00737A8A">
      <w:pPr>
        <w:pStyle w:val="ListParagraph"/>
        <w:numPr>
          <w:ilvl w:val="0"/>
          <w:numId w:val="30"/>
        </w:numPr>
        <w:jc w:val="left"/>
        <w:rPr>
          <w:sz w:val="20"/>
        </w:rPr>
      </w:pPr>
      <w:r w:rsidRPr="004A473D">
        <w:rPr>
          <w:sz w:val="20"/>
        </w:rPr>
        <w:t>GetParty Service</w:t>
      </w:r>
    </w:p>
    <w:p w14:paraId="24A0BBAB" w14:textId="77777777" w:rsidR="00FE3357" w:rsidRDefault="00FE3357" w:rsidP="004C651B">
      <w:pPr>
        <w:jc w:val="left"/>
        <w:rPr>
          <w:sz w:val="20"/>
        </w:rPr>
      </w:pPr>
    </w:p>
    <w:p w14:paraId="5DF939C7" w14:textId="77777777" w:rsidR="00FE3357" w:rsidRPr="004C651B" w:rsidRDefault="00FE3357" w:rsidP="00FE3357">
      <w:pPr>
        <w:rPr>
          <w:b/>
          <w:color w:val="000000" w:themeColor="text1"/>
          <w:sz w:val="20"/>
          <w:highlight w:val="yellow"/>
        </w:rPr>
      </w:pPr>
      <w:r w:rsidRPr="004C651B">
        <w:rPr>
          <w:b/>
          <w:color w:val="000000" w:themeColor="text1"/>
          <w:sz w:val="20"/>
          <w:highlight w:val="yellow"/>
        </w:rPr>
        <w:t>Release 6, Sprint 4:</w:t>
      </w:r>
    </w:p>
    <w:p w14:paraId="61E55CC6" w14:textId="77777777" w:rsidR="0034630E" w:rsidRPr="004C651B" w:rsidRDefault="0034630E" w:rsidP="00737A8A">
      <w:pPr>
        <w:pStyle w:val="ListParagraph"/>
        <w:ind w:left="1080"/>
        <w:jc w:val="left"/>
        <w:rPr>
          <w:sz w:val="20"/>
          <w:highlight w:val="yellow"/>
        </w:rPr>
      </w:pPr>
    </w:p>
    <w:p w14:paraId="372513F0" w14:textId="19CBC4EA" w:rsidR="0034630E" w:rsidRPr="004C651B" w:rsidRDefault="0034630E" w:rsidP="004C651B">
      <w:pPr>
        <w:jc w:val="left"/>
        <w:rPr>
          <w:sz w:val="20"/>
          <w:highlight w:val="yellow"/>
        </w:rPr>
      </w:pPr>
      <w:r w:rsidRPr="004C651B">
        <w:rPr>
          <w:sz w:val="20"/>
          <w:highlight w:val="yellow"/>
        </w:rPr>
        <w:t>As Part of Release 6.4 Marketing Campaigns requirements, Campaigns details are shown in eServe custo</w:t>
      </w:r>
      <w:r w:rsidR="006E763B" w:rsidRPr="006B7BB5">
        <w:rPr>
          <w:sz w:val="20"/>
          <w:highlight w:val="yellow"/>
        </w:rPr>
        <w:t>mer 360</w:t>
      </w:r>
      <w:r w:rsidRPr="004C651B">
        <w:rPr>
          <w:sz w:val="20"/>
          <w:highlight w:val="yellow"/>
        </w:rPr>
        <w:t>.</w:t>
      </w:r>
      <w:r w:rsidR="00CD5059" w:rsidRPr="004C651B">
        <w:rPr>
          <w:sz w:val="20"/>
          <w:highlight w:val="yellow"/>
        </w:rPr>
        <w:t xml:space="preserve"> From Customer 360, </w:t>
      </w:r>
      <w:r w:rsidRPr="004C651B">
        <w:rPr>
          <w:sz w:val="20"/>
          <w:highlight w:val="yellow"/>
        </w:rPr>
        <w:t xml:space="preserve">eServe </w:t>
      </w:r>
      <w:r w:rsidR="00CD5059" w:rsidRPr="004C651B">
        <w:rPr>
          <w:sz w:val="20"/>
          <w:highlight w:val="yellow"/>
        </w:rPr>
        <w:t xml:space="preserve">makes a </w:t>
      </w:r>
      <w:r w:rsidRPr="004C651B">
        <w:rPr>
          <w:sz w:val="20"/>
          <w:highlight w:val="yellow"/>
        </w:rPr>
        <w:t>call</w:t>
      </w:r>
      <w:r w:rsidR="00CD5059" w:rsidRPr="004C651B">
        <w:rPr>
          <w:sz w:val="20"/>
          <w:highlight w:val="yellow"/>
        </w:rPr>
        <w:t xml:space="preserve"> to </w:t>
      </w:r>
      <w:r w:rsidRPr="004C651B">
        <w:rPr>
          <w:sz w:val="20"/>
          <w:highlight w:val="yellow"/>
        </w:rPr>
        <w:t>MDM service to</w:t>
      </w:r>
      <w:r w:rsidR="00CD5059" w:rsidRPr="004C651B">
        <w:rPr>
          <w:sz w:val="20"/>
          <w:highlight w:val="yellow"/>
        </w:rPr>
        <w:t xml:space="preserve"> get all campaign IDs associated to Party. In response, MDM will return the campaign IDs</w:t>
      </w:r>
      <w:r w:rsidR="001B074F">
        <w:rPr>
          <w:sz w:val="20"/>
          <w:highlight w:val="yellow"/>
        </w:rPr>
        <w:t xml:space="preserve"> and then</w:t>
      </w:r>
      <w:r w:rsidR="00CD5059" w:rsidRPr="004C651B">
        <w:rPr>
          <w:sz w:val="20"/>
          <w:highlight w:val="yellow"/>
        </w:rPr>
        <w:t xml:space="preserve"> </w:t>
      </w:r>
      <w:r w:rsidR="00CD5059" w:rsidRPr="004C651B">
        <w:rPr>
          <w:sz w:val="20"/>
          <w:highlight w:val="yellow"/>
        </w:rPr>
        <w:lastRenderedPageBreak/>
        <w:t xml:space="preserve">eServe will populate other campaign details by fetching form eServe database then display the details in </w:t>
      </w:r>
      <w:r w:rsidR="006E763B" w:rsidRPr="006B7BB5">
        <w:rPr>
          <w:sz w:val="20"/>
          <w:highlight w:val="yellow"/>
        </w:rPr>
        <w:t>360</w:t>
      </w:r>
      <w:r w:rsidR="00CD5059" w:rsidRPr="004C651B">
        <w:rPr>
          <w:sz w:val="20"/>
          <w:highlight w:val="yellow"/>
        </w:rPr>
        <w:t xml:space="preserve">.  To </w:t>
      </w:r>
      <w:r w:rsidRPr="004C651B">
        <w:rPr>
          <w:sz w:val="20"/>
          <w:highlight w:val="yellow"/>
        </w:rPr>
        <w:t>support this functionality</w:t>
      </w:r>
      <w:r w:rsidR="00CD5059" w:rsidRPr="004C651B">
        <w:rPr>
          <w:sz w:val="20"/>
          <w:highlight w:val="yellow"/>
        </w:rPr>
        <w:t xml:space="preserve"> MDM will provide new operation and do changes to existing operations. </w:t>
      </w:r>
      <w:r w:rsidRPr="004C651B">
        <w:rPr>
          <w:sz w:val="20"/>
          <w:highlight w:val="yellow"/>
        </w:rPr>
        <w:t xml:space="preserve"> Below are list of services which gets impacted due to this requirement.</w:t>
      </w:r>
    </w:p>
    <w:p w14:paraId="757B827A" w14:textId="77777777" w:rsidR="002044EA" w:rsidRPr="004C651B" w:rsidRDefault="002044EA" w:rsidP="004C651B">
      <w:pPr>
        <w:jc w:val="left"/>
        <w:rPr>
          <w:sz w:val="20"/>
          <w:highlight w:val="yellow"/>
        </w:rPr>
      </w:pPr>
    </w:p>
    <w:p w14:paraId="5BA520F5" w14:textId="392445FB" w:rsidR="002044EA" w:rsidRPr="004C651B" w:rsidRDefault="002044EA" w:rsidP="002044EA">
      <w:pPr>
        <w:pStyle w:val="ListParagraph"/>
        <w:numPr>
          <w:ilvl w:val="0"/>
          <w:numId w:val="39"/>
        </w:numPr>
        <w:jc w:val="left"/>
        <w:rPr>
          <w:sz w:val="20"/>
          <w:highlight w:val="yellow"/>
        </w:rPr>
      </w:pPr>
      <w:r w:rsidRPr="004C651B">
        <w:rPr>
          <w:sz w:val="20"/>
          <w:highlight w:val="yellow"/>
        </w:rPr>
        <w:t>GetParty Service New Operation – GetCampaigns</w:t>
      </w:r>
    </w:p>
    <w:p w14:paraId="7D54C835" w14:textId="2D76E441" w:rsidR="002044EA" w:rsidRPr="004C651B" w:rsidRDefault="002044EA" w:rsidP="002044EA">
      <w:pPr>
        <w:pStyle w:val="ListParagraph"/>
        <w:numPr>
          <w:ilvl w:val="0"/>
          <w:numId w:val="39"/>
        </w:numPr>
        <w:jc w:val="left"/>
        <w:rPr>
          <w:sz w:val="20"/>
          <w:highlight w:val="yellow"/>
        </w:rPr>
      </w:pPr>
      <w:r w:rsidRPr="004C651B">
        <w:rPr>
          <w:sz w:val="20"/>
          <w:highlight w:val="yellow"/>
        </w:rPr>
        <w:t>Changes to existing Getparty Operation to add campaigns details in response.</w:t>
      </w:r>
    </w:p>
    <w:p w14:paraId="1E497FFA" w14:textId="77777777" w:rsidR="002044EA" w:rsidRDefault="002044EA" w:rsidP="004C651B">
      <w:pPr>
        <w:jc w:val="left"/>
        <w:rPr>
          <w:sz w:val="20"/>
        </w:rPr>
      </w:pPr>
    </w:p>
    <w:p w14:paraId="2C6CA6AD" w14:textId="77777777" w:rsidR="00000197" w:rsidRDefault="00000197" w:rsidP="00000197">
      <w:pPr>
        <w:rPr>
          <w:b/>
          <w:color w:val="000000" w:themeColor="text1"/>
          <w:sz w:val="20"/>
        </w:rPr>
      </w:pPr>
    </w:p>
    <w:p w14:paraId="52B73E48" w14:textId="77777777" w:rsidR="0064176F" w:rsidRDefault="0064176F" w:rsidP="004C651B">
      <w:pPr>
        <w:ind w:left="360"/>
        <w:rPr>
          <w:highlight w:val="yellow"/>
        </w:rPr>
      </w:pPr>
    </w:p>
    <w:p w14:paraId="34899D89" w14:textId="31E13FA5" w:rsidR="0064176F" w:rsidRPr="004C651B" w:rsidRDefault="0064176F" w:rsidP="004C651B">
      <w:pPr>
        <w:rPr>
          <w:b/>
          <w:sz w:val="20"/>
          <w:highlight w:val="yellow"/>
        </w:rPr>
      </w:pPr>
      <w:r w:rsidRPr="004C651B">
        <w:rPr>
          <w:b/>
          <w:sz w:val="20"/>
          <w:highlight w:val="yellow"/>
        </w:rPr>
        <w:t>R6</w:t>
      </w:r>
      <w:r w:rsidRPr="0064176F">
        <w:rPr>
          <w:b/>
          <w:sz w:val="20"/>
          <w:highlight w:val="yellow"/>
        </w:rPr>
        <w:t>.4 Sprint 4</w:t>
      </w:r>
      <w:r w:rsidRPr="004C651B">
        <w:rPr>
          <w:b/>
          <w:sz w:val="20"/>
          <w:highlight w:val="yellow"/>
        </w:rPr>
        <w:t xml:space="preserve"> Duplicate</w:t>
      </w:r>
      <w:r w:rsidR="00990C6F">
        <w:rPr>
          <w:b/>
          <w:sz w:val="20"/>
          <w:highlight w:val="yellow"/>
        </w:rPr>
        <w:t xml:space="preserve"> </w:t>
      </w:r>
      <w:r w:rsidRPr="004C651B">
        <w:rPr>
          <w:b/>
          <w:sz w:val="20"/>
          <w:highlight w:val="yellow"/>
        </w:rPr>
        <w:t>C</w:t>
      </w:r>
      <w:r w:rsidR="00232737">
        <w:rPr>
          <w:b/>
          <w:sz w:val="20"/>
          <w:highlight w:val="yellow"/>
        </w:rPr>
        <w:t xml:space="preserve">over, </w:t>
      </w:r>
      <w:r w:rsidRPr="004C651B">
        <w:rPr>
          <w:b/>
          <w:sz w:val="20"/>
          <w:highlight w:val="yellow"/>
        </w:rPr>
        <w:t>Renewals Requirements</w:t>
      </w:r>
      <w:r w:rsidR="00232737">
        <w:rPr>
          <w:b/>
          <w:sz w:val="20"/>
          <w:highlight w:val="yellow"/>
        </w:rPr>
        <w:t xml:space="preserve"> and CTI requirements</w:t>
      </w:r>
      <w:r w:rsidRPr="004C651B">
        <w:rPr>
          <w:b/>
          <w:sz w:val="20"/>
          <w:highlight w:val="yellow"/>
        </w:rPr>
        <w:t>:</w:t>
      </w:r>
    </w:p>
    <w:p w14:paraId="7615E8AC" w14:textId="7AF55DF2" w:rsidR="0064176F" w:rsidRDefault="00FB7AD6" w:rsidP="004C651B">
      <w:pPr>
        <w:ind w:left="360"/>
        <w:rPr>
          <w:sz w:val="20"/>
          <w:highlight w:val="yellow"/>
        </w:rPr>
      </w:pPr>
      <w:r w:rsidRPr="004C651B">
        <w:rPr>
          <w:sz w:val="20"/>
          <w:highlight w:val="yellow"/>
        </w:rPr>
        <w:t xml:space="preserve">As part of R6.4 eServe enhanced its functionality </w:t>
      </w:r>
      <w:r>
        <w:rPr>
          <w:sz w:val="20"/>
          <w:highlight w:val="yellow"/>
        </w:rPr>
        <w:t xml:space="preserve">to </w:t>
      </w:r>
      <w:r w:rsidRPr="00FB7AD6">
        <w:rPr>
          <w:sz w:val="20"/>
          <w:highlight w:val="yellow"/>
        </w:rPr>
        <w:t>reinstate</w:t>
      </w:r>
      <w:r>
        <w:rPr>
          <w:sz w:val="20"/>
          <w:highlight w:val="yellow"/>
        </w:rPr>
        <w:t xml:space="preserve"> </w:t>
      </w:r>
      <w:r w:rsidRPr="00FB7AD6">
        <w:rPr>
          <w:sz w:val="20"/>
          <w:highlight w:val="yellow"/>
        </w:rPr>
        <w:t>cancelled</w:t>
      </w:r>
      <w:r w:rsidRPr="004C651B">
        <w:rPr>
          <w:sz w:val="20"/>
          <w:highlight w:val="yellow"/>
        </w:rPr>
        <w:t xml:space="preserve"> and </w:t>
      </w:r>
      <w:r w:rsidRPr="00FB7AD6">
        <w:rPr>
          <w:sz w:val="20"/>
          <w:highlight w:val="yellow"/>
        </w:rPr>
        <w:t>expired</w:t>
      </w:r>
      <w:r w:rsidRPr="004C651B">
        <w:rPr>
          <w:sz w:val="20"/>
          <w:highlight w:val="yellow"/>
        </w:rPr>
        <w:t xml:space="preserve"> contacts</w:t>
      </w:r>
      <w:r w:rsidR="00BC7222" w:rsidRPr="00BC7222">
        <w:rPr>
          <w:sz w:val="20"/>
          <w:highlight w:val="yellow"/>
        </w:rPr>
        <w:t xml:space="preserve"> with</w:t>
      </w:r>
      <w:r w:rsidRPr="004C651B">
        <w:rPr>
          <w:sz w:val="20"/>
          <w:highlight w:val="yellow"/>
        </w:rPr>
        <w:t>in 28days and 60days from date of cancellation and expiry respectively.</w:t>
      </w:r>
      <w:r>
        <w:rPr>
          <w:sz w:val="20"/>
          <w:highlight w:val="yellow"/>
        </w:rPr>
        <w:t xml:space="preserve"> Due to this change eServe cancelled and expired contracts will be treated as “Active” from external system point of view. Below are list </w:t>
      </w:r>
      <w:r w:rsidR="00A0478F">
        <w:rPr>
          <w:sz w:val="20"/>
          <w:highlight w:val="yellow"/>
        </w:rPr>
        <w:t xml:space="preserve">of </w:t>
      </w:r>
      <w:r w:rsidR="00FF7E87">
        <w:rPr>
          <w:sz w:val="20"/>
          <w:highlight w:val="yellow"/>
        </w:rPr>
        <w:t>impacted MDM</w:t>
      </w:r>
      <w:r>
        <w:rPr>
          <w:sz w:val="20"/>
          <w:highlight w:val="yellow"/>
        </w:rPr>
        <w:t xml:space="preserve"> </w:t>
      </w:r>
      <w:r w:rsidR="00A0478F">
        <w:rPr>
          <w:sz w:val="20"/>
          <w:highlight w:val="yellow"/>
        </w:rPr>
        <w:t>services</w:t>
      </w:r>
      <w:r>
        <w:rPr>
          <w:sz w:val="20"/>
          <w:highlight w:val="yellow"/>
        </w:rPr>
        <w:t>.</w:t>
      </w:r>
    </w:p>
    <w:p w14:paraId="29536E2A" w14:textId="77777777" w:rsidR="00232737" w:rsidRDefault="00232737" w:rsidP="004C651B">
      <w:pPr>
        <w:ind w:left="360"/>
        <w:rPr>
          <w:sz w:val="20"/>
          <w:highlight w:val="yellow"/>
        </w:rPr>
      </w:pPr>
    </w:p>
    <w:p w14:paraId="00B61734" w14:textId="4ABE1CF0" w:rsidR="00232737" w:rsidRDefault="00232737" w:rsidP="004C651B">
      <w:pPr>
        <w:ind w:left="360"/>
        <w:rPr>
          <w:sz w:val="20"/>
          <w:highlight w:val="yellow"/>
        </w:rPr>
      </w:pPr>
      <w:r>
        <w:rPr>
          <w:sz w:val="20"/>
          <w:highlight w:val="yellow"/>
        </w:rPr>
        <w:t xml:space="preserve">As party of CTI Acquisition via Dialer requirements, SSID needs to be added at party level in search party response to identify source </w:t>
      </w:r>
      <w:r w:rsidR="00ED2949">
        <w:rPr>
          <w:sz w:val="20"/>
          <w:highlight w:val="yellow"/>
        </w:rPr>
        <w:t xml:space="preserve">of party when multiple prospects </w:t>
      </w:r>
      <w:r>
        <w:rPr>
          <w:sz w:val="20"/>
          <w:highlight w:val="yellow"/>
        </w:rPr>
        <w:t>are return when do search by telephone number.</w:t>
      </w:r>
    </w:p>
    <w:p w14:paraId="583A5846" w14:textId="77777777" w:rsidR="00FB7AD6" w:rsidRDefault="00FB7AD6" w:rsidP="004C651B">
      <w:pPr>
        <w:ind w:left="360"/>
        <w:rPr>
          <w:sz w:val="20"/>
          <w:highlight w:val="yellow"/>
        </w:rPr>
      </w:pPr>
    </w:p>
    <w:p w14:paraId="21EAAD47" w14:textId="518BF305" w:rsidR="00232737" w:rsidRDefault="00FB7AD6" w:rsidP="004C651B">
      <w:pPr>
        <w:pStyle w:val="ListParagraph"/>
        <w:numPr>
          <w:ilvl w:val="0"/>
          <w:numId w:val="46"/>
        </w:numPr>
        <w:rPr>
          <w:sz w:val="20"/>
          <w:highlight w:val="yellow"/>
        </w:rPr>
      </w:pPr>
      <w:r>
        <w:rPr>
          <w:sz w:val="20"/>
          <w:highlight w:val="yellow"/>
        </w:rPr>
        <w:t>SearchPartyService</w:t>
      </w:r>
      <w:r w:rsidR="00232737">
        <w:rPr>
          <w:sz w:val="20"/>
          <w:highlight w:val="yellow"/>
        </w:rPr>
        <w:t xml:space="preserve"> Changes</w:t>
      </w:r>
      <w:r>
        <w:rPr>
          <w:sz w:val="20"/>
          <w:highlight w:val="yellow"/>
        </w:rPr>
        <w:t xml:space="preserve">: </w:t>
      </w:r>
    </w:p>
    <w:p w14:paraId="5623C38D" w14:textId="30397CB2" w:rsidR="00232737" w:rsidRDefault="00232737" w:rsidP="004C651B">
      <w:pPr>
        <w:pStyle w:val="ListParagraph"/>
        <w:numPr>
          <w:ilvl w:val="0"/>
          <w:numId w:val="47"/>
        </w:numPr>
        <w:rPr>
          <w:sz w:val="20"/>
          <w:highlight w:val="yellow"/>
        </w:rPr>
      </w:pPr>
      <w:r>
        <w:rPr>
          <w:sz w:val="20"/>
          <w:highlight w:val="yellow"/>
        </w:rPr>
        <w:t>Add</w:t>
      </w:r>
      <w:r w:rsidR="00AC6B72">
        <w:rPr>
          <w:sz w:val="20"/>
          <w:highlight w:val="yellow"/>
        </w:rPr>
        <w:t>ed</w:t>
      </w:r>
      <w:r>
        <w:rPr>
          <w:sz w:val="20"/>
          <w:highlight w:val="yellow"/>
        </w:rPr>
        <w:t xml:space="preserve"> SSID in search party response WSDL</w:t>
      </w:r>
    </w:p>
    <w:p w14:paraId="73FB8506" w14:textId="0FF48088" w:rsidR="00FB7AD6" w:rsidRPr="004C651B" w:rsidRDefault="00FB7AD6" w:rsidP="004C651B">
      <w:pPr>
        <w:pStyle w:val="ListParagraph"/>
        <w:numPr>
          <w:ilvl w:val="0"/>
          <w:numId w:val="47"/>
        </w:numPr>
        <w:rPr>
          <w:sz w:val="20"/>
          <w:highlight w:val="yellow"/>
        </w:rPr>
      </w:pPr>
      <w:r>
        <w:rPr>
          <w:sz w:val="20"/>
          <w:highlight w:val="yellow"/>
        </w:rPr>
        <w:t>Database view level</w:t>
      </w:r>
      <w:r w:rsidR="00232737">
        <w:rPr>
          <w:sz w:val="20"/>
          <w:highlight w:val="yellow"/>
        </w:rPr>
        <w:t>, include</w:t>
      </w:r>
      <w:r>
        <w:rPr>
          <w:sz w:val="20"/>
          <w:highlight w:val="yellow"/>
        </w:rPr>
        <w:t xml:space="preserve"> “Cancelled” and “</w:t>
      </w:r>
      <w:r w:rsidR="00AC6B72">
        <w:rPr>
          <w:sz w:val="20"/>
          <w:highlight w:val="yellow"/>
        </w:rPr>
        <w:t xml:space="preserve">Expired” </w:t>
      </w:r>
      <w:r w:rsidR="00F37B04">
        <w:rPr>
          <w:sz w:val="20"/>
          <w:highlight w:val="yellow"/>
        </w:rPr>
        <w:t xml:space="preserve">eServe </w:t>
      </w:r>
      <w:commentRangeStart w:id="23"/>
      <w:r w:rsidR="00AC6B72">
        <w:rPr>
          <w:sz w:val="20"/>
          <w:highlight w:val="yellow"/>
        </w:rPr>
        <w:t>contract status</w:t>
      </w:r>
      <w:r>
        <w:rPr>
          <w:sz w:val="20"/>
          <w:highlight w:val="yellow"/>
        </w:rPr>
        <w:t xml:space="preserve"> in the Active contract list.</w:t>
      </w:r>
      <w:commentRangeEnd w:id="23"/>
      <w:r w:rsidR="00221EAE">
        <w:rPr>
          <w:rStyle w:val="CommentReference"/>
        </w:rPr>
        <w:commentReference w:id="23"/>
      </w:r>
    </w:p>
    <w:p w14:paraId="30F12C27" w14:textId="77777777" w:rsidR="0092773D" w:rsidRDefault="0092773D" w:rsidP="004C651B">
      <w:pPr>
        <w:rPr>
          <w:sz w:val="20"/>
          <w:highlight w:val="yellow"/>
        </w:rPr>
      </w:pPr>
    </w:p>
    <w:p w14:paraId="491E1437" w14:textId="21034ADA" w:rsidR="0092773D" w:rsidRPr="004C651B" w:rsidRDefault="00AD341B" w:rsidP="004C651B">
      <w:pPr>
        <w:rPr>
          <w:sz w:val="20"/>
          <w:highlight w:val="yellow"/>
        </w:rPr>
      </w:pPr>
      <w:r>
        <w:rPr>
          <w:sz w:val="20"/>
          <w:highlight w:val="yellow"/>
        </w:rPr>
        <w:t>Please refer</w:t>
      </w:r>
      <w:r w:rsidR="0092773D">
        <w:rPr>
          <w:sz w:val="20"/>
          <w:highlight w:val="yellow"/>
        </w:rPr>
        <w:t xml:space="preserve"> section</w:t>
      </w:r>
      <w:r>
        <w:rPr>
          <w:sz w:val="20"/>
          <w:highlight w:val="yellow"/>
        </w:rPr>
        <w:t xml:space="preserve"> 5.7</w:t>
      </w:r>
      <w:r w:rsidR="00E531C5">
        <w:rPr>
          <w:sz w:val="20"/>
          <w:highlight w:val="yellow"/>
        </w:rPr>
        <w:t>, 5.8</w:t>
      </w:r>
      <w:r>
        <w:rPr>
          <w:sz w:val="20"/>
          <w:highlight w:val="yellow"/>
        </w:rPr>
        <w:t xml:space="preserve"> for more information and design decisions.</w:t>
      </w:r>
    </w:p>
    <w:p w14:paraId="4A20BCA8" w14:textId="4FCA6985" w:rsidR="00FB7AD6" w:rsidRDefault="00FB7AD6" w:rsidP="004C651B">
      <w:pPr>
        <w:pStyle w:val="ListParagraph"/>
        <w:ind w:left="1080"/>
        <w:rPr>
          <w:sz w:val="20"/>
          <w:highlight w:val="yellow"/>
        </w:rPr>
      </w:pPr>
    </w:p>
    <w:p w14:paraId="4BE61AE3" w14:textId="5948DBE9" w:rsidR="00955F5E" w:rsidRDefault="00715B32" w:rsidP="004C651B">
      <w:pPr>
        <w:rPr>
          <w:b/>
          <w:sz w:val="20"/>
          <w:highlight w:val="yellow"/>
        </w:rPr>
      </w:pPr>
      <w:r>
        <w:rPr>
          <w:b/>
          <w:sz w:val="20"/>
          <w:highlight w:val="yellow"/>
        </w:rPr>
        <w:t xml:space="preserve">R6.4 </w:t>
      </w:r>
      <w:r w:rsidR="000903D0" w:rsidRPr="0064176F">
        <w:rPr>
          <w:b/>
          <w:sz w:val="20"/>
          <w:highlight w:val="yellow"/>
        </w:rPr>
        <w:t>Sprint 4</w:t>
      </w:r>
      <w:r w:rsidR="000903D0" w:rsidRPr="00A64289">
        <w:rPr>
          <w:b/>
          <w:sz w:val="20"/>
          <w:highlight w:val="yellow"/>
        </w:rPr>
        <w:t xml:space="preserve"> </w:t>
      </w:r>
      <w:r w:rsidR="00790D06" w:rsidRPr="004C651B">
        <w:rPr>
          <w:b/>
          <w:sz w:val="20"/>
          <w:highlight w:val="yellow"/>
        </w:rPr>
        <w:t>GWA Requirements:</w:t>
      </w:r>
      <w:r w:rsidR="00790D06">
        <w:rPr>
          <w:b/>
          <w:sz w:val="20"/>
          <w:highlight w:val="yellow"/>
        </w:rPr>
        <w:t xml:space="preserve"> </w:t>
      </w:r>
      <w:r w:rsidR="00786B8C" w:rsidRPr="004C651B">
        <w:rPr>
          <w:sz w:val="20"/>
          <w:highlight w:val="yellow"/>
        </w:rPr>
        <w:t xml:space="preserve">As Part of GWA requirements, eServe creates case against </w:t>
      </w:r>
      <w:r w:rsidR="00C02900">
        <w:rPr>
          <w:sz w:val="20"/>
          <w:highlight w:val="yellow"/>
        </w:rPr>
        <w:t>Contract</w:t>
      </w:r>
      <w:r w:rsidR="00786B8C" w:rsidRPr="004C651B">
        <w:rPr>
          <w:sz w:val="20"/>
          <w:highlight w:val="yellow"/>
        </w:rPr>
        <w:t xml:space="preserve"> and associates the CaseID with Party Enquiry </w:t>
      </w:r>
      <w:r w:rsidR="00786B8C" w:rsidRPr="00786B8C">
        <w:rPr>
          <w:sz w:val="20"/>
          <w:highlight w:val="yellow"/>
        </w:rPr>
        <w:t>document and</w:t>
      </w:r>
      <w:r w:rsidR="00786B8C" w:rsidRPr="004C651B">
        <w:rPr>
          <w:sz w:val="20"/>
          <w:highlight w:val="yellow"/>
        </w:rPr>
        <w:t xml:space="preserve"> send it to Alfresco and MDM. </w:t>
      </w:r>
      <w:r w:rsidR="0047155B">
        <w:rPr>
          <w:sz w:val="20"/>
          <w:highlight w:val="yellow"/>
        </w:rPr>
        <w:t>F</w:t>
      </w:r>
      <w:r w:rsidR="00B262CF" w:rsidRPr="00786B8C">
        <w:rPr>
          <w:sz w:val="20"/>
          <w:highlight w:val="yellow"/>
        </w:rPr>
        <w:t>rom</w:t>
      </w:r>
      <w:r w:rsidR="00786B8C" w:rsidRPr="004C651B">
        <w:rPr>
          <w:sz w:val="20"/>
          <w:highlight w:val="yellow"/>
        </w:rPr>
        <w:t xml:space="preserve"> 360</w:t>
      </w:r>
      <w:r w:rsidR="00C51601">
        <w:rPr>
          <w:sz w:val="20"/>
          <w:highlight w:val="yellow"/>
        </w:rPr>
        <w:t>,</w:t>
      </w:r>
      <w:r w:rsidR="00786B8C" w:rsidRPr="004C651B">
        <w:rPr>
          <w:sz w:val="20"/>
          <w:highlight w:val="yellow"/>
        </w:rPr>
        <w:t xml:space="preserve"> CSR able to see these documents</w:t>
      </w:r>
      <w:r w:rsidR="00C02900">
        <w:rPr>
          <w:sz w:val="20"/>
          <w:highlight w:val="yellow"/>
        </w:rPr>
        <w:t xml:space="preserve"> in Inbound Correspondence tab</w:t>
      </w:r>
      <w:r w:rsidR="00786B8C" w:rsidRPr="004C651B">
        <w:rPr>
          <w:sz w:val="20"/>
          <w:highlight w:val="yellow"/>
        </w:rPr>
        <w:t xml:space="preserve"> and GWA screens.</w:t>
      </w:r>
    </w:p>
    <w:p w14:paraId="05C2CAD2" w14:textId="77777777" w:rsidR="00786B8C" w:rsidRPr="004C651B" w:rsidRDefault="00786B8C" w:rsidP="004C651B">
      <w:pPr>
        <w:rPr>
          <w:sz w:val="20"/>
          <w:highlight w:val="yellow"/>
        </w:rPr>
      </w:pPr>
      <w:r w:rsidRPr="004C651B">
        <w:rPr>
          <w:sz w:val="20"/>
          <w:highlight w:val="yellow"/>
        </w:rPr>
        <w:t>In order to support this feature in eServe, MDM enhanced the existing GetDocumentDetails in GetPartyService and ManageDocumentDetails operation in MCAService.</w:t>
      </w:r>
    </w:p>
    <w:p w14:paraId="66522DC9" w14:textId="77777777" w:rsidR="00786B8C" w:rsidRDefault="00786B8C" w:rsidP="004C651B">
      <w:pPr>
        <w:rPr>
          <w:b/>
          <w:sz w:val="20"/>
          <w:highlight w:val="yellow"/>
        </w:rPr>
      </w:pPr>
    </w:p>
    <w:p w14:paraId="7E37E7EC" w14:textId="48CDB6B0" w:rsidR="00786B8C" w:rsidRPr="004C651B" w:rsidRDefault="00786B8C" w:rsidP="004C651B">
      <w:pPr>
        <w:pStyle w:val="ListParagraph"/>
        <w:numPr>
          <w:ilvl w:val="0"/>
          <w:numId w:val="45"/>
        </w:numPr>
        <w:rPr>
          <w:sz w:val="20"/>
          <w:highlight w:val="yellow"/>
        </w:rPr>
      </w:pPr>
      <w:r>
        <w:rPr>
          <w:b/>
          <w:sz w:val="20"/>
          <w:highlight w:val="yellow"/>
        </w:rPr>
        <w:t>ManagementDocumentDetails</w:t>
      </w:r>
      <w:r w:rsidRPr="00786B8C">
        <w:rPr>
          <w:b/>
          <w:sz w:val="20"/>
          <w:highlight w:val="yellow"/>
        </w:rPr>
        <w:t xml:space="preserve">: </w:t>
      </w:r>
      <w:r w:rsidRPr="004C651B">
        <w:rPr>
          <w:sz w:val="20"/>
          <w:highlight w:val="yellow"/>
        </w:rPr>
        <w:t xml:space="preserve">Add CaseID as optional field in Document Object. If its enquiry document </w:t>
      </w:r>
      <w:r w:rsidR="00C51601" w:rsidRPr="00786B8C">
        <w:rPr>
          <w:sz w:val="20"/>
          <w:highlight w:val="yellow"/>
        </w:rPr>
        <w:t>against</w:t>
      </w:r>
      <w:r w:rsidRPr="004C651B">
        <w:rPr>
          <w:sz w:val="20"/>
          <w:highlight w:val="yellow"/>
        </w:rPr>
        <w:t xml:space="preserve"> a </w:t>
      </w:r>
      <w:r w:rsidR="002040F6">
        <w:rPr>
          <w:sz w:val="20"/>
          <w:highlight w:val="yellow"/>
        </w:rPr>
        <w:t>Contract</w:t>
      </w:r>
      <w:r w:rsidRPr="004C651B">
        <w:rPr>
          <w:sz w:val="20"/>
          <w:highlight w:val="yellow"/>
        </w:rPr>
        <w:t xml:space="preserve"> then </w:t>
      </w:r>
      <w:r w:rsidR="00D60FA6">
        <w:rPr>
          <w:sz w:val="20"/>
          <w:highlight w:val="yellow"/>
        </w:rPr>
        <w:t xml:space="preserve">only </w:t>
      </w:r>
      <w:r w:rsidRPr="004C651B">
        <w:rPr>
          <w:sz w:val="20"/>
          <w:highlight w:val="yellow"/>
        </w:rPr>
        <w:t>CaseID will be populated else it will be blank.</w:t>
      </w:r>
    </w:p>
    <w:p w14:paraId="7AF51A3F" w14:textId="028C845A" w:rsidR="00715BD9" w:rsidRPr="004C651B" w:rsidRDefault="00246EC5" w:rsidP="004C651B">
      <w:pPr>
        <w:pStyle w:val="ListParagraph"/>
        <w:numPr>
          <w:ilvl w:val="0"/>
          <w:numId w:val="45"/>
        </w:numPr>
        <w:rPr>
          <w:b/>
          <w:sz w:val="20"/>
          <w:highlight w:val="yellow"/>
        </w:rPr>
      </w:pPr>
      <w:r>
        <w:rPr>
          <w:b/>
          <w:sz w:val="20"/>
          <w:highlight w:val="yellow"/>
        </w:rPr>
        <w:t xml:space="preserve">GetDocumentDetails: </w:t>
      </w:r>
      <w:r w:rsidRPr="004C651B">
        <w:rPr>
          <w:sz w:val="20"/>
          <w:highlight w:val="yellow"/>
        </w:rPr>
        <w:t>Add optional field CaseID in request and response structures.</w:t>
      </w:r>
    </w:p>
    <w:p w14:paraId="771248F5" w14:textId="1385D9E4" w:rsidR="00E6147E" w:rsidRDefault="00246EC5" w:rsidP="004C651B">
      <w:pPr>
        <w:pStyle w:val="ListParagraph"/>
        <w:ind w:left="1080"/>
        <w:rPr>
          <w:sz w:val="20"/>
          <w:highlight w:val="yellow"/>
        </w:rPr>
      </w:pPr>
      <w:r w:rsidRPr="004C651B">
        <w:rPr>
          <w:sz w:val="20"/>
          <w:highlight w:val="yellow"/>
        </w:rPr>
        <w:t>From 360, Enquiry document will be available in InboundCorrespondance tab and in GWA screen</w:t>
      </w:r>
      <w:r w:rsidR="00452125">
        <w:rPr>
          <w:sz w:val="20"/>
          <w:highlight w:val="yellow"/>
        </w:rPr>
        <w:t>,</w:t>
      </w:r>
      <w:r w:rsidRPr="004C651B">
        <w:rPr>
          <w:sz w:val="20"/>
          <w:highlight w:val="yellow"/>
        </w:rPr>
        <w:t xml:space="preserve"> when CSR clicks on the CaseID</w:t>
      </w:r>
      <w:r w:rsidR="00452125">
        <w:rPr>
          <w:sz w:val="20"/>
          <w:highlight w:val="yellow"/>
        </w:rPr>
        <w:t>(Pre-populated from eServe databse) then</w:t>
      </w:r>
      <w:r w:rsidRPr="004C651B">
        <w:rPr>
          <w:sz w:val="20"/>
          <w:highlight w:val="yellow"/>
        </w:rPr>
        <w:t xml:space="preserve"> internally eServe calls GetDocumentDetails with SourceCustomerID and CaseID to fetch enquiry </w:t>
      </w:r>
      <w:r w:rsidR="00452125">
        <w:rPr>
          <w:sz w:val="20"/>
          <w:highlight w:val="yellow"/>
        </w:rPr>
        <w:t xml:space="preserve">related </w:t>
      </w:r>
      <w:r w:rsidRPr="004C651B">
        <w:rPr>
          <w:sz w:val="20"/>
          <w:highlight w:val="yellow"/>
        </w:rPr>
        <w:t>document.</w:t>
      </w:r>
    </w:p>
    <w:p w14:paraId="7BBE903F" w14:textId="77777777" w:rsidR="00E6147E" w:rsidRDefault="00E6147E" w:rsidP="004C651B">
      <w:pPr>
        <w:pStyle w:val="ListParagraph"/>
        <w:ind w:left="1080"/>
        <w:rPr>
          <w:sz w:val="20"/>
          <w:highlight w:val="yellow"/>
        </w:rPr>
      </w:pPr>
    </w:p>
    <w:p w14:paraId="2BEC76FF" w14:textId="77777777" w:rsidR="00E6147E" w:rsidRDefault="00E6147E" w:rsidP="00E6147E">
      <w:pPr>
        <w:rPr>
          <w:b/>
          <w:color w:val="000000" w:themeColor="text1"/>
          <w:sz w:val="20"/>
        </w:rPr>
      </w:pPr>
      <w:r w:rsidRPr="004C651B">
        <w:rPr>
          <w:b/>
          <w:color w:val="000000" w:themeColor="text1"/>
          <w:sz w:val="20"/>
        </w:rPr>
        <w:t>Release 6, Sprint 4</w:t>
      </w:r>
      <w:r>
        <w:rPr>
          <w:b/>
          <w:color w:val="000000" w:themeColor="text1"/>
          <w:sz w:val="20"/>
        </w:rPr>
        <w:t>.1</w:t>
      </w:r>
      <w:r w:rsidRPr="004C651B">
        <w:rPr>
          <w:b/>
          <w:color w:val="000000" w:themeColor="text1"/>
          <w:sz w:val="20"/>
        </w:rPr>
        <w:t>:</w:t>
      </w:r>
    </w:p>
    <w:p w14:paraId="2945E1D7" w14:textId="77777777" w:rsidR="00E6147E" w:rsidRDefault="00E6147E" w:rsidP="00E6147E">
      <w:pPr>
        <w:rPr>
          <w:b/>
          <w:color w:val="000000" w:themeColor="text1"/>
          <w:sz w:val="20"/>
        </w:rPr>
      </w:pPr>
    </w:p>
    <w:p w14:paraId="3BE4A181" w14:textId="7919BF46" w:rsidR="00E6147E" w:rsidRPr="001E0C90" w:rsidRDefault="00E6147E" w:rsidP="00E6147E">
      <w:pPr>
        <w:rPr>
          <w:b/>
          <w:color w:val="000000" w:themeColor="text1"/>
          <w:sz w:val="20"/>
          <w:highlight w:val="green"/>
        </w:rPr>
      </w:pPr>
      <w:r w:rsidRPr="001E0C90">
        <w:rPr>
          <w:color w:val="000000" w:themeColor="text1"/>
          <w:sz w:val="20"/>
          <w:highlight w:val="green"/>
        </w:rPr>
        <w:t xml:space="preserve">In an effort to provide self-service journey to the customers, </w:t>
      </w:r>
      <w:r w:rsidR="00DF7636" w:rsidRPr="001E0C90">
        <w:rPr>
          <w:color w:val="000000" w:themeColor="text1"/>
          <w:sz w:val="20"/>
          <w:highlight w:val="green"/>
        </w:rPr>
        <w:t xml:space="preserve">HomeServe </w:t>
      </w:r>
      <w:r w:rsidRPr="001E0C90">
        <w:rPr>
          <w:color w:val="000000" w:themeColor="text1"/>
          <w:sz w:val="20"/>
          <w:highlight w:val="green"/>
        </w:rPr>
        <w:t>DTS team will use MDM get party service to support eDocs functionality</w:t>
      </w:r>
      <w:r w:rsidR="00DF7636" w:rsidRPr="001E0C90">
        <w:rPr>
          <w:color w:val="000000" w:themeColor="text1"/>
          <w:sz w:val="20"/>
          <w:highlight w:val="green"/>
        </w:rPr>
        <w:t xml:space="preserve"> via ESB</w:t>
      </w:r>
      <w:r w:rsidR="00F37136">
        <w:rPr>
          <w:color w:val="000000" w:themeColor="text1"/>
          <w:sz w:val="20"/>
          <w:highlight w:val="green"/>
        </w:rPr>
        <w:t>.</w:t>
      </w:r>
    </w:p>
    <w:p w14:paraId="0CC3501A" w14:textId="77777777" w:rsidR="00E6147E" w:rsidRPr="001E0C90" w:rsidRDefault="00E6147E" w:rsidP="00E6147E">
      <w:pPr>
        <w:rPr>
          <w:color w:val="000000" w:themeColor="text1"/>
          <w:sz w:val="20"/>
          <w:highlight w:val="green"/>
        </w:rPr>
      </w:pPr>
    </w:p>
    <w:p w14:paraId="557B56B5" w14:textId="51E33223" w:rsidR="00E6147E" w:rsidRPr="001E0C90" w:rsidRDefault="00E6147E" w:rsidP="00E6147E">
      <w:pPr>
        <w:rPr>
          <w:color w:val="000000" w:themeColor="text1"/>
          <w:sz w:val="20"/>
          <w:highlight w:val="green"/>
        </w:rPr>
      </w:pPr>
      <w:r w:rsidRPr="001E0C90">
        <w:rPr>
          <w:color w:val="000000" w:themeColor="text1"/>
          <w:sz w:val="20"/>
          <w:highlight w:val="green"/>
        </w:rPr>
        <w:t xml:space="preserve">Below </w:t>
      </w:r>
      <w:r w:rsidR="00DF7636" w:rsidRPr="001E0C90">
        <w:rPr>
          <w:color w:val="000000" w:themeColor="text1"/>
          <w:sz w:val="20"/>
          <w:highlight w:val="green"/>
        </w:rPr>
        <w:t xml:space="preserve">are the high level </w:t>
      </w:r>
      <w:r w:rsidRPr="001E0C90">
        <w:rPr>
          <w:color w:val="000000" w:themeColor="text1"/>
          <w:sz w:val="20"/>
          <w:highlight w:val="green"/>
        </w:rPr>
        <w:t>changes as a part of Release 6 Sprint 4.1</w:t>
      </w:r>
    </w:p>
    <w:p w14:paraId="7AB36E7C" w14:textId="77777777" w:rsidR="00E6147E" w:rsidRPr="001E0C90" w:rsidRDefault="00E6147E" w:rsidP="00E6147E">
      <w:pPr>
        <w:rPr>
          <w:color w:val="000000" w:themeColor="text1"/>
          <w:sz w:val="20"/>
          <w:highlight w:val="green"/>
        </w:rPr>
      </w:pPr>
    </w:p>
    <w:p w14:paraId="50A27CCA" w14:textId="3F9D0A74" w:rsidR="00E6147E" w:rsidRPr="001E0C90" w:rsidRDefault="00E6147E" w:rsidP="00E6147E">
      <w:pPr>
        <w:pStyle w:val="ListParagraph"/>
        <w:numPr>
          <w:ilvl w:val="0"/>
          <w:numId w:val="46"/>
        </w:numPr>
        <w:rPr>
          <w:color w:val="000000" w:themeColor="text1"/>
          <w:sz w:val="20"/>
          <w:highlight w:val="green"/>
        </w:rPr>
      </w:pPr>
      <w:commentRangeStart w:id="24"/>
      <w:r w:rsidRPr="001E0C90">
        <w:rPr>
          <w:color w:val="000000" w:themeColor="text1"/>
          <w:sz w:val="20"/>
          <w:highlight w:val="green"/>
        </w:rPr>
        <w:t>Going forward MDM GetParty Service will support Call</w:t>
      </w:r>
      <w:r w:rsidR="00F37136">
        <w:rPr>
          <w:color w:val="000000" w:themeColor="text1"/>
          <w:sz w:val="20"/>
          <w:highlight w:val="green"/>
        </w:rPr>
        <w:t>s</w:t>
      </w:r>
      <w:r w:rsidRPr="001E0C90">
        <w:rPr>
          <w:color w:val="000000" w:themeColor="text1"/>
          <w:sz w:val="20"/>
          <w:highlight w:val="green"/>
        </w:rPr>
        <w:t xml:space="preserve"> from Web</w:t>
      </w:r>
      <w:r w:rsidR="00F37136">
        <w:rPr>
          <w:color w:val="000000" w:themeColor="text1"/>
          <w:sz w:val="20"/>
          <w:highlight w:val="green"/>
        </w:rPr>
        <w:t>.</w:t>
      </w:r>
      <w:r w:rsidRPr="001E0C90">
        <w:rPr>
          <w:color w:val="000000" w:themeColor="text1"/>
          <w:sz w:val="20"/>
          <w:highlight w:val="green"/>
        </w:rPr>
        <w:t xml:space="preserve"> </w:t>
      </w:r>
      <w:commentRangeEnd w:id="24"/>
      <w:r w:rsidR="00DF7636" w:rsidRPr="001E0C90">
        <w:rPr>
          <w:rStyle w:val="CommentReference"/>
          <w:highlight w:val="green"/>
        </w:rPr>
        <w:commentReference w:id="24"/>
      </w:r>
    </w:p>
    <w:p w14:paraId="2EC1B0A1" w14:textId="77777777" w:rsidR="00E6147E" w:rsidRDefault="00E6147E" w:rsidP="00E6147E">
      <w:pPr>
        <w:rPr>
          <w:color w:val="000000" w:themeColor="text1"/>
          <w:sz w:val="20"/>
        </w:rPr>
      </w:pPr>
    </w:p>
    <w:p w14:paraId="0D5B9081" w14:textId="77777777" w:rsidR="00E6147E" w:rsidRDefault="00E6147E" w:rsidP="00E6147E">
      <w:pPr>
        <w:rPr>
          <w:color w:val="000000" w:themeColor="text1"/>
          <w:sz w:val="20"/>
        </w:rPr>
      </w:pPr>
    </w:p>
    <w:p w14:paraId="77BA374A" w14:textId="77777777" w:rsidR="00E6147E" w:rsidRDefault="00E6147E" w:rsidP="00E6147E">
      <w:pPr>
        <w:rPr>
          <w:color w:val="000000" w:themeColor="text1"/>
          <w:sz w:val="20"/>
        </w:rPr>
      </w:pPr>
    </w:p>
    <w:p w14:paraId="574F0358" w14:textId="77777777" w:rsidR="00E6147E" w:rsidRPr="00E6147E" w:rsidRDefault="00E6147E" w:rsidP="004C651B">
      <w:pPr>
        <w:pStyle w:val="ListParagraph"/>
        <w:ind w:left="1080"/>
        <w:rPr>
          <w:sz w:val="20"/>
          <w:highlight w:val="yellow"/>
        </w:rPr>
      </w:pPr>
    </w:p>
    <w:p w14:paraId="68C53128" w14:textId="77777777" w:rsidR="00726B25" w:rsidRPr="00682876" w:rsidRDefault="00726B25" w:rsidP="00726B25">
      <w:pPr>
        <w:pStyle w:val="Heading2"/>
        <w:numPr>
          <w:ilvl w:val="1"/>
          <w:numId w:val="1"/>
        </w:numPr>
        <w:spacing w:after="240"/>
      </w:pPr>
      <w:bookmarkStart w:id="25" w:name="_Toc475982966"/>
      <w:bookmarkStart w:id="26" w:name="_Toc475983253"/>
      <w:bookmarkStart w:id="27" w:name="_Toc475983505"/>
      <w:bookmarkStart w:id="28" w:name="_Toc475982967"/>
      <w:bookmarkStart w:id="29" w:name="_Toc475983254"/>
      <w:bookmarkStart w:id="30" w:name="_Toc475983506"/>
      <w:bookmarkStart w:id="31" w:name="_Toc475982968"/>
      <w:bookmarkStart w:id="32" w:name="_Toc475983255"/>
      <w:bookmarkStart w:id="33" w:name="_Toc475983507"/>
      <w:bookmarkStart w:id="34" w:name="_Toc475982969"/>
      <w:bookmarkStart w:id="35" w:name="_Toc475983256"/>
      <w:bookmarkStart w:id="36" w:name="_Toc475983508"/>
      <w:bookmarkStart w:id="37" w:name="_Toc475982970"/>
      <w:bookmarkStart w:id="38" w:name="_Toc475983257"/>
      <w:bookmarkStart w:id="39" w:name="_Toc475983509"/>
      <w:bookmarkStart w:id="40" w:name="_Toc475982971"/>
      <w:bookmarkStart w:id="41" w:name="_Toc475983258"/>
      <w:bookmarkStart w:id="42" w:name="_Toc475983510"/>
      <w:bookmarkStart w:id="43" w:name="_Toc475982972"/>
      <w:bookmarkStart w:id="44" w:name="_Toc475983259"/>
      <w:bookmarkStart w:id="45" w:name="_Toc475983511"/>
      <w:bookmarkStart w:id="46" w:name="_Toc176168489"/>
      <w:bookmarkStart w:id="47" w:name="_Toc348624058"/>
      <w:bookmarkStart w:id="48" w:name="_Toc476331440"/>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682876">
        <w:t>Distribution List</w:t>
      </w:r>
      <w:bookmarkEnd w:id="46"/>
      <w:bookmarkEnd w:id="47"/>
      <w:bookmarkEnd w:id="48"/>
    </w:p>
    <w:p w14:paraId="6FFBC55D" w14:textId="77777777" w:rsidR="00726B25" w:rsidRPr="00682876" w:rsidRDefault="00726B25" w:rsidP="00726B25">
      <w:pPr>
        <w:pStyle w:val="SubHeading"/>
        <w:spacing w:before="0" w:after="120"/>
        <w:jc w:val="both"/>
        <w:rPr>
          <w:rFonts w:ascii="Arial" w:hAnsi="Arial" w:cs="Arial"/>
        </w:rPr>
      </w:pPr>
      <w:r w:rsidRPr="00682876">
        <w:rPr>
          <w:rFonts w:ascii="Arial" w:hAnsi="Arial" w:cs="Arial"/>
        </w:rPr>
        <w:t>Approval List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15"/>
        <w:gridCol w:w="2276"/>
        <w:gridCol w:w="3527"/>
      </w:tblGrid>
      <w:tr w:rsidR="00726B25" w:rsidRPr="00682876" w14:paraId="0C3D2EB6" w14:textId="77777777" w:rsidTr="000B7599">
        <w:tc>
          <w:tcPr>
            <w:tcW w:w="2015" w:type="dxa"/>
            <w:shd w:val="solid" w:color="BFBFBF" w:themeColor="background1" w:themeShade="BF" w:fill="BFBFBF" w:themeFill="background1" w:themeFillShade="BF"/>
          </w:tcPr>
          <w:p w14:paraId="28CF67F7" w14:textId="77777777" w:rsidR="00726B25" w:rsidRPr="00682876" w:rsidRDefault="00726B25" w:rsidP="000B7599">
            <w:pPr>
              <w:rPr>
                <w:b/>
              </w:rPr>
            </w:pPr>
            <w:r w:rsidRPr="00682876">
              <w:rPr>
                <w:b/>
              </w:rPr>
              <w:t>Name</w:t>
            </w:r>
          </w:p>
        </w:tc>
        <w:tc>
          <w:tcPr>
            <w:tcW w:w="2276" w:type="dxa"/>
            <w:shd w:val="solid" w:color="BFBFBF" w:themeColor="background1" w:themeShade="BF" w:fill="BFBFBF" w:themeFill="background1" w:themeFillShade="BF"/>
          </w:tcPr>
          <w:p w14:paraId="37D426DA" w14:textId="77777777" w:rsidR="00726B25" w:rsidRPr="00682876" w:rsidRDefault="00726B25" w:rsidP="000B7599">
            <w:pPr>
              <w:rPr>
                <w:b/>
              </w:rPr>
            </w:pPr>
            <w:r w:rsidRPr="00682876">
              <w:rPr>
                <w:b/>
              </w:rPr>
              <w:t>Organisation</w:t>
            </w:r>
          </w:p>
        </w:tc>
        <w:tc>
          <w:tcPr>
            <w:tcW w:w="3527" w:type="dxa"/>
            <w:shd w:val="solid" w:color="BFBFBF" w:themeColor="background1" w:themeShade="BF" w:fill="BFBFBF" w:themeFill="background1" w:themeFillShade="BF"/>
          </w:tcPr>
          <w:p w14:paraId="60E354E8" w14:textId="77777777" w:rsidR="00726B25" w:rsidRPr="00682876" w:rsidRDefault="00726B25" w:rsidP="000B7599">
            <w:pPr>
              <w:rPr>
                <w:b/>
              </w:rPr>
            </w:pPr>
            <w:r w:rsidRPr="00682876">
              <w:rPr>
                <w:b/>
              </w:rPr>
              <w:t>Role</w:t>
            </w:r>
          </w:p>
        </w:tc>
      </w:tr>
      <w:tr w:rsidR="002C1886" w:rsidRPr="00160FD8" w14:paraId="44895E34" w14:textId="77777777" w:rsidTr="000B7599">
        <w:trPr>
          <w:trHeight w:val="99"/>
        </w:trPr>
        <w:tc>
          <w:tcPr>
            <w:tcW w:w="2015" w:type="dxa"/>
          </w:tcPr>
          <w:p w14:paraId="2A314EFE" w14:textId="1738C4E2" w:rsidR="002C1886" w:rsidRPr="00160FD8" w:rsidRDefault="002C1886" w:rsidP="002C1886">
            <w:pPr>
              <w:pStyle w:val="ListBullet"/>
              <w:numPr>
                <w:ilvl w:val="0"/>
                <w:numId w:val="0"/>
              </w:numPr>
              <w:ind w:left="360" w:hanging="360"/>
              <w:rPr>
                <w:sz w:val="20"/>
              </w:rPr>
            </w:pPr>
            <w:r>
              <w:rPr>
                <w:sz w:val="20"/>
              </w:rPr>
              <w:t xml:space="preserve">Shafiq Ratansi </w:t>
            </w:r>
          </w:p>
        </w:tc>
        <w:tc>
          <w:tcPr>
            <w:tcW w:w="2276" w:type="dxa"/>
          </w:tcPr>
          <w:p w14:paraId="40B01F85" w14:textId="77E5E20C" w:rsidR="002C1886" w:rsidRPr="00160FD8" w:rsidRDefault="002C1886" w:rsidP="002C1886">
            <w:pPr>
              <w:rPr>
                <w:sz w:val="20"/>
              </w:rPr>
            </w:pPr>
            <w:r>
              <w:rPr>
                <w:sz w:val="20"/>
              </w:rPr>
              <w:t>HomeServe</w:t>
            </w:r>
          </w:p>
        </w:tc>
        <w:tc>
          <w:tcPr>
            <w:tcW w:w="3527" w:type="dxa"/>
          </w:tcPr>
          <w:p w14:paraId="3FB60277" w14:textId="491DDF4B" w:rsidR="002C1886" w:rsidRPr="00160FD8" w:rsidRDefault="002C1886" w:rsidP="002C1886">
            <w:pPr>
              <w:tabs>
                <w:tab w:val="left" w:pos="2160"/>
              </w:tabs>
              <w:rPr>
                <w:sz w:val="20"/>
              </w:rPr>
            </w:pPr>
            <w:r>
              <w:rPr>
                <w:sz w:val="20"/>
              </w:rPr>
              <w:t xml:space="preserve">Senior Design Architect </w:t>
            </w:r>
          </w:p>
        </w:tc>
      </w:tr>
      <w:tr w:rsidR="002C1886" w:rsidRPr="00160FD8" w14:paraId="70727E9C" w14:textId="77777777" w:rsidTr="000B7599">
        <w:trPr>
          <w:trHeight w:val="99"/>
        </w:trPr>
        <w:tc>
          <w:tcPr>
            <w:tcW w:w="2015" w:type="dxa"/>
          </w:tcPr>
          <w:p w14:paraId="126B7178" w14:textId="645EFE61" w:rsidR="002C1886" w:rsidRPr="00324996" w:rsidRDefault="002C1886" w:rsidP="002C1886">
            <w:pPr>
              <w:pStyle w:val="ListBullet"/>
              <w:numPr>
                <w:ilvl w:val="0"/>
                <w:numId w:val="0"/>
              </w:numPr>
              <w:ind w:left="360" w:hanging="360"/>
              <w:rPr>
                <w:sz w:val="20"/>
              </w:rPr>
            </w:pPr>
            <w:r w:rsidRPr="00324996">
              <w:rPr>
                <w:sz w:val="20"/>
              </w:rPr>
              <w:t>Mark Buck</w:t>
            </w:r>
          </w:p>
        </w:tc>
        <w:tc>
          <w:tcPr>
            <w:tcW w:w="2276" w:type="dxa"/>
          </w:tcPr>
          <w:p w14:paraId="3EECD0E6" w14:textId="2B51C780" w:rsidR="002C1886" w:rsidRDefault="002C1886" w:rsidP="002C1886">
            <w:pPr>
              <w:rPr>
                <w:sz w:val="20"/>
              </w:rPr>
            </w:pPr>
            <w:r>
              <w:rPr>
                <w:sz w:val="20"/>
              </w:rPr>
              <w:t>HomeServe</w:t>
            </w:r>
          </w:p>
        </w:tc>
        <w:tc>
          <w:tcPr>
            <w:tcW w:w="3527" w:type="dxa"/>
          </w:tcPr>
          <w:p w14:paraId="1E16EC43" w14:textId="7B5F416E" w:rsidR="002C1886" w:rsidRDefault="002C1886" w:rsidP="002C1886">
            <w:pPr>
              <w:tabs>
                <w:tab w:val="left" w:pos="2160"/>
              </w:tabs>
              <w:rPr>
                <w:sz w:val="20"/>
              </w:rPr>
            </w:pPr>
            <w:r>
              <w:rPr>
                <w:sz w:val="20"/>
              </w:rPr>
              <w:t xml:space="preserve">Solution Architect </w:t>
            </w:r>
          </w:p>
        </w:tc>
      </w:tr>
    </w:tbl>
    <w:p w14:paraId="64EFDBF6" w14:textId="77777777" w:rsidR="00726B25" w:rsidRPr="00682876" w:rsidRDefault="00726B25" w:rsidP="00726B25"/>
    <w:p w14:paraId="60D65BDC" w14:textId="77777777" w:rsidR="00726B25" w:rsidRPr="00E50926" w:rsidRDefault="00726B25" w:rsidP="00726B25">
      <w:pPr>
        <w:pStyle w:val="SubHeading"/>
        <w:spacing w:before="0" w:after="120"/>
        <w:jc w:val="both"/>
        <w:rPr>
          <w:rFonts w:ascii="Arial" w:hAnsi="Arial" w:cs="Arial"/>
        </w:rPr>
      </w:pPr>
      <w:r w:rsidRPr="00E50926">
        <w:rPr>
          <w:rFonts w:ascii="Arial" w:hAnsi="Arial" w:cs="Arial"/>
        </w:rPr>
        <w:t>Discussion / Review List</w:t>
      </w:r>
    </w:p>
    <w:p w14:paraId="1A8EEB8E" w14:textId="77777777" w:rsidR="00726B25" w:rsidRPr="00E50926" w:rsidRDefault="00726B25" w:rsidP="00726B25">
      <w:pPr>
        <w:rPr>
          <w:sz w:val="20"/>
        </w:rPr>
      </w:pPr>
      <w:r w:rsidRPr="00E50926">
        <w:rPr>
          <w:sz w:val="20"/>
        </w:rPr>
        <w:t xml:space="preserve">In addition to those on the approval list above comments will be sought from the following people/groups. </w:t>
      </w:r>
    </w:p>
    <w:p w14:paraId="77EF57E3" w14:textId="77777777" w:rsidR="00726B25" w:rsidRDefault="00726B25" w:rsidP="00726B25"/>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00"/>
        <w:gridCol w:w="2000"/>
        <w:gridCol w:w="3518"/>
      </w:tblGrid>
      <w:tr w:rsidR="00726B25" w:rsidRPr="00682876" w14:paraId="500749F3" w14:textId="77777777" w:rsidTr="000B7599">
        <w:tc>
          <w:tcPr>
            <w:tcW w:w="2300" w:type="dxa"/>
            <w:shd w:val="solid" w:color="BFBFBF" w:themeColor="background1" w:themeShade="BF" w:fill="FFFFFF"/>
          </w:tcPr>
          <w:p w14:paraId="340B8D3C" w14:textId="77777777" w:rsidR="00726B25" w:rsidRPr="00682876" w:rsidRDefault="00E50926" w:rsidP="000B7599">
            <w:pPr>
              <w:rPr>
                <w:b/>
              </w:rPr>
            </w:pPr>
            <w:r>
              <w:rPr>
                <w:b/>
              </w:rPr>
              <w:t>Name</w:t>
            </w:r>
          </w:p>
        </w:tc>
        <w:tc>
          <w:tcPr>
            <w:tcW w:w="2000" w:type="dxa"/>
            <w:shd w:val="solid" w:color="BFBFBF" w:themeColor="background1" w:themeShade="BF" w:fill="FFFFFF"/>
          </w:tcPr>
          <w:p w14:paraId="3A3614AF" w14:textId="77777777" w:rsidR="00726B25" w:rsidRPr="00682876" w:rsidRDefault="00726B25" w:rsidP="000B7599">
            <w:pPr>
              <w:rPr>
                <w:b/>
              </w:rPr>
            </w:pPr>
            <w:r w:rsidRPr="00682876">
              <w:rPr>
                <w:b/>
              </w:rPr>
              <w:t>Organisation</w:t>
            </w:r>
          </w:p>
        </w:tc>
        <w:tc>
          <w:tcPr>
            <w:tcW w:w="3518" w:type="dxa"/>
            <w:shd w:val="solid" w:color="BFBFBF" w:themeColor="background1" w:themeShade="BF" w:fill="FFFFFF"/>
          </w:tcPr>
          <w:p w14:paraId="47C447E7" w14:textId="77777777" w:rsidR="00726B25" w:rsidRPr="00682876" w:rsidRDefault="00726B25" w:rsidP="000B7599">
            <w:pPr>
              <w:rPr>
                <w:b/>
              </w:rPr>
            </w:pPr>
            <w:r w:rsidRPr="00682876">
              <w:rPr>
                <w:b/>
              </w:rPr>
              <w:t>Role</w:t>
            </w:r>
          </w:p>
        </w:tc>
      </w:tr>
      <w:tr w:rsidR="00726B25" w:rsidRPr="008219AC" w14:paraId="47AEA081" w14:textId="77777777" w:rsidTr="000B7599">
        <w:tc>
          <w:tcPr>
            <w:tcW w:w="2300" w:type="dxa"/>
          </w:tcPr>
          <w:p w14:paraId="42ACD1BC" w14:textId="77777777" w:rsidR="00726B25" w:rsidRPr="008219AC" w:rsidRDefault="00F65C65" w:rsidP="000B7599">
            <w:pPr>
              <w:jc w:val="left"/>
              <w:rPr>
                <w:sz w:val="20"/>
              </w:rPr>
            </w:pPr>
            <w:r>
              <w:rPr>
                <w:sz w:val="20"/>
              </w:rPr>
              <w:t>Naveen Mula</w:t>
            </w:r>
          </w:p>
        </w:tc>
        <w:tc>
          <w:tcPr>
            <w:tcW w:w="2000" w:type="dxa"/>
          </w:tcPr>
          <w:p w14:paraId="7AF6E6B2" w14:textId="77777777" w:rsidR="00726B25" w:rsidRPr="008219AC" w:rsidDel="00DA74A3" w:rsidRDefault="00F65C65" w:rsidP="000B7599">
            <w:pPr>
              <w:jc w:val="left"/>
              <w:rPr>
                <w:sz w:val="20"/>
              </w:rPr>
            </w:pPr>
            <w:r>
              <w:rPr>
                <w:sz w:val="20"/>
              </w:rPr>
              <w:t>Virtusa</w:t>
            </w:r>
          </w:p>
        </w:tc>
        <w:tc>
          <w:tcPr>
            <w:tcW w:w="3518" w:type="dxa"/>
          </w:tcPr>
          <w:p w14:paraId="6CFD2CDA" w14:textId="77777777" w:rsidR="00726B25" w:rsidRPr="008219AC" w:rsidRDefault="00F65C65" w:rsidP="000B7599">
            <w:pPr>
              <w:jc w:val="left"/>
              <w:rPr>
                <w:sz w:val="20"/>
              </w:rPr>
            </w:pPr>
            <w:r>
              <w:rPr>
                <w:sz w:val="20"/>
              </w:rPr>
              <w:t>Lead Architect</w:t>
            </w:r>
          </w:p>
        </w:tc>
      </w:tr>
      <w:tr w:rsidR="00726B25" w:rsidRPr="008219AC" w14:paraId="3C83ED3A" w14:textId="77777777" w:rsidTr="000B7599">
        <w:tc>
          <w:tcPr>
            <w:tcW w:w="2300" w:type="dxa"/>
          </w:tcPr>
          <w:p w14:paraId="115051B4" w14:textId="77777777" w:rsidR="00726B25" w:rsidRPr="008219AC" w:rsidRDefault="00323B82" w:rsidP="000B7599">
            <w:pPr>
              <w:jc w:val="left"/>
              <w:rPr>
                <w:sz w:val="20"/>
              </w:rPr>
            </w:pPr>
            <w:r>
              <w:rPr>
                <w:sz w:val="20"/>
              </w:rPr>
              <w:t>Mohamed Fahmy</w:t>
            </w:r>
          </w:p>
        </w:tc>
        <w:tc>
          <w:tcPr>
            <w:tcW w:w="2000" w:type="dxa"/>
          </w:tcPr>
          <w:p w14:paraId="515B1BE4" w14:textId="77777777" w:rsidR="00726B25" w:rsidRPr="008219AC" w:rsidRDefault="00F65C65" w:rsidP="000B7599">
            <w:pPr>
              <w:jc w:val="left"/>
              <w:rPr>
                <w:sz w:val="20"/>
              </w:rPr>
            </w:pPr>
            <w:r>
              <w:rPr>
                <w:sz w:val="20"/>
              </w:rPr>
              <w:t>Virtusa</w:t>
            </w:r>
          </w:p>
        </w:tc>
        <w:tc>
          <w:tcPr>
            <w:tcW w:w="3518" w:type="dxa"/>
          </w:tcPr>
          <w:p w14:paraId="2F49C7D4" w14:textId="77777777" w:rsidR="00726B25" w:rsidRPr="008219AC" w:rsidRDefault="00F65C65" w:rsidP="000B7599">
            <w:pPr>
              <w:jc w:val="left"/>
              <w:rPr>
                <w:sz w:val="20"/>
              </w:rPr>
            </w:pPr>
            <w:r>
              <w:rPr>
                <w:sz w:val="20"/>
              </w:rPr>
              <w:t>Data Architect</w:t>
            </w:r>
          </w:p>
        </w:tc>
      </w:tr>
      <w:tr w:rsidR="00726B25" w:rsidRPr="008219AC" w14:paraId="76433318" w14:textId="77777777" w:rsidTr="000B7599">
        <w:tc>
          <w:tcPr>
            <w:tcW w:w="2300" w:type="dxa"/>
          </w:tcPr>
          <w:p w14:paraId="2C30A26A" w14:textId="77777777" w:rsidR="00726B25" w:rsidRPr="008219AC" w:rsidRDefault="00A07DA8" w:rsidP="000B7599">
            <w:pPr>
              <w:jc w:val="left"/>
              <w:rPr>
                <w:sz w:val="20"/>
              </w:rPr>
            </w:pPr>
            <w:r>
              <w:rPr>
                <w:sz w:val="20"/>
              </w:rPr>
              <w:t>Manu Swami</w:t>
            </w:r>
          </w:p>
        </w:tc>
        <w:tc>
          <w:tcPr>
            <w:tcW w:w="2000" w:type="dxa"/>
          </w:tcPr>
          <w:p w14:paraId="60D375E7" w14:textId="77777777" w:rsidR="00726B25" w:rsidRPr="008219AC" w:rsidRDefault="00A07DA8" w:rsidP="000B7599">
            <w:pPr>
              <w:jc w:val="left"/>
              <w:rPr>
                <w:sz w:val="20"/>
              </w:rPr>
            </w:pPr>
            <w:r>
              <w:rPr>
                <w:sz w:val="20"/>
              </w:rPr>
              <w:t>Vitrusa</w:t>
            </w:r>
          </w:p>
        </w:tc>
        <w:tc>
          <w:tcPr>
            <w:tcW w:w="3518" w:type="dxa"/>
          </w:tcPr>
          <w:p w14:paraId="2B5EFE01" w14:textId="77777777" w:rsidR="00726B25" w:rsidRPr="008219AC" w:rsidRDefault="00A07DA8" w:rsidP="000B7599">
            <w:pPr>
              <w:jc w:val="left"/>
              <w:rPr>
                <w:sz w:val="20"/>
              </w:rPr>
            </w:pPr>
            <w:r>
              <w:rPr>
                <w:sz w:val="20"/>
              </w:rPr>
              <w:t>Data Head</w:t>
            </w:r>
          </w:p>
        </w:tc>
      </w:tr>
    </w:tbl>
    <w:p w14:paraId="0B0C0B8B" w14:textId="77777777" w:rsidR="006B4ED0" w:rsidRPr="00513C50" w:rsidRDefault="006B4ED0" w:rsidP="006B4ED0">
      <w:pPr>
        <w:pStyle w:val="Heading2"/>
        <w:tabs>
          <w:tab w:val="clear" w:pos="576"/>
        </w:tabs>
        <w:ind w:left="720" w:hanging="720"/>
      </w:pPr>
      <w:bookmarkStart w:id="49" w:name="_Toc476331441"/>
      <w:r w:rsidRPr="00513C50">
        <w:t>Glossary</w:t>
      </w:r>
      <w:bookmarkEnd w:id="4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00"/>
        <w:gridCol w:w="5530"/>
      </w:tblGrid>
      <w:tr w:rsidR="00BD2604" w:rsidRPr="00682876" w14:paraId="530F6DF2" w14:textId="77777777" w:rsidTr="00B60ECF">
        <w:tc>
          <w:tcPr>
            <w:tcW w:w="2300" w:type="dxa"/>
            <w:shd w:val="solid" w:color="BFBFBF" w:themeColor="background1" w:themeShade="BF" w:fill="FFFFFF"/>
          </w:tcPr>
          <w:p w14:paraId="682395A8" w14:textId="77777777" w:rsidR="00BD2604" w:rsidRPr="00682876" w:rsidRDefault="00BD2604" w:rsidP="00E73645">
            <w:pPr>
              <w:rPr>
                <w:b/>
              </w:rPr>
            </w:pPr>
            <w:r>
              <w:rPr>
                <w:b/>
              </w:rPr>
              <w:t>Term</w:t>
            </w:r>
          </w:p>
        </w:tc>
        <w:tc>
          <w:tcPr>
            <w:tcW w:w="5530" w:type="dxa"/>
            <w:shd w:val="solid" w:color="BFBFBF" w:themeColor="background1" w:themeShade="BF" w:fill="FFFFFF"/>
          </w:tcPr>
          <w:p w14:paraId="383136C8" w14:textId="77777777" w:rsidR="00BD2604" w:rsidRPr="00682876" w:rsidRDefault="00BD2604" w:rsidP="00E73645">
            <w:pPr>
              <w:rPr>
                <w:b/>
              </w:rPr>
            </w:pPr>
            <w:r>
              <w:rPr>
                <w:b/>
              </w:rPr>
              <w:t>Definition</w:t>
            </w:r>
          </w:p>
        </w:tc>
      </w:tr>
      <w:tr w:rsidR="00BD2604" w:rsidRPr="00050318" w14:paraId="41E7FF30" w14:textId="77777777" w:rsidTr="00B60ECF">
        <w:tc>
          <w:tcPr>
            <w:tcW w:w="2300" w:type="dxa"/>
          </w:tcPr>
          <w:p w14:paraId="11F9CE35" w14:textId="77777777" w:rsidR="00BD2604" w:rsidRPr="00050318" w:rsidRDefault="003E45F5" w:rsidP="00E73645">
            <w:pPr>
              <w:jc w:val="left"/>
              <w:rPr>
                <w:sz w:val="20"/>
              </w:rPr>
            </w:pPr>
            <w:r w:rsidRPr="00050318">
              <w:rPr>
                <w:sz w:val="20"/>
              </w:rPr>
              <w:t>MDM</w:t>
            </w:r>
          </w:p>
        </w:tc>
        <w:tc>
          <w:tcPr>
            <w:tcW w:w="5530" w:type="dxa"/>
          </w:tcPr>
          <w:p w14:paraId="3768934F" w14:textId="77777777" w:rsidR="00BD2604" w:rsidRPr="00050318" w:rsidDel="00DA74A3" w:rsidRDefault="003E45F5" w:rsidP="00E73645">
            <w:pPr>
              <w:jc w:val="left"/>
              <w:rPr>
                <w:sz w:val="20"/>
              </w:rPr>
            </w:pPr>
            <w:r w:rsidRPr="00050318">
              <w:rPr>
                <w:sz w:val="20"/>
              </w:rPr>
              <w:t>Master Data Management</w:t>
            </w:r>
          </w:p>
        </w:tc>
      </w:tr>
      <w:tr w:rsidR="00BD2604" w:rsidRPr="00050318" w14:paraId="20F5AF66" w14:textId="77777777" w:rsidTr="00B60ECF">
        <w:tc>
          <w:tcPr>
            <w:tcW w:w="2300" w:type="dxa"/>
          </w:tcPr>
          <w:p w14:paraId="7C35A4D5" w14:textId="77777777" w:rsidR="00BD2604" w:rsidRPr="00050318" w:rsidRDefault="00BD2CF8" w:rsidP="00E73645">
            <w:pPr>
              <w:jc w:val="left"/>
              <w:rPr>
                <w:sz w:val="20"/>
              </w:rPr>
            </w:pPr>
            <w:r w:rsidRPr="00050318">
              <w:rPr>
                <w:sz w:val="20"/>
              </w:rPr>
              <w:t>SOAP</w:t>
            </w:r>
          </w:p>
        </w:tc>
        <w:tc>
          <w:tcPr>
            <w:tcW w:w="5530" w:type="dxa"/>
          </w:tcPr>
          <w:p w14:paraId="31017BC3" w14:textId="77777777" w:rsidR="00BD2604" w:rsidRPr="00050318" w:rsidRDefault="00BD2CF8" w:rsidP="00E73645">
            <w:pPr>
              <w:jc w:val="left"/>
              <w:rPr>
                <w:sz w:val="20"/>
              </w:rPr>
            </w:pPr>
            <w:r w:rsidRPr="00050318">
              <w:rPr>
                <w:sz w:val="20"/>
              </w:rPr>
              <w:t>Simple Object Access Protocol</w:t>
            </w:r>
          </w:p>
        </w:tc>
      </w:tr>
      <w:tr w:rsidR="00BD2604" w:rsidRPr="00050318" w14:paraId="1FF78287" w14:textId="77777777" w:rsidTr="00B60ECF">
        <w:tc>
          <w:tcPr>
            <w:tcW w:w="2300" w:type="dxa"/>
          </w:tcPr>
          <w:p w14:paraId="0C56A171" w14:textId="77777777" w:rsidR="00BD2604" w:rsidRPr="00050318" w:rsidRDefault="00BD2CF8" w:rsidP="00E73645">
            <w:pPr>
              <w:jc w:val="left"/>
              <w:rPr>
                <w:sz w:val="20"/>
              </w:rPr>
            </w:pPr>
            <w:r w:rsidRPr="00050318">
              <w:rPr>
                <w:sz w:val="20"/>
              </w:rPr>
              <w:t>XML</w:t>
            </w:r>
          </w:p>
        </w:tc>
        <w:tc>
          <w:tcPr>
            <w:tcW w:w="5530" w:type="dxa"/>
          </w:tcPr>
          <w:p w14:paraId="727C272B" w14:textId="77777777" w:rsidR="00BD2604" w:rsidRPr="00050318" w:rsidRDefault="00BD2CF8" w:rsidP="00E73645">
            <w:pPr>
              <w:jc w:val="left"/>
              <w:rPr>
                <w:sz w:val="20"/>
              </w:rPr>
            </w:pPr>
            <w:r w:rsidRPr="00050318">
              <w:rPr>
                <w:sz w:val="20"/>
              </w:rPr>
              <w:t>eXtended Markup Language</w:t>
            </w:r>
          </w:p>
        </w:tc>
      </w:tr>
      <w:tr w:rsidR="00BD2604" w:rsidRPr="00050318" w14:paraId="08CF2CB4" w14:textId="77777777" w:rsidTr="00B60ECF">
        <w:tc>
          <w:tcPr>
            <w:tcW w:w="2300" w:type="dxa"/>
          </w:tcPr>
          <w:p w14:paraId="755729B7" w14:textId="77777777" w:rsidR="00BD2604" w:rsidRPr="00050318" w:rsidRDefault="00263C36" w:rsidP="00E73645">
            <w:pPr>
              <w:jc w:val="left"/>
              <w:rPr>
                <w:sz w:val="20"/>
              </w:rPr>
            </w:pPr>
            <w:r w:rsidRPr="00050318">
              <w:rPr>
                <w:sz w:val="20"/>
              </w:rPr>
              <w:t>WSDL</w:t>
            </w:r>
          </w:p>
        </w:tc>
        <w:tc>
          <w:tcPr>
            <w:tcW w:w="5530" w:type="dxa"/>
          </w:tcPr>
          <w:p w14:paraId="2BE845EC" w14:textId="77777777" w:rsidR="00BD2604" w:rsidRPr="00050318" w:rsidRDefault="00263C36" w:rsidP="00E73645">
            <w:pPr>
              <w:jc w:val="left"/>
              <w:rPr>
                <w:sz w:val="20"/>
              </w:rPr>
            </w:pPr>
            <w:r w:rsidRPr="00050318">
              <w:rPr>
                <w:sz w:val="20"/>
              </w:rPr>
              <w:t>Web Services Description Language</w:t>
            </w:r>
          </w:p>
        </w:tc>
      </w:tr>
      <w:tr w:rsidR="00A07DA8" w:rsidRPr="00050318" w14:paraId="5D30F30A" w14:textId="77777777" w:rsidTr="00B60ECF">
        <w:tc>
          <w:tcPr>
            <w:tcW w:w="2300" w:type="dxa"/>
          </w:tcPr>
          <w:p w14:paraId="0EF2B130" w14:textId="77777777" w:rsidR="00A07DA8" w:rsidRPr="00050318" w:rsidRDefault="00A07DA8" w:rsidP="00E73645">
            <w:pPr>
              <w:jc w:val="left"/>
              <w:rPr>
                <w:sz w:val="20"/>
              </w:rPr>
            </w:pPr>
            <w:r>
              <w:rPr>
                <w:sz w:val="20"/>
              </w:rPr>
              <w:t>XSD</w:t>
            </w:r>
          </w:p>
        </w:tc>
        <w:tc>
          <w:tcPr>
            <w:tcW w:w="5530" w:type="dxa"/>
          </w:tcPr>
          <w:p w14:paraId="0F842FF8" w14:textId="77777777" w:rsidR="00A07DA8" w:rsidRPr="00050318" w:rsidRDefault="00A07DA8" w:rsidP="00E73645">
            <w:pPr>
              <w:jc w:val="left"/>
              <w:rPr>
                <w:sz w:val="20"/>
              </w:rPr>
            </w:pPr>
            <w:r>
              <w:rPr>
                <w:sz w:val="20"/>
              </w:rPr>
              <w:t>Xml Schema Definition</w:t>
            </w:r>
          </w:p>
        </w:tc>
      </w:tr>
      <w:tr w:rsidR="00BD2604" w:rsidRPr="00050318" w14:paraId="71405524" w14:textId="77777777" w:rsidTr="00B60ECF">
        <w:tc>
          <w:tcPr>
            <w:tcW w:w="2300" w:type="dxa"/>
          </w:tcPr>
          <w:p w14:paraId="39E8BE72" w14:textId="77777777" w:rsidR="00BD2604" w:rsidRPr="00050318" w:rsidRDefault="004C4376" w:rsidP="00E73645">
            <w:pPr>
              <w:jc w:val="left"/>
              <w:rPr>
                <w:sz w:val="20"/>
              </w:rPr>
            </w:pPr>
            <w:r>
              <w:rPr>
                <w:sz w:val="20"/>
              </w:rPr>
              <w:t>ICD</w:t>
            </w:r>
          </w:p>
        </w:tc>
        <w:tc>
          <w:tcPr>
            <w:tcW w:w="5530" w:type="dxa"/>
          </w:tcPr>
          <w:p w14:paraId="30DEDFE6" w14:textId="77777777" w:rsidR="00BD2604" w:rsidRPr="00050318" w:rsidRDefault="004C4376" w:rsidP="00E73645">
            <w:pPr>
              <w:jc w:val="left"/>
              <w:rPr>
                <w:sz w:val="20"/>
              </w:rPr>
            </w:pPr>
            <w:r>
              <w:rPr>
                <w:sz w:val="20"/>
              </w:rPr>
              <w:t>Interface Contract Document</w:t>
            </w:r>
          </w:p>
        </w:tc>
      </w:tr>
      <w:tr w:rsidR="00120D36" w:rsidRPr="00050318" w14:paraId="3A97EB9A" w14:textId="77777777" w:rsidTr="00B60ECF">
        <w:tc>
          <w:tcPr>
            <w:tcW w:w="2300" w:type="dxa"/>
          </w:tcPr>
          <w:p w14:paraId="4C0F3712" w14:textId="77777777" w:rsidR="00120D36" w:rsidRDefault="00120D36" w:rsidP="00120D36">
            <w:pPr>
              <w:jc w:val="left"/>
              <w:rPr>
                <w:sz w:val="20"/>
              </w:rPr>
            </w:pPr>
            <w:r>
              <w:rPr>
                <w:sz w:val="20"/>
              </w:rPr>
              <w:t>CA</w:t>
            </w:r>
          </w:p>
        </w:tc>
        <w:tc>
          <w:tcPr>
            <w:tcW w:w="5530" w:type="dxa"/>
          </w:tcPr>
          <w:p w14:paraId="7EC08414" w14:textId="77777777" w:rsidR="00120D36" w:rsidRDefault="00120D36" w:rsidP="00120D36">
            <w:pPr>
              <w:jc w:val="left"/>
              <w:rPr>
                <w:sz w:val="20"/>
              </w:rPr>
            </w:pPr>
            <w:r>
              <w:rPr>
                <w:sz w:val="20"/>
              </w:rPr>
              <w:t>Customer Account</w:t>
            </w:r>
          </w:p>
        </w:tc>
      </w:tr>
      <w:tr w:rsidR="00120D36" w:rsidRPr="00050318" w14:paraId="7F82AB95" w14:textId="77777777" w:rsidTr="00B60ECF">
        <w:tc>
          <w:tcPr>
            <w:tcW w:w="2300" w:type="dxa"/>
          </w:tcPr>
          <w:p w14:paraId="713641FE" w14:textId="77777777" w:rsidR="00120D36" w:rsidRDefault="00120D36" w:rsidP="00120D36">
            <w:pPr>
              <w:jc w:val="left"/>
              <w:rPr>
                <w:sz w:val="20"/>
              </w:rPr>
            </w:pPr>
            <w:r>
              <w:rPr>
                <w:sz w:val="20"/>
              </w:rPr>
              <w:t>JA</w:t>
            </w:r>
          </w:p>
        </w:tc>
        <w:tc>
          <w:tcPr>
            <w:tcW w:w="5530" w:type="dxa"/>
          </w:tcPr>
          <w:p w14:paraId="498E9F50" w14:textId="77777777" w:rsidR="00120D36" w:rsidRDefault="00120D36" w:rsidP="00120D36">
            <w:pPr>
              <w:jc w:val="left"/>
              <w:rPr>
                <w:sz w:val="20"/>
              </w:rPr>
            </w:pPr>
            <w:r>
              <w:rPr>
                <w:sz w:val="20"/>
              </w:rPr>
              <w:t>Joint Account</w:t>
            </w:r>
          </w:p>
        </w:tc>
      </w:tr>
      <w:tr w:rsidR="00120D36" w:rsidRPr="00050318" w14:paraId="13BB64B6" w14:textId="77777777" w:rsidTr="00B60ECF">
        <w:tc>
          <w:tcPr>
            <w:tcW w:w="2300" w:type="dxa"/>
          </w:tcPr>
          <w:p w14:paraId="52FD6611" w14:textId="77777777" w:rsidR="00120D36" w:rsidRDefault="00120D36" w:rsidP="00120D36">
            <w:pPr>
              <w:jc w:val="left"/>
              <w:rPr>
                <w:sz w:val="20"/>
              </w:rPr>
            </w:pPr>
            <w:r>
              <w:rPr>
                <w:sz w:val="20"/>
              </w:rPr>
              <w:t>JAH</w:t>
            </w:r>
          </w:p>
        </w:tc>
        <w:tc>
          <w:tcPr>
            <w:tcW w:w="5530" w:type="dxa"/>
          </w:tcPr>
          <w:p w14:paraId="5E418C97" w14:textId="77777777" w:rsidR="00120D36" w:rsidRDefault="00120D36" w:rsidP="00120D36">
            <w:pPr>
              <w:jc w:val="left"/>
              <w:rPr>
                <w:sz w:val="20"/>
              </w:rPr>
            </w:pPr>
            <w:r>
              <w:rPr>
                <w:sz w:val="20"/>
              </w:rPr>
              <w:t>Joint Account Holder</w:t>
            </w:r>
          </w:p>
        </w:tc>
      </w:tr>
      <w:tr w:rsidR="00120D36" w:rsidRPr="00050318" w14:paraId="4A0592FE" w14:textId="77777777" w:rsidTr="00B60ECF">
        <w:tc>
          <w:tcPr>
            <w:tcW w:w="2300" w:type="dxa"/>
          </w:tcPr>
          <w:p w14:paraId="17134428" w14:textId="77777777" w:rsidR="00120D36" w:rsidRDefault="00120D36" w:rsidP="00120D36">
            <w:pPr>
              <w:jc w:val="left"/>
              <w:rPr>
                <w:sz w:val="20"/>
              </w:rPr>
            </w:pPr>
            <w:r>
              <w:rPr>
                <w:sz w:val="20"/>
              </w:rPr>
              <w:t>ToC</w:t>
            </w:r>
          </w:p>
        </w:tc>
        <w:tc>
          <w:tcPr>
            <w:tcW w:w="5530" w:type="dxa"/>
          </w:tcPr>
          <w:p w14:paraId="592A622F" w14:textId="77777777" w:rsidR="00120D36" w:rsidRDefault="00120D36" w:rsidP="00120D36">
            <w:pPr>
              <w:jc w:val="left"/>
              <w:rPr>
                <w:sz w:val="20"/>
              </w:rPr>
            </w:pPr>
            <w:r>
              <w:rPr>
                <w:sz w:val="20"/>
              </w:rPr>
              <w:t>Transfer of Cover</w:t>
            </w:r>
          </w:p>
        </w:tc>
      </w:tr>
      <w:tr w:rsidR="00120D36" w:rsidRPr="00050318" w14:paraId="1A317C84" w14:textId="77777777" w:rsidTr="00B60ECF">
        <w:tc>
          <w:tcPr>
            <w:tcW w:w="2300" w:type="dxa"/>
          </w:tcPr>
          <w:p w14:paraId="52E50605" w14:textId="77777777" w:rsidR="00120D36" w:rsidRDefault="00120D36" w:rsidP="00120D36">
            <w:pPr>
              <w:jc w:val="left"/>
              <w:rPr>
                <w:sz w:val="20"/>
              </w:rPr>
            </w:pPr>
            <w:r>
              <w:rPr>
                <w:sz w:val="20"/>
              </w:rPr>
              <w:t>DCC</w:t>
            </w:r>
          </w:p>
        </w:tc>
        <w:tc>
          <w:tcPr>
            <w:tcW w:w="5530" w:type="dxa"/>
          </w:tcPr>
          <w:p w14:paraId="3724CF4D" w14:textId="77777777" w:rsidR="00120D36" w:rsidRDefault="00120D36" w:rsidP="00120D36">
            <w:pPr>
              <w:jc w:val="left"/>
              <w:rPr>
                <w:sz w:val="20"/>
              </w:rPr>
            </w:pPr>
            <w:r>
              <w:rPr>
                <w:sz w:val="20"/>
              </w:rPr>
              <w:t>Duplicate Cover Check</w:t>
            </w:r>
          </w:p>
        </w:tc>
      </w:tr>
      <w:tr w:rsidR="00120D36" w:rsidRPr="00050318" w14:paraId="1EC5B6A5" w14:textId="77777777" w:rsidTr="00B60ECF">
        <w:tc>
          <w:tcPr>
            <w:tcW w:w="2300" w:type="dxa"/>
          </w:tcPr>
          <w:p w14:paraId="778288A0" w14:textId="77777777" w:rsidR="00120D36" w:rsidRDefault="00120D36" w:rsidP="00120D36">
            <w:pPr>
              <w:jc w:val="left"/>
              <w:rPr>
                <w:sz w:val="20"/>
              </w:rPr>
            </w:pPr>
            <w:r>
              <w:rPr>
                <w:sz w:val="20"/>
              </w:rPr>
              <w:t>AP</w:t>
            </w:r>
          </w:p>
        </w:tc>
        <w:tc>
          <w:tcPr>
            <w:tcW w:w="5530" w:type="dxa"/>
          </w:tcPr>
          <w:p w14:paraId="65C05690" w14:textId="77777777" w:rsidR="00120D36" w:rsidRDefault="00120D36" w:rsidP="00120D36">
            <w:pPr>
              <w:jc w:val="left"/>
              <w:rPr>
                <w:sz w:val="20"/>
              </w:rPr>
            </w:pPr>
            <w:r>
              <w:rPr>
                <w:sz w:val="20"/>
              </w:rPr>
              <w:t>Authorised Party</w:t>
            </w:r>
          </w:p>
        </w:tc>
      </w:tr>
      <w:tr w:rsidR="00120D36" w:rsidRPr="00050318" w14:paraId="6468ECBF" w14:textId="77777777" w:rsidTr="00B60ECF">
        <w:tc>
          <w:tcPr>
            <w:tcW w:w="2300" w:type="dxa"/>
          </w:tcPr>
          <w:p w14:paraId="21FC93BD" w14:textId="77777777" w:rsidR="00120D36" w:rsidRDefault="00120D36" w:rsidP="00120D36">
            <w:pPr>
              <w:jc w:val="left"/>
              <w:rPr>
                <w:sz w:val="20"/>
              </w:rPr>
            </w:pPr>
            <w:r>
              <w:rPr>
                <w:sz w:val="20"/>
              </w:rPr>
              <w:t>SPS</w:t>
            </w:r>
          </w:p>
        </w:tc>
        <w:tc>
          <w:tcPr>
            <w:tcW w:w="5530" w:type="dxa"/>
          </w:tcPr>
          <w:p w14:paraId="71BC6B2F" w14:textId="77777777" w:rsidR="00120D36" w:rsidRDefault="00120D36" w:rsidP="00120D36">
            <w:pPr>
              <w:jc w:val="left"/>
              <w:rPr>
                <w:sz w:val="20"/>
              </w:rPr>
            </w:pPr>
            <w:r>
              <w:rPr>
                <w:sz w:val="20"/>
              </w:rPr>
              <w:t>Search Party Service</w:t>
            </w:r>
          </w:p>
        </w:tc>
      </w:tr>
      <w:tr w:rsidR="00120D36" w:rsidRPr="00050318" w14:paraId="1C9C9DAE" w14:textId="77777777" w:rsidTr="00B60ECF">
        <w:tc>
          <w:tcPr>
            <w:tcW w:w="2300" w:type="dxa"/>
          </w:tcPr>
          <w:p w14:paraId="284F5333" w14:textId="77777777" w:rsidR="00120D36" w:rsidRDefault="00120D36" w:rsidP="00120D36">
            <w:pPr>
              <w:jc w:val="left"/>
              <w:rPr>
                <w:sz w:val="20"/>
              </w:rPr>
            </w:pPr>
            <w:r>
              <w:rPr>
                <w:sz w:val="20"/>
              </w:rPr>
              <w:t>GPS</w:t>
            </w:r>
          </w:p>
        </w:tc>
        <w:tc>
          <w:tcPr>
            <w:tcW w:w="5530" w:type="dxa"/>
          </w:tcPr>
          <w:p w14:paraId="06379004" w14:textId="77777777" w:rsidR="00120D36" w:rsidRDefault="00120D36" w:rsidP="00120D36">
            <w:pPr>
              <w:jc w:val="left"/>
              <w:rPr>
                <w:sz w:val="20"/>
              </w:rPr>
            </w:pPr>
            <w:r>
              <w:rPr>
                <w:sz w:val="20"/>
              </w:rPr>
              <w:t xml:space="preserve">Get Party Service </w:t>
            </w:r>
          </w:p>
        </w:tc>
      </w:tr>
      <w:tr w:rsidR="00120D36" w:rsidRPr="00050318" w14:paraId="60FB5E46" w14:textId="77777777" w:rsidTr="00B60ECF">
        <w:tc>
          <w:tcPr>
            <w:tcW w:w="2300" w:type="dxa"/>
          </w:tcPr>
          <w:p w14:paraId="3F59E6D7" w14:textId="77777777" w:rsidR="00120D36" w:rsidRDefault="00120D36" w:rsidP="00120D36">
            <w:pPr>
              <w:jc w:val="left"/>
              <w:rPr>
                <w:sz w:val="20"/>
              </w:rPr>
            </w:pPr>
            <w:r>
              <w:rPr>
                <w:sz w:val="20"/>
              </w:rPr>
              <w:t>CPS</w:t>
            </w:r>
          </w:p>
        </w:tc>
        <w:tc>
          <w:tcPr>
            <w:tcW w:w="5530" w:type="dxa"/>
          </w:tcPr>
          <w:p w14:paraId="76F99CA5" w14:textId="77777777" w:rsidR="00120D36" w:rsidRDefault="00120D36" w:rsidP="00120D36">
            <w:pPr>
              <w:jc w:val="left"/>
              <w:rPr>
                <w:sz w:val="20"/>
              </w:rPr>
            </w:pPr>
            <w:r>
              <w:rPr>
                <w:sz w:val="20"/>
              </w:rPr>
              <w:t>Create Party Service</w:t>
            </w:r>
          </w:p>
        </w:tc>
      </w:tr>
      <w:tr w:rsidR="00120D36" w:rsidRPr="00050318" w14:paraId="11A210D1" w14:textId="77777777" w:rsidTr="00B60ECF">
        <w:tc>
          <w:tcPr>
            <w:tcW w:w="2300" w:type="dxa"/>
          </w:tcPr>
          <w:p w14:paraId="265C98D8" w14:textId="77777777" w:rsidR="00120D36" w:rsidRDefault="00120D36" w:rsidP="00120D36">
            <w:pPr>
              <w:jc w:val="left"/>
              <w:rPr>
                <w:sz w:val="20"/>
              </w:rPr>
            </w:pPr>
            <w:r>
              <w:rPr>
                <w:sz w:val="20"/>
              </w:rPr>
              <w:t>UPS</w:t>
            </w:r>
          </w:p>
        </w:tc>
        <w:tc>
          <w:tcPr>
            <w:tcW w:w="5530" w:type="dxa"/>
          </w:tcPr>
          <w:p w14:paraId="49606225" w14:textId="77777777" w:rsidR="00120D36" w:rsidRDefault="00120D36" w:rsidP="00120D36">
            <w:pPr>
              <w:jc w:val="left"/>
              <w:rPr>
                <w:sz w:val="20"/>
              </w:rPr>
            </w:pPr>
            <w:r>
              <w:rPr>
                <w:sz w:val="20"/>
              </w:rPr>
              <w:t>Update Party Service</w:t>
            </w:r>
          </w:p>
        </w:tc>
      </w:tr>
      <w:tr w:rsidR="00F847FD" w:rsidRPr="00050318" w14:paraId="00DAA4F2" w14:textId="77777777" w:rsidTr="00B60ECF">
        <w:tc>
          <w:tcPr>
            <w:tcW w:w="2300" w:type="dxa"/>
          </w:tcPr>
          <w:p w14:paraId="58AF0025" w14:textId="07A7BF50" w:rsidR="00F847FD" w:rsidRDefault="00F847FD" w:rsidP="00120D36">
            <w:pPr>
              <w:jc w:val="left"/>
              <w:rPr>
                <w:sz w:val="20"/>
              </w:rPr>
            </w:pPr>
            <w:r>
              <w:rPr>
                <w:sz w:val="20"/>
              </w:rPr>
              <w:t>MDD</w:t>
            </w:r>
          </w:p>
        </w:tc>
        <w:tc>
          <w:tcPr>
            <w:tcW w:w="5530" w:type="dxa"/>
          </w:tcPr>
          <w:p w14:paraId="4CA569DA" w14:textId="4B7C4D90" w:rsidR="00F847FD" w:rsidRDefault="00F847FD" w:rsidP="00120D36">
            <w:pPr>
              <w:jc w:val="left"/>
              <w:rPr>
                <w:sz w:val="20"/>
              </w:rPr>
            </w:pPr>
            <w:r>
              <w:rPr>
                <w:sz w:val="20"/>
              </w:rPr>
              <w:t>Manage Document Details</w:t>
            </w:r>
          </w:p>
        </w:tc>
      </w:tr>
      <w:tr w:rsidR="00120D36" w:rsidRPr="00050318" w14:paraId="09E0C775" w14:textId="77777777" w:rsidTr="00B60ECF">
        <w:tc>
          <w:tcPr>
            <w:tcW w:w="2300" w:type="dxa"/>
          </w:tcPr>
          <w:p w14:paraId="116BE092" w14:textId="77777777" w:rsidR="00120D36" w:rsidRDefault="00120D36" w:rsidP="00120D36">
            <w:pPr>
              <w:jc w:val="left"/>
              <w:rPr>
                <w:sz w:val="20"/>
              </w:rPr>
            </w:pPr>
            <w:r>
              <w:rPr>
                <w:sz w:val="20"/>
              </w:rPr>
              <w:t>MCAS</w:t>
            </w:r>
          </w:p>
        </w:tc>
        <w:tc>
          <w:tcPr>
            <w:tcW w:w="5530" w:type="dxa"/>
          </w:tcPr>
          <w:p w14:paraId="7292EED1" w14:textId="77777777" w:rsidR="00120D36" w:rsidRDefault="00120D36" w:rsidP="00120D36">
            <w:pPr>
              <w:jc w:val="left"/>
              <w:rPr>
                <w:sz w:val="20"/>
              </w:rPr>
            </w:pPr>
            <w:r>
              <w:rPr>
                <w:sz w:val="20"/>
              </w:rPr>
              <w:t>Manage Customer Account Service</w:t>
            </w:r>
          </w:p>
        </w:tc>
      </w:tr>
      <w:tr w:rsidR="001F3880" w:rsidRPr="00050318" w14:paraId="728EB465" w14:textId="77777777" w:rsidTr="00B60ECF">
        <w:tc>
          <w:tcPr>
            <w:tcW w:w="2300" w:type="dxa"/>
          </w:tcPr>
          <w:p w14:paraId="7C50A61A" w14:textId="560FDC54" w:rsidR="001F3880" w:rsidRDefault="001F3880" w:rsidP="001F3880">
            <w:pPr>
              <w:jc w:val="left"/>
              <w:rPr>
                <w:sz w:val="20"/>
              </w:rPr>
            </w:pPr>
            <w:r>
              <w:rPr>
                <w:sz w:val="20"/>
              </w:rPr>
              <w:t>CTI</w:t>
            </w:r>
          </w:p>
        </w:tc>
        <w:tc>
          <w:tcPr>
            <w:tcW w:w="5530" w:type="dxa"/>
          </w:tcPr>
          <w:p w14:paraId="3D013658" w14:textId="2702D348" w:rsidR="001F3880" w:rsidRDefault="001F3880" w:rsidP="001F3880">
            <w:pPr>
              <w:jc w:val="left"/>
              <w:rPr>
                <w:sz w:val="20"/>
              </w:rPr>
            </w:pPr>
            <w:r>
              <w:rPr>
                <w:sz w:val="20"/>
              </w:rPr>
              <w:t>Computer Telephony Integration</w:t>
            </w:r>
          </w:p>
        </w:tc>
      </w:tr>
      <w:tr w:rsidR="00AB708E" w:rsidRPr="00050318" w14:paraId="600E96C4" w14:textId="77777777" w:rsidTr="00B60ECF">
        <w:tc>
          <w:tcPr>
            <w:tcW w:w="2300" w:type="dxa"/>
          </w:tcPr>
          <w:p w14:paraId="20FB910B" w14:textId="2ABAB5D8" w:rsidR="00AB708E" w:rsidRDefault="00AB708E" w:rsidP="001F3880">
            <w:pPr>
              <w:jc w:val="left"/>
              <w:rPr>
                <w:sz w:val="20"/>
              </w:rPr>
            </w:pPr>
            <w:bookmarkStart w:id="50" w:name="_Toc477231997"/>
            <w:bookmarkStart w:id="51" w:name="_Toc140070021"/>
            <w:bookmarkStart w:id="52" w:name="_Toc140070098"/>
            <w:bookmarkStart w:id="53" w:name="_Toc140070175"/>
            <w:bookmarkStart w:id="54" w:name="_Toc140070252"/>
            <w:bookmarkStart w:id="55" w:name="_Toc140070329"/>
            <w:r>
              <w:rPr>
                <w:sz w:val="20"/>
              </w:rPr>
              <w:t>BBDM</w:t>
            </w:r>
          </w:p>
        </w:tc>
        <w:tc>
          <w:tcPr>
            <w:tcW w:w="5530" w:type="dxa"/>
          </w:tcPr>
          <w:p w14:paraId="6DF80CC3" w14:textId="57DEF4BC" w:rsidR="00AB708E" w:rsidRDefault="00AB708E" w:rsidP="001F3880">
            <w:pPr>
              <w:jc w:val="left"/>
              <w:rPr>
                <w:sz w:val="20"/>
              </w:rPr>
            </w:pPr>
            <w:r>
              <w:rPr>
                <w:sz w:val="20"/>
              </w:rPr>
              <w:t>Back Book Data Migration</w:t>
            </w:r>
          </w:p>
        </w:tc>
      </w:tr>
      <w:tr w:rsidR="00937001" w:rsidRPr="00050318" w14:paraId="03D79EAD" w14:textId="77777777" w:rsidTr="00B60ECF">
        <w:tc>
          <w:tcPr>
            <w:tcW w:w="2300" w:type="dxa"/>
          </w:tcPr>
          <w:p w14:paraId="3C2EF59A" w14:textId="01EF12EA" w:rsidR="00937001" w:rsidRPr="00284D0C" w:rsidRDefault="00937001" w:rsidP="001F3880">
            <w:pPr>
              <w:jc w:val="left"/>
              <w:rPr>
                <w:sz w:val="20"/>
              </w:rPr>
            </w:pPr>
            <w:r w:rsidRPr="00284D0C">
              <w:rPr>
                <w:sz w:val="20"/>
              </w:rPr>
              <w:t>GWA</w:t>
            </w:r>
          </w:p>
        </w:tc>
        <w:tc>
          <w:tcPr>
            <w:tcW w:w="5530" w:type="dxa"/>
          </w:tcPr>
          <w:p w14:paraId="7090F36D" w14:textId="6C46C05B" w:rsidR="00937001" w:rsidRPr="004C651B" w:rsidRDefault="00937001">
            <w:pPr>
              <w:jc w:val="left"/>
              <w:rPr>
                <w:rFonts w:ascii="Calibri" w:hAnsi="Calibri" w:cs="Times New Roman"/>
                <w:bCs w:val="0"/>
                <w:sz w:val="22"/>
              </w:rPr>
            </w:pPr>
            <w:r w:rsidRPr="004C651B">
              <w:rPr>
                <w:sz w:val="20"/>
              </w:rPr>
              <w:t>General Work Allocation</w:t>
            </w:r>
          </w:p>
        </w:tc>
      </w:tr>
    </w:tbl>
    <w:p w14:paraId="0F508CFA" w14:textId="77777777" w:rsidR="00CB436E" w:rsidRPr="00513C50" w:rsidRDefault="00802AA1" w:rsidP="00E948F6">
      <w:pPr>
        <w:pStyle w:val="Heading1"/>
        <w:pageBreakBefore/>
        <w:numPr>
          <w:ilvl w:val="0"/>
          <w:numId w:val="3"/>
        </w:numPr>
        <w:ind w:left="431" w:hanging="431"/>
        <w:jc w:val="left"/>
      </w:pPr>
      <w:bookmarkStart w:id="56" w:name="_Toc476331442"/>
      <w:r>
        <w:lastRenderedPageBreak/>
        <w:t xml:space="preserve">Interface </w:t>
      </w:r>
      <w:r w:rsidR="00126DDF" w:rsidRPr="00513C50">
        <w:t>Static Design</w:t>
      </w:r>
      <w:bookmarkEnd w:id="56"/>
    </w:p>
    <w:p w14:paraId="203D1283" w14:textId="77777777" w:rsidR="000B7599" w:rsidRDefault="00863A35" w:rsidP="000B7599">
      <w:pPr>
        <w:pStyle w:val="Heading2"/>
        <w:numPr>
          <w:ilvl w:val="1"/>
          <w:numId w:val="3"/>
        </w:numPr>
      </w:pPr>
      <w:bookmarkStart w:id="57" w:name="_Toc476331443"/>
      <w:r w:rsidRPr="00513C50">
        <w:t>Overview</w:t>
      </w:r>
      <w:bookmarkEnd w:id="57"/>
    </w:p>
    <w:p w14:paraId="61FBEE33" w14:textId="77777777" w:rsidR="00554E44" w:rsidRPr="00A144EA" w:rsidRDefault="00554E44" w:rsidP="00A144EA"/>
    <w:p w14:paraId="18EE06BA" w14:textId="77777777" w:rsidR="00F0198D" w:rsidRDefault="002624E9" w:rsidP="00D96D6C">
      <w:r>
        <w:object w:dxaOrig="11746" w:dyaOrig="4966" w14:anchorId="0415A7E9">
          <v:shape id="_x0000_i1026" type="#_x0000_t75" style="width:455.25pt;height:192.75pt" o:ole="">
            <v:imagedata r:id="rId28" o:title=""/>
          </v:shape>
          <o:OLEObject Type="Embed" ProgID="Visio.Drawing.15" ShapeID="_x0000_i1026" DrawAspect="Content" ObjectID="_1587996484" r:id="rId29"/>
        </w:object>
      </w:r>
    </w:p>
    <w:p w14:paraId="7E84CC22" w14:textId="77777777" w:rsidR="005249E4" w:rsidRDefault="005249E4" w:rsidP="004C4627">
      <w:pPr>
        <w:ind w:left="432"/>
        <w:rPr>
          <w:i/>
          <w:sz w:val="20"/>
        </w:rPr>
      </w:pPr>
    </w:p>
    <w:p w14:paraId="479827E4" w14:textId="77777777" w:rsidR="009E11AE" w:rsidRPr="00513C50" w:rsidRDefault="009E11AE" w:rsidP="004C4627">
      <w:pPr>
        <w:ind w:left="432"/>
        <w:rPr>
          <w:sz w:val="20"/>
        </w:rPr>
      </w:pPr>
      <w:r w:rsidRPr="00513C50">
        <w:rPr>
          <w:i/>
          <w:sz w:val="20"/>
        </w:rPr>
        <w:t>Frequency of interaction</w:t>
      </w:r>
      <w:r w:rsidR="005F1BA6" w:rsidRPr="00513C50">
        <w:rPr>
          <w:sz w:val="20"/>
        </w:rPr>
        <w:t xml:space="preserve"> </w:t>
      </w:r>
      <w:r w:rsidR="00B636BC" w:rsidRPr="00513C50">
        <w:rPr>
          <w:sz w:val="20"/>
        </w:rPr>
        <w:t>– Real</w:t>
      </w:r>
      <w:r w:rsidR="008961C2">
        <w:rPr>
          <w:sz w:val="20"/>
        </w:rPr>
        <w:t>t</w:t>
      </w:r>
      <w:r w:rsidRPr="00513C50">
        <w:rPr>
          <w:sz w:val="20"/>
        </w:rPr>
        <w:t>ime</w:t>
      </w:r>
      <w:r w:rsidR="00E560F2" w:rsidRPr="00513C50">
        <w:rPr>
          <w:sz w:val="20"/>
        </w:rPr>
        <w:t>.</w:t>
      </w:r>
    </w:p>
    <w:p w14:paraId="333F3344" w14:textId="77777777" w:rsidR="00081A85" w:rsidRPr="00513C50" w:rsidRDefault="008902FD" w:rsidP="00E560F2">
      <w:pPr>
        <w:ind w:left="432"/>
        <w:rPr>
          <w:sz w:val="20"/>
        </w:rPr>
      </w:pPr>
      <w:r w:rsidRPr="00513C50">
        <w:rPr>
          <w:i/>
          <w:sz w:val="20"/>
        </w:rPr>
        <w:t xml:space="preserve">Protocol </w:t>
      </w:r>
      <w:r w:rsidRPr="00513C50">
        <w:rPr>
          <w:sz w:val="20"/>
        </w:rPr>
        <w:t xml:space="preserve">– Soap over </w:t>
      </w:r>
      <w:r w:rsidR="004B2E3D">
        <w:rPr>
          <w:sz w:val="20"/>
        </w:rPr>
        <w:t>Http/Https</w:t>
      </w:r>
      <w:r w:rsidR="005F1BA6" w:rsidRPr="00513C50">
        <w:rPr>
          <w:sz w:val="20"/>
        </w:rPr>
        <w:t xml:space="preserve"> </w:t>
      </w:r>
    </w:p>
    <w:p w14:paraId="1A9E7E97" w14:textId="77777777" w:rsidR="00FB5D25" w:rsidRDefault="00FB5D25" w:rsidP="00E560F2">
      <w:pPr>
        <w:ind w:left="432"/>
        <w:rPr>
          <w:sz w:val="20"/>
        </w:rPr>
      </w:pPr>
    </w:p>
    <w:p w14:paraId="4D6B13E3" w14:textId="77777777" w:rsidR="000F70DF" w:rsidRDefault="000F70DF" w:rsidP="000F70DF">
      <w:pPr>
        <w:pStyle w:val="Heading2"/>
        <w:numPr>
          <w:ilvl w:val="1"/>
          <w:numId w:val="3"/>
        </w:numPr>
      </w:pPr>
      <w:bookmarkStart w:id="58" w:name="_Toc476331444"/>
      <w:bookmarkStart w:id="59" w:name="_Toc477686102"/>
      <w:bookmarkStart w:id="60" w:name="_Toc444515046"/>
      <w:bookmarkStart w:id="61" w:name="_Toc444515042"/>
      <w:bookmarkStart w:id="62" w:name="_Ref131502705"/>
      <w:bookmarkEnd w:id="50"/>
      <w:bookmarkEnd w:id="51"/>
      <w:bookmarkEnd w:id="52"/>
      <w:bookmarkEnd w:id="53"/>
      <w:bookmarkEnd w:id="54"/>
      <w:bookmarkEnd w:id="55"/>
      <w:r>
        <w:t>Assumptions</w:t>
      </w:r>
      <w:bookmarkEnd w:id="58"/>
    </w:p>
    <w:p w14:paraId="1FE6CBAD" w14:textId="77777777" w:rsidR="00C93C09" w:rsidRDefault="00C93C09" w:rsidP="00FF095C">
      <w:pPr>
        <w:rPr>
          <w:sz w:val="20"/>
        </w:rPr>
      </w:pPr>
    </w:p>
    <w:p w14:paraId="74206803" w14:textId="77777777" w:rsidR="00FF095C" w:rsidRDefault="00FF095C" w:rsidP="00FF095C">
      <w:pPr>
        <w:rPr>
          <w:sz w:val="20"/>
        </w:rPr>
      </w:pPr>
      <w:r w:rsidRPr="00FF095C">
        <w:rPr>
          <w:sz w:val="20"/>
        </w:rPr>
        <w:t>Below are the assumptions</w:t>
      </w:r>
      <w:r>
        <w:rPr>
          <w:sz w:val="20"/>
        </w:rPr>
        <w:t xml:space="preserve"> applicable </w:t>
      </w:r>
      <w:r w:rsidR="0040520C">
        <w:rPr>
          <w:sz w:val="20"/>
        </w:rPr>
        <w:t>for both the</w:t>
      </w:r>
      <w:r>
        <w:rPr>
          <w:sz w:val="20"/>
        </w:rPr>
        <w:t xml:space="preserve"> </w:t>
      </w:r>
      <w:r w:rsidR="0040520C">
        <w:rPr>
          <w:sz w:val="20"/>
        </w:rPr>
        <w:t xml:space="preserve">calling </w:t>
      </w:r>
      <w:r>
        <w:rPr>
          <w:sz w:val="20"/>
        </w:rPr>
        <w:t>system</w:t>
      </w:r>
      <w:r w:rsidR="0040520C">
        <w:rPr>
          <w:sz w:val="20"/>
        </w:rPr>
        <w:t>s</w:t>
      </w:r>
      <w:r>
        <w:rPr>
          <w:sz w:val="20"/>
        </w:rPr>
        <w:t xml:space="preserve"> using the </w:t>
      </w:r>
      <w:r w:rsidR="001315CC">
        <w:rPr>
          <w:sz w:val="20"/>
        </w:rPr>
        <w:t>MDM service</w:t>
      </w:r>
    </w:p>
    <w:p w14:paraId="1A4335D3" w14:textId="77777777" w:rsidR="00FF095C" w:rsidRDefault="00FF095C" w:rsidP="00FF095C">
      <w:pPr>
        <w:rPr>
          <w:sz w:val="20"/>
        </w:rPr>
      </w:pPr>
    </w:p>
    <w:p w14:paraId="1F74A783" w14:textId="5E4E8448" w:rsidR="0040520C" w:rsidRDefault="00351F62" w:rsidP="00416303">
      <w:pPr>
        <w:pStyle w:val="ListParagraph"/>
        <w:numPr>
          <w:ilvl w:val="0"/>
          <w:numId w:val="5"/>
        </w:numPr>
        <w:rPr>
          <w:sz w:val="20"/>
        </w:rPr>
      </w:pPr>
      <w:commentRangeStart w:id="63"/>
      <w:commentRangeStart w:id="64"/>
      <w:r>
        <w:rPr>
          <w:sz w:val="20"/>
        </w:rPr>
        <w:t xml:space="preserve">Property </w:t>
      </w:r>
      <w:r w:rsidR="0040520C">
        <w:rPr>
          <w:sz w:val="20"/>
        </w:rPr>
        <w:t xml:space="preserve">can only exist in one system </w:t>
      </w:r>
      <w:r w:rsidR="001315CC">
        <w:rPr>
          <w:sz w:val="20"/>
        </w:rPr>
        <w:t>either</w:t>
      </w:r>
      <w:r w:rsidR="0040520C">
        <w:rPr>
          <w:sz w:val="20"/>
        </w:rPr>
        <w:t xml:space="preserve"> PEGA or Ensura</w:t>
      </w:r>
      <w:commentRangeEnd w:id="63"/>
      <w:r w:rsidR="00294AA7">
        <w:rPr>
          <w:rStyle w:val="CommentReference"/>
        </w:rPr>
        <w:commentReference w:id="63"/>
      </w:r>
      <w:commentRangeEnd w:id="64"/>
      <w:r w:rsidR="00C627E2">
        <w:rPr>
          <w:rStyle w:val="CommentReference"/>
        </w:rPr>
        <w:commentReference w:id="64"/>
      </w:r>
    </w:p>
    <w:p w14:paraId="594B077B" w14:textId="77777777" w:rsidR="00FD79FD" w:rsidRDefault="00FD79FD" w:rsidP="00416303">
      <w:pPr>
        <w:pStyle w:val="ListParagraph"/>
        <w:numPr>
          <w:ilvl w:val="0"/>
          <w:numId w:val="5"/>
        </w:numPr>
        <w:spacing w:after="120" w:line="240" w:lineRule="atLeast"/>
        <w:rPr>
          <w:color w:val="000000" w:themeColor="text1"/>
          <w:sz w:val="20"/>
        </w:rPr>
      </w:pPr>
      <w:r>
        <w:rPr>
          <w:color w:val="000000" w:themeColor="text1"/>
          <w:sz w:val="20"/>
        </w:rPr>
        <w:t>Reference data (LOVs) will be managed at enterprise level. MDM application will subscribe to these metadata and configure it.</w:t>
      </w:r>
    </w:p>
    <w:p w14:paraId="2E6AF10C" w14:textId="77777777" w:rsidR="009F4931" w:rsidRDefault="009F4931" w:rsidP="00416303">
      <w:pPr>
        <w:pStyle w:val="ListParagraph"/>
        <w:numPr>
          <w:ilvl w:val="0"/>
          <w:numId w:val="5"/>
        </w:numPr>
        <w:spacing w:after="120" w:line="240" w:lineRule="atLeast"/>
        <w:rPr>
          <w:color w:val="000000" w:themeColor="text1"/>
          <w:sz w:val="20"/>
        </w:rPr>
      </w:pPr>
      <w:r>
        <w:rPr>
          <w:color w:val="000000" w:themeColor="text1"/>
          <w:sz w:val="20"/>
        </w:rPr>
        <w:t>Address stored in MDM are service address and source system will send only service/insured address.</w:t>
      </w:r>
    </w:p>
    <w:p w14:paraId="57AE1A65" w14:textId="77777777" w:rsidR="0040520C" w:rsidRPr="00C96FA7" w:rsidRDefault="005A50CE" w:rsidP="00416303">
      <w:pPr>
        <w:pStyle w:val="ListParagraph"/>
        <w:numPr>
          <w:ilvl w:val="0"/>
          <w:numId w:val="5"/>
        </w:numPr>
        <w:jc w:val="left"/>
        <w:rPr>
          <w:color w:val="000000" w:themeColor="text1"/>
          <w:sz w:val="20"/>
        </w:rPr>
      </w:pPr>
      <w:r>
        <w:rPr>
          <w:color w:val="000000" w:themeColor="text1"/>
          <w:sz w:val="20"/>
        </w:rPr>
        <w:t>Asset data will not be clean</w:t>
      </w:r>
      <w:r w:rsidR="000669BF">
        <w:rPr>
          <w:color w:val="000000" w:themeColor="text1"/>
          <w:sz w:val="20"/>
        </w:rPr>
        <w:t>s</w:t>
      </w:r>
      <w:r>
        <w:rPr>
          <w:color w:val="000000" w:themeColor="text1"/>
          <w:sz w:val="20"/>
        </w:rPr>
        <w:t xml:space="preserve">ed </w:t>
      </w:r>
      <w:r w:rsidR="000669BF">
        <w:rPr>
          <w:color w:val="000000" w:themeColor="text1"/>
          <w:sz w:val="20"/>
        </w:rPr>
        <w:t>while</w:t>
      </w:r>
      <w:r>
        <w:rPr>
          <w:color w:val="000000" w:themeColor="text1"/>
          <w:sz w:val="20"/>
        </w:rPr>
        <w:t xml:space="preserve"> loading </w:t>
      </w:r>
      <w:r w:rsidR="000669BF">
        <w:rPr>
          <w:color w:val="000000" w:themeColor="text1"/>
          <w:sz w:val="20"/>
        </w:rPr>
        <w:t>in</w:t>
      </w:r>
      <w:r>
        <w:rPr>
          <w:color w:val="000000" w:themeColor="text1"/>
          <w:sz w:val="20"/>
        </w:rPr>
        <w:t>to MDM</w:t>
      </w:r>
      <w:r w:rsidR="00AD48C4">
        <w:rPr>
          <w:color w:val="000000" w:themeColor="text1"/>
          <w:sz w:val="20"/>
        </w:rPr>
        <w:t>.</w:t>
      </w:r>
      <w:r>
        <w:rPr>
          <w:color w:val="000000" w:themeColor="text1"/>
          <w:sz w:val="20"/>
        </w:rPr>
        <w:t xml:space="preserve"> </w:t>
      </w:r>
    </w:p>
    <w:p w14:paraId="4D378801" w14:textId="77777777" w:rsidR="0040520C" w:rsidRDefault="001315CC" w:rsidP="00416303">
      <w:pPr>
        <w:pStyle w:val="ListParagraph"/>
        <w:numPr>
          <w:ilvl w:val="0"/>
          <w:numId w:val="5"/>
        </w:numPr>
        <w:rPr>
          <w:sz w:val="20"/>
        </w:rPr>
      </w:pPr>
      <w:r>
        <w:rPr>
          <w:sz w:val="20"/>
        </w:rPr>
        <w:t>Both the calling systems will use the same service for Create/Update Request for Creating/Updating the party in MDM</w:t>
      </w:r>
    </w:p>
    <w:p w14:paraId="66697D1B" w14:textId="77777777" w:rsidR="004259C6" w:rsidRDefault="004259C6" w:rsidP="00416303">
      <w:pPr>
        <w:pStyle w:val="ListParagraph"/>
        <w:numPr>
          <w:ilvl w:val="0"/>
          <w:numId w:val="5"/>
        </w:numPr>
        <w:rPr>
          <w:sz w:val="20"/>
        </w:rPr>
      </w:pPr>
      <w:r>
        <w:rPr>
          <w:sz w:val="20"/>
        </w:rPr>
        <w:t>MDM reference model required for Data Mapping only</w:t>
      </w:r>
    </w:p>
    <w:p w14:paraId="77F1607A" w14:textId="77777777" w:rsidR="00FB569F" w:rsidRDefault="00FB569F" w:rsidP="00416303">
      <w:pPr>
        <w:pStyle w:val="ListParagraph"/>
        <w:numPr>
          <w:ilvl w:val="0"/>
          <w:numId w:val="5"/>
        </w:numPr>
        <w:rPr>
          <w:sz w:val="20"/>
        </w:rPr>
      </w:pPr>
      <w:r>
        <w:rPr>
          <w:sz w:val="20"/>
        </w:rPr>
        <w:t>OfferVersion for Ensura will have a value of 1</w:t>
      </w:r>
      <w:r w:rsidR="005308A3">
        <w:rPr>
          <w:sz w:val="20"/>
        </w:rPr>
        <w:t xml:space="preserve"> </w:t>
      </w:r>
      <w:r w:rsidR="00AD48C4">
        <w:rPr>
          <w:sz w:val="20"/>
        </w:rPr>
        <w:t>in t</w:t>
      </w:r>
      <w:r>
        <w:rPr>
          <w:sz w:val="20"/>
        </w:rPr>
        <w:t>he request</w:t>
      </w:r>
    </w:p>
    <w:p w14:paraId="1AAC4D31" w14:textId="77777777" w:rsidR="00074C8E" w:rsidRDefault="00047D97" w:rsidP="00416303">
      <w:pPr>
        <w:pStyle w:val="ListParagraph"/>
        <w:numPr>
          <w:ilvl w:val="0"/>
          <w:numId w:val="5"/>
        </w:numPr>
        <w:rPr>
          <w:sz w:val="20"/>
        </w:rPr>
      </w:pPr>
      <w:r>
        <w:rPr>
          <w:sz w:val="20"/>
        </w:rPr>
        <w:t xml:space="preserve">In Search Service, address matching </w:t>
      </w:r>
      <w:r w:rsidR="00074C8E">
        <w:rPr>
          <w:sz w:val="20"/>
        </w:rPr>
        <w:t>will be done using Postcode and DPS if available, else with CapScanAddressKey if available, else perform exact match as per the next point.</w:t>
      </w:r>
    </w:p>
    <w:p w14:paraId="5F1A051A" w14:textId="77777777" w:rsidR="0013028B" w:rsidRDefault="00074C8E" w:rsidP="00416303">
      <w:pPr>
        <w:pStyle w:val="ListParagraph"/>
        <w:numPr>
          <w:ilvl w:val="0"/>
          <w:numId w:val="5"/>
        </w:numPr>
        <w:rPr>
          <w:sz w:val="20"/>
        </w:rPr>
      </w:pPr>
      <w:r>
        <w:rPr>
          <w:sz w:val="20"/>
        </w:rPr>
        <w:t>Address exact match will be based on at least Flat Number and/or Building Number along with Post Code along with other available request attributes.</w:t>
      </w:r>
    </w:p>
    <w:p w14:paraId="04429F0D" w14:textId="77777777" w:rsidR="00526694" w:rsidRPr="00F6476F" w:rsidRDefault="006C371D" w:rsidP="00416303">
      <w:pPr>
        <w:pStyle w:val="ListParagraph"/>
        <w:numPr>
          <w:ilvl w:val="0"/>
          <w:numId w:val="5"/>
        </w:numPr>
        <w:rPr>
          <w:sz w:val="20"/>
        </w:rPr>
      </w:pPr>
      <w:r w:rsidRPr="00F6476F">
        <w:rPr>
          <w:color w:val="000000" w:themeColor="text1"/>
          <w:sz w:val="20"/>
        </w:rPr>
        <w:t xml:space="preserve">No business validations are performed on the </w:t>
      </w:r>
      <w:r w:rsidR="00303FA8" w:rsidRPr="00F6476F">
        <w:rPr>
          <w:color w:val="000000" w:themeColor="text1"/>
          <w:sz w:val="20"/>
        </w:rPr>
        <w:t>document details</w:t>
      </w:r>
      <w:r w:rsidRPr="00F6476F">
        <w:rPr>
          <w:color w:val="000000" w:themeColor="text1"/>
          <w:sz w:val="20"/>
        </w:rPr>
        <w:t xml:space="preserve"> received from </w:t>
      </w:r>
      <w:r w:rsidR="00146ADA" w:rsidRPr="00F6476F">
        <w:rPr>
          <w:color w:val="000000" w:themeColor="text1"/>
          <w:sz w:val="20"/>
        </w:rPr>
        <w:t>Alfresco</w:t>
      </w:r>
      <w:r w:rsidR="00303FA8" w:rsidRPr="00F6476F">
        <w:rPr>
          <w:color w:val="000000" w:themeColor="text1"/>
          <w:sz w:val="20"/>
        </w:rPr>
        <w:t xml:space="preserve"> or Pega</w:t>
      </w:r>
      <w:r w:rsidR="008D6CF1" w:rsidRPr="00F6476F">
        <w:rPr>
          <w:color w:val="000000" w:themeColor="text1"/>
          <w:sz w:val="20"/>
        </w:rPr>
        <w:t xml:space="preserve"> apart from considering the documents with contracts as contract level document and documents without contracts as party level document.</w:t>
      </w:r>
    </w:p>
    <w:p w14:paraId="0ADC58B8" w14:textId="77777777" w:rsidR="006C371D" w:rsidRPr="00F6476F" w:rsidRDefault="006C371D" w:rsidP="00416303">
      <w:pPr>
        <w:pStyle w:val="ListParagraph"/>
        <w:numPr>
          <w:ilvl w:val="0"/>
          <w:numId w:val="5"/>
        </w:numPr>
        <w:rPr>
          <w:sz w:val="20"/>
        </w:rPr>
      </w:pPr>
      <w:r w:rsidRPr="00F6476F">
        <w:rPr>
          <w:sz w:val="20"/>
        </w:rPr>
        <w:lastRenderedPageBreak/>
        <w:t>The data exchange between Source systems and MDM will be based on ICD format agreed. Refer the appendix for more details</w:t>
      </w:r>
    </w:p>
    <w:p w14:paraId="424437A7" w14:textId="77777777" w:rsidR="00116253" w:rsidRPr="00F6476F" w:rsidRDefault="002B0945" w:rsidP="00416303">
      <w:pPr>
        <w:pStyle w:val="ListParagraph"/>
        <w:numPr>
          <w:ilvl w:val="0"/>
          <w:numId w:val="5"/>
        </w:numPr>
        <w:rPr>
          <w:sz w:val="20"/>
        </w:rPr>
      </w:pPr>
      <w:r w:rsidRPr="00F6476F">
        <w:rPr>
          <w:color w:val="000000" w:themeColor="text1"/>
          <w:sz w:val="20"/>
        </w:rPr>
        <w:t>Capability will be built for MDM to accept document details from both</w:t>
      </w:r>
      <w:r w:rsidR="00116253" w:rsidRPr="00F6476F">
        <w:rPr>
          <w:color w:val="000000" w:themeColor="text1"/>
          <w:sz w:val="20"/>
        </w:rPr>
        <w:t xml:space="preserve"> Alfresco </w:t>
      </w:r>
      <w:r w:rsidRPr="00F6476F">
        <w:rPr>
          <w:color w:val="000000" w:themeColor="text1"/>
          <w:sz w:val="20"/>
        </w:rPr>
        <w:t>and</w:t>
      </w:r>
      <w:r w:rsidR="00116253" w:rsidRPr="00F6476F">
        <w:rPr>
          <w:color w:val="000000" w:themeColor="text1"/>
          <w:sz w:val="20"/>
        </w:rPr>
        <w:t xml:space="preserve"> Pega </w:t>
      </w:r>
      <w:r w:rsidRPr="00F6476F">
        <w:rPr>
          <w:color w:val="000000" w:themeColor="text1"/>
          <w:sz w:val="20"/>
        </w:rPr>
        <w:t>through</w:t>
      </w:r>
      <w:r w:rsidR="00116253" w:rsidRPr="00F6476F">
        <w:rPr>
          <w:color w:val="000000" w:themeColor="text1"/>
          <w:sz w:val="20"/>
        </w:rPr>
        <w:t xml:space="preserve"> UpdateParty service</w:t>
      </w:r>
      <w:r w:rsidRPr="00F6476F">
        <w:rPr>
          <w:color w:val="000000" w:themeColor="text1"/>
          <w:sz w:val="20"/>
        </w:rPr>
        <w:t xml:space="preserve"> requests and CreateParty service request for Pega</w:t>
      </w:r>
      <w:r w:rsidR="00116253" w:rsidRPr="00F6476F">
        <w:rPr>
          <w:color w:val="000000" w:themeColor="text1"/>
          <w:sz w:val="20"/>
        </w:rPr>
        <w:t>.</w:t>
      </w:r>
    </w:p>
    <w:p w14:paraId="4E17CCF8" w14:textId="77777777" w:rsidR="002B0945" w:rsidRPr="00F6476F" w:rsidRDefault="002B0945" w:rsidP="00416303">
      <w:pPr>
        <w:pStyle w:val="ListParagraph"/>
        <w:numPr>
          <w:ilvl w:val="0"/>
          <w:numId w:val="5"/>
        </w:numPr>
        <w:rPr>
          <w:sz w:val="20"/>
        </w:rPr>
      </w:pPr>
      <w:r w:rsidRPr="00F6476F">
        <w:rPr>
          <w:color w:val="000000" w:themeColor="text1"/>
          <w:sz w:val="20"/>
        </w:rPr>
        <w:t>MDM would not receive same document details from both Alfresco and Pega.</w:t>
      </w:r>
    </w:p>
    <w:p w14:paraId="021F34FE" w14:textId="77777777" w:rsidR="006C371D" w:rsidRPr="00F6476F" w:rsidRDefault="006C371D" w:rsidP="00416303">
      <w:pPr>
        <w:pStyle w:val="ListParagraph"/>
        <w:numPr>
          <w:ilvl w:val="0"/>
          <w:numId w:val="5"/>
        </w:numPr>
        <w:rPr>
          <w:sz w:val="20"/>
        </w:rPr>
      </w:pPr>
      <w:r w:rsidRPr="00F6476F">
        <w:rPr>
          <w:color w:val="000000" w:themeColor="text1"/>
          <w:sz w:val="20"/>
        </w:rPr>
        <w:t xml:space="preserve">Setting documents to ‘Inactive’ will be done by </w:t>
      </w:r>
      <w:r w:rsidR="00116253" w:rsidRPr="00F6476F">
        <w:rPr>
          <w:color w:val="000000" w:themeColor="text1"/>
          <w:sz w:val="20"/>
        </w:rPr>
        <w:t>Pega</w:t>
      </w:r>
      <w:r w:rsidRPr="00F6476F">
        <w:rPr>
          <w:color w:val="000000" w:themeColor="text1"/>
          <w:sz w:val="20"/>
        </w:rPr>
        <w:t xml:space="preserve"> by sending </w:t>
      </w:r>
      <w:r w:rsidR="00FE4984" w:rsidRPr="00F6476F">
        <w:rPr>
          <w:color w:val="000000" w:themeColor="text1"/>
          <w:sz w:val="20"/>
        </w:rPr>
        <w:t>‘Inactive’ for</w:t>
      </w:r>
      <w:r w:rsidRPr="00F6476F">
        <w:rPr>
          <w:color w:val="000000" w:themeColor="text1"/>
          <w:sz w:val="20"/>
        </w:rPr>
        <w:t xml:space="preserve"> </w:t>
      </w:r>
      <w:r w:rsidR="00FE4984" w:rsidRPr="00F6476F">
        <w:rPr>
          <w:color w:val="000000" w:themeColor="text1"/>
          <w:sz w:val="20"/>
        </w:rPr>
        <w:t xml:space="preserve">DocumentStatus  </w:t>
      </w:r>
      <w:r w:rsidRPr="00F6476F">
        <w:rPr>
          <w:color w:val="000000" w:themeColor="text1"/>
          <w:sz w:val="20"/>
        </w:rPr>
        <w:t>with ‘Delete’ Opera</w:t>
      </w:r>
      <w:r w:rsidR="00FE4984" w:rsidRPr="00F6476F">
        <w:rPr>
          <w:color w:val="000000" w:themeColor="text1"/>
          <w:sz w:val="20"/>
        </w:rPr>
        <w:t>t</w:t>
      </w:r>
      <w:r w:rsidRPr="00F6476F">
        <w:rPr>
          <w:color w:val="000000" w:themeColor="text1"/>
          <w:sz w:val="20"/>
        </w:rPr>
        <w:t>ionType</w:t>
      </w:r>
      <w:r w:rsidR="008D6CF1" w:rsidRPr="00F6476F">
        <w:rPr>
          <w:color w:val="000000" w:themeColor="text1"/>
          <w:sz w:val="20"/>
        </w:rPr>
        <w:t xml:space="preserve"> and status and Inactive for the document</w:t>
      </w:r>
    </w:p>
    <w:p w14:paraId="0240A129" w14:textId="77777777" w:rsidR="00FF095C" w:rsidRPr="00F6476F" w:rsidRDefault="00146ADA" w:rsidP="00416303">
      <w:pPr>
        <w:pStyle w:val="ListParagraph"/>
        <w:numPr>
          <w:ilvl w:val="0"/>
          <w:numId w:val="5"/>
        </w:numPr>
        <w:rPr>
          <w:sz w:val="20"/>
        </w:rPr>
      </w:pPr>
      <w:r w:rsidRPr="00F6476F">
        <w:rPr>
          <w:sz w:val="20"/>
        </w:rPr>
        <w:t>Document a</w:t>
      </w:r>
      <w:r w:rsidR="006C371D" w:rsidRPr="00F6476F">
        <w:rPr>
          <w:sz w:val="20"/>
        </w:rPr>
        <w:t>ccess right information will not be recorded in MDM and will be decided by the calling system.</w:t>
      </w:r>
    </w:p>
    <w:p w14:paraId="04734DCF" w14:textId="77777777" w:rsidR="00106AF0" w:rsidRPr="00F6476F" w:rsidRDefault="00106AF0" w:rsidP="00416303">
      <w:pPr>
        <w:pStyle w:val="ListParagraph"/>
        <w:numPr>
          <w:ilvl w:val="0"/>
          <w:numId w:val="5"/>
        </w:numPr>
        <w:rPr>
          <w:sz w:val="20"/>
        </w:rPr>
      </w:pPr>
      <w:r w:rsidRPr="00F6476F">
        <w:rPr>
          <w:sz w:val="20"/>
        </w:rPr>
        <w:t>All the documents irrespective of their status are sent as the response in GetPartyService</w:t>
      </w:r>
    </w:p>
    <w:p w14:paraId="567CB33E" w14:textId="77777777" w:rsidR="003A75C4" w:rsidRDefault="003A75C4" w:rsidP="00416303">
      <w:pPr>
        <w:pStyle w:val="ListParagraph"/>
        <w:numPr>
          <w:ilvl w:val="0"/>
          <w:numId w:val="5"/>
        </w:numPr>
        <w:spacing w:after="160" w:line="259" w:lineRule="auto"/>
        <w:jc w:val="left"/>
        <w:rPr>
          <w:sz w:val="20"/>
        </w:rPr>
      </w:pPr>
      <w:r w:rsidRPr="0092798D">
        <w:rPr>
          <w:sz w:val="20"/>
        </w:rPr>
        <w:t>MDM data fixes might be needed for the Ensura Customer details stored in MDM Hub in case of any data model changes (Entities or relationships).</w:t>
      </w:r>
    </w:p>
    <w:p w14:paraId="6F8FE3F4" w14:textId="1D5FD076" w:rsidR="00B96B01" w:rsidRDefault="00826AEA" w:rsidP="00416303">
      <w:pPr>
        <w:pStyle w:val="ListParagraph"/>
        <w:numPr>
          <w:ilvl w:val="0"/>
          <w:numId w:val="5"/>
        </w:numPr>
        <w:spacing w:after="160" w:line="259" w:lineRule="auto"/>
        <w:jc w:val="left"/>
        <w:rPr>
          <w:sz w:val="20"/>
        </w:rPr>
      </w:pPr>
      <w:r>
        <w:rPr>
          <w:sz w:val="20"/>
        </w:rPr>
        <w:t>Eserve or Ensura h</w:t>
      </w:r>
      <w:r w:rsidR="00B96B01">
        <w:rPr>
          <w:sz w:val="20"/>
        </w:rPr>
        <w:t>its GetDocumentDetails Operatio</w:t>
      </w:r>
      <w:r w:rsidR="007125A8">
        <w:rPr>
          <w:sz w:val="20"/>
        </w:rPr>
        <w:t>n</w:t>
      </w:r>
      <w:r w:rsidR="00B96B01">
        <w:rPr>
          <w:sz w:val="20"/>
        </w:rPr>
        <w:t>.</w:t>
      </w:r>
    </w:p>
    <w:p w14:paraId="08F53AD1" w14:textId="458BF2E4" w:rsidR="003A75C4" w:rsidRDefault="00B96B01" w:rsidP="00416303">
      <w:pPr>
        <w:pStyle w:val="ListParagraph"/>
        <w:numPr>
          <w:ilvl w:val="0"/>
          <w:numId w:val="5"/>
        </w:numPr>
        <w:spacing w:after="160" w:line="259" w:lineRule="auto"/>
        <w:jc w:val="left"/>
        <w:rPr>
          <w:sz w:val="20"/>
        </w:rPr>
      </w:pPr>
      <w:r w:rsidRPr="00126504">
        <w:rPr>
          <w:sz w:val="20"/>
        </w:rPr>
        <w:t>Partner option code in contract reference table will not be used for any purpose going forward in eServe, it will still be there in MDM model till we eliminate all the dependencies from Ensura</w:t>
      </w:r>
      <w:r w:rsidR="005577D8">
        <w:rPr>
          <w:sz w:val="20"/>
        </w:rPr>
        <w:t>.</w:t>
      </w:r>
    </w:p>
    <w:p w14:paraId="1E5532D6" w14:textId="01512B4B" w:rsidR="005577D8" w:rsidRPr="00CD19D8" w:rsidRDefault="005577D8" w:rsidP="00416303">
      <w:pPr>
        <w:pStyle w:val="ListParagraph"/>
        <w:numPr>
          <w:ilvl w:val="0"/>
          <w:numId w:val="5"/>
        </w:numPr>
        <w:spacing w:after="160" w:line="259" w:lineRule="auto"/>
        <w:jc w:val="left"/>
        <w:rPr>
          <w:sz w:val="20"/>
        </w:rPr>
      </w:pPr>
      <w:commentRangeStart w:id="65"/>
      <w:r w:rsidRPr="00CD19D8">
        <w:rPr>
          <w:sz w:val="20"/>
        </w:rPr>
        <w:t>Document format is mandatory</w:t>
      </w:r>
      <w:r w:rsidR="001C5D5C" w:rsidRPr="00CD19D8">
        <w:rPr>
          <w:sz w:val="20"/>
        </w:rPr>
        <w:t xml:space="preserve"> and</w:t>
      </w:r>
      <w:r w:rsidR="001539BA" w:rsidRPr="00CD19D8">
        <w:rPr>
          <w:sz w:val="20"/>
        </w:rPr>
        <w:t xml:space="preserve"> </w:t>
      </w:r>
      <w:r w:rsidR="001A7C81" w:rsidRPr="00CD19D8">
        <w:rPr>
          <w:sz w:val="20"/>
        </w:rPr>
        <w:t>it’s</w:t>
      </w:r>
      <w:r w:rsidR="001539BA" w:rsidRPr="00CD19D8">
        <w:rPr>
          <w:sz w:val="20"/>
        </w:rPr>
        <w:t xml:space="preserve"> calling system responsibility to provide </w:t>
      </w:r>
      <w:r w:rsidR="003644EC" w:rsidRPr="00CD19D8">
        <w:rPr>
          <w:sz w:val="20"/>
        </w:rPr>
        <w:t xml:space="preserve">correct </w:t>
      </w:r>
      <w:r w:rsidR="001539BA" w:rsidRPr="00CD19D8">
        <w:rPr>
          <w:sz w:val="20"/>
        </w:rPr>
        <w:t>document format along with other document details</w:t>
      </w:r>
      <w:r w:rsidR="00B6360F" w:rsidRPr="00CD19D8">
        <w:rPr>
          <w:sz w:val="20"/>
        </w:rPr>
        <w:t>.</w:t>
      </w:r>
      <w:commentRangeEnd w:id="65"/>
      <w:r w:rsidR="00C20271" w:rsidRPr="00CD19D8">
        <w:rPr>
          <w:rStyle w:val="CommentReference"/>
        </w:rPr>
        <w:commentReference w:id="65"/>
      </w:r>
      <w:r w:rsidR="00DF7030" w:rsidRPr="00CD19D8">
        <w:rPr>
          <w:sz w:val="20"/>
        </w:rPr>
        <w:t xml:space="preserve"> Agreed Document Formats are “PDF/Audio/Braille/Large Font. Default format is “PDF”</w:t>
      </w:r>
      <w:r w:rsidR="003644EC" w:rsidRPr="00CD19D8">
        <w:rPr>
          <w:sz w:val="20"/>
        </w:rPr>
        <w:t>.</w:t>
      </w:r>
    </w:p>
    <w:p w14:paraId="69F0381D" w14:textId="77777777" w:rsidR="00B135F0" w:rsidRPr="008D4017" w:rsidRDefault="00B135F0" w:rsidP="00B135F0">
      <w:pPr>
        <w:pStyle w:val="ListParagraph"/>
        <w:numPr>
          <w:ilvl w:val="0"/>
          <w:numId w:val="5"/>
        </w:numPr>
        <w:spacing w:after="160" w:line="259" w:lineRule="auto"/>
        <w:jc w:val="left"/>
        <w:rPr>
          <w:sz w:val="20"/>
        </w:rPr>
      </w:pPr>
      <w:r w:rsidRPr="008D4017">
        <w:rPr>
          <w:sz w:val="20"/>
        </w:rPr>
        <w:t xml:space="preserve">For migration customers, eServe </w:t>
      </w:r>
      <w:r>
        <w:rPr>
          <w:sz w:val="20"/>
        </w:rPr>
        <w:t xml:space="preserve">first </w:t>
      </w:r>
      <w:r w:rsidRPr="008D4017">
        <w:rPr>
          <w:sz w:val="20"/>
        </w:rPr>
        <w:t>makes a call to CreateParty service</w:t>
      </w:r>
      <w:r>
        <w:rPr>
          <w:sz w:val="20"/>
        </w:rPr>
        <w:t xml:space="preserve"> to send customer details and then it calls MCA service to send contract details.</w:t>
      </w:r>
    </w:p>
    <w:p w14:paraId="0C6C0A67" w14:textId="77777777" w:rsidR="00B744C1" w:rsidRDefault="00B744C1" w:rsidP="004C651B">
      <w:pPr>
        <w:pStyle w:val="ListParagraph"/>
        <w:numPr>
          <w:ilvl w:val="0"/>
          <w:numId w:val="5"/>
        </w:numPr>
        <w:spacing w:after="160" w:line="259" w:lineRule="auto"/>
        <w:jc w:val="left"/>
        <w:rPr>
          <w:sz w:val="20"/>
        </w:rPr>
      </w:pPr>
      <w:r>
        <w:rPr>
          <w:sz w:val="20"/>
        </w:rPr>
        <w:t xml:space="preserve">For migrated customers, eServe should send </w:t>
      </w:r>
      <w:r w:rsidRPr="00931F5C">
        <w:rPr>
          <w:sz w:val="20"/>
        </w:rPr>
        <w:t>‘IsMigratedCustomer’ flag as ‘True’</w:t>
      </w:r>
      <w:r>
        <w:rPr>
          <w:sz w:val="20"/>
        </w:rPr>
        <w:t xml:space="preserve"> in both CreateParty and MCA services. S</w:t>
      </w:r>
      <w:r w:rsidRPr="00931F5C">
        <w:rPr>
          <w:sz w:val="20"/>
        </w:rPr>
        <w:t>o that MDM knows that this is a migrated customer and performs v</w:t>
      </w:r>
      <w:r>
        <w:rPr>
          <w:sz w:val="20"/>
        </w:rPr>
        <w:t>alidations accordingly. This</w:t>
      </w:r>
      <w:r w:rsidRPr="00931F5C">
        <w:rPr>
          <w:sz w:val="20"/>
        </w:rPr>
        <w:t xml:space="preserve"> optional field will not be used by Ensura</w:t>
      </w:r>
      <w:r>
        <w:rPr>
          <w:sz w:val="20"/>
        </w:rPr>
        <w:t xml:space="preserve">. </w:t>
      </w:r>
    </w:p>
    <w:p w14:paraId="58F88B02" w14:textId="27D7D395" w:rsidR="00B744C1" w:rsidRPr="004C651B" w:rsidRDefault="00B744C1" w:rsidP="004C651B">
      <w:pPr>
        <w:pStyle w:val="ListParagraph"/>
        <w:numPr>
          <w:ilvl w:val="0"/>
          <w:numId w:val="5"/>
        </w:numPr>
        <w:spacing w:after="160" w:line="259" w:lineRule="auto"/>
        <w:jc w:val="left"/>
        <w:rPr>
          <w:sz w:val="20"/>
        </w:rPr>
      </w:pPr>
      <w:r w:rsidRPr="004C651B">
        <w:rPr>
          <w:sz w:val="20"/>
        </w:rPr>
        <w:t>If ‘IsMigratedCustomer’ flag is ‘True’ then both the fields MDMPartyID and MDMAddressID are mandatory and should exist in MDM else they will get rejected by MDM.</w:t>
      </w:r>
    </w:p>
    <w:p w14:paraId="54923881" w14:textId="11F914FB" w:rsidR="00B744C1" w:rsidRDefault="00B744C1" w:rsidP="004C651B">
      <w:pPr>
        <w:pStyle w:val="ListParagraph"/>
        <w:spacing w:after="160" w:line="259" w:lineRule="auto"/>
        <w:ind w:left="432"/>
        <w:jc w:val="left"/>
        <w:rPr>
          <w:sz w:val="20"/>
        </w:rPr>
      </w:pPr>
      <w:r w:rsidRPr="0048191D">
        <w:rPr>
          <w:sz w:val="20"/>
        </w:rPr>
        <w:t>Note: Including MDMAddressID</w:t>
      </w:r>
      <w:r>
        <w:rPr>
          <w:sz w:val="20"/>
        </w:rPr>
        <w:t xml:space="preserve"> field</w:t>
      </w:r>
      <w:r w:rsidRPr="0048191D">
        <w:rPr>
          <w:sz w:val="20"/>
        </w:rPr>
        <w:t xml:space="preserve"> in CreateParty</w:t>
      </w:r>
      <w:r>
        <w:rPr>
          <w:sz w:val="20"/>
        </w:rPr>
        <w:t xml:space="preserve"> and MCA services</w:t>
      </w:r>
      <w:r w:rsidRPr="0048191D">
        <w:rPr>
          <w:sz w:val="20"/>
        </w:rPr>
        <w:t xml:space="preserve"> is recommended by</w:t>
      </w:r>
      <w:r>
        <w:rPr>
          <w:sz w:val="20"/>
        </w:rPr>
        <w:t xml:space="preserve"> MDM</w:t>
      </w:r>
      <w:r w:rsidRPr="0048191D">
        <w:rPr>
          <w:sz w:val="20"/>
        </w:rPr>
        <w:t xml:space="preserve"> for NFR reasons</w:t>
      </w:r>
      <w:r>
        <w:rPr>
          <w:sz w:val="20"/>
        </w:rPr>
        <w:t>.</w:t>
      </w:r>
    </w:p>
    <w:p w14:paraId="3E45298F" w14:textId="267794BF" w:rsidR="00641F79" w:rsidRDefault="00641F79" w:rsidP="004C651B">
      <w:pPr>
        <w:pStyle w:val="ListParagraph"/>
        <w:numPr>
          <w:ilvl w:val="0"/>
          <w:numId w:val="5"/>
        </w:numPr>
        <w:spacing w:after="160" w:line="259" w:lineRule="auto"/>
        <w:jc w:val="left"/>
        <w:rPr>
          <w:sz w:val="20"/>
        </w:rPr>
      </w:pPr>
      <w:commentRangeStart w:id="66"/>
      <w:commentRangeStart w:id="67"/>
      <w:r w:rsidRPr="008D4017">
        <w:rPr>
          <w:sz w:val="20"/>
        </w:rPr>
        <w:t>MDM needs not to perform any updates / validations on Customer name and Contact details</w:t>
      </w:r>
      <w:r>
        <w:rPr>
          <w:sz w:val="20"/>
        </w:rPr>
        <w:t xml:space="preserve"> i.e. data will not be loaded / updated into Party, Address &amp; Contact tables in MDM Hub</w:t>
      </w:r>
      <w:r w:rsidRPr="00A67708">
        <w:rPr>
          <w:sz w:val="20"/>
        </w:rPr>
        <w:t>.</w:t>
      </w:r>
      <w:r>
        <w:rPr>
          <w:sz w:val="20"/>
        </w:rPr>
        <w:t xml:space="preserve"> </w:t>
      </w:r>
      <w:commentRangeEnd w:id="66"/>
      <w:r w:rsidR="00E8748C">
        <w:rPr>
          <w:rStyle w:val="CommentReference"/>
        </w:rPr>
        <w:commentReference w:id="66"/>
      </w:r>
      <w:commentRangeEnd w:id="67"/>
      <w:r w:rsidR="00630E19">
        <w:rPr>
          <w:rStyle w:val="CommentReference"/>
        </w:rPr>
        <w:commentReference w:id="67"/>
      </w:r>
    </w:p>
    <w:p w14:paraId="16A15FBB" w14:textId="77777777" w:rsidR="00641F79" w:rsidRDefault="00641F79" w:rsidP="004C651B">
      <w:pPr>
        <w:pStyle w:val="ListParagraph"/>
        <w:spacing w:after="160" w:line="259" w:lineRule="auto"/>
        <w:ind w:left="432"/>
        <w:jc w:val="left"/>
        <w:rPr>
          <w:sz w:val="20"/>
        </w:rPr>
      </w:pPr>
    </w:p>
    <w:p w14:paraId="1FBCBAD1" w14:textId="14B2C8C8" w:rsidR="00641F79" w:rsidRDefault="00641F79" w:rsidP="004C651B">
      <w:pPr>
        <w:pStyle w:val="ListParagraph"/>
        <w:spacing w:after="160" w:line="259" w:lineRule="auto"/>
        <w:ind w:left="432"/>
        <w:jc w:val="left"/>
        <w:rPr>
          <w:sz w:val="20"/>
        </w:rPr>
      </w:pPr>
      <w:r w:rsidRPr="004C651B">
        <w:rPr>
          <w:sz w:val="20"/>
        </w:rPr>
        <w:t>It is the responsibility of ‘Data Migration Tool’ or ‘eServe’ systems to make sure that the customer name and contact details are in sync across all three systems i.e. Ensura, eServe and MDM.</w:t>
      </w:r>
    </w:p>
    <w:p w14:paraId="62181079" w14:textId="19E8553F" w:rsidR="00961DC1" w:rsidRDefault="00961DC1" w:rsidP="004C651B">
      <w:pPr>
        <w:pStyle w:val="ListParagraph"/>
        <w:numPr>
          <w:ilvl w:val="0"/>
          <w:numId w:val="37"/>
        </w:numPr>
        <w:spacing w:after="160" w:line="259" w:lineRule="auto"/>
        <w:jc w:val="left"/>
        <w:rPr>
          <w:sz w:val="20"/>
        </w:rPr>
      </w:pPr>
      <w:r>
        <w:rPr>
          <w:sz w:val="20"/>
        </w:rPr>
        <w:t>In UpdateParty service, Ensura should pass the</w:t>
      </w:r>
      <w:r w:rsidR="008852E1">
        <w:rPr>
          <w:sz w:val="20"/>
        </w:rPr>
        <w:t xml:space="preserve"> value for</w:t>
      </w:r>
      <w:r>
        <w:rPr>
          <w:sz w:val="20"/>
        </w:rPr>
        <w:t xml:space="preserve"> ‘policy level migration maker’</w:t>
      </w:r>
      <w:r w:rsidR="008852E1">
        <w:rPr>
          <w:sz w:val="20"/>
        </w:rPr>
        <w:t xml:space="preserve"> </w:t>
      </w:r>
      <w:r>
        <w:rPr>
          <w:sz w:val="20"/>
        </w:rPr>
        <w:t>whenever it sends customer / contract updates to MDM</w:t>
      </w:r>
    </w:p>
    <w:p w14:paraId="2CB3901F" w14:textId="4B3B6A63" w:rsidR="00BE7992" w:rsidRDefault="00BE7992" w:rsidP="004C651B">
      <w:pPr>
        <w:pStyle w:val="ListParagraph"/>
        <w:numPr>
          <w:ilvl w:val="0"/>
          <w:numId w:val="37"/>
        </w:numPr>
        <w:spacing w:after="160" w:line="259" w:lineRule="auto"/>
        <w:jc w:val="left"/>
        <w:rPr>
          <w:sz w:val="20"/>
        </w:rPr>
      </w:pPr>
      <w:r>
        <w:rPr>
          <w:sz w:val="20"/>
        </w:rPr>
        <w:t>Due to NRF reasons, added the field MDMAddressID in GetParty response so that it can be utilized going forwards with any MDM interactions.</w:t>
      </w:r>
    </w:p>
    <w:p w14:paraId="0035BA25" w14:textId="1A1844F3" w:rsidR="00DD7040" w:rsidRPr="004C651B" w:rsidRDefault="00051534" w:rsidP="004C651B">
      <w:pPr>
        <w:pStyle w:val="ListParagraph"/>
        <w:numPr>
          <w:ilvl w:val="0"/>
          <w:numId w:val="37"/>
        </w:numPr>
        <w:spacing w:after="160" w:line="259" w:lineRule="auto"/>
        <w:jc w:val="left"/>
        <w:rPr>
          <w:sz w:val="20"/>
          <w:highlight w:val="yellow"/>
        </w:rPr>
      </w:pPr>
      <w:r w:rsidRPr="004C651B">
        <w:rPr>
          <w:sz w:val="20"/>
          <w:highlight w:val="yellow"/>
        </w:rPr>
        <w:t>Campaigns setup is maintained in eServe and based on Campaign</w:t>
      </w:r>
      <w:r w:rsidR="00F121F3">
        <w:rPr>
          <w:sz w:val="20"/>
          <w:highlight w:val="yellow"/>
        </w:rPr>
        <w:t>Inst</w:t>
      </w:r>
      <w:r w:rsidRPr="004C651B">
        <w:rPr>
          <w:sz w:val="20"/>
          <w:highlight w:val="yellow"/>
        </w:rPr>
        <w:t>ID</w:t>
      </w:r>
      <w:r w:rsidR="0023098E">
        <w:rPr>
          <w:sz w:val="20"/>
          <w:highlight w:val="yellow"/>
        </w:rPr>
        <w:t>(CampaignInstanceID)</w:t>
      </w:r>
      <w:r w:rsidRPr="004C651B">
        <w:rPr>
          <w:sz w:val="20"/>
          <w:highlight w:val="yellow"/>
        </w:rPr>
        <w:t xml:space="preserve"> from MDM eServe will populate complete campaign details like </w:t>
      </w:r>
      <w:r w:rsidR="00002D04">
        <w:rPr>
          <w:sz w:val="20"/>
          <w:highlight w:val="yellow"/>
        </w:rPr>
        <w:t xml:space="preserve">CampaignID, </w:t>
      </w:r>
      <w:r w:rsidRPr="004C651B">
        <w:rPr>
          <w:sz w:val="20"/>
          <w:highlight w:val="yellow"/>
        </w:rPr>
        <w:t>Campaign type</w:t>
      </w:r>
      <w:r w:rsidR="00002D04">
        <w:rPr>
          <w:sz w:val="20"/>
          <w:highlight w:val="yellow"/>
        </w:rPr>
        <w:t xml:space="preserve">, </w:t>
      </w:r>
      <w:r w:rsidRPr="004C651B">
        <w:rPr>
          <w:sz w:val="20"/>
          <w:highlight w:val="yellow"/>
        </w:rPr>
        <w:t>start date etc. in customer 360.</w:t>
      </w:r>
    </w:p>
    <w:p w14:paraId="6ECCD07B" w14:textId="0535AC88" w:rsidR="0040309F" w:rsidRPr="004C651B" w:rsidRDefault="00002D04" w:rsidP="004C651B">
      <w:pPr>
        <w:pStyle w:val="ListParagraph"/>
        <w:numPr>
          <w:ilvl w:val="0"/>
          <w:numId w:val="37"/>
        </w:numPr>
        <w:spacing w:after="160" w:line="259" w:lineRule="auto"/>
        <w:jc w:val="left"/>
        <w:rPr>
          <w:sz w:val="20"/>
          <w:highlight w:val="yellow"/>
        </w:rPr>
      </w:pPr>
      <w:r w:rsidRPr="7F363E76">
        <w:rPr>
          <w:sz w:val="20"/>
          <w:highlight w:val="yellow"/>
        </w:rPr>
        <w:t xml:space="preserve">GWA </w:t>
      </w:r>
      <w:r w:rsidR="001E4AFA" w:rsidRPr="004C651B">
        <w:rPr>
          <w:sz w:val="20"/>
          <w:highlight w:val="yellow"/>
        </w:rPr>
        <w:t>CaseID is exist only for Enquiry documents and one CaseID can be associated to one or more Enquiry Documents.</w:t>
      </w:r>
    </w:p>
    <w:p w14:paraId="62C03699" w14:textId="77777777" w:rsidR="0040309F" w:rsidRDefault="0040309F" w:rsidP="004C651B">
      <w:pPr>
        <w:pStyle w:val="ListParagraph"/>
        <w:spacing w:after="160" w:line="259" w:lineRule="auto"/>
        <w:ind w:left="360"/>
        <w:jc w:val="left"/>
        <w:rPr>
          <w:sz w:val="20"/>
          <w:lang w:val="en-GB"/>
        </w:rPr>
      </w:pPr>
    </w:p>
    <w:p w14:paraId="011B127B" w14:textId="77777777" w:rsidR="008852E1" w:rsidRPr="004C651B" w:rsidRDefault="008852E1" w:rsidP="004C651B">
      <w:pPr>
        <w:pStyle w:val="ListParagraph"/>
        <w:spacing w:after="160" w:line="259" w:lineRule="auto"/>
        <w:ind w:left="360"/>
        <w:jc w:val="left"/>
        <w:rPr>
          <w:sz w:val="20"/>
        </w:rPr>
      </w:pPr>
    </w:p>
    <w:p w14:paraId="42DE0FC2" w14:textId="77777777" w:rsidR="003A75C4" w:rsidRDefault="003A75C4" w:rsidP="003A75C4">
      <w:pPr>
        <w:pStyle w:val="Heading2"/>
        <w:numPr>
          <w:ilvl w:val="1"/>
          <w:numId w:val="3"/>
        </w:numPr>
      </w:pPr>
      <w:bookmarkStart w:id="68" w:name="_Toc476331445"/>
      <w:r>
        <w:lastRenderedPageBreak/>
        <w:t>Design Decisions</w:t>
      </w:r>
      <w:r w:rsidRPr="00CF2CB9">
        <w:t>:</w:t>
      </w:r>
      <w:bookmarkEnd w:id="68"/>
    </w:p>
    <w:p w14:paraId="5C0F6948" w14:textId="77777777" w:rsidR="003A75C4" w:rsidRDefault="003A75C4" w:rsidP="003A75C4">
      <w:pPr>
        <w:rPr>
          <w:sz w:val="20"/>
        </w:rPr>
      </w:pPr>
    </w:p>
    <w:p w14:paraId="5646C6E5" w14:textId="7069284A" w:rsidR="003A75C4" w:rsidRDefault="003A75C4" w:rsidP="003A75C4">
      <w:pPr>
        <w:rPr>
          <w:sz w:val="20"/>
        </w:rPr>
      </w:pPr>
      <w:r w:rsidRPr="0092798D">
        <w:rPr>
          <w:sz w:val="20"/>
        </w:rPr>
        <w:t xml:space="preserve">The following design decisions are </w:t>
      </w:r>
      <w:r w:rsidR="00826AEA">
        <w:rPr>
          <w:sz w:val="20"/>
        </w:rPr>
        <w:t>relevant to R6 Sprint 3</w:t>
      </w:r>
      <w:r>
        <w:rPr>
          <w:sz w:val="20"/>
        </w:rPr>
        <w:t>:</w:t>
      </w:r>
    </w:p>
    <w:p w14:paraId="744933ED" w14:textId="77777777" w:rsidR="003A75C4" w:rsidRPr="0092798D" w:rsidRDefault="003A75C4" w:rsidP="003A75C4">
      <w:pPr>
        <w:rPr>
          <w:sz w:val="20"/>
        </w:rPr>
      </w:pPr>
    </w:p>
    <w:p w14:paraId="375A0B27" w14:textId="77777777" w:rsidR="003A75C4" w:rsidRDefault="003A75C4" w:rsidP="00416303">
      <w:pPr>
        <w:pStyle w:val="ListParagraph"/>
        <w:numPr>
          <w:ilvl w:val="0"/>
          <w:numId w:val="23"/>
        </w:numPr>
        <w:rPr>
          <w:sz w:val="20"/>
        </w:rPr>
      </w:pPr>
      <w:r>
        <w:rPr>
          <w:sz w:val="20"/>
        </w:rPr>
        <w:t>A Party becomes a customer after being associated to a CA</w:t>
      </w:r>
    </w:p>
    <w:p w14:paraId="146A9AFB" w14:textId="77777777" w:rsidR="003A75C4" w:rsidRDefault="003A75C4" w:rsidP="00416303">
      <w:pPr>
        <w:pStyle w:val="ListParagraph"/>
        <w:numPr>
          <w:ilvl w:val="0"/>
          <w:numId w:val="23"/>
        </w:numPr>
        <w:rPr>
          <w:sz w:val="20"/>
        </w:rPr>
      </w:pPr>
      <w:r>
        <w:rPr>
          <w:sz w:val="20"/>
        </w:rPr>
        <w:t>JAH is a CA that had been joined by another Party</w:t>
      </w:r>
    </w:p>
    <w:p w14:paraId="58C8516B" w14:textId="77777777" w:rsidR="003A75C4" w:rsidRDefault="003A75C4" w:rsidP="00416303">
      <w:pPr>
        <w:pStyle w:val="ListParagraph"/>
        <w:numPr>
          <w:ilvl w:val="0"/>
          <w:numId w:val="23"/>
        </w:numPr>
        <w:rPr>
          <w:sz w:val="20"/>
        </w:rPr>
      </w:pPr>
      <w:r>
        <w:rPr>
          <w:sz w:val="20"/>
        </w:rPr>
        <w:t>Both parties in the JA must have the same service address</w:t>
      </w:r>
    </w:p>
    <w:p w14:paraId="17E86598" w14:textId="77777777" w:rsidR="003A75C4" w:rsidRDefault="003A75C4" w:rsidP="00416303">
      <w:pPr>
        <w:pStyle w:val="ListParagraph"/>
        <w:numPr>
          <w:ilvl w:val="0"/>
          <w:numId w:val="23"/>
        </w:numPr>
        <w:rPr>
          <w:sz w:val="20"/>
        </w:rPr>
      </w:pPr>
      <w:r w:rsidRPr="0092798D">
        <w:rPr>
          <w:sz w:val="20"/>
        </w:rPr>
        <w:t>Joint accounts can’t have more than two active associated party at a single point in time</w:t>
      </w:r>
    </w:p>
    <w:p w14:paraId="498E2507" w14:textId="3721EF3F" w:rsidR="003A75C4" w:rsidRDefault="00435DE6" w:rsidP="00416303">
      <w:pPr>
        <w:pStyle w:val="ListParagraph"/>
        <w:numPr>
          <w:ilvl w:val="0"/>
          <w:numId w:val="23"/>
        </w:numPr>
        <w:rPr>
          <w:sz w:val="20"/>
        </w:rPr>
      </w:pPr>
      <w:r>
        <w:rPr>
          <w:sz w:val="20"/>
        </w:rPr>
        <w:t>“All-or-non</w:t>
      </w:r>
      <w:r w:rsidR="003A75C4">
        <w:rPr>
          <w:sz w:val="20"/>
        </w:rPr>
        <w:t xml:space="preserve">” is a </w:t>
      </w:r>
      <w:r w:rsidR="003A75C4" w:rsidRPr="0092798D">
        <w:rPr>
          <w:sz w:val="20"/>
        </w:rPr>
        <w:t xml:space="preserve">rule governing transfer of cover where by a party is allowed to transfer the </w:t>
      </w:r>
      <w:r w:rsidR="003A75C4" w:rsidRPr="0092798D">
        <w:rPr>
          <w:b/>
          <w:color w:val="FF0000"/>
          <w:sz w:val="20"/>
          <w:u w:val="single"/>
        </w:rPr>
        <w:t>whole</w:t>
      </w:r>
      <w:r w:rsidR="003A75C4" w:rsidRPr="0092798D">
        <w:rPr>
          <w:color w:val="FF0000"/>
          <w:sz w:val="20"/>
        </w:rPr>
        <w:t xml:space="preserve"> </w:t>
      </w:r>
      <w:r w:rsidR="003A75C4" w:rsidRPr="0092798D">
        <w:rPr>
          <w:sz w:val="20"/>
        </w:rPr>
        <w:t xml:space="preserve">of their holdings (all contracts under their CA) to either another </w:t>
      </w:r>
      <w:r w:rsidR="003A75C4" w:rsidRPr="0092798D">
        <w:rPr>
          <w:b/>
          <w:color w:val="FF0000"/>
          <w:sz w:val="20"/>
          <w:u w:val="single"/>
        </w:rPr>
        <w:t>eligible</w:t>
      </w:r>
      <w:r w:rsidR="003A75C4" w:rsidRPr="0092798D">
        <w:rPr>
          <w:color w:val="FF0000"/>
          <w:sz w:val="20"/>
        </w:rPr>
        <w:t xml:space="preserve"> </w:t>
      </w:r>
      <w:r w:rsidR="003A75C4" w:rsidRPr="0092798D">
        <w:rPr>
          <w:sz w:val="20"/>
        </w:rPr>
        <w:t xml:space="preserve">party or </w:t>
      </w:r>
      <w:r w:rsidR="003A75C4" w:rsidRPr="0092798D">
        <w:rPr>
          <w:b/>
          <w:color w:val="FF0000"/>
          <w:sz w:val="20"/>
          <w:u w:val="single"/>
        </w:rPr>
        <w:t>non</w:t>
      </w:r>
      <w:r w:rsidR="003A75C4" w:rsidRPr="0092798D">
        <w:rPr>
          <w:b/>
          <w:sz w:val="20"/>
          <w:u w:val="single"/>
        </w:rPr>
        <w:t>.</w:t>
      </w:r>
      <w:r w:rsidR="003A75C4" w:rsidRPr="0092798D">
        <w:rPr>
          <w:sz w:val="20"/>
        </w:rPr>
        <w:t xml:space="preserve"> This rule is also prevalent elsewhere such as in the case of </w:t>
      </w:r>
      <w:r w:rsidR="003A75C4">
        <w:rPr>
          <w:sz w:val="20"/>
        </w:rPr>
        <w:t>a customer who is willing</w:t>
      </w:r>
      <w:r w:rsidR="003A75C4" w:rsidRPr="0092798D">
        <w:rPr>
          <w:sz w:val="20"/>
        </w:rPr>
        <w:t xml:space="preserve"> to make a</w:t>
      </w:r>
      <w:r w:rsidR="003A75C4">
        <w:rPr>
          <w:sz w:val="20"/>
        </w:rPr>
        <w:t>nother</w:t>
      </w:r>
      <w:r w:rsidR="003A75C4" w:rsidRPr="0092798D">
        <w:rPr>
          <w:sz w:val="20"/>
        </w:rPr>
        <w:t xml:space="preserve"> party a joint account holder in part of the CA holdings / portfolio</w:t>
      </w:r>
    </w:p>
    <w:p w14:paraId="6D2F48D8" w14:textId="77777777" w:rsidR="003A75C4" w:rsidRDefault="003A75C4" w:rsidP="00416303">
      <w:pPr>
        <w:pStyle w:val="ListParagraph"/>
        <w:numPr>
          <w:ilvl w:val="0"/>
          <w:numId w:val="23"/>
        </w:numPr>
        <w:rPr>
          <w:sz w:val="20"/>
        </w:rPr>
      </w:pPr>
      <w:r>
        <w:rPr>
          <w:sz w:val="20"/>
        </w:rPr>
        <w:t>P</w:t>
      </w:r>
      <w:r w:rsidRPr="0092798D">
        <w:rPr>
          <w:sz w:val="20"/>
        </w:rPr>
        <w:t>arty</w:t>
      </w:r>
      <w:r>
        <w:rPr>
          <w:sz w:val="20"/>
        </w:rPr>
        <w:t xml:space="preserve"> role</w:t>
      </w:r>
      <w:r w:rsidRPr="0092798D">
        <w:rPr>
          <w:sz w:val="20"/>
        </w:rPr>
        <w:t xml:space="preserve"> will not form part of MDM in this release and therefore create and update parties will not be called upon from Pega</w:t>
      </w:r>
      <w:r>
        <w:rPr>
          <w:sz w:val="20"/>
        </w:rPr>
        <w:t xml:space="preserve"> in any case other than JAH</w:t>
      </w:r>
      <w:r w:rsidRPr="0092798D">
        <w:rPr>
          <w:sz w:val="20"/>
        </w:rPr>
        <w:t xml:space="preserve">. In addition, search and get party services will not return any </w:t>
      </w:r>
      <w:r>
        <w:rPr>
          <w:sz w:val="20"/>
        </w:rPr>
        <w:t>non-JAH party.</w:t>
      </w:r>
    </w:p>
    <w:p w14:paraId="4A0A755D" w14:textId="77777777" w:rsidR="003A75C4" w:rsidRDefault="003A75C4" w:rsidP="00416303">
      <w:pPr>
        <w:pStyle w:val="ListParagraph"/>
        <w:numPr>
          <w:ilvl w:val="0"/>
          <w:numId w:val="23"/>
        </w:numPr>
        <w:rPr>
          <w:sz w:val="20"/>
        </w:rPr>
      </w:pPr>
      <w:r w:rsidRPr="0092798D">
        <w:rPr>
          <w:sz w:val="20"/>
        </w:rPr>
        <w:t>Primary flag in JAH situation is not supported in MDM as part of this release.</w:t>
      </w:r>
    </w:p>
    <w:p w14:paraId="0E454409" w14:textId="77777777" w:rsidR="003A75C4" w:rsidRDefault="003A75C4" w:rsidP="00416303">
      <w:pPr>
        <w:pStyle w:val="ListParagraph"/>
        <w:numPr>
          <w:ilvl w:val="0"/>
          <w:numId w:val="23"/>
        </w:numPr>
        <w:rPr>
          <w:sz w:val="20"/>
        </w:rPr>
      </w:pPr>
      <w:r>
        <w:rPr>
          <w:sz w:val="20"/>
        </w:rPr>
        <w:t>Access account entity will not be included in MDM as part of this release.</w:t>
      </w:r>
    </w:p>
    <w:p w14:paraId="124FB92E" w14:textId="77777777" w:rsidR="003A75C4" w:rsidRPr="00C0770B" w:rsidRDefault="003A75C4" w:rsidP="00416303">
      <w:pPr>
        <w:pStyle w:val="ListParagraph"/>
        <w:numPr>
          <w:ilvl w:val="0"/>
          <w:numId w:val="23"/>
        </w:numPr>
        <w:rPr>
          <w:sz w:val="20"/>
        </w:rPr>
      </w:pPr>
      <w:r w:rsidRPr="00C0770B">
        <w:rPr>
          <w:sz w:val="20"/>
        </w:rPr>
        <w:t>CA Name is a calculated field that stores a concatenation of names of joint account holders</w:t>
      </w:r>
      <w:r w:rsidR="00951C30" w:rsidRPr="00C0770B">
        <w:rPr>
          <w:sz w:val="20"/>
        </w:rPr>
        <w:t>.</w:t>
      </w:r>
    </w:p>
    <w:p w14:paraId="2C745F1C" w14:textId="1AB1DAFF" w:rsidR="00826AEA" w:rsidRPr="003F4968" w:rsidRDefault="00E15E6A" w:rsidP="00416303">
      <w:pPr>
        <w:pStyle w:val="ListParagraph"/>
        <w:numPr>
          <w:ilvl w:val="0"/>
          <w:numId w:val="23"/>
        </w:numPr>
        <w:rPr>
          <w:sz w:val="20"/>
        </w:rPr>
      </w:pPr>
      <w:r w:rsidRPr="003F4968">
        <w:rPr>
          <w:sz w:val="20"/>
        </w:rPr>
        <w:t xml:space="preserve">In </w:t>
      </w:r>
      <w:r w:rsidR="00E0706D" w:rsidRPr="003F4968">
        <w:rPr>
          <w:sz w:val="20"/>
        </w:rPr>
        <w:t>the context of</w:t>
      </w:r>
      <w:r w:rsidRPr="003F4968">
        <w:rPr>
          <w:sz w:val="20"/>
        </w:rPr>
        <w:t xml:space="preserve"> GetDocumentDetails</w:t>
      </w:r>
      <w:r w:rsidR="00E0706D" w:rsidRPr="003F4968">
        <w:rPr>
          <w:sz w:val="20"/>
        </w:rPr>
        <w:t xml:space="preserve"> operation</w:t>
      </w:r>
      <w:r w:rsidRPr="003F4968">
        <w:rPr>
          <w:b/>
          <w:sz w:val="20"/>
        </w:rPr>
        <w:t xml:space="preserve"> </w:t>
      </w:r>
      <w:r w:rsidRPr="003F4968">
        <w:rPr>
          <w:sz w:val="20"/>
        </w:rPr>
        <w:t>i</w:t>
      </w:r>
      <w:r w:rsidR="00826AEA" w:rsidRPr="003F4968">
        <w:rPr>
          <w:sz w:val="20"/>
        </w:rPr>
        <w:t xml:space="preserve">f the value of “DocumentFilter” is null, then </w:t>
      </w:r>
      <w:r w:rsidR="00E0706D" w:rsidRPr="003F4968">
        <w:rPr>
          <w:sz w:val="20"/>
        </w:rPr>
        <w:t xml:space="preserve">an </w:t>
      </w:r>
      <w:r w:rsidR="00826AEA" w:rsidRPr="003F4968">
        <w:rPr>
          <w:sz w:val="20"/>
        </w:rPr>
        <w:t xml:space="preserve">“All” </w:t>
      </w:r>
      <w:r w:rsidR="00E0706D" w:rsidRPr="003F4968">
        <w:rPr>
          <w:sz w:val="20"/>
        </w:rPr>
        <w:t xml:space="preserve">filter value will be assumed resulting in a return </w:t>
      </w:r>
      <w:r w:rsidR="003F4968" w:rsidRPr="003F4968">
        <w:rPr>
          <w:sz w:val="20"/>
        </w:rPr>
        <w:t>of all details</w:t>
      </w:r>
      <w:r w:rsidR="00826AEA" w:rsidRPr="003F4968">
        <w:rPr>
          <w:sz w:val="20"/>
        </w:rPr>
        <w:t xml:space="preserve"> will be displayed according to the operation.</w:t>
      </w:r>
    </w:p>
    <w:p w14:paraId="5889814A" w14:textId="766CCDB3" w:rsidR="00C10FCC" w:rsidRDefault="00C10FCC" w:rsidP="00416303">
      <w:pPr>
        <w:pStyle w:val="ListParagraph"/>
        <w:numPr>
          <w:ilvl w:val="0"/>
          <w:numId w:val="23"/>
        </w:numPr>
        <w:rPr>
          <w:sz w:val="20"/>
        </w:rPr>
      </w:pPr>
      <w:r w:rsidRPr="003F4968">
        <w:rPr>
          <w:sz w:val="20"/>
        </w:rPr>
        <w:t>Response WSDL</w:t>
      </w:r>
      <w:r w:rsidR="00826AEA" w:rsidRPr="003F4968">
        <w:rPr>
          <w:sz w:val="20"/>
        </w:rPr>
        <w:t xml:space="preserve"> for GetDocumentDetails operation </w:t>
      </w:r>
      <w:r w:rsidRPr="003F4968">
        <w:rPr>
          <w:sz w:val="20"/>
        </w:rPr>
        <w:t>will always return only party basic information and document details based on the values from request for “DocumentFilter”</w:t>
      </w:r>
    </w:p>
    <w:p w14:paraId="0E138F9C" w14:textId="01368CEE" w:rsidR="00DC0113" w:rsidRDefault="00DC0113" w:rsidP="00416303">
      <w:pPr>
        <w:pStyle w:val="ListParagraph"/>
        <w:numPr>
          <w:ilvl w:val="0"/>
          <w:numId w:val="23"/>
        </w:numPr>
        <w:spacing w:after="160" w:line="259" w:lineRule="auto"/>
        <w:jc w:val="left"/>
        <w:rPr>
          <w:sz w:val="20"/>
        </w:rPr>
      </w:pPr>
      <w:r w:rsidRPr="003F4968">
        <w:rPr>
          <w:sz w:val="20"/>
        </w:rPr>
        <w:t>Only Alfresco uses ManageDocumentDetails through ESB</w:t>
      </w:r>
    </w:p>
    <w:p w14:paraId="01184616" w14:textId="1F8F3EA6" w:rsidR="0075434F" w:rsidRPr="00126504" w:rsidRDefault="0075434F" w:rsidP="00416303">
      <w:pPr>
        <w:pStyle w:val="ListParagraph"/>
        <w:numPr>
          <w:ilvl w:val="0"/>
          <w:numId w:val="23"/>
        </w:numPr>
        <w:rPr>
          <w:sz w:val="20"/>
        </w:rPr>
      </w:pPr>
      <w:commentRangeStart w:id="69"/>
      <w:commentRangeStart w:id="70"/>
      <w:r w:rsidRPr="00126504">
        <w:rPr>
          <w:sz w:val="20"/>
        </w:rPr>
        <w:t>E-serve hits CreatePartyService to create a customer/prospect for an existing affinity partner prospect with a new SourceCustomerID and existing MDMPartyID of the partner prospect.</w:t>
      </w:r>
      <w:commentRangeEnd w:id="69"/>
      <w:r w:rsidR="006B58E5" w:rsidRPr="00126504">
        <w:rPr>
          <w:sz w:val="20"/>
        </w:rPr>
        <w:commentReference w:id="69"/>
      </w:r>
      <w:commentRangeEnd w:id="70"/>
      <w:r w:rsidR="00D74D7C" w:rsidRPr="00126504">
        <w:rPr>
          <w:sz w:val="20"/>
        </w:rPr>
        <w:commentReference w:id="70"/>
      </w:r>
    </w:p>
    <w:p w14:paraId="6F4E4B17" w14:textId="713DA293" w:rsidR="006B18A7" w:rsidRPr="00126504" w:rsidRDefault="006B18A7" w:rsidP="00416303">
      <w:pPr>
        <w:pStyle w:val="ListParagraph"/>
        <w:numPr>
          <w:ilvl w:val="0"/>
          <w:numId w:val="23"/>
        </w:numPr>
        <w:rPr>
          <w:sz w:val="20"/>
        </w:rPr>
      </w:pPr>
      <w:r w:rsidRPr="00126504">
        <w:rPr>
          <w:sz w:val="20"/>
        </w:rPr>
        <w:t xml:space="preserve">Partner option code is removed from </w:t>
      </w:r>
      <w:r w:rsidR="00B96B01" w:rsidRPr="00126504">
        <w:rPr>
          <w:sz w:val="20"/>
        </w:rPr>
        <w:t>Manage customer account service</w:t>
      </w:r>
      <w:r w:rsidRPr="00126504">
        <w:rPr>
          <w:sz w:val="20"/>
        </w:rPr>
        <w:t>.</w:t>
      </w:r>
    </w:p>
    <w:p w14:paraId="44B7F36F" w14:textId="77777777" w:rsidR="00B4320A" w:rsidRPr="004B55F8" w:rsidRDefault="00B4320A" w:rsidP="00416303">
      <w:pPr>
        <w:pStyle w:val="ListParagraph"/>
        <w:numPr>
          <w:ilvl w:val="0"/>
          <w:numId w:val="23"/>
        </w:numPr>
        <w:rPr>
          <w:sz w:val="20"/>
        </w:rPr>
      </w:pPr>
      <w:r w:rsidRPr="004B55F8">
        <w:rPr>
          <w:sz w:val="20"/>
        </w:rPr>
        <w:t>If value of ‘SearchMode’ in SearchParty request is ‘CustomersOnly’, then search party response will only return matching Ensura customers (i.e. party records that have an active contract),</w:t>
      </w:r>
    </w:p>
    <w:p w14:paraId="6002CFE6" w14:textId="77777777" w:rsidR="00B4320A" w:rsidRPr="004B55F8" w:rsidRDefault="00B4320A" w:rsidP="00B4320A">
      <w:pPr>
        <w:pStyle w:val="ListParagraph"/>
        <w:ind w:left="360"/>
        <w:rPr>
          <w:sz w:val="20"/>
        </w:rPr>
      </w:pPr>
      <w:r w:rsidRPr="004B55F8">
        <w:rPr>
          <w:sz w:val="20"/>
        </w:rPr>
        <w:t xml:space="preserve">If value of ‘SearchMode’ in SearchParty request is ‘ProspectsOnly’, then search party will only return matching prospects (i.e. AP party records) and </w:t>
      </w:r>
    </w:p>
    <w:p w14:paraId="66EE9DF1" w14:textId="6B2E1C43" w:rsidR="00B4320A" w:rsidRPr="004B55F8" w:rsidRDefault="00B4320A" w:rsidP="00B4320A">
      <w:pPr>
        <w:pStyle w:val="ListParagraph"/>
        <w:ind w:left="360"/>
        <w:rPr>
          <w:sz w:val="20"/>
        </w:rPr>
      </w:pPr>
      <w:r w:rsidRPr="004B55F8">
        <w:rPr>
          <w:sz w:val="20"/>
        </w:rPr>
        <w:t>If value of ‘SearchMode’ in SearchParty request is ‘All’, then search party will return both matching Ensura customers and AP prospects (i.e. party records that have an active contract and AP party records)</w:t>
      </w:r>
    </w:p>
    <w:p w14:paraId="562AA58C" w14:textId="77777777" w:rsidR="00490CFE" w:rsidRDefault="00490CFE" w:rsidP="00416303">
      <w:pPr>
        <w:pStyle w:val="ListParagraph"/>
        <w:numPr>
          <w:ilvl w:val="0"/>
          <w:numId w:val="23"/>
        </w:numPr>
        <w:rPr>
          <w:sz w:val="20"/>
        </w:rPr>
      </w:pPr>
      <w:r w:rsidRPr="004B55F8">
        <w:rPr>
          <w:sz w:val="20"/>
        </w:rPr>
        <w:t xml:space="preserve">Document and DocPartyAccountContract tables are moved to Staging 2 schema </w:t>
      </w:r>
    </w:p>
    <w:p w14:paraId="47EA3458" w14:textId="77777777" w:rsidR="00C0770B" w:rsidRPr="0029737E" w:rsidRDefault="00C0770B" w:rsidP="00C0770B">
      <w:pPr>
        <w:pStyle w:val="ListParagraph"/>
        <w:numPr>
          <w:ilvl w:val="0"/>
          <w:numId w:val="23"/>
        </w:numPr>
        <w:rPr>
          <w:sz w:val="20"/>
        </w:rPr>
      </w:pPr>
      <w:r w:rsidRPr="0029737E">
        <w:rPr>
          <w:sz w:val="20"/>
        </w:rPr>
        <w:t>CTI generally makes search with “PhoneNumber”,”SSID” and with “</w:t>
      </w:r>
      <w:commentRangeStart w:id="71"/>
      <w:r w:rsidRPr="0029737E">
        <w:rPr>
          <w:sz w:val="20"/>
        </w:rPr>
        <w:t>SearchMode</w:t>
      </w:r>
      <w:commentRangeEnd w:id="71"/>
      <w:r w:rsidRPr="0029737E">
        <w:rPr>
          <w:rStyle w:val="CommentReference"/>
        </w:rPr>
        <w:commentReference w:id="71"/>
      </w:r>
      <w:r w:rsidRPr="0029737E">
        <w:rPr>
          <w:sz w:val="20"/>
        </w:rPr>
        <w:t xml:space="preserve">” as “All”. No additional logic returned in MDM to restrict CTI to not to call search with other parameters. Its CTI responsibility to do search with agreed fields. </w:t>
      </w:r>
    </w:p>
    <w:p w14:paraId="628FBE36" w14:textId="449B7675" w:rsidR="003043B9" w:rsidRPr="004C651B" w:rsidRDefault="003043B9" w:rsidP="003043B9">
      <w:pPr>
        <w:pStyle w:val="ListParagraph"/>
        <w:numPr>
          <w:ilvl w:val="0"/>
          <w:numId w:val="23"/>
        </w:numPr>
        <w:spacing w:before="100" w:beforeAutospacing="1" w:after="100" w:afterAutospacing="1"/>
        <w:jc w:val="left"/>
        <w:rPr>
          <w:sz w:val="20"/>
        </w:rPr>
      </w:pPr>
      <w:r w:rsidRPr="004C651B">
        <w:rPr>
          <w:sz w:val="20"/>
        </w:rPr>
        <w:t xml:space="preserve">Vulnerable details not stored </w:t>
      </w:r>
      <w:r w:rsidR="00A1417A" w:rsidRPr="004C651B">
        <w:rPr>
          <w:sz w:val="20"/>
        </w:rPr>
        <w:t>in MDM as these details not used</w:t>
      </w:r>
      <w:r w:rsidRPr="004C651B">
        <w:rPr>
          <w:sz w:val="20"/>
        </w:rPr>
        <w:t xml:space="preserve"> for mastering </w:t>
      </w:r>
      <w:commentRangeStart w:id="72"/>
      <w:r w:rsidRPr="004C651B">
        <w:rPr>
          <w:sz w:val="20"/>
        </w:rPr>
        <w:t>customer</w:t>
      </w:r>
      <w:commentRangeEnd w:id="72"/>
      <w:r w:rsidR="00373C9B" w:rsidRPr="00070094">
        <w:rPr>
          <w:rStyle w:val="CommentReference"/>
        </w:rPr>
        <w:commentReference w:id="72"/>
      </w:r>
      <w:r w:rsidRPr="004C651B">
        <w:rPr>
          <w:sz w:val="20"/>
        </w:rPr>
        <w:t xml:space="preserve"> data.</w:t>
      </w:r>
    </w:p>
    <w:p w14:paraId="02D6A168" w14:textId="248B0AC0" w:rsidR="003043B9" w:rsidRPr="004C651B" w:rsidRDefault="00A209AC" w:rsidP="00F76842">
      <w:pPr>
        <w:pStyle w:val="ListParagraph"/>
        <w:numPr>
          <w:ilvl w:val="0"/>
          <w:numId w:val="23"/>
        </w:numPr>
        <w:spacing w:before="100" w:beforeAutospacing="1" w:after="100" w:afterAutospacing="1"/>
        <w:jc w:val="left"/>
        <w:rPr>
          <w:sz w:val="20"/>
        </w:rPr>
      </w:pPr>
      <w:r w:rsidRPr="004C651B">
        <w:rPr>
          <w:sz w:val="20"/>
        </w:rPr>
        <w:t>E</w:t>
      </w:r>
      <w:r w:rsidR="003043B9" w:rsidRPr="004C651B">
        <w:rPr>
          <w:sz w:val="20"/>
        </w:rPr>
        <w:t xml:space="preserve">Serve </w:t>
      </w:r>
      <w:r w:rsidR="001C5F7D" w:rsidRPr="004C651B">
        <w:rPr>
          <w:sz w:val="20"/>
        </w:rPr>
        <w:t>should</w:t>
      </w:r>
      <w:r w:rsidR="003043B9" w:rsidRPr="004C651B">
        <w:rPr>
          <w:sz w:val="20"/>
        </w:rPr>
        <w:t xml:space="preserve"> not pass asset details to MDM </w:t>
      </w:r>
      <w:r w:rsidR="001F693C" w:rsidRPr="004C651B">
        <w:rPr>
          <w:sz w:val="20"/>
        </w:rPr>
        <w:t xml:space="preserve">and </w:t>
      </w:r>
      <w:r w:rsidR="003043B9" w:rsidRPr="004C651B">
        <w:rPr>
          <w:sz w:val="20"/>
        </w:rPr>
        <w:t>Duplicate Asset check is not required in MDM as long as business agrees not to have an active contract against same Property Address on both eServe and Ensura.</w:t>
      </w:r>
    </w:p>
    <w:p w14:paraId="3C063E1A" w14:textId="77777777" w:rsidR="002412ED" w:rsidRPr="004C651B" w:rsidRDefault="003043B9" w:rsidP="00F76842">
      <w:pPr>
        <w:pStyle w:val="ListParagraph"/>
        <w:numPr>
          <w:ilvl w:val="0"/>
          <w:numId w:val="23"/>
        </w:numPr>
        <w:spacing w:before="100" w:beforeAutospacing="1" w:after="100" w:afterAutospacing="1"/>
        <w:jc w:val="left"/>
        <w:rPr>
          <w:rFonts w:ascii="Times New Roman" w:hAnsi="Times New Roman" w:cs="Times New Roman"/>
          <w:bCs w:val="0"/>
          <w:szCs w:val="24"/>
        </w:rPr>
      </w:pPr>
      <w:r w:rsidRPr="004C651B">
        <w:rPr>
          <w:sz w:val="20"/>
        </w:rPr>
        <w:t>MDM Internally treats Guardian as “Pro</w:t>
      </w:r>
      <w:r w:rsidR="00A1417A" w:rsidRPr="004C651B">
        <w:rPr>
          <w:sz w:val="20"/>
        </w:rPr>
        <w:t>spect”.</w:t>
      </w:r>
      <w:r w:rsidR="0018551D" w:rsidRPr="004C651B">
        <w:rPr>
          <w:sz w:val="20"/>
        </w:rPr>
        <w:t xml:space="preserve"> MDM does not keep roles for various parties.</w:t>
      </w:r>
      <w:r w:rsidR="00A1417A" w:rsidRPr="004C651B">
        <w:rPr>
          <w:sz w:val="20"/>
        </w:rPr>
        <w:t xml:space="preserve"> Address details are </w:t>
      </w:r>
      <w:r w:rsidRPr="004C651B">
        <w:rPr>
          <w:sz w:val="20"/>
        </w:rPr>
        <w:t>mandatory while sending Guardian details to MD</w:t>
      </w:r>
      <w:r w:rsidR="0018551D" w:rsidRPr="004C651B">
        <w:rPr>
          <w:sz w:val="20"/>
        </w:rPr>
        <w:t xml:space="preserve">M. </w:t>
      </w:r>
    </w:p>
    <w:p w14:paraId="08F5D2D0" w14:textId="1A21CFD9" w:rsidR="005B7AC1" w:rsidRPr="004C651B" w:rsidRDefault="005106F8" w:rsidP="004C651B">
      <w:pPr>
        <w:pStyle w:val="ListParagraph"/>
        <w:numPr>
          <w:ilvl w:val="0"/>
          <w:numId w:val="23"/>
        </w:numPr>
        <w:spacing w:before="100" w:beforeAutospacing="1" w:after="100" w:afterAutospacing="1"/>
        <w:jc w:val="left"/>
        <w:rPr>
          <w:rFonts w:ascii="Times New Roman" w:hAnsi="Times New Roman" w:cs="Times New Roman"/>
        </w:rPr>
      </w:pPr>
      <w:r w:rsidRPr="004C651B">
        <w:rPr>
          <w:sz w:val="20"/>
        </w:rPr>
        <w:lastRenderedPageBreak/>
        <w:t xml:space="preserve">Party type set to “Prospect” in CreateParty </w:t>
      </w:r>
      <w:r w:rsidR="0018551D" w:rsidRPr="004C651B">
        <w:rPr>
          <w:sz w:val="20"/>
        </w:rPr>
        <w:t>request</w:t>
      </w:r>
      <w:r w:rsidRPr="004C651B">
        <w:rPr>
          <w:sz w:val="20"/>
        </w:rPr>
        <w:t xml:space="preserve"> while sending guardian to MDM</w:t>
      </w:r>
      <w:r w:rsidR="002412ED" w:rsidRPr="004C651B">
        <w:rPr>
          <w:sz w:val="20"/>
        </w:rPr>
        <w:t xml:space="preserve"> unless Guardian has his own contract in EServe</w:t>
      </w:r>
      <w:r w:rsidR="0018551D" w:rsidRPr="004C651B">
        <w:rPr>
          <w:sz w:val="20"/>
        </w:rPr>
        <w:t>.</w:t>
      </w:r>
      <w:r w:rsidR="00A956FF" w:rsidRPr="7F363E76">
        <w:rPr>
          <w:sz w:val="20"/>
        </w:rPr>
        <w:t xml:space="preserve"> eServe should not call MCA </w:t>
      </w:r>
      <w:r w:rsidR="007E7970" w:rsidRPr="7F363E76">
        <w:rPr>
          <w:sz w:val="20"/>
        </w:rPr>
        <w:t xml:space="preserve">Service </w:t>
      </w:r>
      <w:r w:rsidR="00A956FF" w:rsidRPr="7F363E76">
        <w:rPr>
          <w:sz w:val="20"/>
        </w:rPr>
        <w:t>while creating Guardian.</w:t>
      </w:r>
    </w:p>
    <w:p w14:paraId="45F24FC7" w14:textId="0528227F" w:rsidR="00165CE3" w:rsidRPr="004C651B" w:rsidRDefault="00165CE3" w:rsidP="00F76842">
      <w:pPr>
        <w:pStyle w:val="ListParagraph"/>
        <w:numPr>
          <w:ilvl w:val="0"/>
          <w:numId w:val="23"/>
        </w:numPr>
        <w:spacing w:before="100" w:beforeAutospacing="1" w:after="100" w:afterAutospacing="1"/>
        <w:jc w:val="left"/>
        <w:rPr>
          <w:rFonts w:ascii="Times New Roman" w:hAnsi="Times New Roman" w:cs="Times New Roman"/>
          <w:bCs w:val="0"/>
          <w:szCs w:val="24"/>
        </w:rPr>
      </w:pPr>
      <w:r w:rsidRPr="004C651B">
        <w:rPr>
          <w:sz w:val="20"/>
        </w:rPr>
        <w:t xml:space="preserve">While sending Guardian documents to MDM, </w:t>
      </w:r>
      <w:r w:rsidR="00027DA8">
        <w:rPr>
          <w:sz w:val="20"/>
        </w:rPr>
        <w:t>eServe sending</w:t>
      </w:r>
      <w:r w:rsidRPr="004C651B">
        <w:rPr>
          <w:sz w:val="20"/>
        </w:rPr>
        <w:t xml:space="preserve"> “CustomerAccountNumber”</w:t>
      </w:r>
      <w:r w:rsidR="00E87184">
        <w:rPr>
          <w:sz w:val="20"/>
        </w:rPr>
        <w:t>, SourcePartyID and ContractID. MDM loads these details into Document link staging tables and internally at MDM Hub</w:t>
      </w:r>
      <w:r w:rsidR="00F104F0">
        <w:rPr>
          <w:sz w:val="20"/>
        </w:rPr>
        <w:t xml:space="preserve"> level</w:t>
      </w:r>
      <w:r w:rsidR="00E87184">
        <w:rPr>
          <w:sz w:val="20"/>
        </w:rPr>
        <w:t xml:space="preserve"> guardian will be treated as ‘Prospect’.</w:t>
      </w:r>
    </w:p>
    <w:p w14:paraId="1C59B06B" w14:textId="0977360E" w:rsidR="003D52A4" w:rsidRDefault="003D52A4" w:rsidP="003D52A4">
      <w:pPr>
        <w:pStyle w:val="TableText0"/>
        <w:numPr>
          <w:ilvl w:val="0"/>
          <w:numId w:val="23"/>
        </w:numPr>
        <w:rPr>
          <w:bCs/>
          <w:sz w:val="20"/>
          <w:lang w:val="en-US"/>
        </w:rPr>
      </w:pPr>
      <w:r>
        <w:rPr>
          <w:bCs/>
          <w:sz w:val="20"/>
          <w:lang w:val="en-US"/>
        </w:rPr>
        <w:t>As part of BBDM solution when eServe sends MDMPartyID</w:t>
      </w:r>
      <w:r w:rsidR="007E34BD">
        <w:rPr>
          <w:bCs/>
          <w:sz w:val="20"/>
          <w:lang w:val="en-US"/>
        </w:rPr>
        <w:t xml:space="preserve"> and MDMAddressID</w:t>
      </w:r>
      <w:r w:rsidR="00DB5A78">
        <w:rPr>
          <w:bCs/>
          <w:sz w:val="20"/>
          <w:lang w:val="en-US"/>
        </w:rPr>
        <w:t xml:space="preserve"> with  </w:t>
      </w:r>
      <w:r w:rsidR="00DB5A78" w:rsidRPr="00931F5C">
        <w:rPr>
          <w:sz w:val="20"/>
        </w:rPr>
        <w:t>‘IsMigratedCustomer’ flag as ‘True’</w:t>
      </w:r>
      <w:r>
        <w:rPr>
          <w:bCs/>
          <w:sz w:val="20"/>
          <w:lang w:val="en-US"/>
        </w:rPr>
        <w:t xml:space="preserve"> to MDM </w:t>
      </w:r>
      <w:r w:rsidR="00F3730B">
        <w:rPr>
          <w:bCs/>
          <w:sz w:val="20"/>
          <w:lang w:val="en-US"/>
        </w:rPr>
        <w:t>in</w:t>
      </w:r>
      <w:r>
        <w:rPr>
          <w:bCs/>
          <w:sz w:val="20"/>
          <w:lang w:val="en-US"/>
        </w:rPr>
        <w:t xml:space="preserve"> CreateParty</w:t>
      </w:r>
      <w:r w:rsidR="00077B21">
        <w:rPr>
          <w:bCs/>
          <w:sz w:val="20"/>
          <w:lang w:val="en-US"/>
        </w:rPr>
        <w:t xml:space="preserve"> or MCA</w:t>
      </w:r>
      <w:r>
        <w:rPr>
          <w:bCs/>
          <w:sz w:val="20"/>
          <w:lang w:val="en-US"/>
        </w:rPr>
        <w:t xml:space="preserve"> service</w:t>
      </w:r>
      <w:r w:rsidR="00077B21">
        <w:rPr>
          <w:bCs/>
          <w:sz w:val="20"/>
          <w:lang w:val="en-US"/>
        </w:rPr>
        <w:t>s</w:t>
      </w:r>
      <w:r>
        <w:rPr>
          <w:bCs/>
          <w:sz w:val="20"/>
          <w:lang w:val="en-US"/>
        </w:rPr>
        <w:t xml:space="preserve">, </w:t>
      </w:r>
    </w:p>
    <w:p w14:paraId="7073844E" w14:textId="7C31DDB4" w:rsidR="00AA15C6" w:rsidRDefault="003D52A4" w:rsidP="004C651B">
      <w:pPr>
        <w:pStyle w:val="TableText0"/>
        <w:ind w:firstLine="720"/>
        <w:rPr>
          <w:sz w:val="20"/>
        </w:rPr>
      </w:pPr>
      <w:r w:rsidRPr="004C651B">
        <w:rPr>
          <w:b/>
          <w:bCs/>
          <w:sz w:val="20"/>
          <w:lang w:val="en-US"/>
        </w:rPr>
        <w:t>If a match found</w:t>
      </w:r>
      <w:r w:rsidR="004234A7">
        <w:rPr>
          <w:b/>
          <w:bCs/>
          <w:sz w:val="20"/>
          <w:lang w:val="en-US"/>
        </w:rPr>
        <w:t xml:space="preserve"> (MDMPartyID</w:t>
      </w:r>
      <w:r w:rsidR="00A2192B">
        <w:rPr>
          <w:b/>
          <w:bCs/>
          <w:sz w:val="20"/>
          <w:lang w:val="en-US"/>
        </w:rPr>
        <w:t xml:space="preserve"> and MDMAddressID</w:t>
      </w:r>
      <w:r w:rsidR="00871E24">
        <w:rPr>
          <w:b/>
          <w:bCs/>
          <w:sz w:val="20"/>
          <w:lang w:val="en-US"/>
        </w:rPr>
        <w:t xml:space="preserve"> exist</w:t>
      </w:r>
      <w:r w:rsidR="004234A7">
        <w:rPr>
          <w:b/>
          <w:bCs/>
          <w:sz w:val="20"/>
          <w:lang w:val="en-US"/>
        </w:rPr>
        <w:t>)</w:t>
      </w:r>
      <w:r w:rsidRPr="004C651B">
        <w:rPr>
          <w:b/>
          <w:bCs/>
          <w:sz w:val="20"/>
          <w:lang w:val="en-US"/>
        </w:rPr>
        <w:t xml:space="preserve"> in MDM t</w:t>
      </w:r>
      <w:r w:rsidR="00AA15C6" w:rsidRPr="004C651B">
        <w:rPr>
          <w:b/>
          <w:bCs/>
          <w:sz w:val="20"/>
          <w:lang w:val="en-US"/>
        </w:rPr>
        <w:t>hen</w:t>
      </w:r>
      <w:r w:rsidR="00AA15C6">
        <w:rPr>
          <w:bCs/>
          <w:sz w:val="20"/>
          <w:lang w:val="en-US"/>
        </w:rPr>
        <w:t>,</w:t>
      </w:r>
    </w:p>
    <w:p w14:paraId="467705EE" w14:textId="0344C9A8" w:rsidR="00AA15C6" w:rsidRPr="00A04690" w:rsidRDefault="00AA15C6" w:rsidP="004C651B">
      <w:pPr>
        <w:pStyle w:val="TableText0"/>
        <w:numPr>
          <w:ilvl w:val="1"/>
          <w:numId w:val="23"/>
        </w:numPr>
        <w:spacing w:before="100" w:beforeAutospacing="1" w:after="100" w:afterAutospacing="1"/>
        <w:rPr>
          <w:sz w:val="20"/>
        </w:rPr>
      </w:pPr>
      <w:r w:rsidRPr="00A67708">
        <w:rPr>
          <w:sz w:val="20"/>
        </w:rPr>
        <w:t xml:space="preserve">New records will get created in Xref Party and Xref Address tables </w:t>
      </w:r>
    </w:p>
    <w:p w14:paraId="5F2B52C0" w14:textId="2F3FAFBA" w:rsidR="00AA15C6" w:rsidRPr="004C651B" w:rsidRDefault="001E151E" w:rsidP="004C651B">
      <w:pPr>
        <w:pStyle w:val="TableText0"/>
        <w:numPr>
          <w:ilvl w:val="1"/>
          <w:numId w:val="23"/>
        </w:numPr>
        <w:rPr>
          <w:sz w:val="20"/>
        </w:rPr>
      </w:pPr>
      <w:r w:rsidRPr="008D4017">
        <w:rPr>
          <w:bCs/>
          <w:sz w:val="20"/>
          <w:lang w:val="en-US"/>
        </w:rPr>
        <w:t>EServe contract should be linked to that MDMPartyID</w:t>
      </w:r>
      <w:r>
        <w:rPr>
          <w:bCs/>
          <w:sz w:val="20"/>
          <w:lang w:val="en-US"/>
        </w:rPr>
        <w:t>. This C</w:t>
      </w:r>
      <w:r w:rsidR="00AA15C6" w:rsidRPr="004C651B">
        <w:rPr>
          <w:sz w:val="20"/>
        </w:rPr>
        <w:t xml:space="preserve">ontract and Customer Account data will get loaded into ContractReference &amp; CustomerAccountReference tables </w:t>
      </w:r>
      <w:r>
        <w:rPr>
          <w:sz w:val="20"/>
        </w:rPr>
        <w:t>of</w:t>
      </w:r>
      <w:r w:rsidR="00AA15C6" w:rsidRPr="004C651B">
        <w:rPr>
          <w:sz w:val="20"/>
        </w:rPr>
        <w:t xml:space="preserve"> MDM Hub.</w:t>
      </w:r>
    </w:p>
    <w:p w14:paraId="01B3C52C" w14:textId="3E6F4A98" w:rsidR="003D52A4" w:rsidRDefault="00AA15C6">
      <w:pPr>
        <w:pStyle w:val="TableText0"/>
        <w:numPr>
          <w:ilvl w:val="1"/>
          <w:numId w:val="23"/>
        </w:numPr>
        <w:rPr>
          <w:bCs/>
          <w:sz w:val="20"/>
          <w:lang w:val="en-US"/>
        </w:rPr>
      </w:pPr>
      <w:r w:rsidRPr="004C651B">
        <w:rPr>
          <w:sz w:val="20"/>
        </w:rPr>
        <w:t>MDM needs not to perform any updates / validations on Customer name and Contact details</w:t>
      </w:r>
      <w:r>
        <w:rPr>
          <w:sz w:val="20"/>
        </w:rPr>
        <w:t xml:space="preserve"> i.e. data will not be loaded / updated into Party, Address &amp; Contact tables in MDM Hub</w:t>
      </w:r>
      <w:r w:rsidR="003D52A4" w:rsidRPr="00FF6780">
        <w:rPr>
          <w:bCs/>
          <w:sz w:val="20"/>
          <w:lang w:val="en-US"/>
        </w:rPr>
        <w:t xml:space="preserve"> </w:t>
      </w:r>
    </w:p>
    <w:p w14:paraId="459EC2FE" w14:textId="6093F4BE" w:rsidR="005D6B12" w:rsidRPr="005D6B12" w:rsidRDefault="005D6B12">
      <w:pPr>
        <w:pStyle w:val="TableText0"/>
        <w:numPr>
          <w:ilvl w:val="1"/>
          <w:numId w:val="23"/>
        </w:numPr>
        <w:rPr>
          <w:bCs/>
          <w:sz w:val="20"/>
          <w:lang w:val="en-US"/>
        </w:rPr>
      </w:pPr>
      <w:r w:rsidRPr="00813D3E">
        <w:rPr>
          <w:bCs/>
          <w:sz w:val="20"/>
          <w:lang w:val="en-US"/>
        </w:rPr>
        <w:t xml:space="preserve">Irrespective of whether a Contract or Quote is created as part of the migration, </w:t>
      </w:r>
      <w:r>
        <w:rPr>
          <w:bCs/>
          <w:sz w:val="20"/>
          <w:lang w:val="en-US"/>
        </w:rPr>
        <w:t>MDM</w:t>
      </w:r>
      <w:r w:rsidRPr="00813D3E">
        <w:rPr>
          <w:bCs/>
          <w:sz w:val="20"/>
          <w:lang w:val="en-US"/>
        </w:rPr>
        <w:t xml:space="preserve"> should attempt to link Ensura and eServe records in MDM</w:t>
      </w:r>
      <w:r>
        <w:rPr>
          <w:bCs/>
          <w:sz w:val="20"/>
          <w:lang w:val="en-US"/>
        </w:rPr>
        <w:t xml:space="preserve"> based on MDMPartyID</w:t>
      </w:r>
      <w:r w:rsidRPr="00813D3E">
        <w:rPr>
          <w:bCs/>
          <w:sz w:val="20"/>
          <w:lang w:val="en-US"/>
        </w:rPr>
        <w:t>.</w:t>
      </w:r>
    </w:p>
    <w:p w14:paraId="12E810C1" w14:textId="77777777" w:rsidR="008A3E16" w:rsidRDefault="008A3E16" w:rsidP="004C651B">
      <w:pPr>
        <w:pStyle w:val="TableText0"/>
        <w:ind w:firstLine="720"/>
        <w:rPr>
          <w:b/>
          <w:bCs/>
          <w:sz w:val="20"/>
          <w:lang w:val="en-US"/>
        </w:rPr>
      </w:pPr>
    </w:p>
    <w:p w14:paraId="791A2209" w14:textId="5E950819" w:rsidR="00A92653" w:rsidRDefault="003D52A4" w:rsidP="004C651B">
      <w:pPr>
        <w:pStyle w:val="TableText0"/>
        <w:ind w:firstLine="720"/>
        <w:rPr>
          <w:bCs/>
          <w:sz w:val="20"/>
          <w:lang w:val="en-US"/>
        </w:rPr>
      </w:pPr>
      <w:r w:rsidRPr="004C651B">
        <w:rPr>
          <w:b/>
          <w:bCs/>
          <w:sz w:val="20"/>
          <w:lang w:val="en-US"/>
        </w:rPr>
        <w:t>If there is no match found (MDMPartyID</w:t>
      </w:r>
      <w:r w:rsidR="00863ABF">
        <w:rPr>
          <w:b/>
          <w:bCs/>
          <w:sz w:val="20"/>
          <w:lang w:val="en-US"/>
        </w:rPr>
        <w:t xml:space="preserve"> or MDMAddressID</w:t>
      </w:r>
      <w:r w:rsidRPr="004C651B">
        <w:rPr>
          <w:b/>
          <w:bCs/>
          <w:sz w:val="20"/>
          <w:lang w:val="en-US"/>
        </w:rPr>
        <w:t xml:space="preserve"> not exists) in MDM then</w:t>
      </w:r>
      <w:r w:rsidR="00A92653">
        <w:rPr>
          <w:bCs/>
          <w:sz w:val="20"/>
          <w:lang w:val="en-US"/>
        </w:rPr>
        <w:t>,</w:t>
      </w:r>
    </w:p>
    <w:p w14:paraId="105B5F0A" w14:textId="1E795328" w:rsidR="003D52A4" w:rsidRPr="004C651B" w:rsidRDefault="00863ABF" w:rsidP="004C651B">
      <w:pPr>
        <w:pStyle w:val="TableText0"/>
        <w:numPr>
          <w:ilvl w:val="1"/>
          <w:numId w:val="23"/>
        </w:numPr>
        <w:rPr>
          <w:rFonts w:ascii="Times New Roman" w:hAnsi="Times New Roman" w:cs="Times New Roman"/>
          <w:bCs/>
          <w:szCs w:val="24"/>
        </w:rPr>
      </w:pPr>
      <w:r>
        <w:rPr>
          <w:bCs/>
          <w:sz w:val="20"/>
          <w:lang w:val="en-US"/>
        </w:rPr>
        <w:t>T</w:t>
      </w:r>
      <w:r w:rsidR="00B87E7B">
        <w:rPr>
          <w:bCs/>
          <w:sz w:val="20"/>
          <w:lang w:val="en-US"/>
        </w:rPr>
        <w:t>hat</w:t>
      </w:r>
      <w:r>
        <w:rPr>
          <w:bCs/>
          <w:sz w:val="20"/>
          <w:lang w:val="en-US"/>
        </w:rPr>
        <w:t xml:space="preserve"> request will be rejected by MDM by throwing the validation error</w:t>
      </w:r>
      <w:r w:rsidR="00320FF4">
        <w:rPr>
          <w:bCs/>
          <w:sz w:val="20"/>
          <w:lang w:val="en-US"/>
        </w:rPr>
        <w:t xml:space="preserve"> i.e. business validation rule failure</w:t>
      </w:r>
      <w:r>
        <w:rPr>
          <w:bCs/>
          <w:sz w:val="20"/>
          <w:lang w:val="en-US"/>
        </w:rPr>
        <w:t>.</w:t>
      </w:r>
    </w:p>
    <w:p w14:paraId="72F9DE64" w14:textId="7627DAD6" w:rsidR="00597EA6" w:rsidRPr="004C651B" w:rsidRDefault="00597EA6" w:rsidP="004C651B">
      <w:pPr>
        <w:pStyle w:val="TableText0"/>
        <w:numPr>
          <w:ilvl w:val="1"/>
          <w:numId w:val="23"/>
        </w:numPr>
        <w:rPr>
          <w:rFonts w:ascii="Times New Roman" w:hAnsi="Times New Roman" w:cs="Times New Roman"/>
          <w:bCs/>
          <w:szCs w:val="24"/>
          <w:highlight w:val="yellow"/>
        </w:rPr>
      </w:pPr>
      <w:r w:rsidRPr="004C651B">
        <w:rPr>
          <w:bCs/>
          <w:sz w:val="20"/>
          <w:highlight w:val="yellow"/>
          <w:lang w:val="en-US"/>
        </w:rPr>
        <w:t xml:space="preserve">When prospect calls in eServe performs normal prospect search by passing address and names details to MDM Search Party service. If match found eServe creates prospect with existing MDMPartyID. After enrolling prospect, eServe calls get Party Service to get all campaigns related documents from 360. </w:t>
      </w:r>
    </w:p>
    <w:p w14:paraId="72033BED" w14:textId="4A91FB91" w:rsidR="00597EA6" w:rsidRPr="00294AA7" w:rsidRDefault="00635976" w:rsidP="004C651B">
      <w:pPr>
        <w:pStyle w:val="TableText0"/>
        <w:numPr>
          <w:ilvl w:val="1"/>
          <w:numId w:val="23"/>
        </w:numPr>
        <w:rPr>
          <w:sz w:val="20"/>
          <w:highlight w:val="yellow"/>
        </w:rPr>
      </w:pPr>
      <w:r w:rsidRPr="004C651B">
        <w:rPr>
          <w:bCs/>
          <w:sz w:val="20"/>
          <w:highlight w:val="yellow"/>
          <w:lang w:val="en-US"/>
        </w:rPr>
        <w:t>In case of no campaigns found for party, MDM will return empty response.</w:t>
      </w:r>
    </w:p>
    <w:p w14:paraId="4A6D5B47" w14:textId="56BFAA56" w:rsidR="00587DF7" w:rsidRPr="004C651B" w:rsidRDefault="00587DF7" w:rsidP="004C651B">
      <w:pPr>
        <w:pStyle w:val="ListParagraph"/>
        <w:numPr>
          <w:ilvl w:val="1"/>
          <w:numId w:val="23"/>
        </w:numPr>
        <w:spacing w:after="160" w:line="259" w:lineRule="auto"/>
        <w:jc w:val="left"/>
        <w:rPr>
          <w:sz w:val="20"/>
          <w:highlight w:val="yellow"/>
        </w:rPr>
      </w:pPr>
      <w:r w:rsidRPr="00587DF7">
        <w:rPr>
          <w:bCs w:val="0"/>
          <w:sz w:val="20"/>
          <w:highlight w:val="yellow"/>
          <w:lang w:val="en-GB"/>
        </w:rPr>
        <w:t>eServe should pass DocumentFilter as “</w:t>
      </w:r>
      <w:r>
        <w:rPr>
          <w:bCs w:val="0"/>
          <w:sz w:val="20"/>
          <w:highlight w:val="yellow"/>
          <w:lang w:val="en-GB"/>
        </w:rPr>
        <w:t>All” and In/Out bound flag as “O</w:t>
      </w:r>
      <w:r w:rsidRPr="00587DF7">
        <w:rPr>
          <w:bCs w:val="0"/>
          <w:sz w:val="20"/>
          <w:highlight w:val="yellow"/>
          <w:lang w:val="en-GB"/>
        </w:rPr>
        <w:t xml:space="preserve">” and </w:t>
      </w:r>
      <w:r>
        <w:rPr>
          <w:bCs w:val="0"/>
          <w:sz w:val="20"/>
          <w:highlight w:val="yellow"/>
          <w:lang w:val="en-GB"/>
        </w:rPr>
        <w:t>SourceCustomerID/MDMPartyID</w:t>
      </w:r>
      <w:r w:rsidRPr="00587DF7">
        <w:rPr>
          <w:bCs w:val="0"/>
          <w:sz w:val="20"/>
          <w:highlight w:val="yellow"/>
          <w:lang w:val="en-GB"/>
        </w:rPr>
        <w:t xml:space="preserve"> as mandatory when calling GetDocumentDetails Service for </w:t>
      </w:r>
      <w:r>
        <w:rPr>
          <w:bCs w:val="0"/>
          <w:sz w:val="20"/>
          <w:highlight w:val="yellow"/>
          <w:lang w:val="en-GB"/>
        </w:rPr>
        <w:t xml:space="preserve">Campaign </w:t>
      </w:r>
      <w:r w:rsidRPr="00587DF7">
        <w:rPr>
          <w:bCs w:val="0"/>
          <w:sz w:val="20"/>
          <w:highlight w:val="yellow"/>
          <w:lang w:val="en-GB"/>
        </w:rPr>
        <w:t>Documents</w:t>
      </w:r>
      <w:r w:rsidRPr="00294AA7">
        <w:rPr>
          <w:sz w:val="20"/>
          <w:highlight w:val="yellow"/>
          <w:lang w:val="en-GB"/>
        </w:rPr>
        <w:t>.</w:t>
      </w:r>
    </w:p>
    <w:p w14:paraId="246A65E6" w14:textId="605398EB" w:rsidR="001D4F12" w:rsidRPr="004C651B" w:rsidRDefault="001D4F12" w:rsidP="004C651B">
      <w:pPr>
        <w:pStyle w:val="ListParagraph"/>
        <w:numPr>
          <w:ilvl w:val="1"/>
          <w:numId w:val="23"/>
        </w:numPr>
        <w:spacing w:after="160" w:line="259" w:lineRule="auto"/>
        <w:jc w:val="left"/>
        <w:rPr>
          <w:sz w:val="20"/>
          <w:highlight w:val="yellow"/>
        </w:rPr>
      </w:pPr>
      <w:r w:rsidRPr="00587DF7">
        <w:rPr>
          <w:sz w:val="20"/>
          <w:highlight w:val="yellow"/>
        </w:rPr>
        <w:t>MDM maintains the Campaign details and link table between party and campaign in staging schema.</w:t>
      </w:r>
    </w:p>
    <w:p w14:paraId="7F8D6E56" w14:textId="5141F450" w:rsidR="00FE66C2" w:rsidRDefault="00FE66C2" w:rsidP="004C651B">
      <w:pPr>
        <w:pStyle w:val="ListParagraph"/>
        <w:numPr>
          <w:ilvl w:val="1"/>
          <w:numId w:val="23"/>
        </w:numPr>
        <w:spacing w:after="160" w:line="259" w:lineRule="auto"/>
        <w:jc w:val="left"/>
        <w:rPr>
          <w:bCs w:val="0"/>
          <w:sz w:val="20"/>
          <w:highlight w:val="yellow"/>
          <w:lang w:val="en-GB"/>
        </w:rPr>
      </w:pPr>
      <w:r>
        <w:rPr>
          <w:bCs w:val="0"/>
          <w:sz w:val="20"/>
          <w:highlight w:val="yellow"/>
          <w:lang w:val="en-GB"/>
        </w:rPr>
        <w:t>eServe should pass DocumentFilter as “All” and In/Out bound flag as “I” and CaseID and SourcePartyID as mandatory when calling GetDocumentDetails Service for GWADocuments.</w:t>
      </w:r>
    </w:p>
    <w:p w14:paraId="6E872276" w14:textId="554E7FF0" w:rsidR="00FE66C2" w:rsidRPr="004C651B" w:rsidRDefault="00D818C4" w:rsidP="004C651B">
      <w:pPr>
        <w:pStyle w:val="ListParagraph"/>
        <w:numPr>
          <w:ilvl w:val="1"/>
          <w:numId w:val="23"/>
        </w:numPr>
        <w:spacing w:after="160" w:line="259" w:lineRule="auto"/>
        <w:jc w:val="left"/>
        <w:rPr>
          <w:bCs w:val="0"/>
          <w:sz w:val="20"/>
          <w:highlight w:val="yellow"/>
          <w:lang w:val="en-GB"/>
        </w:rPr>
      </w:pPr>
      <w:r>
        <w:rPr>
          <w:bCs w:val="0"/>
          <w:sz w:val="20"/>
          <w:highlight w:val="yellow"/>
          <w:lang w:val="en-GB"/>
        </w:rPr>
        <w:t xml:space="preserve">MDM Returns Empty response if CaseID related documents are not found in MDM. </w:t>
      </w:r>
    </w:p>
    <w:p w14:paraId="425FA13A" w14:textId="77777777" w:rsidR="00EB595C" w:rsidRDefault="008F7705" w:rsidP="004C651B">
      <w:pPr>
        <w:pStyle w:val="ListParagraph"/>
        <w:spacing w:before="100" w:beforeAutospacing="1" w:after="100" w:afterAutospacing="1"/>
        <w:ind w:firstLine="60"/>
        <w:jc w:val="left"/>
        <w:rPr>
          <w:sz w:val="20"/>
          <w:highlight w:val="yellow"/>
          <w:lang w:val="en-GB"/>
        </w:rPr>
      </w:pPr>
      <w:r w:rsidRPr="004C651B">
        <w:rPr>
          <w:sz w:val="20"/>
          <w:highlight w:val="yellow"/>
          <w:lang w:val="en-GB"/>
        </w:rPr>
        <w:t xml:space="preserve">MDM will return all inbound documents related to the SourcePartyID if CaseID is not </w:t>
      </w:r>
      <w:r w:rsidR="00EB595C">
        <w:rPr>
          <w:sz w:val="20"/>
          <w:highlight w:val="yellow"/>
          <w:lang w:val="en-GB"/>
        </w:rPr>
        <w:t xml:space="preserve">    </w:t>
      </w:r>
    </w:p>
    <w:p w14:paraId="3EEE13B9" w14:textId="77777777" w:rsidR="00DF7636" w:rsidRDefault="008F7705" w:rsidP="00DF7636">
      <w:pPr>
        <w:pStyle w:val="ListParagraph"/>
        <w:spacing w:before="100" w:beforeAutospacing="1" w:after="100" w:afterAutospacing="1"/>
        <w:ind w:firstLine="60"/>
        <w:jc w:val="left"/>
        <w:rPr>
          <w:sz w:val="20"/>
          <w:lang w:val="en-GB"/>
        </w:rPr>
      </w:pPr>
      <w:r w:rsidRPr="004C651B">
        <w:rPr>
          <w:sz w:val="20"/>
          <w:highlight w:val="yellow"/>
          <w:lang w:val="en-GB"/>
        </w:rPr>
        <w:t>provided in the input request</w:t>
      </w:r>
      <w:r w:rsidR="00940D91">
        <w:rPr>
          <w:sz w:val="20"/>
          <w:highlight w:val="yellow"/>
        </w:rPr>
        <w:t>(existing functionality of service)</w:t>
      </w:r>
      <w:r w:rsidRPr="004C651B">
        <w:rPr>
          <w:sz w:val="20"/>
          <w:highlight w:val="yellow"/>
          <w:lang w:val="en-GB"/>
        </w:rPr>
        <w:t>.</w:t>
      </w:r>
    </w:p>
    <w:p w14:paraId="37418D80" w14:textId="3EBF493E" w:rsidR="00DF7636" w:rsidRPr="001E0C90" w:rsidRDefault="00F37136" w:rsidP="00F96383">
      <w:pPr>
        <w:pStyle w:val="ListParagraph"/>
        <w:numPr>
          <w:ilvl w:val="1"/>
          <w:numId w:val="23"/>
        </w:numPr>
        <w:spacing w:after="160" w:line="259" w:lineRule="auto"/>
        <w:jc w:val="left"/>
        <w:rPr>
          <w:bCs w:val="0"/>
          <w:sz w:val="20"/>
          <w:highlight w:val="green"/>
          <w:lang w:val="en-GB"/>
        </w:rPr>
      </w:pPr>
      <w:r>
        <w:rPr>
          <w:bCs w:val="0"/>
          <w:sz w:val="20"/>
          <w:highlight w:val="green"/>
          <w:lang w:val="en-GB"/>
        </w:rPr>
        <w:t>MDM G</w:t>
      </w:r>
      <w:r w:rsidR="00F96383" w:rsidRPr="001E0C90">
        <w:rPr>
          <w:bCs w:val="0"/>
          <w:sz w:val="20"/>
          <w:highlight w:val="green"/>
          <w:lang w:val="en-GB"/>
        </w:rPr>
        <w:t>etparty Service will support calls from WEB/</w:t>
      </w:r>
      <w:commentRangeStart w:id="73"/>
      <w:r w:rsidR="00F96383" w:rsidRPr="001E0C90">
        <w:rPr>
          <w:bCs w:val="0"/>
          <w:sz w:val="20"/>
          <w:highlight w:val="green"/>
          <w:lang w:val="en-GB"/>
        </w:rPr>
        <w:t>DTS</w:t>
      </w:r>
      <w:commentRangeEnd w:id="73"/>
      <w:r w:rsidR="001E0C90">
        <w:rPr>
          <w:rStyle w:val="CommentReference"/>
        </w:rPr>
        <w:commentReference w:id="73"/>
      </w:r>
      <w:r w:rsidR="00F96383" w:rsidRPr="001E0C90">
        <w:rPr>
          <w:bCs w:val="0"/>
          <w:sz w:val="20"/>
          <w:highlight w:val="green"/>
          <w:lang w:val="en-GB"/>
        </w:rPr>
        <w:t xml:space="preserve"> </w:t>
      </w:r>
      <w:r>
        <w:rPr>
          <w:bCs w:val="0"/>
          <w:sz w:val="20"/>
          <w:highlight w:val="green"/>
          <w:lang w:val="en-GB"/>
        </w:rPr>
        <w:t>.</w:t>
      </w:r>
    </w:p>
    <w:p w14:paraId="3DA1865E" w14:textId="6DFA3C30" w:rsidR="00F96383" w:rsidRPr="001E0C90" w:rsidRDefault="00F96383" w:rsidP="00F96383">
      <w:pPr>
        <w:pStyle w:val="ListParagraph"/>
        <w:numPr>
          <w:ilvl w:val="1"/>
          <w:numId w:val="23"/>
        </w:numPr>
        <w:spacing w:after="160" w:line="259" w:lineRule="auto"/>
        <w:jc w:val="left"/>
        <w:rPr>
          <w:bCs w:val="0"/>
          <w:sz w:val="20"/>
          <w:highlight w:val="green"/>
          <w:lang w:val="en-GB"/>
        </w:rPr>
      </w:pPr>
      <w:r w:rsidRPr="001E0C90">
        <w:rPr>
          <w:bCs w:val="0"/>
          <w:sz w:val="20"/>
          <w:highlight w:val="green"/>
          <w:lang w:val="en-GB"/>
        </w:rPr>
        <w:t>There are no specific requirement from WEB to add or r</w:t>
      </w:r>
      <w:r w:rsidR="00F37136">
        <w:rPr>
          <w:bCs w:val="0"/>
          <w:sz w:val="20"/>
          <w:highlight w:val="green"/>
          <w:lang w:val="en-GB"/>
        </w:rPr>
        <w:t>emove any attributes in the Get</w:t>
      </w:r>
      <w:r w:rsidRPr="001E0C90">
        <w:rPr>
          <w:bCs w:val="0"/>
          <w:sz w:val="20"/>
          <w:highlight w:val="green"/>
          <w:lang w:val="en-GB"/>
        </w:rPr>
        <w:t xml:space="preserve">party Service request/response, Web will use consume the eServe R6.4 </w:t>
      </w:r>
      <w:r w:rsidR="00F37136">
        <w:rPr>
          <w:bCs w:val="0"/>
          <w:sz w:val="20"/>
          <w:highlight w:val="green"/>
          <w:lang w:val="en-GB"/>
        </w:rPr>
        <w:t>s</w:t>
      </w:r>
      <w:r w:rsidRPr="001E0C90">
        <w:rPr>
          <w:bCs w:val="0"/>
          <w:sz w:val="20"/>
          <w:highlight w:val="green"/>
          <w:lang w:val="en-GB"/>
        </w:rPr>
        <w:t>ervice as is available to eServe.</w:t>
      </w:r>
    </w:p>
    <w:p w14:paraId="6272A1D6" w14:textId="4A168A77" w:rsidR="00F96383" w:rsidRPr="001E0C90" w:rsidRDefault="00F96383" w:rsidP="00F96383">
      <w:pPr>
        <w:pStyle w:val="ListParagraph"/>
        <w:numPr>
          <w:ilvl w:val="1"/>
          <w:numId w:val="23"/>
        </w:numPr>
        <w:spacing w:after="160" w:line="259" w:lineRule="auto"/>
        <w:jc w:val="left"/>
        <w:rPr>
          <w:bCs w:val="0"/>
          <w:sz w:val="20"/>
          <w:highlight w:val="green"/>
          <w:lang w:val="en-GB"/>
        </w:rPr>
      </w:pPr>
      <w:r w:rsidRPr="001E0C90">
        <w:rPr>
          <w:bCs w:val="0"/>
          <w:sz w:val="20"/>
          <w:highlight w:val="green"/>
          <w:lang w:val="en-GB"/>
        </w:rPr>
        <w:t>There are no changes to Get serv</w:t>
      </w:r>
      <w:r w:rsidR="00F37136">
        <w:rPr>
          <w:bCs w:val="0"/>
          <w:sz w:val="20"/>
          <w:highlight w:val="green"/>
          <w:lang w:val="en-GB"/>
        </w:rPr>
        <w:t>ice operations/wsdl in R6.4.1</w:t>
      </w:r>
    </w:p>
    <w:p w14:paraId="0AF17C98" w14:textId="77777777" w:rsidR="009555A2" w:rsidRDefault="009555A2" w:rsidP="009555A2">
      <w:pPr>
        <w:pStyle w:val="ListParagraph"/>
        <w:spacing w:before="100" w:beforeAutospacing="1" w:after="100" w:afterAutospacing="1"/>
        <w:ind w:left="360"/>
        <w:jc w:val="left"/>
        <w:rPr>
          <w:rFonts w:ascii="Times New Roman" w:hAnsi="Times New Roman" w:cs="Times New Roman"/>
          <w:bCs w:val="0"/>
          <w:szCs w:val="24"/>
        </w:rPr>
      </w:pPr>
    </w:p>
    <w:p w14:paraId="6D4580B3" w14:textId="77777777" w:rsidR="009555A2" w:rsidRDefault="009555A2" w:rsidP="009555A2">
      <w:pPr>
        <w:pStyle w:val="ListParagraph"/>
        <w:spacing w:before="100" w:beforeAutospacing="1" w:after="100" w:afterAutospacing="1"/>
        <w:ind w:left="360"/>
        <w:jc w:val="left"/>
        <w:rPr>
          <w:rFonts w:ascii="Times New Roman" w:hAnsi="Times New Roman" w:cs="Times New Roman"/>
          <w:bCs w:val="0"/>
          <w:szCs w:val="24"/>
        </w:rPr>
      </w:pPr>
    </w:p>
    <w:p w14:paraId="1F791EE2" w14:textId="2BB7A8BA" w:rsidR="000B7599" w:rsidRPr="00CF1CC6" w:rsidRDefault="000B7599" w:rsidP="000B7599">
      <w:pPr>
        <w:pStyle w:val="Heading1"/>
        <w:pageBreakBefore/>
        <w:numPr>
          <w:ilvl w:val="0"/>
          <w:numId w:val="3"/>
        </w:numPr>
        <w:ind w:left="431" w:hanging="431"/>
        <w:jc w:val="left"/>
        <w:rPr>
          <w:rFonts w:cs="Calibri"/>
        </w:rPr>
      </w:pPr>
      <w:bookmarkStart w:id="74" w:name="_Toc475983518"/>
      <w:bookmarkStart w:id="75" w:name="_Toc475983519"/>
      <w:bookmarkStart w:id="76" w:name="_Toc475983520"/>
      <w:bookmarkStart w:id="77" w:name="_Toc353454134"/>
      <w:bookmarkStart w:id="78" w:name="_Toc476331446"/>
      <w:bookmarkEnd w:id="74"/>
      <w:bookmarkEnd w:id="75"/>
      <w:bookmarkEnd w:id="76"/>
      <w:r>
        <w:rPr>
          <w:rFonts w:cs="Calibri"/>
        </w:rPr>
        <w:lastRenderedPageBreak/>
        <w:t>Detailed Interface Specification</w:t>
      </w:r>
      <w:bookmarkEnd w:id="77"/>
      <w:bookmarkEnd w:id="78"/>
    </w:p>
    <w:p w14:paraId="04A292DB" w14:textId="77777777" w:rsidR="00CB436E" w:rsidRPr="00FD79FD" w:rsidRDefault="0092400F" w:rsidP="00E948F6">
      <w:pPr>
        <w:pStyle w:val="Heading2"/>
        <w:numPr>
          <w:ilvl w:val="1"/>
          <w:numId w:val="3"/>
        </w:numPr>
        <w:rPr>
          <w:i w:val="0"/>
        </w:rPr>
      </w:pPr>
      <w:bookmarkStart w:id="79" w:name="_Toc476331447"/>
      <w:r w:rsidRPr="00FD79FD">
        <w:rPr>
          <w:i w:val="0"/>
        </w:rPr>
        <w:t>CreateParty</w:t>
      </w:r>
      <w:r w:rsidR="00F256FE" w:rsidRPr="00FD79FD">
        <w:rPr>
          <w:i w:val="0"/>
        </w:rPr>
        <w:t>Service</w:t>
      </w:r>
      <w:bookmarkEnd w:id="79"/>
    </w:p>
    <w:p w14:paraId="6BE88B5C" w14:textId="77777777" w:rsidR="000B7599" w:rsidRDefault="00B56B7C" w:rsidP="00472AEE">
      <w:pPr>
        <w:pStyle w:val="Heading2"/>
        <w:numPr>
          <w:ilvl w:val="2"/>
          <w:numId w:val="3"/>
        </w:numPr>
      </w:pPr>
      <w:bookmarkStart w:id="80" w:name="_Toc476331448"/>
      <w:r>
        <w:t>Naming Conventions</w:t>
      </w:r>
      <w:bookmarkEnd w:id="80"/>
    </w:p>
    <w:p w14:paraId="53374447" w14:textId="77777777" w:rsidR="00801846" w:rsidRPr="00801846" w:rsidRDefault="00801846" w:rsidP="00801846">
      <w:pPr>
        <w:rPr>
          <w:sz w:val="20"/>
        </w:rPr>
      </w:pPr>
      <w:r w:rsidRPr="00801846">
        <w:rPr>
          <w:sz w:val="20"/>
        </w:rPr>
        <w:t>Below are the xsd and wsdl file naming conventions. Please refer to Section 5.1 for more details</w:t>
      </w:r>
    </w:p>
    <w:p w14:paraId="0A433B60" w14:textId="77777777" w:rsidR="005A55B9" w:rsidRPr="00F256FE" w:rsidRDefault="005A55B9" w:rsidP="000B7599">
      <w:pPr>
        <w:rPr>
          <w:sz w:val="20"/>
        </w:rPr>
      </w:pPr>
    </w:p>
    <w:p w14:paraId="504994B6" w14:textId="77777777" w:rsidR="000B7599" w:rsidRDefault="000B7599" w:rsidP="000B7599">
      <w:pPr>
        <w:tabs>
          <w:tab w:val="left" w:pos="1236"/>
        </w:tabs>
        <w:rPr>
          <w:b/>
          <w:sz w:val="20"/>
        </w:rPr>
      </w:pPr>
    </w:p>
    <w:p w14:paraId="31DAE4DB" w14:textId="4B95B15F" w:rsidR="00F256FE" w:rsidRDefault="006B18A7" w:rsidP="000B7599">
      <w:pPr>
        <w:tabs>
          <w:tab w:val="left" w:pos="1236"/>
        </w:tabs>
        <w:rPr>
          <w:b/>
          <w:sz w:val="20"/>
        </w:rPr>
      </w:pPr>
      <w:r>
        <w:rPr>
          <w:b/>
          <w:sz w:val="20"/>
        </w:rPr>
        <w:t>Wsdl</w:t>
      </w:r>
      <w:r w:rsidR="00F256FE">
        <w:rPr>
          <w:b/>
          <w:sz w:val="20"/>
        </w:rPr>
        <w:t xml:space="preserve"> </w:t>
      </w:r>
      <w:r w:rsidR="000B7599" w:rsidRPr="00B16A39">
        <w:rPr>
          <w:b/>
          <w:sz w:val="20"/>
        </w:rPr>
        <w:t xml:space="preserve">File </w:t>
      </w:r>
      <w:r w:rsidR="00DA74B8">
        <w:rPr>
          <w:b/>
          <w:sz w:val="20"/>
        </w:rPr>
        <w:t>Name</w:t>
      </w:r>
      <w:r w:rsidR="000B7599" w:rsidRPr="00B16A39">
        <w:rPr>
          <w:b/>
          <w:sz w:val="20"/>
        </w:rPr>
        <w:t>:</w:t>
      </w:r>
      <w:r w:rsidR="00F256FE">
        <w:rPr>
          <w:b/>
          <w:sz w:val="20"/>
        </w:rPr>
        <w:t xml:space="preserve"> </w:t>
      </w:r>
    </w:p>
    <w:p w14:paraId="358A7E20" w14:textId="77777777" w:rsidR="000B7599" w:rsidRPr="00AD6444" w:rsidRDefault="004A5CED" w:rsidP="000B7599">
      <w:pPr>
        <w:tabs>
          <w:tab w:val="left" w:pos="1236"/>
        </w:tabs>
        <w:rPr>
          <w:sz w:val="20"/>
        </w:rPr>
      </w:pPr>
      <w:r>
        <w:rPr>
          <w:sz w:val="20"/>
        </w:rPr>
        <w:t>CreatePartyService</w:t>
      </w:r>
      <w:r w:rsidR="00F256FE" w:rsidRPr="00AD6444">
        <w:rPr>
          <w:sz w:val="20"/>
        </w:rPr>
        <w:t>.wsdl</w:t>
      </w:r>
    </w:p>
    <w:p w14:paraId="1D155FED" w14:textId="77777777" w:rsidR="000B7599" w:rsidRDefault="000B7599" w:rsidP="000B7599">
      <w:pPr>
        <w:tabs>
          <w:tab w:val="left" w:pos="1236"/>
        </w:tabs>
        <w:rPr>
          <w:b/>
          <w:sz w:val="20"/>
        </w:rPr>
      </w:pPr>
    </w:p>
    <w:p w14:paraId="580DD9D1" w14:textId="62E2C36B" w:rsidR="00FD79FD" w:rsidRPr="00B16A39" w:rsidRDefault="006B18A7" w:rsidP="000B7599">
      <w:pPr>
        <w:tabs>
          <w:tab w:val="left" w:pos="1236"/>
        </w:tabs>
        <w:rPr>
          <w:b/>
          <w:sz w:val="20"/>
        </w:rPr>
      </w:pPr>
      <w:r w:rsidRPr="00777A59">
        <w:rPr>
          <w:b/>
          <w:sz w:val="20"/>
        </w:rPr>
        <w:t>Xsd</w:t>
      </w:r>
      <w:r w:rsidR="00FD79FD" w:rsidRPr="00777A59">
        <w:rPr>
          <w:b/>
          <w:sz w:val="20"/>
        </w:rPr>
        <w:t xml:space="preserve"> </w:t>
      </w:r>
      <w:r w:rsidR="00DA74B8">
        <w:rPr>
          <w:b/>
          <w:sz w:val="20"/>
        </w:rPr>
        <w:t>file names</w:t>
      </w:r>
      <w:r w:rsidR="00FD79FD" w:rsidRPr="00777A59">
        <w:rPr>
          <w:b/>
          <w:sz w:val="20"/>
        </w:rPr>
        <w:t xml:space="preserve">:  </w:t>
      </w:r>
    </w:p>
    <w:p w14:paraId="266A1526" w14:textId="77777777" w:rsidR="000B7599" w:rsidRPr="00FD79FD" w:rsidRDefault="00F256FE" w:rsidP="00416303">
      <w:pPr>
        <w:pStyle w:val="ListParagraph"/>
        <w:numPr>
          <w:ilvl w:val="0"/>
          <w:numId w:val="7"/>
        </w:numPr>
        <w:tabs>
          <w:tab w:val="left" w:pos="1236"/>
        </w:tabs>
        <w:rPr>
          <w:iCs/>
          <w:sz w:val="20"/>
        </w:rPr>
      </w:pPr>
      <w:r w:rsidRPr="00FD79FD">
        <w:rPr>
          <w:iCs/>
          <w:sz w:val="20"/>
        </w:rPr>
        <w:t>CreatePartyPayload</w:t>
      </w:r>
      <w:r w:rsidR="000B7599" w:rsidRPr="00FD79FD">
        <w:rPr>
          <w:iCs/>
          <w:sz w:val="20"/>
        </w:rPr>
        <w:t>.</w:t>
      </w:r>
      <w:r w:rsidRPr="00FD79FD">
        <w:rPr>
          <w:iCs/>
          <w:sz w:val="20"/>
        </w:rPr>
        <w:t>xsd</w:t>
      </w:r>
    </w:p>
    <w:p w14:paraId="4EBA0DB3" w14:textId="77777777" w:rsidR="00843436" w:rsidRPr="00EB7CCC" w:rsidRDefault="00843436" w:rsidP="00416303">
      <w:pPr>
        <w:pStyle w:val="ListParagraph"/>
        <w:numPr>
          <w:ilvl w:val="0"/>
          <w:numId w:val="6"/>
        </w:numPr>
        <w:jc w:val="left"/>
        <w:rPr>
          <w:sz w:val="20"/>
        </w:rPr>
      </w:pPr>
      <w:r>
        <w:rPr>
          <w:sz w:val="20"/>
        </w:rPr>
        <w:t>ObjectTypes</w:t>
      </w:r>
      <w:r w:rsidRPr="00215991">
        <w:rPr>
          <w:sz w:val="20"/>
        </w:rPr>
        <w:t>.xsd</w:t>
      </w:r>
    </w:p>
    <w:p w14:paraId="52AC5D06" w14:textId="77777777" w:rsidR="00843436" w:rsidRDefault="00843436" w:rsidP="00416303">
      <w:pPr>
        <w:pStyle w:val="ListParagraph"/>
        <w:numPr>
          <w:ilvl w:val="0"/>
          <w:numId w:val="6"/>
        </w:numPr>
        <w:jc w:val="left"/>
        <w:rPr>
          <w:sz w:val="20"/>
        </w:rPr>
      </w:pPr>
      <w:r>
        <w:rPr>
          <w:sz w:val="20"/>
        </w:rPr>
        <w:t>Types</w:t>
      </w:r>
      <w:r w:rsidRPr="00215991">
        <w:rPr>
          <w:sz w:val="20"/>
        </w:rPr>
        <w:t>.xsd</w:t>
      </w:r>
    </w:p>
    <w:p w14:paraId="39799695" w14:textId="77777777" w:rsidR="00A10CE3" w:rsidRDefault="00A10CE3" w:rsidP="00416303">
      <w:pPr>
        <w:pStyle w:val="ListParagraph"/>
        <w:numPr>
          <w:ilvl w:val="0"/>
          <w:numId w:val="6"/>
        </w:numPr>
        <w:jc w:val="left"/>
        <w:rPr>
          <w:sz w:val="20"/>
        </w:rPr>
      </w:pPr>
      <w:r>
        <w:rPr>
          <w:sz w:val="20"/>
        </w:rPr>
        <w:t>CommonServiceType.xsd</w:t>
      </w:r>
    </w:p>
    <w:p w14:paraId="08929F15" w14:textId="77777777" w:rsidR="00843436" w:rsidRPr="00F73977" w:rsidRDefault="00843436" w:rsidP="000B7599">
      <w:pPr>
        <w:tabs>
          <w:tab w:val="left" w:pos="1236"/>
        </w:tabs>
        <w:rPr>
          <w:i/>
          <w:iCs/>
          <w:sz w:val="20"/>
        </w:rPr>
      </w:pPr>
    </w:p>
    <w:p w14:paraId="7BEDB102" w14:textId="77777777" w:rsidR="004C4376" w:rsidRDefault="004C4376" w:rsidP="00843436">
      <w:pPr>
        <w:pStyle w:val="Heading2"/>
        <w:numPr>
          <w:ilvl w:val="2"/>
          <w:numId w:val="3"/>
        </w:numPr>
      </w:pPr>
      <w:bookmarkStart w:id="81" w:name="_Toc476331449"/>
      <w:r>
        <w:t>WSDL Operations</w:t>
      </w:r>
      <w:bookmarkEnd w:id="81"/>
    </w:p>
    <w:p w14:paraId="68AC8565" w14:textId="77777777" w:rsidR="004C4376" w:rsidRDefault="004C4376" w:rsidP="004C4376"/>
    <w:tbl>
      <w:tblPr>
        <w:tblStyle w:val="TableGrid"/>
        <w:tblW w:w="5000" w:type="pct"/>
        <w:tblLook w:val="04A0" w:firstRow="1" w:lastRow="0" w:firstColumn="1" w:lastColumn="0" w:noHBand="0" w:noVBand="1"/>
      </w:tblPr>
      <w:tblGrid>
        <w:gridCol w:w="1429"/>
        <w:gridCol w:w="2108"/>
        <w:gridCol w:w="894"/>
        <w:gridCol w:w="4425"/>
      </w:tblGrid>
      <w:tr w:rsidR="00801846" w14:paraId="1D227959" w14:textId="77777777" w:rsidTr="00A10CE3">
        <w:trPr>
          <w:trHeight w:val="115"/>
        </w:trPr>
        <w:tc>
          <w:tcPr>
            <w:tcW w:w="796" w:type="pct"/>
            <w:shd w:val="clear" w:color="auto" w:fill="FFC000"/>
          </w:tcPr>
          <w:p w14:paraId="3D8674A5" w14:textId="77777777" w:rsidR="00801846" w:rsidRDefault="00801846" w:rsidP="00801846">
            <w:pPr>
              <w:jc w:val="left"/>
              <w:rPr>
                <w:b/>
                <w:sz w:val="20"/>
              </w:rPr>
            </w:pPr>
            <w:r>
              <w:rPr>
                <w:b/>
                <w:sz w:val="20"/>
              </w:rPr>
              <w:t>Service</w:t>
            </w:r>
          </w:p>
        </w:tc>
        <w:tc>
          <w:tcPr>
            <w:tcW w:w="1188" w:type="pct"/>
            <w:shd w:val="clear" w:color="auto" w:fill="FFC000"/>
          </w:tcPr>
          <w:p w14:paraId="6A35A891" w14:textId="77777777" w:rsidR="00801846" w:rsidRDefault="00801846" w:rsidP="00801846">
            <w:pPr>
              <w:jc w:val="left"/>
              <w:rPr>
                <w:b/>
                <w:sz w:val="20"/>
              </w:rPr>
            </w:pPr>
            <w:r>
              <w:rPr>
                <w:b/>
                <w:sz w:val="20"/>
              </w:rPr>
              <w:t>Operation</w:t>
            </w:r>
          </w:p>
        </w:tc>
        <w:tc>
          <w:tcPr>
            <w:tcW w:w="486" w:type="pct"/>
            <w:shd w:val="clear" w:color="auto" w:fill="FFC000"/>
          </w:tcPr>
          <w:p w14:paraId="2790BF95" w14:textId="77777777" w:rsidR="00801846" w:rsidRDefault="00801846" w:rsidP="00801846">
            <w:pPr>
              <w:jc w:val="left"/>
              <w:rPr>
                <w:b/>
                <w:sz w:val="20"/>
              </w:rPr>
            </w:pPr>
            <w:r w:rsidRPr="00853CB2">
              <w:rPr>
                <w:b/>
                <w:sz w:val="20"/>
              </w:rPr>
              <w:t>Type</w:t>
            </w:r>
          </w:p>
        </w:tc>
        <w:tc>
          <w:tcPr>
            <w:tcW w:w="2529" w:type="pct"/>
            <w:shd w:val="clear" w:color="auto" w:fill="FFC000"/>
          </w:tcPr>
          <w:p w14:paraId="77128919" w14:textId="77777777" w:rsidR="00801846" w:rsidRPr="00853CB2" w:rsidRDefault="00801846" w:rsidP="00801846">
            <w:pPr>
              <w:jc w:val="left"/>
              <w:rPr>
                <w:b/>
                <w:sz w:val="20"/>
              </w:rPr>
            </w:pPr>
            <w:r>
              <w:rPr>
                <w:b/>
                <w:sz w:val="20"/>
              </w:rPr>
              <w:t>Associated Schema(s)</w:t>
            </w:r>
          </w:p>
        </w:tc>
      </w:tr>
      <w:tr w:rsidR="00801846" w:rsidRPr="001D5C91" w14:paraId="6987FFFA" w14:textId="77777777" w:rsidTr="00A10CE3">
        <w:trPr>
          <w:trHeight w:val="268"/>
        </w:trPr>
        <w:tc>
          <w:tcPr>
            <w:tcW w:w="796" w:type="pct"/>
            <w:vMerge w:val="restart"/>
          </w:tcPr>
          <w:p w14:paraId="4E960926" w14:textId="77777777" w:rsidR="00801846" w:rsidRPr="00853CB2" w:rsidRDefault="00801846" w:rsidP="00801846">
            <w:pPr>
              <w:jc w:val="left"/>
              <w:rPr>
                <w:sz w:val="20"/>
              </w:rPr>
            </w:pPr>
            <w:r>
              <w:rPr>
                <w:sz w:val="20"/>
              </w:rPr>
              <w:t>CreateParty</w:t>
            </w:r>
          </w:p>
        </w:tc>
        <w:tc>
          <w:tcPr>
            <w:tcW w:w="1188" w:type="pct"/>
          </w:tcPr>
          <w:p w14:paraId="6CE9CB06" w14:textId="77777777" w:rsidR="00801846" w:rsidRPr="00853CB2" w:rsidRDefault="00801846" w:rsidP="00801846">
            <w:pPr>
              <w:jc w:val="left"/>
              <w:rPr>
                <w:sz w:val="20"/>
              </w:rPr>
            </w:pPr>
            <w:r>
              <w:rPr>
                <w:sz w:val="20"/>
              </w:rPr>
              <w:t>CreateParty</w:t>
            </w:r>
            <w:r w:rsidRPr="00853CB2">
              <w:rPr>
                <w:sz w:val="20"/>
              </w:rPr>
              <w:t>Request</w:t>
            </w:r>
          </w:p>
        </w:tc>
        <w:tc>
          <w:tcPr>
            <w:tcW w:w="486" w:type="pct"/>
          </w:tcPr>
          <w:p w14:paraId="601E8550" w14:textId="77777777" w:rsidR="00801846" w:rsidRPr="00853CB2" w:rsidRDefault="00801846" w:rsidP="00801846">
            <w:pPr>
              <w:jc w:val="left"/>
              <w:rPr>
                <w:sz w:val="20"/>
              </w:rPr>
            </w:pPr>
            <w:r>
              <w:rPr>
                <w:sz w:val="20"/>
              </w:rPr>
              <w:t>Request</w:t>
            </w:r>
          </w:p>
        </w:tc>
        <w:tc>
          <w:tcPr>
            <w:tcW w:w="2529" w:type="pct"/>
          </w:tcPr>
          <w:p w14:paraId="0DED29B4" w14:textId="77777777" w:rsidR="00801846" w:rsidRPr="00B80FCA" w:rsidRDefault="00801846" w:rsidP="00801846">
            <w:pPr>
              <w:jc w:val="left"/>
              <w:rPr>
                <w:sz w:val="20"/>
              </w:rPr>
            </w:pPr>
            <w:r w:rsidRPr="00B80FCA">
              <w:rPr>
                <w:sz w:val="20"/>
              </w:rPr>
              <w:t>CreatepartyServicePayload.xsd</w:t>
            </w:r>
          </w:p>
          <w:p w14:paraId="5E65977C" w14:textId="77777777" w:rsidR="00801846" w:rsidRPr="00B80FCA" w:rsidRDefault="00801846" w:rsidP="00801846">
            <w:pPr>
              <w:jc w:val="left"/>
              <w:rPr>
                <w:sz w:val="20"/>
              </w:rPr>
            </w:pPr>
            <w:r w:rsidRPr="00B80FCA">
              <w:rPr>
                <w:sz w:val="20"/>
              </w:rPr>
              <w:t>ObjectTypes.xsd</w:t>
            </w:r>
          </w:p>
          <w:p w14:paraId="7A71599E" w14:textId="77777777" w:rsidR="00801846" w:rsidRPr="00697E57" w:rsidRDefault="00801846" w:rsidP="00801846">
            <w:pPr>
              <w:jc w:val="left"/>
              <w:rPr>
                <w:sz w:val="20"/>
              </w:rPr>
            </w:pPr>
            <w:r w:rsidRPr="005E50DF">
              <w:rPr>
                <w:sz w:val="20"/>
              </w:rPr>
              <w:t>Types.xsd</w:t>
            </w:r>
          </w:p>
        </w:tc>
      </w:tr>
      <w:tr w:rsidR="00801846" w:rsidRPr="001D5C91" w14:paraId="320D9602" w14:textId="77777777" w:rsidTr="00A10CE3">
        <w:trPr>
          <w:trHeight w:val="282"/>
        </w:trPr>
        <w:tc>
          <w:tcPr>
            <w:tcW w:w="796" w:type="pct"/>
            <w:vMerge/>
          </w:tcPr>
          <w:p w14:paraId="21740425" w14:textId="77777777" w:rsidR="00801846" w:rsidRPr="00853CB2" w:rsidRDefault="00801846" w:rsidP="00801846">
            <w:pPr>
              <w:jc w:val="left"/>
              <w:rPr>
                <w:sz w:val="20"/>
              </w:rPr>
            </w:pPr>
          </w:p>
        </w:tc>
        <w:tc>
          <w:tcPr>
            <w:tcW w:w="1188" w:type="pct"/>
          </w:tcPr>
          <w:p w14:paraId="7ACFCF9D" w14:textId="77777777" w:rsidR="00801846" w:rsidRPr="00853CB2" w:rsidRDefault="00801846" w:rsidP="00801846">
            <w:pPr>
              <w:jc w:val="left"/>
              <w:rPr>
                <w:sz w:val="20"/>
              </w:rPr>
            </w:pPr>
            <w:r>
              <w:rPr>
                <w:sz w:val="20"/>
              </w:rPr>
              <w:t>CreateParty</w:t>
            </w:r>
            <w:r w:rsidRPr="00853CB2">
              <w:rPr>
                <w:sz w:val="20"/>
              </w:rPr>
              <w:t>Response</w:t>
            </w:r>
          </w:p>
        </w:tc>
        <w:tc>
          <w:tcPr>
            <w:tcW w:w="486" w:type="pct"/>
          </w:tcPr>
          <w:p w14:paraId="115CA184" w14:textId="77777777" w:rsidR="00801846" w:rsidRPr="00853CB2" w:rsidRDefault="00801846" w:rsidP="00801846">
            <w:pPr>
              <w:jc w:val="left"/>
              <w:rPr>
                <w:sz w:val="20"/>
              </w:rPr>
            </w:pPr>
            <w:r>
              <w:rPr>
                <w:sz w:val="20"/>
              </w:rPr>
              <w:t>Response</w:t>
            </w:r>
          </w:p>
        </w:tc>
        <w:tc>
          <w:tcPr>
            <w:tcW w:w="2529" w:type="pct"/>
          </w:tcPr>
          <w:p w14:paraId="29ACF296" w14:textId="77777777" w:rsidR="000B6F75" w:rsidRPr="00B80FCA" w:rsidRDefault="000B6F75" w:rsidP="000B6F75">
            <w:pPr>
              <w:jc w:val="left"/>
              <w:rPr>
                <w:sz w:val="20"/>
              </w:rPr>
            </w:pPr>
            <w:r w:rsidRPr="00B80FCA">
              <w:rPr>
                <w:sz w:val="20"/>
              </w:rPr>
              <w:t>CreatepartyServicePayload.xsd</w:t>
            </w:r>
          </w:p>
          <w:p w14:paraId="6AE32FB8" w14:textId="77777777" w:rsidR="000B6F75" w:rsidRPr="00B80FCA" w:rsidRDefault="000B6F75" w:rsidP="000B6F75">
            <w:pPr>
              <w:jc w:val="left"/>
              <w:rPr>
                <w:sz w:val="20"/>
              </w:rPr>
            </w:pPr>
            <w:r w:rsidRPr="00B80FCA">
              <w:rPr>
                <w:sz w:val="20"/>
              </w:rPr>
              <w:t>ObjectTypes.xsd</w:t>
            </w:r>
          </w:p>
          <w:p w14:paraId="28AA8DC5" w14:textId="77777777" w:rsidR="00801846" w:rsidRPr="00697E57" w:rsidRDefault="000B6F75" w:rsidP="00801846">
            <w:pPr>
              <w:jc w:val="left"/>
              <w:rPr>
                <w:sz w:val="20"/>
              </w:rPr>
            </w:pPr>
            <w:r w:rsidRPr="005E50DF">
              <w:rPr>
                <w:sz w:val="20"/>
              </w:rPr>
              <w:t>Types.xsd</w:t>
            </w:r>
          </w:p>
        </w:tc>
      </w:tr>
      <w:tr w:rsidR="00801846" w:rsidRPr="001D5C91" w14:paraId="21202866" w14:textId="77777777" w:rsidTr="00A10CE3">
        <w:trPr>
          <w:trHeight w:val="282"/>
        </w:trPr>
        <w:tc>
          <w:tcPr>
            <w:tcW w:w="796" w:type="pct"/>
            <w:vMerge/>
          </w:tcPr>
          <w:p w14:paraId="4E40A397" w14:textId="77777777" w:rsidR="00801846" w:rsidRDefault="00801846" w:rsidP="00801846">
            <w:pPr>
              <w:jc w:val="left"/>
              <w:rPr>
                <w:sz w:val="20"/>
              </w:rPr>
            </w:pPr>
          </w:p>
        </w:tc>
        <w:tc>
          <w:tcPr>
            <w:tcW w:w="1188" w:type="pct"/>
          </w:tcPr>
          <w:p w14:paraId="20D0C208" w14:textId="77777777" w:rsidR="00801846" w:rsidRDefault="00801846" w:rsidP="00801846">
            <w:pPr>
              <w:jc w:val="left"/>
              <w:rPr>
                <w:sz w:val="20"/>
              </w:rPr>
            </w:pPr>
            <w:r>
              <w:rPr>
                <w:sz w:val="20"/>
              </w:rPr>
              <w:t>CreatePartyFault</w:t>
            </w:r>
          </w:p>
        </w:tc>
        <w:tc>
          <w:tcPr>
            <w:tcW w:w="486" w:type="pct"/>
          </w:tcPr>
          <w:p w14:paraId="03B06F26" w14:textId="77777777" w:rsidR="00801846" w:rsidRDefault="00801846" w:rsidP="00801846">
            <w:pPr>
              <w:jc w:val="left"/>
              <w:rPr>
                <w:sz w:val="20"/>
              </w:rPr>
            </w:pPr>
            <w:r>
              <w:rPr>
                <w:sz w:val="20"/>
              </w:rPr>
              <w:t>Fault</w:t>
            </w:r>
          </w:p>
        </w:tc>
        <w:tc>
          <w:tcPr>
            <w:tcW w:w="2529" w:type="pct"/>
          </w:tcPr>
          <w:p w14:paraId="22A4A7CC" w14:textId="77777777" w:rsidR="000B6F75" w:rsidRPr="00B80FCA" w:rsidRDefault="000B6F75" w:rsidP="000B6F75">
            <w:pPr>
              <w:jc w:val="left"/>
              <w:rPr>
                <w:sz w:val="20"/>
              </w:rPr>
            </w:pPr>
            <w:r w:rsidRPr="00B80FCA">
              <w:rPr>
                <w:sz w:val="20"/>
              </w:rPr>
              <w:t>CreatepartyServicePayload.xsd</w:t>
            </w:r>
          </w:p>
          <w:p w14:paraId="21C61048" w14:textId="77777777" w:rsidR="000B6F75" w:rsidRPr="00B80FCA" w:rsidRDefault="000B6F75" w:rsidP="000B6F75">
            <w:pPr>
              <w:jc w:val="left"/>
              <w:rPr>
                <w:sz w:val="20"/>
              </w:rPr>
            </w:pPr>
            <w:r w:rsidRPr="00B80FCA">
              <w:rPr>
                <w:sz w:val="20"/>
              </w:rPr>
              <w:t>ObjectTypes.xsd</w:t>
            </w:r>
          </w:p>
          <w:p w14:paraId="466B6576" w14:textId="77777777" w:rsidR="00801846" w:rsidRPr="005E50DF" w:rsidRDefault="000B6F75" w:rsidP="00801846">
            <w:pPr>
              <w:jc w:val="left"/>
              <w:rPr>
                <w:sz w:val="20"/>
              </w:rPr>
            </w:pPr>
            <w:r w:rsidRPr="005E50DF">
              <w:rPr>
                <w:sz w:val="20"/>
              </w:rPr>
              <w:t>Types.xsd</w:t>
            </w:r>
          </w:p>
        </w:tc>
      </w:tr>
      <w:tr w:rsidR="00801846" w:rsidRPr="001D5C91" w14:paraId="0C51EE30" w14:textId="77777777" w:rsidTr="00A10CE3">
        <w:trPr>
          <w:trHeight w:val="282"/>
        </w:trPr>
        <w:tc>
          <w:tcPr>
            <w:tcW w:w="796" w:type="pct"/>
            <w:vMerge w:val="restart"/>
          </w:tcPr>
          <w:p w14:paraId="69BAA44C" w14:textId="77777777" w:rsidR="00801846" w:rsidRDefault="00801846" w:rsidP="00801846">
            <w:pPr>
              <w:jc w:val="left"/>
              <w:rPr>
                <w:sz w:val="20"/>
              </w:rPr>
            </w:pPr>
            <w:r>
              <w:rPr>
                <w:sz w:val="20"/>
              </w:rPr>
              <w:t>ServiceAvailability</w:t>
            </w:r>
          </w:p>
        </w:tc>
        <w:tc>
          <w:tcPr>
            <w:tcW w:w="1188" w:type="pct"/>
          </w:tcPr>
          <w:p w14:paraId="383DF03F" w14:textId="77777777" w:rsidR="00801846" w:rsidRDefault="00801846" w:rsidP="00801846">
            <w:pPr>
              <w:jc w:val="left"/>
              <w:rPr>
                <w:sz w:val="20"/>
              </w:rPr>
            </w:pPr>
            <w:r>
              <w:rPr>
                <w:sz w:val="20"/>
              </w:rPr>
              <w:t>ServiceAvailability</w:t>
            </w:r>
            <w:r w:rsidRPr="00853CB2">
              <w:rPr>
                <w:sz w:val="20"/>
              </w:rPr>
              <w:t>Request</w:t>
            </w:r>
          </w:p>
        </w:tc>
        <w:tc>
          <w:tcPr>
            <w:tcW w:w="486" w:type="pct"/>
          </w:tcPr>
          <w:p w14:paraId="3B36654C" w14:textId="77777777" w:rsidR="00801846" w:rsidRDefault="00801846" w:rsidP="00801846">
            <w:pPr>
              <w:jc w:val="left"/>
              <w:rPr>
                <w:sz w:val="20"/>
              </w:rPr>
            </w:pPr>
            <w:r>
              <w:rPr>
                <w:sz w:val="20"/>
              </w:rPr>
              <w:t>Request</w:t>
            </w:r>
          </w:p>
        </w:tc>
        <w:tc>
          <w:tcPr>
            <w:tcW w:w="2529" w:type="pct"/>
          </w:tcPr>
          <w:p w14:paraId="30D8E83B" w14:textId="77777777" w:rsidR="00801846" w:rsidRPr="00B80FCA"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rsidRPr="001D5C91" w14:paraId="50C474BB" w14:textId="77777777" w:rsidTr="00A10CE3">
        <w:trPr>
          <w:trHeight w:val="282"/>
        </w:trPr>
        <w:tc>
          <w:tcPr>
            <w:tcW w:w="796" w:type="pct"/>
            <w:vMerge/>
          </w:tcPr>
          <w:p w14:paraId="3E2B573E" w14:textId="77777777" w:rsidR="00801846" w:rsidRDefault="00801846" w:rsidP="00801846">
            <w:pPr>
              <w:jc w:val="left"/>
              <w:rPr>
                <w:sz w:val="20"/>
              </w:rPr>
            </w:pPr>
          </w:p>
        </w:tc>
        <w:tc>
          <w:tcPr>
            <w:tcW w:w="1188" w:type="pct"/>
          </w:tcPr>
          <w:p w14:paraId="1FBEBB05" w14:textId="77777777" w:rsidR="00801846" w:rsidRDefault="00801846" w:rsidP="00801846">
            <w:pPr>
              <w:jc w:val="left"/>
              <w:rPr>
                <w:sz w:val="20"/>
              </w:rPr>
            </w:pPr>
            <w:r>
              <w:rPr>
                <w:sz w:val="20"/>
              </w:rPr>
              <w:t>ServiceAvailability</w:t>
            </w:r>
            <w:r w:rsidRPr="00853CB2">
              <w:rPr>
                <w:sz w:val="20"/>
              </w:rPr>
              <w:t>Response</w:t>
            </w:r>
          </w:p>
        </w:tc>
        <w:tc>
          <w:tcPr>
            <w:tcW w:w="486" w:type="pct"/>
          </w:tcPr>
          <w:p w14:paraId="73196BF5" w14:textId="77777777" w:rsidR="00801846" w:rsidRDefault="00801846" w:rsidP="00801846">
            <w:pPr>
              <w:jc w:val="left"/>
              <w:rPr>
                <w:sz w:val="20"/>
              </w:rPr>
            </w:pPr>
            <w:r>
              <w:rPr>
                <w:sz w:val="20"/>
              </w:rPr>
              <w:t>Response</w:t>
            </w:r>
          </w:p>
        </w:tc>
        <w:tc>
          <w:tcPr>
            <w:tcW w:w="2529" w:type="pct"/>
          </w:tcPr>
          <w:p w14:paraId="314F783C" w14:textId="77777777" w:rsidR="00801846" w:rsidRPr="00B80FCA"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rsidRPr="001D5C91" w14:paraId="6426C88B" w14:textId="77777777" w:rsidTr="00A10CE3">
        <w:trPr>
          <w:trHeight w:val="282"/>
        </w:trPr>
        <w:tc>
          <w:tcPr>
            <w:tcW w:w="796" w:type="pct"/>
            <w:vMerge/>
          </w:tcPr>
          <w:p w14:paraId="1BBF0918" w14:textId="77777777" w:rsidR="00801846" w:rsidRDefault="00801846" w:rsidP="00801846">
            <w:pPr>
              <w:jc w:val="left"/>
              <w:rPr>
                <w:sz w:val="20"/>
              </w:rPr>
            </w:pPr>
          </w:p>
        </w:tc>
        <w:tc>
          <w:tcPr>
            <w:tcW w:w="1188" w:type="pct"/>
          </w:tcPr>
          <w:p w14:paraId="0ACCAB6C" w14:textId="77777777" w:rsidR="00801846" w:rsidRDefault="00801846" w:rsidP="00801846">
            <w:pPr>
              <w:jc w:val="left"/>
              <w:rPr>
                <w:sz w:val="20"/>
              </w:rPr>
            </w:pPr>
            <w:r>
              <w:rPr>
                <w:sz w:val="20"/>
              </w:rPr>
              <w:t>ServiceAvailabilityFault</w:t>
            </w:r>
          </w:p>
        </w:tc>
        <w:tc>
          <w:tcPr>
            <w:tcW w:w="486" w:type="pct"/>
          </w:tcPr>
          <w:p w14:paraId="68D90F92" w14:textId="77777777" w:rsidR="00801846" w:rsidRDefault="00801846" w:rsidP="00801846">
            <w:pPr>
              <w:jc w:val="left"/>
              <w:rPr>
                <w:sz w:val="20"/>
              </w:rPr>
            </w:pPr>
            <w:r>
              <w:rPr>
                <w:sz w:val="20"/>
              </w:rPr>
              <w:t>Fault</w:t>
            </w:r>
          </w:p>
        </w:tc>
        <w:tc>
          <w:tcPr>
            <w:tcW w:w="2529" w:type="pct"/>
          </w:tcPr>
          <w:p w14:paraId="6A373CDD" w14:textId="77777777" w:rsidR="00801846" w:rsidRPr="00B80FCA" w:rsidRDefault="00A10CE3" w:rsidP="00801846">
            <w:pPr>
              <w:jc w:val="left"/>
              <w:rPr>
                <w:sz w:val="20"/>
              </w:rPr>
            </w:pPr>
            <w:r>
              <w:rPr>
                <w:sz w:val="20"/>
              </w:rPr>
              <w:t>Global/Common/CommonService/v1</w:t>
            </w:r>
            <w:r w:rsidR="00801846">
              <w:rPr>
                <w:sz w:val="20"/>
              </w:rPr>
              <w:t>/</w:t>
            </w:r>
            <w:r w:rsidR="00801846" w:rsidRPr="009F5914">
              <w:rPr>
                <w:sz w:val="20"/>
              </w:rPr>
              <w:t>CommonServiceType.xsd</w:t>
            </w:r>
          </w:p>
        </w:tc>
      </w:tr>
    </w:tbl>
    <w:p w14:paraId="3EE869AB" w14:textId="77777777" w:rsidR="00866F84" w:rsidRDefault="00866F84" w:rsidP="00866F84"/>
    <w:p w14:paraId="752A918C" w14:textId="77777777" w:rsidR="00866F84" w:rsidRDefault="00866F84" w:rsidP="00866F84"/>
    <w:p w14:paraId="7D1E8C2F" w14:textId="77777777" w:rsidR="00BE76C2" w:rsidRDefault="00BE76C2" w:rsidP="00472AEE">
      <w:pPr>
        <w:pStyle w:val="Heading2"/>
        <w:numPr>
          <w:ilvl w:val="2"/>
          <w:numId w:val="3"/>
        </w:numPr>
        <w:sectPr w:rsidR="00BE76C2" w:rsidSect="00237532">
          <w:headerReference w:type="default" r:id="rId30"/>
          <w:footerReference w:type="default" r:id="rId31"/>
          <w:pgSz w:w="12240" w:h="15840"/>
          <w:pgMar w:top="1440" w:right="1800" w:bottom="1440" w:left="1800" w:header="720" w:footer="720" w:gutter="0"/>
          <w:cols w:space="720"/>
          <w:docGrid w:linePitch="360"/>
        </w:sectPr>
      </w:pPr>
    </w:p>
    <w:p w14:paraId="17F4EFAC" w14:textId="77777777" w:rsidR="00082E1C" w:rsidRPr="00F6476F" w:rsidRDefault="0007321A" w:rsidP="00472AEE">
      <w:pPr>
        <w:pStyle w:val="Heading2"/>
        <w:numPr>
          <w:ilvl w:val="2"/>
          <w:numId w:val="3"/>
        </w:numPr>
      </w:pPr>
      <w:bookmarkStart w:id="82" w:name="_Toc476331450"/>
      <w:r w:rsidRPr="00F6476F">
        <w:lastRenderedPageBreak/>
        <w:t>Service</w:t>
      </w:r>
      <w:r w:rsidR="00555353" w:rsidRPr="00F6476F">
        <w:t xml:space="preserve"> </w:t>
      </w:r>
      <w:r w:rsidR="00B971D6" w:rsidRPr="00F6476F">
        <w:t xml:space="preserve">Request </w:t>
      </w:r>
      <w:r w:rsidR="00960959" w:rsidRPr="00F6476F">
        <w:t>Attribute Definitions</w:t>
      </w:r>
      <w:bookmarkEnd w:id="82"/>
    </w:p>
    <w:commentRangeStart w:id="83"/>
    <w:commentRangeStart w:id="84"/>
    <w:bookmarkStart w:id="85" w:name="_MON_1515231130"/>
    <w:bookmarkEnd w:id="85"/>
    <w:p w14:paraId="2A9B520F" w14:textId="7764C708" w:rsidR="00614C48" w:rsidRDefault="00E8748C" w:rsidP="006B18A7">
      <w:pPr>
        <w:ind w:left="720"/>
        <w:jc w:val="left"/>
      </w:pPr>
      <w:r w:rsidRPr="006B18A7">
        <w:object w:dxaOrig="1551" w:dyaOrig="1004" w14:anchorId="4DD73F61">
          <v:shape id="_x0000_i1027" type="#_x0000_t75" style="width:67.5pt;height:42.75pt" o:ole="">
            <v:imagedata r:id="rId32" o:title=""/>
          </v:shape>
          <o:OLEObject Type="Embed" ProgID="Excel.Sheet.12" ShapeID="_x0000_i1027" DrawAspect="Icon" ObjectID="_1587996485" r:id="rId33"/>
        </w:object>
      </w:r>
      <w:commentRangeEnd w:id="83"/>
      <w:r>
        <w:rPr>
          <w:rStyle w:val="CommentReference"/>
        </w:rPr>
        <w:commentReference w:id="83"/>
      </w:r>
      <w:commentRangeEnd w:id="84"/>
      <w:r w:rsidR="00534CC0">
        <w:rPr>
          <w:rStyle w:val="CommentReference"/>
        </w:rPr>
        <w:commentReference w:id="84"/>
      </w:r>
    </w:p>
    <w:p w14:paraId="4D76F59E" w14:textId="77777777" w:rsidR="007D2B0A" w:rsidRPr="00F6476F" w:rsidRDefault="007D2B0A" w:rsidP="006B18A7">
      <w:pPr>
        <w:ind w:left="720"/>
        <w:jc w:val="left"/>
      </w:pPr>
    </w:p>
    <w:p w14:paraId="23A7C23F" w14:textId="77777777" w:rsidR="00F6296D" w:rsidRPr="00F6476F" w:rsidRDefault="00F6296D" w:rsidP="00F6296D">
      <w:pPr>
        <w:pStyle w:val="Heading2"/>
        <w:numPr>
          <w:ilvl w:val="2"/>
          <w:numId w:val="3"/>
        </w:numPr>
      </w:pPr>
      <w:bookmarkStart w:id="86" w:name="_MON_1409504689"/>
      <w:bookmarkStart w:id="87" w:name="_MON_1411719210"/>
      <w:bookmarkStart w:id="88" w:name="_MON_1411719510"/>
      <w:bookmarkStart w:id="89" w:name="_MON_1409494221"/>
      <w:bookmarkStart w:id="90" w:name="_MON_1411722418"/>
      <w:bookmarkStart w:id="91" w:name="_MON_1412673922"/>
      <w:bookmarkStart w:id="92" w:name="_MON_1409504891"/>
      <w:bookmarkStart w:id="93" w:name="_Toc476331451"/>
      <w:bookmarkEnd w:id="86"/>
      <w:bookmarkEnd w:id="87"/>
      <w:bookmarkEnd w:id="88"/>
      <w:bookmarkEnd w:id="89"/>
      <w:bookmarkEnd w:id="90"/>
      <w:bookmarkEnd w:id="91"/>
      <w:bookmarkEnd w:id="92"/>
      <w:r w:rsidRPr="00F6476F">
        <w:t>Service Response Attribute Definitions</w:t>
      </w:r>
      <w:bookmarkEnd w:id="93"/>
    </w:p>
    <w:bookmarkStart w:id="94" w:name="_MON_1517845849"/>
    <w:bookmarkEnd w:id="94"/>
    <w:p w14:paraId="75D3B896" w14:textId="527EFEAD" w:rsidR="00843436" w:rsidRPr="00843436" w:rsidRDefault="006B58E5" w:rsidP="006B18A7">
      <w:pPr>
        <w:ind w:left="720"/>
        <w:jc w:val="left"/>
      </w:pPr>
      <w:r w:rsidRPr="00132D54">
        <w:object w:dxaOrig="1551" w:dyaOrig="1004" w14:anchorId="55A74CBF">
          <v:shape id="_x0000_i1028" type="#_x0000_t75" style="width:90.75pt;height:57pt" o:ole="">
            <v:imagedata r:id="rId34" o:title=""/>
          </v:shape>
          <o:OLEObject Type="Embed" ProgID="Excel.Sheet.12" ShapeID="_x0000_i1028" DrawAspect="Icon" ObjectID="_1587996486" r:id="rId35"/>
        </w:object>
      </w:r>
    </w:p>
    <w:p w14:paraId="565D3A31" w14:textId="77777777" w:rsidR="00A71397" w:rsidRDefault="008D3EE2" w:rsidP="00A71397">
      <w:pPr>
        <w:pStyle w:val="Heading2"/>
        <w:numPr>
          <w:ilvl w:val="2"/>
          <w:numId w:val="3"/>
        </w:numPr>
        <w:tabs>
          <w:tab w:val="left" w:pos="720"/>
        </w:tabs>
      </w:pPr>
      <w:bookmarkStart w:id="95" w:name="_Toc476331452"/>
      <w:r>
        <w:t>S</w:t>
      </w:r>
      <w:r w:rsidR="00176B94">
        <w:t>ervice</w:t>
      </w:r>
      <w:r w:rsidR="00176B94" w:rsidRPr="00513C50">
        <w:t xml:space="preserve"> </w:t>
      </w:r>
      <w:r w:rsidR="00176B94">
        <w:t xml:space="preserve">Error </w:t>
      </w:r>
      <w:r w:rsidR="00176B94" w:rsidRPr="00513C50">
        <w:t>Attribute Definitions</w:t>
      </w:r>
      <w:bookmarkEnd w:id="95"/>
    </w:p>
    <w:p w14:paraId="518E52A0" w14:textId="77777777" w:rsidR="00A71397" w:rsidRPr="004A7EF6" w:rsidRDefault="00C22C17" w:rsidP="004A7EF6">
      <w:pPr>
        <w:rPr>
          <w:sz w:val="20"/>
        </w:rPr>
      </w:pPr>
      <w:r>
        <w:rPr>
          <w:sz w:val="20"/>
        </w:rPr>
        <w:t xml:space="preserve">If </w:t>
      </w:r>
      <w:r w:rsidR="00BD5353">
        <w:rPr>
          <w:sz w:val="20"/>
        </w:rPr>
        <w:t>s</w:t>
      </w:r>
      <w:r>
        <w:rPr>
          <w:sz w:val="20"/>
        </w:rPr>
        <w:t>ystem related</w:t>
      </w:r>
      <w:r w:rsidR="00BD5353">
        <w:rPr>
          <w:sz w:val="20"/>
        </w:rPr>
        <w:t xml:space="preserve"> Exception/error occurs while invoking operation, then </w:t>
      </w:r>
      <w:r>
        <w:rPr>
          <w:sz w:val="20"/>
        </w:rPr>
        <w:t>standard SOAP fault message will be returned with</w:t>
      </w:r>
      <w:r w:rsidR="00A71397" w:rsidRPr="004A7EF6">
        <w:rPr>
          <w:sz w:val="20"/>
        </w:rPr>
        <w:t xml:space="preserve"> ‘Error code’ and</w:t>
      </w:r>
      <w:r w:rsidR="00453B32">
        <w:rPr>
          <w:sz w:val="20"/>
        </w:rPr>
        <w:t xml:space="preserve"> ‘Error description’. </w:t>
      </w:r>
    </w:p>
    <w:p w14:paraId="5C04A262" w14:textId="34AE2A4C" w:rsidR="00843436" w:rsidRPr="009F1A80" w:rsidRDefault="00843436" w:rsidP="00843436">
      <w:r>
        <w:rPr>
          <w:sz w:val="18"/>
          <w:szCs w:val="18"/>
        </w:rPr>
        <w:tab/>
      </w:r>
      <w:bookmarkStart w:id="96" w:name="_MON_1495975608"/>
      <w:bookmarkEnd w:id="96"/>
      <w:r w:rsidR="00B9477E" w:rsidRPr="00F3063B">
        <w:rPr>
          <w:sz w:val="18"/>
          <w:szCs w:val="18"/>
        </w:rPr>
        <w:object w:dxaOrig="2069" w:dyaOrig="1320" w14:anchorId="0E38136E">
          <v:shape id="_x0000_i1029" type="#_x0000_t75" style="width:95.25pt;height:55.5pt" o:ole="">
            <v:imagedata r:id="rId36" o:title=""/>
          </v:shape>
          <o:OLEObject Type="Embed" ProgID="Excel.Sheet.12" ShapeID="_x0000_i1029" DrawAspect="Icon" ObjectID="_1587996487" r:id="rId37"/>
        </w:object>
      </w:r>
    </w:p>
    <w:p w14:paraId="38D676C6" w14:textId="77777777" w:rsidR="00843436" w:rsidRDefault="00051048" w:rsidP="00051048">
      <w:pPr>
        <w:jc w:val="left"/>
        <w:rPr>
          <w:sz w:val="20"/>
        </w:rPr>
      </w:pPr>
      <w:bookmarkStart w:id="97" w:name="_Toc419204644"/>
      <w:bookmarkStart w:id="98" w:name="_Toc419270053"/>
      <w:bookmarkStart w:id="99" w:name="_Toc419303768"/>
      <w:bookmarkStart w:id="100" w:name="_Toc419304357"/>
      <w:bookmarkStart w:id="101" w:name="_Toc421120151"/>
      <w:bookmarkStart w:id="102" w:name="_Toc421120777"/>
      <w:bookmarkStart w:id="103" w:name="_Toc421121747"/>
      <w:bookmarkStart w:id="104" w:name="_Toc421122372"/>
      <w:bookmarkStart w:id="105" w:name="_Toc421206299"/>
      <w:bookmarkStart w:id="106" w:name="_Toc421206984"/>
      <w:bookmarkStart w:id="107" w:name="_Toc421207668"/>
      <w:bookmarkStart w:id="108" w:name="_Toc421209726"/>
      <w:bookmarkStart w:id="109" w:name="_Toc421210410"/>
      <w:bookmarkStart w:id="110" w:name="_Toc421211781"/>
      <w:bookmarkStart w:id="111" w:name="_Toc421212467"/>
      <w:bookmarkStart w:id="112" w:name="_Toc421213154"/>
      <w:bookmarkStart w:id="113" w:name="_Toc421213841"/>
      <w:bookmarkStart w:id="114" w:name="_Toc421214528"/>
      <w:bookmarkStart w:id="115" w:name="_Toc421215214"/>
      <w:bookmarkStart w:id="116" w:name="_Toc421215901"/>
      <w:bookmarkStart w:id="117" w:name="_Toc421216588"/>
      <w:bookmarkStart w:id="118" w:name="_Toc421217273"/>
      <w:bookmarkStart w:id="119" w:name="_Toc421217960"/>
      <w:bookmarkStart w:id="120" w:name="_Toc421218646"/>
      <w:bookmarkStart w:id="121" w:name="_Toc421219333"/>
      <w:bookmarkStart w:id="122" w:name="_Toc421220020"/>
      <w:bookmarkStart w:id="123" w:name="_Toc421220708"/>
      <w:bookmarkStart w:id="124" w:name="_Toc421221396"/>
      <w:bookmarkStart w:id="125" w:name="_Toc419204966"/>
      <w:bookmarkStart w:id="126" w:name="_Toc419270375"/>
      <w:bookmarkStart w:id="127" w:name="_Toc419304090"/>
      <w:bookmarkStart w:id="128" w:name="_Toc419304679"/>
      <w:bookmarkStart w:id="129" w:name="_Toc421120473"/>
      <w:bookmarkStart w:id="130" w:name="_Toc421121099"/>
      <w:bookmarkStart w:id="131" w:name="_Toc421122069"/>
      <w:bookmarkStart w:id="132" w:name="_Toc421122694"/>
      <w:bookmarkStart w:id="133" w:name="_Toc421206621"/>
      <w:bookmarkStart w:id="134" w:name="_Toc421207306"/>
      <w:bookmarkStart w:id="135" w:name="_Toc421207990"/>
      <w:bookmarkStart w:id="136" w:name="_Toc421210048"/>
      <w:bookmarkStart w:id="137" w:name="_Toc421210732"/>
      <w:bookmarkStart w:id="138" w:name="_Toc421212103"/>
      <w:bookmarkStart w:id="139" w:name="_Toc421212789"/>
      <w:bookmarkStart w:id="140" w:name="_Toc421213476"/>
      <w:bookmarkStart w:id="141" w:name="_Toc421214163"/>
      <w:bookmarkStart w:id="142" w:name="_Toc421214850"/>
      <w:bookmarkStart w:id="143" w:name="_Toc421215536"/>
      <w:bookmarkStart w:id="144" w:name="_Toc421216223"/>
      <w:bookmarkStart w:id="145" w:name="_Toc421216910"/>
      <w:bookmarkStart w:id="146" w:name="_Toc421217595"/>
      <w:bookmarkStart w:id="147" w:name="_Toc421218282"/>
      <w:bookmarkStart w:id="148" w:name="_Toc421218968"/>
      <w:bookmarkStart w:id="149" w:name="_Toc421219655"/>
      <w:bookmarkStart w:id="150" w:name="_Toc421220342"/>
      <w:bookmarkStart w:id="151" w:name="_Toc421221030"/>
      <w:bookmarkStart w:id="152" w:name="_Toc42122171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Pr>
          <w:sz w:val="20"/>
        </w:rPr>
        <w:t xml:space="preserve">          </w:t>
      </w:r>
    </w:p>
    <w:p w14:paraId="1697565C" w14:textId="77777777" w:rsidR="00843436" w:rsidRDefault="00843436" w:rsidP="00843436">
      <w:pPr>
        <w:jc w:val="left"/>
        <w:rPr>
          <w:sz w:val="20"/>
        </w:rPr>
      </w:pPr>
      <w:r w:rsidRPr="000866C0">
        <w:rPr>
          <w:sz w:val="20"/>
        </w:rPr>
        <w:t xml:space="preserve">The type of the error/fault that are expected when using the </w:t>
      </w:r>
      <w:r w:rsidRPr="00C96FA7">
        <w:rPr>
          <w:sz w:val="20"/>
        </w:rPr>
        <w:t>Create Party</w:t>
      </w:r>
      <w:r w:rsidRPr="000866C0">
        <w:rPr>
          <w:sz w:val="20"/>
        </w:rPr>
        <w:t xml:space="preserve"> service are given as below</w:t>
      </w:r>
    </w:p>
    <w:p w14:paraId="46D8C563" w14:textId="77777777" w:rsidR="00843436" w:rsidRDefault="00843436" w:rsidP="00843436">
      <w:pPr>
        <w:tabs>
          <w:tab w:val="left" w:pos="5970"/>
        </w:tabs>
        <w:jc w:val="left"/>
        <w:rPr>
          <w:sz w:val="20"/>
        </w:rPr>
      </w:pPr>
      <w:r>
        <w:rPr>
          <w:sz w:val="20"/>
        </w:rPr>
        <w:tab/>
      </w:r>
    </w:p>
    <w:p w14:paraId="05194920" w14:textId="77777777" w:rsidR="00843436" w:rsidRPr="00105D0C" w:rsidRDefault="00843436" w:rsidP="00843436">
      <w:pPr>
        <w:jc w:val="left"/>
        <w:rPr>
          <w:b/>
          <w:sz w:val="20"/>
        </w:rPr>
      </w:pPr>
      <w:r w:rsidRPr="00105D0C">
        <w:rPr>
          <w:b/>
          <w:sz w:val="20"/>
        </w:rPr>
        <w:t>Error Type: Faults that can be handled</w:t>
      </w:r>
    </w:p>
    <w:p w14:paraId="36170227" w14:textId="77777777" w:rsidR="00843436" w:rsidRPr="00C96FA7" w:rsidRDefault="00843436" w:rsidP="00416303">
      <w:pPr>
        <w:pStyle w:val="ListParagraph"/>
        <w:numPr>
          <w:ilvl w:val="0"/>
          <w:numId w:val="9"/>
        </w:numPr>
        <w:jc w:val="left"/>
        <w:rPr>
          <w:sz w:val="20"/>
        </w:rPr>
      </w:pPr>
      <w:r w:rsidRPr="00C96FA7">
        <w:rPr>
          <w:sz w:val="20"/>
        </w:rPr>
        <w:t>XSD Schema validation failed</w:t>
      </w:r>
    </w:p>
    <w:p w14:paraId="2BBA6E7B" w14:textId="77777777" w:rsidR="00843436" w:rsidRPr="00C96FA7" w:rsidRDefault="00843436" w:rsidP="00416303">
      <w:pPr>
        <w:pStyle w:val="ListParagraph"/>
        <w:numPr>
          <w:ilvl w:val="0"/>
          <w:numId w:val="9"/>
        </w:numPr>
        <w:jc w:val="left"/>
        <w:rPr>
          <w:sz w:val="20"/>
        </w:rPr>
      </w:pPr>
      <w:r w:rsidRPr="00C96FA7">
        <w:rPr>
          <w:sz w:val="20"/>
        </w:rPr>
        <w:t>Mandatory Check on the required fields failed</w:t>
      </w:r>
    </w:p>
    <w:p w14:paraId="2A2D3622" w14:textId="77777777" w:rsidR="00843436" w:rsidRPr="00C96FA7" w:rsidRDefault="00843436" w:rsidP="00416303">
      <w:pPr>
        <w:pStyle w:val="ListParagraph"/>
        <w:numPr>
          <w:ilvl w:val="0"/>
          <w:numId w:val="9"/>
        </w:numPr>
        <w:jc w:val="left"/>
        <w:rPr>
          <w:sz w:val="20"/>
        </w:rPr>
      </w:pPr>
      <w:r w:rsidRPr="00C96FA7">
        <w:rPr>
          <w:sz w:val="20"/>
        </w:rPr>
        <w:t>Business validation rule failed</w:t>
      </w:r>
    </w:p>
    <w:p w14:paraId="23827AD7" w14:textId="77777777" w:rsidR="00843436" w:rsidRPr="00C96FA7" w:rsidRDefault="00843436" w:rsidP="00416303">
      <w:pPr>
        <w:pStyle w:val="ListParagraph"/>
        <w:numPr>
          <w:ilvl w:val="0"/>
          <w:numId w:val="9"/>
        </w:numPr>
        <w:jc w:val="left"/>
        <w:rPr>
          <w:sz w:val="20"/>
        </w:rPr>
      </w:pPr>
      <w:r w:rsidRPr="00C96FA7">
        <w:rPr>
          <w:sz w:val="20"/>
        </w:rPr>
        <w:t>Technical Server/Job/Service error</w:t>
      </w:r>
    </w:p>
    <w:p w14:paraId="5FAF3E54" w14:textId="77777777" w:rsidR="00843436" w:rsidRDefault="00843436" w:rsidP="00843436">
      <w:pPr>
        <w:pStyle w:val="ListParagraph"/>
        <w:jc w:val="left"/>
        <w:rPr>
          <w:sz w:val="20"/>
        </w:rPr>
      </w:pPr>
    </w:p>
    <w:p w14:paraId="60F70D81" w14:textId="77777777" w:rsidR="00843436" w:rsidRPr="00105D0C" w:rsidRDefault="00843436" w:rsidP="00843436">
      <w:pPr>
        <w:pStyle w:val="ListParagraph"/>
        <w:jc w:val="left"/>
        <w:rPr>
          <w:sz w:val="20"/>
        </w:rPr>
      </w:pPr>
    </w:p>
    <w:p w14:paraId="00CE0AC6" w14:textId="77777777" w:rsidR="00843436" w:rsidRDefault="00843436" w:rsidP="00843436">
      <w:pPr>
        <w:rPr>
          <w:sz w:val="20"/>
        </w:rPr>
      </w:pPr>
      <w:r w:rsidRPr="00E9128B">
        <w:rPr>
          <w:sz w:val="20"/>
        </w:rPr>
        <w:t>The above handled response details will be passed to the normal response in the outcome section. Reason code and description will be as per the details provided in the common Error catalogue for the entire Unity Programme</w:t>
      </w:r>
      <w:r w:rsidR="000F13A6">
        <w:rPr>
          <w:sz w:val="20"/>
        </w:rPr>
        <w:t>.</w:t>
      </w:r>
    </w:p>
    <w:p w14:paraId="7B7FF989" w14:textId="77777777" w:rsidR="000F13A6" w:rsidRDefault="000F13A6" w:rsidP="00843436">
      <w:pPr>
        <w:rPr>
          <w:sz w:val="20"/>
        </w:rPr>
      </w:pPr>
    </w:p>
    <w:p w14:paraId="7794F208" w14:textId="77777777" w:rsidR="00323541" w:rsidRDefault="00323541" w:rsidP="00843436">
      <w:pPr>
        <w:rPr>
          <w:sz w:val="20"/>
        </w:rPr>
      </w:pPr>
    </w:p>
    <w:p w14:paraId="28160CA0" w14:textId="77777777" w:rsidR="000F13A6" w:rsidRDefault="000F13A6" w:rsidP="00843436">
      <w:pPr>
        <w:rPr>
          <w:sz w:val="20"/>
        </w:rPr>
      </w:pPr>
    </w:p>
    <w:p w14:paraId="70EF295E" w14:textId="77777777" w:rsidR="00A15345" w:rsidRDefault="00A15345" w:rsidP="00843436">
      <w:pPr>
        <w:rPr>
          <w:sz w:val="20"/>
        </w:rPr>
      </w:pPr>
    </w:p>
    <w:p w14:paraId="2212F3C9" w14:textId="77777777" w:rsidR="00A15345" w:rsidRDefault="00A15345" w:rsidP="00843436">
      <w:pPr>
        <w:rPr>
          <w:sz w:val="20"/>
        </w:rPr>
      </w:pPr>
    </w:p>
    <w:p w14:paraId="4C1F2A94" w14:textId="77777777" w:rsidR="00A15345" w:rsidRDefault="00A15345" w:rsidP="00843436">
      <w:pPr>
        <w:rPr>
          <w:sz w:val="20"/>
        </w:rPr>
      </w:pPr>
    </w:p>
    <w:p w14:paraId="62B15152" w14:textId="77777777" w:rsidR="00A15345" w:rsidRDefault="00A15345" w:rsidP="00843436">
      <w:pPr>
        <w:rPr>
          <w:sz w:val="20"/>
        </w:rPr>
      </w:pPr>
    </w:p>
    <w:p w14:paraId="4789A3A9" w14:textId="77777777" w:rsidR="00A15345" w:rsidRDefault="00A15345" w:rsidP="00843436">
      <w:pPr>
        <w:rPr>
          <w:sz w:val="20"/>
        </w:rPr>
      </w:pPr>
    </w:p>
    <w:p w14:paraId="06586151" w14:textId="77777777" w:rsidR="00051048" w:rsidRDefault="00051048" w:rsidP="00843436">
      <w:pPr>
        <w:rPr>
          <w:sz w:val="20"/>
        </w:rPr>
      </w:pPr>
    </w:p>
    <w:p w14:paraId="079A0884" w14:textId="77777777" w:rsidR="00F37543" w:rsidRDefault="00F37543" w:rsidP="00843436">
      <w:pPr>
        <w:rPr>
          <w:sz w:val="20"/>
        </w:rPr>
      </w:pPr>
    </w:p>
    <w:p w14:paraId="3B456A3F" w14:textId="77777777" w:rsidR="00F37543" w:rsidRDefault="00F37543" w:rsidP="00843436">
      <w:pPr>
        <w:rPr>
          <w:sz w:val="20"/>
        </w:rPr>
      </w:pPr>
    </w:p>
    <w:p w14:paraId="7109D8DD" w14:textId="77777777" w:rsidR="00051048" w:rsidRDefault="00051048" w:rsidP="00843436">
      <w:pPr>
        <w:rPr>
          <w:sz w:val="20"/>
        </w:rPr>
      </w:pPr>
    </w:p>
    <w:p w14:paraId="21D1784B" w14:textId="77777777" w:rsidR="00051048" w:rsidRDefault="00051048" w:rsidP="00843436">
      <w:pPr>
        <w:rPr>
          <w:sz w:val="20"/>
        </w:rPr>
      </w:pPr>
    </w:p>
    <w:p w14:paraId="7C009F32" w14:textId="77777777" w:rsidR="00051048" w:rsidRPr="00E9128B" w:rsidRDefault="00051048" w:rsidP="00843436">
      <w:pPr>
        <w:rPr>
          <w:sz w:val="20"/>
        </w:rPr>
      </w:pPr>
    </w:p>
    <w:p w14:paraId="3EE84C15" w14:textId="77777777" w:rsidR="00843436" w:rsidRDefault="00843436" w:rsidP="00843436"/>
    <w:p w14:paraId="70BB9279" w14:textId="77777777" w:rsidR="00322681" w:rsidRDefault="00843436" w:rsidP="00843436">
      <w:pPr>
        <w:pStyle w:val="Heading2"/>
        <w:numPr>
          <w:ilvl w:val="2"/>
          <w:numId w:val="3"/>
        </w:numPr>
        <w:spacing w:before="0" w:after="0"/>
      </w:pPr>
      <w:bookmarkStart w:id="153" w:name="_Toc476331453"/>
      <w:bookmarkStart w:id="154" w:name="_Toc420513695"/>
      <w:bookmarkStart w:id="155" w:name="_Toc421221779"/>
      <w:r w:rsidRPr="006228E5">
        <w:t>Service</w:t>
      </w:r>
      <w:r w:rsidR="00322681">
        <w:t xml:space="preserve"> </w:t>
      </w:r>
      <w:r w:rsidRPr="006228E5">
        <w:t>Availability</w:t>
      </w:r>
      <w:r w:rsidR="00322681">
        <w:t xml:space="preserve"> Service</w:t>
      </w:r>
      <w:bookmarkEnd w:id="153"/>
    </w:p>
    <w:p w14:paraId="66EF2BC8" w14:textId="77777777" w:rsidR="00322681" w:rsidRDefault="00322681" w:rsidP="00322681">
      <w:pPr>
        <w:rPr>
          <w:sz w:val="20"/>
        </w:rPr>
      </w:pPr>
    </w:p>
    <w:p w14:paraId="006F935E" w14:textId="77777777" w:rsidR="00322681" w:rsidRDefault="00322681" w:rsidP="00322681">
      <w:pPr>
        <w:rPr>
          <w:sz w:val="20"/>
        </w:rPr>
      </w:pPr>
      <w:r>
        <w:rPr>
          <w:sz w:val="20"/>
        </w:rPr>
        <w:t>The service availability is a ping service that is used to check the service from MDM, below are the attributes and it definitions</w:t>
      </w:r>
    </w:p>
    <w:p w14:paraId="53752C5A" w14:textId="77777777" w:rsidR="00322681" w:rsidRDefault="00843436" w:rsidP="00322681">
      <w:r>
        <w:t xml:space="preserve"> </w:t>
      </w:r>
    </w:p>
    <w:p w14:paraId="5133632B" w14:textId="77777777" w:rsidR="00843436" w:rsidRDefault="00843436" w:rsidP="00322681">
      <w:pPr>
        <w:pStyle w:val="Heading2"/>
        <w:numPr>
          <w:ilvl w:val="3"/>
          <w:numId w:val="3"/>
        </w:numPr>
        <w:spacing w:before="0" w:after="0"/>
      </w:pPr>
      <w:bookmarkStart w:id="156" w:name="_Toc476331454"/>
      <w:r>
        <w:t>Service</w:t>
      </w:r>
      <w:r w:rsidRPr="00513C50">
        <w:t xml:space="preserve"> </w:t>
      </w:r>
      <w:r>
        <w:t xml:space="preserve">Request </w:t>
      </w:r>
      <w:r w:rsidRPr="00513C50">
        <w:t>Attribute Definitions</w:t>
      </w:r>
      <w:bookmarkEnd w:id="154"/>
      <w:bookmarkEnd w:id="155"/>
      <w:bookmarkEnd w:id="156"/>
    </w:p>
    <w:p w14:paraId="3B705232" w14:textId="77777777" w:rsidR="001936E3" w:rsidRPr="00524078" w:rsidRDefault="001936E3" w:rsidP="0070444C"/>
    <w:p w14:paraId="5F0E1F61" w14:textId="2ABE8E17" w:rsidR="00843436" w:rsidRDefault="00326799" w:rsidP="006B18A7">
      <w:pPr>
        <w:jc w:val="left"/>
      </w:pPr>
      <w:r>
        <w:object w:dxaOrig="1551" w:dyaOrig="1004" w14:anchorId="184E26D9">
          <v:shape id="_x0000_i1030" type="#_x0000_t75" style="width:68.25pt;height:44.25pt" o:ole="">
            <v:imagedata r:id="rId38" o:title=""/>
          </v:shape>
          <o:OLEObject Type="Embed" ProgID="Excel.Sheet.12" ShapeID="_x0000_i1030" DrawAspect="Icon" ObjectID="_1587996488" r:id="rId39"/>
        </w:object>
      </w:r>
    </w:p>
    <w:p w14:paraId="3BD6B690" w14:textId="77777777" w:rsidR="00843436" w:rsidRDefault="00843436" w:rsidP="00322681">
      <w:pPr>
        <w:pStyle w:val="Heading2"/>
        <w:numPr>
          <w:ilvl w:val="3"/>
          <w:numId w:val="3"/>
        </w:numPr>
      </w:pPr>
      <w:bookmarkStart w:id="157" w:name="_Toc420513696"/>
      <w:bookmarkStart w:id="158" w:name="_Toc421221780"/>
      <w:bookmarkStart w:id="159" w:name="_Toc476331455"/>
      <w:r w:rsidRPr="006228E5">
        <w:t>ServiceAvailability</w:t>
      </w:r>
      <w:r>
        <w:t xml:space="preserve"> Service Response </w:t>
      </w:r>
      <w:r w:rsidRPr="00513C50">
        <w:t>Attribute Definitions</w:t>
      </w:r>
      <w:bookmarkEnd w:id="157"/>
      <w:bookmarkEnd w:id="158"/>
      <w:bookmarkEnd w:id="159"/>
    </w:p>
    <w:bookmarkStart w:id="160" w:name="_MON_1495290096"/>
    <w:bookmarkEnd w:id="160"/>
    <w:p w14:paraId="3726827D" w14:textId="279A0E76" w:rsidR="00843436" w:rsidRPr="003B74A0" w:rsidRDefault="006B18A7" w:rsidP="00843436">
      <w:r>
        <w:object w:dxaOrig="1550" w:dyaOrig="991" w14:anchorId="09351C0A">
          <v:shape id="_x0000_i1031" type="#_x0000_t75" style="width:92.25pt;height:57.75pt" o:ole="">
            <v:imagedata r:id="rId40" o:title=""/>
          </v:shape>
          <o:OLEObject Type="Embed" ProgID="Excel.Sheet.12" ShapeID="_x0000_i1031" DrawAspect="Icon" ObjectID="_1587996489" r:id="rId41"/>
        </w:object>
      </w:r>
      <w:r w:rsidR="00843436">
        <w:t xml:space="preserve">  </w:t>
      </w:r>
    </w:p>
    <w:p w14:paraId="5B2F0699" w14:textId="77777777" w:rsidR="00843436" w:rsidRDefault="00843436" w:rsidP="00843436">
      <w:pPr>
        <w:tabs>
          <w:tab w:val="left" w:pos="1236"/>
        </w:tabs>
        <w:jc w:val="left"/>
        <w:rPr>
          <w:i/>
          <w:iCs/>
          <w:sz w:val="20"/>
        </w:rPr>
      </w:pPr>
    </w:p>
    <w:p w14:paraId="361D0635" w14:textId="77777777" w:rsidR="00843436" w:rsidRDefault="00843436" w:rsidP="00322681">
      <w:pPr>
        <w:pStyle w:val="Heading2"/>
        <w:numPr>
          <w:ilvl w:val="3"/>
          <w:numId w:val="3"/>
        </w:numPr>
      </w:pPr>
      <w:bookmarkStart w:id="161" w:name="_Toc420513697"/>
      <w:bookmarkStart w:id="162" w:name="_Toc421221781"/>
      <w:bookmarkStart w:id="163" w:name="_Toc476331456"/>
      <w:r w:rsidRPr="006228E5">
        <w:t>ServiceAvailability</w:t>
      </w:r>
      <w:r>
        <w:t xml:space="preserve"> Service</w:t>
      </w:r>
      <w:r w:rsidRPr="00513C50">
        <w:t xml:space="preserve"> </w:t>
      </w:r>
      <w:r>
        <w:t xml:space="preserve">Error </w:t>
      </w:r>
      <w:r w:rsidRPr="00513C50">
        <w:t>Attribute Definitions</w:t>
      </w:r>
      <w:bookmarkEnd w:id="161"/>
      <w:bookmarkEnd w:id="162"/>
      <w:bookmarkEnd w:id="163"/>
    </w:p>
    <w:p w14:paraId="1283E4F1" w14:textId="77777777" w:rsidR="00843436" w:rsidRDefault="00843436" w:rsidP="00843436">
      <w:pPr>
        <w:jc w:val="left"/>
        <w:rPr>
          <w:sz w:val="20"/>
        </w:rPr>
      </w:pPr>
      <w:r w:rsidRPr="004A7EF6">
        <w:rPr>
          <w:sz w:val="20"/>
        </w:rPr>
        <w:t>If any Exception/erro</w:t>
      </w:r>
      <w:r w:rsidR="005A50CE">
        <w:rPr>
          <w:sz w:val="20"/>
        </w:rPr>
        <w:t>r occurs during the operation,</w:t>
      </w:r>
      <w:r w:rsidRPr="004A7EF6">
        <w:rPr>
          <w:sz w:val="20"/>
        </w:rPr>
        <w:t xml:space="preserve"> ‘</w:t>
      </w:r>
      <w:r>
        <w:rPr>
          <w:sz w:val="20"/>
        </w:rPr>
        <w:t>Fault</w:t>
      </w:r>
      <w:r w:rsidRPr="004A7EF6">
        <w:rPr>
          <w:sz w:val="20"/>
        </w:rPr>
        <w:t xml:space="preserve"> code’ and ‘</w:t>
      </w:r>
      <w:r>
        <w:rPr>
          <w:sz w:val="20"/>
        </w:rPr>
        <w:t>Fault</w:t>
      </w:r>
      <w:r w:rsidRPr="004A7EF6">
        <w:rPr>
          <w:sz w:val="20"/>
        </w:rPr>
        <w:t xml:space="preserve"> description’ will be returned as the part of SOAP fault. </w:t>
      </w:r>
    </w:p>
    <w:p w14:paraId="68F2A22D" w14:textId="77777777" w:rsidR="00843436" w:rsidRDefault="00843436" w:rsidP="00843436"/>
    <w:p w14:paraId="3F449421" w14:textId="08921D29" w:rsidR="00843436" w:rsidRDefault="00843436" w:rsidP="00843436">
      <w:r>
        <w:t xml:space="preserve">   </w:t>
      </w:r>
      <w:bookmarkStart w:id="164" w:name="_MON_1495284419"/>
      <w:bookmarkEnd w:id="164"/>
      <w:r w:rsidR="006B18A7">
        <w:object w:dxaOrig="1550" w:dyaOrig="991" w14:anchorId="558170DE">
          <v:shape id="_x0000_i1032" type="#_x0000_t75" style="width:84.75pt;height:54pt" o:ole="">
            <v:imagedata r:id="rId42" o:title=""/>
          </v:shape>
          <o:OLEObject Type="Embed" ProgID="Excel.Sheet.12" ShapeID="_x0000_i1032" DrawAspect="Icon" ObjectID="_1587996490" r:id="rId43"/>
        </w:object>
      </w:r>
      <w:r>
        <w:t xml:space="preserve">      </w:t>
      </w:r>
    </w:p>
    <w:p w14:paraId="44F39286" w14:textId="77777777" w:rsidR="00843436" w:rsidRDefault="00843436" w:rsidP="00843436">
      <w:pPr>
        <w:jc w:val="left"/>
        <w:rPr>
          <w:sz w:val="20"/>
        </w:rPr>
      </w:pPr>
    </w:p>
    <w:p w14:paraId="4F490508" w14:textId="77777777" w:rsidR="00843436" w:rsidRPr="00105D0C" w:rsidRDefault="00843436" w:rsidP="00843436">
      <w:pPr>
        <w:jc w:val="left"/>
        <w:rPr>
          <w:b/>
          <w:sz w:val="20"/>
        </w:rPr>
      </w:pPr>
      <w:r w:rsidRPr="00105D0C">
        <w:rPr>
          <w:b/>
          <w:sz w:val="20"/>
        </w:rPr>
        <w:t>Error Type: Faults that can be handled</w:t>
      </w:r>
    </w:p>
    <w:p w14:paraId="3F52E264" w14:textId="77777777" w:rsidR="00843436" w:rsidRDefault="00843436" w:rsidP="00416303">
      <w:pPr>
        <w:pStyle w:val="ListParagraph"/>
        <w:numPr>
          <w:ilvl w:val="0"/>
          <w:numId w:val="8"/>
        </w:numPr>
        <w:jc w:val="left"/>
        <w:rPr>
          <w:sz w:val="20"/>
        </w:rPr>
      </w:pPr>
      <w:r>
        <w:rPr>
          <w:sz w:val="20"/>
        </w:rPr>
        <w:t>XSD Schema validation failed</w:t>
      </w:r>
    </w:p>
    <w:p w14:paraId="69C3F20A" w14:textId="77777777" w:rsidR="00843436" w:rsidRDefault="00843436" w:rsidP="00416303">
      <w:pPr>
        <w:pStyle w:val="ListParagraph"/>
        <w:numPr>
          <w:ilvl w:val="0"/>
          <w:numId w:val="8"/>
        </w:numPr>
        <w:jc w:val="left"/>
        <w:rPr>
          <w:sz w:val="20"/>
        </w:rPr>
      </w:pPr>
      <w:r>
        <w:rPr>
          <w:sz w:val="20"/>
        </w:rPr>
        <w:t>Mandatory Check on the required fields failed</w:t>
      </w:r>
    </w:p>
    <w:p w14:paraId="1D295010" w14:textId="77777777" w:rsidR="00843436" w:rsidRDefault="00843436" w:rsidP="00241204">
      <w:pPr>
        <w:rPr>
          <w:sz w:val="18"/>
          <w:szCs w:val="18"/>
        </w:rPr>
      </w:pPr>
    </w:p>
    <w:p w14:paraId="54F134E7" w14:textId="77777777" w:rsidR="009E0218" w:rsidRDefault="009E0218" w:rsidP="009E0218"/>
    <w:p w14:paraId="2AC7DCEB" w14:textId="77777777" w:rsidR="00797C9B" w:rsidRDefault="00797C9B" w:rsidP="009E0218"/>
    <w:p w14:paraId="5072E7C8" w14:textId="77777777" w:rsidR="00797C9B" w:rsidRDefault="00797C9B" w:rsidP="009E0218"/>
    <w:p w14:paraId="6332B746" w14:textId="77777777" w:rsidR="00797C9B" w:rsidRDefault="00797C9B" w:rsidP="009E0218"/>
    <w:p w14:paraId="4A7EC3AA" w14:textId="77777777" w:rsidR="00797C9B" w:rsidRDefault="00797C9B" w:rsidP="009E0218"/>
    <w:p w14:paraId="7C25263F" w14:textId="77777777" w:rsidR="00797C9B" w:rsidRDefault="00797C9B" w:rsidP="009E0218"/>
    <w:p w14:paraId="383948C1" w14:textId="77777777" w:rsidR="00797C9B" w:rsidRDefault="00797C9B" w:rsidP="009E0218"/>
    <w:p w14:paraId="08A8F659" w14:textId="77777777" w:rsidR="00797C9B" w:rsidRDefault="00797C9B" w:rsidP="009E0218"/>
    <w:p w14:paraId="54FF6CD4" w14:textId="77777777" w:rsidR="00797C9B" w:rsidRDefault="00797C9B" w:rsidP="009E0218"/>
    <w:p w14:paraId="65FED934" w14:textId="77777777" w:rsidR="00797C9B" w:rsidRDefault="00797C9B" w:rsidP="009E0218"/>
    <w:p w14:paraId="44875982" w14:textId="77777777" w:rsidR="00543A9B" w:rsidRPr="005A50CE" w:rsidRDefault="00543A9B" w:rsidP="00543A9B">
      <w:pPr>
        <w:pStyle w:val="Heading2"/>
        <w:numPr>
          <w:ilvl w:val="1"/>
          <w:numId w:val="3"/>
        </w:numPr>
        <w:rPr>
          <w:i w:val="0"/>
        </w:rPr>
      </w:pPr>
      <w:bookmarkStart w:id="165" w:name="_Toc459994318"/>
      <w:bookmarkStart w:id="166" w:name="_Toc461807045"/>
      <w:bookmarkStart w:id="167" w:name="_Toc462051191"/>
      <w:bookmarkStart w:id="168" w:name="_Toc476331457"/>
      <w:bookmarkEnd w:id="165"/>
      <w:bookmarkEnd w:id="166"/>
      <w:bookmarkEnd w:id="167"/>
      <w:r w:rsidRPr="005A50CE">
        <w:rPr>
          <w:i w:val="0"/>
        </w:rPr>
        <w:lastRenderedPageBreak/>
        <w:t>UpdatePartyService</w:t>
      </w:r>
      <w:bookmarkEnd w:id="168"/>
    </w:p>
    <w:p w14:paraId="1781B708" w14:textId="77777777" w:rsidR="00B56B7C" w:rsidRDefault="00B56B7C" w:rsidP="00B56B7C">
      <w:pPr>
        <w:pStyle w:val="Heading2"/>
        <w:numPr>
          <w:ilvl w:val="2"/>
          <w:numId w:val="3"/>
        </w:numPr>
      </w:pPr>
      <w:bookmarkStart w:id="169" w:name="_Toc476331458"/>
      <w:r>
        <w:t>Naming Conventions</w:t>
      </w:r>
      <w:bookmarkEnd w:id="169"/>
    </w:p>
    <w:p w14:paraId="66576979" w14:textId="77777777" w:rsidR="00801846" w:rsidRPr="00801846" w:rsidRDefault="00801846" w:rsidP="00801846">
      <w:pPr>
        <w:rPr>
          <w:sz w:val="20"/>
        </w:rPr>
      </w:pPr>
      <w:r w:rsidRPr="00801846">
        <w:rPr>
          <w:sz w:val="20"/>
        </w:rPr>
        <w:t xml:space="preserve">Below are the xsd and wsdl file naming conventions. Please refer to Section 5.1 for </w:t>
      </w:r>
      <w:r w:rsidR="006F15C2">
        <w:rPr>
          <w:sz w:val="20"/>
        </w:rPr>
        <w:t>actual wsdl</w:t>
      </w:r>
      <w:r w:rsidRPr="00801846">
        <w:rPr>
          <w:sz w:val="20"/>
        </w:rPr>
        <w:t xml:space="preserve"> details</w:t>
      </w:r>
    </w:p>
    <w:p w14:paraId="4276304E" w14:textId="77777777" w:rsidR="00543A9B" w:rsidRDefault="00543A9B" w:rsidP="00543A9B">
      <w:pPr>
        <w:rPr>
          <w:sz w:val="20"/>
        </w:rPr>
      </w:pPr>
    </w:p>
    <w:p w14:paraId="4B280903" w14:textId="70D83ADB" w:rsidR="00543A9B" w:rsidRDefault="006B18A7" w:rsidP="00543A9B">
      <w:pPr>
        <w:tabs>
          <w:tab w:val="left" w:pos="1236"/>
        </w:tabs>
        <w:rPr>
          <w:b/>
          <w:sz w:val="20"/>
        </w:rPr>
      </w:pPr>
      <w:r>
        <w:rPr>
          <w:b/>
          <w:sz w:val="20"/>
        </w:rPr>
        <w:t>Wsdl</w:t>
      </w:r>
      <w:r w:rsidR="00543A9B">
        <w:rPr>
          <w:b/>
          <w:sz w:val="20"/>
        </w:rPr>
        <w:t xml:space="preserve"> </w:t>
      </w:r>
      <w:r w:rsidR="00543A9B" w:rsidRPr="00B16A39">
        <w:rPr>
          <w:b/>
          <w:sz w:val="20"/>
        </w:rPr>
        <w:t xml:space="preserve">File </w:t>
      </w:r>
      <w:r w:rsidR="006A27AD">
        <w:rPr>
          <w:b/>
          <w:sz w:val="20"/>
        </w:rPr>
        <w:t>name</w:t>
      </w:r>
      <w:r w:rsidR="00543A9B" w:rsidRPr="00B16A39">
        <w:rPr>
          <w:b/>
          <w:sz w:val="20"/>
        </w:rPr>
        <w:t>:</w:t>
      </w:r>
      <w:r w:rsidR="00543A9B">
        <w:rPr>
          <w:b/>
          <w:sz w:val="20"/>
        </w:rPr>
        <w:t xml:space="preserve"> </w:t>
      </w:r>
    </w:p>
    <w:p w14:paraId="59EE8869" w14:textId="77777777" w:rsidR="00543A9B" w:rsidRPr="00AD6444" w:rsidRDefault="00543A9B" w:rsidP="00543A9B">
      <w:pPr>
        <w:tabs>
          <w:tab w:val="left" w:pos="1236"/>
        </w:tabs>
        <w:rPr>
          <w:sz w:val="20"/>
        </w:rPr>
      </w:pPr>
      <w:r>
        <w:rPr>
          <w:sz w:val="20"/>
        </w:rPr>
        <w:t>Update</w:t>
      </w:r>
      <w:r w:rsidR="00B64947">
        <w:rPr>
          <w:sz w:val="20"/>
        </w:rPr>
        <w:t>PartyService</w:t>
      </w:r>
      <w:r w:rsidRPr="00AD6444">
        <w:rPr>
          <w:sz w:val="20"/>
        </w:rPr>
        <w:t>.wsdl</w:t>
      </w:r>
    </w:p>
    <w:p w14:paraId="2EF4198F" w14:textId="77777777" w:rsidR="00543A9B" w:rsidRPr="00B16A39" w:rsidRDefault="00543A9B" w:rsidP="00543A9B">
      <w:pPr>
        <w:tabs>
          <w:tab w:val="left" w:pos="1236"/>
        </w:tabs>
        <w:rPr>
          <w:b/>
          <w:sz w:val="20"/>
        </w:rPr>
      </w:pPr>
    </w:p>
    <w:p w14:paraId="65854EA0" w14:textId="485E792E" w:rsidR="00543A9B" w:rsidRDefault="006B18A7" w:rsidP="00543A9B">
      <w:pPr>
        <w:tabs>
          <w:tab w:val="left" w:pos="1236"/>
          <w:tab w:val="left" w:pos="5493"/>
        </w:tabs>
        <w:rPr>
          <w:b/>
          <w:sz w:val="20"/>
        </w:rPr>
      </w:pPr>
      <w:r>
        <w:rPr>
          <w:b/>
          <w:sz w:val="20"/>
        </w:rPr>
        <w:t>Xsd</w:t>
      </w:r>
      <w:r w:rsidR="006A27AD">
        <w:rPr>
          <w:b/>
          <w:sz w:val="20"/>
        </w:rPr>
        <w:t xml:space="preserve"> file name</w:t>
      </w:r>
      <w:r w:rsidR="00543A9B" w:rsidRPr="00FD7AA6">
        <w:rPr>
          <w:b/>
          <w:sz w:val="20"/>
        </w:rPr>
        <w:t xml:space="preserve">: </w:t>
      </w:r>
      <w:r w:rsidR="00543A9B">
        <w:rPr>
          <w:b/>
          <w:sz w:val="20"/>
        </w:rPr>
        <w:t xml:space="preserve"> </w:t>
      </w:r>
      <w:r w:rsidR="00543A9B">
        <w:rPr>
          <w:b/>
          <w:sz w:val="20"/>
        </w:rPr>
        <w:tab/>
      </w:r>
    </w:p>
    <w:p w14:paraId="46263B7F" w14:textId="77777777" w:rsidR="00543A9B" w:rsidRPr="007818D4" w:rsidRDefault="00543A9B" w:rsidP="00416303">
      <w:pPr>
        <w:pStyle w:val="ListParagraph"/>
        <w:numPr>
          <w:ilvl w:val="0"/>
          <w:numId w:val="10"/>
        </w:numPr>
        <w:tabs>
          <w:tab w:val="left" w:pos="1236"/>
        </w:tabs>
        <w:rPr>
          <w:iCs/>
          <w:sz w:val="20"/>
        </w:rPr>
      </w:pPr>
      <w:r w:rsidRPr="007818D4">
        <w:rPr>
          <w:iCs/>
          <w:sz w:val="20"/>
        </w:rPr>
        <w:t>UpdatePartyPayload.xsd</w:t>
      </w:r>
    </w:p>
    <w:p w14:paraId="43C55C24" w14:textId="77777777" w:rsidR="00843436" w:rsidRPr="007818D4" w:rsidRDefault="00843436" w:rsidP="00416303">
      <w:pPr>
        <w:pStyle w:val="ListParagraph"/>
        <w:numPr>
          <w:ilvl w:val="0"/>
          <w:numId w:val="6"/>
        </w:numPr>
        <w:jc w:val="left"/>
        <w:rPr>
          <w:sz w:val="20"/>
        </w:rPr>
      </w:pPr>
      <w:r w:rsidRPr="007818D4">
        <w:rPr>
          <w:sz w:val="20"/>
        </w:rPr>
        <w:t>ObjectTypes.xsd</w:t>
      </w:r>
    </w:p>
    <w:p w14:paraId="056CA53A" w14:textId="77777777" w:rsidR="00843436" w:rsidRDefault="00843436" w:rsidP="00416303">
      <w:pPr>
        <w:pStyle w:val="ListParagraph"/>
        <w:numPr>
          <w:ilvl w:val="0"/>
          <w:numId w:val="6"/>
        </w:numPr>
        <w:jc w:val="left"/>
        <w:rPr>
          <w:sz w:val="20"/>
        </w:rPr>
      </w:pPr>
      <w:r w:rsidRPr="007818D4">
        <w:rPr>
          <w:sz w:val="20"/>
        </w:rPr>
        <w:t>Types.xsd</w:t>
      </w:r>
    </w:p>
    <w:p w14:paraId="340B54DF" w14:textId="77777777" w:rsidR="00A10CE3" w:rsidRDefault="00A10CE3" w:rsidP="00416303">
      <w:pPr>
        <w:pStyle w:val="ListParagraph"/>
        <w:numPr>
          <w:ilvl w:val="0"/>
          <w:numId w:val="6"/>
        </w:numPr>
        <w:jc w:val="left"/>
        <w:rPr>
          <w:sz w:val="20"/>
        </w:rPr>
      </w:pPr>
      <w:r>
        <w:rPr>
          <w:sz w:val="20"/>
        </w:rPr>
        <w:t>CommonServiceType.xsd</w:t>
      </w:r>
    </w:p>
    <w:p w14:paraId="31C3CEB2" w14:textId="77777777" w:rsidR="00323541" w:rsidRPr="00323541" w:rsidRDefault="00323541" w:rsidP="00D9565B">
      <w:pPr>
        <w:jc w:val="left"/>
        <w:rPr>
          <w:sz w:val="20"/>
        </w:rPr>
      </w:pPr>
    </w:p>
    <w:p w14:paraId="3FDD5AC8" w14:textId="77777777" w:rsidR="00843436" w:rsidRPr="00D9565B" w:rsidRDefault="00843436" w:rsidP="00D9565B">
      <w:pPr>
        <w:pStyle w:val="Heading2"/>
        <w:numPr>
          <w:ilvl w:val="2"/>
          <w:numId w:val="3"/>
        </w:numPr>
      </w:pPr>
      <w:bookmarkStart w:id="170" w:name="_Toc476331459"/>
      <w:r w:rsidRPr="00843436">
        <w:t>WSDL Operations</w:t>
      </w:r>
      <w:bookmarkEnd w:id="170"/>
    </w:p>
    <w:p w14:paraId="29F07583" w14:textId="77777777" w:rsidR="00843436" w:rsidRPr="00843436" w:rsidRDefault="00843436" w:rsidP="00543A9B">
      <w:pPr>
        <w:tabs>
          <w:tab w:val="left" w:pos="1236"/>
        </w:tabs>
        <w:rPr>
          <w:iCs/>
          <w:sz w:val="20"/>
        </w:rPr>
      </w:pPr>
    </w:p>
    <w:tbl>
      <w:tblPr>
        <w:tblStyle w:val="TableGrid"/>
        <w:tblW w:w="5000" w:type="pct"/>
        <w:tblLayout w:type="fixed"/>
        <w:tblLook w:val="04A0" w:firstRow="1" w:lastRow="0" w:firstColumn="1" w:lastColumn="0" w:noHBand="0" w:noVBand="1"/>
      </w:tblPr>
      <w:tblGrid>
        <w:gridCol w:w="1431"/>
        <w:gridCol w:w="2350"/>
        <w:gridCol w:w="1201"/>
        <w:gridCol w:w="3874"/>
      </w:tblGrid>
      <w:tr w:rsidR="00801846" w14:paraId="0FC19D4B" w14:textId="77777777" w:rsidTr="00F6476F">
        <w:trPr>
          <w:trHeight w:val="143"/>
        </w:trPr>
        <w:tc>
          <w:tcPr>
            <w:tcW w:w="808" w:type="pct"/>
            <w:shd w:val="clear" w:color="auto" w:fill="FFC000"/>
          </w:tcPr>
          <w:p w14:paraId="08D8E7AD" w14:textId="77777777" w:rsidR="00801846" w:rsidRDefault="00801846" w:rsidP="00801846">
            <w:pPr>
              <w:jc w:val="left"/>
              <w:rPr>
                <w:b/>
                <w:sz w:val="20"/>
              </w:rPr>
            </w:pPr>
            <w:r>
              <w:rPr>
                <w:b/>
                <w:sz w:val="20"/>
              </w:rPr>
              <w:t>Service</w:t>
            </w:r>
          </w:p>
        </w:tc>
        <w:tc>
          <w:tcPr>
            <w:tcW w:w="1327" w:type="pct"/>
            <w:shd w:val="clear" w:color="auto" w:fill="FFC000"/>
          </w:tcPr>
          <w:p w14:paraId="043C9D76" w14:textId="77777777" w:rsidR="00801846" w:rsidRDefault="00801846" w:rsidP="00801846">
            <w:pPr>
              <w:jc w:val="left"/>
              <w:rPr>
                <w:b/>
                <w:sz w:val="20"/>
              </w:rPr>
            </w:pPr>
            <w:r>
              <w:rPr>
                <w:b/>
                <w:sz w:val="20"/>
              </w:rPr>
              <w:t>Operation</w:t>
            </w:r>
          </w:p>
        </w:tc>
        <w:tc>
          <w:tcPr>
            <w:tcW w:w="678" w:type="pct"/>
            <w:shd w:val="clear" w:color="auto" w:fill="FFC000"/>
          </w:tcPr>
          <w:p w14:paraId="24716188" w14:textId="77777777" w:rsidR="00801846" w:rsidRDefault="00801846" w:rsidP="00801846">
            <w:pPr>
              <w:jc w:val="left"/>
              <w:rPr>
                <w:b/>
                <w:sz w:val="20"/>
              </w:rPr>
            </w:pPr>
            <w:r w:rsidRPr="00853CB2">
              <w:rPr>
                <w:b/>
                <w:sz w:val="20"/>
              </w:rPr>
              <w:t>Type</w:t>
            </w:r>
          </w:p>
        </w:tc>
        <w:tc>
          <w:tcPr>
            <w:tcW w:w="2187" w:type="pct"/>
            <w:shd w:val="clear" w:color="auto" w:fill="FFC000"/>
          </w:tcPr>
          <w:p w14:paraId="2CB75195" w14:textId="77777777" w:rsidR="00801846" w:rsidRPr="00853CB2" w:rsidRDefault="00801846" w:rsidP="00801846">
            <w:pPr>
              <w:jc w:val="left"/>
              <w:rPr>
                <w:b/>
                <w:sz w:val="20"/>
              </w:rPr>
            </w:pPr>
            <w:r>
              <w:rPr>
                <w:b/>
                <w:sz w:val="20"/>
              </w:rPr>
              <w:t>Associated Schema(s)</w:t>
            </w:r>
          </w:p>
        </w:tc>
      </w:tr>
      <w:tr w:rsidR="00801846" w:rsidRPr="001D5C91" w14:paraId="31D6AC92" w14:textId="77777777" w:rsidTr="00F6476F">
        <w:trPr>
          <w:trHeight w:val="332"/>
        </w:trPr>
        <w:tc>
          <w:tcPr>
            <w:tcW w:w="808" w:type="pct"/>
            <w:vMerge w:val="restart"/>
          </w:tcPr>
          <w:p w14:paraId="11BC09C2" w14:textId="77777777" w:rsidR="00801846" w:rsidRPr="00853CB2" w:rsidRDefault="00801846" w:rsidP="00801846">
            <w:pPr>
              <w:jc w:val="left"/>
              <w:rPr>
                <w:sz w:val="20"/>
              </w:rPr>
            </w:pPr>
            <w:r>
              <w:rPr>
                <w:sz w:val="20"/>
              </w:rPr>
              <w:t>UpdateParty</w:t>
            </w:r>
          </w:p>
        </w:tc>
        <w:tc>
          <w:tcPr>
            <w:tcW w:w="1327" w:type="pct"/>
          </w:tcPr>
          <w:p w14:paraId="75CF2433" w14:textId="77777777" w:rsidR="00801846" w:rsidRPr="00853CB2" w:rsidRDefault="00801846" w:rsidP="00801846">
            <w:pPr>
              <w:jc w:val="left"/>
              <w:rPr>
                <w:sz w:val="20"/>
              </w:rPr>
            </w:pPr>
            <w:r>
              <w:rPr>
                <w:sz w:val="20"/>
              </w:rPr>
              <w:t>UpdateParty</w:t>
            </w:r>
            <w:r w:rsidRPr="00853CB2">
              <w:rPr>
                <w:sz w:val="20"/>
              </w:rPr>
              <w:t>Request</w:t>
            </w:r>
          </w:p>
        </w:tc>
        <w:tc>
          <w:tcPr>
            <w:tcW w:w="678" w:type="pct"/>
          </w:tcPr>
          <w:p w14:paraId="26ACB8BB" w14:textId="77777777" w:rsidR="00801846" w:rsidRPr="00853CB2" w:rsidRDefault="00801846" w:rsidP="00801846">
            <w:pPr>
              <w:jc w:val="left"/>
              <w:rPr>
                <w:sz w:val="20"/>
              </w:rPr>
            </w:pPr>
            <w:r>
              <w:rPr>
                <w:sz w:val="20"/>
              </w:rPr>
              <w:t>Request</w:t>
            </w:r>
          </w:p>
        </w:tc>
        <w:tc>
          <w:tcPr>
            <w:tcW w:w="2187" w:type="pct"/>
          </w:tcPr>
          <w:p w14:paraId="4B37AFAE" w14:textId="77777777" w:rsidR="00801846" w:rsidRPr="00697E57" w:rsidRDefault="00801846" w:rsidP="00801846">
            <w:pPr>
              <w:jc w:val="left"/>
              <w:rPr>
                <w:sz w:val="20"/>
              </w:rPr>
            </w:pPr>
            <w:r w:rsidRPr="00697E57">
              <w:rPr>
                <w:sz w:val="20"/>
              </w:rPr>
              <w:t>UpdatePartyServicePayload.xsd</w:t>
            </w:r>
          </w:p>
          <w:p w14:paraId="325B8692" w14:textId="77777777" w:rsidR="00801846" w:rsidRPr="00697E57" w:rsidRDefault="00801846" w:rsidP="00801846">
            <w:pPr>
              <w:jc w:val="left"/>
              <w:rPr>
                <w:sz w:val="20"/>
              </w:rPr>
            </w:pPr>
            <w:r w:rsidRPr="00697E57">
              <w:rPr>
                <w:sz w:val="20"/>
              </w:rPr>
              <w:t>ObjectTypes.xsd</w:t>
            </w:r>
          </w:p>
          <w:p w14:paraId="7C465924" w14:textId="77777777" w:rsidR="00801846" w:rsidRPr="00697E57" w:rsidRDefault="00801846" w:rsidP="00801846">
            <w:pPr>
              <w:jc w:val="left"/>
              <w:rPr>
                <w:sz w:val="20"/>
              </w:rPr>
            </w:pPr>
            <w:r w:rsidRPr="00697E57">
              <w:rPr>
                <w:sz w:val="20"/>
              </w:rPr>
              <w:t>Types.xsd</w:t>
            </w:r>
          </w:p>
        </w:tc>
      </w:tr>
      <w:tr w:rsidR="00801846" w:rsidRPr="001D5C91" w14:paraId="37D51063" w14:textId="77777777" w:rsidTr="00F6476F">
        <w:trPr>
          <w:trHeight w:val="350"/>
        </w:trPr>
        <w:tc>
          <w:tcPr>
            <w:tcW w:w="808" w:type="pct"/>
            <w:vMerge/>
          </w:tcPr>
          <w:p w14:paraId="13A7257F" w14:textId="77777777" w:rsidR="00801846" w:rsidRPr="00853CB2" w:rsidRDefault="00801846" w:rsidP="00801846">
            <w:pPr>
              <w:jc w:val="left"/>
              <w:rPr>
                <w:sz w:val="20"/>
              </w:rPr>
            </w:pPr>
          </w:p>
        </w:tc>
        <w:tc>
          <w:tcPr>
            <w:tcW w:w="1327" w:type="pct"/>
          </w:tcPr>
          <w:p w14:paraId="0E56456B" w14:textId="77777777" w:rsidR="00801846" w:rsidRPr="00853CB2" w:rsidRDefault="00801846" w:rsidP="00801846">
            <w:pPr>
              <w:jc w:val="left"/>
              <w:rPr>
                <w:sz w:val="20"/>
              </w:rPr>
            </w:pPr>
            <w:r>
              <w:rPr>
                <w:sz w:val="20"/>
              </w:rPr>
              <w:t>UpdateParty</w:t>
            </w:r>
            <w:r w:rsidRPr="00853CB2">
              <w:rPr>
                <w:sz w:val="20"/>
              </w:rPr>
              <w:t>Response</w:t>
            </w:r>
          </w:p>
        </w:tc>
        <w:tc>
          <w:tcPr>
            <w:tcW w:w="678" w:type="pct"/>
          </w:tcPr>
          <w:p w14:paraId="1EB1C9E7" w14:textId="77777777" w:rsidR="00801846" w:rsidRPr="00853CB2" w:rsidRDefault="00801846" w:rsidP="00801846">
            <w:pPr>
              <w:jc w:val="left"/>
              <w:rPr>
                <w:sz w:val="20"/>
              </w:rPr>
            </w:pPr>
            <w:r>
              <w:rPr>
                <w:sz w:val="20"/>
              </w:rPr>
              <w:t>Response</w:t>
            </w:r>
          </w:p>
        </w:tc>
        <w:tc>
          <w:tcPr>
            <w:tcW w:w="2187" w:type="pct"/>
          </w:tcPr>
          <w:p w14:paraId="259B66F4" w14:textId="77777777" w:rsidR="005B12FE" w:rsidRPr="00697E57" w:rsidRDefault="005B12FE" w:rsidP="005B12FE">
            <w:pPr>
              <w:jc w:val="left"/>
              <w:rPr>
                <w:sz w:val="20"/>
              </w:rPr>
            </w:pPr>
            <w:r w:rsidRPr="00697E57">
              <w:rPr>
                <w:sz w:val="20"/>
              </w:rPr>
              <w:t>UpdatePartyServicePayload.xsd</w:t>
            </w:r>
          </w:p>
          <w:p w14:paraId="55C975C8" w14:textId="77777777" w:rsidR="005B12FE" w:rsidRPr="00697E57" w:rsidRDefault="005B12FE" w:rsidP="005B12FE">
            <w:pPr>
              <w:jc w:val="left"/>
              <w:rPr>
                <w:sz w:val="20"/>
              </w:rPr>
            </w:pPr>
            <w:r w:rsidRPr="00697E57">
              <w:rPr>
                <w:sz w:val="20"/>
              </w:rPr>
              <w:t>ObjectTypes.xsd</w:t>
            </w:r>
          </w:p>
          <w:p w14:paraId="2CB85D03" w14:textId="77777777" w:rsidR="00801846" w:rsidRPr="005E50DF" w:rsidRDefault="005B12FE" w:rsidP="005B12FE">
            <w:pPr>
              <w:jc w:val="left"/>
              <w:rPr>
                <w:sz w:val="20"/>
              </w:rPr>
            </w:pPr>
            <w:r w:rsidRPr="00697E57">
              <w:rPr>
                <w:sz w:val="20"/>
              </w:rPr>
              <w:t>Types.xsd</w:t>
            </w:r>
          </w:p>
        </w:tc>
      </w:tr>
      <w:tr w:rsidR="00801846" w:rsidRPr="001D5C91" w14:paraId="12A76FB3" w14:textId="77777777" w:rsidTr="00F6476F">
        <w:trPr>
          <w:trHeight w:val="350"/>
        </w:trPr>
        <w:tc>
          <w:tcPr>
            <w:tcW w:w="808" w:type="pct"/>
            <w:vMerge/>
          </w:tcPr>
          <w:p w14:paraId="03E266B5" w14:textId="77777777" w:rsidR="00801846" w:rsidRDefault="00801846" w:rsidP="00801846">
            <w:pPr>
              <w:jc w:val="left"/>
              <w:rPr>
                <w:sz w:val="20"/>
              </w:rPr>
            </w:pPr>
          </w:p>
        </w:tc>
        <w:tc>
          <w:tcPr>
            <w:tcW w:w="1327" w:type="pct"/>
          </w:tcPr>
          <w:p w14:paraId="1F8ADED6" w14:textId="77777777" w:rsidR="00801846" w:rsidRDefault="00801846" w:rsidP="00801846">
            <w:pPr>
              <w:jc w:val="left"/>
              <w:rPr>
                <w:sz w:val="20"/>
              </w:rPr>
            </w:pPr>
            <w:r>
              <w:rPr>
                <w:sz w:val="20"/>
              </w:rPr>
              <w:t>UpdatePartyFault</w:t>
            </w:r>
          </w:p>
        </w:tc>
        <w:tc>
          <w:tcPr>
            <w:tcW w:w="678" w:type="pct"/>
          </w:tcPr>
          <w:p w14:paraId="2D936A3F" w14:textId="77777777" w:rsidR="00801846" w:rsidRDefault="00801846" w:rsidP="00801846">
            <w:pPr>
              <w:jc w:val="left"/>
              <w:rPr>
                <w:sz w:val="20"/>
              </w:rPr>
            </w:pPr>
            <w:r>
              <w:rPr>
                <w:sz w:val="20"/>
              </w:rPr>
              <w:t>Fault</w:t>
            </w:r>
          </w:p>
        </w:tc>
        <w:tc>
          <w:tcPr>
            <w:tcW w:w="2187" w:type="pct"/>
          </w:tcPr>
          <w:p w14:paraId="0B5FB6B3" w14:textId="77777777" w:rsidR="005B12FE" w:rsidRPr="00697E57" w:rsidRDefault="005B12FE" w:rsidP="005B12FE">
            <w:pPr>
              <w:jc w:val="left"/>
              <w:rPr>
                <w:sz w:val="20"/>
              </w:rPr>
            </w:pPr>
            <w:r w:rsidRPr="00697E57">
              <w:rPr>
                <w:sz w:val="20"/>
              </w:rPr>
              <w:t>UpdatePartyServicePayload.xsd</w:t>
            </w:r>
          </w:p>
          <w:p w14:paraId="71F0B343" w14:textId="77777777" w:rsidR="005B12FE" w:rsidRPr="00697E57" w:rsidRDefault="005B12FE" w:rsidP="005B12FE">
            <w:pPr>
              <w:jc w:val="left"/>
              <w:rPr>
                <w:sz w:val="20"/>
              </w:rPr>
            </w:pPr>
            <w:r w:rsidRPr="00697E57">
              <w:rPr>
                <w:sz w:val="20"/>
              </w:rPr>
              <w:t>ObjectTypes.xsd</w:t>
            </w:r>
          </w:p>
          <w:p w14:paraId="3A1A010F" w14:textId="77777777" w:rsidR="00801846" w:rsidRPr="005E50DF" w:rsidRDefault="005B12FE" w:rsidP="005B12FE">
            <w:pPr>
              <w:jc w:val="left"/>
              <w:rPr>
                <w:sz w:val="20"/>
              </w:rPr>
            </w:pPr>
            <w:r w:rsidRPr="00697E57">
              <w:rPr>
                <w:sz w:val="20"/>
              </w:rPr>
              <w:t>Types.xsd</w:t>
            </w:r>
            <w:r w:rsidRPr="005E50DF">
              <w:rPr>
                <w:sz w:val="20"/>
              </w:rPr>
              <w:t xml:space="preserve"> </w:t>
            </w:r>
          </w:p>
        </w:tc>
      </w:tr>
      <w:tr w:rsidR="00801846" w:rsidRPr="001D5C91" w14:paraId="6A67CFBE" w14:textId="77777777" w:rsidTr="00F6476F">
        <w:trPr>
          <w:trHeight w:val="350"/>
        </w:trPr>
        <w:tc>
          <w:tcPr>
            <w:tcW w:w="808" w:type="pct"/>
            <w:vMerge w:val="restart"/>
          </w:tcPr>
          <w:p w14:paraId="3C74D1F0" w14:textId="77777777" w:rsidR="00801846" w:rsidRDefault="00801846" w:rsidP="00801846">
            <w:pPr>
              <w:jc w:val="left"/>
              <w:rPr>
                <w:sz w:val="20"/>
              </w:rPr>
            </w:pPr>
            <w:r>
              <w:rPr>
                <w:sz w:val="20"/>
              </w:rPr>
              <w:t>ServiceAvailability</w:t>
            </w:r>
          </w:p>
        </w:tc>
        <w:tc>
          <w:tcPr>
            <w:tcW w:w="1327" w:type="pct"/>
          </w:tcPr>
          <w:p w14:paraId="68A6A898" w14:textId="77777777" w:rsidR="00801846" w:rsidRDefault="00801846" w:rsidP="00801846">
            <w:pPr>
              <w:jc w:val="left"/>
              <w:rPr>
                <w:sz w:val="20"/>
              </w:rPr>
            </w:pPr>
            <w:r>
              <w:rPr>
                <w:sz w:val="20"/>
              </w:rPr>
              <w:t>ServiceAvailability</w:t>
            </w:r>
            <w:r w:rsidRPr="00853CB2">
              <w:rPr>
                <w:sz w:val="20"/>
              </w:rPr>
              <w:t>Request</w:t>
            </w:r>
          </w:p>
        </w:tc>
        <w:tc>
          <w:tcPr>
            <w:tcW w:w="678" w:type="pct"/>
          </w:tcPr>
          <w:p w14:paraId="5C9EC933" w14:textId="77777777" w:rsidR="00801846" w:rsidRDefault="00801846" w:rsidP="00801846">
            <w:pPr>
              <w:jc w:val="left"/>
              <w:rPr>
                <w:sz w:val="20"/>
              </w:rPr>
            </w:pPr>
            <w:r>
              <w:rPr>
                <w:sz w:val="20"/>
              </w:rPr>
              <w:t>Request</w:t>
            </w:r>
          </w:p>
        </w:tc>
        <w:tc>
          <w:tcPr>
            <w:tcW w:w="2187" w:type="pct"/>
          </w:tcPr>
          <w:p w14:paraId="52999EA4" w14:textId="77777777" w:rsidR="00801846" w:rsidRPr="00853CB2"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rsidRPr="001D5C91" w14:paraId="20E474A6" w14:textId="77777777" w:rsidTr="00F6476F">
        <w:trPr>
          <w:trHeight w:val="350"/>
        </w:trPr>
        <w:tc>
          <w:tcPr>
            <w:tcW w:w="808" w:type="pct"/>
            <w:vMerge/>
          </w:tcPr>
          <w:p w14:paraId="2B99A7E2" w14:textId="77777777" w:rsidR="00801846" w:rsidRDefault="00801846" w:rsidP="00801846">
            <w:pPr>
              <w:jc w:val="left"/>
              <w:rPr>
                <w:sz w:val="20"/>
              </w:rPr>
            </w:pPr>
          </w:p>
        </w:tc>
        <w:tc>
          <w:tcPr>
            <w:tcW w:w="1327" w:type="pct"/>
          </w:tcPr>
          <w:p w14:paraId="40CA463E" w14:textId="77777777" w:rsidR="00801846" w:rsidRDefault="00801846" w:rsidP="00801846">
            <w:pPr>
              <w:jc w:val="left"/>
              <w:rPr>
                <w:sz w:val="20"/>
              </w:rPr>
            </w:pPr>
            <w:r>
              <w:rPr>
                <w:sz w:val="20"/>
              </w:rPr>
              <w:t>ServiceAvailability</w:t>
            </w:r>
            <w:r w:rsidRPr="00853CB2">
              <w:rPr>
                <w:sz w:val="20"/>
              </w:rPr>
              <w:t>Response</w:t>
            </w:r>
          </w:p>
        </w:tc>
        <w:tc>
          <w:tcPr>
            <w:tcW w:w="678" w:type="pct"/>
          </w:tcPr>
          <w:p w14:paraId="2AF59AC2" w14:textId="77777777" w:rsidR="00801846" w:rsidRDefault="00801846" w:rsidP="00801846">
            <w:pPr>
              <w:jc w:val="left"/>
              <w:rPr>
                <w:sz w:val="20"/>
              </w:rPr>
            </w:pPr>
            <w:r>
              <w:rPr>
                <w:sz w:val="20"/>
              </w:rPr>
              <w:t>Response</w:t>
            </w:r>
          </w:p>
        </w:tc>
        <w:tc>
          <w:tcPr>
            <w:tcW w:w="2187" w:type="pct"/>
          </w:tcPr>
          <w:p w14:paraId="2B3EBCF9" w14:textId="77777777" w:rsidR="00801846" w:rsidRPr="00853CB2"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rsidRPr="001D5C91" w14:paraId="00E1F351" w14:textId="77777777" w:rsidTr="00F6476F">
        <w:trPr>
          <w:trHeight w:val="350"/>
        </w:trPr>
        <w:tc>
          <w:tcPr>
            <w:tcW w:w="808" w:type="pct"/>
            <w:vMerge/>
          </w:tcPr>
          <w:p w14:paraId="775BD620" w14:textId="77777777" w:rsidR="00801846" w:rsidRDefault="00801846" w:rsidP="00801846">
            <w:pPr>
              <w:jc w:val="left"/>
              <w:rPr>
                <w:sz w:val="20"/>
              </w:rPr>
            </w:pPr>
          </w:p>
        </w:tc>
        <w:tc>
          <w:tcPr>
            <w:tcW w:w="1327" w:type="pct"/>
          </w:tcPr>
          <w:p w14:paraId="193270F4" w14:textId="77777777" w:rsidR="00801846" w:rsidRDefault="00801846" w:rsidP="00801846">
            <w:pPr>
              <w:jc w:val="left"/>
              <w:rPr>
                <w:sz w:val="20"/>
              </w:rPr>
            </w:pPr>
            <w:r>
              <w:rPr>
                <w:sz w:val="20"/>
              </w:rPr>
              <w:t>ServiceAvailabilityFault</w:t>
            </w:r>
          </w:p>
        </w:tc>
        <w:tc>
          <w:tcPr>
            <w:tcW w:w="678" w:type="pct"/>
          </w:tcPr>
          <w:p w14:paraId="3F2406B3" w14:textId="77777777" w:rsidR="00801846" w:rsidRDefault="00801846" w:rsidP="00801846">
            <w:pPr>
              <w:jc w:val="left"/>
              <w:rPr>
                <w:sz w:val="20"/>
              </w:rPr>
            </w:pPr>
            <w:r>
              <w:rPr>
                <w:sz w:val="20"/>
              </w:rPr>
              <w:t>Fault</w:t>
            </w:r>
          </w:p>
        </w:tc>
        <w:tc>
          <w:tcPr>
            <w:tcW w:w="2187" w:type="pct"/>
          </w:tcPr>
          <w:p w14:paraId="6421D47F" w14:textId="77777777" w:rsidR="00801846" w:rsidRPr="00853CB2" w:rsidRDefault="00A10CE3" w:rsidP="00801846">
            <w:pPr>
              <w:jc w:val="left"/>
              <w:rPr>
                <w:sz w:val="20"/>
              </w:rPr>
            </w:pPr>
            <w:r>
              <w:rPr>
                <w:sz w:val="20"/>
              </w:rPr>
              <w:t>Global/Common/CommonService/v1</w:t>
            </w:r>
            <w:r w:rsidR="00801846">
              <w:rPr>
                <w:sz w:val="20"/>
              </w:rPr>
              <w:t>/</w:t>
            </w:r>
            <w:r w:rsidR="00801846" w:rsidRPr="009F5914">
              <w:rPr>
                <w:sz w:val="20"/>
              </w:rPr>
              <w:t>CommonServiceType.xsd</w:t>
            </w:r>
          </w:p>
        </w:tc>
      </w:tr>
    </w:tbl>
    <w:p w14:paraId="77402278" w14:textId="77777777" w:rsidR="00543A9B" w:rsidRPr="00F6476F" w:rsidRDefault="00543A9B" w:rsidP="00543A9B">
      <w:pPr>
        <w:pStyle w:val="Heading2"/>
        <w:numPr>
          <w:ilvl w:val="2"/>
          <w:numId w:val="3"/>
        </w:numPr>
      </w:pPr>
      <w:bookmarkStart w:id="171" w:name="_Toc476331460"/>
      <w:r w:rsidRPr="00F6476F">
        <w:t>Service Request Attribute Definitions</w:t>
      </w:r>
      <w:bookmarkEnd w:id="171"/>
    </w:p>
    <w:p w14:paraId="727750B3" w14:textId="77777777" w:rsidR="00F24D32" w:rsidRPr="00F6476F" w:rsidRDefault="00F24D32" w:rsidP="00F24D32">
      <w:pPr>
        <w:rPr>
          <w:sz w:val="20"/>
        </w:rPr>
      </w:pPr>
    </w:p>
    <w:p w14:paraId="665FD930" w14:textId="77777777" w:rsidR="00F24D32" w:rsidRPr="00F6476F" w:rsidRDefault="00F24D32" w:rsidP="00F24D32">
      <w:pPr>
        <w:rPr>
          <w:sz w:val="20"/>
        </w:rPr>
      </w:pPr>
      <w:r w:rsidRPr="00F6476F">
        <w:rPr>
          <w:sz w:val="20"/>
        </w:rPr>
        <w:t>Note: It is expected that only attributes or elements (Apart from Mandatory TAGs) that needs updates are passed and others should not be present in the update request. As MDM will consider the request elements available in xml with tag value as on update to the existing record.</w:t>
      </w:r>
    </w:p>
    <w:bookmarkStart w:id="172" w:name="_MON_1515231191"/>
    <w:bookmarkEnd w:id="172"/>
    <w:p w14:paraId="790CF7B7" w14:textId="77777777" w:rsidR="008902B7" w:rsidRDefault="001E0C90" w:rsidP="006B18A7">
      <w:pPr>
        <w:ind w:left="720"/>
        <w:jc w:val="left"/>
      </w:pPr>
      <w:r w:rsidRPr="00E31B57">
        <w:object w:dxaOrig="1551" w:dyaOrig="1004" w14:anchorId="61D3C831">
          <v:shape id="_x0000_i1033" type="#_x0000_t75" style="width:78.75pt;height:50.25pt" o:ole="">
            <v:imagedata r:id="rId44" o:title=""/>
          </v:shape>
          <o:OLEObject Type="Embed" ProgID="Excel.Sheet.12" ShapeID="_x0000_i1033" DrawAspect="Icon" ObjectID="_1587996491" r:id="rId45"/>
        </w:object>
      </w:r>
    </w:p>
    <w:p w14:paraId="15728F3D" w14:textId="77777777" w:rsidR="00D86CEF" w:rsidRPr="00F6476F" w:rsidRDefault="00D86CEF" w:rsidP="006B18A7">
      <w:pPr>
        <w:ind w:left="720"/>
        <w:jc w:val="left"/>
      </w:pPr>
    </w:p>
    <w:p w14:paraId="0188327A" w14:textId="77777777" w:rsidR="00543A9B" w:rsidRPr="00F6476F" w:rsidRDefault="00543A9B" w:rsidP="00543A9B">
      <w:pPr>
        <w:pStyle w:val="Heading2"/>
        <w:numPr>
          <w:ilvl w:val="2"/>
          <w:numId w:val="3"/>
        </w:numPr>
      </w:pPr>
      <w:bookmarkStart w:id="173" w:name="_Toc476331461"/>
      <w:r w:rsidRPr="00F6476F">
        <w:lastRenderedPageBreak/>
        <w:t>Service Response Attribute Definitions</w:t>
      </w:r>
      <w:bookmarkEnd w:id="173"/>
    </w:p>
    <w:bookmarkStart w:id="174" w:name="_MON_1517846301"/>
    <w:bookmarkEnd w:id="174"/>
    <w:p w14:paraId="610523B2" w14:textId="57831086" w:rsidR="00843436" w:rsidRPr="00843436" w:rsidRDefault="006B18A7" w:rsidP="006B18A7">
      <w:pPr>
        <w:ind w:left="720"/>
        <w:jc w:val="left"/>
      </w:pPr>
      <w:r w:rsidRPr="009D1A5C">
        <w:object w:dxaOrig="1551" w:dyaOrig="1004" w14:anchorId="14B3EDF3">
          <v:shape id="_x0000_i1034" type="#_x0000_t75" style="width:99.75pt;height:62.25pt" o:ole="">
            <v:imagedata r:id="rId46" o:title=""/>
          </v:shape>
          <o:OLEObject Type="Embed" ProgID="Excel.Sheet.12" ShapeID="_x0000_i1034" DrawAspect="Icon" ObjectID="_1587996492" r:id="rId47"/>
        </w:object>
      </w:r>
    </w:p>
    <w:p w14:paraId="1D375868" w14:textId="77777777" w:rsidR="00543A9B" w:rsidRDefault="00543A9B" w:rsidP="00543A9B">
      <w:pPr>
        <w:pStyle w:val="Heading2"/>
        <w:numPr>
          <w:ilvl w:val="2"/>
          <w:numId w:val="3"/>
        </w:numPr>
        <w:tabs>
          <w:tab w:val="left" w:pos="720"/>
        </w:tabs>
      </w:pPr>
      <w:bookmarkStart w:id="175" w:name="_Toc476331462"/>
      <w:r>
        <w:t>Service</w:t>
      </w:r>
      <w:r w:rsidRPr="00513C50">
        <w:t xml:space="preserve"> </w:t>
      </w:r>
      <w:r>
        <w:t xml:space="preserve">Error </w:t>
      </w:r>
      <w:r w:rsidRPr="00513C50">
        <w:t>Attribute Definitions</w:t>
      </w:r>
      <w:bookmarkEnd w:id="175"/>
    </w:p>
    <w:p w14:paraId="6F474C92" w14:textId="77777777" w:rsidR="00BD5353" w:rsidRDefault="00BD5353" w:rsidP="00BD5353">
      <w:pPr>
        <w:rPr>
          <w:sz w:val="20"/>
        </w:rPr>
      </w:pPr>
      <w:r w:rsidRPr="00BD5353">
        <w:rPr>
          <w:sz w:val="20"/>
        </w:rPr>
        <w:t>If system related Exception/error occurs while invoking operation, then standard SOAP fault message will be returned with ‘Error code’ and ‘Error descr</w:t>
      </w:r>
      <w:r w:rsidR="00453B32">
        <w:rPr>
          <w:sz w:val="20"/>
        </w:rPr>
        <w:t xml:space="preserve">iption’. </w:t>
      </w:r>
    </w:p>
    <w:p w14:paraId="1D515F1F" w14:textId="77777777" w:rsidR="00EF1779" w:rsidRDefault="00EF1779" w:rsidP="006B18A7">
      <w:pPr>
        <w:jc w:val="left"/>
        <w:rPr>
          <w:sz w:val="20"/>
        </w:rPr>
      </w:pPr>
      <w:r>
        <w:rPr>
          <w:sz w:val="20"/>
        </w:rPr>
        <w:tab/>
      </w:r>
      <w:bookmarkStart w:id="176" w:name="_MON_1495285314"/>
      <w:bookmarkEnd w:id="176"/>
      <w:r w:rsidR="009D1A5C" w:rsidRPr="00F3063B">
        <w:rPr>
          <w:sz w:val="20"/>
        </w:rPr>
        <w:object w:dxaOrig="2069" w:dyaOrig="1320" w14:anchorId="55BC3734">
          <v:shape id="_x0000_i1035" type="#_x0000_t75" style="width:108.75pt;height:64.5pt" o:ole="">
            <v:imagedata r:id="rId48" o:title=""/>
          </v:shape>
          <o:OLEObject Type="Embed" ProgID="Excel.Sheet.12" ShapeID="_x0000_i1035" DrawAspect="Icon" ObjectID="_1587996493" r:id="rId49"/>
        </w:object>
      </w:r>
    </w:p>
    <w:p w14:paraId="55BAF942" w14:textId="77777777" w:rsidR="00EF1779" w:rsidRDefault="00EF1779" w:rsidP="00EF1779">
      <w:pPr>
        <w:jc w:val="left"/>
        <w:rPr>
          <w:sz w:val="20"/>
        </w:rPr>
      </w:pPr>
      <w:r>
        <w:rPr>
          <w:sz w:val="20"/>
        </w:rPr>
        <w:t>The type of the error/fault that are expected when using the Update Party service are given as below</w:t>
      </w:r>
    </w:p>
    <w:p w14:paraId="00F94062" w14:textId="77777777" w:rsidR="00EF1779" w:rsidRDefault="00EF1779" w:rsidP="00EF1779">
      <w:pPr>
        <w:jc w:val="left"/>
        <w:rPr>
          <w:sz w:val="20"/>
        </w:rPr>
      </w:pPr>
    </w:p>
    <w:p w14:paraId="75279630" w14:textId="77777777" w:rsidR="00EF1779" w:rsidRPr="00105D0C" w:rsidRDefault="00EF1779" w:rsidP="00EF1779">
      <w:pPr>
        <w:jc w:val="left"/>
        <w:rPr>
          <w:b/>
          <w:sz w:val="20"/>
        </w:rPr>
      </w:pPr>
      <w:r w:rsidRPr="00105D0C">
        <w:rPr>
          <w:b/>
          <w:sz w:val="20"/>
        </w:rPr>
        <w:t>Error Type: Faults that can be handled</w:t>
      </w:r>
    </w:p>
    <w:p w14:paraId="0AB99E30" w14:textId="77777777" w:rsidR="00EF1779" w:rsidRDefault="00EF1779" w:rsidP="00416303">
      <w:pPr>
        <w:pStyle w:val="ListParagraph"/>
        <w:numPr>
          <w:ilvl w:val="0"/>
          <w:numId w:val="8"/>
        </w:numPr>
        <w:jc w:val="left"/>
        <w:rPr>
          <w:sz w:val="20"/>
        </w:rPr>
      </w:pPr>
      <w:r>
        <w:rPr>
          <w:sz w:val="20"/>
        </w:rPr>
        <w:t>XSD Schema validation failed</w:t>
      </w:r>
    </w:p>
    <w:p w14:paraId="0DF641ED" w14:textId="77777777" w:rsidR="00EF1779" w:rsidRDefault="00EF1779" w:rsidP="00416303">
      <w:pPr>
        <w:pStyle w:val="ListParagraph"/>
        <w:numPr>
          <w:ilvl w:val="0"/>
          <w:numId w:val="8"/>
        </w:numPr>
        <w:jc w:val="left"/>
        <w:rPr>
          <w:sz w:val="20"/>
        </w:rPr>
      </w:pPr>
      <w:r>
        <w:rPr>
          <w:sz w:val="20"/>
        </w:rPr>
        <w:t>Mandatory Check on the required fields failed</w:t>
      </w:r>
    </w:p>
    <w:p w14:paraId="3B4BD433" w14:textId="77777777" w:rsidR="00EF1779" w:rsidRDefault="00EF1779" w:rsidP="00416303">
      <w:pPr>
        <w:pStyle w:val="ListParagraph"/>
        <w:numPr>
          <w:ilvl w:val="0"/>
          <w:numId w:val="8"/>
        </w:numPr>
        <w:jc w:val="left"/>
        <w:rPr>
          <w:sz w:val="20"/>
        </w:rPr>
      </w:pPr>
      <w:r w:rsidRPr="00C95017">
        <w:rPr>
          <w:sz w:val="20"/>
        </w:rPr>
        <w:t>Customer/Prospect not found in MDM</w:t>
      </w:r>
    </w:p>
    <w:p w14:paraId="67187DB8" w14:textId="77777777" w:rsidR="00EF1779" w:rsidRDefault="00EF1779" w:rsidP="00416303">
      <w:pPr>
        <w:pStyle w:val="ListParagraph"/>
        <w:numPr>
          <w:ilvl w:val="0"/>
          <w:numId w:val="8"/>
        </w:numPr>
        <w:jc w:val="left"/>
        <w:rPr>
          <w:sz w:val="20"/>
        </w:rPr>
      </w:pPr>
      <w:r>
        <w:rPr>
          <w:sz w:val="20"/>
        </w:rPr>
        <w:t>Technical</w:t>
      </w:r>
      <w:r w:rsidRPr="00C95017">
        <w:rPr>
          <w:sz w:val="20"/>
        </w:rPr>
        <w:t xml:space="preserve"> Server/Job/Service error</w:t>
      </w:r>
    </w:p>
    <w:p w14:paraId="319BE9D7" w14:textId="77777777" w:rsidR="00EF1779" w:rsidRPr="00105D0C" w:rsidRDefault="00EF1779" w:rsidP="00EF1779">
      <w:pPr>
        <w:pStyle w:val="ListParagraph"/>
        <w:jc w:val="left"/>
        <w:rPr>
          <w:sz w:val="20"/>
        </w:rPr>
      </w:pPr>
    </w:p>
    <w:p w14:paraId="4566A975" w14:textId="77777777" w:rsidR="00EF1779" w:rsidRDefault="00EF1779" w:rsidP="00EF1779">
      <w:pPr>
        <w:rPr>
          <w:sz w:val="20"/>
        </w:rPr>
      </w:pPr>
      <w:r w:rsidRPr="00E9128B">
        <w:rPr>
          <w:sz w:val="20"/>
        </w:rPr>
        <w:t>The above handled response details will be passed to the normal response in the outcome section. Reason code and description will be as per the details provided in the common Error catalogue for the entire Unity Programme</w:t>
      </w:r>
      <w:r w:rsidR="00DE7EF3">
        <w:rPr>
          <w:sz w:val="20"/>
        </w:rPr>
        <w:t>.</w:t>
      </w:r>
    </w:p>
    <w:p w14:paraId="0E7FCADE" w14:textId="77777777" w:rsidR="00DE7EF3" w:rsidRDefault="00DE7EF3" w:rsidP="00EF1779">
      <w:pPr>
        <w:rPr>
          <w:sz w:val="20"/>
        </w:rPr>
      </w:pPr>
    </w:p>
    <w:p w14:paraId="57966690" w14:textId="77777777" w:rsidR="00DE7EF3" w:rsidRDefault="004735AA" w:rsidP="00EF1779">
      <w:pPr>
        <w:rPr>
          <w:sz w:val="20"/>
        </w:rPr>
      </w:pPr>
      <w:r>
        <w:rPr>
          <w:sz w:val="20"/>
        </w:rPr>
        <w:t>Note: For Service Availability service details please refer to Section 3.1.6 – 3.1.8</w:t>
      </w:r>
    </w:p>
    <w:p w14:paraId="3FE979D4" w14:textId="77777777" w:rsidR="00EF1779" w:rsidRDefault="00EF1779" w:rsidP="00EF1779">
      <w:pPr>
        <w:jc w:val="left"/>
        <w:rPr>
          <w:sz w:val="20"/>
        </w:rPr>
      </w:pPr>
    </w:p>
    <w:p w14:paraId="7AF399D8" w14:textId="77777777" w:rsidR="004735AA" w:rsidRDefault="004735AA">
      <w:pPr>
        <w:jc w:val="left"/>
        <w:rPr>
          <w:b/>
        </w:rPr>
      </w:pPr>
      <w:r>
        <w:rPr>
          <w:i/>
        </w:rPr>
        <w:br w:type="page"/>
      </w:r>
    </w:p>
    <w:p w14:paraId="6E61FFE2" w14:textId="77777777" w:rsidR="00E67D5E" w:rsidRDefault="00E67D5E" w:rsidP="00E67D5E">
      <w:pPr>
        <w:pStyle w:val="Heading2"/>
        <w:numPr>
          <w:ilvl w:val="1"/>
          <w:numId w:val="3"/>
        </w:numPr>
        <w:rPr>
          <w:i w:val="0"/>
        </w:rPr>
      </w:pPr>
      <w:bookmarkStart w:id="177" w:name="_Toc476331463"/>
      <w:r w:rsidRPr="00E36584">
        <w:rPr>
          <w:i w:val="0"/>
        </w:rPr>
        <w:lastRenderedPageBreak/>
        <w:t>GetPartyService</w:t>
      </w:r>
      <w:bookmarkEnd w:id="177"/>
    </w:p>
    <w:p w14:paraId="4C17B1C7" w14:textId="77777777" w:rsidR="008B18D2" w:rsidRDefault="008B18D2" w:rsidP="004C651B">
      <w:pPr>
        <w:rPr>
          <w:sz w:val="20"/>
        </w:rPr>
      </w:pPr>
    </w:p>
    <w:p w14:paraId="751854C5" w14:textId="41790FC3" w:rsidR="000F1522" w:rsidRPr="004C651B" w:rsidRDefault="000F1522" w:rsidP="004C651B">
      <w:pPr>
        <w:rPr>
          <w:i/>
          <w:sz w:val="20"/>
        </w:rPr>
      </w:pPr>
      <w:r w:rsidRPr="004C651B">
        <w:rPr>
          <w:sz w:val="20"/>
        </w:rPr>
        <w:t>This Search will be called in the below scenario:</w:t>
      </w:r>
    </w:p>
    <w:p w14:paraId="546FF6E5" w14:textId="1D780A8F" w:rsidR="00606809" w:rsidRPr="004C651B" w:rsidRDefault="00606809" w:rsidP="0046593E">
      <w:pPr>
        <w:pStyle w:val="ListParagraph"/>
        <w:numPr>
          <w:ilvl w:val="0"/>
          <w:numId w:val="40"/>
        </w:numPr>
        <w:rPr>
          <w:sz w:val="20"/>
        </w:rPr>
      </w:pPr>
      <w:r w:rsidRPr="004C651B">
        <w:rPr>
          <w:sz w:val="20"/>
        </w:rPr>
        <w:t>GePartyService.GetParty returns the external system Party record from MDM.</w:t>
      </w:r>
    </w:p>
    <w:p w14:paraId="623B3FED" w14:textId="03BFB792" w:rsidR="00606809" w:rsidRPr="004C651B" w:rsidRDefault="00606809" w:rsidP="0046593E">
      <w:pPr>
        <w:pStyle w:val="ListParagraph"/>
        <w:numPr>
          <w:ilvl w:val="0"/>
          <w:numId w:val="40"/>
        </w:numPr>
        <w:rPr>
          <w:sz w:val="20"/>
        </w:rPr>
      </w:pPr>
      <w:r w:rsidRPr="004C651B">
        <w:rPr>
          <w:sz w:val="20"/>
        </w:rPr>
        <w:t>GePartyService.GetDocumentDetails returns the calling system Party document details from MDM.</w:t>
      </w:r>
    </w:p>
    <w:p w14:paraId="3C80C3A5" w14:textId="37F760EE" w:rsidR="00D76569" w:rsidRDefault="00606809" w:rsidP="0046593E">
      <w:pPr>
        <w:pStyle w:val="ListParagraph"/>
        <w:numPr>
          <w:ilvl w:val="0"/>
          <w:numId w:val="40"/>
        </w:numPr>
        <w:rPr>
          <w:sz w:val="20"/>
        </w:rPr>
      </w:pPr>
      <w:r w:rsidRPr="004C651B">
        <w:rPr>
          <w:sz w:val="20"/>
        </w:rPr>
        <w:t>GePartyService.GetCampaigns returns the calling system Party Campaigns details from MDM.</w:t>
      </w:r>
    </w:p>
    <w:p w14:paraId="1873062C" w14:textId="77777777" w:rsidR="00F37136" w:rsidRPr="00F37136" w:rsidRDefault="00F37136" w:rsidP="00F37136">
      <w:pPr>
        <w:rPr>
          <w:sz w:val="20"/>
        </w:rPr>
      </w:pPr>
    </w:p>
    <w:p w14:paraId="5DCAC41B" w14:textId="77777777" w:rsidR="00F37136" w:rsidRDefault="00F37136" w:rsidP="00F37136">
      <w:pPr>
        <w:rPr>
          <w:sz w:val="20"/>
        </w:rPr>
      </w:pPr>
    </w:p>
    <w:tbl>
      <w:tblPr>
        <w:tblStyle w:val="TableGrid"/>
        <w:tblW w:w="0" w:type="auto"/>
        <w:tblLook w:val="04A0" w:firstRow="1" w:lastRow="0" w:firstColumn="1" w:lastColumn="0" w:noHBand="0" w:noVBand="1"/>
      </w:tblPr>
      <w:tblGrid>
        <w:gridCol w:w="2230"/>
        <w:gridCol w:w="2075"/>
        <w:gridCol w:w="2096"/>
        <w:gridCol w:w="2455"/>
      </w:tblGrid>
      <w:tr w:rsidR="00F37136" w:rsidRPr="00B60735" w14:paraId="4458A0A6" w14:textId="4D6FCAF0" w:rsidTr="00287922">
        <w:tc>
          <w:tcPr>
            <w:tcW w:w="0" w:type="auto"/>
          </w:tcPr>
          <w:p w14:paraId="6954D13F" w14:textId="6B0F7C12" w:rsidR="00F37136" w:rsidRPr="00B60735" w:rsidRDefault="00F37136" w:rsidP="00F37136">
            <w:pPr>
              <w:rPr>
                <w:b/>
                <w:sz w:val="20"/>
                <w:highlight w:val="green"/>
              </w:rPr>
            </w:pPr>
            <w:r w:rsidRPr="00B60735">
              <w:rPr>
                <w:b/>
                <w:sz w:val="20"/>
                <w:highlight w:val="green"/>
              </w:rPr>
              <w:t>GetpartyService Operation</w:t>
            </w:r>
            <w:r w:rsidR="008B18D2">
              <w:rPr>
                <w:b/>
                <w:sz w:val="20"/>
                <w:highlight w:val="green"/>
              </w:rPr>
              <w:t>s</w:t>
            </w:r>
          </w:p>
        </w:tc>
        <w:tc>
          <w:tcPr>
            <w:tcW w:w="0" w:type="auto"/>
            <w:gridSpan w:val="3"/>
          </w:tcPr>
          <w:p w14:paraId="54C93E0A" w14:textId="786BCC9C" w:rsidR="00F37136" w:rsidRPr="00B60735" w:rsidRDefault="00F37136" w:rsidP="00F37136">
            <w:pPr>
              <w:jc w:val="center"/>
              <w:rPr>
                <w:b/>
                <w:sz w:val="20"/>
                <w:highlight w:val="green"/>
              </w:rPr>
            </w:pPr>
            <w:r w:rsidRPr="00B60735">
              <w:rPr>
                <w:b/>
                <w:sz w:val="20"/>
                <w:highlight w:val="green"/>
              </w:rPr>
              <w:t>Calling System</w:t>
            </w:r>
          </w:p>
        </w:tc>
      </w:tr>
      <w:tr w:rsidR="00F37136" w:rsidRPr="00B60735" w14:paraId="0AB42B63" w14:textId="475DF234" w:rsidTr="00287922">
        <w:tc>
          <w:tcPr>
            <w:tcW w:w="0" w:type="auto"/>
          </w:tcPr>
          <w:p w14:paraId="6F89B758" w14:textId="77777777" w:rsidR="00F37136" w:rsidRPr="00B60735" w:rsidRDefault="00F37136" w:rsidP="00F37136">
            <w:pPr>
              <w:rPr>
                <w:sz w:val="20"/>
                <w:highlight w:val="green"/>
              </w:rPr>
            </w:pPr>
          </w:p>
        </w:tc>
        <w:tc>
          <w:tcPr>
            <w:tcW w:w="0" w:type="auto"/>
          </w:tcPr>
          <w:p w14:paraId="114BAA6D" w14:textId="386C028D" w:rsidR="00F37136" w:rsidRPr="00B60735" w:rsidRDefault="00F37136" w:rsidP="00F37136">
            <w:pPr>
              <w:rPr>
                <w:b/>
                <w:sz w:val="20"/>
                <w:highlight w:val="green"/>
              </w:rPr>
            </w:pPr>
            <w:r w:rsidRPr="00B60735">
              <w:rPr>
                <w:b/>
                <w:sz w:val="20"/>
                <w:highlight w:val="green"/>
              </w:rPr>
              <w:t>eServe(SSID=1)</w:t>
            </w:r>
          </w:p>
        </w:tc>
        <w:tc>
          <w:tcPr>
            <w:tcW w:w="0" w:type="auto"/>
          </w:tcPr>
          <w:p w14:paraId="1ED5CA07" w14:textId="1A34C6C3" w:rsidR="00F37136" w:rsidRPr="00B60735" w:rsidRDefault="00F37136" w:rsidP="00F37136">
            <w:pPr>
              <w:rPr>
                <w:b/>
                <w:sz w:val="20"/>
                <w:highlight w:val="green"/>
              </w:rPr>
            </w:pPr>
            <w:r w:rsidRPr="00B60735">
              <w:rPr>
                <w:b/>
                <w:sz w:val="20"/>
                <w:highlight w:val="green"/>
              </w:rPr>
              <w:t>Ensura(SSID=4)</w:t>
            </w:r>
          </w:p>
        </w:tc>
        <w:tc>
          <w:tcPr>
            <w:tcW w:w="0" w:type="auto"/>
          </w:tcPr>
          <w:p w14:paraId="7A21964B" w14:textId="3572EA2E" w:rsidR="00F37136" w:rsidRPr="00B60735" w:rsidRDefault="00F37136" w:rsidP="00F37136">
            <w:pPr>
              <w:rPr>
                <w:b/>
                <w:sz w:val="20"/>
                <w:highlight w:val="green"/>
              </w:rPr>
            </w:pPr>
            <w:r w:rsidRPr="00B60735">
              <w:rPr>
                <w:b/>
                <w:sz w:val="20"/>
                <w:highlight w:val="green"/>
              </w:rPr>
              <w:t>Web(</w:t>
            </w:r>
            <w:commentRangeStart w:id="178"/>
            <w:r w:rsidRPr="00B60735">
              <w:rPr>
                <w:b/>
                <w:sz w:val="20"/>
                <w:highlight w:val="green"/>
              </w:rPr>
              <w:t>SSID</w:t>
            </w:r>
            <w:commentRangeEnd w:id="178"/>
            <w:r w:rsidR="00B60735">
              <w:rPr>
                <w:rStyle w:val="CommentReference"/>
              </w:rPr>
              <w:commentReference w:id="178"/>
            </w:r>
            <w:r w:rsidRPr="00B60735">
              <w:rPr>
                <w:b/>
                <w:sz w:val="20"/>
                <w:highlight w:val="green"/>
              </w:rPr>
              <w:t>=6)</w:t>
            </w:r>
          </w:p>
        </w:tc>
      </w:tr>
      <w:tr w:rsidR="00F37136" w:rsidRPr="00B60735" w14:paraId="12B76614" w14:textId="758FC08A" w:rsidTr="00287922">
        <w:tc>
          <w:tcPr>
            <w:tcW w:w="0" w:type="auto"/>
          </w:tcPr>
          <w:p w14:paraId="1717D4E7" w14:textId="1255E537" w:rsidR="00F37136" w:rsidRPr="00B60735" w:rsidRDefault="00F37136" w:rsidP="00F37136">
            <w:pPr>
              <w:rPr>
                <w:b/>
                <w:sz w:val="20"/>
                <w:highlight w:val="green"/>
              </w:rPr>
            </w:pPr>
            <w:r w:rsidRPr="00B60735">
              <w:rPr>
                <w:b/>
                <w:sz w:val="20"/>
                <w:highlight w:val="green"/>
              </w:rPr>
              <w:t>GetParty</w:t>
            </w:r>
          </w:p>
        </w:tc>
        <w:tc>
          <w:tcPr>
            <w:tcW w:w="0" w:type="auto"/>
          </w:tcPr>
          <w:p w14:paraId="084F582B" w14:textId="440C0738" w:rsidR="00F37136" w:rsidRPr="00B60735" w:rsidRDefault="00F37136" w:rsidP="00F37136">
            <w:pPr>
              <w:rPr>
                <w:sz w:val="20"/>
                <w:highlight w:val="green"/>
              </w:rPr>
            </w:pPr>
            <w:r w:rsidRPr="00B60735">
              <w:rPr>
                <w:sz w:val="20"/>
                <w:highlight w:val="green"/>
              </w:rPr>
              <w:t>Returns party Details  from Ensura and MDB</w:t>
            </w:r>
            <w:r w:rsidR="008B18D2">
              <w:rPr>
                <w:sz w:val="20"/>
                <w:highlight w:val="green"/>
              </w:rPr>
              <w:t xml:space="preserve"> source systems</w:t>
            </w:r>
            <w:r w:rsidRPr="00B60735">
              <w:rPr>
                <w:sz w:val="20"/>
                <w:highlight w:val="green"/>
              </w:rPr>
              <w:t xml:space="preserve"> available in MDM</w:t>
            </w:r>
          </w:p>
        </w:tc>
        <w:tc>
          <w:tcPr>
            <w:tcW w:w="0" w:type="auto"/>
          </w:tcPr>
          <w:p w14:paraId="66F63093" w14:textId="42B58AD4" w:rsidR="00F37136" w:rsidRPr="00B60735" w:rsidRDefault="00F37136" w:rsidP="00F37136">
            <w:pPr>
              <w:rPr>
                <w:sz w:val="20"/>
                <w:highlight w:val="green"/>
              </w:rPr>
            </w:pPr>
            <w:r w:rsidRPr="00B60735">
              <w:rPr>
                <w:sz w:val="20"/>
                <w:highlight w:val="green"/>
              </w:rPr>
              <w:t>Returns party Details  from eServe and MDB</w:t>
            </w:r>
            <w:r w:rsidR="008B18D2">
              <w:rPr>
                <w:sz w:val="20"/>
                <w:highlight w:val="green"/>
              </w:rPr>
              <w:t xml:space="preserve"> source systems</w:t>
            </w:r>
            <w:r w:rsidRPr="00B60735">
              <w:rPr>
                <w:sz w:val="20"/>
                <w:highlight w:val="green"/>
              </w:rPr>
              <w:t xml:space="preserve"> available in MDM</w:t>
            </w:r>
          </w:p>
        </w:tc>
        <w:tc>
          <w:tcPr>
            <w:tcW w:w="0" w:type="auto"/>
          </w:tcPr>
          <w:p w14:paraId="26DA73BB" w14:textId="7551199A" w:rsidR="00F37136" w:rsidRPr="00B60735" w:rsidRDefault="00F37136" w:rsidP="00F37136">
            <w:pPr>
              <w:rPr>
                <w:sz w:val="20"/>
                <w:highlight w:val="green"/>
              </w:rPr>
            </w:pPr>
            <w:r w:rsidRPr="00B60735">
              <w:rPr>
                <w:sz w:val="20"/>
                <w:highlight w:val="green"/>
              </w:rPr>
              <w:t>Returns party Details  from eServe, MDB and Ensura</w:t>
            </w:r>
            <w:r w:rsidR="008B18D2">
              <w:rPr>
                <w:sz w:val="20"/>
                <w:highlight w:val="green"/>
              </w:rPr>
              <w:t xml:space="preserve"> source systems</w:t>
            </w:r>
            <w:r w:rsidRPr="00B60735">
              <w:rPr>
                <w:sz w:val="20"/>
                <w:highlight w:val="green"/>
              </w:rPr>
              <w:t xml:space="preserve"> available in MDM</w:t>
            </w:r>
          </w:p>
        </w:tc>
      </w:tr>
      <w:tr w:rsidR="00F37136" w:rsidRPr="00B60735" w14:paraId="088CA735" w14:textId="2596A1AE" w:rsidTr="00287922">
        <w:tc>
          <w:tcPr>
            <w:tcW w:w="0" w:type="auto"/>
          </w:tcPr>
          <w:p w14:paraId="20D3C9CF" w14:textId="18EFB719" w:rsidR="00F37136" w:rsidRPr="00B60735" w:rsidRDefault="00F37136" w:rsidP="00F37136">
            <w:pPr>
              <w:rPr>
                <w:b/>
                <w:sz w:val="20"/>
                <w:highlight w:val="green"/>
              </w:rPr>
            </w:pPr>
            <w:r w:rsidRPr="00B60735">
              <w:rPr>
                <w:b/>
                <w:sz w:val="20"/>
                <w:highlight w:val="green"/>
              </w:rPr>
              <w:t>GetDocumentDetails</w:t>
            </w:r>
          </w:p>
        </w:tc>
        <w:tc>
          <w:tcPr>
            <w:tcW w:w="0" w:type="auto"/>
          </w:tcPr>
          <w:p w14:paraId="77F1DB0B" w14:textId="6AE4508F" w:rsidR="00F37136" w:rsidRPr="00B60735" w:rsidRDefault="008B18D2" w:rsidP="008B18D2">
            <w:pPr>
              <w:rPr>
                <w:sz w:val="20"/>
                <w:highlight w:val="green"/>
              </w:rPr>
            </w:pPr>
            <w:r>
              <w:rPr>
                <w:sz w:val="20"/>
                <w:highlight w:val="green"/>
              </w:rPr>
              <w:t xml:space="preserve">Returns </w:t>
            </w:r>
            <w:r w:rsidR="00F37136" w:rsidRPr="00B60735">
              <w:rPr>
                <w:sz w:val="20"/>
                <w:highlight w:val="green"/>
              </w:rPr>
              <w:t xml:space="preserve">document details  </w:t>
            </w:r>
            <w:r>
              <w:rPr>
                <w:sz w:val="20"/>
                <w:highlight w:val="green"/>
              </w:rPr>
              <w:t>of</w:t>
            </w:r>
            <w:r w:rsidR="00F37136" w:rsidRPr="00B60735">
              <w:rPr>
                <w:sz w:val="20"/>
                <w:highlight w:val="green"/>
              </w:rPr>
              <w:t xml:space="preserve"> eServe</w:t>
            </w:r>
            <w:r>
              <w:rPr>
                <w:sz w:val="20"/>
                <w:highlight w:val="green"/>
              </w:rPr>
              <w:t xml:space="preserve"> source systems</w:t>
            </w:r>
            <w:r w:rsidRPr="00B60735">
              <w:rPr>
                <w:sz w:val="20"/>
                <w:highlight w:val="green"/>
              </w:rPr>
              <w:t xml:space="preserve"> </w:t>
            </w:r>
            <w:r w:rsidR="00F37136" w:rsidRPr="00B60735">
              <w:rPr>
                <w:sz w:val="20"/>
                <w:highlight w:val="green"/>
              </w:rPr>
              <w:t>available in MDM</w:t>
            </w:r>
          </w:p>
        </w:tc>
        <w:tc>
          <w:tcPr>
            <w:tcW w:w="0" w:type="auto"/>
          </w:tcPr>
          <w:p w14:paraId="146D34D4" w14:textId="5D29699B" w:rsidR="00F37136" w:rsidRPr="00B60735" w:rsidRDefault="00F37136" w:rsidP="00F37136">
            <w:pPr>
              <w:rPr>
                <w:sz w:val="20"/>
                <w:highlight w:val="green"/>
              </w:rPr>
            </w:pPr>
            <w:r w:rsidRPr="00B60735">
              <w:rPr>
                <w:sz w:val="20"/>
                <w:highlight w:val="green"/>
              </w:rPr>
              <w:t>Not applicable*</w:t>
            </w:r>
          </w:p>
        </w:tc>
        <w:tc>
          <w:tcPr>
            <w:tcW w:w="0" w:type="auto"/>
          </w:tcPr>
          <w:p w14:paraId="1EC55466" w14:textId="535C12A5" w:rsidR="00F37136" w:rsidRPr="00B60735" w:rsidRDefault="00287922" w:rsidP="00287922">
            <w:pPr>
              <w:rPr>
                <w:sz w:val="20"/>
                <w:highlight w:val="green"/>
              </w:rPr>
            </w:pPr>
            <w:r>
              <w:rPr>
                <w:sz w:val="20"/>
                <w:highlight w:val="green"/>
              </w:rPr>
              <w:t xml:space="preserve">Returns </w:t>
            </w:r>
            <w:r w:rsidR="00F37136" w:rsidRPr="00B60735">
              <w:rPr>
                <w:sz w:val="20"/>
                <w:highlight w:val="green"/>
              </w:rPr>
              <w:t>document d</w:t>
            </w:r>
            <w:r>
              <w:rPr>
                <w:sz w:val="20"/>
                <w:highlight w:val="green"/>
              </w:rPr>
              <w:t xml:space="preserve">etails </w:t>
            </w:r>
            <w:r w:rsidR="008B18D2">
              <w:rPr>
                <w:sz w:val="20"/>
                <w:highlight w:val="green"/>
              </w:rPr>
              <w:t>of</w:t>
            </w:r>
            <w:r>
              <w:rPr>
                <w:sz w:val="20"/>
                <w:highlight w:val="green"/>
              </w:rPr>
              <w:t xml:space="preserve"> </w:t>
            </w:r>
            <w:r w:rsidR="00F37136" w:rsidRPr="00B60735">
              <w:rPr>
                <w:sz w:val="20"/>
                <w:highlight w:val="green"/>
              </w:rPr>
              <w:t>eServe</w:t>
            </w:r>
            <w:r w:rsidR="008B18D2">
              <w:rPr>
                <w:sz w:val="20"/>
                <w:highlight w:val="green"/>
              </w:rPr>
              <w:t xml:space="preserve"> source</w:t>
            </w:r>
            <w:r>
              <w:rPr>
                <w:sz w:val="20"/>
                <w:highlight w:val="green"/>
              </w:rPr>
              <w:t xml:space="preserve"> </w:t>
            </w:r>
            <w:r w:rsidR="008B18D2">
              <w:rPr>
                <w:sz w:val="20"/>
                <w:highlight w:val="green"/>
              </w:rPr>
              <w:t>systems</w:t>
            </w:r>
            <w:r>
              <w:rPr>
                <w:sz w:val="20"/>
                <w:highlight w:val="green"/>
              </w:rPr>
              <w:t xml:space="preserve"> a</w:t>
            </w:r>
            <w:r w:rsidR="00F37136" w:rsidRPr="00B60735">
              <w:rPr>
                <w:sz w:val="20"/>
                <w:highlight w:val="green"/>
              </w:rPr>
              <w:t>vailable in MDM</w:t>
            </w:r>
          </w:p>
        </w:tc>
      </w:tr>
      <w:tr w:rsidR="00F37136" w:rsidRPr="00B60735" w14:paraId="7DAB6748" w14:textId="13438BC6" w:rsidTr="00287922">
        <w:tc>
          <w:tcPr>
            <w:tcW w:w="0" w:type="auto"/>
          </w:tcPr>
          <w:p w14:paraId="16F7605E" w14:textId="5577F8E8" w:rsidR="00F37136" w:rsidRPr="00B60735" w:rsidRDefault="00F37136" w:rsidP="00F37136">
            <w:pPr>
              <w:rPr>
                <w:b/>
                <w:sz w:val="20"/>
                <w:highlight w:val="green"/>
              </w:rPr>
            </w:pPr>
            <w:r w:rsidRPr="00B60735">
              <w:rPr>
                <w:b/>
                <w:sz w:val="20"/>
                <w:highlight w:val="green"/>
              </w:rPr>
              <w:t>GetCampaigns</w:t>
            </w:r>
          </w:p>
        </w:tc>
        <w:tc>
          <w:tcPr>
            <w:tcW w:w="0" w:type="auto"/>
          </w:tcPr>
          <w:p w14:paraId="2B38ADE6" w14:textId="0EE3FE1D" w:rsidR="00F37136" w:rsidRPr="00B60735" w:rsidRDefault="00F37136" w:rsidP="00287922">
            <w:pPr>
              <w:rPr>
                <w:sz w:val="20"/>
                <w:highlight w:val="green"/>
              </w:rPr>
            </w:pPr>
            <w:r w:rsidRPr="00B60735">
              <w:rPr>
                <w:sz w:val="20"/>
                <w:highlight w:val="green"/>
              </w:rPr>
              <w:t xml:space="preserve">Returns </w:t>
            </w:r>
            <w:r w:rsidR="00287922">
              <w:rPr>
                <w:sz w:val="20"/>
                <w:highlight w:val="green"/>
              </w:rPr>
              <w:t>Campaign</w:t>
            </w:r>
            <w:r w:rsidRPr="00B60735">
              <w:rPr>
                <w:sz w:val="20"/>
                <w:highlight w:val="green"/>
              </w:rPr>
              <w:t xml:space="preserve"> details  </w:t>
            </w:r>
            <w:r w:rsidR="00287922">
              <w:rPr>
                <w:sz w:val="20"/>
                <w:highlight w:val="green"/>
              </w:rPr>
              <w:t xml:space="preserve">of </w:t>
            </w:r>
            <w:r w:rsidRPr="00B60735">
              <w:rPr>
                <w:sz w:val="20"/>
                <w:highlight w:val="green"/>
              </w:rPr>
              <w:t xml:space="preserve"> eServe</w:t>
            </w:r>
            <w:r w:rsidR="00287922">
              <w:rPr>
                <w:sz w:val="20"/>
                <w:highlight w:val="green"/>
              </w:rPr>
              <w:t xml:space="preserve"> source system </w:t>
            </w:r>
            <w:r w:rsidRPr="00B60735">
              <w:rPr>
                <w:sz w:val="20"/>
                <w:highlight w:val="green"/>
              </w:rPr>
              <w:t xml:space="preserve"> available in MDM</w:t>
            </w:r>
          </w:p>
        </w:tc>
        <w:tc>
          <w:tcPr>
            <w:tcW w:w="0" w:type="auto"/>
          </w:tcPr>
          <w:p w14:paraId="3874096D" w14:textId="18C54E6E" w:rsidR="00F37136" w:rsidRPr="00B60735" w:rsidRDefault="00F37136" w:rsidP="00F37136">
            <w:pPr>
              <w:rPr>
                <w:sz w:val="20"/>
                <w:highlight w:val="green"/>
              </w:rPr>
            </w:pPr>
            <w:r w:rsidRPr="00B60735">
              <w:rPr>
                <w:sz w:val="20"/>
                <w:highlight w:val="green"/>
              </w:rPr>
              <w:t>Not applicable*</w:t>
            </w:r>
          </w:p>
        </w:tc>
        <w:tc>
          <w:tcPr>
            <w:tcW w:w="0" w:type="auto"/>
          </w:tcPr>
          <w:p w14:paraId="2155DFAE" w14:textId="61F8550F" w:rsidR="00F37136" w:rsidRPr="00B60735" w:rsidRDefault="00F37136" w:rsidP="00287922">
            <w:pPr>
              <w:rPr>
                <w:sz w:val="20"/>
                <w:highlight w:val="green"/>
              </w:rPr>
            </w:pPr>
            <w:r w:rsidRPr="00B60735">
              <w:rPr>
                <w:sz w:val="20"/>
                <w:highlight w:val="green"/>
              </w:rPr>
              <w:t xml:space="preserve">Returns </w:t>
            </w:r>
            <w:r w:rsidR="00287922">
              <w:rPr>
                <w:sz w:val="20"/>
                <w:highlight w:val="green"/>
              </w:rPr>
              <w:t>Campaings</w:t>
            </w:r>
            <w:r w:rsidRPr="00B60735">
              <w:rPr>
                <w:sz w:val="20"/>
                <w:highlight w:val="green"/>
              </w:rPr>
              <w:t xml:space="preserve"> details</w:t>
            </w:r>
            <w:r w:rsidR="00287922">
              <w:rPr>
                <w:sz w:val="20"/>
                <w:highlight w:val="green"/>
              </w:rPr>
              <w:t xml:space="preserve"> of e</w:t>
            </w:r>
            <w:r w:rsidRPr="00B60735">
              <w:rPr>
                <w:sz w:val="20"/>
                <w:highlight w:val="green"/>
              </w:rPr>
              <w:t xml:space="preserve">Serve </w:t>
            </w:r>
            <w:r w:rsidR="00287922">
              <w:rPr>
                <w:sz w:val="20"/>
                <w:highlight w:val="green"/>
              </w:rPr>
              <w:t xml:space="preserve">source system </w:t>
            </w:r>
            <w:r w:rsidRPr="00B60735">
              <w:rPr>
                <w:sz w:val="20"/>
                <w:highlight w:val="green"/>
              </w:rPr>
              <w:t>available in MDM</w:t>
            </w:r>
          </w:p>
        </w:tc>
      </w:tr>
    </w:tbl>
    <w:p w14:paraId="5C43FB3B" w14:textId="77777777" w:rsidR="00F37136" w:rsidRPr="00B60735" w:rsidRDefault="00F37136" w:rsidP="00F37136">
      <w:pPr>
        <w:rPr>
          <w:sz w:val="20"/>
          <w:highlight w:val="green"/>
        </w:rPr>
      </w:pPr>
    </w:p>
    <w:p w14:paraId="645E93BF" w14:textId="297F447C" w:rsidR="00F37136" w:rsidRDefault="00F37136" w:rsidP="00F37136">
      <w:pPr>
        <w:rPr>
          <w:sz w:val="20"/>
        </w:rPr>
      </w:pPr>
      <w:r w:rsidRPr="00B60735">
        <w:rPr>
          <w:b/>
          <w:sz w:val="20"/>
          <w:highlight w:val="green"/>
        </w:rPr>
        <w:t>Not applicable*</w:t>
      </w:r>
      <w:r w:rsidRPr="00B60735">
        <w:rPr>
          <w:sz w:val="20"/>
          <w:highlight w:val="green"/>
        </w:rPr>
        <w:t>: Currently MDM doesn’t hold any documents related to Ensura Customers, Service need to be revisited if there is need.</w:t>
      </w:r>
    </w:p>
    <w:p w14:paraId="12731C4C" w14:textId="77777777" w:rsidR="00F37136" w:rsidRPr="00F37136" w:rsidRDefault="00F37136" w:rsidP="00F37136">
      <w:pPr>
        <w:rPr>
          <w:sz w:val="20"/>
        </w:rPr>
      </w:pPr>
    </w:p>
    <w:p w14:paraId="40A26A3A" w14:textId="77777777" w:rsidR="00AC29CD" w:rsidRDefault="00AC29CD" w:rsidP="00AC29CD">
      <w:pPr>
        <w:pStyle w:val="Heading2"/>
        <w:numPr>
          <w:ilvl w:val="2"/>
          <w:numId w:val="3"/>
        </w:numPr>
      </w:pPr>
      <w:bookmarkStart w:id="179" w:name="_Toc476331464"/>
      <w:r>
        <w:t>Naming Conventions</w:t>
      </w:r>
      <w:bookmarkEnd w:id="179"/>
    </w:p>
    <w:p w14:paraId="31D206EB" w14:textId="77777777" w:rsidR="00801846" w:rsidRPr="00801846" w:rsidRDefault="00801846" w:rsidP="00801846">
      <w:pPr>
        <w:rPr>
          <w:sz w:val="20"/>
        </w:rPr>
      </w:pPr>
      <w:r w:rsidRPr="00801846">
        <w:rPr>
          <w:sz w:val="20"/>
        </w:rPr>
        <w:t>Below are the xsd and wsdl file naming conventions. Please refer to Section 5.1 for more details</w:t>
      </w:r>
    </w:p>
    <w:p w14:paraId="616022A9" w14:textId="77777777" w:rsidR="00D960C3" w:rsidRDefault="00D960C3" w:rsidP="00E67D5E">
      <w:pPr>
        <w:rPr>
          <w:sz w:val="20"/>
        </w:rPr>
      </w:pPr>
    </w:p>
    <w:p w14:paraId="401E9D90" w14:textId="54F83E05" w:rsidR="00E67D5E" w:rsidRDefault="006B18A7" w:rsidP="00E67D5E">
      <w:pPr>
        <w:tabs>
          <w:tab w:val="left" w:pos="1236"/>
        </w:tabs>
        <w:rPr>
          <w:b/>
          <w:sz w:val="20"/>
        </w:rPr>
      </w:pPr>
      <w:r>
        <w:rPr>
          <w:b/>
          <w:sz w:val="20"/>
        </w:rPr>
        <w:t>Wsdl</w:t>
      </w:r>
      <w:r w:rsidR="00E67D5E">
        <w:rPr>
          <w:b/>
          <w:sz w:val="20"/>
        </w:rPr>
        <w:t xml:space="preserve"> </w:t>
      </w:r>
      <w:r w:rsidR="00E67D5E" w:rsidRPr="00B16A39">
        <w:rPr>
          <w:b/>
          <w:sz w:val="20"/>
        </w:rPr>
        <w:t xml:space="preserve">File </w:t>
      </w:r>
      <w:r w:rsidR="008902EE">
        <w:rPr>
          <w:b/>
          <w:sz w:val="20"/>
        </w:rPr>
        <w:t>name</w:t>
      </w:r>
      <w:r w:rsidR="00E67D5E" w:rsidRPr="00B16A39">
        <w:rPr>
          <w:b/>
          <w:sz w:val="20"/>
        </w:rPr>
        <w:t>:</w:t>
      </w:r>
      <w:r w:rsidR="00E67D5E">
        <w:rPr>
          <w:b/>
          <w:sz w:val="20"/>
        </w:rPr>
        <w:t xml:space="preserve"> </w:t>
      </w:r>
    </w:p>
    <w:p w14:paraId="718F73ED" w14:textId="16359874" w:rsidR="00E67D5E" w:rsidRPr="00AD6444" w:rsidRDefault="006B18A7" w:rsidP="00E67D5E">
      <w:pPr>
        <w:tabs>
          <w:tab w:val="left" w:pos="1236"/>
        </w:tabs>
        <w:rPr>
          <w:sz w:val="20"/>
        </w:rPr>
      </w:pPr>
      <w:r>
        <w:rPr>
          <w:sz w:val="20"/>
        </w:rPr>
        <w:t>GetPartyService</w:t>
      </w:r>
      <w:r w:rsidRPr="00AD6444">
        <w:rPr>
          <w:sz w:val="20"/>
        </w:rPr>
        <w:t>. Wsdl</w:t>
      </w:r>
    </w:p>
    <w:p w14:paraId="275F4A67" w14:textId="77777777" w:rsidR="00E67D5E" w:rsidRPr="00B16A39" w:rsidRDefault="00E67D5E" w:rsidP="00E67D5E">
      <w:pPr>
        <w:tabs>
          <w:tab w:val="left" w:pos="1236"/>
        </w:tabs>
        <w:rPr>
          <w:b/>
          <w:sz w:val="20"/>
        </w:rPr>
      </w:pPr>
    </w:p>
    <w:p w14:paraId="0DB61C46" w14:textId="3213C65C" w:rsidR="00E67D5E" w:rsidRDefault="006B18A7" w:rsidP="00E67D5E">
      <w:pPr>
        <w:tabs>
          <w:tab w:val="left" w:pos="1236"/>
        </w:tabs>
        <w:rPr>
          <w:b/>
          <w:sz w:val="20"/>
        </w:rPr>
      </w:pPr>
      <w:r>
        <w:rPr>
          <w:b/>
          <w:sz w:val="20"/>
        </w:rPr>
        <w:t>Xsd</w:t>
      </w:r>
      <w:r w:rsidR="00E67D5E" w:rsidRPr="00FD7AA6">
        <w:rPr>
          <w:b/>
          <w:sz w:val="20"/>
        </w:rPr>
        <w:t xml:space="preserve"> file </w:t>
      </w:r>
      <w:r w:rsidR="008902EE">
        <w:rPr>
          <w:b/>
          <w:sz w:val="20"/>
        </w:rPr>
        <w:t>name</w:t>
      </w:r>
      <w:r w:rsidR="00E67D5E" w:rsidRPr="00FD7AA6">
        <w:rPr>
          <w:b/>
          <w:sz w:val="20"/>
        </w:rPr>
        <w:t xml:space="preserve">: </w:t>
      </w:r>
      <w:r w:rsidR="00E67D5E">
        <w:rPr>
          <w:b/>
          <w:sz w:val="20"/>
        </w:rPr>
        <w:t xml:space="preserve"> </w:t>
      </w:r>
    </w:p>
    <w:p w14:paraId="1E676E84" w14:textId="77777777" w:rsidR="00E67D5E" w:rsidRDefault="00E67D5E" w:rsidP="00416303">
      <w:pPr>
        <w:pStyle w:val="ListParagraph"/>
        <w:numPr>
          <w:ilvl w:val="0"/>
          <w:numId w:val="6"/>
        </w:numPr>
        <w:jc w:val="left"/>
        <w:rPr>
          <w:sz w:val="20"/>
        </w:rPr>
      </w:pPr>
      <w:r w:rsidRPr="00EF1779">
        <w:rPr>
          <w:sz w:val="20"/>
        </w:rPr>
        <w:t>GetPartyPayload.xsd</w:t>
      </w:r>
    </w:p>
    <w:p w14:paraId="647207C0" w14:textId="6F579474" w:rsidR="008C26DF" w:rsidRDefault="008C26DF" w:rsidP="00416303">
      <w:pPr>
        <w:pStyle w:val="ListParagraph"/>
        <w:numPr>
          <w:ilvl w:val="0"/>
          <w:numId w:val="6"/>
        </w:numPr>
        <w:jc w:val="left"/>
        <w:rPr>
          <w:sz w:val="20"/>
        </w:rPr>
      </w:pPr>
      <w:r>
        <w:rPr>
          <w:sz w:val="20"/>
        </w:rPr>
        <w:t>GetDocumentDetailsPayload.xsd</w:t>
      </w:r>
    </w:p>
    <w:p w14:paraId="01078391" w14:textId="77777777" w:rsidR="00EF1779" w:rsidRDefault="00EF1779" w:rsidP="00416303">
      <w:pPr>
        <w:pStyle w:val="ListParagraph"/>
        <w:numPr>
          <w:ilvl w:val="0"/>
          <w:numId w:val="6"/>
        </w:numPr>
        <w:jc w:val="left"/>
        <w:rPr>
          <w:sz w:val="20"/>
        </w:rPr>
      </w:pPr>
      <w:r>
        <w:rPr>
          <w:sz w:val="20"/>
        </w:rPr>
        <w:t>ObjectTypes.xsd</w:t>
      </w:r>
    </w:p>
    <w:p w14:paraId="184EFB57" w14:textId="77777777" w:rsidR="00A10CE3" w:rsidRDefault="00EF1779" w:rsidP="00416303">
      <w:pPr>
        <w:pStyle w:val="ListParagraph"/>
        <w:numPr>
          <w:ilvl w:val="0"/>
          <w:numId w:val="6"/>
        </w:numPr>
        <w:jc w:val="left"/>
        <w:rPr>
          <w:sz w:val="20"/>
        </w:rPr>
      </w:pPr>
      <w:r>
        <w:rPr>
          <w:sz w:val="20"/>
        </w:rPr>
        <w:t>Types.xsd</w:t>
      </w:r>
      <w:r w:rsidR="00A10CE3" w:rsidRPr="00A10CE3">
        <w:rPr>
          <w:sz w:val="20"/>
        </w:rPr>
        <w:t xml:space="preserve"> </w:t>
      </w:r>
    </w:p>
    <w:p w14:paraId="290CEBC9" w14:textId="77777777" w:rsidR="00A10CE3" w:rsidRDefault="00A10CE3" w:rsidP="00416303">
      <w:pPr>
        <w:pStyle w:val="ListParagraph"/>
        <w:numPr>
          <w:ilvl w:val="0"/>
          <w:numId w:val="6"/>
        </w:numPr>
        <w:jc w:val="left"/>
        <w:rPr>
          <w:sz w:val="20"/>
        </w:rPr>
      </w:pPr>
      <w:r>
        <w:rPr>
          <w:sz w:val="20"/>
        </w:rPr>
        <w:t>CommonServiceType.xsd</w:t>
      </w:r>
    </w:p>
    <w:p w14:paraId="3E8B1C5D" w14:textId="1EB502A8" w:rsidR="007C2334" w:rsidRDefault="007C2334" w:rsidP="007C2334">
      <w:pPr>
        <w:pStyle w:val="ListParagraph"/>
        <w:numPr>
          <w:ilvl w:val="0"/>
          <w:numId w:val="6"/>
        </w:numPr>
        <w:jc w:val="left"/>
        <w:rPr>
          <w:sz w:val="20"/>
        </w:rPr>
      </w:pPr>
      <w:r w:rsidRPr="007C2334">
        <w:rPr>
          <w:sz w:val="20"/>
        </w:rPr>
        <w:t>GetCampaignsPayload.xsd</w:t>
      </w:r>
    </w:p>
    <w:p w14:paraId="708FFEF2" w14:textId="77777777" w:rsidR="00D0682D" w:rsidRDefault="00D0682D" w:rsidP="00E67D5E">
      <w:pPr>
        <w:tabs>
          <w:tab w:val="left" w:pos="1236"/>
        </w:tabs>
        <w:rPr>
          <w:i/>
          <w:iCs/>
          <w:sz w:val="20"/>
        </w:rPr>
      </w:pPr>
    </w:p>
    <w:p w14:paraId="5F347D87" w14:textId="77777777" w:rsidR="00D0682D" w:rsidRPr="00EF1779" w:rsidRDefault="00EF1779" w:rsidP="00EF1779">
      <w:pPr>
        <w:pStyle w:val="Heading2"/>
        <w:numPr>
          <w:ilvl w:val="2"/>
          <w:numId w:val="3"/>
        </w:numPr>
      </w:pPr>
      <w:bookmarkStart w:id="180" w:name="_Toc476331465"/>
      <w:r w:rsidRPr="00EF1779">
        <w:t>WSDL Operations</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2196"/>
        <w:gridCol w:w="866"/>
        <w:gridCol w:w="4247"/>
      </w:tblGrid>
      <w:tr w:rsidR="00801846" w14:paraId="74E39DA5" w14:textId="77777777" w:rsidTr="00954C16">
        <w:trPr>
          <w:trHeight w:val="115"/>
        </w:trPr>
        <w:tc>
          <w:tcPr>
            <w:tcW w:w="873" w:type="pct"/>
            <w:shd w:val="clear" w:color="auto" w:fill="FFC000"/>
            <w:hideMark/>
          </w:tcPr>
          <w:p w14:paraId="7BC0885E" w14:textId="77777777" w:rsidR="00801846" w:rsidRDefault="00801846" w:rsidP="00801846">
            <w:pPr>
              <w:jc w:val="left"/>
              <w:rPr>
                <w:b/>
                <w:sz w:val="20"/>
              </w:rPr>
            </w:pPr>
            <w:r>
              <w:rPr>
                <w:b/>
                <w:sz w:val="20"/>
              </w:rPr>
              <w:t>Service</w:t>
            </w:r>
          </w:p>
        </w:tc>
        <w:tc>
          <w:tcPr>
            <w:tcW w:w="1240" w:type="pct"/>
            <w:shd w:val="clear" w:color="auto" w:fill="FFC000"/>
            <w:hideMark/>
          </w:tcPr>
          <w:p w14:paraId="243C86AB" w14:textId="77777777" w:rsidR="00801846" w:rsidRDefault="00801846" w:rsidP="00801846">
            <w:pPr>
              <w:jc w:val="left"/>
              <w:rPr>
                <w:b/>
                <w:sz w:val="20"/>
              </w:rPr>
            </w:pPr>
            <w:r>
              <w:rPr>
                <w:b/>
                <w:sz w:val="20"/>
              </w:rPr>
              <w:t>Operation</w:t>
            </w:r>
          </w:p>
        </w:tc>
        <w:tc>
          <w:tcPr>
            <w:tcW w:w="489" w:type="pct"/>
            <w:shd w:val="clear" w:color="auto" w:fill="FFC000"/>
            <w:hideMark/>
          </w:tcPr>
          <w:p w14:paraId="41072629" w14:textId="77777777" w:rsidR="00801846" w:rsidRDefault="00801846" w:rsidP="00801846">
            <w:pPr>
              <w:jc w:val="left"/>
              <w:rPr>
                <w:b/>
                <w:sz w:val="20"/>
              </w:rPr>
            </w:pPr>
            <w:r>
              <w:rPr>
                <w:b/>
                <w:sz w:val="20"/>
              </w:rPr>
              <w:t>Type</w:t>
            </w:r>
          </w:p>
        </w:tc>
        <w:tc>
          <w:tcPr>
            <w:tcW w:w="2398" w:type="pct"/>
            <w:shd w:val="clear" w:color="auto" w:fill="FFC000"/>
            <w:hideMark/>
          </w:tcPr>
          <w:p w14:paraId="4A4FDD24" w14:textId="77777777" w:rsidR="00801846" w:rsidRDefault="00801846" w:rsidP="00801846">
            <w:pPr>
              <w:jc w:val="left"/>
              <w:rPr>
                <w:b/>
                <w:sz w:val="20"/>
              </w:rPr>
            </w:pPr>
            <w:r>
              <w:rPr>
                <w:b/>
                <w:sz w:val="20"/>
              </w:rPr>
              <w:t>Associated Schema(s)</w:t>
            </w:r>
          </w:p>
        </w:tc>
      </w:tr>
      <w:tr w:rsidR="00801846" w14:paraId="063EB8D2" w14:textId="77777777" w:rsidTr="00954C16">
        <w:trPr>
          <w:trHeight w:val="268"/>
        </w:trPr>
        <w:tc>
          <w:tcPr>
            <w:tcW w:w="873" w:type="pct"/>
            <w:vMerge w:val="restart"/>
            <w:hideMark/>
          </w:tcPr>
          <w:p w14:paraId="5B23AE89" w14:textId="77777777" w:rsidR="00801846" w:rsidRDefault="006D5679" w:rsidP="00801846">
            <w:pPr>
              <w:jc w:val="left"/>
              <w:rPr>
                <w:sz w:val="20"/>
              </w:rPr>
            </w:pPr>
            <w:r>
              <w:rPr>
                <w:sz w:val="20"/>
              </w:rPr>
              <w:t>G</w:t>
            </w:r>
            <w:r w:rsidR="00801846">
              <w:rPr>
                <w:sz w:val="20"/>
              </w:rPr>
              <w:t>et</w:t>
            </w:r>
            <w:r w:rsidR="00FD6484">
              <w:rPr>
                <w:sz w:val="20"/>
              </w:rPr>
              <w:t>P</w:t>
            </w:r>
            <w:r w:rsidR="00801846">
              <w:rPr>
                <w:sz w:val="20"/>
              </w:rPr>
              <w:t>arty</w:t>
            </w:r>
          </w:p>
        </w:tc>
        <w:tc>
          <w:tcPr>
            <w:tcW w:w="1240" w:type="pct"/>
            <w:hideMark/>
          </w:tcPr>
          <w:p w14:paraId="02EBB7AF" w14:textId="77777777" w:rsidR="00801846" w:rsidRDefault="00801846" w:rsidP="00801846">
            <w:pPr>
              <w:jc w:val="left"/>
              <w:rPr>
                <w:sz w:val="20"/>
              </w:rPr>
            </w:pPr>
            <w:r>
              <w:rPr>
                <w:sz w:val="20"/>
              </w:rPr>
              <w:t>GetpartyRequest</w:t>
            </w:r>
          </w:p>
        </w:tc>
        <w:tc>
          <w:tcPr>
            <w:tcW w:w="489" w:type="pct"/>
            <w:hideMark/>
          </w:tcPr>
          <w:p w14:paraId="27F255FE" w14:textId="77777777" w:rsidR="00801846" w:rsidRDefault="00801846" w:rsidP="00801846">
            <w:pPr>
              <w:jc w:val="left"/>
              <w:rPr>
                <w:sz w:val="20"/>
              </w:rPr>
            </w:pPr>
            <w:r>
              <w:rPr>
                <w:sz w:val="20"/>
              </w:rPr>
              <w:t>Reque</w:t>
            </w:r>
            <w:r>
              <w:rPr>
                <w:sz w:val="20"/>
              </w:rPr>
              <w:lastRenderedPageBreak/>
              <w:t>st</w:t>
            </w:r>
          </w:p>
        </w:tc>
        <w:tc>
          <w:tcPr>
            <w:tcW w:w="2398" w:type="pct"/>
          </w:tcPr>
          <w:p w14:paraId="16D9CB91" w14:textId="77777777" w:rsidR="00B37E86" w:rsidRPr="00B37E86" w:rsidRDefault="00B37E86" w:rsidP="00B37E86">
            <w:pPr>
              <w:jc w:val="left"/>
              <w:rPr>
                <w:sz w:val="20"/>
              </w:rPr>
            </w:pPr>
            <w:r w:rsidRPr="00B37E86">
              <w:rPr>
                <w:sz w:val="20"/>
              </w:rPr>
              <w:lastRenderedPageBreak/>
              <w:t>GetPartyPayload.xsd</w:t>
            </w:r>
          </w:p>
          <w:p w14:paraId="3C633F6F" w14:textId="77777777" w:rsidR="00B37E86" w:rsidRPr="00B37E86" w:rsidRDefault="00B37E86" w:rsidP="00B37E86">
            <w:pPr>
              <w:jc w:val="left"/>
              <w:rPr>
                <w:sz w:val="20"/>
              </w:rPr>
            </w:pPr>
            <w:r w:rsidRPr="00B37E86">
              <w:rPr>
                <w:sz w:val="20"/>
              </w:rPr>
              <w:lastRenderedPageBreak/>
              <w:t>ObjectTypes.xsd</w:t>
            </w:r>
          </w:p>
          <w:p w14:paraId="46856349" w14:textId="77777777" w:rsidR="00801846" w:rsidRPr="00B37E86" w:rsidRDefault="00B37E86" w:rsidP="00B37E86">
            <w:pPr>
              <w:jc w:val="left"/>
              <w:rPr>
                <w:sz w:val="20"/>
              </w:rPr>
            </w:pPr>
            <w:r w:rsidRPr="00B37E86">
              <w:rPr>
                <w:sz w:val="20"/>
              </w:rPr>
              <w:t>Types.xsd</w:t>
            </w:r>
          </w:p>
        </w:tc>
      </w:tr>
      <w:tr w:rsidR="00801846" w14:paraId="37C66CB8" w14:textId="77777777" w:rsidTr="00954C16">
        <w:trPr>
          <w:trHeight w:val="282"/>
        </w:trPr>
        <w:tc>
          <w:tcPr>
            <w:tcW w:w="873" w:type="pct"/>
            <w:vMerge/>
            <w:vAlign w:val="center"/>
            <w:hideMark/>
          </w:tcPr>
          <w:p w14:paraId="2F4506D7" w14:textId="77777777" w:rsidR="00801846" w:rsidRDefault="00801846" w:rsidP="00801846">
            <w:pPr>
              <w:jc w:val="left"/>
              <w:rPr>
                <w:sz w:val="20"/>
              </w:rPr>
            </w:pPr>
          </w:p>
        </w:tc>
        <w:tc>
          <w:tcPr>
            <w:tcW w:w="1240" w:type="pct"/>
            <w:hideMark/>
          </w:tcPr>
          <w:p w14:paraId="06242294" w14:textId="77777777" w:rsidR="00801846" w:rsidRPr="000149F8" w:rsidRDefault="00801846" w:rsidP="00801846">
            <w:pPr>
              <w:jc w:val="left"/>
              <w:rPr>
                <w:sz w:val="20"/>
              </w:rPr>
            </w:pPr>
            <w:r w:rsidRPr="000149F8">
              <w:rPr>
                <w:sz w:val="20"/>
              </w:rPr>
              <w:t>GetpartyResponse</w:t>
            </w:r>
          </w:p>
        </w:tc>
        <w:tc>
          <w:tcPr>
            <w:tcW w:w="489" w:type="pct"/>
            <w:hideMark/>
          </w:tcPr>
          <w:p w14:paraId="334F2B48" w14:textId="77777777" w:rsidR="00801846" w:rsidRPr="000149F8" w:rsidRDefault="00801846" w:rsidP="00801846">
            <w:pPr>
              <w:jc w:val="left"/>
              <w:rPr>
                <w:sz w:val="20"/>
              </w:rPr>
            </w:pPr>
            <w:r w:rsidRPr="000149F8">
              <w:rPr>
                <w:sz w:val="20"/>
              </w:rPr>
              <w:t>Response</w:t>
            </w:r>
          </w:p>
        </w:tc>
        <w:tc>
          <w:tcPr>
            <w:tcW w:w="2398" w:type="pct"/>
          </w:tcPr>
          <w:p w14:paraId="7F3C46BD" w14:textId="77777777" w:rsidR="00B37E86" w:rsidRPr="000149F8" w:rsidRDefault="00B37E86" w:rsidP="00B37E86">
            <w:pPr>
              <w:jc w:val="left"/>
              <w:rPr>
                <w:sz w:val="20"/>
              </w:rPr>
            </w:pPr>
            <w:r w:rsidRPr="000149F8">
              <w:rPr>
                <w:sz w:val="20"/>
              </w:rPr>
              <w:t>GetPartyPayload.xsd</w:t>
            </w:r>
          </w:p>
          <w:p w14:paraId="4672BBD8" w14:textId="77777777" w:rsidR="00B37E86" w:rsidRPr="000149F8" w:rsidRDefault="00B37E86" w:rsidP="00B37E86">
            <w:pPr>
              <w:jc w:val="left"/>
              <w:rPr>
                <w:sz w:val="20"/>
              </w:rPr>
            </w:pPr>
            <w:r w:rsidRPr="000149F8">
              <w:rPr>
                <w:sz w:val="20"/>
              </w:rPr>
              <w:t>ObjectTypes.xsd</w:t>
            </w:r>
          </w:p>
          <w:p w14:paraId="3A9D189F" w14:textId="77777777" w:rsidR="00801846" w:rsidRPr="000149F8" w:rsidRDefault="00B37E86" w:rsidP="00801846">
            <w:pPr>
              <w:jc w:val="left"/>
              <w:rPr>
                <w:sz w:val="20"/>
              </w:rPr>
            </w:pPr>
            <w:r w:rsidRPr="000149F8">
              <w:rPr>
                <w:sz w:val="20"/>
              </w:rPr>
              <w:t>Types.xsd</w:t>
            </w:r>
          </w:p>
        </w:tc>
      </w:tr>
      <w:tr w:rsidR="00801846" w14:paraId="786234BB" w14:textId="77777777" w:rsidTr="00954C16">
        <w:trPr>
          <w:trHeight w:val="282"/>
        </w:trPr>
        <w:tc>
          <w:tcPr>
            <w:tcW w:w="873" w:type="pct"/>
            <w:vMerge/>
            <w:vAlign w:val="center"/>
            <w:hideMark/>
          </w:tcPr>
          <w:p w14:paraId="5245AA55" w14:textId="77777777" w:rsidR="00801846" w:rsidRDefault="00801846" w:rsidP="00801846">
            <w:pPr>
              <w:jc w:val="left"/>
              <w:rPr>
                <w:sz w:val="20"/>
              </w:rPr>
            </w:pPr>
          </w:p>
        </w:tc>
        <w:tc>
          <w:tcPr>
            <w:tcW w:w="1240" w:type="pct"/>
            <w:hideMark/>
          </w:tcPr>
          <w:p w14:paraId="55A45066" w14:textId="77777777" w:rsidR="00801846" w:rsidRDefault="00801846" w:rsidP="00801846">
            <w:pPr>
              <w:jc w:val="left"/>
              <w:rPr>
                <w:sz w:val="20"/>
              </w:rPr>
            </w:pPr>
            <w:r>
              <w:rPr>
                <w:sz w:val="20"/>
              </w:rPr>
              <w:t>GetpartyFault</w:t>
            </w:r>
          </w:p>
        </w:tc>
        <w:tc>
          <w:tcPr>
            <w:tcW w:w="489" w:type="pct"/>
            <w:hideMark/>
          </w:tcPr>
          <w:p w14:paraId="1BAD4AE0" w14:textId="77777777" w:rsidR="00801846" w:rsidRDefault="00801846" w:rsidP="00801846">
            <w:pPr>
              <w:jc w:val="left"/>
              <w:rPr>
                <w:sz w:val="20"/>
              </w:rPr>
            </w:pPr>
            <w:r>
              <w:rPr>
                <w:sz w:val="20"/>
              </w:rPr>
              <w:t>Fault</w:t>
            </w:r>
          </w:p>
        </w:tc>
        <w:tc>
          <w:tcPr>
            <w:tcW w:w="2398" w:type="pct"/>
          </w:tcPr>
          <w:p w14:paraId="621E237A" w14:textId="77777777" w:rsidR="00B37E86" w:rsidRPr="00B37E86" w:rsidRDefault="00B37E86" w:rsidP="00B37E86">
            <w:pPr>
              <w:jc w:val="left"/>
              <w:rPr>
                <w:sz w:val="20"/>
              </w:rPr>
            </w:pPr>
            <w:r w:rsidRPr="00B37E86">
              <w:rPr>
                <w:sz w:val="20"/>
              </w:rPr>
              <w:t>GetPartyPayload.xsd</w:t>
            </w:r>
          </w:p>
          <w:p w14:paraId="3943F0B0" w14:textId="77777777" w:rsidR="00B37E86" w:rsidRPr="00B37E86" w:rsidRDefault="00B37E86" w:rsidP="00B37E86">
            <w:pPr>
              <w:jc w:val="left"/>
              <w:rPr>
                <w:sz w:val="20"/>
              </w:rPr>
            </w:pPr>
            <w:r w:rsidRPr="00B37E86">
              <w:rPr>
                <w:sz w:val="20"/>
              </w:rPr>
              <w:t>ObjectTypes.xsd</w:t>
            </w:r>
          </w:p>
          <w:p w14:paraId="7E7562F4" w14:textId="77777777" w:rsidR="00801846" w:rsidRDefault="00B37E86" w:rsidP="00B37E86">
            <w:pPr>
              <w:jc w:val="left"/>
              <w:rPr>
                <w:sz w:val="20"/>
              </w:rPr>
            </w:pPr>
            <w:r w:rsidRPr="00B37E86">
              <w:rPr>
                <w:sz w:val="20"/>
              </w:rPr>
              <w:t>Types.xsd</w:t>
            </w:r>
            <w:r>
              <w:rPr>
                <w:sz w:val="20"/>
              </w:rPr>
              <w:t xml:space="preserve"> </w:t>
            </w:r>
          </w:p>
        </w:tc>
      </w:tr>
      <w:tr w:rsidR="00801846" w14:paraId="3D2BE645" w14:textId="77777777" w:rsidTr="00954C16">
        <w:trPr>
          <w:trHeight w:val="282"/>
        </w:trPr>
        <w:tc>
          <w:tcPr>
            <w:tcW w:w="873" w:type="pct"/>
          </w:tcPr>
          <w:p w14:paraId="6A8DE124" w14:textId="77777777" w:rsidR="00801846" w:rsidRDefault="00801846" w:rsidP="00801846">
            <w:pPr>
              <w:jc w:val="left"/>
              <w:rPr>
                <w:sz w:val="20"/>
              </w:rPr>
            </w:pPr>
            <w:r>
              <w:rPr>
                <w:sz w:val="20"/>
              </w:rPr>
              <w:t>ServiceAvailability</w:t>
            </w:r>
          </w:p>
        </w:tc>
        <w:tc>
          <w:tcPr>
            <w:tcW w:w="1240" w:type="pct"/>
          </w:tcPr>
          <w:p w14:paraId="600321FB" w14:textId="77777777" w:rsidR="00801846" w:rsidRDefault="00801846" w:rsidP="00801846">
            <w:pPr>
              <w:jc w:val="left"/>
              <w:rPr>
                <w:sz w:val="20"/>
              </w:rPr>
            </w:pPr>
            <w:r>
              <w:rPr>
                <w:sz w:val="20"/>
              </w:rPr>
              <w:t>ServiceAvailability</w:t>
            </w:r>
            <w:r w:rsidRPr="00853CB2">
              <w:rPr>
                <w:sz w:val="20"/>
              </w:rPr>
              <w:t>Request</w:t>
            </w:r>
          </w:p>
        </w:tc>
        <w:tc>
          <w:tcPr>
            <w:tcW w:w="489" w:type="pct"/>
          </w:tcPr>
          <w:p w14:paraId="733B7658" w14:textId="77777777" w:rsidR="00801846" w:rsidRDefault="00801846" w:rsidP="00801846">
            <w:pPr>
              <w:jc w:val="left"/>
              <w:rPr>
                <w:sz w:val="20"/>
              </w:rPr>
            </w:pPr>
            <w:r>
              <w:rPr>
                <w:sz w:val="20"/>
              </w:rPr>
              <w:t>Request</w:t>
            </w:r>
          </w:p>
        </w:tc>
        <w:tc>
          <w:tcPr>
            <w:tcW w:w="2398" w:type="pct"/>
          </w:tcPr>
          <w:p w14:paraId="4B37F7D8" w14:textId="77777777" w:rsidR="00801846"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14:paraId="7EF07F29" w14:textId="77777777" w:rsidTr="00954C16">
        <w:trPr>
          <w:trHeight w:val="282"/>
        </w:trPr>
        <w:tc>
          <w:tcPr>
            <w:tcW w:w="873" w:type="pct"/>
          </w:tcPr>
          <w:p w14:paraId="582DC5DF" w14:textId="77777777" w:rsidR="00801846" w:rsidRDefault="00801846" w:rsidP="00801846">
            <w:pPr>
              <w:jc w:val="left"/>
              <w:rPr>
                <w:sz w:val="20"/>
              </w:rPr>
            </w:pPr>
          </w:p>
        </w:tc>
        <w:tc>
          <w:tcPr>
            <w:tcW w:w="1240" w:type="pct"/>
          </w:tcPr>
          <w:p w14:paraId="6F0CEFEC" w14:textId="77777777" w:rsidR="00801846" w:rsidRDefault="00801846" w:rsidP="00801846">
            <w:pPr>
              <w:jc w:val="left"/>
              <w:rPr>
                <w:sz w:val="20"/>
              </w:rPr>
            </w:pPr>
            <w:r>
              <w:rPr>
                <w:sz w:val="20"/>
              </w:rPr>
              <w:t>ServiceAvailability</w:t>
            </w:r>
            <w:r w:rsidRPr="00853CB2">
              <w:rPr>
                <w:sz w:val="20"/>
              </w:rPr>
              <w:t>Response</w:t>
            </w:r>
          </w:p>
        </w:tc>
        <w:tc>
          <w:tcPr>
            <w:tcW w:w="489" w:type="pct"/>
          </w:tcPr>
          <w:p w14:paraId="5E5D30DC" w14:textId="77777777" w:rsidR="00801846" w:rsidRDefault="00801846" w:rsidP="00801846">
            <w:pPr>
              <w:jc w:val="left"/>
              <w:rPr>
                <w:sz w:val="20"/>
              </w:rPr>
            </w:pPr>
            <w:r>
              <w:rPr>
                <w:sz w:val="20"/>
              </w:rPr>
              <w:t>Response</w:t>
            </w:r>
          </w:p>
        </w:tc>
        <w:tc>
          <w:tcPr>
            <w:tcW w:w="2398" w:type="pct"/>
          </w:tcPr>
          <w:p w14:paraId="38285924" w14:textId="77777777" w:rsidR="00801846"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14:paraId="5E5BCE92" w14:textId="77777777" w:rsidTr="00954C16">
        <w:trPr>
          <w:trHeight w:val="282"/>
        </w:trPr>
        <w:tc>
          <w:tcPr>
            <w:tcW w:w="873" w:type="pct"/>
          </w:tcPr>
          <w:p w14:paraId="6B4B33DD" w14:textId="77777777" w:rsidR="00801846" w:rsidRDefault="00801846" w:rsidP="00801846">
            <w:pPr>
              <w:jc w:val="left"/>
              <w:rPr>
                <w:sz w:val="20"/>
              </w:rPr>
            </w:pPr>
          </w:p>
        </w:tc>
        <w:tc>
          <w:tcPr>
            <w:tcW w:w="1240" w:type="pct"/>
          </w:tcPr>
          <w:p w14:paraId="3F119BBF" w14:textId="77777777" w:rsidR="00801846" w:rsidRDefault="00801846" w:rsidP="00801846">
            <w:pPr>
              <w:jc w:val="left"/>
              <w:rPr>
                <w:sz w:val="20"/>
              </w:rPr>
            </w:pPr>
            <w:r>
              <w:rPr>
                <w:sz w:val="20"/>
              </w:rPr>
              <w:t>ServiceAvailabilityFault</w:t>
            </w:r>
          </w:p>
        </w:tc>
        <w:tc>
          <w:tcPr>
            <w:tcW w:w="489" w:type="pct"/>
          </w:tcPr>
          <w:p w14:paraId="2190CEF9" w14:textId="77777777" w:rsidR="00801846" w:rsidRDefault="00801846" w:rsidP="00801846">
            <w:pPr>
              <w:jc w:val="left"/>
              <w:rPr>
                <w:sz w:val="20"/>
              </w:rPr>
            </w:pPr>
            <w:r>
              <w:rPr>
                <w:sz w:val="20"/>
              </w:rPr>
              <w:t>Fault</w:t>
            </w:r>
          </w:p>
        </w:tc>
        <w:tc>
          <w:tcPr>
            <w:tcW w:w="2398" w:type="pct"/>
          </w:tcPr>
          <w:p w14:paraId="4B60DF1A" w14:textId="77777777" w:rsidR="00801846" w:rsidRDefault="00A10CE3" w:rsidP="00801846">
            <w:pPr>
              <w:jc w:val="left"/>
              <w:rPr>
                <w:sz w:val="20"/>
              </w:rPr>
            </w:pPr>
            <w:r>
              <w:rPr>
                <w:sz w:val="20"/>
              </w:rPr>
              <w:t>Global/Common/CommonService/v1</w:t>
            </w:r>
            <w:r w:rsidR="00801846">
              <w:rPr>
                <w:sz w:val="20"/>
              </w:rPr>
              <w:t>/</w:t>
            </w:r>
            <w:r w:rsidR="00801846" w:rsidRPr="009F5914">
              <w:rPr>
                <w:sz w:val="20"/>
              </w:rPr>
              <w:t>CommonServiceType.xsd</w:t>
            </w:r>
          </w:p>
        </w:tc>
      </w:tr>
      <w:tr w:rsidR="008E11EB" w14:paraId="5675B6FC" w14:textId="77777777" w:rsidTr="00954C16">
        <w:trPr>
          <w:trHeight w:val="282"/>
        </w:trPr>
        <w:tc>
          <w:tcPr>
            <w:tcW w:w="873" w:type="pct"/>
          </w:tcPr>
          <w:p w14:paraId="65BDAD9D" w14:textId="087967BB" w:rsidR="008E11EB" w:rsidRPr="004C651B" w:rsidRDefault="008E11EB" w:rsidP="008E11EB">
            <w:pPr>
              <w:jc w:val="left"/>
              <w:rPr>
                <w:sz w:val="20"/>
                <w:highlight w:val="yellow"/>
              </w:rPr>
            </w:pPr>
            <w:r w:rsidRPr="004C651B">
              <w:rPr>
                <w:sz w:val="20"/>
                <w:highlight w:val="yellow"/>
              </w:rPr>
              <w:t>GetDocumentDetails</w:t>
            </w:r>
          </w:p>
        </w:tc>
        <w:tc>
          <w:tcPr>
            <w:tcW w:w="1240" w:type="pct"/>
          </w:tcPr>
          <w:p w14:paraId="38BA5539" w14:textId="6053EE55" w:rsidR="008E11EB" w:rsidRPr="004C651B" w:rsidRDefault="008E11EB" w:rsidP="008C26DF">
            <w:pPr>
              <w:jc w:val="left"/>
              <w:rPr>
                <w:sz w:val="20"/>
                <w:highlight w:val="yellow"/>
              </w:rPr>
            </w:pPr>
            <w:r w:rsidRPr="004C651B">
              <w:rPr>
                <w:sz w:val="20"/>
                <w:highlight w:val="yellow"/>
              </w:rPr>
              <w:t>Get</w:t>
            </w:r>
            <w:r w:rsidR="008C26DF" w:rsidRPr="004C651B">
              <w:rPr>
                <w:sz w:val="20"/>
                <w:highlight w:val="yellow"/>
              </w:rPr>
              <w:t>DocumentDetails</w:t>
            </w:r>
            <w:r w:rsidRPr="004C651B">
              <w:rPr>
                <w:sz w:val="20"/>
                <w:highlight w:val="yellow"/>
              </w:rPr>
              <w:t>Request</w:t>
            </w:r>
          </w:p>
        </w:tc>
        <w:tc>
          <w:tcPr>
            <w:tcW w:w="489" w:type="pct"/>
          </w:tcPr>
          <w:p w14:paraId="5F6448D7" w14:textId="4DCB6652" w:rsidR="008E11EB" w:rsidRPr="004C651B" w:rsidRDefault="008E11EB" w:rsidP="008E11EB">
            <w:pPr>
              <w:jc w:val="left"/>
              <w:rPr>
                <w:sz w:val="20"/>
                <w:highlight w:val="yellow"/>
              </w:rPr>
            </w:pPr>
            <w:r w:rsidRPr="004C651B">
              <w:rPr>
                <w:sz w:val="20"/>
                <w:highlight w:val="yellow"/>
              </w:rPr>
              <w:t>Request</w:t>
            </w:r>
          </w:p>
        </w:tc>
        <w:tc>
          <w:tcPr>
            <w:tcW w:w="2398" w:type="pct"/>
          </w:tcPr>
          <w:p w14:paraId="0F214470" w14:textId="788F4A08" w:rsidR="008E11EB" w:rsidRPr="004C651B" w:rsidRDefault="008C26DF" w:rsidP="008E11EB">
            <w:pPr>
              <w:jc w:val="left"/>
              <w:rPr>
                <w:sz w:val="20"/>
                <w:highlight w:val="yellow"/>
              </w:rPr>
            </w:pPr>
            <w:r w:rsidRPr="004C651B">
              <w:rPr>
                <w:sz w:val="20"/>
                <w:highlight w:val="yellow"/>
              </w:rPr>
              <w:t>GetDocumentDetails</w:t>
            </w:r>
            <w:r w:rsidR="008E11EB" w:rsidRPr="004C651B">
              <w:rPr>
                <w:sz w:val="20"/>
                <w:highlight w:val="yellow"/>
              </w:rPr>
              <w:t>Payload.xsd</w:t>
            </w:r>
          </w:p>
          <w:p w14:paraId="0A4B3EB4" w14:textId="77777777" w:rsidR="008E11EB" w:rsidRPr="004C651B" w:rsidRDefault="008E11EB" w:rsidP="008E11EB">
            <w:pPr>
              <w:jc w:val="left"/>
              <w:rPr>
                <w:sz w:val="20"/>
                <w:highlight w:val="yellow"/>
              </w:rPr>
            </w:pPr>
            <w:r w:rsidRPr="004C651B">
              <w:rPr>
                <w:sz w:val="20"/>
                <w:highlight w:val="yellow"/>
              </w:rPr>
              <w:t>ObjectTypes.xsd</w:t>
            </w:r>
          </w:p>
          <w:p w14:paraId="254B57D8" w14:textId="03B133D8" w:rsidR="008E11EB" w:rsidRPr="004C651B" w:rsidRDefault="008E11EB" w:rsidP="008E11EB">
            <w:pPr>
              <w:jc w:val="left"/>
              <w:rPr>
                <w:sz w:val="20"/>
                <w:highlight w:val="yellow"/>
              </w:rPr>
            </w:pPr>
            <w:r w:rsidRPr="004C651B">
              <w:rPr>
                <w:sz w:val="20"/>
                <w:highlight w:val="yellow"/>
              </w:rPr>
              <w:t>Types.xsd</w:t>
            </w:r>
          </w:p>
        </w:tc>
      </w:tr>
      <w:tr w:rsidR="008E11EB" w14:paraId="1071A02A" w14:textId="77777777" w:rsidTr="00954C16">
        <w:trPr>
          <w:trHeight w:val="282"/>
        </w:trPr>
        <w:tc>
          <w:tcPr>
            <w:tcW w:w="873" w:type="pct"/>
            <w:vAlign w:val="center"/>
          </w:tcPr>
          <w:p w14:paraId="07DB5A30" w14:textId="77777777" w:rsidR="008E11EB" w:rsidRPr="004C651B" w:rsidRDefault="008E11EB" w:rsidP="008E11EB">
            <w:pPr>
              <w:jc w:val="left"/>
              <w:rPr>
                <w:sz w:val="20"/>
                <w:highlight w:val="yellow"/>
              </w:rPr>
            </w:pPr>
          </w:p>
        </w:tc>
        <w:tc>
          <w:tcPr>
            <w:tcW w:w="1240" w:type="pct"/>
          </w:tcPr>
          <w:p w14:paraId="051F8BD4" w14:textId="33506086" w:rsidR="008E11EB" w:rsidRPr="004C651B" w:rsidRDefault="008C26DF" w:rsidP="008E11EB">
            <w:pPr>
              <w:jc w:val="left"/>
              <w:rPr>
                <w:sz w:val="20"/>
                <w:highlight w:val="yellow"/>
              </w:rPr>
            </w:pPr>
            <w:r w:rsidRPr="004C651B">
              <w:rPr>
                <w:sz w:val="20"/>
                <w:highlight w:val="yellow"/>
              </w:rPr>
              <w:t>GetDocumentDetails</w:t>
            </w:r>
            <w:r w:rsidR="008E11EB" w:rsidRPr="004C651B">
              <w:rPr>
                <w:sz w:val="20"/>
                <w:highlight w:val="yellow"/>
              </w:rPr>
              <w:t>Response</w:t>
            </w:r>
          </w:p>
        </w:tc>
        <w:tc>
          <w:tcPr>
            <w:tcW w:w="489" w:type="pct"/>
          </w:tcPr>
          <w:p w14:paraId="2643F3D2" w14:textId="705BD57B" w:rsidR="008E11EB" w:rsidRPr="004C651B" w:rsidRDefault="008E11EB" w:rsidP="008E11EB">
            <w:pPr>
              <w:jc w:val="left"/>
              <w:rPr>
                <w:sz w:val="20"/>
                <w:highlight w:val="yellow"/>
              </w:rPr>
            </w:pPr>
            <w:r w:rsidRPr="004C651B">
              <w:rPr>
                <w:sz w:val="20"/>
                <w:highlight w:val="yellow"/>
              </w:rPr>
              <w:t>Response</w:t>
            </w:r>
          </w:p>
        </w:tc>
        <w:tc>
          <w:tcPr>
            <w:tcW w:w="2398" w:type="pct"/>
          </w:tcPr>
          <w:p w14:paraId="0E19CE64" w14:textId="17A095EF" w:rsidR="008E11EB" w:rsidRPr="004C651B" w:rsidRDefault="008C26DF" w:rsidP="008E11EB">
            <w:pPr>
              <w:jc w:val="left"/>
              <w:rPr>
                <w:sz w:val="20"/>
                <w:highlight w:val="yellow"/>
              </w:rPr>
            </w:pPr>
            <w:r w:rsidRPr="004C651B">
              <w:rPr>
                <w:sz w:val="20"/>
                <w:highlight w:val="yellow"/>
              </w:rPr>
              <w:t>GetDocumentDetails</w:t>
            </w:r>
            <w:r w:rsidR="008E11EB" w:rsidRPr="004C651B">
              <w:rPr>
                <w:sz w:val="20"/>
                <w:highlight w:val="yellow"/>
              </w:rPr>
              <w:t>Payload.xsd</w:t>
            </w:r>
          </w:p>
          <w:p w14:paraId="0F0F8BCD" w14:textId="77777777" w:rsidR="008E11EB" w:rsidRPr="004C651B" w:rsidRDefault="008E11EB" w:rsidP="008E11EB">
            <w:pPr>
              <w:jc w:val="left"/>
              <w:rPr>
                <w:sz w:val="20"/>
                <w:highlight w:val="yellow"/>
              </w:rPr>
            </w:pPr>
            <w:r w:rsidRPr="004C651B">
              <w:rPr>
                <w:sz w:val="20"/>
                <w:highlight w:val="yellow"/>
              </w:rPr>
              <w:t>ObjectTypes.xsd</w:t>
            </w:r>
          </w:p>
          <w:p w14:paraId="17ED94C9" w14:textId="6272F729" w:rsidR="008E11EB" w:rsidRPr="004C651B" w:rsidRDefault="008E11EB" w:rsidP="008E11EB">
            <w:pPr>
              <w:jc w:val="left"/>
              <w:rPr>
                <w:sz w:val="20"/>
                <w:highlight w:val="yellow"/>
              </w:rPr>
            </w:pPr>
            <w:r w:rsidRPr="004C651B">
              <w:rPr>
                <w:sz w:val="20"/>
                <w:highlight w:val="yellow"/>
              </w:rPr>
              <w:t>Types.xsd</w:t>
            </w:r>
          </w:p>
        </w:tc>
      </w:tr>
      <w:tr w:rsidR="008E11EB" w14:paraId="3A5F86D2" w14:textId="77777777" w:rsidTr="00954C16">
        <w:trPr>
          <w:trHeight w:val="282"/>
        </w:trPr>
        <w:tc>
          <w:tcPr>
            <w:tcW w:w="873" w:type="pct"/>
            <w:vAlign w:val="center"/>
          </w:tcPr>
          <w:p w14:paraId="639085B8" w14:textId="77777777" w:rsidR="008E11EB" w:rsidRPr="004C651B" w:rsidRDefault="008E11EB" w:rsidP="008E11EB">
            <w:pPr>
              <w:jc w:val="left"/>
              <w:rPr>
                <w:sz w:val="20"/>
                <w:highlight w:val="yellow"/>
              </w:rPr>
            </w:pPr>
          </w:p>
        </w:tc>
        <w:tc>
          <w:tcPr>
            <w:tcW w:w="1240" w:type="pct"/>
          </w:tcPr>
          <w:p w14:paraId="3A66C327" w14:textId="6397443E" w:rsidR="008E11EB" w:rsidRPr="004C651B" w:rsidRDefault="008C26DF" w:rsidP="008E11EB">
            <w:pPr>
              <w:jc w:val="left"/>
              <w:rPr>
                <w:sz w:val="20"/>
                <w:highlight w:val="yellow"/>
              </w:rPr>
            </w:pPr>
            <w:r w:rsidRPr="004C651B">
              <w:rPr>
                <w:sz w:val="20"/>
                <w:highlight w:val="yellow"/>
              </w:rPr>
              <w:t>GetDocumentDetails</w:t>
            </w:r>
            <w:r w:rsidR="008E11EB" w:rsidRPr="004C651B">
              <w:rPr>
                <w:sz w:val="20"/>
                <w:highlight w:val="yellow"/>
              </w:rPr>
              <w:t>Fault</w:t>
            </w:r>
          </w:p>
        </w:tc>
        <w:tc>
          <w:tcPr>
            <w:tcW w:w="489" w:type="pct"/>
          </w:tcPr>
          <w:p w14:paraId="13598ACF" w14:textId="62E4080E" w:rsidR="008E11EB" w:rsidRPr="004C651B" w:rsidRDefault="008E11EB" w:rsidP="008E11EB">
            <w:pPr>
              <w:jc w:val="left"/>
              <w:rPr>
                <w:sz w:val="20"/>
                <w:highlight w:val="yellow"/>
              </w:rPr>
            </w:pPr>
            <w:r w:rsidRPr="004C651B">
              <w:rPr>
                <w:sz w:val="20"/>
                <w:highlight w:val="yellow"/>
              </w:rPr>
              <w:t>Fault</w:t>
            </w:r>
          </w:p>
        </w:tc>
        <w:tc>
          <w:tcPr>
            <w:tcW w:w="2398" w:type="pct"/>
          </w:tcPr>
          <w:p w14:paraId="6115F380" w14:textId="7865CA1D" w:rsidR="008E11EB" w:rsidRPr="004C651B" w:rsidRDefault="008C26DF" w:rsidP="008E11EB">
            <w:pPr>
              <w:jc w:val="left"/>
              <w:rPr>
                <w:sz w:val="20"/>
                <w:highlight w:val="yellow"/>
              </w:rPr>
            </w:pPr>
            <w:r w:rsidRPr="004C651B">
              <w:rPr>
                <w:sz w:val="20"/>
                <w:highlight w:val="yellow"/>
              </w:rPr>
              <w:t>GetDocumentDetails</w:t>
            </w:r>
            <w:r w:rsidR="008E11EB" w:rsidRPr="004C651B">
              <w:rPr>
                <w:sz w:val="20"/>
                <w:highlight w:val="yellow"/>
              </w:rPr>
              <w:t>Payload.xsd</w:t>
            </w:r>
          </w:p>
          <w:p w14:paraId="222B5D5A" w14:textId="77777777" w:rsidR="008E11EB" w:rsidRPr="004C651B" w:rsidRDefault="008E11EB" w:rsidP="008E11EB">
            <w:pPr>
              <w:jc w:val="left"/>
              <w:rPr>
                <w:sz w:val="20"/>
                <w:highlight w:val="yellow"/>
              </w:rPr>
            </w:pPr>
            <w:r w:rsidRPr="004C651B">
              <w:rPr>
                <w:sz w:val="20"/>
                <w:highlight w:val="yellow"/>
              </w:rPr>
              <w:t>ObjectTypes.xsd</w:t>
            </w:r>
          </w:p>
          <w:p w14:paraId="6D2EE04B" w14:textId="74A91617" w:rsidR="008E11EB" w:rsidRPr="004C651B" w:rsidRDefault="008E11EB" w:rsidP="008E11EB">
            <w:pPr>
              <w:jc w:val="left"/>
              <w:rPr>
                <w:sz w:val="20"/>
                <w:highlight w:val="yellow"/>
              </w:rPr>
            </w:pPr>
            <w:r w:rsidRPr="004C651B">
              <w:rPr>
                <w:sz w:val="20"/>
                <w:highlight w:val="yellow"/>
              </w:rPr>
              <w:t xml:space="preserve">Types.xsd </w:t>
            </w:r>
          </w:p>
        </w:tc>
      </w:tr>
      <w:tr w:rsidR="00FE51DF" w:rsidRPr="003F4968" w14:paraId="2BC5F8ED" w14:textId="77777777" w:rsidTr="00954C16">
        <w:trPr>
          <w:trHeight w:val="282"/>
        </w:trPr>
        <w:tc>
          <w:tcPr>
            <w:tcW w:w="873" w:type="pct"/>
            <w:tcBorders>
              <w:top w:val="single" w:sz="4" w:space="0" w:color="auto"/>
              <w:left w:val="single" w:sz="4" w:space="0" w:color="auto"/>
              <w:bottom w:val="single" w:sz="4" w:space="0" w:color="auto"/>
              <w:right w:val="single" w:sz="4" w:space="0" w:color="auto"/>
            </w:tcBorders>
            <w:vAlign w:val="center"/>
          </w:tcPr>
          <w:p w14:paraId="67BD36BC" w14:textId="55CBD4BC" w:rsidR="00FE51DF" w:rsidRPr="00327136" w:rsidRDefault="00FE51DF">
            <w:pPr>
              <w:jc w:val="left"/>
              <w:rPr>
                <w:sz w:val="20"/>
              </w:rPr>
            </w:pPr>
            <w:r w:rsidRPr="00327136">
              <w:rPr>
                <w:sz w:val="20"/>
              </w:rPr>
              <w:t>GetCa</w:t>
            </w:r>
            <w:r w:rsidR="00327136">
              <w:rPr>
                <w:sz w:val="20"/>
              </w:rPr>
              <w:t>m</w:t>
            </w:r>
            <w:r w:rsidRPr="00327136">
              <w:rPr>
                <w:sz w:val="20"/>
              </w:rPr>
              <w:t>paigns</w:t>
            </w:r>
          </w:p>
        </w:tc>
        <w:tc>
          <w:tcPr>
            <w:tcW w:w="1240" w:type="pct"/>
            <w:tcBorders>
              <w:top w:val="single" w:sz="4" w:space="0" w:color="auto"/>
              <w:left w:val="single" w:sz="4" w:space="0" w:color="auto"/>
              <w:bottom w:val="single" w:sz="4" w:space="0" w:color="auto"/>
              <w:right w:val="single" w:sz="4" w:space="0" w:color="auto"/>
            </w:tcBorders>
          </w:tcPr>
          <w:p w14:paraId="60E9B717" w14:textId="0479CC00" w:rsidR="00FE51DF" w:rsidRPr="00327136" w:rsidRDefault="00FE51DF" w:rsidP="00A907D0">
            <w:pPr>
              <w:jc w:val="left"/>
              <w:rPr>
                <w:sz w:val="20"/>
              </w:rPr>
            </w:pPr>
            <w:r w:rsidRPr="00327136">
              <w:rPr>
                <w:sz w:val="20"/>
              </w:rPr>
              <w:t>GetCa</w:t>
            </w:r>
            <w:r w:rsidR="00327136">
              <w:rPr>
                <w:sz w:val="20"/>
              </w:rPr>
              <w:t>m</w:t>
            </w:r>
            <w:r w:rsidRPr="00327136">
              <w:rPr>
                <w:sz w:val="20"/>
              </w:rPr>
              <w:t>paignsRequest</w:t>
            </w:r>
          </w:p>
        </w:tc>
        <w:tc>
          <w:tcPr>
            <w:tcW w:w="489" w:type="pct"/>
            <w:tcBorders>
              <w:top w:val="single" w:sz="4" w:space="0" w:color="auto"/>
              <w:left w:val="single" w:sz="4" w:space="0" w:color="auto"/>
              <w:bottom w:val="single" w:sz="4" w:space="0" w:color="auto"/>
              <w:right w:val="single" w:sz="4" w:space="0" w:color="auto"/>
            </w:tcBorders>
          </w:tcPr>
          <w:p w14:paraId="0121E3AC" w14:textId="77777777" w:rsidR="00FE51DF" w:rsidRPr="00327136" w:rsidRDefault="00FE51DF" w:rsidP="00A907D0">
            <w:pPr>
              <w:jc w:val="left"/>
              <w:rPr>
                <w:sz w:val="20"/>
              </w:rPr>
            </w:pPr>
            <w:r w:rsidRPr="00327136">
              <w:rPr>
                <w:sz w:val="20"/>
              </w:rPr>
              <w:t>Request</w:t>
            </w:r>
          </w:p>
        </w:tc>
        <w:tc>
          <w:tcPr>
            <w:tcW w:w="2398" w:type="pct"/>
            <w:tcBorders>
              <w:top w:val="single" w:sz="4" w:space="0" w:color="auto"/>
              <w:left w:val="single" w:sz="4" w:space="0" w:color="auto"/>
              <w:bottom w:val="single" w:sz="4" w:space="0" w:color="auto"/>
              <w:right w:val="single" w:sz="4" w:space="0" w:color="auto"/>
            </w:tcBorders>
          </w:tcPr>
          <w:p w14:paraId="0C27E9B2" w14:textId="37666630" w:rsidR="00FE51DF" w:rsidRPr="00327136" w:rsidRDefault="00FE51DF" w:rsidP="00A907D0">
            <w:pPr>
              <w:jc w:val="left"/>
              <w:rPr>
                <w:sz w:val="20"/>
              </w:rPr>
            </w:pPr>
            <w:r w:rsidRPr="00327136">
              <w:rPr>
                <w:sz w:val="20"/>
              </w:rPr>
              <w:t>Get</w:t>
            </w:r>
            <w:r w:rsidR="00E93473" w:rsidRPr="004C651B">
              <w:rPr>
                <w:sz w:val="20"/>
              </w:rPr>
              <w:t>Campaigns</w:t>
            </w:r>
            <w:r w:rsidRPr="00327136">
              <w:rPr>
                <w:sz w:val="20"/>
              </w:rPr>
              <w:t>Payload.xsd</w:t>
            </w:r>
          </w:p>
          <w:p w14:paraId="723D0B95" w14:textId="77777777" w:rsidR="00FE51DF" w:rsidRPr="00327136" w:rsidRDefault="00FE51DF" w:rsidP="00A907D0">
            <w:pPr>
              <w:jc w:val="left"/>
              <w:rPr>
                <w:sz w:val="20"/>
              </w:rPr>
            </w:pPr>
            <w:r w:rsidRPr="00327136">
              <w:rPr>
                <w:sz w:val="20"/>
              </w:rPr>
              <w:t>ObjectTypes.xsd</w:t>
            </w:r>
          </w:p>
          <w:p w14:paraId="2AF24822" w14:textId="77777777" w:rsidR="00FE51DF" w:rsidRPr="00327136" w:rsidRDefault="00FE51DF" w:rsidP="00A907D0">
            <w:pPr>
              <w:jc w:val="left"/>
              <w:rPr>
                <w:sz w:val="20"/>
              </w:rPr>
            </w:pPr>
            <w:r w:rsidRPr="00327136">
              <w:rPr>
                <w:sz w:val="20"/>
              </w:rPr>
              <w:t>Types.xsd</w:t>
            </w:r>
          </w:p>
        </w:tc>
      </w:tr>
      <w:tr w:rsidR="00FE51DF" w:rsidRPr="003F4968" w14:paraId="55958891" w14:textId="77777777" w:rsidTr="00954C16">
        <w:trPr>
          <w:trHeight w:val="282"/>
        </w:trPr>
        <w:tc>
          <w:tcPr>
            <w:tcW w:w="873" w:type="pct"/>
            <w:tcBorders>
              <w:top w:val="single" w:sz="4" w:space="0" w:color="auto"/>
              <w:left w:val="single" w:sz="4" w:space="0" w:color="auto"/>
              <w:bottom w:val="single" w:sz="4" w:space="0" w:color="auto"/>
              <w:right w:val="single" w:sz="4" w:space="0" w:color="auto"/>
            </w:tcBorders>
            <w:vAlign w:val="center"/>
          </w:tcPr>
          <w:p w14:paraId="64EB54E4" w14:textId="77777777" w:rsidR="00FE51DF" w:rsidRPr="00327136" w:rsidRDefault="00FE51DF" w:rsidP="00A907D0">
            <w:pPr>
              <w:jc w:val="left"/>
              <w:rPr>
                <w:sz w:val="20"/>
              </w:rPr>
            </w:pPr>
          </w:p>
        </w:tc>
        <w:tc>
          <w:tcPr>
            <w:tcW w:w="1240" w:type="pct"/>
            <w:tcBorders>
              <w:top w:val="single" w:sz="4" w:space="0" w:color="auto"/>
              <w:left w:val="single" w:sz="4" w:space="0" w:color="auto"/>
              <w:bottom w:val="single" w:sz="4" w:space="0" w:color="auto"/>
              <w:right w:val="single" w:sz="4" w:space="0" w:color="auto"/>
            </w:tcBorders>
          </w:tcPr>
          <w:p w14:paraId="3324A2E5" w14:textId="4F93E08F" w:rsidR="00FE51DF" w:rsidRPr="00327136" w:rsidRDefault="00FE51DF" w:rsidP="00A907D0">
            <w:pPr>
              <w:jc w:val="left"/>
              <w:rPr>
                <w:sz w:val="20"/>
              </w:rPr>
            </w:pPr>
            <w:r w:rsidRPr="00327136">
              <w:rPr>
                <w:sz w:val="20"/>
              </w:rPr>
              <w:t>GetCa</w:t>
            </w:r>
            <w:r w:rsidR="00327136">
              <w:rPr>
                <w:sz w:val="20"/>
              </w:rPr>
              <w:t>m</w:t>
            </w:r>
            <w:r w:rsidRPr="00327136">
              <w:rPr>
                <w:sz w:val="20"/>
              </w:rPr>
              <w:t>paignsResponse</w:t>
            </w:r>
          </w:p>
        </w:tc>
        <w:tc>
          <w:tcPr>
            <w:tcW w:w="489" w:type="pct"/>
            <w:tcBorders>
              <w:top w:val="single" w:sz="4" w:space="0" w:color="auto"/>
              <w:left w:val="single" w:sz="4" w:space="0" w:color="auto"/>
              <w:bottom w:val="single" w:sz="4" w:space="0" w:color="auto"/>
              <w:right w:val="single" w:sz="4" w:space="0" w:color="auto"/>
            </w:tcBorders>
          </w:tcPr>
          <w:p w14:paraId="1F89EC88" w14:textId="77777777" w:rsidR="00FE51DF" w:rsidRPr="00327136" w:rsidRDefault="00FE51DF" w:rsidP="00A907D0">
            <w:pPr>
              <w:jc w:val="left"/>
              <w:rPr>
                <w:sz w:val="20"/>
              </w:rPr>
            </w:pPr>
            <w:r w:rsidRPr="00327136">
              <w:rPr>
                <w:sz w:val="20"/>
              </w:rPr>
              <w:t>Response</w:t>
            </w:r>
          </w:p>
        </w:tc>
        <w:tc>
          <w:tcPr>
            <w:tcW w:w="2398" w:type="pct"/>
            <w:tcBorders>
              <w:top w:val="single" w:sz="4" w:space="0" w:color="auto"/>
              <w:left w:val="single" w:sz="4" w:space="0" w:color="auto"/>
              <w:bottom w:val="single" w:sz="4" w:space="0" w:color="auto"/>
              <w:right w:val="single" w:sz="4" w:space="0" w:color="auto"/>
            </w:tcBorders>
          </w:tcPr>
          <w:p w14:paraId="0943DFDF" w14:textId="6A3CBE88" w:rsidR="00FE51DF" w:rsidRPr="00327136" w:rsidRDefault="00FE51DF" w:rsidP="00A907D0">
            <w:pPr>
              <w:jc w:val="left"/>
              <w:rPr>
                <w:sz w:val="20"/>
              </w:rPr>
            </w:pPr>
            <w:r w:rsidRPr="00327136">
              <w:rPr>
                <w:sz w:val="20"/>
              </w:rPr>
              <w:t>Get</w:t>
            </w:r>
            <w:r w:rsidR="00E93473" w:rsidRPr="004C651B">
              <w:rPr>
                <w:sz w:val="20"/>
              </w:rPr>
              <w:t>Campaigns</w:t>
            </w:r>
            <w:r w:rsidRPr="00327136">
              <w:rPr>
                <w:sz w:val="20"/>
              </w:rPr>
              <w:t>Payload.xsd</w:t>
            </w:r>
          </w:p>
          <w:p w14:paraId="0BF025E9" w14:textId="77777777" w:rsidR="00FE51DF" w:rsidRPr="00327136" w:rsidRDefault="00FE51DF" w:rsidP="00A907D0">
            <w:pPr>
              <w:jc w:val="left"/>
              <w:rPr>
                <w:sz w:val="20"/>
              </w:rPr>
            </w:pPr>
            <w:r w:rsidRPr="00327136">
              <w:rPr>
                <w:sz w:val="20"/>
              </w:rPr>
              <w:t>ObjectTypes.xsd</w:t>
            </w:r>
          </w:p>
          <w:p w14:paraId="16EB2274" w14:textId="77777777" w:rsidR="00FE51DF" w:rsidRPr="00327136" w:rsidRDefault="00FE51DF" w:rsidP="00A907D0">
            <w:pPr>
              <w:jc w:val="left"/>
              <w:rPr>
                <w:sz w:val="20"/>
              </w:rPr>
            </w:pPr>
            <w:r w:rsidRPr="00327136">
              <w:rPr>
                <w:sz w:val="20"/>
              </w:rPr>
              <w:t>Types.xsd</w:t>
            </w:r>
          </w:p>
        </w:tc>
      </w:tr>
      <w:tr w:rsidR="00FE51DF" w:rsidRPr="003F4968" w14:paraId="3D0806E9" w14:textId="77777777" w:rsidTr="00954C16">
        <w:trPr>
          <w:trHeight w:val="282"/>
        </w:trPr>
        <w:tc>
          <w:tcPr>
            <w:tcW w:w="873" w:type="pct"/>
            <w:tcBorders>
              <w:top w:val="single" w:sz="4" w:space="0" w:color="auto"/>
              <w:left w:val="single" w:sz="4" w:space="0" w:color="auto"/>
              <w:bottom w:val="single" w:sz="4" w:space="0" w:color="auto"/>
              <w:right w:val="single" w:sz="4" w:space="0" w:color="auto"/>
            </w:tcBorders>
            <w:vAlign w:val="center"/>
          </w:tcPr>
          <w:p w14:paraId="64A50701" w14:textId="77777777" w:rsidR="00FE51DF" w:rsidRPr="00327136" w:rsidRDefault="00FE51DF" w:rsidP="00A907D0">
            <w:pPr>
              <w:jc w:val="left"/>
              <w:rPr>
                <w:sz w:val="20"/>
              </w:rPr>
            </w:pPr>
          </w:p>
        </w:tc>
        <w:tc>
          <w:tcPr>
            <w:tcW w:w="1240" w:type="pct"/>
            <w:tcBorders>
              <w:top w:val="single" w:sz="4" w:space="0" w:color="auto"/>
              <w:left w:val="single" w:sz="4" w:space="0" w:color="auto"/>
              <w:bottom w:val="single" w:sz="4" w:space="0" w:color="auto"/>
              <w:right w:val="single" w:sz="4" w:space="0" w:color="auto"/>
            </w:tcBorders>
          </w:tcPr>
          <w:p w14:paraId="2A0A9385" w14:textId="771AAF81" w:rsidR="00FE51DF" w:rsidRPr="00327136" w:rsidRDefault="00FE51DF" w:rsidP="00A907D0">
            <w:pPr>
              <w:jc w:val="left"/>
              <w:rPr>
                <w:sz w:val="20"/>
              </w:rPr>
            </w:pPr>
            <w:r w:rsidRPr="00327136">
              <w:rPr>
                <w:sz w:val="20"/>
              </w:rPr>
              <w:t>GetCa</w:t>
            </w:r>
            <w:r w:rsidR="00327136">
              <w:rPr>
                <w:sz w:val="20"/>
              </w:rPr>
              <w:t>m</w:t>
            </w:r>
            <w:r w:rsidRPr="00327136">
              <w:rPr>
                <w:sz w:val="20"/>
              </w:rPr>
              <w:t>paignsFault</w:t>
            </w:r>
          </w:p>
        </w:tc>
        <w:tc>
          <w:tcPr>
            <w:tcW w:w="489" w:type="pct"/>
            <w:tcBorders>
              <w:top w:val="single" w:sz="4" w:space="0" w:color="auto"/>
              <w:left w:val="single" w:sz="4" w:space="0" w:color="auto"/>
              <w:bottom w:val="single" w:sz="4" w:space="0" w:color="auto"/>
              <w:right w:val="single" w:sz="4" w:space="0" w:color="auto"/>
            </w:tcBorders>
          </w:tcPr>
          <w:p w14:paraId="72CA2D34" w14:textId="77777777" w:rsidR="00FE51DF" w:rsidRPr="00327136" w:rsidRDefault="00FE51DF" w:rsidP="00A907D0">
            <w:pPr>
              <w:jc w:val="left"/>
              <w:rPr>
                <w:sz w:val="20"/>
              </w:rPr>
            </w:pPr>
            <w:r w:rsidRPr="00327136">
              <w:rPr>
                <w:sz w:val="20"/>
              </w:rPr>
              <w:t>Fault</w:t>
            </w:r>
          </w:p>
        </w:tc>
        <w:tc>
          <w:tcPr>
            <w:tcW w:w="2398" w:type="pct"/>
            <w:tcBorders>
              <w:top w:val="single" w:sz="4" w:space="0" w:color="auto"/>
              <w:left w:val="single" w:sz="4" w:space="0" w:color="auto"/>
              <w:bottom w:val="single" w:sz="4" w:space="0" w:color="auto"/>
              <w:right w:val="single" w:sz="4" w:space="0" w:color="auto"/>
            </w:tcBorders>
          </w:tcPr>
          <w:p w14:paraId="51352691" w14:textId="6E6AFFCC" w:rsidR="00FE51DF" w:rsidRPr="00327136" w:rsidRDefault="00FE51DF" w:rsidP="00A907D0">
            <w:pPr>
              <w:jc w:val="left"/>
              <w:rPr>
                <w:sz w:val="20"/>
              </w:rPr>
            </w:pPr>
            <w:r w:rsidRPr="00327136">
              <w:rPr>
                <w:sz w:val="20"/>
              </w:rPr>
              <w:t>Get</w:t>
            </w:r>
            <w:r w:rsidR="00E93473" w:rsidRPr="004C651B">
              <w:rPr>
                <w:sz w:val="20"/>
              </w:rPr>
              <w:t>Campaigns</w:t>
            </w:r>
            <w:r w:rsidRPr="00327136">
              <w:rPr>
                <w:sz w:val="20"/>
              </w:rPr>
              <w:t>Payload.xsd</w:t>
            </w:r>
          </w:p>
          <w:p w14:paraId="7F155A1F" w14:textId="77777777" w:rsidR="00FE51DF" w:rsidRPr="00327136" w:rsidRDefault="00FE51DF" w:rsidP="00A907D0">
            <w:pPr>
              <w:jc w:val="left"/>
              <w:rPr>
                <w:sz w:val="20"/>
              </w:rPr>
            </w:pPr>
            <w:r w:rsidRPr="00327136">
              <w:rPr>
                <w:sz w:val="20"/>
              </w:rPr>
              <w:t>ObjectTypes.xsd</w:t>
            </w:r>
          </w:p>
          <w:p w14:paraId="712F421B" w14:textId="77777777" w:rsidR="00FE51DF" w:rsidRPr="00327136" w:rsidRDefault="00FE51DF" w:rsidP="00A907D0">
            <w:pPr>
              <w:jc w:val="left"/>
              <w:rPr>
                <w:sz w:val="20"/>
              </w:rPr>
            </w:pPr>
            <w:r w:rsidRPr="00327136">
              <w:rPr>
                <w:sz w:val="20"/>
              </w:rPr>
              <w:t xml:space="preserve">Types.xsd </w:t>
            </w:r>
          </w:p>
        </w:tc>
      </w:tr>
    </w:tbl>
    <w:p w14:paraId="1D255C42" w14:textId="77777777" w:rsidR="00927A16" w:rsidRDefault="00927A16" w:rsidP="00927A16">
      <w:pPr>
        <w:rPr>
          <w:i/>
          <w:iCs/>
          <w:sz w:val="20"/>
        </w:rPr>
      </w:pPr>
    </w:p>
    <w:p w14:paraId="5F5215F8" w14:textId="08FE7427" w:rsidR="00927A16" w:rsidRPr="00927A16" w:rsidRDefault="00927A16" w:rsidP="00416303">
      <w:pPr>
        <w:pStyle w:val="ListParagraph"/>
        <w:numPr>
          <w:ilvl w:val="0"/>
          <w:numId w:val="27"/>
        </w:numPr>
        <w:rPr>
          <w:i/>
          <w:iCs/>
          <w:sz w:val="20"/>
        </w:rPr>
      </w:pPr>
      <w:r w:rsidRPr="00927A16">
        <w:rPr>
          <w:i/>
          <w:iCs/>
          <w:sz w:val="20"/>
        </w:rPr>
        <w:t xml:space="preserve"> GetDocumentDetails requests holds a filter named “DocumentFilter”. This filter holds 4 </w:t>
      </w:r>
      <w:r w:rsidR="000C489F" w:rsidRPr="00927A16">
        <w:rPr>
          <w:i/>
          <w:iCs/>
          <w:sz w:val="20"/>
        </w:rPr>
        <w:t>different</w:t>
      </w:r>
      <w:r w:rsidRPr="00927A16">
        <w:rPr>
          <w:i/>
          <w:iCs/>
          <w:sz w:val="20"/>
        </w:rPr>
        <w:t xml:space="preserve"> values based on which the response is structured as follows</w:t>
      </w:r>
    </w:p>
    <w:p w14:paraId="3D50FF55" w14:textId="77777777" w:rsidR="00927A16" w:rsidRPr="00927A16" w:rsidRDefault="00927A16" w:rsidP="00927A16">
      <w:pPr>
        <w:rPr>
          <w:i/>
          <w:iCs/>
          <w:sz w:val="20"/>
        </w:rPr>
      </w:pPr>
    </w:p>
    <w:tbl>
      <w:tblPr>
        <w:tblStyle w:val="TableGrid"/>
        <w:tblW w:w="5000" w:type="pct"/>
        <w:tblLook w:val="04A0" w:firstRow="1" w:lastRow="0" w:firstColumn="1" w:lastColumn="0" w:noHBand="0" w:noVBand="1"/>
      </w:tblPr>
      <w:tblGrid>
        <w:gridCol w:w="1806"/>
        <w:gridCol w:w="7050"/>
      </w:tblGrid>
      <w:tr w:rsidR="00927A16" w:rsidRPr="00D44FCE" w14:paraId="384307B7" w14:textId="77777777" w:rsidTr="00954C16">
        <w:tc>
          <w:tcPr>
            <w:tcW w:w="979" w:type="pct"/>
          </w:tcPr>
          <w:p w14:paraId="6B21AE72" w14:textId="77777777" w:rsidR="00927A16" w:rsidRPr="00927A16" w:rsidRDefault="00927A16" w:rsidP="002B4AB8">
            <w:pPr>
              <w:rPr>
                <w:b/>
                <w:i/>
                <w:iCs/>
                <w:sz w:val="20"/>
              </w:rPr>
            </w:pPr>
            <w:r w:rsidRPr="00927A16">
              <w:rPr>
                <w:b/>
                <w:i/>
                <w:iCs/>
                <w:sz w:val="20"/>
              </w:rPr>
              <w:t xml:space="preserve">Document Filter </w:t>
            </w:r>
          </w:p>
        </w:tc>
        <w:tc>
          <w:tcPr>
            <w:tcW w:w="4021" w:type="pct"/>
          </w:tcPr>
          <w:p w14:paraId="062E4613" w14:textId="77777777" w:rsidR="00927A16" w:rsidRPr="00927A16" w:rsidRDefault="00927A16" w:rsidP="002B4AB8">
            <w:pPr>
              <w:rPr>
                <w:b/>
                <w:i/>
                <w:iCs/>
                <w:sz w:val="20"/>
              </w:rPr>
            </w:pPr>
            <w:r w:rsidRPr="00927A16">
              <w:rPr>
                <w:b/>
                <w:i/>
                <w:iCs/>
                <w:sz w:val="20"/>
              </w:rPr>
              <w:t>Response Structure</w:t>
            </w:r>
          </w:p>
        </w:tc>
      </w:tr>
      <w:tr w:rsidR="00927A16" w:rsidRPr="00D44FCE" w14:paraId="781AABA9" w14:textId="77777777" w:rsidTr="00954C16">
        <w:tc>
          <w:tcPr>
            <w:tcW w:w="979" w:type="pct"/>
          </w:tcPr>
          <w:p w14:paraId="7E8BD5E3" w14:textId="77777777" w:rsidR="00927A16" w:rsidRPr="00927A16" w:rsidRDefault="00927A16" w:rsidP="002B4AB8">
            <w:pPr>
              <w:rPr>
                <w:i/>
                <w:iCs/>
                <w:sz w:val="20"/>
              </w:rPr>
            </w:pPr>
            <w:r w:rsidRPr="00927A16">
              <w:rPr>
                <w:i/>
                <w:iCs/>
                <w:sz w:val="20"/>
              </w:rPr>
              <w:t>All</w:t>
            </w:r>
          </w:p>
        </w:tc>
        <w:tc>
          <w:tcPr>
            <w:tcW w:w="4021" w:type="pct"/>
          </w:tcPr>
          <w:p w14:paraId="55996092" w14:textId="77777777" w:rsidR="00927A16" w:rsidRPr="00927A16" w:rsidRDefault="00927A16" w:rsidP="002B4AB8">
            <w:pPr>
              <w:rPr>
                <w:i/>
                <w:iCs/>
                <w:sz w:val="20"/>
              </w:rPr>
            </w:pPr>
            <w:r w:rsidRPr="00927A16">
              <w:rPr>
                <w:i/>
                <w:iCs/>
                <w:sz w:val="20"/>
              </w:rPr>
              <w:t>CorepartyDetails, Address, contactpoint, CustomerAccount, Contract, Asset details and all the related documents which includes party, contract and customeraccount documents</w:t>
            </w:r>
          </w:p>
        </w:tc>
      </w:tr>
      <w:tr w:rsidR="00927A16" w:rsidRPr="00D44FCE" w14:paraId="0DF0F729" w14:textId="77777777" w:rsidTr="00954C16">
        <w:tc>
          <w:tcPr>
            <w:tcW w:w="979" w:type="pct"/>
          </w:tcPr>
          <w:p w14:paraId="32385E71" w14:textId="77777777" w:rsidR="00927A16" w:rsidRPr="00927A16" w:rsidRDefault="00927A16" w:rsidP="002B4AB8">
            <w:pPr>
              <w:rPr>
                <w:i/>
                <w:iCs/>
                <w:sz w:val="20"/>
              </w:rPr>
            </w:pPr>
            <w:r w:rsidRPr="00927A16">
              <w:rPr>
                <w:i/>
                <w:iCs/>
                <w:sz w:val="20"/>
              </w:rPr>
              <w:t>Party</w:t>
            </w:r>
          </w:p>
        </w:tc>
        <w:tc>
          <w:tcPr>
            <w:tcW w:w="4021" w:type="pct"/>
          </w:tcPr>
          <w:p w14:paraId="378BEC31" w14:textId="77777777" w:rsidR="00927A16" w:rsidRPr="00927A16" w:rsidRDefault="00927A16" w:rsidP="002B4AB8">
            <w:pPr>
              <w:rPr>
                <w:i/>
                <w:iCs/>
                <w:sz w:val="20"/>
              </w:rPr>
            </w:pPr>
            <w:r w:rsidRPr="00927A16">
              <w:rPr>
                <w:i/>
                <w:iCs/>
                <w:sz w:val="20"/>
              </w:rPr>
              <w:t>CorepartyDetails, Address, contactpoint, CustomerAccount, Contract, Asset details and all the related documents which includes only party documents</w:t>
            </w:r>
          </w:p>
        </w:tc>
      </w:tr>
      <w:tr w:rsidR="00927A16" w:rsidRPr="00D44FCE" w14:paraId="0691C98F" w14:textId="77777777" w:rsidTr="00954C16">
        <w:tc>
          <w:tcPr>
            <w:tcW w:w="979" w:type="pct"/>
          </w:tcPr>
          <w:p w14:paraId="70468DD3" w14:textId="77777777" w:rsidR="00927A16" w:rsidRPr="00927A16" w:rsidRDefault="00927A16" w:rsidP="002B4AB8">
            <w:pPr>
              <w:rPr>
                <w:i/>
                <w:iCs/>
                <w:sz w:val="20"/>
              </w:rPr>
            </w:pPr>
            <w:r w:rsidRPr="00927A16">
              <w:rPr>
                <w:i/>
                <w:iCs/>
                <w:sz w:val="20"/>
              </w:rPr>
              <w:t>Contract</w:t>
            </w:r>
          </w:p>
        </w:tc>
        <w:tc>
          <w:tcPr>
            <w:tcW w:w="4021" w:type="pct"/>
          </w:tcPr>
          <w:p w14:paraId="5DBBBEC1" w14:textId="77777777" w:rsidR="00927A16" w:rsidRPr="00927A16" w:rsidRDefault="00927A16" w:rsidP="002B4AB8">
            <w:pPr>
              <w:rPr>
                <w:i/>
                <w:iCs/>
                <w:sz w:val="20"/>
              </w:rPr>
            </w:pPr>
            <w:r w:rsidRPr="00927A16">
              <w:rPr>
                <w:i/>
                <w:iCs/>
                <w:sz w:val="20"/>
              </w:rPr>
              <w:t>CorepartyDetails, Address, contactpoint, CustomerAccount, Contract, Asset details and all the related documents which includes only contract documents</w:t>
            </w:r>
          </w:p>
        </w:tc>
      </w:tr>
      <w:tr w:rsidR="00927A16" w:rsidRPr="00D44FCE" w14:paraId="7EEED0E0" w14:textId="77777777" w:rsidTr="00954C16">
        <w:tc>
          <w:tcPr>
            <w:tcW w:w="979" w:type="pct"/>
          </w:tcPr>
          <w:p w14:paraId="21EE2574" w14:textId="77777777" w:rsidR="00927A16" w:rsidRPr="00927A16" w:rsidRDefault="00927A16" w:rsidP="002B4AB8">
            <w:pPr>
              <w:rPr>
                <w:i/>
                <w:iCs/>
                <w:sz w:val="20"/>
              </w:rPr>
            </w:pPr>
            <w:r w:rsidRPr="00927A16">
              <w:rPr>
                <w:i/>
                <w:iCs/>
                <w:sz w:val="20"/>
              </w:rPr>
              <w:t>CustomerAccount</w:t>
            </w:r>
          </w:p>
        </w:tc>
        <w:tc>
          <w:tcPr>
            <w:tcW w:w="4021" w:type="pct"/>
          </w:tcPr>
          <w:p w14:paraId="481F96F3" w14:textId="77777777" w:rsidR="00927A16" w:rsidRPr="00927A16" w:rsidRDefault="00927A16" w:rsidP="002B4AB8">
            <w:pPr>
              <w:rPr>
                <w:i/>
                <w:iCs/>
                <w:sz w:val="20"/>
              </w:rPr>
            </w:pPr>
            <w:r w:rsidRPr="00927A16">
              <w:rPr>
                <w:i/>
                <w:iCs/>
                <w:sz w:val="20"/>
              </w:rPr>
              <w:t>CorepartyDetails, Address, contactpoint, CustomerAccount, Contract, Asset details and all the related documents which includes only customeraccount documents</w:t>
            </w:r>
          </w:p>
        </w:tc>
      </w:tr>
    </w:tbl>
    <w:p w14:paraId="08CF7049" w14:textId="11D624E5" w:rsidR="00D0682D" w:rsidRDefault="00D0682D" w:rsidP="00E67D5E">
      <w:pPr>
        <w:tabs>
          <w:tab w:val="left" w:pos="1236"/>
        </w:tabs>
        <w:rPr>
          <w:i/>
          <w:iCs/>
          <w:sz w:val="20"/>
        </w:rPr>
      </w:pPr>
    </w:p>
    <w:p w14:paraId="7E0CF17A" w14:textId="395FDECF" w:rsidR="00C2180E" w:rsidRPr="00F73977" w:rsidRDefault="00C2180E" w:rsidP="00E67D5E">
      <w:pPr>
        <w:tabs>
          <w:tab w:val="left" w:pos="1236"/>
        </w:tabs>
        <w:rPr>
          <w:i/>
          <w:iCs/>
          <w:sz w:val="20"/>
        </w:rPr>
      </w:pPr>
      <w:r>
        <w:rPr>
          <w:i/>
          <w:iCs/>
          <w:sz w:val="20"/>
        </w:rPr>
        <w:t xml:space="preserve">Please </w:t>
      </w:r>
      <w:r w:rsidR="00E06B07">
        <w:rPr>
          <w:i/>
          <w:iCs/>
          <w:sz w:val="20"/>
        </w:rPr>
        <w:t>refer section</w:t>
      </w:r>
      <w:r>
        <w:rPr>
          <w:i/>
          <w:iCs/>
          <w:sz w:val="20"/>
        </w:rPr>
        <w:t xml:space="preserve"> for more details</w:t>
      </w:r>
    </w:p>
    <w:p w14:paraId="19135AD1" w14:textId="7313DBF4" w:rsidR="00E67D5E" w:rsidRDefault="008C26DF" w:rsidP="00E67D5E">
      <w:pPr>
        <w:pStyle w:val="Heading2"/>
        <w:numPr>
          <w:ilvl w:val="2"/>
          <w:numId w:val="3"/>
        </w:numPr>
      </w:pPr>
      <w:bookmarkStart w:id="181" w:name="_Toc476331466"/>
      <w:r>
        <w:lastRenderedPageBreak/>
        <w:t xml:space="preserve">GetParty </w:t>
      </w:r>
      <w:r w:rsidR="00E67D5E">
        <w:t>Service</w:t>
      </w:r>
      <w:r w:rsidR="00E67D5E" w:rsidRPr="00513C50">
        <w:t xml:space="preserve"> </w:t>
      </w:r>
      <w:r w:rsidR="00E67D5E">
        <w:t xml:space="preserve">Request </w:t>
      </w:r>
      <w:r w:rsidR="00E67D5E" w:rsidRPr="00513C50">
        <w:t>Attribute Definitions</w:t>
      </w:r>
      <w:bookmarkEnd w:id="181"/>
    </w:p>
    <w:bookmarkStart w:id="182" w:name="_MON_1495138038"/>
    <w:bookmarkEnd w:id="182"/>
    <w:p w14:paraId="3A2653A0" w14:textId="1CD63438" w:rsidR="00D44FCE" w:rsidRPr="006B18A7" w:rsidRDefault="00F05F43" w:rsidP="006B18A7">
      <w:pPr>
        <w:ind w:left="720"/>
        <w:jc w:val="left"/>
        <w:rPr>
          <w:sz w:val="20"/>
        </w:rPr>
      </w:pPr>
      <w:r w:rsidRPr="00D44FCE">
        <w:rPr>
          <w:sz w:val="20"/>
        </w:rPr>
        <w:object w:dxaOrig="2069" w:dyaOrig="1320" w14:anchorId="309E9B03">
          <v:shape id="_x0000_i1036" type="#_x0000_t75" style="width:69pt;height:45pt" o:ole="">
            <v:imagedata r:id="rId50" o:title=""/>
          </v:shape>
          <o:OLEObject Type="Embed" ProgID="Excel.Sheet.12" ShapeID="_x0000_i1036" DrawAspect="Icon" ObjectID="_1587996494" r:id="rId51"/>
        </w:object>
      </w:r>
    </w:p>
    <w:p w14:paraId="244D6724" w14:textId="18075EA2" w:rsidR="00E67D5E" w:rsidRPr="004C651B" w:rsidRDefault="008C26DF">
      <w:pPr>
        <w:pStyle w:val="Heading2"/>
        <w:numPr>
          <w:ilvl w:val="2"/>
          <w:numId w:val="3"/>
        </w:numPr>
        <w:rPr>
          <w:highlight w:val="yellow"/>
        </w:rPr>
      </w:pPr>
      <w:bookmarkStart w:id="183" w:name="_Toc476331467"/>
      <w:r w:rsidRPr="004C651B">
        <w:rPr>
          <w:highlight w:val="yellow"/>
        </w:rPr>
        <w:t xml:space="preserve">GetParty </w:t>
      </w:r>
      <w:r w:rsidR="00E67D5E" w:rsidRPr="004C651B">
        <w:rPr>
          <w:highlight w:val="yellow"/>
        </w:rPr>
        <w:t>Service Response Attribute Definitions</w:t>
      </w:r>
      <w:bookmarkEnd w:id="183"/>
    </w:p>
    <w:bookmarkStart w:id="184" w:name="_MON_1547380283"/>
    <w:bookmarkEnd w:id="184"/>
    <w:p w14:paraId="4A0E27A3" w14:textId="703E3995" w:rsidR="00A04690" w:rsidRPr="00195023" w:rsidRDefault="00B0271D" w:rsidP="006B18A7">
      <w:pPr>
        <w:ind w:left="720"/>
      </w:pPr>
      <w:r>
        <w:object w:dxaOrig="2069" w:dyaOrig="1339" w14:anchorId="0D920CCA">
          <v:shape id="_x0000_i1037" type="#_x0000_t75" style="width:102pt;height:66.75pt" o:ole="">
            <v:imagedata r:id="rId52" o:title=""/>
          </v:shape>
          <o:OLEObject Type="Embed" ProgID="Excel.Sheet.12" ShapeID="_x0000_i1037" DrawAspect="Icon" ObjectID="_1587996495" r:id="rId53"/>
        </w:object>
      </w:r>
    </w:p>
    <w:p w14:paraId="22740976" w14:textId="6677222B" w:rsidR="00D5155F" w:rsidRDefault="008C26DF" w:rsidP="00D5155F">
      <w:pPr>
        <w:pStyle w:val="Heading2"/>
        <w:numPr>
          <w:ilvl w:val="2"/>
          <w:numId w:val="3"/>
        </w:numPr>
        <w:tabs>
          <w:tab w:val="left" w:pos="720"/>
        </w:tabs>
      </w:pPr>
      <w:bookmarkStart w:id="185" w:name="_Toc476331468"/>
      <w:r>
        <w:t xml:space="preserve">GetParty </w:t>
      </w:r>
      <w:r w:rsidR="00D5155F">
        <w:t>Service</w:t>
      </w:r>
      <w:r w:rsidR="00D5155F" w:rsidRPr="00513C50">
        <w:t xml:space="preserve"> </w:t>
      </w:r>
      <w:r w:rsidR="00D5155F">
        <w:t xml:space="preserve">Error </w:t>
      </w:r>
      <w:r w:rsidR="00D5155F" w:rsidRPr="00513C50">
        <w:t>Attribute Definitions</w:t>
      </w:r>
      <w:bookmarkEnd w:id="185"/>
    </w:p>
    <w:p w14:paraId="589BC490" w14:textId="77777777" w:rsidR="00D310E1" w:rsidRDefault="00D310E1" w:rsidP="00D310E1">
      <w:pPr>
        <w:rPr>
          <w:sz w:val="20"/>
        </w:rPr>
      </w:pPr>
      <w:r w:rsidRPr="00D310E1">
        <w:rPr>
          <w:sz w:val="20"/>
        </w:rPr>
        <w:t>If system related Exception/error occurs while invoking operation, then standard SOAP fault message will be returned with ‘Error code’ and ‘Error descr</w:t>
      </w:r>
      <w:r w:rsidR="00453B32">
        <w:rPr>
          <w:sz w:val="20"/>
        </w:rPr>
        <w:t>iption’. Refer Section 4.4</w:t>
      </w:r>
      <w:r w:rsidR="00453B32" w:rsidRPr="00C10AF9">
        <w:rPr>
          <w:sz w:val="20"/>
        </w:rPr>
        <w:t xml:space="preserve"> </w:t>
      </w:r>
      <w:r w:rsidR="00453B32">
        <w:rPr>
          <w:sz w:val="20"/>
        </w:rPr>
        <w:t>Error Handling Section</w:t>
      </w:r>
    </w:p>
    <w:p w14:paraId="6AD0BA34" w14:textId="0778C07D" w:rsidR="00EF1779" w:rsidRDefault="006B18A7" w:rsidP="006B18A7">
      <w:pPr>
        <w:jc w:val="left"/>
        <w:rPr>
          <w:sz w:val="20"/>
        </w:rPr>
      </w:pPr>
      <w:r>
        <w:rPr>
          <w:sz w:val="20"/>
        </w:rPr>
        <w:t xml:space="preserve">            </w:t>
      </w:r>
      <w:bookmarkStart w:id="186" w:name="_MON_1495285775"/>
      <w:bookmarkEnd w:id="186"/>
      <w:r w:rsidR="004E0CE8" w:rsidRPr="00F3063B">
        <w:rPr>
          <w:sz w:val="20"/>
        </w:rPr>
        <w:object w:dxaOrig="2069" w:dyaOrig="1320" w14:anchorId="4E7DF696">
          <v:shape id="_x0000_i1038" type="#_x0000_t75" style="width:91.5pt;height:54pt" o:ole="">
            <v:imagedata r:id="rId54" o:title=""/>
          </v:shape>
          <o:OLEObject Type="Embed" ProgID="Excel.Sheet.12" ShapeID="_x0000_i1038" DrawAspect="Icon" ObjectID="_1587996496" r:id="rId55"/>
        </w:object>
      </w:r>
    </w:p>
    <w:p w14:paraId="754177BD" w14:textId="13C3B186" w:rsidR="008C26DF" w:rsidRDefault="008C26DF" w:rsidP="008C26DF">
      <w:pPr>
        <w:pStyle w:val="Heading2"/>
        <w:numPr>
          <w:ilvl w:val="2"/>
          <w:numId w:val="3"/>
        </w:numPr>
      </w:pPr>
      <w:bookmarkStart w:id="187" w:name="_Toc476331469"/>
      <w:r w:rsidRPr="004C651B">
        <w:rPr>
          <w:highlight w:val="yellow"/>
        </w:rPr>
        <w:t>GetDocumentDetails Service Request Attribute Definitions</w:t>
      </w:r>
      <w:bookmarkEnd w:id="187"/>
    </w:p>
    <w:commentRangeStart w:id="188"/>
    <w:commentRangeStart w:id="189"/>
    <w:bookmarkStart w:id="190" w:name="_MON_1532527314"/>
    <w:bookmarkEnd w:id="190"/>
    <w:p w14:paraId="6B9B8432" w14:textId="286B54B5" w:rsidR="008C26DF" w:rsidRPr="006E554B" w:rsidRDefault="00F05F43" w:rsidP="008C26DF">
      <w:pPr>
        <w:ind w:left="720"/>
      </w:pPr>
      <w:r>
        <w:object w:dxaOrig="2040" w:dyaOrig="1339" w14:anchorId="6AE3E5E4">
          <v:shape id="_x0000_i1039" type="#_x0000_t75" style="width:117.75pt;height:1in" o:ole="">
            <v:imagedata r:id="rId56" o:title=""/>
          </v:shape>
          <o:OLEObject Type="Embed" ProgID="Excel.Sheet.12" ShapeID="_x0000_i1039" DrawAspect="Icon" ObjectID="_1587996497" r:id="rId57"/>
        </w:object>
      </w:r>
      <w:commentRangeEnd w:id="188"/>
      <w:r w:rsidR="00E8748C">
        <w:rPr>
          <w:rStyle w:val="CommentReference"/>
        </w:rPr>
        <w:commentReference w:id="188"/>
      </w:r>
      <w:commentRangeEnd w:id="189"/>
      <w:r w:rsidR="001F50EF">
        <w:rPr>
          <w:rStyle w:val="CommentReference"/>
        </w:rPr>
        <w:commentReference w:id="189"/>
      </w:r>
    </w:p>
    <w:p w14:paraId="482B59CA" w14:textId="5EE5CD29" w:rsidR="008C26DF" w:rsidRDefault="008C26DF" w:rsidP="008C26DF">
      <w:pPr>
        <w:pStyle w:val="Heading2"/>
        <w:numPr>
          <w:ilvl w:val="2"/>
          <w:numId w:val="3"/>
        </w:numPr>
      </w:pPr>
      <w:bookmarkStart w:id="191" w:name="_Toc476331470"/>
      <w:r w:rsidRPr="004C651B">
        <w:rPr>
          <w:highlight w:val="yellow"/>
        </w:rPr>
        <w:t>GetDocumentDetails Service Response Attribute Definitions</w:t>
      </w:r>
      <w:bookmarkEnd w:id="191"/>
    </w:p>
    <w:bookmarkStart w:id="192" w:name="_MON_1533735924"/>
    <w:bookmarkEnd w:id="192"/>
    <w:p w14:paraId="7FD1E2BD" w14:textId="635FCD6E" w:rsidR="008C26DF" w:rsidRPr="00195023" w:rsidRDefault="007F6A01" w:rsidP="006B18A7">
      <w:pPr>
        <w:ind w:left="720"/>
        <w:jc w:val="left"/>
      </w:pPr>
      <w:r>
        <w:object w:dxaOrig="2040" w:dyaOrig="1339" w14:anchorId="5536BAED">
          <v:shape id="_x0000_i1040" type="#_x0000_t75" style="width:108pt;height:71.25pt" o:ole="">
            <v:imagedata r:id="rId58" o:title=""/>
          </v:shape>
          <o:OLEObject Type="Embed" ProgID="Excel.Sheet.12" ShapeID="_x0000_i1040" DrawAspect="Icon" ObjectID="_1587996498" r:id="rId59"/>
        </w:object>
      </w:r>
    </w:p>
    <w:p w14:paraId="734DF269" w14:textId="6361783F" w:rsidR="008C26DF" w:rsidRDefault="008C26DF" w:rsidP="008C26DF">
      <w:pPr>
        <w:pStyle w:val="Heading2"/>
        <w:numPr>
          <w:ilvl w:val="2"/>
          <w:numId w:val="3"/>
        </w:numPr>
        <w:tabs>
          <w:tab w:val="left" w:pos="720"/>
        </w:tabs>
      </w:pPr>
      <w:bookmarkStart w:id="193" w:name="_Toc476331471"/>
      <w:r>
        <w:t>GetDocumentDetails Service</w:t>
      </w:r>
      <w:r w:rsidRPr="00513C50">
        <w:t xml:space="preserve"> </w:t>
      </w:r>
      <w:r>
        <w:t xml:space="preserve">Error </w:t>
      </w:r>
      <w:r w:rsidRPr="00513C50">
        <w:t>Attribute Definitions</w:t>
      </w:r>
      <w:bookmarkEnd w:id="193"/>
    </w:p>
    <w:p w14:paraId="10598ED3" w14:textId="77777777" w:rsidR="008C26DF" w:rsidRDefault="008C26DF" w:rsidP="008C26DF">
      <w:pPr>
        <w:rPr>
          <w:sz w:val="20"/>
        </w:rPr>
      </w:pPr>
      <w:r w:rsidRPr="00D310E1">
        <w:rPr>
          <w:sz w:val="20"/>
        </w:rPr>
        <w:t>If system related Exception/error occurs while invoking operation, then standard SOAP fault message will be returned with ‘Error code’ and ‘Error descr</w:t>
      </w:r>
      <w:r>
        <w:rPr>
          <w:sz w:val="20"/>
        </w:rPr>
        <w:t>iption’. Refer Section 4.4</w:t>
      </w:r>
      <w:r w:rsidRPr="00C10AF9">
        <w:rPr>
          <w:sz w:val="20"/>
        </w:rPr>
        <w:t xml:space="preserve"> </w:t>
      </w:r>
      <w:r>
        <w:rPr>
          <w:sz w:val="20"/>
        </w:rPr>
        <w:t>Error Handling Section</w:t>
      </w:r>
    </w:p>
    <w:p w14:paraId="79A27BE1" w14:textId="1E33EF69" w:rsidR="008C26DF" w:rsidRDefault="008C26DF" w:rsidP="004C651B">
      <w:pPr>
        <w:jc w:val="left"/>
        <w:rPr>
          <w:sz w:val="20"/>
        </w:rPr>
      </w:pPr>
      <w:r>
        <w:rPr>
          <w:sz w:val="20"/>
        </w:rPr>
        <w:tab/>
      </w:r>
      <w:r w:rsidR="004E0CE8">
        <w:rPr>
          <w:sz w:val="20"/>
        </w:rPr>
        <w:object w:dxaOrig="1530" w:dyaOrig="1002" w14:anchorId="02CA7843">
          <v:shape id="_x0000_i1041" type="#_x0000_t75" style="width:78.75pt;height:51.75pt" o:ole="">
            <v:imagedata r:id="rId60" o:title=""/>
          </v:shape>
          <o:OLEObject Type="Embed" ProgID="Excel.Sheet.12" ShapeID="_x0000_i1041" DrawAspect="Icon" ObjectID="_1587996499" r:id="rId61"/>
        </w:object>
      </w:r>
    </w:p>
    <w:p w14:paraId="437C6775" w14:textId="4E9C5779" w:rsidR="004246AE" w:rsidRPr="004E0CE8" w:rsidRDefault="004246AE" w:rsidP="004246AE">
      <w:pPr>
        <w:pStyle w:val="Heading2"/>
        <w:numPr>
          <w:ilvl w:val="2"/>
          <w:numId w:val="3"/>
        </w:numPr>
      </w:pPr>
      <w:bookmarkStart w:id="194" w:name="_Toc476331472"/>
      <w:r w:rsidRPr="004E0CE8">
        <w:lastRenderedPageBreak/>
        <w:t>GetCampaigns Service Request Attribute Definitions</w:t>
      </w:r>
      <w:bookmarkEnd w:id="194"/>
    </w:p>
    <w:bookmarkStart w:id="195" w:name="_MON_1549190696"/>
    <w:bookmarkEnd w:id="195"/>
    <w:p w14:paraId="1699D776" w14:textId="530033D5" w:rsidR="004246AE" w:rsidRPr="004E0CE8" w:rsidRDefault="007F6A01" w:rsidP="004246AE">
      <w:pPr>
        <w:ind w:left="720"/>
      </w:pPr>
      <w:r w:rsidRPr="00E12F7B">
        <w:object w:dxaOrig="1551" w:dyaOrig="1004" w14:anchorId="24E735A7">
          <v:shape id="_x0000_i1042" type="#_x0000_t75" style="width:66pt;height:42.75pt" o:ole="">
            <v:imagedata r:id="rId62" o:title=""/>
          </v:shape>
          <o:OLEObject Type="Embed" ProgID="Excel.Sheet.12" ShapeID="_x0000_i1042" DrawAspect="Icon" ObjectID="_1587996500" r:id="rId63"/>
        </w:object>
      </w:r>
    </w:p>
    <w:p w14:paraId="26EB892F" w14:textId="61252AE6" w:rsidR="004246AE" w:rsidRPr="004C651B" w:rsidRDefault="004246AE" w:rsidP="004246AE">
      <w:pPr>
        <w:pStyle w:val="Heading2"/>
        <w:numPr>
          <w:ilvl w:val="2"/>
          <w:numId w:val="3"/>
        </w:numPr>
        <w:rPr>
          <w:highlight w:val="yellow"/>
        </w:rPr>
      </w:pPr>
      <w:bookmarkStart w:id="196" w:name="_Toc476331473"/>
      <w:r w:rsidRPr="004C651B">
        <w:rPr>
          <w:highlight w:val="yellow"/>
        </w:rPr>
        <w:t>GetCampaigns Service Response Attribute Definitions</w:t>
      </w:r>
      <w:bookmarkEnd w:id="196"/>
    </w:p>
    <w:bookmarkStart w:id="197" w:name="_MON_1549724710"/>
    <w:bookmarkEnd w:id="197"/>
    <w:p w14:paraId="34FA9635" w14:textId="732BFCCC" w:rsidR="004246AE" w:rsidRPr="004E0CE8" w:rsidRDefault="007F6A01" w:rsidP="004246AE">
      <w:pPr>
        <w:ind w:left="720"/>
        <w:jc w:val="left"/>
      </w:pPr>
      <w:r w:rsidRPr="00E12F7B">
        <w:object w:dxaOrig="1551" w:dyaOrig="1004" w14:anchorId="62759BBE">
          <v:shape id="_x0000_i1043" type="#_x0000_t75" style="width:77.25pt;height:50.25pt" o:ole="">
            <v:imagedata r:id="rId64" o:title=""/>
          </v:shape>
          <o:OLEObject Type="Embed" ProgID="Excel.Sheet.12" ShapeID="_x0000_i1043" DrawAspect="Icon" ObjectID="_1587996501" r:id="rId65"/>
        </w:object>
      </w:r>
    </w:p>
    <w:p w14:paraId="0C6149B2" w14:textId="3702365C" w:rsidR="004246AE" w:rsidRPr="004E0CE8" w:rsidRDefault="004246AE" w:rsidP="004246AE">
      <w:pPr>
        <w:pStyle w:val="Heading2"/>
        <w:numPr>
          <w:ilvl w:val="2"/>
          <w:numId w:val="3"/>
        </w:numPr>
        <w:tabs>
          <w:tab w:val="left" w:pos="720"/>
        </w:tabs>
      </w:pPr>
      <w:bookmarkStart w:id="198" w:name="_Toc476331474"/>
      <w:r w:rsidRPr="004E0CE8">
        <w:t>GetCampaigns Service Error Attribute Definitions</w:t>
      </w:r>
      <w:bookmarkEnd w:id="198"/>
    </w:p>
    <w:bookmarkStart w:id="199" w:name="_MON_1551258765"/>
    <w:bookmarkEnd w:id="199"/>
    <w:p w14:paraId="01D77CD8" w14:textId="77777777" w:rsidR="00716D4F" w:rsidRDefault="007F6A01" w:rsidP="004C651B">
      <w:pPr>
        <w:ind w:left="720"/>
      </w:pPr>
      <w:r w:rsidRPr="00E12F7B">
        <w:object w:dxaOrig="1551" w:dyaOrig="1004" w14:anchorId="7DA0AC12">
          <v:shape id="_x0000_i1044" type="#_x0000_t75" style="width:76.5pt;height:50.25pt" o:ole="">
            <v:imagedata r:id="rId66" o:title=""/>
          </v:shape>
          <o:OLEObject Type="Embed" ProgID="Excel.Sheet.12" ShapeID="_x0000_i1044" DrawAspect="Icon" ObjectID="_1587996502" r:id="rId67"/>
        </w:object>
      </w:r>
    </w:p>
    <w:p w14:paraId="4337DB3C" w14:textId="77777777" w:rsidR="009934C1" w:rsidRDefault="009934C1" w:rsidP="004C651B"/>
    <w:p w14:paraId="42DD236A" w14:textId="77777777" w:rsidR="00716D4F" w:rsidRPr="00A907D0" w:rsidRDefault="00716D4F" w:rsidP="004C651B"/>
    <w:p w14:paraId="0B54EE5C" w14:textId="77777777" w:rsidR="004246AE" w:rsidRDefault="004246AE" w:rsidP="004246AE">
      <w:pPr>
        <w:rPr>
          <w:sz w:val="20"/>
        </w:rPr>
      </w:pPr>
      <w:r w:rsidRPr="00D310E1">
        <w:rPr>
          <w:sz w:val="20"/>
        </w:rPr>
        <w:t>If system related Exception/error occurs while invoking operation, then standard SOAP fault message will be returned with ‘Error code’ and ‘Error descr</w:t>
      </w:r>
      <w:r>
        <w:rPr>
          <w:sz w:val="20"/>
        </w:rPr>
        <w:t>iption’. Refer Section 4.4</w:t>
      </w:r>
      <w:r w:rsidRPr="00C10AF9">
        <w:rPr>
          <w:sz w:val="20"/>
        </w:rPr>
        <w:t xml:space="preserve"> </w:t>
      </w:r>
      <w:r>
        <w:rPr>
          <w:sz w:val="20"/>
        </w:rPr>
        <w:t>Error Handling Section</w:t>
      </w:r>
    </w:p>
    <w:p w14:paraId="176A31E1" w14:textId="5037B725" w:rsidR="004246AE" w:rsidRDefault="004246AE" w:rsidP="004C651B">
      <w:pPr>
        <w:jc w:val="left"/>
        <w:rPr>
          <w:sz w:val="20"/>
        </w:rPr>
      </w:pPr>
      <w:r>
        <w:rPr>
          <w:sz w:val="20"/>
        </w:rPr>
        <w:tab/>
      </w:r>
    </w:p>
    <w:p w14:paraId="3FBE6F79" w14:textId="77777777" w:rsidR="00EF1779" w:rsidRDefault="00EF1779" w:rsidP="00EF1779">
      <w:pPr>
        <w:jc w:val="left"/>
        <w:rPr>
          <w:sz w:val="20"/>
        </w:rPr>
      </w:pPr>
      <w:r>
        <w:rPr>
          <w:sz w:val="20"/>
        </w:rPr>
        <w:t>The type of the error/fault that are expected when using the Get Party service are given as below</w:t>
      </w:r>
    </w:p>
    <w:p w14:paraId="07C74F53" w14:textId="77777777" w:rsidR="00EF1779" w:rsidRDefault="00EF1779" w:rsidP="00EF1779">
      <w:pPr>
        <w:tabs>
          <w:tab w:val="left" w:pos="5970"/>
        </w:tabs>
        <w:jc w:val="left"/>
        <w:rPr>
          <w:sz w:val="20"/>
        </w:rPr>
      </w:pPr>
      <w:r>
        <w:rPr>
          <w:sz w:val="20"/>
        </w:rPr>
        <w:tab/>
      </w:r>
    </w:p>
    <w:p w14:paraId="043AD8E1" w14:textId="77777777" w:rsidR="00EF1779" w:rsidRDefault="00EF1779" w:rsidP="00EF1779">
      <w:pPr>
        <w:jc w:val="left"/>
        <w:rPr>
          <w:b/>
          <w:sz w:val="20"/>
        </w:rPr>
      </w:pPr>
      <w:r>
        <w:rPr>
          <w:b/>
          <w:sz w:val="20"/>
        </w:rPr>
        <w:t>Error Type: Faults that can be handled</w:t>
      </w:r>
    </w:p>
    <w:p w14:paraId="609EEC47" w14:textId="77777777" w:rsidR="00EF1779" w:rsidRDefault="00EF1779" w:rsidP="00416303">
      <w:pPr>
        <w:pStyle w:val="ListParagraph"/>
        <w:numPr>
          <w:ilvl w:val="0"/>
          <w:numId w:val="9"/>
        </w:numPr>
        <w:jc w:val="left"/>
        <w:rPr>
          <w:sz w:val="20"/>
        </w:rPr>
      </w:pPr>
      <w:r>
        <w:rPr>
          <w:sz w:val="20"/>
        </w:rPr>
        <w:t>XSD Schema validation failed</w:t>
      </w:r>
    </w:p>
    <w:p w14:paraId="4BDB5701" w14:textId="77777777" w:rsidR="00EF1779" w:rsidRDefault="00EF1779" w:rsidP="00416303">
      <w:pPr>
        <w:pStyle w:val="ListParagraph"/>
        <w:numPr>
          <w:ilvl w:val="0"/>
          <w:numId w:val="9"/>
        </w:numPr>
        <w:jc w:val="left"/>
        <w:rPr>
          <w:sz w:val="20"/>
        </w:rPr>
      </w:pPr>
      <w:r>
        <w:rPr>
          <w:sz w:val="20"/>
        </w:rPr>
        <w:t>Mandatory Check on the required fields failed</w:t>
      </w:r>
    </w:p>
    <w:p w14:paraId="38A59AD4" w14:textId="77777777" w:rsidR="00EF1779" w:rsidRDefault="00EF1779" w:rsidP="00416303">
      <w:pPr>
        <w:pStyle w:val="ListParagraph"/>
        <w:numPr>
          <w:ilvl w:val="0"/>
          <w:numId w:val="9"/>
        </w:numPr>
        <w:jc w:val="left"/>
        <w:rPr>
          <w:sz w:val="20"/>
        </w:rPr>
      </w:pPr>
      <w:r>
        <w:rPr>
          <w:sz w:val="20"/>
        </w:rPr>
        <w:t>Business validation rule failed</w:t>
      </w:r>
    </w:p>
    <w:p w14:paraId="44318C36" w14:textId="77777777" w:rsidR="00EF1779" w:rsidRDefault="00EF1779" w:rsidP="00416303">
      <w:pPr>
        <w:pStyle w:val="ListParagraph"/>
        <w:numPr>
          <w:ilvl w:val="0"/>
          <w:numId w:val="9"/>
        </w:numPr>
        <w:jc w:val="left"/>
        <w:rPr>
          <w:sz w:val="20"/>
        </w:rPr>
      </w:pPr>
      <w:r>
        <w:rPr>
          <w:sz w:val="20"/>
        </w:rPr>
        <w:t>Technical Server/Job/Service error</w:t>
      </w:r>
    </w:p>
    <w:p w14:paraId="3BDCBB40" w14:textId="77777777" w:rsidR="00EF1779" w:rsidRDefault="00EF1779" w:rsidP="00EF1779">
      <w:pPr>
        <w:pStyle w:val="ListParagraph"/>
        <w:jc w:val="left"/>
        <w:rPr>
          <w:sz w:val="20"/>
        </w:rPr>
      </w:pPr>
    </w:p>
    <w:p w14:paraId="1E08529B" w14:textId="77777777" w:rsidR="00EF1779" w:rsidRDefault="00EF1779" w:rsidP="00EF1779">
      <w:pPr>
        <w:pStyle w:val="ListParagraph"/>
        <w:jc w:val="left"/>
        <w:rPr>
          <w:sz w:val="20"/>
        </w:rPr>
      </w:pPr>
    </w:p>
    <w:p w14:paraId="4055BB4E" w14:textId="77777777" w:rsidR="00EF1779" w:rsidRDefault="00EF1779" w:rsidP="00EF1779">
      <w:pPr>
        <w:rPr>
          <w:sz w:val="20"/>
        </w:rPr>
      </w:pPr>
      <w:r>
        <w:rPr>
          <w:sz w:val="20"/>
        </w:rPr>
        <w:t>The above handled response details will be passed to the normal response in the outcome section. Reason code and description will be as per the details provided in the common Error catalogue for the entire Unity Programme</w:t>
      </w:r>
    </w:p>
    <w:p w14:paraId="33FF859D" w14:textId="77777777" w:rsidR="00EF1779" w:rsidRDefault="00EF1779" w:rsidP="00EF1779"/>
    <w:p w14:paraId="6CB5AF8D" w14:textId="77777777" w:rsidR="004735AA" w:rsidRDefault="004735AA" w:rsidP="004735AA">
      <w:pPr>
        <w:rPr>
          <w:sz w:val="20"/>
        </w:rPr>
      </w:pPr>
      <w:r>
        <w:rPr>
          <w:sz w:val="20"/>
        </w:rPr>
        <w:t>Note: For Service Availability service details please refer to Section 3.1.6 – 3.1.8</w:t>
      </w:r>
    </w:p>
    <w:p w14:paraId="111C940F" w14:textId="77777777" w:rsidR="00EF1779" w:rsidRDefault="00EF1779" w:rsidP="00EF1779"/>
    <w:p w14:paraId="1068C337" w14:textId="77777777" w:rsidR="00D5155F" w:rsidRDefault="00D5155F" w:rsidP="00DD4E14">
      <w:pPr>
        <w:rPr>
          <w:sz w:val="20"/>
        </w:rPr>
      </w:pPr>
    </w:p>
    <w:p w14:paraId="1E15DE90" w14:textId="77777777" w:rsidR="004735AA" w:rsidRDefault="004735AA">
      <w:pPr>
        <w:jc w:val="left"/>
        <w:rPr>
          <w:b/>
        </w:rPr>
      </w:pPr>
      <w:r>
        <w:rPr>
          <w:i/>
        </w:rPr>
        <w:br w:type="page"/>
      </w:r>
    </w:p>
    <w:p w14:paraId="4807FC06" w14:textId="77777777" w:rsidR="00684807" w:rsidRDefault="0099689D" w:rsidP="00684807">
      <w:pPr>
        <w:pStyle w:val="Heading2"/>
        <w:numPr>
          <w:ilvl w:val="1"/>
          <w:numId w:val="3"/>
        </w:numPr>
        <w:rPr>
          <w:i w:val="0"/>
        </w:rPr>
      </w:pPr>
      <w:bookmarkStart w:id="200" w:name="_Toc476331475"/>
      <w:r w:rsidRPr="00362495">
        <w:rPr>
          <w:i w:val="0"/>
        </w:rPr>
        <w:lastRenderedPageBreak/>
        <w:t>Searc</w:t>
      </w:r>
      <w:r w:rsidR="00684807" w:rsidRPr="00362495">
        <w:rPr>
          <w:i w:val="0"/>
        </w:rPr>
        <w:t>hPartyService</w:t>
      </w:r>
      <w:bookmarkEnd w:id="200"/>
    </w:p>
    <w:p w14:paraId="154B6788" w14:textId="77777777" w:rsidR="009F7BD2" w:rsidRPr="004C651B" w:rsidRDefault="009F7BD2" w:rsidP="004C651B">
      <w:pPr>
        <w:spacing w:after="160" w:line="259" w:lineRule="auto"/>
        <w:jc w:val="left"/>
        <w:rPr>
          <w:sz w:val="20"/>
          <w:highlight w:val="yellow"/>
        </w:rPr>
      </w:pPr>
      <w:r w:rsidRPr="004C651B">
        <w:rPr>
          <w:sz w:val="20"/>
          <w:highlight w:val="yellow"/>
        </w:rPr>
        <w:t xml:space="preserve">SearchPartyService considers only below list of contract status as “Active” and only these contracts related customers will be displayed in the response for search mode “Customers Only/All". </w:t>
      </w:r>
    </w:p>
    <w:p w14:paraId="08CF99A9" w14:textId="77777777" w:rsidR="009F7BD2" w:rsidRPr="008777F4" w:rsidRDefault="009F7BD2" w:rsidP="009F7BD2">
      <w:pPr>
        <w:pStyle w:val="ListParagraph"/>
        <w:spacing w:after="160" w:line="259" w:lineRule="auto"/>
        <w:ind w:left="360"/>
        <w:jc w:val="left"/>
        <w:rPr>
          <w:sz w:val="20"/>
          <w:highlight w:val="yellow"/>
        </w:rPr>
      </w:pPr>
      <w:r w:rsidRPr="008777F4">
        <w:rPr>
          <w:sz w:val="20"/>
          <w:highlight w:val="yellow"/>
          <w:lang w:val="en-GB"/>
        </w:rPr>
        <w:t>'Pending Cancellation','Pending In-Force','In-Force','In-Force-PreventPay', 'Suspended', 'Cancelled', 'Expired'</w:t>
      </w:r>
    </w:p>
    <w:p w14:paraId="1F46A64A" w14:textId="4BF622D0" w:rsidR="009F7BD2" w:rsidRPr="004C651B" w:rsidRDefault="009F7BD2" w:rsidP="004C651B">
      <w:pPr>
        <w:spacing w:after="160" w:line="259" w:lineRule="auto"/>
        <w:jc w:val="left"/>
        <w:rPr>
          <w:sz w:val="20"/>
          <w:highlight w:val="yellow"/>
        </w:rPr>
      </w:pPr>
      <w:r w:rsidRPr="004C651B">
        <w:rPr>
          <w:sz w:val="20"/>
          <w:highlight w:val="yellow"/>
        </w:rPr>
        <w:t xml:space="preserve">eServe updates MDM if there is any change in the contract status. Due to this assumption for eServe contracts No additional logic is applied on “Cancelled” and “Expired” contracts </w:t>
      </w:r>
      <w:r w:rsidR="005F08E9" w:rsidRPr="009F7BD2">
        <w:rPr>
          <w:sz w:val="20"/>
          <w:highlight w:val="yellow"/>
        </w:rPr>
        <w:t>whereas</w:t>
      </w:r>
      <w:r w:rsidRPr="004C651B">
        <w:rPr>
          <w:sz w:val="20"/>
          <w:highlight w:val="yellow"/>
        </w:rPr>
        <w:t xml:space="preserve"> for Ensura</w:t>
      </w:r>
      <w:r w:rsidR="0081039F">
        <w:rPr>
          <w:sz w:val="20"/>
          <w:highlight w:val="yellow"/>
        </w:rPr>
        <w:t xml:space="preserve"> updates MDM for all the contract status changes except for “Cancelled”and “Expired”</w:t>
      </w:r>
      <w:r w:rsidRPr="004C651B">
        <w:rPr>
          <w:sz w:val="20"/>
          <w:highlight w:val="yellow"/>
        </w:rPr>
        <w:t>, below additional logic is maintained for “Cancelled” and “Expired” contracts to treat them as “Active”</w:t>
      </w:r>
      <w:r w:rsidR="0081039F">
        <w:rPr>
          <w:sz w:val="20"/>
          <w:highlight w:val="yellow"/>
        </w:rPr>
        <w:t xml:space="preserve"> for 28days, 60days repectively.</w:t>
      </w:r>
    </w:p>
    <w:p w14:paraId="746619B4" w14:textId="77777777" w:rsidR="009F7BD2" w:rsidRDefault="009F7BD2" w:rsidP="009F7BD2">
      <w:pPr>
        <w:pStyle w:val="ListParagraph"/>
        <w:numPr>
          <w:ilvl w:val="0"/>
          <w:numId w:val="48"/>
        </w:numPr>
        <w:spacing w:after="160" w:line="259" w:lineRule="auto"/>
        <w:jc w:val="left"/>
        <w:rPr>
          <w:sz w:val="20"/>
          <w:highlight w:val="yellow"/>
        </w:rPr>
      </w:pPr>
      <w:r>
        <w:rPr>
          <w:sz w:val="20"/>
          <w:highlight w:val="yellow"/>
        </w:rPr>
        <w:t>Ensura Cancelled contract should be treated as “Active” for next 28days from the date of cancelled.</w:t>
      </w:r>
    </w:p>
    <w:p w14:paraId="0BF510C5" w14:textId="77777777" w:rsidR="009F7BD2" w:rsidRPr="008777F4" w:rsidRDefault="009F7BD2" w:rsidP="009F7BD2">
      <w:pPr>
        <w:pStyle w:val="ListParagraph"/>
        <w:numPr>
          <w:ilvl w:val="0"/>
          <w:numId w:val="48"/>
        </w:numPr>
        <w:spacing w:after="160" w:line="259" w:lineRule="auto"/>
        <w:jc w:val="left"/>
        <w:rPr>
          <w:sz w:val="20"/>
          <w:highlight w:val="yellow"/>
        </w:rPr>
      </w:pPr>
      <w:r>
        <w:rPr>
          <w:sz w:val="20"/>
          <w:highlight w:val="yellow"/>
        </w:rPr>
        <w:t xml:space="preserve">Ensura Expired contract should be treated as “Active” for </w:t>
      </w:r>
      <w:r w:rsidRPr="008777F4">
        <w:rPr>
          <w:sz w:val="20"/>
          <w:highlight w:val="yellow"/>
        </w:rPr>
        <w:t>next 60days from the date of expored.</w:t>
      </w:r>
    </w:p>
    <w:tbl>
      <w:tblPr>
        <w:tblW w:w="5310" w:type="dxa"/>
        <w:tblInd w:w="1065" w:type="dxa"/>
        <w:tblLook w:val="04A0" w:firstRow="1" w:lastRow="0" w:firstColumn="1" w:lastColumn="0" w:noHBand="0" w:noVBand="1"/>
      </w:tblPr>
      <w:tblGrid>
        <w:gridCol w:w="1833"/>
        <w:gridCol w:w="1587"/>
        <w:gridCol w:w="1890"/>
      </w:tblGrid>
      <w:tr w:rsidR="00D62641" w:rsidRPr="001854BF" w14:paraId="7B284848" w14:textId="77777777" w:rsidTr="004C651B">
        <w:trPr>
          <w:trHeight w:val="300"/>
        </w:trPr>
        <w:tc>
          <w:tcPr>
            <w:tcW w:w="183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409E9C6C" w14:textId="77777777" w:rsidR="001854BF" w:rsidRPr="001854BF" w:rsidRDefault="001854BF" w:rsidP="001854BF">
            <w:pPr>
              <w:jc w:val="center"/>
              <w:rPr>
                <w:rFonts w:ascii="Calibri" w:hAnsi="Calibri" w:cs="Times New Roman"/>
                <w:b/>
                <w:color w:val="000000"/>
                <w:sz w:val="20"/>
              </w:rPr>
            </w:pPr>
            <w:r w:rsidRPr="001854BF">
              <w:rPr>
                <w:rFonts w:ascii="Calibri" w:hAnsi="Calibri" w:cs="Times New Roman"/>
                <w:b/>
                <w:color w:val="000000"/>
                <w:sz w:val="20"/>
              </w:rPr>
              <w:t xml:space="preserve">Active </w:t>
            </w:r>
            <w:r w:rsidRPr="001854BF">
              <w:rPr>
                <w:rFonts w:ascii="Calibri" w:hAnsi="Calibri" w:cs="Times New Roman"/>
                <w:b/>
                <w:color w:val="000000"/>
                <w:sz w:val="20"/>
              </w:rPr>
              <w:br/>
              <w:t>(Contract Status)</w:t>
            </w:r>
          </w:p>
        </w:tc>
        <w:tc>
          <w:tcPr>
            <w:tcW w:w="3477" w:type="dxa"/>
            <w:gridSpan w:val="2"/>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1FE3A471" w14:textId="77777777" w:rsidR="001854BF" w:rsidRPr="001854BF" w:rsidRDefault="001854BF" w:rsidP="001854BF">
            <w:pPr>
              <w:jc w:val="center"/>
              <w:rPr>
                <w:rFonts w:ascii="Calibri" w:hAnsi="Calibri" w:cs="Times New Roman"/>
                <w:b/>
                <w:color w:val="000000"/>
                <w:sz w:val="20"/>
              </w:rPr>
            </w:pPr>
            <w:r w:rsidRPr="001854BF">
              <w:rPr>
                <w:rFonts w:ascii="Calibri" w:hAnsi="Calibri" w:cs="Times New Roman"/>
                <w:b/>
                <w:color w:val="000000"/>
                <w:sz w:val="20"/>
              </w:rPr>
              <w:t>Date based business Rules</w:t>
            </w:r>
          </w:p>
        </w:tc>
      </w:tr>
      <w:tr w:rsidR="001854BF" w:rsidRPr="001854BF" w14:paraId="27A6F042" w14:textId="77777777" w:rsidTr="004C651B">
        <w:trPr>
          <w:trHeight w:val="300"/>
        </w:trPr>
        <w:tc>
          <w:tcPr>
            <w:tcW w:w="183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369EC10" w14:textId="77777777" w:rsidR="001854BF" w:rsidRPr="001854BF" w:rsidRDefault="001854BF" w:rsidP="001854BF">
            <w:pPr>
              <w:jc w:val="left"/>
              <w:rPr>
                <w:rFonts w:ascii="Calibri" w:hAnsi="Calibri" w:cs="Times New Roman"/>
                <w:b/>
                <w:color w:val="000000"/>
                <w:sz w:val="20"/>
              </w:rPr>
            </w:pPr>
          </w:p>
        </w:tc>
        <w:tc>
          <w:tcPr>
            <w:tcW w:w="1587" w:type="dxa"/>
            <w:tcBorders>
              <w:top w:val="nil"/>
              <w:left w:val="nil"/>
              <w:bottom w:val="single" w:sz="4" w:space="0" w:color="auto"/>
              <w:right w:val="single" w:sz="4" w:space="0" w:color="auto"/>
            </w:tcBorders>
            <w:shd w:val="clear" w:color="auto" w:fill="BFBFBF" w:themeFill="background1" w:themeFillShade="BF"/>
            <w:noWrap/>
            <w:vAlign w:val="bottom"/>
            <w:hideMark/>
          </w:tcPr>
          <w:p w14:paraId="21921009" w14:textId="77777777" w:rsidR="001854BF" w:rsidRPr="001854BF" w:rsidRDefault="001854BF" w:rsidP="001854BF">
            <w:pPr>
              <w:jc w:val="center"/>
              <w:rPr>
                <w:rFonts w:ascii="Calibri" w:hAnsi="Calibri" w:cs="Times New Roman"/>
                <w:b/>
                <w:color w:val="000000"/>
                <w:sz w:val="20"/>
              </w:rPr>
            </w:pPr>
            <w:r w:rsidRPr="001854BF">
              <w:rPr>
                <w:rFonts w:ascii="Calibri" w:hAnsi="Calibri" w:cs="Times New Roman"/>
                <w:b/>
                <w:color w:val="000000"/>
                <w:sz w:val="20"/>
              </w:rPr>
              <w:t>Pega</w:t>
            </w:r>
          </w:p>
        </w:tc>
        <w:tc>
          <w:tcPr>
            <w:tcW w:w="1890" w:type="dxa"/>
            <w:tcBorders>
              <w:top w:val="nil"/>
              <w:left w:val="nil"/>
              <w:bottom w:val="single" w:sz="4" w:space="0" w:color="auto"/>
              <w:right w:val="single" w:sz="4" w:space="0" w:color="auto"/>
            </w:tcBorders>
            <w:shd w:val="clear" w:color="auto" w:fill="BFBFBF" w:themeFill="background1" w:themeFillShade="BF"/>
            <w:noWrap/>
            <w:vAlign w:val="bottom"/>
            <w:hideMark/>
          </w:tcPr>
          <w:p w14:paraId="7B7DE429" w14:textId="77777777" w:rsidR="001854BF" w:rsidRPr="001854BF" w:rsidRDefault="001854BF" w:rsidP="001854BF">
            <w:pPr>
              <w:jc w:val="center"/>
              <w:rPr>
                <w:rFonts w:ascii="Calibri" w:hAnsi="Calibri" w:cs="Times New Roman"/>
                <w:b/>
                <w:color w:val="000000"/>
                <w:sz w:val="20"/>
              </w:rPr>
            </w:pPr>
            <w:r w:rsidRPr="001854BF">
              <w:rPr>
                <w:rFonts w:ascii="Calibri" w:hAnsi="Calibri" w:cs="Times New Roman"/>
                <w:b/>
                <w:color w:val="000000"/>
                <w:sz w:val="20"/>
              </w:rPr>
              <w:t>Ensura</w:t>
            </w:r>
          </w:p>
        </w:tc>
      </w:tr>
      <w:tr w:rsidR="00D62641" w:rsidRPr="001854BF" w14:paraId="2AA7C5C5" w14:textId="77777777" w:rsidTr="00D62641">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4A5BD517" w14:textId="77777777" w:rsidR="001854BF" w:rsidRPr="001854BF" w:rsidRDefault="001854BF" w:rsidP="001854BF">
            <w:pPr>
              <w:jc w:val="left"/>
              <w:rPr>
                <w:rFonts w:ascii="Calibri" w:hAnsi="Calibri" w:cs="Times New Roman"/>
                <w:bCs w:val="0"/>
                <w:color w:val="000000"/>
                <w:sz w:val="18"/>
                <w:szCs w:val="18"/>
              </w:rPr>
            </w:pPr>
            <w:r w:rsidRPr="001854BF">
              <w:rPr>
                <w:rFonts w:ascii="Calibri" w:hAnsi="Calibri" w:cs="Times New Roman"/>
                <w:bCs w:val="0"/>
                <w:color w:val="000000"/>
                <w:sz w:val="18"/>
                <w:szCs w:val="18"/>
              </w:rPr>
              <w:t>Pending Cancellation</w:t>
            </w:r>
          </w:p>
        </w:tc>
        <w:tc>
          <w:tcPr>
            <w:tcW w:w="1587" w:type="dxa"/>
            <w:tcBorders>
              <w:top w:val="nil"/>
              <w:left w:val="nil"/>
              <w:bottom w:val="single" w:sz="4" w:space="0" w:color="auto"/>
              <w:right w:val="single" w:sz="4" w:space="0" w:color="auto"/>
            </w:tcBorders>
            <w:shd w:val="clear" w:color="auto" w:fill="auto"/>
            <w:noWrap/>
            <w:vAlign w:val="bottom"/>
            <w:hideMark/>
          </w:tcPr>
          <w:p w14:paraId="400AA747"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c>
          <w:tcPr>
            <w:tcW w:w="1890" w:type="dxa"/>
            <w:tcBorders>
              <w:top w:val="nil"/>
              <w:left w:val="nil"/>
              <w:bottom w:val="single" w:sz="4" w:space="0" w:color="auto"/>
              <w:right w:val="single" w:sz="4" w:space="0" w:color="auto"/>
            </w:tcBorders>
            <w:shd w:val="clear" w:color="auto" w:fill="auto"/>
            <w:noWrap/>
            <w:vAlign w:val="bottom"/>
            <w:hideMark/>
          </w:tcPr>
          <w:p w14:paraId="73C0130D"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r>
      <w:tr w:rsidR="00D62641" w:rsidRPr="001854BF" w14:paraId="77C1F1D5" w14:textId="77777777" w:rsidTr="00D62641">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015AEDB6" w14:textId="77777777" w:rsidR="001854BF" w:rsidRPr="001854BF" w:rsidRDefault="001854BF" w:rsidP="001854BF">
            <w:pPr>
              <w:jc w:val="left"/>
              <w:rPr>
                <w:rFonts w:ascii="Calibri" w:hAnsi="Calibri" w:cs="Times New Roman"/>
                <w:bCs w:val="0"/>
                <w:color w:val="000000"/>
                <w:sz w:val="18"/>
                <w:szCs w:val="18"/>
              </w:rPr>
            </w:pPr>
            <w:r w:rsidRPr="001854BF">
              <w:rPr>
                <w:rFonts w:ascii="Calibri" w:hAnsi="Calibri" w:cs="Times New Roman"/>
                <w:bCs w:val="0"/>
                <w:color w:val="000000"/>
                <w:sz w:val="18"/>
                <w:szCs w:val="18"/>
              </w:rPr>
              <w:t>Pending In-Force</w:t>
            </w:r>
          </w:p>
        </w:tc>
        <w:tc>
          <w:tcPr>
            <w:tcW w:w="1587" w:type="dxa"/>
            <w:tcBorders>
              <w:top w:val="nil"/>
              <w:left w:val="nil"/>
              <w:bottom w:val="single" w:sz="4" w:space="0" w:color="auto"/>
              <w:right w:val="single" w:sz="4" w:space="0" w:color="auto"/>
            </w:tcBorders>
            <w:shd w:val="clear" w:color="auto" w:fill="auto"/>
            <w:noWrap/>
            <w:vAlign w:val="bottom"/>
            <w:hideMark/>
          </w:tcPr>
          <w:p w14:paraId="185E1C1D"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c>
          <w:tcPr>
            <w:tcW w:w="1890" w:type="dxa"/>
            <w:tcBorders>
              <w:top w:val="nil"/>
              <w:left w:val="nil"/>
              <w:bottom w:val="single" w:sz="4" w:space="0" w:color="auto"/>
              <w:right w:val="single" w:sz="4" w:space="0" w:color="auto"/>
            </w:tcBorders>
            <w:shd w:val="clear" w:color="auto" w:fill="auto"/>
            <w:noWrap/>
            <w:vAlign w:val="bottom"/>
            <w:hideMark/>
          </w:tcPr>
          <w:p w14:paraId="6D693277"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r>
      <w:tr w:rsidR="00D62641" w:rsidRPr="001854BF" w14:paraId="7DBF61D6" w14:textId="77777777" w:rsidTr="00D62641">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66675E81" w14:textId="77777777" w:rsidR="001854BF" w:rsidRPr="001854BF" w:rsidRDefault="001854BF" w:rsidP="001854BF">
            <w:pPr>
              <w:jc w:val="left"/>
              <w:rPr>
                <w:rFonts w:ascii="Calibri" w:hAnsi="Calibri" w:cs="Times New Roman"/>
                <w:bCs w:val="0"/>
                <w:color w:val="000000"/>
                <w:sz w:val="18"/>
                <w:szCs w:val="18"/>
              </w:rPr>
            </w:pPr>
            <w:r w:rsidRPr="001854BF">
              <w:rPr>
                <w:rFonts w:ascii="Calibri" w:hAnsi="Calibri" w:cs="Times New Roman"/>
                <w:bCs w:val="0"/>
                <w:color w:val="000000"/>
                <w:sz w:val="18"/>
                <w:szCs w:val="18"/>
              </w:rPr>
              <w:t>In-Force</w:t>
            </w:r>
          </w:p>
        </w:tc>
        <w:tc>
          <w:tcPr>
            <w:tcW w:w="1587" w:type="dxa"/>
            <w:tcBorders>
              <w:top w:val="nil"/>
              <w:left w:val="nil"/>
              <w:bottom w:val="single" w:sz="4" w:space="0" w:color="auto"/>
              <w:right w:val="single" w:sz="4" w:space="0" w:color="auto"/>
            </w:tcBorders>
            <w:shd w:val="clear" w:color="auto" w:fill="auto"/>
            <w:noWrap/>
            <w:vAlign w:val="bottom"/>
            <w:hideMark/>
          </w:tcPr>
          <w:p w14:paraId="26A16AE2"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c>
          <w:tcPr>
            <w:tcW w:w="1890" w:type="dxa"/>
            <w:tcBorders>
              <w:top w:val="nil"/>
              <w:left w:val="nil"/>
              <w:bottom w:val="single" w:sz="4" w:space="0" w:color="auto"/>
              <w:right w:val="single" w:sz="4" w:space="0" w:color="auto"/>
            </w:tcBorders>
            <w:shd w:val="clear" w:color="auto" w:fill="auto"/>
            <w:noWrap/>
            <w:vAlign w:val="bottom"/>
            <w:hideMark/>
          </w:tcPr>
          <w:p w14:paraId="198E28C9"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r>
      <w:tr w:rsidR="00D62641" w:rsidRPr="001854BF" w14:paraId="47E8BB8B" w14:textId="77777777" w:rsidTr="00D62641">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32193F23" w14:textId="77777777" w:rsidR="001854BF" w:rsidRPr="001854BF" w:rsidRDefault="001854BF" w:rsidP="001854BF">
            <w:pPr>
              <w:jc w:val="left"/>
              <w:rPr>
                <w:rFonts w:ascii="Calibri" w:hAnsi="Calibri" w:cs="Times New Roman"/>
                <w:bCs w:val="0"/>
                <w:color w:val="000000"/>
                <w:sz w:val="18"/>
                <w:szCs w:val="18"/>
              </w:rPr>
            </w:pPr>
            <w:r w:rsidRPr="001854BF">
              <w:rPr>
                <w:rFonts w:ascii="Calibri" w:hAnsi="Calibri" w:cs="Times New Roman"/>
                <w:bCs w:val="0"/>
                <w:color w:val="000000"/>
                <w:sz w:val="18"/>
                <w:szCs w:val="18"/>
              </w:rPr>
              <w:t>In-Force-PreventPay</w:t>
            </w:r>
          </w:p>
        </w:tc>
        <w:tc>
          <w:tcPr>
            <w:tcW w:w="1587" w:type="dxa"/>
            <w:tcBorders>
              <w:top w:val="nil"/>
              <w:left w:val="nil"/>
              <w:bottom w:val="single" w:sz="4" w:space="0" w:color="auto"/>
              <w:right w:val="single" w:sz="4" w:space="0" w:color="auto"/>
            </w:tcBorders>
            <w:shd w:val="clear" w:color="auto" w:fill="auto"/>
            <w:noWrap/>
            <w:vAlign w:val="bottom"/>
            <w:hideMark/>
          </w:tcPr>
          <w:p w14:paraId="0D97E6E1"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c>
          <w:tcPr>
            <w:tcW w:w="1890" w:type="dxa"/>
            <w:tcBorders>
              <w:top w:val="nil"/>
              <w:left w:val="nil"/>
              <w:bottom w:val="single" w:sz="4" w:space="0" w:color="auto"/>
              <w:right w:val="single" w:sz="4" w:space="0" w:color="auto"/>
            </w:tcBorders>
            <w:shd w:val="clear" w:color="auto" w:fill="auto"/>
            <w:noWrap/>
            <w:vAlign w:val="bottom"/>
            <w:hideMark/>
          </w:tcPr>
          <w:p w14:paraId="1780EBF4"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r>
      <w:tr w:rsidR="00D62641" w:rsidRPr="001854BF" w14:paraId="2274CE7C" w14:textId="77777777" w:rsidTr="00D62641">
        <w:trPr>
          <w:trHeight w:val="30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466F9D69" w14:textId="77777777" w:rsidR="001854BF" w:rsidRPr="001854BF" w:rsidRDefault="001854BF" w:rsidP="001854BF">
            <w:pPr>
              <w:jc w:val="left"/>
              <w:rPr>
                <w:rFonts w:ascii="Calibri" w:hAnsi="Calibri" w:cs="Times New Roman"/>
                <w:bCs w:val="0"/>
                <w:color w:val="000000"/>
                <w:sz w:val="18"/>
                <w:szCs w:val="18"/>
              </w:rPr>
            </w:pPr>
            <w:r w:rsidRPr="001854BF">
              <w:rPr>
                <w:rFonts w:ascii="Calibri" w:hAnsi="Calibri" w:cs="Times New Roman"/>
                <w:bCs w:val="0"/>
                <w:color w:val="000000"/>
                <w:sz w:val="18"/>
                <w:szCs w:val="18"/>
              </w:rPr>
              <w:t xml:space="preserve"> Suspended</w:t>
            </w:r>
          </w:p>
        </w:tc>
        <w:tc>
          <w:tcPr>
            <w:tcW w:w="1587" w:type="dxa"/>
            <w:tcBorders>
              <w:top w:val="nil"/>
              <w:left w:val="nil"/>
              <w:bottom w:val="single" w:sz="4" w:space="0" w:color="auto"/>
              <w:right w:val="single" w:sz="4" w:space="0" w:color="auto"/>
            </w:tcBorders>
            <w:shd w:val="clear" w:color="auto" w:fill="auto"/>
            <w:noWrap/>
            <w:vAlign w:val="bottom"/>
            <w:hideMark/>
          </w:tcPr>
          <w:p w14:paraId="42F69DC9"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c>
          <w:tcPr>
            <w:tcW w:w="1890" w:type="dxa"/>
            <w:tcBorders>
              <w:top w:val="nil"/>
              <w:left w:val="nil"/>
              <w:bottom w:val="single" w:sz="4" w:space="0" w:color="auto"/>
              <w:right w:val="single" w:sz="4" w:space="0" w:color="auto"/>
            </w:tcBorders>
            <w:shd w:val="clear" w:color="auto" w:fill="auto"/>
            <w:noWrap/>
            <w:vAlign w:val="bottom"/>
            <w:hideMark/>
          </w:tcPr>
          <w:p w14:paraId="0A0FFD4B"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r>
      <w:tr w:rsidR="00D62641" w:rsidRPr="001854BF" w14:paraId="4EB82C41" w14:textId="77777777" w:rsidTr="00D62641">
        <w:trPr>
          <w:trHeight w:val="45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76223346" w14:textId="77777777" w:rsidR="001854BF" w:rsidRPr="001854BF" w:rsidRDefault="001854BF" w:rsidP="001854BF">
            <w:pPr>
              <w:jc w:val="left"/>
              <w:rPr>
                <w:rFonts w:ascii="Calibri" w:hAnsi="Calibri" w:cs="Times New Roman"/>
                <w:bCs w:val="0"/>
                <w:color w:val="000000"/>
                <w:sz w:val="18"/>
                <w:szCs w:val="18"/>
              </w:rPr>
            </w:pPr>
            <w:r w:rsidRPr="001854BF">
              <w:rPr>
                <w:rFonts w:ascii="Calibri" w:hAnsi="Calibri" w:cs="Times New Roman"/>
                <w:bCs w:val="0"/>
                <w:color w:val="000000"/>
                <w:sz w:val="18"/>
                <w:szCs w:val="18"/>
              </w:rPr>
              <w:t xml:space="preserve"> Cancelled</w:t>
            </w:r>
          </w:p>
        </w:tc>
        <w:tc>
          <w:tcPr>
            <w:tcW w:w="1587" w:type="dxa"/>
            <w:tcBorders>
              <w:top w:val="nil"/>
              <w:left w:val="nil"/>
              <w:bottom w:val="single" w:sz="4" w:space="0" w:color="auto"/>
              <w:right w:val="single" w:sz="4" w:space="0" w:color="auto"/>
            </w:tcBorders>
            <w:shd w:val="clear" w:color="auto" w:fill="auto"/>
            <w:noWrap/>
            <w:vAlign w:val="bottom"/>
            <w:hideMark/>
          </w:tcPr>
          <w:p w14:paraId="19160888"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c>
          <w:tcPr>
            <w:tcW w:w="1890" w:type="dxa"/>
            <w:tcBorders>
              <w:top w:val="nil"/>
              <w:left w:val="nil"/>
              <w:bottom w:val="single" w:sz="4" w:space="0" w:color="auto"/>
              <w:right w:val="single" w:sz="4" w:space="0" w:color="auto"/>
            </w:tcBorders>
            <w:shd w:val="clear" w:color="auto" w:fill="auto"/>
            <w:vAlign w:val="bottom"/>
            <w:hideMark/>
          </w:tcPr>
          <w:p w14:paraId="7D5205DF"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 xml:space="preserve">if today is &lt; =28 days </w:t>
            </w:r>
            <w:r w:rsidRPr="001854BF">
              <w:rPr>
                <w:rFonts w:ascii="Calibri" w:hAnsi="Calibri" w:cs="Times New Roman"/>
                <w:bCs w:val="0"/>
                <w:color w:val="000000"/>
                <w:sz w:val="16"/>
                <w:szCs w:val="16"/>
              </w:rPr>
              <w:br/>
              <w:t>from cancellation date</w:t>
            </w:r>
          </w:p>
        </w:tc>
      </w:tr>
      <w:tr w:rsidR="00D62641" w:rsidRPr="001854BF" w14:paraId="521D0769" w14:textId="77777777" w:rsidTr="00D62641">
        <w:trPr>
          <w:trHeight w:val="450"/>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0A86975A" w14:textId="77777777" w:rsidR="001854BF" w:rsidRPr="001854BF" w:rsidRDefault="001854BF" w:rsidP="001854BF">
            <w:pPr>
              <w:jc w:val="left"/>
              <w:rPr>
                <w:rFonts w:ascii="Calibri" w:hAnsi="Calibri" w:cs="Times New Roman"/>
                <w:bCs w:val="0"/>
                <w:color w:val="000000"/>
                <w:sz w:val="18"/>
                <w:szCs w:val="18"/>
              </w:rPr>
            </w:pPr>
            <w:r w:rsidRPr="001854BF">
              <w:rPr>
                <w:rFonts w:ascii="Calibri" w:hAnsi="Calibri" w:cs="Times New Roman"/>
                <w:bCs w:val="0"/>
                <w:color w:val="000000"/>
                <w:sz w:val="18"/>
                <w:szCs w:val="18"/>
              </w:rPr>
              <w:t xml:space="preserve"> Expired</w:t>
            </w:r>
          </w:p>
        </w:tc>
        <w:tc>
          <w:tcPr>
            <w:tcW w:w="1587" w:type="dxa"/>
            <w:tcBorders>
              <w:top w:val="nil"/>
              <w:left w:val="nil"/>
              <w:bottom w:val="single" w:sz="4" w:space="0" w:color="auto"/>
              <w:right w:val="single" w:sz="4" w:space="0" w:color="auto"/>
            </w:tcBorders>
            <w:shd w:val="clear" w:color="auto" w:fill="auto"/>
            <w:noWrap/>
            <w:vAlign w:val="bottom"/>
            <w:hideMark/>
          </w:tcPr>
          <w:p w14:paraId="68691416"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N/A</w:t>
            </w:r>
          </w:p>
        </w:tc>
        <w:tc>
          <w:tcPr>
            <w:tcW w:w="1890" w:type="dxa"/>
            <w:tcBorders>
              <w:top w:val="nil"/>
              <w:left w:val="nil"/>
              <w:bottom w:val="single" w:sz="4" w:space="0" w:color="auto"/>
              <w:right w:val="single" w:sz="4" w:space="0" w:color="auto"/>
            </w:tcBorders>
            <w:shd w:val="clear" w:color="auto" w:fill="auto"/>
            <w:vAlign w:val="bottom"/>
            <w:hideMark/>
          </w:tcPr>
          <w:p w14:paraId="22347945" w14:textId="77777777" w:rsidR="001854BF" w:rsidRPr="001854BF" w:rsidRDefault="001854BF" w:rsidP="001854BF">
            <w:pPr>
              <w:jc w:val="left"/>
              <w:rPr>
                <w:rFonts w:ascii="Calibri" w:hAnsi="Calibri" w:cs="Times New Roman"/>
                <w:bCs w:val="0"/>
                <w:color w:val="000000"/>
                <w:sz w:val="16"/>
                <w:szCs w:val="16"/>
              </w:rPr>
            </w:pPr>
            <w:r w:rsidRPr="001854BF">
              <w:rPr>
                <w:rFonts w:ascii="Calibri" w:hAnsi="Calibri" w:cs="Times New Roman"/>
                <w:bCs w:val="0"/>
                <w:color w:val="000000"/>
                <w:sz w:val="16"/>
                <w:szCs w:val="16"/>
              </w:rPr>
              <w:t xml:space="preserve">if today is &lt;= 60 days </w:t>
            </w:r>
            <w:r w:rsidRPr="001854BF">
              <w:rPr>
                <w:rFonts w:ascii="Calibri" w:hAnsi="Calibri" w:cs="Times New Roman"/>
                <w:bCs w:val="0"/>
                <w:color w:val="000000"/>
                <w:sz w:val="16"/>
                <w:szCs w:val="16"/>
              </w:rPr>
              <w:br/>
              <w:t>from expiration date/End Date</w:t>
            </w:r>
          </w:p>
        </w:tc>
      </w:tr>
    </w:tbl>
    <w:p w14:paraId="755C577B" w14:textId="77777777" w:rsidR="00AC29CD" w:rsidRDefault="00AC29CD" w:rsidP="00AC29CD">
      <w:pPr>
        <w:pStyle w:val="Heading2"/>
        <w:numPr>
          <w:ilvl w:val="2"/>
          <w:numId w:val="3"/>
        </w:numPr>
      </w:pPr>
      <w:bookmarkStart w:id="201" w:name="_Toc476331476"/>
      <w:r>
        <w:t>Naming Conventions</w:t>
      </w:r>
      <w:bookmarkEnd w:id="201"/>
    </w:p>
    <w:p w14:paraId="03170BDD" w14:textId="43C16F04" w:rsidR="0040309F" w:rsidRPr="00801846" w:rsidRDefault="00801846" w:rsidP="00801846">
      <w:pPr>
        <w:rPr>
          <w:sz w:val="20"/>
        </w:rPr>
      </w:pPr>
      <w:r w:rsidRPr="00801846">
        <w:rPr>
          <w:sz w:val="20"/>
        </w:rPr>
        <w:t>Below are the xsd and wsdl file naming conventions. Please refer to Section 5.1 for more details</w:t>
      </w:r>
    </w:p>
    <w:p w14:paraId="583C3725" w14:textId="77777777" w:rsidR="006A3696" w:rsidRDefault="006A3696" w:rsidP="00684807">
      <w:pPr>
        <w:rPr>
          <w:sz w:val="20"/>
        </w:rPr>
      </w:pPr>
    </w:p>
    <w:p w14:paraId="191C6EAB" w14:textId="63EC6D9B" w:rsidR="00684807" w:rsidRDefault="006B18A7" w:rsidP="00684807">
      <w:pPr>
        <w:tabs>
          <w:tab w:val="left" w:pos="1236"/>
        </w:tabs>
        <w:rPr>
          <w:b/>
          <w:sz w:val="20"/>
        </w:rPr>
      </w:pPr>
      <w:r>
        <w:rPr>
          <w:b/>
          <w:sz w:val="20"/>
        </w:rPr>
        <w:t>Wsdl</w:t>
      </w:r>
      <w:r w:rsidR="00684807">
        <w:rPr>
          <w:b/>
          <w:sz w:val="20"/>
        </w:rPr>
        <w:t xml:space="preserve"> </w:t>
      </w:r>
      <w:r w:rsidR="00684807" w:rsidRPr="00B16A39">
        <w:rPr>
          <w:b/>
          <w:sz w:val="20"/>
        </w:rPr>
        <w:t>File Naming Conventions:</w:t>
      </w:r>
      <w:r w:rsidR="00684807">
        <w:rPr>
          <w:b/>
          <w:sz w:val="20"/>
        </w:rPr>
        <w:t xml:space="preserve"> </w:t>
      </w:r>
    </w:p>
    <w:p w14:paraId="72CE62FF" w14:textId="77777777" w:rsidR="00684807" w:rsidRPr="00AD6444" w:rsidRDefault="000849C6" w:rsidP="00684807">
      <w:pPr>
        <w:tabs>
          <w:tab w:val="left" w:pos="1236"/>
        </w:tabs>
        <w:rPr>
          <w:sz w:val="20"/>
        </w:rPr>
      </w:pPr>
      <w:r>
        <w:rPr>
          <w:sz w:val="20"/>
        </w:rPr>
        <w:t>Search</w:t>
      </w:r>
      <w:r w:rsidR="00362495">
        <w:rPr>
          <w:sz w:val="20"/>
        </w:rPr>
        <w:t>PartyService</w:t>
      </w:r>
      <w:r w:rsidR="00684807" w:rsidRPr="00AD6444">
        <w:rPr>
          <w:sz w:val="20"/>
        </w:rPr>
        <w:t>.wsdl</w:t>
      </w:r>
    </w:p>
    <w:p w14:paraId="72B8B869" w14:textId="77777777" w:rsidR="00684807" w:rsidRPr="00B16A39" w:rsidRDefault="00684807" w:rsidP="00684807">
      <w:pPr>
        <w:tabs>
          <w:tab w:val="left" w:pos="1236"/>
        </w:tabs>
        <w:rPr>
          <w:b/>
          <w:sz w:val="20"/>
        </w:rPr>
      </w:pPr>
    </w:p>
    <w:p w14:paraId="33878403" w14:textId="277DB414" w:rsidR="00684807" w:rsidRDefault="006B18A7" w:rsidP="008D4F59">
      <w:pPr>
        <w:tabs>
          <w:tab w:val="left" w:pos="1236"/>
          <w:tab w:val="left" w:pos="5493"/>
        </w:tabs>
        <w:rPr>
          <w:b/>
          <w:sz w:val="20"/>
        </w:rPr>
      </w:pPr>
      <w:r>
        <w:rPr>
          <w:b/>
          <w:sz w:val="20"/>
        </w:rPr>
        <w:t>Xsd</w:t>
      </w:r>
      <w:r w:rsidR="00684807" w:rsidRPr="00FD7AA6">
        <w:rPr>
          <w:b/>
          <w:sz w:val="20"/>
        </w:rPr>
        <w:t xml:space="preserve"> file name format: </w:t>
      </w:r>
      <w:r w:rsidR="00684807">
        <w:rPr>
          <w:b/>
          <w:sz w:val="20"/>
        </w:rPr>
        <w:t xml:space="preserve"> </w:t>
      </w:r>
      <w:r w:rsidR="008D4F59">
        <w:rPr>
          <w:b/>
          <w:sz w:val="20"/>
        </w:rPr>
        <w:tab/>
      </w:r>
    </w:p>
    <w:p w14:paraId="70E04845" w14:textId="77777777" w:rsidR="00362495" w:rsidRPr="00362495" w:rsidRDefault="00362495" w:rsidP="00416303">
      <w:pPr>
        <w:pStyle w:val="ListParagraph"/>
        <w:numPr>
          <w:ilvl w:val="0"/>
          <w:numId w:val="8"/>
        </w:numPr>
        <w:tabs>
          <w:tab w:val="left" w:pos="1236"/>
        </w:tabs>
        <w:rPr>
          <w:sz w:val="20"/>
        </w:rPr>
      </w:pPr>
      <w:r w:rsidRPr="00362495">
        <w:rPr>
          <w:sz w:val="20"/>
        </w:rPr>
        <w:t>Search</w:t>
      </w:r>
      <w:r>
        <w:rPr>
          <w:sz w:val="20"/>
        </w:rPr>
        <w:t>PartyPayload.xsd</w:t>
      </w:r>
    </w:p>
    <w:p w14:paraId="67416F75" w14:textId="77777777" w:rsidR="00362495" w:rsidRPr="00362495" w:rsidRDefault="00362495" w:rsidP="00416303">
      <w:pPr>
        <w:pStyle w:val="ListParagraph"/>
        <w:numPr>
          <w:ilvl w:val="0"/>
          <w:numId w:val="8"/>
        </w:numPr>
        <w:jc w:val="left"/>
        <w:rPr>
          <w:sz w:val="20"/>
        </w:rPr>
      </w:pPr>
      <w:r w:rsidRPr="00362495">
        <w:rPr>
          <w:sz w:val="20"/>
        </w:rPr>
        <w:t>ObjectTypes.xsd</w:t>
      </w:r>
    </w:p>
    <w:p w14:paraId="545DC706" w14:textId="77777777" w:rsidR="00FC0C98" w:rsidRPr="00A10CE3" w:rsidRDefault="00362495" w:rsidP="00416303">
      <w:pPr>
        <w:pStyle w:val="ListParagraph"/>
        <w:numPr>
          <w:ilvl w:val="0"/>
          <w:numId w:val="8"/>
        </w:numPr>
        <w:tabs>
          <w:tab w:val="left" w:pos="1236"/>
        </w:tabs>
        <w:rPr>
          <w:i/>
          <w:iCs/>
          <w:sz w:val="20"/>
        </w:rPr>
      </w:pPr>
      <w:r w:rsidRPr="00362495">
        <w:rPr>
          <w:sz w:val="20"/>
        </w:rPr>
        <w:t>Types.xsd</w:t>
      </w:r>
    </w:p>
    <w:p w14:paraId="2CA9241F" w14:textId="7D4AA9F1" w:rsidR="00A10CE3" w:rsidRDefault="00A10CE3" w:rsidP="00416303">
      <w:pPr>
        <w:pStyle w:val="ListParagraph"/>
        <w:numPr>
          <w:ilvl w:val="0"/>
          <w:numId w:val="8"/>
        </w:numPr>
        <w:jc w:val="left"/>
        <w:rPr>
          <w:sz w:val="20"/>
        </w:rPr>
      </w:pPr>
      <w:r>
        <w:rPr>
          <w:sz w:val="20"/>
        </w:rPr>
        <w:t>CommonServiceType.xsd</w:t>
      </w:r>
    </w:p>
    <w:p w14:paraId="6FDB8529" w14:textId="77777777" w:rsidR="00A10CE3" w:rsidRPr="00A10CE3" w:rsidRDefault="00A10CE3" w:rsidP="00A10CE3">
      <w:pPr>
        <w:tabs>
          <w:tab w:val="left" w:pos="1236"/>
        </w:tabs>
        <w:ind w:left="360"/>
        <w:rPr>
          <w:i/>
          <w:iCs/>
          <w:sz w:val="20"/>
        </w:rPr>
      </w:pPr>
    </w:p>
    <w:p w14:paraId="5390762C" w14:textId="77777777" w:rsidR="00FC0C98" w:rsidRPr="00FC0C98" w:rsidRDefault="00FC0C98" w:rsidP="00FC0C98">
      <w:pPr>
        <w:pStyle w:val="Heading2"/>
        <w:numPr>
          <w:ilvl w:val="2"/>
          <w:numId w:val="3"/>
        </w:numPr>
      </w:pPr>
      <w:bookmarkStart w:id="202" w:name="_Toc476331477"/>
      <w:r w:rsidRPr="00FC0C98">
        <w:t>WSDL Operations</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2108"/>
        <w:gridCol w:w="894"/>
        <w:gridCol w:w="4425"/>
      </w:tblGrid>
      <w:tr w:rsidR="00801846" w14:paraId="3737E90E" w14:textId="77777777" w:rsidTr="00A10CE3">
        <w:trPr>
          <w:trHeight w:val="115"/>
        </w:trPr>
        <w:tc>
          <w:tcPr>
            <w:tcW w:w="796" w:type="pct"/>
            <w:shd w:val="clear" w:color="auto" w:fill="FFC000"/>
            <w:hideMark/>
          </w:tcPr>
          <w:p w14:paraId="68124E9F" w14:textId="77777777" w:rsidR="00801846" w:rsidRDefault="00801846" w:rsidP="00801846">
            <w:pPr>
              <w:jc w:val="left"/>
              <w:rPr>
                <w:b/>
                <w:sz w:val="20"/>
              </w:rPr>
            </w:pPr>
            <w:r>
              <w:rPr>
                <w:b/>
                <w:sz w:val="20"/>
              </w:rPr>
              <w:t>Service</w:t>
            </w:r>
          </w:p>
        </w:tc>
        <w:tc>
          <w:tcPr>
            <w:tcW w:w="1188" w:type="pct"/>
            <w:shd w:val="clear" w:color="auto" w:fill="FFC000"/>
            <w:hideMark/>
          </w:tcPr>
          <w:p w14:paraId="215F2565" w14:textId="77777777" w:rsidR="00801846" w:rsidRDefault="00801846" w:rsidP="00801846">
            <w:pPr>
              <w:jc w:val="left"/>
              <w:rPr>
                <w:b/>
                <w:sz w:val="20"/>
              </w:rPr>
            </w:pPr>
            <w:r>
              <w:rPr>
                <w:b/>
                <w:sz w:val="20"/>
              </w:rPr>
              <w:t>Operation</w:t>
            </w:r>
          </w:p>
        </w:tc>
        <w:tc>
          <w:tcPr>
            <w:tcW w:w="486" w:type="pct"/>
            <w:shd w:val="clear" w:color="auto" w:fill="FFC000"/>
            <w:hideMark/>
          </w:tcPr>
          <w:p w14:paraId="5A2A624A" w14:textId="77777777" w:rsidR="00801846" w:rsidRDefault="00801846" w:rsidP="00801846">
            <w:pPr>
              <w:jc w:val="left"/>
              <w:rPr>
                <w:b/>
                <w:sz w:val="20"/>
              </w:rPr>
            </w:pPr>
            <w:r>
              <w:rPr>
                <w:b/>
                <w:sz w:val="20"/>
              </w:rPr>
              <w:t>Type</w:t>
            </w:r>
          </w:p>
        </w:tc>
        <w:tc>
          <w:tcPr>
            <w:tcW w:w="2529" w:type="pct"/>
            <w:shd w:val="clear" w:color="auto" w:fill="FFC000"/>
            <w:hideMark/>
          </w:tcPr>
          <w:p w14:paraId="27099F7B" w14:textId="77777777" w:rsidR="00801846" w:rsidRDefault="00801846" w:rsidP="00801846">
            <w:pPr>
              <w:jc w:val="left"/>
              <w:rPr>
                <w:b/>
                <w:sz w:val="20"/>
              </w:rPr>
            </w:pPr>
            <w:r>
              <w:rPr>
                <w:b/>
                <w:sz w:val="20"/>
              </w:rPr>
              <w:t>Associated Schema(s)</w:t>
            </w:r>
          </w:p>
        </w:tc>
      </w:tr>
      <w:tr w:rsidR="00801846" w14:paraId="0C8D9825" w14:textId="77777777" w:rsidTr="00A10CE3">
        <w:trPr>
          <w:trHeight w:val="268"/>
        </w:trPr>
        <w:tc>
          <w:tcPr>
            <w:tcW w:w="796" w:type="pct"/>
            <w:vMerge w:val="restart"/>
            <w:hideMark/>
          </w:tcPr>
          <w:p w14:paraId="76F4A0D7" w14:textId="77777777" w:rsidR="00801846" w:rsidRDefault="00801846" w:rsidP="00801846">
            <w:pPr>
              <w:jc w:val="left"/>
              <w:rPr>
                <w:sz w:val="20"/>
              </w:rPr>
            </w:pPr>
            <w:r>
              <w:rPr>
                <w:sz w:val="20"/>
              </w:rPr>
              <w:t>Searchparty</w:t>
            </w:r>
          </w:p>
        </w:tc>
        <w:tc>
          <w:tcPr>
            <w:tcW w:w="1188" w:type="pct"/>
            <w:hideMark/>
          </w:tcPr>
          <w:p w14:paraId="21CB4162" w14:textId="77777777" w:rsidR="00801846" w:rsidRDefault="00801846" w:rsidP="00801846">
            <w:pPr>
              <w:jc w:val="left"/>
              <w:rPr>
                <w:sz w:val="20"/>
              </w:rPr>
            </w:pPr>
            <w:r>
              <w:rPr>
                <w:sz w:val="20"/>
              </w:rPr>
              <w:t>SearchpartyRequest</w:t>
            </w:r>
          </w:p>
        </w:tc>
        <w:tc>
          <w:tcPr>
            <w:tcW w:w="486" w:type="pct"/>
            <w:hideMark/>
          </w:tcPr>
          <w:p w14:paraId="0D980806" w14:textId="77777777" w:rsidR="00801846" w:rsidRDefault="00801846" w:rsidP="00801846">
            <w:pPr>
              <w:jc w:val="left"/>
              <w:rPr>
                <w:sz w:val="20"/>
              </w:rPr>
            </w:pPr>
            <w:r>
              <w:rPr>
                <w:sz w:val="20"/>
              </w:rPr>
              <w:t>Reque</w:t>
            </w:r>
            <w:r>
              <w:rPr>
                <w:sz w:val="20"/>
              </w:rPr>
              <w:lastRenderedPageBreak/>
              <w:t>st</w:t>
            </w:r>
          </w:p>
        </w:tc>
        <w:tc>
          <w:tcPr>
            <w:tcW w:w="2529" w:type="pct"/>
          </w:tcPr>
          <w:p w14:paraId="1C78833B" w14:textId="77777777" w:rsidR="005B506D" w:rsidRPr="005B506D" w:rsidRDefault="005B506D" w:rsidP="005B506D">
            <w:pPr>
              <w:tabs>
                <w:tab w:val="left" w:pos="1236"/>
              </w:tabs>
              <w:rPr>
                <w:sz w:val="20"/>
              </w:rPr>
            </w:pPr>
            <w:r w:rsidRPr="005B506D">
              <w:rPr>
                <w:sz w:val="20"/>
              </w:rPr>
              <w:lastRenderedPageBreak/>
              <w:t>SearchPartyPayload.xsd</w:t>
            </w:r>
          </w:p>
          <w:p w14:paraId="564F38FC" w14:textId="77777777" w:rsidR="005B506D" w:rsidRPr="005B506D" w:rsidRDefault="005B506D" w:rsidP="005B506D">
            <w:pPr>
              <w:jc w:val="left"/>
              <w:rPr>
                <w:sz w:val="20"/>
              </w:rPr>
            </w:pPr>
            <w:r w:rsidRPr="005B506D">
              <w:rPr>
                <w:sz w:val="20"/>
              </w:rPr>
              <w:lastRenderedPageBreak/>
              <w:t>ObjectTypes.xsd</w:t>
            </w:r>
          </w:p>
          <w:p w14:paraId="384A117C" w14:textId="77777777" w:rsidR="00801846" w:rsidRPr="005B506D" w:rsidRDefault="005B506D" w:rsidP="005B506D">
            <w:pPr>
              <w:tabs>
                <w:tab w:val="left" w:pos="1236"/>
              </w:tabs>
              <w:rPr>
                <w:i/>
                <w:iCs/>
                <w:sz w:val="20"/>
              </w:rPr>
            </w:pPr>
            <w:r w:rsidRPr="005B506D">
              <w:rPr>
                <w:sz w:val="20"/>
              </w:rPr>
              <w:t>Types.xsd</w:t>
            </w:r>
          </w:p>
        </w:tc>
      </w:tr>
      <w:tr w:rsidR="00801846" w14:paraId="3EB1DE5A" w14:textId="77777777" w:rsidTr="004C651B">
        <w:trPr>
          <w:trHeight w:val="282"/>
        </w:trPr>
        <w:tc>
          <w:tcPr>
            <w:tcW w:w="796" w:type="pct"/>
            <w:vMerge/>
            <w:vAlign w:val="center"/>
            <w:hideMark/>
          </w:tcPr>
          <w:p w14:paraId="2F126B9B" w14:textId="77777777" w:rsidR="00801846" w:rsidRDefault="00801846" w:rsidP="00801846">
            <w:pPr>
              <w:jc w:val="left"/>
              <w:rPr>
                <w:sz w:val="20"/>
              </w:rPr>
            </w:pPr>
          </w:p>
        </w:tc>
        <w:tc>
          <w:tcPr>
            <w:tcW w:w="1188" w:type="pct"/>
            <w:shd w:val="clear" w:color="auto" w:fill="FFFF00"/>
            <w:hideMark/>
          </w:tcPr>
          <w:p w14:paraId="70B6DA92" w14:textId="77777777" w:rsidR="00801846" w:rsidRDefault="00801846" w:rsidP="00801846">
            <w:pPr>
              <w:jc w:val="left"/>
              <w:rPr>
                <w:sz w:val="20"/>
              </w:rPr>
            </w:pPr>
            <w:r>
              <w:rPr>
                <w:sz w:val="20"/>
              </w:rPr>
              <w:t>SearchpartyResponse</w:t>
            </w:r>
          </w:p>
        </w:tc>
        <w:tc>
          <w:tcPr>
            <w:tcW w:w="486" w:type="pct"/>
            <w:shd w:val="clear" w:color="auto" w:fill="FFFF00"/>
            <w:hideMark/>
          </w:tcPr>
          <w:p w14:paraId="31EBF4E6" w14:textId="77777777" w:rsidR="00801846" w:rsidRDefault="00801846" w:rsidP="00801846">
            <w:pPr>
              <w:jc w:val="left"/>
              <w:rPr>
                <w:sz w:val="20"/>
              </w:rPr>
            </w:pPr>
            <w:r>
              <w:rPr>
                <w:sz w:val="20"/>
              </w:rPr>
              <w:t>Response</w:t>
            </w:r>
          </w:p>
        </w:tc>
        <w:tc>
          <w:tcPr>
            <w:tcW w:w="2529" w:type="pct"/>
            <w:shd w:val="clear" w:color="auto" w:fill="FFFF00"/>
          </w:tcPr>
          <w:p w14:paraId="441ED7B9" w14:textId="77777777" w:rsidR="005B506D" w:rsidRPr="005B506D" w:rsidRDefault="005B506D" w:rsidP="005B506D">
            <w:pPr>
              <w:tabs>
                <w:tab w:val="left" w:pos="1236"/>
              </w:tabs>
              <w:rPr>
                <w:sz w:val="20"/>
              </w:rPr>
            </w:pPr>
            <w:r w:rsidRPr="005B506D">
              <w:rPr>
                <w:sz w:val="20"/>
              </w:rPr>
              <w:t>SearchPartyPayload.xsd</w:t>
            </w:r>
          </w:p>
          <w:p w14:paraId="6E46A893" w14:textId="77777777" w:rsidR="005B506D" w:rsidRPr="005B506D" w:rsidRDefault="005B506D" w:rsidP="005B506D">
            <w:pPr>
              <w:jc w:val="left"/>
              <w:rPr>
                <w:sz w:val="20"/>
              </w:rPr>
            </w:pPr>
            <w:r w:rsidRPr="005B506D">
              <w:rPr>
                <w:sz w:val="20"/>
              </w:rPr>
              <w:t>ObjectTypes.xsd</w:t>
            </w:r>
          </w:p>
          <w:p w14:paraId="27BDFD79" w14:textId="77777777" w:rsidR="00801846" w:rsidRPr="005B506D" w:rsidRDefault="005B506D" w:rsidP="005B506D">
            <w:pPr>
              <w:tabs>
                <w:tab w:val="left" w:pos="1236"/>
              </w:tabs>
              <w:rPr>
                <w:i/>
                <w:iCs/>
                <w:sz w:val="20"/>
              </w:rPr>
            </w:pPr>
            <w:r w:rsidRPr="005B506D">
              <w:rPr>
                <w:sz w:val="20"/>
              </w:rPr>
              <w:t>Types.xsd</w:t>
            </w:r>
          </w:p>
        </w:tc>
      </w:tr>
      <w:tr w:rsidR="00801846" w14:paraId="3EDECEC1" w14:textId="77777777" w:rsidTr="00A10CE3">
        <w:trPr>
          <w:trHeight w:val="282"/>
        </w:trPr>
        <w:tc>
          <w:tcPr>
            <w:tcW w:w="796" w:type="pct"/>
            <w:vMerge/>
            <w:vAlign w:val="center"/>
            <w:hideMark/>
          </w:tcPr>
          <w:p w14:paraId="48AC02E7" w14:textId="77777777" w:rsidR="00801846" w:rsidRDefault="00801846" w:rsidP="00801846">
            <w:pPr>
              <w:jc w:val="left"/>
              <w:rPr>
                <w:sz w:val="20"/>
              </w:rPr>
            </w:pPr>
          </w:p>
        </w:tc>
        <w:tc>
          <w:tcPr>
            <w:tcW w:w="1188" w:type="pct"/>
            <w:hideMark/>
          </w:tcPr>
          <w:p w14:paraId="09F83A74" w14:textId="77777777" w:rsidR="00801846" w:rsidRDefault="00801846" w:rsidP="00801846">
            <w:pPr>
              <w:jc w:val="left"/>
              <w:rPr>
                <w:sz w:val="20"/>
              </w:rPr>
            </w:pPr>
            <w:r>
              <w:rPr>
                <w:sz w:val="20"/>
              </w:rPr>
              <w:t>SearchpartyFault</w:t>
            </w:r>
          </w:p>
        </w:tc>
        <w:tc>
          <w:tcPr>
            <w:tcW w:w="486" w:type="pct"/>
            <w:hideMark/>
          </w:tcPr>
          <w:p w14:paraId="12E72226" w14:textId="77777777" w:rsidR="00801846" w:rsidRDefault="00801846" w:rsidP="00801846">
            <w:pPr>
              <w:jc w:val="left"/>
              <w:rPr>
                <w:sz w:val="20"/>
              </w:rPr>
            </w:pPr>
            <w:r>
              <w:rPr>
                <w:sz w:val="20"/>
              </w:rPr>
              <w:t>Fault</w:t>
            </w:r>
          </w:p>
        </w:tc>
        <w:tc>
          <w:tcPr>
            <w:tcW w:w="2529" w:type="pct"/>
          </w:tcPr>
          <w:p w14:paraId="4815D383" w14:textId="77777777" w:rsidR="005B506D" w:rsidRPr="005B506D" w:rsidRDefault="005B506D" w:rsidP="005B506D">
            <w:pPr>
              <w:tabs>
                <w:tab w:val="left" w:pos="1236"/>
              </w:tabs>
              <w:rPr>
                <w:sz w:val="20"/>
              </w:rPr>
            </w:pPr>
            <w:r w:rsidRPr="005B506D">
              <w:rPr>
                <w:sz w:val="20"/>
              </w:rPr>
              <w:t>SearchPartyPayload.xsd</w:t>
            </w:r>
          </w:p>
          <w:p w14:paraId="08601BEA" w14:textId="77777777" w:rsidR="005B506D" w:rsidRPr="005B506D" w:rsidRDefault="005B506D" w:rsidP="005B506D">
            <w:pPr>
              <w:jc w:val="left"/>
              <w:rPr>
                <w:sz w:val="20"/>
              </w:rPr>
            </w:pPr>
            <w:r w:rsidRPr="005B506D">
              <w:rPr>
                <w:sz w:val="20"/>
              </w:rPr>
              <w:t>ObjectTypes.xsd</w:t>
            </w:r>
          </w:p>
          <w:p w14:paraId="6A1B92E2" w14:textId="77777777" w:rsidR="00801846" w:rsidRDefault="005B506D" w:rsidP="005B506D">
            <w:pPr>
              <w:jc w:val="left"/>
              <w:rPr>
                <w:sz w:val="20"/>
              </w:rPr>
            </w:pPr>
            <w:r w:rsidRPr="005B506D">
              <w:rPr>
                <w:sz w:val="20"/>
              </w:rPr>
              <w:t>Types.xsd</w:t>
            </w:r>
            <w:r>
              <w:rPr>
                <w:sz w:val="20"/>
              </w:rPr>
              <w:t xml:space="preserve"> </w:t>
            </w:r>
          </w:p>
        </w:tc>
      </w:tr>
      <w:tr w:rsidR="00801846" w14:paraId="071F2E46" w14:textId="77777777" w:rsidTr="00A10CE3">
        <w:trPr>
          <w:trHeight w:val="282"/>
        </w:trPr>
        <w:tc>
          <w:tcPr>
            <w:tcW w:w="796" w:type="pct"/>
          </w:tcPr>
          <w:p w14:paraId="04AE961D" w14:textId="77777777" w:rsidR="00801846" w:rsidRDefault="00801846" w:rsidP="00801846">
            <w:pPr>
              <w:jc w:val="left"/>
              <w:rPr>
                <w:sz w:val="20"/>
              </w:rPr>
            </w:pPr>
            <w:r>
              <w:rPr>
                <w:sz w:val="20"/>
              </w:rPr>
              <w:t>ServiceAvailability</w:t>
            </w:r>
          </w:p>
        </w:tc>
        <w:tc>
          <w:tcPr>
            <w:tcW w:w="1188" w:type="pct"/>
          </w:tcPr>
          <w:p w14:paraId="38C17B67" w14:textId="77777777" w:rsidR="00801846" w:rsidRDefault="00801846" w:rsidP="00801846">
            <w:pPr>
              <w:jc w:val="left"/>
              <w:rPr>
                <w:sz w:val="20"/>
              </w:rPr>
            </w:pPr>
            <w:r>
              <w:rPr>
                <w:sz w:val="20"/>
              </w:rPr>
              <w:t>ServiceAvailability</w:t>
            </w:r>
            <w:r w:rsidRPr="00853CB2">
              <w:rPr>
                <w:sz w:val="20"/>
              </w:rPr>
              <w:t>Request</w:t>
            </w:r>
          </w:p>
        </w:tc>
        <w:tc>
          <w:tcPr>
            <w:tcW w:w="486" w:type="pct"/>
          </w:tcPr>
          <w:p w14:paraId="71A7DFFA" w14:textId="77777777" w:rsidR="00801846" w:rsidRDefault="00801846" w:rsidP="00801846">
            <w:pPr>
              <w:jc w:val="left"/>
              <w:rPr>
                <w:sz w:val="20"/>
              </w:rPr>
            </w:pPr>
            <w:r>
              <w:rPr>
                <w:sz w:val="20"/>
              </w:rPr>
              <w:t>Request</w:t>
            </w:r>
          </w:p>
        </w:tc>
        <w:tc>
          <w:tcPr>
            <w:tcW w:w="2529" w:type="pct"/>
          </w:tcPr>
          <w:p w14:paraId="5048778D" w14:textId="77777777" w:rsidR="00801846"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14:paraId="4649938C" w14:textId="77777777" w:rsidTr="00A10CE3">
        <w:trPr>
          <w:trHeight w:val="282"/>
        </w:trPr>
        <w:tc>
          <w:tcPr>
            <w:tcW w:w="796" w:type="pct"/>
          </w:tcPr>
          <w:p w14:paraId="523EE2EF" w14:textId="77777777" w:rsidR="00801846" w:rsidRDefault="00801846" w:rsidP="00801846">
            <w:pPr>
              <w:jc w:val="left"/>
              <w:rPr>
                <w:sz w:val="20"/>
              </w:rPr>
            </w:pPr>
          </w:p>
        </w:tc>
        <w:tc>
          <w:tcPr>
            <w:tcW w:w="1188" w:type="pct"/>
          </w:tcPr>
          <w:p w14:paraId="5194CACE" w14:textId="77777777" w:rsidR="00801846" w:rsidRDefault="00801846" w:rsidP="00801846">
            <w:pPr>
              <w:jc w:val="left"/>
              <w:rPr>
                <w:sz w:val="20"/>
              </w:rPr>
            </w:pPr>
            <w:r>
              <w:rPr>
                <w:sz w:val="20"/>
              </w:rPr>
              <w:t>ServiceAvailability</w:t>
            </w:r>
            <w:r w:rsidRPr="00853CB2">
              <w:rPr>
                <w:sz w:val="20"/>
              </w:rPr>
              <w:t>Response</w:t>
            </w:r>
          </w:p>
        </w:tc>
        <w:tc>
          <w:tcPr>
            <w:tcW w:w="486" w:type="pct"/>
          </w:tcPr>
          <w:p w14:paraId="543534D3" w14:textId="77777777" w:rsidR="00801846" w:rsidRDefault="00801846" w:rsidP="00801846">
            <w:pPr>
              <w:jc w:val="left"/>
              <w:rPr>
                <w:sz w:val="20"/>
              </w:rPr>
            </w:pPr>
            <w:r>
              <w:rPr>
                <w:sz w:val="20"/>
              </w:rPr>
              <w:t>Response</w:t>
            </w:r>
          </w:p>
        </w:tc>
        <w:tc>
          <w:tcPr>
            <w:tcW w:w="2529" w:type="pct"/>
          </w:tcPr>
          <w:p w14:paraId="18386363" w14:textId="77777777" w:rsidR="00801846" w:rsidRDefault="00A10CE3" w:rsidP="00801846">
            <w:pPr>
              <w:jc w:val="left"/>
              <w:rPr>
                <w:sz w:val="20"/>
              </w:rPr>
            </w:pPr>
            <w:r>
              <w:rPr>
                <w:sz w:val="20"/>
              </w:rPr>
              <w:t>Global/Common/CommonService/v1</w:t>
            </w:r>
            <w:r w:rsidR="00801846">
              <w:rPr>
                <w:sz w:val="20"/>
              </w:rPr>
              <w:t>/</w:t>
            </w:r>
            <w:r w:rsidR="00801846" w:rsidRPr="00D56EDF">
              <w:rPr>
                <w:sz w:val="20"/>
              </w:rPr>
              <w:t>CommonServiceType.xsd</w:t>
            </w:r>
          </w:p>
        </w:tc>
      </w:tr>
      <w:tr w:rsidR="00801846" w14:paraId="05657EC4" w14:textId="77777777" w:rsidTr="00A10CE3">
        <w:trPr>
          <w:trHeight w:val="282"/>
        </w:trPr>
        <w:tc>
          <w:tcPr>
            <w:tcW w:w="796" w:type="pct"/>
          </w:tcPr>
          <w:p w14:paraId="0FAE3FBF" w14:textId="77777777" w:rsidR="00801846" w:rsidRDefault="00801846" w:rsidP="00801846">
            <w:pPr>
              <w:jc w:val="left"/>
              <w:rPr>
                <w:sz w:val="20"/>
              </w:rPr>
            </w:pPr>
          </w:p>
        </w:tc>
        <w:tc>
          <w:tcPr>
            <w:tcW w:w="1188" w:type="pct"/>
          </w:tcPr>
          <w:p w14:paraId="2AD04CB8" w14:textId="77777777" w:rsidR="00801846" w:rsidRDefault="00801846" w:rsidP="00801846">
            <w:pPr>
              <w:jc w:val="left"/>
              <w:rPr>
                <w:sz w:val="20"/>
              </w:rPr>
            </w:pPr>
            <w:r>
              <w:rPr>
                <w:sz w:val="20"/>
              </w:rPr>
              <w:t>ServiceAvailabilityFault</w:t>
            </w:r>
          </w:p>
        </w:tc>
        <w:tc>
          <w:tcPr>
            <w:tcW w:w="486" w:type="pct"/>
          </w:tcPr>
          <w:p w14:paraId="141BE984" w14:textId="77777777" w:rsidR="00801846" w:rsidRDefault="00801846" w:rsidP="00801846">
            <w:pPr>
              <w:jc w:val="left"/>
              <w:rPr>
                <w:sz w:val="20"/>
              </w:rPr>
            </w:pPr>
            <w:r>
              <w:rPr>
                <w:sz w:val="20"/>
              </w:rPr>
              <w:t>Fault</w:t>
            </w:r>
          </w:p>
        </w:tc>
        <w:tc>
          <w:tcPr>
            <w:tcW w:w="2529" w:type="pct"/>
          </w:tcPr>
          <w:p w14:paraId="0DDA290D" w14:textId="77777777" w:rsidR="00801846" w:rsidRDefault="00A10CE3" w:rsidP="00801846">
            <w:pPr>
              <w:jc w:val="left"/>
              <w:rPr>
                <w:sz w:val="20"/>
              </w:rPr>
            </w:pPr>
            <w:r>
              <w:rPr>
                <w:sz w:val="20"/>
              </w:rPr>
              <w:t>Global/Common/CommonService/v1</w:t>
            </w:r>
            <w:r w:rsidR="00801846">
              <w:rPr>
                <w:sz w:val="20"/>
              </w:rPr>
              <w:t>/</w:t>
            </w:r>
            <w:r w:rsidR="00801846" w:rsidRPr="009F5914">
              <w:rPr>
                <w:sz w:val="20"/>
              </w:rPr>
              <w:t>CommonServiceType.xsd</w:t>
            </w:r>
          </w:p>
        </w:tc>
      </w:tr>
    </w:tbl>
    <w:p w14:paraId="21BCCAAB" w14:textId="77777777" w:rsidR="00FC0C98" w:rsidRDefault="00FC0C98" w:rsidP="00684807">
      <w:pPr>
        <w:tabs>
          <w:tab w:val="left" w:pos="1236"/>
        </w:tabs>
        <w:rPr>
          <w:i/>
          <w:iCs/>
          <w:sz w:val="20"/>
        </w:rPr>
      </w:pPr>
    </w:p>
    <w:p w14:paraId="0BF1E4C1" w14:textId="77777777" w:rsidR="00FC0C98" w:rsidRDefault="00FC0C98" w:rsidP="00FC0C98">
      <w:pPr>
        <w:pStyle w:val="Heading2"/>
        <w:numPr>
          <w:ilvl w:val="2"/>
          <w:numId w:val="3"/>
        </w:numPr>
      </w:pPr>
      <w:bookmarkStart w:id="203" w:name="_Toc421221932"/>
      <w:bookmarkStart w:id="204" w:name="_Toc476331478"/>
      <w:r w:rsidRPr="00C96FA7">
        <w:t>Service Request Attribute Definitions</w:t>
      </w:r>
      <w:bookmarkEnd w:id="203"/>
      <w:bookmarkEnd w:id="204"/>
    </w:p>
    <w:p w14:paraId="59E17696" w14:textId="77777777" w:rsidR="00F24D32" w:rsidRDefault="00F24D32" w:rsidP="00F24D32">
      <w:pPr>
        <w:rPr>
          <w:sz w:val="20"/>
        </w:rPr>
      </w:pPr>
    </w:p>
    <w:p w14:paraId="398F345B" w14:textId="77777777" w:rsidR="00F24D32" w:rsidRDefault="00F24D32" w:rsidP="00F24D32">
      <w:pPr>
        <w:rPr>
          <w:sz w:val="20"/>
        </w:rPr>
      </w:pPr>
      <w:r>
        <w:rPr>
          <w:sz w:val="20"/>
        </w:rPr>
        <w:t xml:space="preserve">This service will search for the </w:t>
      </w:r>
      <w:r w:rsidR="0081726B">
        <w:rPr>
          <w:sz w:val="20"/>
        </w:rPr>
        <w:t xml:space="preserve">party </w:t>
      </w:r>
      <w:r>
        <w:rPr>
          <w:sz w:val="20"/>
        </w:rPr>
        <w:t>details</w:t>
      </w:r>
      <w:r w:rsidR="00B232F9">
        <w:rPr>
          <w:sz w:val="20"/>
        </w:rPr>
        <w:t xml:space="preserve"> in MDM</w:t>
      </w:r>
      <w:r w:rsidR="0081726B">
        <w:rPr>
          <w:sz w:val="20"/>
        </w:rPr>
        <w:t xml:space="preserve"> when at</w:t>
      </w:r>
      <w:r w:rsidR="00BE54DB">
        <w:rPr>
          <w:sz w:val="20"/>
        </w:rPr>
        <w:t xml:space="preserve"> </w:t>
      </w:r>
      <w:r w:rsidR="0081726B">
        <w:rPr>
          <w:sz w:val="20"/>
        </w:rPr>
        <w:t>least one of the xml</w:t>
      </w:r>
      <w:r w:rsidR="00B232F9">
        <w:rPr>
          <w:sz w:val="20"/>
        </w:rPr>
        <w:t xml:space="preserve"> tags is </w:t>
      </w:r>
      <w:r w:rsidR="0081726B">
        <w:rPr>
          <w:sz w:val="20"/>
        </w:rPr>
        <w:t>present in the request</w:t>
      </w:r>
    </w:p>
    <w:bookmarkStart w:id="205" w:name="_MON_1495138611"/>
    <w:bookmarkEnd w:id="205"/>
    <w:p w14:paraId="266714BD" w14:textId="629129A8" w:rsidR="00FC0C98" w:rsidRDefault="00F121F3" w:rsidP="006B18A7">
      <w:pPr>
        <w:ind w:firstLine="720"/>
        <w:jc w:val="left"/>
      </w:pPr>
      <w:r w:rsidRPr="00887B2F">
        <w:object w:dxaOrig="2069" w:dyaOrig="1320" w14:anchorId="5169B57A">
          <v:shape id="_x0000_i1045" type="#_x0000_t75" style="width:93.75pt;height:60.75pt" o:ole="">
            <v:imagedata r:id="rId68" o:title=""/>
          </v:shape>
          <o:OLEObject Type="Embed" ProgID="Excel.Sheet.12" ShapeID="_x0000_i1045" DrawAspect="Icon" ObjectID="_1587996503" r:id="rId69"/>
        </w:object>
      </w:r>
    </w:p>
    <w:p w14:paraId="5B93500E" w14:textId="77777777" w:rsidR="00FC0C98" w:rsidRPr="004C651B" w:rsidRDefault="00FC0C98" w:rsidP="00FC0C98">
      <w:pPr>
        <w:pStyle w:val="Heading2"/>
        <w:numPr>
          <w:ilvl w:val="2"/>
          <w:numId w:val="3"/>
        </w:numPr>
        <w:rPr>
          <w:highlight w:val="yellow"/>
        </w:rPr>
      </w:pPr>
      <w:bookmarkStart w:id="206" w:name="_Toc421221933"/>
      <w:bookmarkStart w:id="207" w:name="_Toc476331479"/>
      <w:r w:rsidRPr="004C651B">
        <w:rPr>
          <w:highlight w:val="yellow"/>
        </w:rPr>
        <w:t>Service Response Attribute Definitions</w:t>
      </w:r>
      <w:bookmarkEnd w:id="206"/>
      <w:bookmarkEnd w:id="207"/>
    </w:p>
    <w:p w14:paraId="3D73082C" w14:textId="77777777" w:rsidR="0081726B" w:rsidRPr="0081726B" w:rsidRDefault="0081726B" w:rsidP="0081726B">
      <w:pPr>
        <w:rPr>
          <w:sz w:val="20"/>
        </w:rPr>
      </w:pPr>
      <w:r w:rsidRPr="004C651B">
        <w:rPr>
          <w:sz w:val="20"/>
          <w:highlight w:val="yellow"/>
        </w:rPr>
        <w:t>The response will be based on the exact match of the details being passed in the request. Hence no fuzzy matching is involved here.</w:t>
      </w:r>
    </w:p>
    <w:p w14:paraId="010D46B9" w14:textId="733A18FA" w:rsidR="00FC0C98" w:rsidRDefault="006B18A7" w:rsidP="006B18A7">
      <w:pPr>
        <w:jc w:val="left"/>
        <w:rPr>
          <w:b/>
          <w:i/>
        </w:rPr>
      </w:pPr>
      <w:r>
        <w:t xml:space="preserve">        </w:t>
      </w:r>
      <w:bookmarkStart w:id="208" w:name="_GoBack"/>
      <w:bookmarkStart w:id="209" w:name="_MON_1515230696"/>
      <w:bookmarkEnd w:id="209"/>
      <w:r w:rsidR="008117C7" w:rsidRPr="009A2184">
        <w:object w:dxaOrig="2069" w:dyaOrig="1339" w14:anchorId="5F63F31E">
          <v:shape id="_x0000_i1064" type="#_x0000_t75" style="width:105.75pt;height:66.75pt" o:ole="">
            <v:imagedata r:id="rId70" o:title=""/>
          </v:shape>
          <o:OLEObject Type="Embed" ProgID="Excel.Sheet.12" ShapeID="_x0000_i1064" DrawAspect="Icon" ObjectID="_1587996504" r:id="rId71"/>
        </w:object>
      </w:r>
      <w:bookmarkEnd w:id="208"/>
    </w:p>
    <w:p w14:paraId="755EC64D" w14:textId="77777777" w:rsidR="00FC0C98" w:rsidRDefault="00FC0C98" w:rsidP="00FC0C98">
      <w:pPr>
        <w:pStyle w:val="Heading2"/>
        <w:numPr>
          <w:ilvl w:val="2"/>
          <w:numId w:val="3"/>
        </w:numPr>
      </w:pPr>
      <w:bookmarkStart w:id="210" w:name="_Toc421221934"/>
      <w:bookmarkStart w:id="211" w:name="_Toc476331480"/>
      <w:r w:rsidRPr="00821325">
        <w:t>Service Error Attribute Definitions</w:t>
      </w:r>
      <w:bookmarkEnd w:id="210"/>
      <w:bookmarkEnd w:id="211"/>
    </w:p>
    <w:p w14:paraId="4FEA606C" w14:textId="77777777" w:rsidR="000F13A6" w:rsidRDefault="00FC0C98" w:rsidP="000F13A6">
      <w:pPr>
        <w:jc w:val="left"/>
        <w:rPr>
          <w:sz w:val="20"/>
        </w:rPr>
      </w:pPr>
      <w:r w:rsidRPr="00C96FA7">
        <w:rPr>
          <w:sz w:val="20"/>
        </w:rPr>
        <w:t>SarchPartyService</w:t>
      </w:r>
      <w:r>
        <w:rPr>
          <w:sz w:val="20"/>
        </w:rPr>
        <w:t xml:space="preserve"> Error attributes includes ErrorCode and ErrorDescription.</w:t>
      </w:r>
      <w:r w:rsidR="000F13A6" w:rsidRPr="000F13A6">
        <w:rPr>
          <w:sz w:val="20"/>
        </w:rPr>
        <w:t xml:space="preserve"> </w:t>
      </w:r>
      <w:r w:rsidR="000F13A6">
        <w:rPr>
          <w:sz w:val="20"/>
        </w:rPr>
        <w:t>Refer Section 4.4 Error Handling</w:t>
      </w:r>
    </w:p>
    <w:p w14:paraId="6D81FC8D" w14:textId="77777777" w:rsidR="00FC0C98" w:rsidRDefault="00FC0C98" w:rsidP="00FC0C98">
      <w:pPr>
        <w:rPr>
          <w:sz w:val="20"/>
        </w:rPr>
      </w:pPr>
    </w:p>
    <w:p w14:paraId="2EC2ADF3" w14:textId="77777777" w:rsidR="00FC0C98" w:rsidRPr="00C96FA7" w:rsidRDefault="00FC0C98" w:rsidP="00FC0C98">
      <w:pPr>
        <w:rPr>
          <w:sz w:val="20"/>
        </w:rPr>
      </w:pPr>
      <w:r>
        <w:rPr>
          <w:sz w:val="20"/>
        </w:rPr>
        <w:t xml:space="preserve"> </w:t>
      </w:r>
    </w:p>
    <w:p w14:paraId="7D981F83" w14:textId="78200EEF" w:rsidR="00FC0C98" w:rsidRDefault="006B18A7" w:rsidP="006B18A7">
      <w:pPr>
        <w:jc w:val="left"/>
        <w:rPr>
          <w:b/>
          <w:i/>
        </w:rPr>
      </w:pPr>
      <w:r>
        <w:rPr>
          <w:b/>
          <w:i/>
        </w:rPr>
        <w:t xml:space="preserve">         </w:t>
      </w:r>
      <w:bookmarkStart w:id="212" w:name="_MON_1495046958"/>
      <w:bookmarkEnd w:id="212"/>
      <w:r w:rsidR="00C67257" w:rsidRPr="00F3063B">
        <w:rPr>
          <w:b/>
          <w:i/>
        </w:rPr>
        <w:object w:dxaOrig="2069" w:dyaOrig="1320" w14:anchorId="1872B206">
          <v:shape id="_x0000_i1046" type="#_x0000_t75" style="width:85.5pt;height:51pt" o:ole="">
            <v:imagedata r:id="rId72" o:title=""/>
          </v:shape>
          <o:OLEObject Type="Embed" ProgID="Excel.Sheet.12" ShapeID="_x0000_i1046" DrawAspect="Icon" ObjectID="_1587996505" r:id="rId73"/>
        </w:object>
      </w:r>
    </w:p>
    <w:p w14:paraId="4D580DEC" w14:textId="77777777" w:rsidR="0015386C" w:rsidRDefault="0015386C" w:rsidP="006B18A7">
      <w:pPr>
        <w:jc w:val="left"/>
        <w:rPr>
          <w:b/>
          <w:i/>
        </w:rPr>
      </w:pPr>
    </w:p>
    <w:p w14:paraId="4FFDD56E" w14:textId="77777777" w:rsidR="00FC0C98" w:rsidRDefault="00FC0C98" w:rsidP="00FC0C98">
      <w:pPr>
        <w:jc w:val="left"/>
        <w:rPr>
          <w:b/>
          <w:sz w:val="20"/>
        </w:rPr>
      </w:pPr>
      <w:r>
        <w:rPr>
          <w:b/>
          <w:sz w:val="20"/>
        </w:rPr>
        <w:t>Error Type: Faults that can be handled</w:t>
      </w:r>
    </w:p>
    <w:p w14:paraId="57F1CC14" w14:textId="77777777" w:rsidR="00FC0C98" w:rsidRDefault="00FC0C98" w:rsidP="00416303">
      <w:pPr>
        <w:pStyle w:val="ListParagraph"/>
        <w:numPr>
          <w:ilvl w:val="0"/>
          <w:numId w:val="9"/>
        </w:numPr>
        <w:jc w:val="left"/>
        <w:rPr>
          <w:sz w:val="20"/>
        </w:rPr>
      </w:pPr>
      <w:r>
        <w:rPr>
          <w:sz w:val="20"/>
        </w:rPr>
        <w:t>XSD Schema validation failed</w:t>
      </w:r>
    </w:p>
    <w:p w14:paraId="722F036A" w14:textId="77777777" w:rsidR="00FC0C98" w:rsidRDefault="00FC0C98" w:rsidP="00416303">
      <w:pPr>
        <w:pStyle w:val="ListParagraph"/>
        <w:numPr>
          <w:ilvl w:val="0"/>
          <w:numId w:val="9"/>
        </w:numPr>
        <w:jc w:val="left"/>
        <w:rPr>
          <w:sz w:val="20"/>
        </w:rPr>
      </w:pPr>
      <w:r>
        <w:rPr>
          <w:sz w:val="20"/>
        </w:rPr>
        <w:t>Mandatory Check on the required fields failed</w:t>
      </w:r>
    </w:p>
    <w:p w14:paraId="10A2E5C8" w14:textId="77777777" w:rsidR="00FC0C98" w:rsidRDefault="00FC0C98" w:rsidP="00416303">
      <w:pPr>
        <w:pStyle w:val="ListParagraph"/>
        <w:numPr>
          <w:ilvl w:val="0"/>
          <w:numId w:val="9"/>
        </w:numPr>
        <w:jc w:val="left"/>
        <w:rPr>
          <w:sz w:val="20"/>
        </w:rPr>
      </w:pPr>
      <w:r>
        <w:rPr>
          <w:sz w:val="20"/>
        </w:rPr>
        <w:lastRenderedPageBreak/>
        <w:t>Business validation rule failed</w:t>
      </w:r>
    </w:p>
    <w:p w14:paraId="5455EF44" w14:textId="77777777" w:rsidR="00FC0C98" w:rsidRDefault="00FC0C98" w:rsidP="00416303">
      <w:pPr>
        <w:pStyle w:val="ListParagraph"/>
        <w:numPr>
          <w:ilvl w:val="0"/>
          <w:numId w:val="9"/>
        </w:numPr>
        <w:jc w:val="left"/>
        <w:rPr>
          <w:sz w:val="20"/>
        </w:rPr>
      </w:pPr>
      <w:r>
        <w:rPr>
          <w:sz w:val="20"/>
        </w:rPr>
        <w:t>Technical Server/Job/Service error</w:t>
      </w:r>
    </w:p>
    <w:p w14:paraId="7FC8D3B9" w14:textId="77777777" w:rsidR="00FC0C98" w:rsidRDefault="00FC0C98" w:rsidP="00FC0C98">
      <w:pPr>
        <w:rPr>
          <w:b/>
          <w:i/>
        </w:rPr>
      </w:pPr>
    </w:p>
    <w:p w14:paraId="566F601C" w14:textId="77777777" w:rsidR="00FC0C98" w:rsidRDefault="00FC0C98" w:rsidP="00FC0C98">
      <w:pPr>
        <w:rPr>
          <w:sz w:val="20"/>
        </w:rPr>
      </w:pPr>
      <w:r>
        <w:rPr>
          <w:sz w:val="20"/>
        </w:rPr>
        <w:t>The above handled response details will be passed to the normal response in the outcome section. Reason code and description will be as per the details provided in the common Error catalogue for the entire Unity Programme</w:t>
      </w:r>
    </w:p>
    <w:p w14:paraId="09C6EE6A" w14:textId="77777777" w:rsidR="00FC0C98" w:rsidRDefault="00FC0C98" w:rsidP="00FC0C98">
      <w:pPr>
        <w:rPr>
          <w:b/>
          <w:i/>
        </w:rPr>
      </w:pPr>
    </w:p>
    <w:p w14:paraId="2FB4FCA0" w14:textId="77777777" w:rsidR="004735AA" w:rsidRDefault="004735AA" w:rsidP="004735AA">
      <w:pPr>
        <w:rPr>
          <w:sz w:val="20"/>
        </w:rPr>
      </w:pPr>
      <w:r>
        <w:rPr>
          <w:sz w:val="20"/>
        </w:rPr>
        <w:t>Note: For Service Availability service details please refer to Section 3.1.6 – 3.1.8</w:t>
      </w:r>
    </w:p>
    <w:p w14:paraId="5904CCCC" w14:textId="77777777" w:rsidR="006B18A7" w:rsidRDefault="006B18A7" w:rsidP="004735AA">
      <w:pPr>
        <w:rPr>
          <w:sz w:val="20"/>
        </w:rPr>
      </w:pPr>
    </w:p>
    <w:p w14:paraId="39A904CA" w14:textId="520E04CA" w:rsidR="003A75C4" w:rsidRPr="006B18A7" w:rsidRDefault="003A75C4" w:rsidP="003A75C4">
      <w:pPr>
        <w:pStyle w:val="Heading2"/>
        <w:numPr>
          <w:ilvl w:val="1"/>
          <w:numId w:val="3"/>
        </w:numPr>
        <w:rPr>
          <w:i w:val="0"/>
        </w:rPr>
      </w:pPr>
      <w:bookmarkStart w:id="213" w:name="_Toc476331481"/>
      <w:r>
        <w:rPr>
          <w:i w:val="0"/>
        </w:rPr>
        <w:t>Manage Customer Account Service:</w:t>
      </w:r>
      <w:bookmarkEnd w:id="213"/>
    </w:p>
    <w:p w14:paraId="2429897C" w14:textId="77777777" w:rsidR="003A75C4" w:rsidRDefault="003A75C4" w:rsidP="003A75C4">
      <w:pPr>
        <w:pStyle w:val="Heading2"/>
        <w:numPr>
          <w:ilvl w:val="2"/>
          <w:numId w:val="3"/>
        </w:numPr>
      </w:pPr>
      <w:bookmarkStart w:id="214" w:name="_Toc476331482"/>
      <w:r>
        <w:t>High Level Functionality:</w:t>
      </w:r>
      <w:bookmarkEnd w:id="214"/>
    </w:p>
    <w:p w14:paraId="688C1430" w14:textId="77777777" w:rsidR="003A75C4" w:rsidRPr="0092798D" w:rsidRDefault="003A75C4" w:rsidP="003A75C4">
      <w:pPr>
        <w:rPr>
          <w:sz w:val="20"/>
        </w:rPr>
      </w:pPr>
      <w:r w:rsidRPr="0092798D">
        <w:rPr>
          <w:sz w:val="20"/>
        </w:rPr>
        <w:t>Manage Customer Account or MCA is an MDM service designed to fulfil the following function within a set of Joint Account scenarios:</w:t>
      </w:r>
    </w:p>
    <w:p w14:paraId="60EF73D7" w14:textId="77777777" w:rsidR="003A75C4" w:rsidRPr="0092798D" w:rsidRDefault="003A75C4" w:rsidP="003A75C4">
      <w:pPr>
        <w:rPr>
          <w:sz w:val="20"/>
        </w:rPr>
      </w:pPr>
    </w:p>
    <w:p w14:paraId="5D3BE95A" w14:textId="77777777" w:rsidR="003A75C4" w:rsidRDefault="003A75C4" w:rsidP="00416303">
      <w:pPr>
        <w:pStyle w:val="ListParagraph"/>
        <w:numPr>
          <w:ilvl w:val="0"/>
          <w:numId w:val="12"/>
        </w:numPr>
        <w:rPr>
          <w:sz w:val="20"/>
        </w:rPr>
      </w:pPr>
      <w:r>
        <w:rPr>
          <w:sz w:val="20"/>
        </w:rPr>
        <w:t xml:space="preserve">Create CA </w:t>
      </w:r>
    </w:p>
    <w:p w14:paraId="5E741143" w14:textId="77777777" w:rsidR="003A75C4" w:rsidRDefault="003A75C4" w:rsidP="00416303">
      <w:pPr>
        <w:pStyle w:val="ListParagraph"/>
        <w:numPr>
          <w:ilvl w:val="0"/>
          <w:numId w:val="12"/>
        </w:numPr>
        <w:rPr>
          <w:sz w:val="20"/>
        </w:rPr>
      </w:pPr>
      <w:r>
        <w:rPr>
          <w:sz w:val="20"/>
        </w:rPr>
        <w:t>Create Contracts</w:t>
      </w:r>
    </w:p>
    <w:p w14:paraId="25C722F0" w14:textId="77777777" w:rsidR="003A75C4" w:rsidRDefault="003A75C4" w:rsidP="00416303">
      <w:pPr>
        <w:pStyle w:val="ListParagraph"/>
        <w:numPr>
          <w:ilvl w:val="0"/>
          <w:numId w:val="12"/>
        </w:numPr>
        <w:rPr>
          <w:sz w:val="20"/>
        </w:rPr>
      </w:pPr>
      <w:r>
        <w:rPr>
          <w:sz w:val="20"/>
        </w:rPr>
        <w:t>Create assets</w:t>
      </w:r>
    </w:p>
    <w:p w14:paraId="639424BB" w14:textId="77777777" w:rsidR="003A75C4" w:rsidRDefault="003A75C4" w:rsidP="00416303">
      <w:pPr>
        <w:pStyle w:val="ListParagraph"/>
        <w:numPr>
          <w:ilvl w:val="0"/>
          <w:numId w:val="12"/>
        </w:numPr>
        <w:rPr>
          <w:sz w:val="20"/>
        </w:rPr>
      </w:pPr>
      <w:r>
        <w:rPr>
          <w:sz w:val="20"/>
        </w:rPr>
        <w:t>Link parties to CA creating a JA</w:t>
      </w:r>
    </w:p>
    <w:p w14:paraId="770CC18D" w14:textId="77777777" w:rsidR="003A75C4" w:rsidRPr="0092798D" w:rsidRDefault="003A75C4" w:rsidP="003A75C4">
      <w:pPr>
        <w:rPr>
          <w:sz w:val="20"/>
        </w:rPr>
      </w:pPr>
    </w:p>
    <w:p w14:paraId="3F6A39B4" w14:textId="77777777" w:rsidR="003A75C4" w:rsidRDefault="003A75C4" w:rsidP="003A75C4">
      <w:pPr>
        <w:pStyle w:val="Heading2"/>
        <w:numPr>
          <w:ilvl w:val="2"/>
          <w:numId w:val="3"/>
        </w:numPr>
      </w:pPr>
      <w:bookmarkStart w:id="215" w:name="_Toc476331483"/>
      <w:r>
        <w:t>Design Decisions:</w:t>
      </w:r>
      <w:bookmarkEnd w:id="215"/>
    </w:p>
    <w:p w14:paraId="6934956A" w14:textId="77777777" w:rsidR="003A75C4" w:rsidRDefault="003A75C4" w:rsidP="003A75C4"/>
    <w:p w14:paraId="2154FA59" w14:textId="77777777" w:rsidR="003A75C4" w:rsidRDefault="003A75C4" w:rsidP="00416303">
      <w:pPr>
        <w:pStyle w:val="ListParagraph"/>
        <w:numPr>
          <w:ilvl w:val="0"/>
          <w:numId w:val="13"/>
        </w:numPr>
        <w:rPr>
          <w:sz w:val="20"/>
        </w:rPr>
      </w:pPr>
      <w:r w:rsidRPr="0092798D">
        <w:rPr>
          <w:sz w:val="20"/>
        </w:rPr>
        <w:t xml:space="preserve">CPS will be used </w:t>
      </w:r>
      <w:r>
        <w:rPr>
          <w:sz w:val="20"/>
        </w:rPr>
        <w:t xml:space="preserve">by Pega </w:t>
      </w:r>
      <w:r w:rsidRPr="0092798D">
        <w:rPr>
          <w:sz w:val="20"/>
        </w:rPr>
        <w:t>to create parties if they don’t exist as part of the end to end JAH process</w:t>
      </w:r>
    </w:p>
    <w:p w14:paraId="5414DEF4" w14:textId="77777777" w:rsidR="003A75C4" w:rsidRDefault="003A75C4" w:rsidP="00416303">
      <w:pPr>
        <w:pStyle w:val="ListParagraph"/>
        <w:numPr>
          <w:ilvl w:val="0"/>
          <w:numId w:val="13"/>
        </w:numPr>
        <w:rPr>
          <w:sz w:val="20"/>
        </w:rPr>
      </w:pPr>
      <w:r>
        <w:rPr>
          <w:sz w:val="20"/>
        </w:rPr>
        <w:t>CPS will be called by Pega to create the following entities only:</w:t>
      </w:r>
    </w:p>
    <w:p w14:paraId="3FBA2071" w14:textId="77777777" w:rsidR="003A75C4" w:rsidRDefault="003A75C4" w:rsidP="00416303">
      <w:pPr>
        <w:pStyle w:val="ListParagraph"/>
        <w:numPr>
          <w:ilvl w:val="1"/>
          <w:numId w:val="13"/>
        </w:numPr>
        <w:rPr>
          <w:sz w:val="20"/>
        </w:rPr>
      </w:pPr>
      <w:r>
        <w:rPr>
          <w:sz w:val="20"/>
        </w:rPr>
        <w:t xml:space="preserve">Party core information </w:t>
      </w:r>
    </w:p>
    <w:p w14:paraId="627B54CF" w14:textId="77777777" w:rsidR="003A75C4" w:rsidRDefault="003A75C4" w:rsidP="00416303">
      <w:pPr>
        <w:pStyle w:val="ListParagraph"/>
        <w:numPr>
          <w:ilvl w:val="1"/>
          <w:numId w:val="13"/>
        </w:numPr>
        <w:rPr>
          <w:sz w:val="20"/>
        </w:rPr>
      </w:pPr>
      <w:r>
        <w:rPr>
          <w:sz w:val="20"/>
        </w:rPr>
        <w:t xml:space="preserve">Address details </w:t>
      </w:r>
    </w:p>
    <w:p w14:paraId="30716729" w14:textId="77777777" w:rsidR="003A75C4" w:rsidRDefault="003A75C4" w:rsidP="00416303">
      <w:pPr>
        <w:pStyle w:val="ListParagraph"/>
        <w:numPr>
          <w:ilvl w:val="1"/>
          <w:numId w:val="13"/>
        </w:numPr>
        <w:rPr>
          <w:sz w:val="20"/>
        </w:rPr>
      </w:pPr>
      <w:r>
        <w:rPr>
          <w:sz w:val="20"/>
        </w:rPr>
        <w:t>Email(s)</w:t>
      </w:r>
    </w:p>
    <w:p w14:paraId="098F6132" w14:textId="77777777" w:rsidR="003A75C4" w:rsidRDefault="003A75C4" w:rsidP="00416303">
      <w:pPr>
        <w:pStyle w:val="ListParagraph"/>
        <w:numPr>
          <w:ilvl w:val="1"/>
          <w:numId w:val="13"/>
        </w:numPr>
        <w:rPr>
          <w:sz w:val="20"/>
        </w:rPr>
      </w:pPr>
      <w:r>
        <w:rPr>
          <w:sz w:val="20"/>
        </w:rPr>
        <w:t>Phone Number(s)</w:t>
      </w:r>
    </w:p>
    <w:p w14:paraId="5C9071B6" w14:textId="77777777" w:rsidR="003A75C4" w:rsidRDefault="003A75C4" w:rsidP="00416303">
      <w:pPr>
        <w:pStyle w:val="ListParagraph"/>
        <w:numPr>
          <w:ilvl w:val="0"/>
          <w:numId w:val="13"/>
        </w:numPr>
        <w:rPr>
          <w:sz w:val="20"/>
        </w:rPr>
      </w:pPr>
      <w:r>
        <w:rPr>
          <w:sz w:val="20"/>
        </w:rPr>
        <w:t xml:space="preserve">It is the responsibility of the calling system to call CPS passing only the above information within a JAH scenario leaving the other contract, assets, etc. blank </w:t>
      </w:r>
    </w:p>
    <w:p w14:paraId="2C6735F3" w14:textId="77777777" w:rsidR="003A75C4" w:rsidRDefault="003A75C4" w:rsidP="00416303">
      <w:pPr>
        <w:pStyle w:val="ListParagraph"/>
        <w:numPr>
          <w:ilvl w:val="0"/>
          <w:numId w:val="13"/>
        </w:numPr>
        <w:rPr>
          <w:sz w:val="20"/>
        </w:rPr>
      </w:pPr>
      <w:r>
        <w:rPr>
          <w:sz w:val="20"/>
        </w:rPr>
        <w:t xml:space="preserve">Pega will call the CPS service if a party does not exist </w:t>
      </w:r>
    </w:p>
    <w:p w14:paraId="0E8D7529" w14:textId="2EB626EE" w:rsidR="003A75C4" w:rsidRDefault="003A75C4" w:rsidP="00416303">
      <w:pPr>
        <w:pStyle w:val="ListParagraph"/>
        <w:numPr>
          <w:ilvl w:val="0"/>
          <w:numId w:val="13"/>
        </w:numPr>
        <w:rPr>
          <w:sz w:val="20"/>
        </w:rPr>
      </w:pPr>
      <w:r>
        <w:rPr>
          <w:sz w:val="20"/>
        </w:rPr>
        <w:t>If the party exist and an update is needed, th</w:t>
      </w:r>
      <w:r w:rsidR="001F2194">
        <w:rPr>
          <w:sz w:val="20"/>
        </w:rPr>
        <w:t>en Pega will call UPS as normal</w:t>
      </w:r>
    </w:p>
    <w:p w14:paraId="2DE6E23A" w14:textId="77777777" w:rsidR="001F2194" w:rsidRPr="004C651B" w:rsidRDefault="001F2194" w:rsidP="001F2194">
      <w:pPr>
        <w:pStyle w:val="ListParagraph"/>
        <w:numPr>
          <w:ilvl w:val="0"/>
          <w:numId w:val="13"/>
        </w:numPr>
        <w:rPr>
          <w:sz w:val="20"/>
        </w:rPr>
      </w:pPr>
      <w:commentRangeStart w:id="216"/>
      <w:r w:rsidRPr="004C651B">
        <w:rPr>
          <w:sz w:val="20"/>
        </w:rPr>
        <w:t>In JAH scenario, Alfresco should send both CH and JAH sourceCustomerIDs while sending document details to MDM. MDM internally links same document to both JAH and CH.</w:t>
      </w:r>
      <w:commentRangeEnd w:id="216"/>
      <w:r w:rsidRPr="00FE2709">
        <w:rPr>
          <w:rStyle w:val="CommentReference"/>
        </w:rPr>
        <w:commentReference w:id="216"/>
      </w:r>
    </w:p>
    <w:p w14:paraId="102B8A00" w14:textId="77777777" w:rsidR="003A75C4" w:rsidRPr="006B18A7" w:rsidRDefault="003A75C4" w:rsidP="003A75C4">
      <w:pPr>
        <w:pStyle w:val="Heading2"/>
        <w:numPr>
          <w:ilvl w:val="2"/>
          <w:numId w:val="3"/>
        </w:numPr>
      </w:pPr>
      <w:bookmarkStart w:id="217" w:name="_Toc476331484"/>
      <w:r w:rsidRPr="0092798D">
        <w:t>High Level Request WSDL:</w:t>
      </w:r>
      <w:bookmarkEnd w:id="217"/>
    </w:p>
    <w:p w14:paraId="7159DC97" w14:textId="77777777" w:rsidR="003A75C4" w:rsidRDefault="003A75C4" w:rsidP="003A75C4">
      <w:pPr>
        <w:rPr>
          <w:b/>
          <w:sz w:val="20"/>
          <w:u w:val="single"/>
        </w:rPr>
      </w:pPr>
    </w:p>
    <w:p w14:paraId="1F708EB5" w14:textId="77777777" w:rsidR="003A75C4" w:rsidRPr="0092798D" w:rsidRDefault="003A75C4" w:rsidP="003A75C4">
      <w:pPr>
        <w:rPr>
          <w:b/>
          <w:sz w:val="20"/>
          <w:u w:val="single"/>
        </w:rPr>
      </w:pPr>
      <w:r>
        <w:rPr>
          <w:b/>
          <w:sz w:val="20"/>
          <w:u w:val="single"/>
        </w:rPr>
        <w:t>The following elements should be included in the call of MCAS (for complete list please refer to embedded WSDL):</w:t>
      </w:r>
    </w:p>
    <w:p w14:paraId="3C1F875A" w14:textId="77777777" w:rsidR="003A75C4" w:rsidRPr="0092798D" w:rsidRDefault="003A75C4" w:rsidP="00416303">
      <w:pPr>
        <w:pStyle w:val="ListParagraph"/>
        <w:numPr>
          <w:ilvl w:val="0"/>
          <w:numId w:val="22"/>
        </w:numPr>
        <w:spacing w:after="160" w:line="259" w:lineRule="auto"/>
        <w:jc w:val="left"/>
        <w:rPr>
          <w:sz w:val="20"/>
        </w:rPr>
      </w:pPr>
      <w:r w:rsidRPr="0092798D">
        <w:rPr>
          <w:sz w:val="20"/>
        </w:rPr>
        <w:t>Customer Account Ref</w:t>
      </w:r>
    </w:p>
    <w:p w14:paraId="20985A1E" w14:textId="77777777" w:rsidR="003A75C4" w:rsidRPr="0092798D" w:rsidRDefault="003A75C4" w:rsidP="00416303">
      <w:pPr>
        <w:pStyle w:val="ListParagraph"/>
        <w:numPr>
          <w:ilvl w:val="0"/>
          <w:numId w:val="22"/>
        </w:numPr>
        <w:spacing w:after="160" w:line="259" w:lineRule="auto"/>
        <w:jc w:val="left"/>
        <w:rPr>
          <w:sz w:val="20"/>
        </w:rPr>
      </w:pPr>
      <w:r w:rsidRPr="0092798D">
        <w:rPr>
          <w:sz w:val="20"/>
        </w:rPr>
        <w:t>Contract information</w:t>
      </w:r>
    </w:p>
    <w:p w14:paraId="0FC6033F" w14:textId="77777777" w:rsidR="003A75C4" w:rsidRPr="0092798D" w:rsidRDefault="003A75C4" w:rsidP="00416303">
      <w:pPr>
        <w:pStyle w:val="ListParagraph"/>
        <w:numPr>
          <w:ilvl w:val="0"/>
          <w:numId w:val="22"/>
        </w:numPr>
        <w:spacing w:after="160" w:line="259" w:lineRule="auto"/>
        <w:jc w:val="left"/>
        <w:rPr>
          <w:sz w:val="20"/>
        </w:rPr>
      </w:pPr>
      <w:r w:rsidRPr="0092798D">
        <w:rPr>
          <w:sz w:val="20"/>
        </w:rPr>
        <w:t>Asset</w:t>
      </w:r>
    </w:p>
    <w:p w14:paraId="3A775344" w14:textId="77777777" w:rsidR="003A75C4" w:rsidRPr="0092798D" w:rsidRDefault="003A75C4" w:rsidP="00416303">
      <w:pPr>
        <w:pStyle w:val="ListParagraph"/>
        <w:numPr>
          <w:ilvl w:val="0"/>
          <w:numId w:val="22"/>
        </w:numPr>
        <w:spacing w:after="160" w:line="259" w:lineRule="auto"/>
        <w:jc w:val="left"/>
        <w:rPr>
          <w:sz w:val="20"/>
        </w:rPr>
      </w:pPr>
      <w:r w:rsidRPr="0092798D">
        <w:rPr>
          <w:sz w:val="20"/>
        </w:rPr>
        <w:t xml:space="preserve">Party 1 ref </w:t>
      </w:r>
    </w:p>
    <w:p w14:paraId="0EC22735" w14:textId="77777777" w:rsidR="003A75C4" w:rsidRPr="0092798D" w:rsidRDefault="003A75C4" w:rsidP="00416303">
      <w:pPr>
        <w:pStyle w:val="ListParagraph"/>
        <w:numPr>
          <w:ilvl w:val="0"/>
          <w:numId w:val="22"/>
        </w:numPr>
        <w:spacing w:after="160" w:line="259" w:lineRule="auto"/>
        <w:jc w:val="left"/>
        <w:rPr>
          <w:sz w:val="20"/>
        </w:rPr>
      </w:pPr>
      <w:r w:rsidRPr="0092798D">
        <w:rPr>
          <w:sz w:val="20"/>
        </w:rPr>
        <w:t xml:space="preserve">Party 2 ref </w:t>
      </w:r>
    </w:p>
    <w:p w14:paraId="4966C504" w14:textId="77777777" w:rsidR="003A75C4" w:rsidRPr="0092798D" w:rsidRDefault="003A75C4" w:rsidP="00416303">
      <w:pPr>
        <w:pStyle w:val="ListParagraph"/>
        <w:numPr>
          <w:ilvl w:val="0"/>
          <w:numId w:val="22"/>
        </w:numPr>
        <w:spacing w:after="160" w:line="259" w:lineRule="auto"/>
        <w:jc w:val="left"/>
        <w:rPr>
          <w:sz w:val="20"/>
        </w:rPr>
      </w:pPr>
      <w:r w:rsidRPr="0092798D">
        <w:rPr>
          <w:sz w:val="20"/>
        </w:rPr>
        <w:t xml:space="preserve">Party 1 Status </w:t>
      </w:r>
    </w:p>
    <w:p w14:paraId="691A8F55" w14:textId="53354815" w:rsidR="003A75C4" w:rsidRPr="006B18A7" w:rsidRDefault="003A75C4" w:rsidP="00416303">
      <w:pPr>
        <w:pStyle w:val="ListParagraph"/>
        <w:numPr>
          <w:ilvl w:val="0"/>
          <w:numId w:val="22"/>
        </w:numPr>
        <w:spacing w:after="160" w:line="259" w:lineRule="auto"/>
        <w:jc w:val="left"/>
        <w:rPr>
          <w:sz w:val="20"/>
        </w:rPr>
      </w:pPr>
      <w:r w:rsidRPr="0092798D">
        <w:rPr>
          <w:sz w:val="20"/>
        </w:rPr>
        <w:lastRenderedPageBreak/>
        <w:t xml:space="preserve">Party 2 Status </w:t>
      </w:r>
    </w:p>
    <w:p w14:paraId="3AF99542" w14:textId="77777777" w:rsidR="003A75C4" w:rsidRDefault="003A75C4" w:rsidP="003A75C4">
      <w:pPr>
        <w:pStyle w:val="Heading2"/>
        <w:numPr>
          <w:ilvl w:val="2"/>
          <w:numId w:val="3"/>
        </w:numPr>
      </w:pPr>
      <w:bookmarkStart w:id="218" w:name="_Toc476331485"/>
      <w:r>
        <w:t>Naming Conventions</w:t>
      </w:r>
      <w:bookmarkEnd w:id="218"/>
    </w:p>
    <w:p w14:paraId="13DFD59A" w14:textId="77777777" w:rsidR="003A75C4" w:rsidRPr="00801846" w:rsidRDefault="003A75C4" w:rsidP="003A75C4">
      <w:pPr>
        <w:rPr>
          <w:sz w:val="20"/>
        </w:rPr>
      </w:pPr>
      <w:r w:rsidRPr="00801846">
        <w:rPr>
          <w:sz w:val="20"/>
        </w:rPr>
        <w:t xml:space="preserve">Below are the xsd and wsdl file naming conventions. Please refer to Section 5.1 for </w:t>
      </w:r>
      <w:r>
        <w:rPr>
          <w:sz w:val="20"/>
        </w:rPr>
        <w:t>actual wsdl</w:t>
      </w:r>
      <w:r w:rsidRPr="00801846">
        <w:rPr>
          <w:sz w:val="20"/>
        </w:rPr>
        <w:t xml:space="preserve"> details</w:t>
      </w:r>
    </w:p>
    <w:p w14:paraId="0D123982" w14:textId="77777777" w:rsidR="003A75C4" w:rsidRDefault="003A75C4" w:rsidP="003A75C4">
      <w:pPr>
        <w:rPr>
          <w:sz w:val="20"/>
        </w:rPr>
      </w:pPr>
    </w:p>
    <w:p w14:paraId="0F34EB6C" w14:textId="32DB8756" w:rsidR="003A75C4" w:rsidRDefault="006B18A7" w:rsidP="003A75C4">
      <w:pPr>
        <w:tabs>
          <w:tab w:val="left" w:pos="1236"/>
        </w:tabs>
        <w:rPr>
          <w:b/>
          <w:sz w:val="20"/>
        </w:rPr>
      </w:pPr>
      <w:r>
        <w:rPr>
          <w:b/>
          <w:sz w:val="20"/>
        </w:rPr>
        <w:t>Wsdl</w:t>
      </w:r>
      <w:r w:rsidR="003A75C4">
        <w:rPr>
          <w:b/>
          <w:sz w:val="20"/>
        </w:rPr>
        <w:t xml:space="preserve"> </w:t>
      </w:r>
      <w:r w:rsidR="003A75C4" w:rsidRPr="00B16A39">
        <w:rPr>
          <w:b/>
          <w:sz w:val="20"/>
        </w:rPr>
        <w:t xml:space="preserve">File </w:t>
      </w:r>
      <w:r w:rsidR="003A75C4">
        <w:rPr>
          <w:b/>
          <w:sz w:val="20"/>
        </w:rPr>
        <w:t>name</w:t>
      </w:r>
      <w:r w:rsidR="003A75C4" w:rsidRPr="00B16A39">
        <w:rPr>
          <w:b/>
          <w:sz w:val="20"/>
        </w:rPr>
        <w:t>:</w:t>
      </w:r>
      <w:r w:rsidR="003A75C4">
        <w:rPr>
          <w:b/>
          <w:sz w:val="20"/>
        </w:rPr>
        <w:t xml:space="preserve"> </w:t>
      </w:r>
    </w:p>
    <w:p w14:paraId="7C3854BD" w14:textId="77777777" w:rsidR="00611BAB" w:rsidRPr="003E7AE9" w:rsidRDefault="00611BAB" w:rsidP="00416303">
      <w:pPr>
        <w:pStyle w:val="ListParagraph"/>
        <w:numPr>
          <w:ilvl w:val="0"/>
          <w:numId w:val="26"/>
        </w:numPr>
        <w:jc w:val="left"/>
        <w:rPr>
          <w:sz w:val="20"/>
        </w:rPr>
      </w:pPr>
      <w:r>
        <w:rPr>
          <w:sz w:val="20"/>
        </w:rPr>
        <w:t>/wsdl/Europe/GB/</w:t>
      </w:r>
      <w:r w:rsidRPr="001E68A7">
        <w:rPr>
          <w:sz w:val="20"/>
        </w:rPr>
        <w:t>Cust</w:t>
      </w:r>
      <w:r>
        <w:rPr>
          <w:sz w:val="20"/>
        </w:rPr>
        <w:t>omer/MDM/ManageCustomerAccount</w:t>
      </w:r>
      <w:r w:rsidRPr="00575AAC">
        <w:rPr>
          <w:sz w:val="20"/>
        </w:rPr>
        <w:t>Service</w:t>
      </w:r>
      <w:r>
        <w:rPr>
          <w:sz w:val="20"/>
        </w:rPr>
        <w:t>/</w:t>
      </w:r>
      <w:r w:rsidRPr="001E68A7">
        <w:rPr>
          <w:sz w:val="20"/>
        </w:rPr>
        <w:t>v1</w:t>
      </w:r>
      <w:r>
        <w:rPr>
          <w:sz w:val="20"/>
        </w:rPr>
        <w:t>/ManageCustomerAccount</w:t>
      </w:r>
      <w:r w:rsidRPr="00575AAC">
        <w:rPr>
          <w:sz w:val="20"/>
        </w:rPr>
        <w:t>Service</w:t>
      </w:r>
      <w:r w:rsidRPr="003E7AE9">
        <w:rPr>
          <w:sz w:val="20"/>
        </w:rPr>
        <w:t>.wsdl</w:t>
      </w:r>
    </w:p>
    <w:p w14:paraId="1817D3F1" w14:textId="77777777" w:rsidR="003A75C4" w:rsidRPr="00B16A39" w:rsidRDefault="003A75C4" w:rsidP="003A75C4">
      <w:pPr>
        <w:tabs>
          <w:tab w:val="left" w:pos="1236"/>
        </w:tabs>
        <w:rPr>
          <w:b/>
          <w:sz w:val="20"/>
        </w:rPr>
      </w:pPr>
    </w:p>
    <w:p w14:paraId="652A9300" w14:textId="7B524F68" w:rsidR="003A75C4" w:rsidRDefault="006B18A7" w:rsidP="003A75C4">
      <w:pPr>
        <w:tabs>
          <w:tab w:val="left" w:pos="1236"/>
          <w:tab w:val="left" w:pos="5493"/>
        </w:tabs>
        <w:rPr>
          <w:b/>
          <w:sz w:val="20"/>
        </w:rPr>
      </w:pPr>
      <w:r>
        <w:rPr>
          <w:b/>
          <w:sz w:val="20"/>
        </w:rPr>
        <w:t>Xsd</w:t>
      </w:r>
      <w:r w:rsidR="003A75C4">
        <w:rPr>
          <w:b/>
          <w:sz w:val="20"/>
        </w:rPr>
        <w:t xml:space="preserve"> file name</w:t>
      </w:r>
      <w:r w:rsidR="003A75C4" w:rsidRPr="00FD7AA6">
        <w:rPr>
          <w:b/>
          <w:sz w:val="20"/>
        </w:rPr>
        <w:t xml:space="preserve">: </w:t>
      </w:r>
      <w:r w:rsidR="003A75C4">
        <w:rPr>
          <w:b/>
          <w:sz w:val="20"/>
        </w:rPr>
        <w:t xml:space="preserve"> </w:t>
      </w:r>
      <w:r w:rsidR="003A75C4">
        <w:rPr>
          <w:b/>
          <w:sz w:val="20"/>
        </w:rPr>
        <w:tab/>
      </w:r>
    </w:p>
    <w:p w14:paraId="2D5647A9" w14:textId="77777777" w:rsidR="00216D88" w:rsidRDefault="00216D88" w:rsidP="00416303">
      <w:pPr>
        <w:pStyle w:val="ListParagraph"/>
        <w:numPr>
          <w:ilvl w:val="0"/>
          <w:numId w:val="25"/>
        </w:numPr>
        <w:jc w:val="left"/>
        <w:rPr>
          <w:sz w:val="20"/>
        </w:rPr>
      </w:pPr>
      <w:r>
        <w:rPr>
          <w:sz w:val="20"/>
        </w:rPr>
        <w:t>/</w:t>
      </w:r>
      <w:r w:rsidRPr="00575AAC">
        <w:rPr>
          <w:sz w:val="20"/>
        </w:rPr>
        <w:t>xsd</w:t>
      </w:r>
      <w:r>
        <w:rPr>
          <w:sz w:val="20"/>
        </w:rPr>
        <w:t>/Europe/GB/</w:t>
      </w:r>
      <w:r w:rsidRPr="00575AAC">
        <w:rPr>
          <w:sz w:val="20"/>
        </w:rPr>
        <w:t>Customer</w:t>
      </w:r>
      <w:r>
        <w:rPr>
          <w:sz w:val="20"/>
        </w:rPr>
        <w:t>/</w:t>
      </w:r>
      <w:r w:rsidR="00611BAB">
        <w:rPr>
          <w:sz w:val="20"/>
        </w:rPr>
        <w:t>MDM/ManageCustomerAccount</w:t>
      </w:r>
      <w:r w:rsidRPr="00575AAC">
        <w:rPr>
          <w:sz w:val="20"/>
        </w:rPr>
        <w:t>ServiceOperations</w:t>
      </w:r>
      <w:r>
        <w:rPr>
          <w:sz w:val="20"/>
        </w:rPr>
        <w:t>/</w:t>
      </w:r>
      <w:r w:rsidRPr="00575AAC">
        <w:rPr>
          <w:sz w:val="20"/>
        </w:rPr>
        <w:t>v1</w:t>
      </w:r>
      <w:r>
        <w:rPr>
          <w:sz w:val="20"/>
        </w:rPr>
        <w:t>/</w:t>
      </w:r>
      <w:r w:rsidRPr="009866B5">
        <w:rPr>
          <w:sz w:val="20"/>
        </w:rPr>
        <w:t xml:space="preserve"> </w:t>
      </w:r>
      <w:r w:rsidR="00611BAB">
        <w:rPr>
          <w:sz w:val="20"/>
        </w:rPr>
        <w:t>ManageCustomerAccount</w:t>
      </w:r>
      <w:r w:rsidRPr="00575AAC">
        <w:rPr>
          <w:sz w:val="20"/>
        </w:rPr>
        <w:t>ServiceOperations</w:t>
      </w:r>
      <w:r w:rsidRPr="00F1486B">
        <w:rPr>
          <w:sz w:val="20"/>
        </w:rPr>
        <w:t>Type.xsd</w:t>
      </w:r>
    </w:p>
    <w:p w14:paraId="6207DE02" w14:textId="77777777" w:rsidR="00611BAB" w:rsidRDefault="00611BAB" w:rsidP="00416303">
      <w:pPr>
        <w:pStyle w:val="ListParagraph"/>
        <w:numPr>
          <w:ilvl w:val="0"/>
          <w:numId w:val="25"/>
        </w:numPr>
        <w:jc w:val="left"/>
        <w:rPr>
          <w:sz w:val="20"/>
        </w:rPr>
      </w:pPr>
      <w:r>
        <w:rPr>
          <w:sz w:val="20"/>
        </w:rPr>
        <w:t>/</w:t>
      </w:r>
      <w:r w:rsidRPr="00575AAC">
        <w:rPr>
          <w:sz w:val="20"/>
        </w:rPr>
        <w:t>xsd</w:t>
      </w:r>
      <w:r>
        <w:rPr>
          <w:sz w:val="20"/>
        </w:rPr>
        <w:t>/Europe/GB/</w:t>
      </w:r>
      <w:r w:rsidRPr="00575AAC">
        <w:rPr>
          <w:sz w:val="20"/>
        </w:rPr>
        <w:t>Customer</w:t>
      </w:r>
      <w:r>
        <w:rPr>
          <w:sz w:val="20"/>
        </w:rPr>
        <w:t>/MDM/ObjectTypes/v2/ObjectTypes.xsd</w:t>
      </w:r>
    </w:p>
    <w:p w14:paraId="134FA889" w14:textId="04B7A21B" w:rsidR="003A75C4" w:rsidRPr="006B18A7" w:rsidRDefault="00216D88" w:rsidP="00416303">
      <w:pPr>
        <w:pStyle w:val="ListParagraph"/>
        <w:numPr>
          <w:ilvl w:val="0"/>
          <w:numId w:val="25"/>
        </w:numPr>
        <w:jc w:val="left"/>
        <w:rPr>
          <w:sz w:val="20"/>
        </w:rPr>
      </w:pPr>
      <w:r>
        <w:rPr>
          <w:sz w:val="20"/>
        </w:rPr>
        <w:t>/</w:t>
      </w:r>
      <w:r w:rsidRPr="00575AAC">
        <w:rPr>
          <w:sz w:val="20"/>
        </w:rPr>
        <w:t>xsd</w:t>
      </w:r>
      <w:r>
        <w:rPr>
          <w:sz w:val="20"/>
        </w:rPr>
        <w:t>/</w:t>
      </w:r>
      <w:r w:rsidRPr="00575AAC">
        <w:rPr>
          <w:sz w:val="20"/>
        </w:rPr>
        <w:t>Global</w:t>
      </w:r>
      <w:r>
        <w:rPr>
          <w:sz w:val="20"/>
        </w:rPr>
        <w:t>/</w:t>
      </w:r>
      <w:r w:rsidRPr="00575AAC">
        <w:rPr>
          <w:sz w:val="20"/>
        </w:rPr>
        <w:t>Common</w:t>
      </w:r>
      <w:r>
        <w:rPr>
          <w:sz w:val="20"/>
        </w:rPr>
        <w:t>/</w:t>
      </w:r>
      <w:r w:rsidRPr="00575AAC">
        <w:rPr>
          <w:sz w:val="20"/>
        </w:rPr>
        <w:t>CommonService</w:t>
      </w:r>
      <w:r>
        <w:rPr>
          <w:sz w:val="20"/>
        </w:rPr>
        <w:t>/</w:t>
      </w:r>
      <w:r w:rsidRPr="00575AAC">
        <w:rPr>
          <w:sz w:val="20"/>
        </w:rPr>
        <w:t>v1</w:t>
      </w:r>
      <w:r>
        <w:rPr>
          <w:sz w:val="20"/>
        </w:rPr>
        <w:t>/</w:t>
      </w:r>
      <w:r w:rsidRPr="002462E5">
        <w:rPr>
          <w:sz w:val="20"/>
        </w:rPr>
        <w:t xml:space="preserve"> </w:t>
      </w:r>
      <w:r w:rsidRPr="00F1486B">
        <w:rPr>
          <w:sz w:val="20"/>
        </w:rPr>
        <w:t>CommonServiceType.xsd</w:t>
      </w:r>
    </w:p>
    <w:p w14:paraId="72015B4B" w14:textId="77777777" w:rsidR="003A75C4" w:rsidRPr="00323541" w:rsidRDefault="003A75C4" w:rsidP="003A75C4">
      <w:pPr>
        <w:jc w:val="left"/>
        <w:rPr>
          <w:sz w:val="20"/>
        </w:rPr>
      </w:pPr>
    </w:p>
    <w:p w14:paraId="3918500C" w14:textId="77777777" w:rsidR="003A75C4" w:rsidRPr="00D9565B" w:rsidRDefault="003A75C4" w:rsidP="003A75C4">
      <w:pPr>
        <w:pStyle w:val="Heading2"/>
        <w:numPr>
          <w:ilvl w:val="2"/>
          <w:numId w:val="3"/>
        </w:numPr>
      </w:pPr>
      <w:bookmarkStart w:id="219" w:name="_Toc476331486"/>
      <w:r w:rsidRPr="00843436">
        <w:t>WSDL Operations</w:t>
      </w:r>
      <w:bookmarkEnd w:id="219"/>
    </w:p>
    <w:p w14:paraId="74C3A350" w14:textId="77777777" w:rsidR="003A75C4" w:rsidRPr="00843436" w:rsidRDefault="003A75C4" w:rsidP="003A75C4">
      <w:pPr>
        <w:tabs>
          <w:tab w:val="left" w:pos="1236"/>
        </w:tabs>
        <w:rPr>
          <w:iCs/>
          <w:sz w:val="20"/>
        </w:rPr>
      </w:pPr>
    </w:p>
    <w:tbl>
      <w:tblPr>
        <w:tblStyle w:val="TableGrid"/>
        <w:tblW w:w="5000" w:type="pct"/>
        <w:tblLayout w:type="fixed"/>
        <w:tblLook w:val="04A0" w:firstRow="1" w:lastRow="0" w:firstColumn="1" w:lastColumn="0" w:noHBand="0" w:noVBand="1"/>
      </w:tblPr>
      <w:tblGrid>
        <w:gridCol w:w="1566"/>
        <w:gridCol w:w="1686"/>
        <w:gridCol w:w="1268"/>
        <w:gridCol w:w="4336"/>
      </w:tblGrid>
      <w:tr w:rsidR="003A75C4" w14:paraId="3BF1DA34" w14:textId="77777777" w:rsidTr="00F6476F">
        <w:trPr>
          <w:trHeight w:val="143"/>
        </w:trPr>
        <w:tc>
          <w:tcPr>
            <w:tcW w:w="884" w:type="pct"/>
            <w:shd w:val="clear" w:color="auto" w:fill="FFC000"/>
          </w:tcPr>
          <w:p w14:paraId="105D34CB" w14:textId="77777777" w:rsidR="003A75C4" w:rsidRDefault="003A75C4" w:rsidP="00555893">
            <w:pPr>
              <w:jc w:val="left"/>
              <w:rPr>
                <w:b/>
                <w:sz w:val="20"/>
              </w:rPr>
            </w:pPr>
            <w:r>
              <w:rPr>
                <w:b/>
                <w:sz w:val="20"/>
              </w:rPr>
              <w:t>Service</w:t>
            </w:r>
          </w:p>
        </w:tc>
        <w:tc>
          <w:tcPr>
            <w:tcW w:w="952" w:type="pct"/>
            <w:shd w:val="clear" w:color="auto" w:fill="FFC000"/>
          </w:tcPr>
          <w:p w14:paraId="62BF059E" w14:textId="77777777" w:rsidR="003A75C4" w:rsidRDefault="003A75C4" w:rsidP="00555893">
            <w:pPr>
              <w:jc w:val="left"/>
              <w:rPr>
                <w:b/>
                <w:sz w:val="20"/>
              </w:rPr>
            </w:pPr>
            <w:r>
              <w:rPr>
                <w:b/>
                <w:sz w:val="20"/>
              </w:rPr>
              <w:t>Operation</w:t>
            </w:r>
          </w:p>
        </w:tc>
        <w:tc>
          <w:tcPr>
            <w:tcW w:w="716" w:type="pct"/>
            <w:shd w:val="clear" w:color="auto" w:fill="FFC000"/>
          </w:tcPr>
          <w:p w14:paraId="55476F3D" w14:textId="77777777" w:rsidR="003A75C4" w:rsidRDefault="003A75C4" w:rsidP="00555893">
            <w:pPr>
              <w:jc w:val="left"/>
              <w:rPr>
                <w:b/>
                <w:sz w:val="20"/>
              </w:rPr>
            </w:pPr>
            <w:r w:rsidRPr="00853CB2">
              <w:rPr>
                <w:b/>
                <w:sz w:val="20"/>
              </w:rPr>
              <w:t>Type</w:t>
            </w:r>
          </w:p>
        </w:tc>
        <w:tc>
          <w:tcPr>
            <w:tcW w:w="2448" w:type="pct"/>
            <w:shd w:val="clear" w:color="auto" w:fill="FFC000"/>
          </w:tcPr>
          <w:p w14:paraId="30836621" w14:textId="77777777" w:rsidR="003A75C4" w:rsidRPr="00853CB2" w:rsidRDefault="003A75C4" w:rsidP="00555893">
            <w:pPr>
              <w:jc w:val="left"/>
              <w:rPr>
                <w:b/>
                <w:sz w:val="20"/>
              </w:rPr>
            </w:pPr>
            <w:r>
              <w:rPr>
                <w:b/>
                <w:sz w:val="20"/>
              </w:rPr>
              <w:t>Associated Schema(s)</w:t>
            </w:r>
          </w:p>
        </w:tc>
      </w:tr>
      <w:tr w:rsidR="003A75C4" w:rsidRPr="001D5C91" w14:paraId="3C4DD86A" w14:textId="77777777" w:rsidTr="00F6476F">
        <w:trPr>
          <w:trHeight w:val="332"/>
        </w:trPr>
        <w:tc>
          <w:tcPr>
            <w:tcW w:w="884" w:type="pct"/>
            <w:vMerge w:val="restart"/>
          </w:tcPr>
          <w:p w14:paraId="484CCB0A" w14:textId="77777777" w:rsidR="003A75C4" w:rsidRPr="00853CB2" w:rsidRDefault="003A75C4" w:rsidP="00555893">
            <w:pPr>
              <w:jc w:val="left"/>
              <w:rPr>
                <w:sz w:val="20"/>
              </w:rPr>
            </w:pPr>
            <w:r>
              <w:rPr>
                <w:sz w:val="20"/>
              </w:rPr>
              <w:t>ManageCustomerAccount</w:t>
            </w:r>
          </w:p>
        </w:tc>
        <w:tc>
          <w:tcPr>
            <w:tcW w:w="952" w:type="pct"/>
          </w:tcPr>
          <w:p w14:paraId="451629C8" w14:textId="77777777" w:rsidR="003A75C4" w:rsidRPr="00853CB2" w:rsidRDefault="003A75C4" w:rsidP="00555893">
            <w:pPr>
              <w:jc w:val="left"/>
              <w:rPr>
                <w:sz w:val="20"/>
              </w:rPr>
            </w:pPr>
            <w:r>
              <w:rPr>
                <w:sz w:val="20"/>
              </w:rPr>
              <w:t>ManageCustomerAccount</w:t>
            </w:r>
            <w:r w:rsidRPr="00853CB2">
              <w:rPr>
                <w:sz w:val="20"/>
              </w:rPr>
              <w:t>Request</w:t>
            </w:r>
          </w:p>
        </w:tc>
        <w:tc>
          <w:tcPr>
            <w:tcW w:w="716" w:type="pct"/>
          </w:tcPr>
          <w:p w14:paraId="7E4DADC0" w14:textId="77777777" w:rsidR="003A75C4" w:rsidRPr="00853CB2" w:rsidRDefault="003A75C4" w:rsidP="00555893">
            <w:pPr>
              <w:jc w:val="left"/>
              <w:rPr>
                <w:sz w:val="20"/>
              </w:rPr>
            </w:pPr>
            <w:r>
              <w:rPr>
                <w:sz w:val="20"/>
              </w:rPr>
              <w:t>Request</w:t>
            </w:r>
          </w:p>
        </w:tc>
        <w:tc>
          <w:tcPr>
            <w:tcW w:w="2448" w:type="pct"/>
          </w:tcPr>
          <w:p w14:paraId="050FA5A0" w14:textId="77777777" w:rsidR="00611BAB" w:rsidRPr="00F6476F" w:rsidRDefault="00611BAB" w:rsidP="00F6476F">
            <w:pPr>
              <w:jc w:val="left"/>
              <w:rPr>
                <w:sz w:val="20"/>
              </w:rPr>
            </w:pPr>
            <w:r w:rsidRPr="00F6476F">
              <w:rPr>
                <w:sz w:val="20"/>
              </w:rPr>
              <w:t>/xsd/Europe/GB/Customer/MDM/ManageCustomerAccountServiceOperations/v1/ ManageCustomerAccountServiceOperationsType.xsd</w:t>
            </w:r>
          </w:p>
          <w:p w14:paraId="44519CCD" w14:textId="77777777" w:rsidR="00611BAB" w:rsidRPr="00F6476F" w:rsidRDefault="00611BAB" w:rsidP="00F6476F">
            <w:pPr>
              <w:jc w:val="left"/>
              <w:rPr>
                <w:sz w:val="20"/>
              </w:rPr>
            </w:pPr>
            <w:r w:rsidRPr="00F6476F">
              <w:rPr>
                <w:sz w:val="20"/>
              </w:rPr>
              <w:t>/xsd/Europe/GB/Customer/MDM/ObjectTypes/v2/ObjectTypes.xsd</w:t>
            </w:r>
          </w:p>
          <w:p w14:paraId="09F94EB9" w14:textId="77777777" w:rsidR="003A75C4" w:rsidRPr="00697E57" w:rsidRDefault="003A75C4" w:rsidP="00555893">
            <w:pPr>
              <w:jc w:val="left"/>
              <w:rPr>
                <w:sz w:val="20"/>
              </w:rPr>
            </w:pPr>
          </w:p>
        </w:tc>
      </w:tr>
      <w:tr w:rsidR="003A75C4" w:rsidRPr="001D5C91" w14:paraId="4405E821" w14:textId="77777777" w:rsidTr="00F6476F">
        <w:trPr>
          <w:trHeight w:val="350"/>
        </w:trPr>
        <w:tc>
          <w:tcPr>
            <w:tcW w:w="884" w:type="pct"/>
            <w:vMerge/>
          </w:tcPr>
          <w:p w14:paraId="11741FBF" w14:textId="77777777" w:rsidR="003A75C4" w:rsidRPr="00853CB2" w:rsidRDefault="003A75C4" w:rsidP="00555893">
            <w:pPr>
              <w:jc w:val="left"/>
              <w:rPr>
                <w:sz w:val="20"/>
              </w:rPr>
            </w:pPr>
          </w:p>
        </w:tc>
        <w:tc>
          <w:tcPr>
            <w:tcW w:w="952" w:type="pct"/>
          </w:tcPr>
          <w:p w14:paraId="2EF28F92" w14:textId="77777777" w:rsidR="003A75C4" w:rsidRPr="00853CB2" w:rsidRDefault="003A75C4" w:rsidP="00555893">
            <w:pPr>
              <w:jc w:val="left"/>
              <w:rPr>
                <w:sz w:val="20"/>
              </w:rPr>
            </w:pPr>
            <w:r>
              <w:rPr>
                <w:sz w:val="20"/>
              </w:rPr>
              <w:t>ManageCustomerAccount</w:t>
            </w:r>
            <w:r w:rsidRPr="00853CB2">
              <w:rPr>
                <w:sz w:val="20"/>
              </w:rPr>
              <w:t>Response</w:t>
            </w:r>
          </w:p>
        </w:tc>
        <w:tc>
          <w:tcPr>
            <w:tcW w:w="716" w:type="pct"/>
          </w:tcPr>
          <w:p w14:paraId="2A7A9BD2" w14:textId="77777777" w:rsidR="003A75C4" w:rsidRPr="00853CB2" w:rsidRDefault="003A75C4" w:rsidP="00555893">
            <w:pPr>
              <w:jc w:val="left"/>
              <w:rPr>
                <w:sz w:val="20"/>
              </w:rPr>
            </w:pPr>
            <w:r>
              <w:rPr>
                <w:sz w:val="20"/>
              </w:rPr>
              <w:t>Response</w:t>
            </w:r>
          </w:p>
        </w:tc>
        <w:tc>
          <w:tcPr>
            <w:tcW w:w="2448" w:type="pct"/>
          </w:tcPr>
          <w:p w14:paraId="3CB8A194" w14:textId="77777777" w:rsidR="00010022" w:rsidRDefault="00010022" w:rsidP="00555893">
            <w:pPr>
              <w:jc w:val="left"/>
              <w:rPr>
                <w:sz w:val="20"/>
              </w:rPr>
            </w:pPr>
            <w:r w:rsidRPr="00E95760">
              <w:rPr>
                <w:sz w:val="20"/>
              </w:rPr>
              <w:t>/xsd/Europe/GB/Customer/MDM/ManageCustomerAccountServiceOperations/v1/ ManageCustomerAccountServiceOperationsType.xsd</w:t>
            </w:r>
          </w:p>
          <w:p w14:paraId="121B7FE3" w14:textId="77777777" w:rsidR="003A75C4" w:rsidRPr="005E50DF" w:rsidRDefault="00611BAB" w:rsidP="00555893">
            <w:pPr>
              <w:jc w:val="left"/>
              <w:rPr>
                <w:sz w:val="20"/>
              </w:rPr>
            </w:pPr>
            <w:r>
              <w:rPr>
                <w:sz w:val="20"/>
              </w:rPr>
              <w:t>/</w:t>
            </w:r>
            <w:r w:rsidRPr="00575AAC">
              <w:rPr>
                <w:sz w:val="20"/>
              </w:rPr>
              <w:t>xsd</w:t>
            </w:r>
            <w:r>
              <w:rPr>
                <w:sz w:val="20"/>
              </w:rPr>
              <w:t>/</w:t>
            </w:r>
            <w:r w:rsidRPr="00575AAC">
              <w:rPr>
                <w:sz w:val="20"/>
              </w:rPr>
              <w:t>Global</w:t>
            </w:r>
            <w:r>
              <w:rPr>
                <w:sz w:val="20"/>
              </w:rPr>
              <w:t>/</w:t>
            </w:r>
            <w:r w:rsidRPr="00575AAC">
              <w:rPr>
                <w:sz w:val="20"/>
              </w:rPr>
              <w:t>Common</w:t>
            </w:r>
            <w:r>
              <w:rPr>
                <w:sz w:val="20"/>
              </w:rPr>
              <w:t>/</w:t>
            </w:r>
            <w:r w:rsidRPr="00575AAC">
              <w:rPr>
                <w:sz w:val="20"/>
              </w:rPr>
              <w:t>CommonService</w:t>
            </w:r>
            <w:r>
              <w:rPr>
                <w:sz w:val="20"/>
              </w:rPr>
              <w:t>/</w:t>
            </w:r>
            <w:r w:rsidRPr="00575AAC">
              <w:rPr>
                <w:sz w:val="20"/>
              </w:rPr>
              <w:t>v1</w:t>
            </w:r>
            <w:r>
              <w:rPr>
                <w:sz w:val="20"/>
              </w:rPr>
              <w:t>/</w:t>
            </w:r>
            <w:r w:rsidRPr="002462E5">
              <w:rPr>
                <w:sz w:val="20"/>
              </w:rPr>
              <w:t xml:space="preserve"> </w:t>
            </w:r>
            <w:r w:rsidRPr="00F1486B">
              <w:rPr>
                <w:sz w:val="20"/>
              </w:rPr>
              <w:t>CommonServiceType.xsd</w:t>
            </w:r>
          </w:p>
        </w:tc>
      </w:tr>
      <w:tr w:rsidR="003A75C4" w:rsidRPr="001D5C91" w14:paraId="6AACA1A6" w14:textId="77777777" w:rsidTr="00F6476F">
        <w:trPr>
          <w:trHeight w:val="350"/>
        </w:trPr>
        <w:tc>
          <w:tcPr>
            <w:tcW w:w="884" w:type="pct"/>
            <w:vMerge/>
          </w:tcPr>
          <w:p w14:paraId="31A70A76" w14:textId="77777777" w:rsidR="003A75C4" w:rsidRDefault="003A75C4" w:rsidP="00555893">
            <w:pPr>
              <w:jc w:val="left"/>
              <w:rPr>
                <w:sz w:val="20"/>
              </w:rPr>
            </w:pPr>
          </w:p>
        </w:tc>
        <w:tc>
          <w:tcPr>
            <w:tcW w:w="952" w:type="pct"/>
          </w:tcPr>
          <w:p w14:paraId="70492DDA" w14:textId="77777777" w:rsidR="003A75C4" w:rsidRDefault="003A75C4" w:rsidP="00555893">
            <w:pPr>
              <w:jc w:val="left"/>
              <w:rPr>
                <w:sz w:val="20"/>
              </w:rPr>
            </w:pPr>
            <w:r>
              <w:rPr>
                <w:sz w:val="20"/>
              </w:rPr>
              <w:t>ManageCustomerAccountFault</w:t>
            </w:r>
          </w:p>
        </w:tc>
        <w:tc>
          <w:tcPr>
            <w:tcW w:w="716" w:type="pct"/>
          </w:tcPr>
          <w:p w14:paraId="4270EDFF" w14:textId="77777777" w:rsidR="003A75C4" w:rsidRDefault="003A75C4" w:rsidP="00555893">
            <w:pPr>
              <w:jc w:val="left"/>
              <w:rPr>
                <w:sz w:val="20"/>
              </w:rPr>
            </w:pPr>
            <w:r>
              <w:rPr>
                <w:sz w:val="20"/>
              </w:rPr>
              <w:t>Fault</w:t>
            </w:r>
          </w:p>
        </w:tc>
        <w:tc>
          <w:tcPr>
            <w:tcW w:w="2448" w:type="pct"/>
          </w:tcPr>
          <w:p w14:paraId="01671566" w14:textId="77777777" w:rsidR="003A75C4" w:rsidRPr="005E50DF" w:rsidRDefault="00A43FF2" w:rsidP="00555893">
            <w:pPr>
              <w:jc w:val="left"/>
              <w:rPr>
                <w:sz w:val="20"/>
              </w:rPr>
            </w:pPr>
            <w:r>
              <w:rPr>
                <w:sz w:val="20"/>
              </w:rPr>
              <w:t>Global/Common/CommonService/v1/</w:t>
            </w:r>
            <w:r w:rsidRPr="009F5914">
              <w:rPr>
                <w:sz w:val="20"/>
              </w:rPr>
              <w:t>CommonServiceType.xsd</w:t>
            </w:r>
            <w:r w:rsidDel="00010022">
              <w:rPr>
                <w:sz w:val="20"/>
              </w:rPr>
              <w:t xml:space="preserve"> </w:t>
            </w:r>
          </w:p>
        </w:tc>
      </w:tr>
      <w:tr w:rsidR="003A75C4" w:rsidRPr="001D5C91" w14:paraId="722464AD" w14:textId="77777777" w:rsidTr="00F6476F">
        <w:trPr>
          <w:trHeight w:val="350"/>
        </w:trPr>
        <w:tc>
          <w:tcPr>
            <w:tcW w:w="884" w:type="pct"/>
            <w:vMerge w:val="restart"/>
          </w:tcPr>
          <w:p w14:paraId="7BC254F7" w14:textId="77777777" w:rsidR="003A75C4" w:rsidRDefault="003A75C4" w:rsidP="00555893">
            <w:pPr>
              <w:jc w:val="left"/>
              <w:rPr>
                <w:sz w:val="20"/>
              </w:rPr>
            </w:pPr>
            <w:r>
              <w:rPr>
                <w:sz w:val="20"/>
              </w:rPr>
              <w:t>ServiceAvailability</w:t>
            </w:r>
          </w:p>
        </w:tc>
        <w:tc>
          <w:tcPr>
            <w:tcW w:w="952" w:type="pct"/>
          </w:tcPr>
          <w:p w14:paraId="6942701A" w14:textId="77777777" w:rsidR="003A75C4" w:rsidRDefault="003A75C4" w:rsidP="00555893">
            <w:pPr>
              <w:jc w:val="left"/>
              <w:rPr>
                <w:sz w:val="20"/>
              </w:rPr>
            </w:pPr>
            <w:r>
              <w:rPr>
                <w:sz w:val="20"/>
              </w:rPr>
              <w:t>ServiceAvailability</w:t>
            </w:r>
            <w:r w:rsidRPr="00853CB2">
              <w:rPr>
                <w:sz w:val="20"/>
              </w:rPr>
              <w:t>Request</w:t>
            </w:r>
          </w:p>
        </w:tc>
        <w:tc>
          <w:tcPr>
            <w:tcW w:w="716" w:type="pct"/>
          </w:tcPr>
          <w:p w14:paraId="34D396B3" w14:textId="77777777" w:rsidR="003A75C4" w:rsidRDefault="003A75C4" w:rsidP="00555893">
            <w:pPr>
              <w:jc w:val="left"/>
              <w:rPr>
                <w:sz w:val="20"/>
              </w:rPr>
            </w:pPr>
            <w:r>
              <w:rPr>
                <w:sz w:val="20"/>
              </w:rPr>
              <w:t>Request</w:t>
            </w:r>
          </w:p>
        </w:tc>
        <w:tc>
          <w:tcPr>
            <w:tcW w:w="2448" w:type="pct"/>
          </w:tcPr>
          <w:p w14:paraId="3449112B" w14:textId="77777777" w:rsidR="003A75C4" w:rsidRPr="00853CB2" w:rsidRDefault="003A75C4" w:rsidP="00555893">
            <w:pPr>
              <w:jc w:val="left"/>
              <w:rPr>
                <w:sz w:val="20"/>
              </w:rPr>
            </w:pPr>
            <w:r>
              <w:rPr>
                <w:sz w:val="20"/>
              </w:rPr>
              <w:t>Global/Common/CommonService/v1/</w:t>
            </w:r>
            <w:r w:rsidRPr="00D56EDF">
              <w:rPr>
                <w:sz w:val="20"/>
              </w:rPr>
              <w:t>CommonServiceType.xsd</w:t>
            </w:r>
          </w:p>
        </w:tc>
      </w:tr>
      <w:tr w:rsidR="003A75C4" w:rsidRPr="001D5C91" w14:paraId="73342D64" w14:textId="77777777" w:rsidTr="00F6476F">
        <w:trPr>
          <w:trHeight w:val="350"/>
        </w:trPr>
        <w:tc>
          <w:tcPr>
            <w:tcW w:w="884" w:type="pct"/>
            <w:vMerge/>
          </w:tcPr>
          <w:p w14:paraId="79373AAE" w14:textId="77777777" w:rsidR="003A75C4" w:rsidRDefault="003A75C4" w:rsidP="00555893">
            <w:pPr>
              <w:jc w:val="left"/>
              <w:rPr>
                <w:sz w:val="20"/>
              </w:rPr>
            </w:pPr>
          </w:p>
        </w:tc>
        <w:tc>
          <w:tcPr>
            <w:tcW w:w="952" w:type="pct"/>
          </w:tcPr>
          <w:p w14:paraId="56D30C89" w14:textId="77777777" w:rsidR="003A75C4" w:rsidRDefault="003A75C4" w:rsidP="00555893">
            <w:pPr>
              <w:jc w:val="left"/>
              <w:rPr>
                <w:sz w:val="20"/>
              </w:rPr>
            </w:pPr>
            <w:r>
              <w:rPr>
                <w:sz w:val="20"/>
              </w:rPr>
              <w:t>ServiceAvailability</w:t>
            </w:r>
            <w:r w:rsidRPr="00853CB2">
              <w:rPr>
                <w:sz w:val="20"/>
              </w:rPr>
              <w:t>Response</w:t>
            </w:r>
          </w:p>
        </w:tc>
        <w:tc>
          <w:tcPr>
            <w:tcW w:w="716" w:type="pct"/>
          </w:tcPr>
          <w:p w14:paraId="7994D030" w14:textId="77777777" w:rsidR="003A75C4" w:rsidRDefault="003A75C4" w:rsidP="00555893">
            <w:pPr>
              <w:jc w:val="left"/>
              <w:rPr>
                <w:sz w:val="20"/>
              </w:rPr>
            </w:pPr>
            <w:r>
              <w:rPr>
                <w:sz w:val="20"/>
              </w:rPr>
              <w:t>Response</w:t>
            </w:r>
          </w:p>
        </w:tc>
        <w:tc>
          <w:tcPr>
            <w:tcW w:w="2448" w:type="pct"/>
          </w:tcPr>
          <w:p w14:paraId="5D03BB45" w14:textId="77777777" w:rsidR="003A75C4" w:rsidRPr="00853CB2" w:rsidRDefault="003A75C4" w:rsidP="00555893">
            <w:pPr>
              <w:jc w:val="left"/>
              <w:rPr>
                <w:sz w:val="20"/>
              </w:rPr>
            </w:pPr>
            <w:r>
              <w:rPr>
                <w:sz w:val="20"/>
              </w:rPr>
              <w:t>Global/Common/CommonService/v1/</w:t>
            </w:r>
            <w:r w:rsidRPr="00D56EDF">
              <w:rPr>
                <w:sz w:val="20"/>
              </w:rPr>
              <w:t>CommonServiceType.xsd</w:t>
            </w:r>
          </w:p>
        </w:tc>
      </w:tr>
      <w:tr w:rsidR="003A75C4" w:rsidRPr="001D5C91" w14:paraId="523B8A5A" w14:textId="77777777" w:rsidTr="00F6476F">
        <w:trPr>
          <w:trHeight w:val="350"/>
        </w:trPr>
        <w:tc>
          <w:tcPr>
            <w:tcW w:w="884" w:type="pct"/>
            <w:vMerge/>
          </w:tcPr>
          <w:p w14:paraId="33BE41AD" w14:textId="77777777" w:rsidR="003A75C4" w:rsidRDefault="003A75C4" w:rsidP="00555893">
            <w:pPr>
              <w:jc w:val="left"/>
              <w:rPr>
                <w:sz w:val="20"/>
              </w:rPr>
            </w:pPr>
          </w:p>
        </w:tc>
        <w:tc>
          <w:tcPr>
            <w:tcW w:w="952" w:type="pct"/>
          </w:tcPr>
          <w:p w14:paraId="24EA5680" w14:textId="77777777" w:rsidR="003A75C4" w:rsidRDefault="003A75C4" w:rsidP="00555893">
            <w:pPr>
              <w:jc w:val="left"/>
              <w:rPr>
                <w:sz w:val="20"/>
              </w:rPr>
            </w:pPr>
            <w:r>
              <w:rPr>
                <w:sz w:val="20"/>
              </w:rPr>
              <w:t>ServiceAvailabilityFault</w:t>
            </w:r>
          </w:p>
        </w:tc>
        <w:tc>
          <w:tcPr>
            <w:tcW w:w="716" w:type="pct"/>
          </w:tcPr>
          <w:p w14:paraId="4D053F5F" w14:textId="77777777" w:rsidR="003A75C4" w:rsidRDefault="003A75C4" w:rsidP="00555893">
            <w:pPr>
              <w:jc w:val="left"/>
              <w:rPr>
                <w:sz w:val="20"/>
              </w:rPr>
            </w:pPr>
            <w:r>
              <w:rPr>
                <w:sz w:val="20"/>
              </w:rPr>
              <w:t>Fault</w:t>
            </w:r>
          </w:p>
        </w:tc>
        <w:tc>
          <w:tcPr>
            <w:tcW w:w="2448" w:type="pct"/>
          </w:tcPr>
          <w:p w14:paraId="5D5CF54E" w14:textId="77777777" w:rsidR="003A75C4" w:rsidRPr="00853CB2" w:rsidRDefault="003A75C4" w:rsidP="00555893">
            <w:pPr>
              <w:jc w:val="left"/>
              <w:rPr>
                <w:sz w:val="20"/>
              </w:rPr>
            </w:pPr>
            <w:r>
              <w:rPr>
                <w:sz w:val="20"/>
              </w:rPr>
              <w:t>Global/Common/CommonService/v1/</w:t>
            </w:r>
            <w:r w:rsidRPr="009F5914">
              <w:rPr>
                <w:sz w:val="20"/>
              </w:rPr>
              <w:t>CommonServiceType.xsd</w:t>
            </w:r>
          </w:p>
        </w:tc>
      </w:tr>
      <w:tr w:rsidR="00235716" w:rsidRPr="001D5C91" w14:paraId="6E23D09F" w14:textId="77777777" w:rsidTr="00F6476F">
        <w:trPr>
          <w:trHeight w:val="350"/>
        </w:trPr>
        <w:tc>
          <w:tcPr>
            <w:tcW w:w="884" w:type="pct"/>
          </w:tcPr>
          <w:p w14:paraId="5615491E" w14:textId="15163C61" w:rsidR="00235716" w:rsidRPr="003A67C2" w:rsidRDefault="00235716">
            <w:pPr>
              <w:jc w:val="left"/>
              <w:rPr>
                <w:sz w:val="20"/>
              </w:rPr>
            </w:pPr>
            <w:r w:rsidRPr="003A67C2">
              <w:rPr>
                <w:sz w:val="20"/>
              </w:rPr>
              <w:t>ManageDocumentDetails</w:t>
            </w:r>
          </w:p>
        </w:tc>
        <w:tc>
          <w:tcPr>
            <w:tcW w:w="952" w:type="pct"/>
          </w:tcPr>
          <w:p w14:paraId="09A2E6BC" w14:textId="12183DF6" w:rsidR="00235716" w:rsidRPr="003A67C2" w:rsidRDefault="00235716" w:rsidP="00235716">
            <w:pPr>
              <w:jc w:val="left"/>
              <w:rPr>
                <w:sz w:val="20"/>
              </w:rPr>
            </w:pPr>
            <w:r w:rsidRPr="003A67C2">
              <w:rPr>
                <w:sz w:val="20"/>
              </w:rPr>
              <w:t>ManageDocumentDetails Request</w:t>
            </w:r>
          </w:p>
        </w:tc>
        <w:tc>
          <w:tcPr>
            <w:tcW w:w="716" w:type="pct"/>
          </w:tcPr>
          <w:p w14:paraId="497A5DD0" w14:textId="698338E6" w:rsidR="00235716" w:rsidRPr="003A67C2" w:rsidRDefault="00235716" w:rsidP="00235716">
            <w:pPr>
              <w:jc w:val="left"/>
              <w:rPr>
                <w:sz w:val="20"/>
              </w:rPr>
            </w:pPr>
            <w:r w:rsidRPr="003A67C2">
              <w:rPr>
                <w:sz w:val="20"/>
              </w:rPr>
              <w:t>Request</w:t>
            </w:r>
          </w:p>
        </w:tc>
        <w:tc>
          <w:tcPr>
            <w:tcW w:w="2448" w:type="pct"/>
          </w:tcPr>
          <w:p w14:paraId="6A2AC3C5" w14:textId="6D7A4DD8" w:rsidR="00235716" w:rsidRPr="003A67C2" w:rsidRDefault="00235716" w:rsidP="00235716">
            <w:pPr>
              <w:jc w:val="left"/>
              <w:rPr>
                <w:sz w:val="20"/>
              </w:rPr>
            </w:pPr>
            <w:r w:rsidRPr="003A67C2">
              <w:rPr>
                <w:sz w:val="20"/>
              </w:rPr>
              <w:t>/xsd/Europe/GB/Customer/MDM/ManageCustomerAccountServiceOperations/v1/ ManageDocumentDetailsServiceOperationType.xsd</w:t>
            </w:r>
          </w:p>
          <w:p w14:paraId="05A542D9" w14:textId="77777777" w:rsidR="00235716" w:rsidRPr="003A67C2" w:rsidRDefault="00235716" w:rsidP="00235716">
            <w:pPr>
              <w:jc w:val="left"/>
              <w:rPr>
                <w:sz w:val="20"/>
              </w:rPr>
            </w:pPr>
            <w:r w:rsidRPr="003A67C2">
              <w:rPr>
                <w:sz w:val="20"/>
              </w:rPr>
              <w:t>/xsd/Europe/GB/Customer/MDM/ObjectTypes/v2/ObjectTypes.xsd</w:t>
            </w:r>
          </w:p>
          <w:p w14:paraId="766DD225" w14:textId="77777777" w:rsidR="00235716" w:rsidRPr="003A67C2" w:rsidRDefault="00235716" w:rsidP="00235716">
            <w:pPr>
              <w:jc w:val="left"/>
              <w:rPr>
                <w:sz w:val="20"/>
              </w:rPr>
            </w:pPr>
          </w:p>
        </w:tc>
      </w:tr>
      <w:tr w:rsidR="00235716" w:rsidRPr="001D5C91" w14:paraId="542E3634" w14:textId="77777777" w:rsidTr="00F6476F">
        <w:trPr>
          <w:trHeight w:val="350"/>
        </w:trPr>
        <w:tc>
          <w:tcPr>
            <w:tcW w:w="884" w:type="pct"/>
          </w:tcPr>
          <w:p w14:paraId="3F632245" w14:textId="77777777" w:rsidR="00235716" w:rsidRPr="003A67C2" w:rsidRDefault="00235716" w:rsidP="00235716">
            <w:pPr>
              <w:jc w:val="left"/>
              <w:rPr>
                <w:sz w:val="20"/>
              </w:rPr>
            </w:pPr>
          </w:p>
        </w:tc>
        <w:tc>
          <w:tcPr>
            <w:tcW w:w="952" w:type="pct"/>
          </w:tcPr>
          <w:p w14:paraId="59269252" w14:textId="107C9393" w:rsidR="00235716" w:rsidRPr="003A67C2" w:rsidRDefault="00235716" w:rsidP="00235716">
            <w:pPr>
              <w:jc w:val="left"/>
              <w:rPr>
                <w:sz w:val="20"/>
              </w:rPr>
            </w:pPr>
            <w:r w:rsidRPr="003A67C2">
              <w:rPr>
                <w:sz w:val="20"/>
              </w:rPr>
              <w:t xml:space="preserve">ManageDocumentDetails </w:t>
            </w:r>
            <w:r w:rsidRPr="003A67C2">
              <w:rPr>
                <w:sz w:val="20"/>
              </w:rPr>
              <w:lastRenderedPageBreak/>
              <w:t>Response</w:t>
            </w:r>
          </w:p>
        </w:tc>
        <w:tc>
          <w:tcPr>
            <w:tcW w:w="716" w:type="pct"/>
          </w:tcPr>
          <w:p w14:paraId="37C84B27" w14:textId="5EF7B661" w:rsidR="00235716" w:rsidRPr="003A67C2" w:rsidRDefault="00235716" w:rsidP="00235716">
            <w:pPr>
              <w:jc w:val="left"/>
              <w:rPr>
                <w:sz w:val="20"/>
              </w:rPr>
            </w:pPr>
            <w:r w:rsidRPr="003A67C2">
              <w:rPr>
                <w:sz w:val="20"/>
              </w:rPr>
              <w:lastRenderedPageBreak/>
              <w:t>Response</w:t>
            </w:r>
          </w:p>
        </w:tc>
        <w:tc>
          <w:tcPr>
            <w:tcW w:w="2448" w:type="pct"/>
          </w:tcPr>
          <w:p w14:paraId="601C8D4A" w14:textId="33FB5CA0" w:rsidR="00235716" w:rsidRPr="003A67C2" w:rsidRDefault="00235716" w:rsidP="00235716">
            <w:pPr>
              <w:jc w:val="left"/>
              <w:rPr>
                <w:sz w:val="20"/>
              </w:rPr>
            </w:pPr>
            <w:r w:rsidRPr="003A67C2">
              <w:rPr>
                <w:sz w:val="20"/>
              </w:rPr>
              <w:t xml:space="preserve">/xsd/Europe/GB/Customer/MDM/ManageCustomerAccountServiceOperations/v1/ </w:t>
            </w:r>
            <w:r w:rsidRPr="003A67C2">
              <w:rPr>
                <w:sz w:val="20"/>
              </w:rPr>
              <w:lastRenderedPageBreak/>
              <w:t>ManageDocumentDetailsServiceOperationType.xsd</w:t>
            </w:r>
          </w:p>
          <w:p w14:paraId="19F7D835" w14:textId="426538DC" w:rsidR="00235716" w:rsidRPr="003A67C2" w:rsidRDefault="00235716" w:rsidP="00235716">
            <w:pPr>
              <w:jc w:val="left"/>
              <w:rPr>
                <w:sz w:val="20"/>
              </w:rPr>
            </w:pPr>
            <w:r w:rsidRPr="003A67C2">
              <w:rPr>
                <w:sz w:val="20"/>
              </w:rPr>
              <w:t>/xsd/Global/Common/CommonService/v1/ CommonServiceType.xsd</w:t>
            </w:r>
          </w:p>
        </w:tc>
      </w:tr>
      <w:tr w:rsidR="00235716" w:rsidRPr="001D5C91" w14:paraId="34E5F5B3" w14:textId="77777777" w:rsidTr="00F6476F">
        <w:trPr>
          <w:trHeight w:val="350"/>
        </w:trPr>
        <w:tc>
          <w:tcPr>
            <w:tcW w:w="884" w:type="pct"/>
          </w:tcPr>
          <w:p w14:paraId="5310BE51" w14:textId="77777777" w:rsidR="00235716" w:rsidRPr="003A67C2" w:rsidRDefault="00235716" w:rsidP="00235716">
            <w:pPr>
              <w:jc w:val="left"/>
              <w:rPr>
                <w:sz w:val="20"/>
              </w:rPr>
            </w:pPr>
          </w:p>
        </w:tc>
        <w:tc>
          <w:tcPr>
            <w:tcW w:w="952" w:type="pct"/>
          </w:tcPr>
          <w:p w14:paraId="4461FB06" w14:textId="66D3EB0A" w:rsidR="00235716" w:rsidRPr="003A67C2" w:rsidRDefault="00235716" w:rsidP="00235716">
            <w:pPr>
              <w:jc w:val="left"/>
              <w:rPr>
                <w:sz w:val="20"/>
              </w:rPr>
            </w:pPr>
            <w:r w:rsidRPr="003A67C2">
              <w:rPr>
                <w:sz w:val="20"/>
              </w:rPr>
              <w:t>ManageDocumentDetails Fault</w:t>
            </w:r>
          </w:p>
        </w:tc>
        <w:tc>
          <w:tcPr>
            <w:tcW w:w="716" w:type="pct"/>
          </w:tcPr>
          <w:p w14:paraId="7DE7E799" w14:textId="68A6720A" w:rsidR="00235716" w:rsidRPr="003A67C2" w:rsidRDefault="00235716" w:rsidP="00235716">
            <w:pPr>
              <w:jc w:val="left"/>
              <w:rPr>
                <w:sz w:val="20"/>
              </w:rPr>
            </w:pPr>
            <w:r w:rsidRPr="003A67C2">
              <w:rPr>
                <w:sz w:val="20"/>
              </w:rPr>
              <w:t>Fault</w:t>
            </w:r>
          </w:p>
        </w:tc>
        <w:tc>
          <w:tcPr>
            <w:tcW w:w="2448" w:type="pct"/>
          </w:tcPr>
          <w:p w14:paraId="44ACD14B" w14:textId="5471DD2C" w:rsidR="00235716" w:rsidRPr="003A67C2" w:rsidRDefault="00235716" w:rsidP="00235716">
            <w:pPr>
              <w:jc w:val="left"/>
              <w:rPr>
                <w:sz w:val="20"/>
              </w:rPr>
            </w:pPr>
            <w:r w:rsidRPr="003A67C2">
              <w:rPr>
                <w:sz w:val="20"/>
              </w:rPr>
              <w:t>Global/Common/CommonService/v1/CommonServiceType.xsd</w:t>
            </w:r>
            <w:r w:rsidRPr="003A67C2" w:rsidDel="00010022">
              <w:rPr>
                <w:sz w:val="20"/>
              </w:rPr>
              <w:t xml:space="preserve"> </w:t>
            </w:r>
          </w:p>
        </w:tc>
      </w:tr>
    </w:tbl>
    <w:p w14:paraId="51377071" w14:textId="34D92169" w:rsidR="003A75C4" w:rsidRPr="00F6476F" w:rsidRDefault="00235716" w:rsidP="003A75C4">
      <w:pPr>
        <w:pStyle w:val="Heading2"/>
        <w:numPr>
          <w:ilvl w:val="2"/>
          <w:numId w:val="3"/>
        </w:numPr>
      </w:pPr>
      <w:bookmarkStart w:id="220" w:name="_Toc476331487"/>
      <w:r>
        <w:t>ManageCustomerAccount</w:t>
      </w:r>
      <w:r w:rsidR="003A75C4" w:rsidRPr="00F6476F">
        <w:t>Service Request Attribute Definitions</w:t>
      </w:r>
      <w:bookmarkEnd w:id="220"/>
    </w:p>
    <w:p w14:paraId="56E17F68" w14:textId="77777777" w:rsidR="003A75C4" w:rsidRPr="00F6476F" w:rsidRDefault="003A75C4" w:rsidP="003A75C4">
      <w:pPr>
        <w:rPr>
          <w:sz w:val="20"/>
        </w:rPr>
      </w:pPr>
    </w:p>
    <w:p w14:paraId="23E1A940" w14:textId="77777777" w:rsidR="003A75C4" w:rsidRPr="00F6476F" w:rsidRDefault="003A75C4" w:rsidP="003A75C4">
      <w:pPr>
        <w:rPr>
          <w:sz w:val="20"/>
        </w:rPr>
      </w:pPr>
      <w:r w:rsidRPr="00F6476F">
        <w:rPr>
          <w:sz w:val="20"/>
        </w:rPr>
        <w:t>Note: It is expected that only attributes or elements (Apart from Mandatory TAGs) that needs updates are passed and others should not be present in the update request. As MDM will consider the request elements available in xml with tag value as on update to the existing record.</w:t>
      </w:r>
    </w:p>
    <w:p w14:paraId="2326C861" w14:textId="77777777" w:rsidR="003A75C4" w:rsidRPr="00F6476F" w:rsidRDefault="003A75C4" w:rsidP="003A75C4">
      <w:pPr>
        <w:rPr>
          <w:sz w:val="20"/>
        </w:rPr>
      </w:pPr>
    </w:p>
    <w:bookmarkStart w:id="221" w:name="_MON_1526827267"/>
    <w:bookmarkEnd w:id="221"/>
    <w:p w14:paraId="21E1F9B2" w14:textId="77777777" w:rsidR="003A75C4" w:rsidRPr="00F6476F" w:rsidRDefault="00355E8D" w:rsidP="003A75C4">
      <w:pPr>
        <w:ind w:left="720"/>
      </w:pPr>
      <w:r w:rsidRPr="00126504">
        <w:object w:dxaOrig="2069" w:dyaOrig="1339" w14:anchorId="032447C8">
          <v:shape id="_x0000_i1047" type="#_x0000_t75" style="width:103.5pt;height:67.5pt" o:ole="">
            <v:imagedata r:id="rId74" o:title=""/>
          </v:shape>
          <o:OLEObject Type="Embed" ProgID="Excel.Sheet.12" ShapeID="_x0000_i1047" DrawAspect="Icon" ObjectID="_1587996506" r:id="rId75"/>
        </w:object>
      </w:r>
    </w:p>
    <w:p w14:paraId="7534EDF0" w14:textId="08E37E28" w:rsidR="003A75C4" w:rsidRPr="00F6476F" w:rsidRDefault="00235716" w:rsidP="003A75C4">
      <w:pPr>
        <w:pStyle w:val="Heading2"/>
        <w:numPr>
          <w:ilvl w:val="2"/>
          <w:numId w:val="3"/>
        </w:numPr>
      </w:pPr>
      <w:bookmarkStart w:id="222" w:name="_Toc476331488"/>
      <w:r>
        <w:t>ManageCustomerAccount</w:t>
      </w:r>
      <w:r w:rsidR="003A75C4" w:rsidRPr="00F6476F">
        <w:t>Service Response Attribute Definitions</w:t>
      </w:r>
      <w:bookmarkEnd w:id="222"/>
    </w:p>
    <w:bookmarkStart w:id="223" w:name="_MON_1525259761"/>
    <w:bookmarkEnd w:id="223"/>
    <w:p w14:paraId="0A990CF2" w14:textId="77777777" w:rsidR="003A75C4" w:rsidRPr="00843436" w:rsidRDefault="006B58E5" w:rsidP="003A75C4">
      <w:pPr>
        <w:ind w:left="720"/>
      </w:pPr>
      <w:r>
        <w:object w:dxaOrig="1551" w:dyaOrig="1004" w14:anchorId="21E26E98">
          <v:shape id="_x0000_i1048" type="#_x0000_t75" style="width:76.5pt;height:50.25pt" o:ole="">
            <v:imagedata r:id="rId76" o:title=""/>
          </v:shape>
          <o:OLEObject Type="Embed" ProgID="Excel.Sheet.12" ShapeID="_x0000_i1048" DrawAspect="Icon" ObjectID="_1587996507" r:id="rId77"/>
        </w:object>
      </w:r>
    </w:p>
    <w:p w14:paraId="2C926407" w14:textId="1A6B832D" w:rsidR="003A75C4" w:rsidRDefault="00235716" w:rsidP="003A75C4">
      <w:pPr>
        <w:pStyle w:val="Heading2"/>
        <w:numPr>
          <w:ilvl w:val="2"/>
          <w:numId w:val="3"/>
        </w:numPr>
        <w:tabs>
          <w:tab w:val="left" w:pos="720"/>
        </w:tabs>
      </w:pPr>
      <w:bookmarkStart w:id="224" w:name="_Toc476331489"/>
      <w:r>
        <w:t>ManageCustomerAccount</w:t>
      </w:r>
      <w:r w:rsidR="003A75C4">
        <w:t>Service</w:t>
      </w:r>
      <w:r w:rsidR="003A75C4" w:rsidRPr="00513C50">
        <w:t xml:space="preserve"> </w:t>
      </w:r>
      <w:r w:rsidR="003A75C4">
        <w:t xml:space="preserve">Error </w:t>
      </w:r>
      <w:r w:rsidR="003A75C4" w:rsidRPr="00513C50">
        <w:t>Attribute Definitions</w:t>
      </w:r>
      <w:bookmarkEnd w:id="224"/>
    </w:p>
    <w:p w14:paraId="0714184B" w14:textId="77777777" w:rsidR="003A75C4" w:rsidRDefault="003A75C4" w:rsidP="003A75C4">
      <w:pPr>
        <w:rPr>
          <w:sz w:val="20"/>
        </w:rPr>
      </w:pPr>
      <w:r w:rsidRPr="00BD5353">
        <w:rPr>
          <w:sz w:val="20"/>
        </w:rPr>
        <w:t>If system related Exception/error occurs while invoking operation, then standard SOAP fault message will be returned with ‘Error code’ and ‘Error descr</w:t>
      </w:r>
      <w:r>
        <w:rPr>
          <w:sz w:val="20"/>
        </w:rPr>
        <w:t xml:space="preserve">iption’. </w:t>
      </w:r>
    </w:p>
    <w:p w14:paraId="28F4AE1E" w14:textId="77777777" w:rsidR="003A75C4" w:rsidRDefault="003A75C4" w:rsidP="003A75C4">
      <w:pPr>
        <w:rPr>
          <w:sz w:val="20"/>
        </w:rPr>
      </w:pPr>
      <w:r>
        <w:rPr>
          <w:sz w:val="20"/>
        </w:rPr>
        <w:tab/>
      </w:r>
      <w:bookmarkStart w:id="225" w:name="_MON_1525258310"/>
      <w:bookmarkEnd w:id="225"/>
      <w:r w:rsidR="004A1A11" w:rsidRPr="00F3063B">
        <w:rPr>
          <w:sz w:val="20"/>
        </w:rPr>
        <w:object w:dxaOrig="1551" w:dyaOrig="1004" w14:anchorId="06B973C6">
          <v:shape id="_x0000_i1049" type="#_x0000_t75" style="width:76.5pt;height:50.25pt" o:ole="">
            <v:imagedata r:id="rId78" o:title=""/>
          </v:shape>
          <o:OLEObject Type="Embed" ProgID="Excel.Sheet.12" ShapeID="_x0000_i1049" DrawAspect="Icon" ObjectID="_1587996508" r:id="rId79"/>
        </w:object>
      </w:r>
    </w:p>
    <w:p w14:paraId="4DC88991" w14:textId="77777777" w:rsidR="003A75C4" w:rsidRDefault="003A75C4" w:rsidP="003A75C4">
      <w:pPr>
        <w:rPr>
          <w:sz w:val="20"/>
        </w:rPr>
      </w:pPr>
    </w:p>
    <w:p w14:paraId="21526342" w14:textId="77777777" w:rsidR="003A75C4" w:rsidRDefault="003A75C4" w:rsidP="003A75C4">
      <w:pPr>
        <w:jc w:val="left"/>
        <w:rPr>
          <w:sz w:val="20"/>
        </w:rPr>
      </w:pPr>
      <w:r>
        <w:rPr>
          <w:sz w:val="20"/>
        </w:rPr>
        <w:t>The type of the error/fault that are expected when using the Update Party service are given as below</w:t>
      </w:r>
    </w:p>
    <w:p w14:paraId="5FAF99E6" w14:textId="0FEB0C2E" w:rsidR="00235716" w:rsidRPr="004C651B" w:rsidRDefault="00235716" w:rsidP="00235716">
      <w:pPr>
        <w:pStyle w:val="Heading2"/>
        <w:numPr>
          <w:ilvl w:val="2"/>
          <w:numId w:val="3"/>
        </w:numPr>
        <w:rPr>
          <w:highlight w:val="yellow"/>
        </w:rPr>
      </w:pPr>
      <w:bookmarkStart w:id="226" w:name="_Toc475624804"/>
      <w:bookmarkStart w:id="227" w:name="_Toc475625575"/>
      <w:bookmarkStart w:id="228" w:name="_Toc475983026"/>
      <w:bookmarkStart w:id="229" w:name="_Toc475983313"/>
      <w:bookmarkStart w:id="230" w:name="_Toc475983568"/>
      <w:bookmarkStart w:id="231" w:name="_Toc476331490"/>
      <w:bookmarkEnd w:id="226"/>
      <w:bookmarkEnd w:id="227"/>
      <w:bookmarkEnd w:id="228"/>
      <w:bookmarkEnd w:id="229"/>
      <w:bookmarkEnd w:id="230"/>
      <w:r w:rsidRPr="004C651B">
        <w:rPr>
          <w:highlight w:val="yellow"/>
        </w:rPr>
        <w:t>ManageDocumentDetailsService Request Attribute Definitions</w:t>
      </w:r>
      <w:bookmarkEnd w:id="231"/>
    </w:p>
    <w:p w14:paraId="6EB0009E" w14:textId="77777777" w:rsidR="00235716" w:rsidRPr="003A67C2" w:rsidRDefault="00235716" w:rsidP="00235716">
      <w:pPr>
        <w:rPr>
          <w:sz w:val="20"/>
        </w:rPr>
      </w:pPr>
    </w:p>
    <w:p w14:paraId="035BDB99" w14:textId="77777777" w:rsidR="00AF0305" w:rsidRDefault="00235716" w:rsidP="006B18A7">
      <w:pPr>
        <w:rPr>
          <w:sz w:val="20"/>
        </w:rPr>
      </w:pPr>
      <w:r w:rsidRPr="003A67C2">
        <w:rPr>
          <w:sz w:val="20"/>
        </w:rPr>
        <w:t>Note: It is expected that only attributes or elements (Apart from Mandatory TAGs) that needs updates are passed and others should not be present in the update request. As MDM will consider the request elements available in xml with tag value as on update to the existing record.</w:t>
      </w:r>
    </w:p>
    <w:bookmarkStart w:id="232" w:name="_MON_1533456886"/>
    <w:bookmarkEnd w:id="232"/>
    <w:p w14:paraId="0F304A9F" w14:textId="76043A78" w:rsidR="00235716" w:rsidRPr="006B18A7" w:rsidRDefault="00F1036E" w:rsidP="006B18A7">
      <w:pPr>
        <w:rPr>
          <w:sz w:val="20"/>
        </w:rPr>
      </w:pPr>
      <w:r w:rsidRPr="003F4968">
        <w:object w:dxaOrig="2040" w:dyaOrig="1339" w14:anchorId="727F5345">
          <v:shape id="_x0000_i1050" type="#_x0000_t75" style="width:101.25pt;height:68.25pt" o:ole="">
            <v:imagedata r:id="rId80" o:title=""/>
          </v:shape>
          <o:OLEObject Type="Embed" ProgID="Excel.Sheet.12" ShapeID="_x0000_i1050" DrawAspect="Icon" ObjectID="_1587996509" r:id="rId81"/>
        </w:object>
      </w:r>
    </w:p>
    <w:p w14:paraId="64C077A4" w14:textId="77777777" w:rsidR="006B18A7" w:rsidRDefault="00235716" w:rsidP="006B18A7">
      <w:pPr>
        <w:pStyle w:val="Heading2"/>
        <w:numPr>
          <w:ilvl w:val="2"/>
          <w:numId w:val="3"/>
        </w:numPr>
      </w:pPr>
      <w:bookmarkStart w:id="233" w:name="_Toc476331491"/>
      <w:r w:rsidRPr="003A67C2">
        <w:lastRenderedPageBreak/>
        <w:t>ManageDocumentDetailsService Response Attribute Definitions</w:t>
      </w:r>
      <w:bookmarkEnd w:id="233"/>
    </w:p>
    <w:p w14:paraId="2B224FA8" w14:textId="46BAC8DA" w:rsidR="00235716" w:rsidRPr="003A67C2" w:rsidRDefault="0050050D" w:rsidP="006B18A7">
      <w:r w:rsidRPr="006B18A7">
        <w:rPr>
          <w:sz w:val="20"/>
        </w:rPr>
        <w:object w:dxaOrig="2040" w:dyaOrig="1339" w14:anchorId="17633681">
          <v:shape id="_x0000_i1051" type="#_x0000_t75" style="width:102pt;height:68.25pt" o:ole="">
            <v:imagedata r:id="rId82" o:title=""/>
          </v:shape>
          <o:OLEObject Type="Embed" ProgID="Excel.Sheet.12" ShapeID="_x0000_i1051" DrawAspect="Icon" ObjectID="_1587996510" r:id="rId83"/>
        </w:object>
      </w:r>
    </w:p>
    <w:p w14:paraId="5E569E5F" w14:textId="68338107" w:rsidR="00235716" w:rsidRPr="003A67C2" w:rsidRDefault="00235716" w:rsidP="00235716">
      <w:pPr>
        <w:pStyle w:val="Heading2"/>
        <w:numPr>
          <w:ilvl w:val="2"/>
          <w:numId w:val="3"/>
        </w:numPr>
        <w:tabs>
          <w:tab w:val="left" w:pos="720"/>
        </w:tabs>
      </w:pPr>
      <w:bookmarkStart w:id="234" w:name="_Toc476331492"/>
      <w:r w:rsidRPr="003A67C2">
        <w:t>ManageDocumentDetailsService Error Attribute Definitions</w:t>
      </w:r>
      <w:bookmarkEnd w:id="234"/>
    </w:p>
    <w:p w14:paraId="3C068126" w14:textId="77777777" w:rsidR="00235716" w:rsidRPr="003A67C2" w:rsidRDefault="00235716" w:rsidP="00235716">
      <w:pPr>
        <w:rPr>
          <w:sz w:val="20"/>
        </w:rPr>
      </w:pPr>
      <w:r w:rsidRPr="003A67C2">
        <w:rPr>
          <w:sz w:val="20"/>
        </w:rPr>
        <w:t xml:space="preserve">If system related Exception/error occurs while invoking operation, then standard SOAP fault message will be returned with ‘Error code’ and ‘Error description’. </w:t>
      </w:r>
    </w:p>
    <w:p w14:paraId="5B7B1A8A" w14:textId="0E1A11E8" w:rsidR="00235716" w:rsidRPr="003A67C2" w:rsidRDefault="00235716" w:rsidP="006B18A7">
      <w:pPr>
        <w:rPr>
          <w:sz w:val="20"/>
        </w:rPr>
      </w:pPr>
      <w:r w:rsidRPr="003F4968">
        <w:rPr>
          <w:sz w:val="20"/>
        </w:rPr>
        <w:object w:dxaOrig="1530" w:dyaOrig="1002" w14:anchorId="542EBF70">
          <v:shape id="_x0000_i1052" type="#_x0000_t75" style="width:75.75pt;height:50.25pt" o:ole="">
            <v:imagedata r:id="rId84" o:title=""/>
          </v:shape>
          <o:OLEObject Type="Embed" ProgID="Excel.Sheet.12" ShapeID="_x0000_i1052" DrawAspect="Icon" ObjectID="_1587996511" r:id="rId85"/>
        </w:object>
      </w:r>
    </w:p>
    <w:p w14:paraId="1CB60656" w14:textId="77777777" w:rsidR="00235716" w:rsidRDefault="00235716" w:rsidP="00235716">
      <w:pPr>
        <w:jc w:val="left"/>
        <w:rPr>
          <w:sz w:val="20"/>
        </w:rPr>
      </w:pPr>
      <w:r w:rsidRPr="003A67C2">
        <w:rPr>
          <w:sz w:val="20"/>
        </w:rPr>
        <w:t>The type of the error/fault that are expected when using the Update Party service are given as below</w:t>
      </w:r>
    </w:p>
    <w:p w14:paraId="28D10F4D" w14:textId="77777777" w:rsidR="003A75C4" w:rsidRDefault="003A75C4" w:rsidP="003A75C4">
      <w:pPr>
        <w:jc w:val="left"/>
        <w:rPr>
          <w:sz w:val="20"/>
        </w:rPr>
      </w:pPr>
    </w:p>
    <w:p w14:paraId="7744D59C" w14:textId="77777777" w:rsidR="003A75C4" w:rsidRPr="00105D0C" w:rsidRDefault="003A75C4" w:rsidP="003A75C4">
      <w:pPr>
        <w:jc w:val="left"/>
        <w:rPr>
          <w:b/>
          <w:sz w:val="20"/>
        </w:rPr>
      </w:pPr>
      <w:r w:rsidRPr="00105D0C">
        <w:rPr>
          <w:b/>
          <w:sz w:val="20"/>
        </w:rPr>
        <w:t>Error Type: Faults that can be handled</w:t>
      </w:r>
    </w:p>
    <w:p w14:paraId="26C3BD4E" w14:textId="77777777" w:rsidR="003A75C4" w:rsidRDefault="003A75C4" w:rsidP="00416303">
      <w:pPr>
        <w:pStyle w:val="ListParagraph"/>
        <w:numPr>
          <w:ilvl w:val="0"/>
          <w:numId w:val="8"/>
        </w:numPr>
        <w:jc w:val="left"/>
        <w:rPr>
          <w:sz w:val="20"/>
        </w:rPr>
      </w:pPr>
      <w:r>
        <w:rPr>
          <w:sz w:val="20"/>
        </w:rPr>
        <w:t>XSD Schema validation failed</w:t>
      </w:r>
    </w:p>
    <w:p w14:paraId="3E422816" w14:textId="77777777" w:rsidR="003A75C4" w:rsidRDefault="003A75C4" w:rsidP="00416303">
      <w:pPr>
        <w:pStyle w:val="ListParagraph"/>
        <w:numPr>
          <w:ilvl w:val="0"/>
          <w:numId w:val="8"/>
        </w:numPr>
        <w:jc w:val="left"/>
        <w:rPr>
          <w:sz w:val="20"/>
        </w:rPr>
      </w:pPr>
      <w:r>
        <w:rPr>
          <w:sz w:val="20"/>
        </w:rPr>
        <w:t>Mandatory Check on the required fields failed</w:t>
      </w:r>
    </w:p>
    <w:p w14:paraId="0B08AA2A" w14:textId="77777777" w:rsidR="003A75C4" w:rsidRDefault="003A75C4" w:rsidP="00416303">
      <w:pPr>
        <w:pStyle w:val="ListParagraph"/>
        <w:numPr>
          <w:ilvl w:val="0"/>
          <w:numId w:val="8"/>
        </w:numPr>
        <w:jc w:val="left"/>
        <w:rPr>
          <w:sz w:val="20"/>
        </w:rPr>
      </w:pPr>
      <w:r w:rsidRPr="00C95017">
        <w:rPr>
          <w:sz w:val="20"/>
        </w:rPr>
        <w:t>Customer/Prospect not found in MDM</w:t>
      </w:r>
    </w:p>
    <w:p w14:paraId="6674BC63" w14:textId="77777777" w:rsidR="003A75C4" w:rsidRDefault="003A75C4" w:rsidP="00416303">
      <w:pPr>
        <w:pStyle w:val="ListParagraph"/>
        <w:numPr>
          <w:ilvl w:val="0"/>
          <w:numId w:val="8"/>
        </w:numPr>
        <w:jc w:val="left"/>
        <w:rPr>
          <w:sz w:val="20"/>
        </w:rPr>
      </w:pPr>
      <w:r>
        <w:rPr>
          <w:sz w:val="20"/>
        </w:rPr>
        <w:t>Technical</w:t>
      </w:r>
      <w:r w:rsidRPr="00C95017">
        <w:rPr>
          <w:sz w:val="20"/>
        </w:rPr>
        <w:t xml:space="preserve"> Server/Job/Service error</w:t>
      </w:r>
    </w:p>
    <w:p w14:paraId="276C0579" w14:textId="77777777" w:rsidR="003A75C4" w:rsidRPr="00105D0C" w:rsidRDefault="003A75C4" w:rsidP="003A75C4">
      <w:pPr>
        <w:pStyle w:val="ListParagraph"/>
        <w:jc w:val="left"/>
        <w:rPr>
          <w:sz w:val="20"/>
        </w:rPr>
      </w:pPr>
    </w:p>
    <w:p w14:paraId="761AAED2" w14:textId="77777777" w:rsidR="003A75C4" w:rsidRDefault="003A75C4" w:rsidP="003A75C4">
      <w:pPr>
        <w:rPr>
          <w:sz w:val="20"/>
        </w:rPr>
      </w:pPr>
      <w:r w:rsidRPr="00E9128B">
        <w:rPr>
          <w:sz w:val="20"/>
        </w:rPr>
        <w:t>The above handled response details will be passed to the normal response in the outcome section. Reason code and description will be as per the details provided in the common Error catalogue for the entire Unity Programme</w:t>
      </w:r>
      <w:r>
        <w:rPr>
          <w:sz w:val="20"/>
        </w:rPr>
        <w:t>.</w:t>
      </w:r>
    </w:p>
    <w:p w14:paraId="78B1B382" w14:textId="77777777" w:rsidR="003A75C4" w:rsidRDefault="003A75C4" w:rsidP="003A75C4">
      <w:pPr>
        <w:rPr>
          <w:sz w:val="20"/>
        </w:rPr>
      </w:pPr>
    </w:p>
    <w:p w14:paraId="544080EE" w14:textId="77777777" w:rsidR="003A75C4" w:rsidRDefault="003A75C4" w:rsidP="003A75C4">
      <w:pPr>
        <w:rPr>
          <w:sz w:val="20"/>
        </w:rPr>
      </w:pPr>
      <w:r>
        <w:rPr>
          <w:sz w:val="20"/>
        </w:rPr>
        <w:t>Note: For Service Availability service details please refer to Section 3.1.6 – 3.1.8</w:t>
      </w:r>
    </w:p>
    <w:p w14:paraId="499F0A4B" w14:textId="77777777" w:rsidR="003A75C4" w:rsidRDefault="003A75C4" w:rsidP="003A75C4">
      <w:pPr>
        <w:jc w:val="left"/>
        <w:rPr>
          <w:sz w:val="20"/>
        </w:rPr>
      </w:pPr>
    </w:p>
    <w:p w14:paraId="755AC54C" w14:textId="77777777" w:rsidR="003A75C4" w:rsidRDefault="003A75C4" w:rsidP="003A75C4">
      <w:pPr>
        <w:jc w:val="left"/>
      </w:pPr>
    </w:p>
    <w:p w14:paraId="364FDD96" w14:textId="77777777" w:rsidR="003A75C4" w:rsidRDefault="003A75C4" w:rsidP="003A75C4">
      <w:pPr>
        <w:pStyle w:val="Heading2"/>
        <w:numPr>
          <w:ilvl w:val="2"/>
          <w:numId w:val="3"/>
        </w:numPr>
        <w:tabs>
          <w:tab w:val="left" w:pos="720"/>
        </w:tabs>
      </w:pPr>
      <w:bookmarkStart w:id="235" w:name="_Toc476331493"/>
      <w:r>
        <w:t>Calling MCAS Scenarios within the context of JAH / ToC:</w:t>
      </w:r>
      <w:bookmarkEnd w:id="235"/>
    </w:p>
    <w:tbl>
      <w:tblPr>
        <w:tblStyle w:val="GridTable1Light-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2762"/>
        <w:gridCol w:w="3604"/>
        <w:gridCol w:w="1429"/>
      </w:tblGrid>
      <w:tr w:rsidR="003A75C4" w:rsidRPr="00122ED8" w14:paraId="6D562BF0" w14:textId="77777777" w:rsidTr="006B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pct"/>
            <w:tcBorders>
              <w:bottom w:val="none" w:sz="0" w:space="0" w:color="auto"/>
            </w:tcBorders>
          </w:tcPr>
          <w:p w14:paraId="30F48967" w14:textId="77777777" w:rsidR="003A75C4" w:rsidRPr="0092798D" w:rsidRDefault="003A75C4" w:rsidP="00555893">
            <w:pPr>
              <w:jc w:val="center"/>
              <w:rPr>
                <w:sz w:val="20"/>
              </w:rPr>
            </w:pPr>
            <w:r w:rsidRPr="0092798D">
              <w:rPr>
                <w:sz w:val="20"/>
              </w:rPr>
              <w:t>Scenario Number</w:t>
            </w:r>
          </w:p>
        </w:tc>
        <w:tc>
          <w:tcPr>
            <w:tcW w:w="1392" w:type="pct"/>
            <w:tcBorders>
              <w:bottom w:val="none" w:sz="0" w:space="0" w:color="auto"/>
            </w:tcBorders>
          </w:tcPr>
          <w:p w14:paraId="3047F9F4" w14:textId="77777777" w:rsidR="003A75C4" w:rsidRPr="0092798D" w:rsidRDefault="003A75C4" w:rsidP="00555893">
            <w:pPr>
              <w:jc w:val="center"/>
              <w:cnfStyle w:val="100000000000" w:firstRow="1" w:lastRow="0" w:firstColumn="0" w:lastColumn="0" w:oddVBand="0" w:evenVBand="0" w:oddHBand="0" w:evenHBand="0" w:firstRowFirstColumn="0" w:firstRowLastColumn="0" w:lastRowFirstColumn="0" w:lastRowLastColumn="0"/>
              <w:rPr>
                <w:sz w:val="20"/>
              </w:rPr>
            </w:pPr>
            <w:r w:rsidRPr="0092798D">
              <w:rPr>
                <w:sz w:val="20"/>
              </w:rPr>
              <w:t>Scenario Story Line</w:t>
            </w:r>
          </w:p>
        </w:tc>
        <w:tc>
          <w:tcPr>
            <w:tcW w:w="2072" w:type="pct"/>
            <w:tcBorders>
              <w:bottom w:val="none" w:sz="0" w:space="0" w:color="auto"/>
            </w:tcBorders>
          </w:tcPr>
          <w:p w14:paraId="544CCEB2" w14:textId="77777777" w:rsidR="003A75C4" w:rsidRPr="0092798D" w:rsidRDefault="003A75C4" w:rsidP="00555893">
            <w:pPr>
              <w:jc w:val="center"/>
              <w:cnfStyle w:val="100000000000" w:firstRow="1" w:lastRow="0" w:firstColumn="0" w:lastColumn="0" w:oddVBand="0" w:evenVBand="0" w:oddHBand="0" w:evenHBand="0" w:firstRowFirstColumn="0" w:firstRowLastColumn="0" w:lastRowFirstColumn="0" w:lastRowLastColumn="0"/>
              <w:rPr>
                <w:sz w:val="20"/>
              </w:rPr>
            </w:pPr>
            <w:r w:rsidRPr="0092798D">
              <w:rPr>
                <w:sz w:val="20"/>
              </w:rPr>
              <w:t>High Level Process</w:t>
            </w:r>
          </w:p>
        </w:tc>
        <w:tc>
          <w:tcPr>
            <w:tcW w:w="1001" w:type="pct"/>
            <w:tcBorders>
              <w:bottom w:val="none" w:sz="0" w:space="0" w:color="auto"/>
            </w:tcBorders>
          </w:tcPr>
          <w:p w14:paraId="21A26054" w14:textId="77777777" w:rsidR="003A75C4" w:rsidRPr="0092798D" w:rsidRDefault="003A75C4" w:rsidP="00555893">
            <w:pPr>
              <w:jc w:val="center"/>
              <w:cnfStyle w:val="100000000000" w:firstRow="1" w:lastRow="0" w:firstColumn="0" w:lastColumn="0" w:oddVBand="0" w:evenVBand="0" w:oddHBand="0" w:evenHBand="0" w:firstRowFirstColumn="0" w:firstRowLastColumn="0" w:lastRowFirstColumn="0" w:lastRowLastColumn="0"/>
              <w:rPr>
                <w:sz w:val="20"/>
              </w:rPr>
            </w:pPr>
            <w:r w:rsidRPr="0092798D">
              <w:rPr>
                <w:sz w:val="20"/>
              </w:rPr>
              <w:t>Response</w:t>
            </w:r>
          </w:p>
        </w:tc>
      </w:tr>
      <w:tr w:rsidR="003A75C4" w:rsidRPr="00122ED8" w14:paraId="4EFE4152"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1DE08396" w14:textId="77777777" w:rsidR="003A75C4" w:rsidRPr="0092798D" w:rsidRDefault="003A75C4" w:rsidP="00555893">
            <w:pPr>
              <w:rPr>
                <w:sz w:val="20"/>
              </w:rPr>
            </w:pPr>
            <w:r w:rsidRPr="0092798D">
              <w:rPr>
                <w:sz w:val="20"/>
              </w:rPr>
              <w:t>1.</w:t>
            </w:r>
          </w:p>
        </w:tc>
        <w:tc>
          <w:tcPr>
            <w:tcW w:w="1392" w:type="pct"/>
          </w:tcPr>
          <w:p w14:paraId="4924CC76"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Party 1 is a new customer, he/she progress to sale and add partner (Party2 – also new) to his/her CA, i.e. right from scratch</w:t>
            </w:r>
          </w:p>
        </w:tc>
        <w:tc>
          <w:tcPr>
            <w:tcW w:w="2072" w:type="pct"/>
          </w:tcPr>
          <w:p w14:paraId="23C4A2D6" w14:textId="77777777" w:rsidR="003A75C4" w:rsidRPr="0092798D" w:rsidRDefault="003A75C4" w:rsidP="00416303">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CPS to create Party 1</w:t>
            </w:r>
          </w:p>
          <w:p w14:paraId="49A7A8A9" w14:textId="77777777" w:rsidR="003A75C4" w:rsidRPr="0092798D" w:rsidRDefault="003A75C4" w:rsidP="00416303">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CPS to create Party 2</w:t>
            </w:r>
          </w:p>
          <w:p w14:paraId="3FFE28B9" w14:textId="77777777" w:rsidR="003A75C4" w:rsidRPr="0092798D" w:rsidRDefault="003A75C4" w:rsidP="00416303">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MCA to:</w:t>
            </w:r>
          </w:p>
          <w:p w14:paraId="146D0612" w14:textId="77777777" w:rsidR="003A75C4" w:rsidRPr="0092798D" w:rsidRDefault="003A75C4" w:rsidP="00416303">
            <w:pPr>
              <w:pStyle w:val="ListParagraph"/>
              <w:numPr>
                <w:ilvl w:val="1"/>
                <w:numId w:val="14"/>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Create CA </w:t>
            </w:r>
          </w:p>
          <w:p w14:paraId="358E913E" w14:textId="77777777" w:rsidR="003A75C4" w:rsidRPr="0092798D" w:rsidRDefault="003A75C4" w:rsidP="00416303">
            <w:pPr>
              <w:pStyle w:val="ListParagraph"/>
              <w:numPr>
                <w:ilvl w:val="1"/>
                <w:numId w:val="14"/>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Create Contract(s)</w:t>
            </w:r>
          </w:p>
          <w:p w14:paraId="3966D3E9" w14:textId="77777777" w:rsidR="003A75C4" w:rsidRPr="0092798D" w:rsidRDefault="003A75C4" w:rsidP="00416303">
            <w:pPr>
              <w:pStyle w:val="ListParagraph"/>
              <w:numPr>
                <w:ilvl w:val="1"/>
                <w:numId w:val="14"/>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Create Asset</w:t>
            </w:r>
          </w:p>
          <w:p w14:paraId="38DC6A10" w14:textId="77777777" w:rsidR="003A75C4" w:rsidRPr="0092798D" w:rsidRDefault="003A75C4" w:rsidP="00416303">
            <w:pPr>
              <w:pStyle w:val="ListParagraph"/>
              <w:numPr>
                <w:ilvl w:val="1"/>
                <w:numId w:val="14"/>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Associate Party 1 &amp; Party 2 to CA</w:t>
            </w:r>
          </w:p>
          <w:p w14:paraId="7ADDA82C" w14:textId="77777777" w:rsidR="003A75C4" w:rsidRPr="0092798D" w:rsidRDefault="003A75C4" w:rsidP="00555893">
            <w:pPr>
              <w:pStyle w:val="ListParagraph"/>
              <w:ind w:left="1440"/>
              <w:cnfStyle w:val="000000000000" w:firstRow="0" w:lastRow="0" w:firstColumn="0" w:lastColumn="0" w:oddVBand="0" w:evenVBand="0" w:oddHBand="0" w:evenHBand="0" w:firstRowFirstColumn="0" w:firstRowLastColumn="0" w:lastRowFirstColumn="0" w:lastRowLastColumn="0"/>
              <w:rPr>
                <w:sz w:val="20"/>
              </w:rPr>
            </w:pPr>
          </w:p>
        </w:tc>
        <w:tc>
          <w:tcPr>
            <w:tcW w:w="1001" w:type="pct"/>
          </w:tcPr>
          <w:p w14:paraId="2489A150"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r>
      <w:tr w:rsidR="003A75C4" w:rsidRPr="00122ED8" w14:paraId="3D18D2D7"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0B1CB6AB" w14:textId="77777777" w:rsidR="003A75C4" w:rsidRPr="0092798D" w:rsidRDefault="003A75C4" w:rsidP="00555893">
            <w:pPr>
              <w:rPr>
                <w:sz w:val="20"/>
              </w:rPr>
            </w:pPr>
            <w:r w:rsidRPr="0092798D">
              <w:rPr>
                <w:sz w:val="20"/>
              </w:rPr>
              <w:t>2.</w:t>
            </w:r>
          </w:p>
        </w:tc>
        <w:tc>
          <w:tcPr>
            <w:tcW w:w="1392" w:type="pct"/>
          </w:tcPr>
          <w:p w14:paraId="6798635C"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Party 1 calls in and he/she is an existing customer, he/she asks to </w:t>
            </w:r>
            <w:r w:rsidRPr="0092798D">
              <w:rPr>
                <w:b/>
                <w:sz w:val="20"/>
              </w:rPr>
              <w:t>add</w:t>
            </w:r>
            <w:r w:rsidRPr="0092798D">
              <w:rPr>
                <w:sz w:val="20"/>
              </w:rPr>
              <w:t xml:space="preserve"> party 2 (</w:t>
            </w:r>
            <w:r w:rsidRPr="0092798D">
              <w:rPr>
                <w:b/>
                <w:sz w:val="20"/>
              </w:rPr>
              <w:t>new</w:t>
            </w:r>
            <w:r w:rsidRPr="0092798D">
              <w:rPr>
                <w:sz w:val="20"/>
              </w:rPr>
              <w:t>) to his/her CA</w:t>
            </w:r>
          </w:p>
        </w:tc>
        <w:tc>
          <w:tcPr>
            <w:tcW w:w="2072" w:type="pct"/>
          </w:tcPr>
          <w:p w14:paraId="5C28A4D3" w14:textId="77777777" w:rsidR="003A75C4" w:rsidRPr="0092798D" w:rsidRDefault="003A75C4" w:rsidP="00416303">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CPS to create Party 2</w:t>
            </w:r>
          </w:p>
          <w:p w14:paraId="1E481BC7" w14:textId="77777777" w:rsidR="003A75C4" w:rsidRPr="0092798D" w:rsidRDefault="003A75C4" w:rsidP="00416303">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MCA to create JAH</w:t>
            </w:r>
          </w:p>
          <w:p w14:paraId="4F5E7510" w14:textId="77777777" w:rsidR="003A75C4" w:rsidRPr="0092798D" w:rsidRDefault="003A75C4" w:rsidP="00416303">
            <w:pPr>
              <w:pStyle w:val="ListParagraph"/>
              <w:numPr>
                <w:ilvl w:val="1"/>
                <w:numId w:val="15"/>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Link Party 2 to JA</w:t>
            </w:r>
          </w:p>
          <w:p w14:paraId="75BDC37F"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c>
          <w:tcPr>
            <w:tcW w:w="1001" w:type="pct"/>
          </w:tcPr>
          <w:p w14:paraId="0C01D36E"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r>
      <w:tr w:rsidR="003A75C4" w:rsidRPr="00122ED8" w14:paraId="22D6BFA8"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7C5D5E90" w14:textId="77777777" w:rsidR="003A75C4" w:rsidRPr="0092798D" w:rsidRDefault="003A75C4" w:rsidP="00555893">
            <w:pPr>
              <w:rPr>
                <w:sz w:val="20"/>
              </w:rPr>
            </w:pPr>
            <w:r w:rsidRPr="0092798D">
              <w:rPr>
                <w:sz w:val="20"/>
              </w:rPr>
              <w:t>3.</w:t>
            </w:r>
          </w:p>
        </w:tc>
        <w:tc>
          <w:tcPr>
            <w:tcW w:w="1392" w:type="pct"/>
          </w:tcPr>
          <w:p w14:paraId="2501C010"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Party 1 calls in and he/she is </w:t>
            </w:r>
            <w:r w:rsidRPr="0092798D">
              <w:rPr>
                <w:sz w:val="20"/>
              </w:rPr>
              <w:lastRenderedPageBreak/>
              <w:t xml:space="preserve">an existing customer, he/she asks to </w:t>
            </w:r>
            <w:r w:rsidRPr="0092798D">
              <w:rPr>
                <w:b/>
                <w:sz w:val="20"/>
              </w:rPr>
              <w:t>add</w:t>
            </w:r>
            <w:r w:rsidRPr="0092798D">
              <w:rPr>
                <w:sz w:val="20"/>
              </w:rPr>
              <w:t xml:space="preserve"> party 2 (</w:t>
            </w:r>
            <w:r w:rsidRPr="0092798D">
              <w:rPr>
                <w:b/>
                <w:sz w:val="20"/>
              </w:rPr>
              <w:t>existing</w:t>
            </w:r>
            <w:r w:rsidRPr="0092798D">
              <w:rPr>
                <w:sz w:val="20"/>
              </w:rPr>
              <w:t xml:space="preserve"> party) to his/her CA</w:t>
            </w:r>
          </w:p>
        </w:tc>
        <w:tc>
          <w:tcPr>
            <w:tcW w:w="2072" w:type="pct"/>
          </w:tcPr>
          <w:p w14:paraId="4F31E221" w14:textId="77777777" w:rsidR="003A75C4" w:rsidRPr="0092798D" w:rsidRDefault="003A75C4" w:rsidP="00416303">
            <w:pPr>
              <w:pStyle w:val="ListParagraph"/>
              <w:numPr>
                <w:ilvl w:val="0"/>
                <w:numId w:val="16"/>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lastRenderedPageBreak/>
              <w:t>Call to MCA to create JAH</w:t>
            </w:r>
          </w:p>
          <w:p w14:paraId="47BCEE4B" w14:textId="77777777" w:rsidR="003A75C4" w:rsidRPr="0092798D" w:rsidRDefault="003A75C4" w:rsidP="00416303">
            <w:pPr>
              <w:pStyle w:val="ListParagraph"/>
              <w:numPr>
                <w:ilvl w:val="1"/>
                <w:numId w:val="16"/>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lastRenderedPageBreak/>
              <w:t>Link Party 2 to JAH</w:t>
            </w:r>
          </w:p>
          <w:p w14:paraId="360E9913" w14:textId="77777777" w:rsidR="003A75C4" w:rsidRPr="0092798D" w:rsidRDefault="003A75C4" w:rsidP="00555893">
            <w:pPr>
              <w:pStyle w:val="ListParagraph"/>
              <w:cnfStyle w:val="000000000000" w:firstRow="0" w:lastRow="0" w:firstColumn="0" w:lastColumn="0" w:oddVBand="0" w:evenVBand="0" w:oddHBand="0" w:evenHBand="0" w:firstRowFirstColumn="0" w:firstRowLastColumn="0" w:lastRowFirstColumn="0" w:lastRowLastColumn="0"/>
              <w:rPr>
                <w:sz w:val="20"/>
              </w:rPr>
            </w:pPr>
          </w:p>
        </w:tc>
        <w:tc>
          <w:tcPr>
            <w:tcW w:w="1001" w:type="pct"/>
          </w:tcPr>
          <w:p w14:paraId="691341F8"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r>
      <w:tr w:rsidR="003A75C4" w:rsidRPr="00122ED8" w14:paraId="6D68B4E3"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23834D79" w14:textId="77777777" w:rsidR="003A75C4" w:rsidRPr="0092798D" w:rsidRDefault="003A75C4" w:rsidP="00555893">
            <w:pPr>
              <w:rPr>
                <w:sz w:val="20"/>
              </w:rPr>
            </w:pPr>
            <w:r w:rsidRPr="0092798D">
              <w:rPr>
                <w:sz w:val="20"/>
              </w:rPr>
              <w:lastRenderedPageBreak/>
              <w:t>4.</w:t>
            </w:r>
          </w:p>
        </w:tc>
        <w:tc>
          <w:tcPr>
            <w:tcW w:w="1392" w:type="pct"/>
          </w:tcPr>
          <w:p w14:paraId="7F3FF2B2"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Party 1 calls in and he/she is an existing customer, he/she asks to add party 2 (existing customer with an independent CA) to his/her CA</w:t>
            </w:r>
          </w:p>
        </w:tc>
        <w:tc>
          <w:tcPr>
            <w:tcW w:w="2072" w:type="pct"/>
          </w:tcPr>
          <w:p w14:paraId="534E8B67" w14:textId="77777777" w:rsidR="003A75C4" w:rsidRPr="0092798D" w:rsidRDefault="003A75C4" w:rsidP="00416303">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MCA to create JAH</w:t>
            </w:r>
          </w:p>
          <w:p w14:paraId="0746C843" w14:textId="77777777" w:rsidR="003A75C4" w:rsidRPr="0092798D" w:rsidRDefault="003A75C4" w:rsidP="00416303">
            <w:pPr>
              <w:pStyle w:val="ListParagraph"/>
              <w:numPr>
                <w:ilvl w:val="1"/>
                <w:numId w:val="17"/>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Link Party 2 to Party 1’s JAH</w:t>
            </w:r>
          </w:p>
          <w:p w14:paraId="417D5DA6" w14:textId="77777777" w:rsidR="003A75C4" w:rsidRPr="0092798D" w:rsidRDefault="003A75C4" w:rsidP="00555893">
            <w:pPr>
              <w:pStyle w:val="ListParagraph"/>
              <w:cnfStyle w:val="000000000000" w:firstRow="0" w:lastRow="0" w:firstColumn="0" w:lastColumn="0" w:oddVBand="0" w:evenVBand="0" w:oddHBand="0" w:evenHBand="0" w:firstRowFirstColumn="0" w:firstRowLastColumn="0" w:lastRowFirstColumn="0" w:lastRowLastColumn="0"/>
              <w:rPr>
                <w:sz w:val="20"/>
              </w:rPr>
            </w:pPr>
          </w:p>
        </w:tc>
        <w:tc>
          <w:tcPr>
            <w:tcW w:w="1001" w:type="pct"/>
          </w:tcPr>
          <w:p w14:paraId="017E82B3"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r>
      <w:tr w:rsidR="003A75C4" w:rsidRPr="00122ED8" w14:paraId="56ACF55C"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64F05A94" w14:textId="77777777" w:rsidR="003A75C4" w:rsidRPr="0092798D" w:rsidRDefault="003A75C4" w:rsidP="00555893">
            <w:pPr>
              <w:rPr>
                <w:sz w:val="20"/>
              </w:rPr>
            </w:pPr>
            <w:r w:rsidRPr="0092798D">
              <w:rPr>
                <w:sz w:val="20"/>
              </w:rPr>
              <w:t>5.</w:t>
            </w:r>
          </w:p>
        </w:tc>
        <w:tc>
          <w:tcPr>
            <w:tcW w:w="1392" w:type="pct"/>
          </w:tcPr>
          <w:p w14:paraId="73CFDDB8"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Party 1 or 2 are both JAHs in the same CA, one of them asks to be removed from the JA but retain one or more contract(s)</w:t>
            </w:r>
          </w:p>
        </w:tc>
        <w:tc>
          <w:tcPr>
            <w:tcW w:w="2072" w:type="pct"/>
          </w:tcPr>
          <w:p w14:paraId="0879C2A6"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r w:rsidRPr="0092798D">
              <w:rPr>
                <w:sz w:val="20"/>
              </w:rPr>
              <w:t>Not allowed as this scenario violates the rule of “all-or-non”</w:t>
            </w:r>
          </w:p>
        </w:tc>
        <w:tc>
          <w:tcPr>
            <w:tcW w:w="1001" w:type="pct"/>
          </w:tcPr>
          <w:p w14:paraId="422D15DF"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r>
      <w:tr w:rsidR="003A75C4" w:rsidRPr="00122ED8" w14:paraId="5E8C3A3F"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444DB319" w14:textId="77777777" w:rsidR="003A75C4" w:rsidRPr="0092798D" w:rsidRDefault="003A75C4" w:rsidP="00555893">
            <w:pPr>
              <w:rPr>
                <w:sz w:val="20"/>
              </w:rPr>
            </w:pPr>
            <w:r w:rsidRPr="0092798D">
              <w:rPr>
                <w:sz w:val="20"/>
              </w:rPr>
              <w:t>6.</w:t>
            </w:r>
          </w:p>
        </w:tc>
        <w:tc>
          <w:tcPr>
            <w:tcW w:w="1392" w:type="pct"/>
          </w:tcPr>
          <w:p w14:paraId="73DC9667"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Party 1 wishes to break a JA with Party 2</w:t>
            </w:r>
          </w:p>
        </w:tc>
        <w:tc>
          <w:tcPr>
            <w:tcW w:w="2072" w:type="pct"/>
          </w:tcPr>
          <w:p w14:paraId="7082E2D4" w14:textId="77777777" w:rsidR="003A75C4" w:rsidRPr="0092798D" w:rsidRDefault="003A75C4" w:rsidP="00416303">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MCA to:</w:t>
            </w:r>
          </w:p>
          <w:p w14:paraId="6844D121" w14:textId="77777777" w:rsidR="003A75C4" w:rsidRPr="0092798D" w:rsidRDefault="003A75C4" w:rsidP="00416303">
            <w:pPr>
              <w:pStyle w:val="ListParagraph"/>
              <w:numPr>
                <w:ilvl w:val="1"/>
                <w:numId w:val="18"/>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 delink Party 2. MCA will insert status flag = ‘inactive’ to delink JAH on CA-Party entity</w:t>
            </w:r>
          </w:p>
        </w:tc>
        <w:tc>
          <w:tcPr>
            <w:tcW w:w="1001" w:type="pct"/>
          </w:tcPr>
          <w:p w14:paraId="3317D168"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Pega should provide party that will be delinked as party 2 in the request WSDL &amp; CA</w:t>
            </w:r>
          </w:p>
          <w:p w14:paraId="33C94445"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p>
          <w:p w14:paraId="4B4CDB77"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p>
        </w:tc>
      </w:tr>
      <w:tr w:rsidR="003A75C4" w:rsidRPr="00122ED8" w14:paraId="6C2B7020"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44A370CE" w14:textId="77777777" w:rsidR="003A75C4" w:rsidRPr="0092798D" w:rsidRDefault="003A75C4" w:rsidP="00555893">
            <w:pPr>
              <w:rPr>
                <w:sz w:val="20"/>
              </w:rPr>
            </w:pPr>
            <w:r w:rsidRPr="0092798D">
              <w:rPr>
                <w:sz w:val="20"/>
              </w:rPr>
              <w:t>7.</w:t>
            </w:r>
          </w:p>
        </w:tc>
        <w:tc>
          <w:tcPr>
            <w:tcW w:w="1392" w:type="pct"/>
          </w:tcPr>
          <w:p w14:paraId="4D2B7A95"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Party 1 wishes to reinstate Party 2 into the JAH</w:t>
            </w:r>
          </w:p>
        </w:tc>
        <w:tc>
          <w:tcPr>
            <w:tcW w:w="2072" w:type="pct"/>
          </w:tcPr>
          <w:p w14:paraId="180A879D" w14:textId="77777777" w:rsidR="003A75C4" w:rsidRPr="0092798D" w:rsidRDefault="003A75C4" w:rsidP="00416303">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to MCA to:</w:t>
            </w:r>
          </w:p>
          <w:p w14:paraId="67015193" w14:textId="77777777" w:rsidR="003A75C4" w:rsidRPr="0092798D" w:rsidRDefault="003A75C4" w:rsidP="00416303">
            <w:pPr>
              <w:pStyle w:val="ListParagraph"/>
              <w:numPr>
                <w:ilvl w:val="1"/>
                <w:numId w:val="19"/>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Update CA-Party Link with Effective Start date and erase Effective End Date</w:t>
            </w:r>
          </w:p>
        </w:tc>
        <w:tc>
          <w:tcPr>
            <w:tcW w:w="1001" w:type="pct"/>
          </w:tcPr>
          <w:p w14:paraId="38A34F71"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Pega must provide start and end dates in the request WSDL</w:t>
            </w:r>
          </w:p>
        </w:tc>
      </w:tr>
      <w:tr w:rsidR="003A75C4" w:rsidRPr="00122ED8" w14:paraId="50B914F8"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59795FCE" w14:textId="77777777" w:rsidR="003A75C4" w:rsidRPr="0092798D" w:rsidRDefault="003A75C4" w:rsidP="00555893">
            <w:pPr>
              <w:rPr>
                <w:sz w:val="20"/>
              </w:rPr>
            </w:pPr>
            <w:r w:rsidRPr="0092798D">
              <w:rPr>
                <w:sz w:val="20"/>
              </w:rPr>
              <w:t>8.</w:t>
            </w:r>
          </w:p>
        </w:tc>
        <w:tc>
          <w:tcPr>
            <w:tcW w:w="1392" w:type="pct"/>
          </w:tcPr>
          <w:p w14:paraId="205D3622"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Party 1 / agent (if deceased) wishes to transfer their holdings to Party 2  - </w:t>
            </w:r>
            <w:r w:rsidRPr="0092798D">
              <w:rPr>
                <w:b/>
                <w:sz w:val="20"/>
              </w:rPr>
              <w:t>new</w:t>
            </w:r>
            <w:r w:rsidRPr="0092798D">
              <w:rPr>
                <w:sz w:val="20"/>
              </w:rPr>
              <w:t xml:space="preserve"> (also in deceased scenario)</w:t>
            </w:r>
          </w:p>
          <w:p w14:paraId="32F27717"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p>
          <w:p w14:paraId="1ACF84CD"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ToC</w:t>
            </w:r>
          </w:p>
        </w:tc>
        <w:tc>
          <w:tcPr>
            <w:tcW w:w="2072" w:type="pct"/>
          </w:tcPr>
          <w:p w14:paraId="26265EFA" w14:textId="77777777" w:rsidR="003A75C4" w:rsidRPr="0092798D" w:rsidRDefault="003A75C4" w:rsidP="00416303">
            <w:pPr>
              <w:pStyle w:val="ListParagraph"/>
              <w:numPr>
                <w:ilvl w:val="0"/>
                <w:numId w:val="20"/>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CPS to create Party 2</w:t>
            </w:r>
          </w:p>
          <w:p w14:paraId="291660A2" w14:textId="77777777" w:rsidR="003A75C4" w:rsidRPr="0092798D" w:rsidRDefault="003A75C4" w:rsidP="00416303">
            <w:pPr>
              <w:pStyle w:val="ListParagraph"/>
              <w:numPr>
                <w:ilvl w:val="0"/>
                <w:numId w:val="20"/>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MCA to link Party 2 as a JAH on the CA</w:t>
            </w:r>
          </w:p>
          <w:p w14:paraId="5A85E916" w14:textId="77777777" w:rsidR="003A75C4" w:rsidRPr="0092798D" w:rsidRDefault="003A75C4" w:rsidP="00416303">
            <w:pPr>
              <w:pStyle w:val="ListParagraph"/>
              <w:numPr>
                <w:ilvl w:val="0"/>
                <w:numId w:val="20"/>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Call to MCA to delink Party 1. MCA will insert End Date to delink JAH on CA-Party entity </w:t>
            </w:r>
          </w:p>
          <w:p w14:paraId="5E4BE0B5" w14:textId="77777777" w:rsidR="003A75C4" w:rsidRPr="0092798D" w:rsidRDefault="003A75C4" w:rsidP="00416303">
            <w:pPr>
              <w:pStyle w:val="ListParagraph"/>
              <w:numPr>
                <w:ilvl w:val="0"/>
                <w:numId w:val="20"/>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UPS to update deceased flag for Party 1 (if deceased)</w:t>
            </w:r>
          </w:p>
          <w:p w14:paraId="1FF8794A"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c>
          <w:tcPr>
            <w:tcW w:w="1001" w:type="pct"/>
          </w:tcPr>
          <w:p w14:paraId="1A51D730"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Not a valid scenario, only existing JAHers</w:t>
            </w:r>
          </w:p>
        </w:tc>
      </w:tr>
      <w:tr w:rsidR="003A75C4" w:rsidRPr="00122ED8" w14:paraId="634B30FE"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67664156" w14:textId="77777777" w:rsidR="003A75C4" w:rsidRPr="0092798D" w:rsidRDefault="003A75C4" w:rsidP="00555893">
            <w:pPr>
              <w:rPr>
                <w:sz w:val="20"/>
              </w:rPr>
            </w:pPr>
            <w:r w:rsidRPr="0092798D">
              <w:rPr>
                <w:sz w:val="20"/>
              </w:rPr>
              <w:t>9.</w:t>
            </w:r>
          </w:p>
        </w:tc>
        <w:tc>
          <w:tcPr>
            <w:tcW w:w="1392" w:type="pct"/>
          </w:tcPr>
          <w:p w14:paraId="58E578E0" w14:textId="77777777" w:rsidR="003A75C4" w:rsidRPr="0092798D" w:rsidRDefault="003A75C4" w:rsidP="00F6476F">
            <w:p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Party 1 / agent (if deceased)  wishes to transfer their holdings to Party 2 who is a JAH - </w:t>
            </w:r>
            <w:r w:rsidRPr="0092798D">
              <w:rPr>
                <w:b/>
                <w:sz w:val="20"/>
              </w:rPr>
              <w:t>existing</w:t>
            </w:r>
            <w:r w:rsidRPr="0092798D">
              <w:rPr>
                <w:sz w:val="20"/>
              </w:rPr>
              <w:t xml:space="preserve"> (also in deceased scenario)</w:t>
            </w:r>
          </w:p>
        </w:tc>
        <w:tc>
          <w:tcPr>
            <w:tcW w:w="2072" w:type="pct"/>
          </w:tcPr>
          <w:p w14:paraId="765B1425" w14:textId="77777777" w:rsidR="003A75C4" w:rsidRPr="0092798D" w:rsidRDefault="003A75C4" w:rsidP="00416303">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 xml:space="preserve">Call to MCA to delink Party 1. MCA will insert End Date to delink JAH on CA-Party entity </w:t>
            </w:r>
          </w:p>
          <w:p w14:paraId="1F20C96D" w14:textId="77777777" w:rsidR="003A75C4" w:rsidRPr="0092798D" w:rsidRDefault="003A75C4" w:rsidP="00416303">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0"/>
              </w:rPr>
            </w:pPr>
            <w:r w:rsidRPr="0092798D">
              <w:rPr>
                <w:sz w:val="20"/>
              </w:rPr>
              <w:t>Call UPS to update deceased flag for Party 1 (if deceased)</w:t>
            </w:r>
          </w:p>
          <w:p w14:paraId="47DC2959"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c>
          <w:tcPr>
            <w:tcW w:w="1001" w:type="pct"/>
          </w:tcPr>
          <w:p w14:paraId="642B117F"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r>
      <w:tr w:rsidR="00D94F16" w:rsidRPr="00122ED8" w14:paraId="5537AB86" w14:textId="77777777" w:rsidTr="006B18A7">
        <w:tc>
          <w:tcPr>
            <w:cnfStyle w:val="001000000000" w:firstRow="0" w:lastRow="0" w:firstColumn="1" w:lastColumn="0" w:oddVBand="0" w:evenVBand="0" w:oddHBand="0" w:evenHBand="0" w:firstRowFirstColumn="0" w:firstRowLastColumn="0" w:lastRowFirstColumn="0" w:lastRowLastColumn="0"/>
            <w:tcW w:w="5000" w:type="pct"/>
            <w:gridSpan w:val="4"/>
          </w:tcPr>
          <w:p w14:paraId="56A363C7" w14:textId="77777777" w:rsidR="00D94F16" w:rsidRPr="0092798D" w:rsidRDefault="00D94F16" w:rsidP="00555893">
            <w:pPr>
              <w:rPr>
                <w:sz w:val="20"/>
              </w:rPr>
            </w:pPr>
          </w:p>
        </w:tc>
      </w:tr>
      <w:tr w:rsidR="003A75C4" w:rsidRPr="00122ED8" w14:paraId="28F016DB" w14:textId="77777777" w:rsidTr="006B18A7">
        <w:tc>
          <w:tcPr>
            <w:cnfStyle w:val="001000000000" w:firstRow="0" w:lastRow="0" w:firstColumn="1" w:lastColumn="0" w:oddVBand="0" w:evenVBand="0" w:oddHBand="0" w:evenHBand="0" w:firstRowFirstColumn="0" w:firstRowLastColumn="0" w:lastRowFirstColumn="0" w:lastRowLastColumn="0"/>
            <w:tcW w:w="535" w:type="pct"/>
          </w:tcPr>
          <w:p w14:paraId="53BC128A" w14:textId="77777777" w:rsidR="003A75C4" w:rsidRPr="0092798D" w:rsidRDefault="00D36DB8" w:rsidP="00555893">
            <w:pPr>
              <w:rPr>
                <w:sz w:val="20"/>
              </w:rPr>
            </w:pPr>
            <w:r>
              <w:rPr>
                <w:sz w:val="20"/>
              </w:rPr>
              <w:t>Example Psudo Request WSDL for MCA</w:t>
            </w:r>
          </w:p>
        </w:tc>
        <w:tc>
          <w:tcPr>
            <w:tcW w:w="1392" w:type="pct"/>
          </w:tcPr>
          <w:p w14:paraId="71201052" w14:textId="77777777" w:rsidR="003A75C4" w:rsidRDefault="005F4BB5" w:rsidP="00555893">
            <w:pPr>
              <w:cnfStyle w:val="000000000000" w:firstRow="0" w:lastRow="0" w:firstColumn="0" w:lastColumn="0" w:oddVBand="0" w:evenVBand="0" w:oddHBand="0" w:evenHBand="0" w:firstRowFirstColumn="0" w:firstRowLastColumn="0" w:lastRowFirstColumn="0" w:lastRowLastColumn="0"/>
              <w:rPr>
                <w:sz w:val="20"/>
              </w:rPr>
            </w:pPr>
            <w:r>
              <w:rPr>
                <w:sz w:val="20"/>
              </w:rPr>
              <w:t>1).</w:t>
            </w:r>
            <w:r w:rsidR="001B0317">
              <w:rPr>
                <w:sz w:val="20"/>
              </w:rPr>
              <w:t>ManageCustomerAccount Request would be like this for JAH</w:t>
            </w:r>
            <w:r w:rsidR="00E17943">
              <w:rPr>
                <w:sz w:val="20"/>
              </w:rPr>
              <w:t xml:space="preserve"> to link</w:t>
            </w:r>
            <w:r w:rsidR="001B0317">
              <w:rPr>
                <w:sz w:val="20"/>
              </w:rPr>
              <w:t>.</w:t>
            </w:r>
          </w:p>
          <w:p w14:paraId="761F11F9"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210164C9"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4D843914"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648E87BC"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4AFA1E79"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786FE65D"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77E578E4"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395BAD74" w14:textId="77777777" w:rsidR="00D36DB8" w:rsidRDefault="00D36DB8" w:rsidP="00555893">
            <w:pPr>
              <w:cnfStyle w:val="000000000000" w:firstRow="0" w:lastRow="0" w:firstColumn="0" w:lastColumn="0" w:oddVBand="0" w:evenVBand="0" w:oddHBand="0" w:evenHBand="0" w:firstRowFirstColumn="0" w:firstRowLastColumn="0" w:lastRowFirstColumn="0" w:lastRowLastColumn="0"/>
              <w:rPr>
                <w:sz w:val="20"/>
              </w:rPr>
            </w:pPr>
          </w:p>
          <w:p w14:paraId="0D1A00E7" w14:textId="77777777" w:rsidR="00D36DB8" w:rsidRDefault="00D36DB8" w:rsidP="00555893">
            <w:pPr>
              <w:cnfStyle w:val="000000000000" w:firstRow="0" w:lastRow="0" w:firstColumn="0" w:lastColumn="0" w:oddVBand="0" w:evenVBand="0" w:oddHBand="0" w:evenHBand="0" w:firstRowFirstColumn="0" w:firstRowLastColumn="0" w:lastRowFirstColumn="0" w:lastRowLastColumn="0"/>
              <w:rPr>
                <w:sz w:val="20"/>
              </w:rPr>
            </w:pPr>
          </w:p>
          <w:p w14:paraId="39A15584" w14:textId="77777777" w:rsidR="001B0317" w:rsidRDefault="001B0317" w:rsidP="00555893">
            <w:pPr>
              <w:cnfStyle w:val="000000000000" w:firstRow="0" w:lastRow="0" w:firstColumn="0" w:lastColumn="0" w:oddVBand="0" w:evenVBand="0" w:oddHBand="0" w:evenHBand="0" w:firstRowFirstColumn="0" w:firstRowLastColumn="0" w:lastRowFirstColumn="0" w:lastRowLastColumn="0"/>
              <w:rPr>
                <w:sz w:val="20"/>
              </w:rPr>
            </w:pPr>
          </w:p>
          <w:p w14:paraId="7D5A7A3F" w14:textId="77777777" w:rsidR="001B0317" w:rsidRPr="0092798D" w:rsidRDefault="005F4BB5" w:rsidP="00F6476F">
            <w:pPr>
              <w:jc w:val="left"/>
              <w:cnfStyle w:val="000000000000" w:firstRow="0" w:lastRow="0" w:firstColumn="0" w:lastColumn="0" w:oddVBand="0" w:evenVBand="0" w:oddHBand="0" w:evenHBand="0" w:firstRowFirstColumn="0" w:firstRowLastColumn="0" w:lastRowFirstColumn="0" w:lastRowLastColumn="0"/>
              <w:rPr>
                <w:sz w:val="20"/>
              </w:rPr>
            </w:pPr>
            <w:r>
              <w:rPr>
                <w:sz w:val="20"/>
              </w:rPr>
              <w:t>2).</w:t>
            </w:r>
            <w:r w:rsidR="00E17943">
              <w:rPr>
                <w:sz w:val="20"/>
              </w:rPr>
              <w:t>JAH delink request format.</w:t>
            </w:r>
            <w:r w:rsidR="001B0317">
              <w:rPr>
                <w:sz w:val="20"/>
              </w:rPr>
              <w:t xml:space="preserve"> </w:t>
            </w:r>
          </w:p>
        </w:tc>
        <w:tc>
          <w:tcPr>
            <w:tcW w:w="2072" w:type="pct"/>
          </w:tcPr>
          <w:p w14:paraId="1310C62A" w14:textId="77777777" w:rsidR="00A4003A" w:rsidRPr="00A4003A" w:rsidRDefault="000813BA" w:rsidP="00A4003A">
            <w:pPr>
              <w:cnfStyle w:val="000000000000" w:firstRow="0" w:lastRow="0" w:firstColumn="0" w:lastColumn="0" w:oddVBand="0" w:evenVBand="0" w:oddHBand="0" w:evenHBand="0" w:firstRowFirstColumn="0" w:firstRowLastColumn="0" w:lastRowFirstColumn="0" w:lastRowLastColumn="0"/>
              <w:rPr>
                <w:sz w:val="20"/>
              </w:rPr>
            </w:pPr>
            <w:r>
              <w:rPr>
                <w:sz w:val="20"/>
              </w:rPr>
              <w:lastRenderedPageBreak/>
              <w:t>1).</w:t>
            </w:r>
            <w:r w:rsidR="00A4003A" w:rsidRPr="00A4003A">
              <w:rPr>
                <w:sz w:val="20"/>
              </w:rPr>
              <w:t>&lt;CustomerAccountDetails&gt; CA01</w:t>
            </w:r>
          </w:p>
          <w:p w14:paraId="058EF5BB"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&lt;AssociatedParties&gt;</w:t>
            </w:r>
          </w:p>
          <w:p w14:paraId="5875AA73"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&lt;AssociatedParty&gt; </w:t>
            </w:r>
          </w:p>
          <w:p w14:paraId="3518DB5D"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SC01, Active, Customer, Add </w:t>
            </w:r>
          </w:p>
          <w:p w14:paraId="15A4539B"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&lt;/AssociatedParty&gt; </w:t>
            </w:r>
          </w:p>
          <w:p w14:paraId="5C282C76"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lastRenderedPageBreak/>
              <w:t xml:space="preserve">       &lt;AssociatedParty&gt; </w:t>
            </w:r>
          </w:p>
          <w:p w14:paraId="0C3E8BD4"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SC02, Active, Customer, Add </w:t>
            </w:r>
          </w:p>
          <w:p w14:paraId="5686F924"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&lt;/AssociatedParty&gt;  </w:t>
            </w:r>
          </w:p>
          <w:p w14:paraId="1310AB9A"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&lt;/AssociatedParties&gt; </w:t>
            </w:r>
          </w:p>
          <w:p w14:paraId="0193FE67"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&lt;/CustomerAccountDetails&gt; </w:t>
            </w:r>
          </w:p>
          <w:p w14:paraId="25936586" w14:textId="77777777" w:rsidR="00A4003A" w:rsidRPr="00A4003A" w:rsidRDefault="00A4003A" w:rsidP="00A4003A">
            <w:pPr>
              <w:cnfStyle w:val="000000000000" w:firstRow="0" w:lastRow="0" w:firstColumn="0" w:lastColumn="0" w:oddVBand="0" w:evenVBand="0" w:oddHBand="0" w:evenHBand="0" w:firstRowFirstColumn="0" w:firstRowLastColumn="0" w:lastRowFirstColumn="0" w:lastRowLastColumn="0"/>
              <w:rPr>
                <w:sz w:val="20"/>
              </w:rPr>
            </w:pPr>
          </w:p>
          <w:p w14:paraId="22AA90B0" w14:textId="77777777" w:rsidR="00A4003A" w:rsidRPr="00A4003A" w:rsidRDefault="000813BA" w:rsidP="00F6476F">
            <w:pPr>
              <w:jc w:val="left"/>
              <w:cnfStyle w:val="000000000000" w:firstRow="0" w:lastRow="0" w:firstColumn="0" w:lastColumn="0" w:oddVBand="0" w:evenVBand="0" w:oddHBand="0" w:evenHBand="0" w:firstRowFirstColumn="0" w:firstRowLastColumn="0" w:lastRowFirstColumn="0" w:lastRowLastColumn="0"/>
              <w:rPr>
                <w:sz w:val="20"/>
              </w:rPr>
            </w:pPr>
            <w:r>
              <w:rPr>
                <w:sz w:val="20"/>
              </w:rPr>
              <w:t>2).</w:t>
            </w:r>
            <w:r w:rsidR="00A4003A" w:rsidRPr="00A4003A">
              <w:rPr>
                <w:sz w:val="20"/>
              </w:rPr>
              <w:t>&lt;CustomerAccountDetails&gt; CA01</w:t>
            </w:r>
          </w:p>
          <w:p w14:paraId="047D681A" w14:textId="77777777" w:rsidR="00A4003A" w:rsidRPr="00A4003A" w:rsidRDefault="00A4003A" w:rsidP="00F6476F">
            <w:pPr>
              <w:jc w:val="left"/>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&lt;AssociatedParties&gt;</w:t>
            </w:r>
          </w:p>
          <w:p w14:paraId="5A0F5318" w14:textId="77777777" w:rsidR="00A4003A" w:rsidRPr="00A4003A" w:rsidRDefault="00A4003A" w:rsidP="00F6476F">
            <w:pPr>
              <w:jc w:val="left"/>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&lt;AssociatedParty&gt; </w:t>
            </w:r>
          </w:p>
          <w:p w14:paraId="18F3B745" w14:textId="77777777" w:rsidR="00A4003A" w:rsidRPr="00A4003A" w:rsidRDefault="00A4003A" w:rsidP="00F6476F">
            <w:pPr>
              <w:jc w:val="left"/>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SC02, Inactive, prospect, Update </w:t>
            </w:r>
          </w:p>
          <w:p w14:paraId="58CA914E" w14:textId="77777777" w:rsidR="00A4003A" w:rsidRPr="00A4003A" w:rsidRDefault="00A4003A" w:rsidP="00F6476F">
            <w:pPr>
              <w:jc w:val="left"/>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&lt;/AssociatedParty&gt;  </w:t>
            </w:r>
          </w:p>
          <w:p w14:paraId="6E3542DC" w14:textId="77777777" w:rsidR="00A4003A" w:rsidRPr="00A4003A" w:rsidRDefault="00A4003A" w:rsidP="00F6476F">
            <w:pPr>
              <w:jc w:val="left"/>
              <w:cnfStyle w:val="000000000000" w:firstRow="0" w:lastRow="0" w:firstColumn="0" w:lastColumn="0" w:oddVBand="0" w:evenVBand="0" w:oddHBand="0" w:evenHBand="0" w:firstRowFirstColumn="0" w:firstRowLastColumn="0" w:lastRowFirstColumn="0" w:lastRowLastColumn="0"/>
              <w:rPr>
                <w:sz w:val="20"/>
              </w:rPr>
            </w:pPr>
            <w:r w:rsidRPr="00A4003A">
              <w:rPr>
                <w:sz w:val="20"/>
              </w:rPr>
              <w:t xml:space="preserve">    &lt;/AssociatedParties&gt; </w:t>
            </w:r>
          </w:p>
          <w:p w14:paraId="0C52F6D9" w14:textId="77777777" w:rsidR="003A75C4" w:rsidRPr="0092798D" w:rsidRDefault="00A4003A" w:rsidP="00F6476F">
            <w:pPr>
              <w:jc w:val="left"/>
              <w:cnfStyle w:val="000000000000" w:firstRow="0" w:lastRow="0" w:firstColumn="0" w:lastColumn="0" w:oddVBand="0" w:evenVBand="0" w:oddHBand="0" w:evenHBand="0" w:firstRowFirstColumn="0" w:firstRowLastColumn="0" w:lastRowFirstColumn="0" w:lastRowLastColumn="0"/>
              <w:rPr>
                <w:sz w:val="20"/>
              </w:rPr>
            </w:pPr>
            <w:r w:rsidRPr="00A4003A">
              <w:rPr>
                <w:sz w:val="20"/>
              </w:rPr>
              <w:t>&lt;/CustomerAccountDetails&gt;</w:t>
            </w:r>
          </w:p>
        </w:tc>
        <w:tc>
          <w:tcPr>
            <w:tcW w:w="1001" w:type="pct"/>
          </w:tcPr>
          <w:p w14:paraId="65D49F4C" w14:textId="77777777" w:rsidR="003A75C4" w:rsidRPr="0092798D" w:rsidRDefault="003A75C4" w:rsidP="00555893">
            <w:pPr>
              <w:cnfStyle w:val="000000000000" w:firstRow="0" w:lastRow="0" w:firstColumn="0" w:lastColumn="0" w:oddVBand="0" w:evenVBand="0" w:oddHBand="0" w:evenHBand="0" w:firstRowFirstColumn="0" w:firstRowLastColumn="0" w:lastRowFirstColumn="0" w:lastRowLastColumn="0"/>
              <w:rPr>
                <w:sz w:val="20"/>
              </w:rPr>
            </w:pPr>
          </w:p>
        </w:tc>
      </w:tr>
    </w:tbl>
    <w:p w14:paraId="1DA986C8" w14:textId="77777777" w:rsidR="003A75C4" w:rsidRDefault="003A75C4" w:rsidP="00FC0C98"/>
    <w:p w14:paraId="6DC61B3B" w14:textId="77777777" w:rsidR="000149F8" w:rsidRDefault="000149F8" w:rsidP="00FC0C98"/>
    <w:p w14:paraId="640F90FB" w14:textId="77777777" w:rsidR="000149F8" w:rsidRDefault="000149F8" w:rsidP="00FC0C98"/>
    <w:p w14:paraId="4439D269" w14:textId="77777777" w:rsidR="000149F8" w:rsidRDefault="000149F8" w:rsidP="00FC0C98"/>
    <w:p w14:paraId="446BCC4D" w14:textId="1DA0B902" w:rsidR="003A67C2" w:rsidRPr="006B18A7" w:rsidRDefault="003A67C2" w:rsidP="003A67C2">
      <w:pPr>
        <w:pStyle w:val="Heading2"/>
        <w:numPr>
          <w:ilvl w:val="2"/>
          <w:numId w:val="3"/>
        </w:numPr>
        <w:tabs>
          <w:tab w:val="left" w:pos="720"/>
        </w:tabs>
      </w:pPr>
      <w:bookmarkStart w:id="236" w:name="_Toc476331494"/>
      <w:r w:rsidRPr="006B18A7">
        <w:t>Calling CreatePartyService Scenarios within the context of AP-Prospects:</w:t>
      </w:r>
      <w:bookmarkEnd w:id="236"/>
    </w:p>
    <w:p w14:paraId="661FB1EB" w14:textId="77777777" w:rsidR="003A67C2" w:rsidRDefault="003A67C2" w:rsidP="003F4968"/>
    <w:tbl>
      <w:tblPr>
        <w:tblStyle w:val="TableGrid"/>
        <w:tblW w:w="0" w:type="auto"/>
        <w:tblLook w:val="04A0" w:firstRow="1" w:lastRow="0" w:firstColumn="1" w:lastColumn="0" w:noHBand="0" w:noVBand="1"/>
      </w:tblPr>
      <w:tblGrid>
        <w:gridCol w:w="875"/>
        <w:gridCol w:w="2528"/>
        <w:gridCol w:w="2745"/>
        <w:gridCol w:w="2482"/>
      </w:tblGrid>
      <w:tr w:rsidR="00A03DEA" w14:paraId="2CF93553" w14:textId="009420F4" w:rsidTr="003F4968">
        <w:tc>
          <w:tcPr>
            <w:tcW w:w="875" w:type="dxa"/>
          </w:tcPr>
          <w:p w14:paraId="45FE3CFB" w14:textId="4F9E1C15" w:rsidR="00A03DEA" w:rsidRPr="003F4968" w:rsidRDefault="00A03DEA" w:rsidP="00A03DEA">
            <w:pPr>
              <w:rPr>
                <w:b/>
                <w:sz w:val="22"/>
                <w:szCs w:val="22"/>
              </w:rPr>
            </w:pPr>
            <w:r>
              <w:rPr>
                <w:b/>
                <w:bCs w:val="0"/>
              </w:rPr>
              <w:t>S.No</w:t>
            </w:r>
          </w:p>
        </w:tc>
        <w:tc>
          <w:tcPr>
            <w:tcW w:w="2528" w:type="dxa"/>
          </w:tcPr>
          <w:p w14:paraId="45764ABD" w14:textId="63503F0E" w:rsidR="00A03DEA" w:rsidRPr="003F4968" w:rsidRDefault="00A03DEA" w:rsidP="00A03DEA">
            <w:pPr>
              <w:rPr>
                <w:sz w:val="22"/>
                <w:szCs w:val="22"/>
              </w:rPr>
            </w:pPr>
            <w:r>
              <w:rPr>
                <w:b/>
                <w:bCs w:val="0"/>
              </w:rPr>
              <w:t>Scenario</w:t>
            </w:r>
          </w:p>
        </w:tc>
        <w:tc>
          <w:tcPr>
            <w:tcW w:w="2745" w:type="dxa"/>
          </w:tcPr>
          <w:p w14:paraId="661E2187" w14:textId="188FD5B4" w:rsidR="00A03DEA" w:rsidRPr="003F4968" w:rsidRDefault="00A03DEA" w:rsidP="00A03DEA">
            <w:pPr>
              <w:rPr>
                <w:b/>
                <w:sz w:val="22"/>
                <w:szCs w:val="22"/>
              </w:rPr>
            </w:pPr>
            <w:r>
              <w:rPr>
                <w:b/>
                <w:bCs w:val="0"/>
              </w:rPr>
              <w:t>Request Format (WSDL)</w:t>
            </w:r>
          </w:p>
        </w:tc>
        <w:tc>
          <w:tcPr>
            <w:tcW w:w="2482" w:type="dxa"/>
          </w:tcPr>
          <w:p w14:paraId="4DC0E17E" w14:textId="6A64CEE4" w:rsidR="00A03DEA" w:rsidRDefault="00A03DEA" w:rsidP="00A03DEA">
            <w:pPr>
              <w:rPr>
                <w:b/>
                <w:bCs w:val="0"/>
              </w:rPr>
            </w:pPr>
            <w:r>
              <w:rPr>
                <w:b/>
                <w:bCs w:val="0"/>
              </w:rPr>
              <w:t>Functionality</w:t>
            </w:r>
          </w:p>
        </w:tc>
      </w:tr>
      <w:tr w:rsidR="00A03DEA" w14:paraId="2A51837C" w14:textId="7B978918" w:rsidTr="003F4968">
        <w:tc>
          <w:tcPr>
            <w:tcW w:w="875" w:type="dxa"/>
          </w:tcPr>
          <w:p w14:paraId="6F7F7F9A" w14:textId="61061728" w:rsidR="00A03DEA" w:rsidRPr="003F4968" w:rsidRDefault="00A03DEA" w:rsidP="00A03DEA">
            <w:pPr>
              <w:rPr>
                <w:rFonts w:eastAsiaTheme="minorHAnsi"/>
                <w:sz w:val="20"/>
                <w:szCs w:val="22"/>
              </w:rPr>
            </w:pPr>
            <w:r w:rsidRPr="003F4968">
              <w:rPr>
                <w:rFonts w:eastAsiaTheme="minorHAnsi"/>
                <w:sz w:val="20"/>
                <w:szCs w:val="22"/>
              </w:rPr>
              <w:t>1.</w:t>
            </w:r>
          </w:p>
        </w:tc>
        <w:tc>
          <w:tcPr>
            <w:tcW w:w="2528" w:type="dxa"/>
          </w:tcPr>
          <w:p w14:paraId="094F179B" w14:textId="41B33F49" w:rsidR="00A03DEA" w:rsidRPr="003F4968" w:rsidRDefault="00A03DEA" w:rsidP="00A03DEA">
            <w:pPr>
              <w:rPr>
                <w:rFonts w:eastAsiaTheme="minorHAnsi"/>
                <w:sz w:val="20"/>
                <w:szCs w:val="22"/>
              </w:rPr>
            </w:pPr>
            <w:r w:rsidRPr="003F4968">
              <w:rPr>
                <w:rFonts w:eastAsiaTheme="minorHAnsi"/>
                <w:sz w:val="20"/>
                <w:szCs w:val="22"/>
              </w:rPr>
              <w:t>eServe conduct a search and found the party within the internal prospects/customers database.</w:t>
            </w:r>
          </w:p>
        </w:tc>
        <w:tc>
          <w:tcPr>
            <w:tcW w:w="2745" w:type="dxa"/>
          </w:tcPr>
          <w:p w14:paraId="3A495513" w14:textId="148FA0A0" w:rsidR="00A03DEA" w:rsidRPr="003F4968" w:rsidRDefault="00A03DEA" w:rsidP="00A03DEA">
            <w:pPr>
              <w:rPr>
                <w:rFonts w:eastAsiaTheme="minorHAnsi"/>
                <w:sz w:val="20"/>
                <w:szCs w:val="22"/>
              </w:rPr>
            </w:pPr>
            <w:r w:rsidRPr="003F4968">
              <w:rPr>
                <w:rFonts w:eastAsiaTheme="minorHAnsi"/>
                <w:sz w:val="20"/>
                <w:szCs w:val="22"/>
              </w:rPr>
              <w:t>CPS will not be called</w:t>
            </w:r>
          </w:p>
        </w:tc>
        <w:tc>
          <w:tcPr>
            <w:tcW w:w="2482" w:type="dxa"/>
          </w:tcPr>
          <w:p w14:paraId="7F735FB7" w14:textId="3861EE73" w:rsidR="00A03DEA" w:rsidRPr="00E31B57" w:rsidRDefault="00A03DEA" w:rsidP="00A03DEA">
            <w:pPr>
              <w:rPr>
                <w:rFonts w:eastAsiaTheme="minorHAnsi"/>
                <w:sz w:val="20"/>
                <w:szCs w:val="22"/>
              </w:rPr>
            </w:pPr>
            <w:r w:rsidRPr="003F4968">
              <w:rPr>
                <w:rFonts w:eastAsiaTheme="minorHAnsi"/>
                <w:sz w:val="20"/>
                <w:szCs w:val="22"/>
              </w:rPr>
              <w:t>NA</w:t>
            </w:r>
          </w:p>
        </w:tc>
      </w:tr>
      <w:tr w:rsidR="00A03DEA" w14:paraId="3DD68D35" w14:textId="082BF562" w:rsidTr="003F4968">
        <w:tc>
          <w:tcPr>
            <w:tcW w:w="875" w:type="dxa"/>
          </w:tcPr>
          <w:p w14:paraId="410710C8" w14:textId="6511CA14" w:rsidR="00A03DEA" w:rsidRPr="003F4968" w:rsidRDefault="00A03DEA" w:rsidP="00A03DEA">
            <w:pPr>
              <w:rPr>
                <w:rFonts w:eastAsiaTheme="minorHAnsi"/>
                <w:sz w:val="20"/>
                <w:szCs w:val="22"/>
              </w:rPr>
            </w:pPr>
            <w:r w:rsidRPr="003F4968">
              <w:rPr>
                <w:rFonts w:eastAsiaTheme="minorHAnsi"/>
                <w:sz w:val="20"/>
                <w:szCs w:val="22"/>
              </w:rPr>
              <w:t>2.</w:t>
            </w:r>
          </w:p>
        </w:tc>
        <w:tc>
          <w:tcPr>
            <w:tcW w:w="2528" w:type="dxa"/>
          </w:tcPr>
          <w:p w14:paraId="471B9250" w14:textId="768244B1" w:rsidR="00A03DEA" w:rsidRPr="003F4968" w:rsidRDefault="00A03DEA" w:rsidP="00A03DEA">
            <w:pPr>
              <w:rPr>
                <w:rFonts w:eastAsiaTheme="minorHAnsi"/>
                <w:sz w:val="20"/>
                <w:szCs w:val="22"/>
              </w:rPr>
            </w:pPr>
            <w:r w:rsidRPr="003F4968">
              <w:rPr>
                <w:rFonts w:eastAsiaTheme="minorHAnsi"/>
                <w:sz w:val="20"/>
                <w:szCs w:val="22"/>
              </w:rPr>
              <w:t>SPS returns an Ensura active customer</w:t>
            </w:r>
          </w:p>
        </w:tc>
        <w:tc>
          <w:tcPr>
            <w:tcW w:w="2745" w:type="dxa"/>
          </w:tcPr>
          <w:p w14:paraId="07C8CFBF" w14:textId="7E923BEC" w:rsidR="00A03DEA" w:rsidRPr="003F4968" w:rsidRDefault="00A03DEA" w:rsidP="00A03DEA">
            <w:pPr>
              <w:rPr>
                <w:rFonts w:eastAsiaTheme="minorHAnsi"/>
                <w:sz w:val="20"/>
                <w:szCs w:val="22"/>
              </w:rPr>
            </w:pPr>
            <w:r w:rsidRPr="003F4968">
              <w:rPr>
                <w:rFonts w:eastAsiaTheme="minorHAnsi"/>
                <w:sz w:val="20"/>
                <w:szCs w:val="22"/>
              </w:rPr>
              <w:t>CPS will not be called</w:t>
            </w:r>
          </w:p>
        </w:tc>
        <w:tc>
          <w:tcPr>
            <w:tcW w:w="2482" w:type="dxa"/>
          </w:tcPr>
          <w:p w14:paraId="1971547F" w14:textId="200581A7" w:rsidR="00A03DEA" w:rsidRPr="00E31B57" w:rsidRDefault="00A03DEA" w:rsidP="00A03DEA">
            <w:pPr>
              <w:rPr>
                <w:rFonts w:eastAsiaTheme="minorHAnsi"/>
                <w:sz w:val="20"/>
                <w:szCs w:val="22"/>
              </w:rPr>
            </w:pPr>
            <w:r w:rsidRPr="003F4968">
              <w:rPr>
                <w:rFonts w:eastAsiaTheme="minorHAnsi"/>
                <w:sz w:val="20"/>
                <w:szCs w:val="22"/>
              </w:rPr>
              <w:t>NA</w:t>
            </w:r>
          </w:p>
        </w:tc>
      </w:tr>
      <w:tr w:rsidR="00A03DEA" w14:paraId="5808D528" w14:textId="2BC33FD7" w:rsidTr="003F4968">
        <w:tc>
          <w:tcPr>
            <w:tcW w:w="875" w:type="dxa"/>
          </w:tcPr>
          <w:p w14:paraId="6AF3F448" w14:textId="4B11D63A" w:rsidR="00A03DEA" w:rsidRPr="003F4968" w:rsidRDefault="00A03DEA" w:rsidP="00A03DEA">
            <w:pPr>
              <w:rPr>
                <w:rFonts w:eastAsiaTheme="minorHAnsi"/>
                <w:sz w:val="20"/>
                <w:szCs w:val="22"/>
              </w:rPr>
            </w:pPr>
            <w:r w:rsidRPr="003F4968">
              <w:rPr>
                <w:rFonts w:eastAsiaTheme="minorHAnsi"/>
                <w:sz w:val="20"/>
                <w:szCs w:val="22"/>
              </w:rPr>
              <w:t>3.</w:t>
            </w:r>
          </w:p>
        </w:tc>
        <w:tc>
          <w:tcPr>
            <w:tcW w:w="2528" w:type="dxa"/>
          </w:tcPr>
          <w:p w14:paraId="065454E7" w14:textId="77777777" w:rsidR="00A03DEA" w:rsidRPr="003F4968" w:rsidRDefault="00A03DEA" w:rsidP="00A03DEA">
            <w:pPr>
              <w:rPr>
                <w:rFonts w:eastAsiaTheme="minorHAnsi"/>
                <w:sz w:val="20"/>
                <w:szCs w:val="22"/>
              </w:rPr>
            </w:pPr>
            <w:r w:rsidRPr="003F4968">
              <w:rPr>
                <w:rFonts w:eastAsiaTheme="minorHAnsi"/>
                <w:sz w:val="20"/>
                <w:szCs w:val="22"/>
              </w:rPr>
              <w:t>CPS is called to insert a new prospect who is not on any of the partners – MDM record doesn’t exist</w:t>
            </w:r>
          </w:p>
          <w:p w14:paraId="2BEF59AE" w14:textId="6C49CF9F" w:rsidR="00A03DEA" w:rsidRPr="003F4968" w:rsidRDefault="00A03DEA" w:rsidP="00A03DEA">
            <w:pPr>
              <w:rPr>
                <w:rFonts w:eastAsiaTheme="minorHAnsi"/>
                <w:sz w:val="20"/>
                <w:szCs w:val="22"/>
              </w:rPr>
            </w:pPr>
            <w:r w:rsidRPr="003F4968">
              <w:rPr>
                <w:rFonts w:eastAsiaTheme="minorHAnsi"/>
                <w:sz w:val="20"/>
                <w:szCs w:val="22"/>
              </w:rPr>
              <w:t>(So this party is not an eServe, Ensura or AP prospect)</w:t>
            </w:r>
          </w:p>
        </w:tc>
        <w:tc>
          <w:tcPr>
            <w:tcW w:w="2745" w:type="dxa"/>
          </w:tcPr>
          <w:p w14:paraId="185034DE" w14:textId="66AEFF52" w:rsidR="00A03DEA" w:rsidRPr="003F4968" w:rsidRDefault="00A03DEA" w:rsidP="00A03DEA">
            <w:pPr>
              <w:rPr>
                <w:rFonts w:eastAsiaTheme="minorHAnsi"/>
                <w:sz w:val="20"/>
                <w:szCs w:val="22"/>
              </w:rPr>
            </w:pPr>
            <w:r w:rsidRPr="003F4968">
              <w:rPr>
                <w:rFonts w:eastAsiaTheme="minorHAnsi"/>
                <w:sz w:val="20"/>
                <w:szCs w:val="22"/>
              </w:rPr>
              <w:t>Give value to Source Customer ID</w:t>
            </w:r>
          </w:p>
        </w:tc>
        <w:tc>
          <w:tcPr>
            <w:tcW w:w="2482" w:type="dxa"/>
          </w:tcPr>
          <w:p w14:paraId="7C74DB51" w14:textId="0E4BAF46" w:rsidR="00A03DEA" w:rsidRPr="00A03DEA" w:rsidRDefault="00A03DEA" w:rsidP="00A03DEA">
            <w:pPr>
              <w:rPr>
                <w:rFonts w:eastAsiaTheme="minorHAnsi"/>
                <w:sz w:val="20"/>
                <w:szCs w:val="22"/>
              </w:rPr>
            </w:pPr>
            <w:r w:rsidRPr="003F4968">
              <w:rPr>
                <w:rFonts w:eastAsiaTheme="minorHAnsi"/>
                <w:sz w:val="20"/>
                <w:szCs w:val="22"/>
              </w:rPr>
              <w:t>New record is created in Xref and a new record is created in MDM Hub with new MDMPartyID</w:t>
            </w:r>
          </w:p>
        </w:tc>
      </w:tr>
      <w:tr w:rsidR="00A03DEA" w14:paraId="4FD0F054" w14:textId="2A0EA5D1" w:rsidTr="003F4968">
        <w:tc>
          <w:tcPr>
            <w:tcW w:w="875" w:type="dxa"/>
          </w:tcPr>
          <w:p w14:paraId="65E63552" w14:textId="6285D0AB" w:rsidR="00A03DEA" w:rsidRPr="003F4968" w:rsidRDefault="00A03DEA" w:rsidP="00A03DEA">
            <w:pPr>
              <w:rPr>
                <w:rFonts w:eastAsiaTheme="minorHAnsi"/>
                <w:sz w:val="20"/>
                <w:szCs w:val="22"/>
              </w:rPr>
            </w:pPr>
            <w:r w:rsidRPr="003F4968">
              <w:rPr>
                <w:rFonts w:eastAsiaTheme="minorHAnsi"/>
                <w:sz w:val="20"/>
                <w:szCs w:val="22"/>
              </w:rPr>
              <w:t>4.</w:t>
            </w:r>
          </w:p>
        </w:tc>
        <w:tc>
          <w:tcPr>
            <w:tcW w:w="2528" w:type="dxa"/>
          </w:tcPr>
          <w:p w14:paraId="4B988A2B" w14:textId="42A30ED5" w:rsidR="00A03DEA" w:rsidRPr="003F4968" w:rsidRDefault="00A03DEA" w:rsidP="00A03DEA">
            <w:pPr>
              <w:rPr>
                <w:rFonts w:eastAsiaTheme="minorHAnsi"/>
                <w:sz w:val="20"/>
                <w:szCs w:val="22"/>
              </w:rPr>
            </w:pPr>
            <w:r w:rsidRPr="003F4968">
              <w:rPr>
                <w:rFonts w:eastAsiaTheme="minorHAnsi"/>
                <w:sz w:val="20"/>
                <w:szCs w:val="22"/>
              </w:rPr>
              <w:t>CPS is called to insert a new prospect that exists in any of the partners. (MDM record exists (MDB source))</w:t>
            </w:r>
          </w:p>
        </w:tc>
        <w:tc>
          <w:tcPr>
            <w:tcW w:w="2745" w:type="dxa"/>
          </w:tcPr>
          <w:p w14:paraId="047CCBA3" w14:textId="77777777" w:rsidR="00A03DEA" w:rsidRPr="003F4968" w:rsidRDefault="00A03DEA" w:rsidP="003F4968">
            <w:pPr>
              <w:jc w:val="left"/>
              <w:rPr>
                <w:rFonts w:eastAsiaTheme="minorHAnsi"/>
                <w:sz w:val="20"/>
                <w:szCs w:val="22"/>
              </w:rPr>
            </w:pPr>
            <w:r w:rsidRPr="003F4968">
              <w:rPr>
                <w:rFonts w:eastAsiaTheme="minorHAnsi"/>
                <w:sz w:val="20"/>
                <w:szCs w:val="22"/>
              </w:rPr>
              <w:t>Give value to Source Customer ID and</w:t>
            </w:r>
          </w:p>
          <w:p w14:paraId="3BB2A782" w14:textId="429CDFEA" w:rsidR="00A03DEA" w:rsidRPr="003F4968" w:rsidRDefault="00A03DEA" w:rsidP="00A03DEA">
            <w:pPr>
              <w:rPr>
                <w:rFonts w:eastAsiaTheme="minorHAnsi"/>
                <w:sz w:val="20"/>
                <w:szCs w:val="22"/>
              </w:rPr>
            </w:pPr>
            <w:r w:rsidRPr="003F4968">
              <w:rPr>
                <w:rFonts w:eastAsiaTheme="minorHAnsi"/>
                <w:sz w:val="20"/>
                <w:szCs w:val="22"/>
              </w:rPr>
              <w:t>existing MDMPartyID of the prospect from partner</w:t>
            </w:r>
          </w:p>
        </w:tc>
        <w:tc>
          <w:tcPr>
            <w:tcW w:w="2482" w:type="dxa"/>
          </w:tcPr>
          <w:p w14:paraId="0EFC1247" w14:textId="41DC8404" w:rsidR="00A03DEA" w:rsidRPr="00A03DEA" w:rsidRDefault="00A03DEA" w:rsidP="00A03DEA">
            <w:pPr>
              <w:jc w:val="left"/>
              <w:rPr>
                <w:rFonts w:eastAsiaTheme="minorHAnsi"/>
                <w:sz w:val="20"/>
                <w:szCs w:val="22"/>
              </w:rPr>
            </w:pPr>
            <w:r w:rsidRPr="003F4968">
              <w:rPr>
                <w:rFonts w:eastAsiaTheme="minorHAnsi"/>
                <w:sz w:val="20"/>
                <w:szCs w:val="22"/>
              </w:rPr>
              <w:t>New record is created in Xref with new Sou</w:t>
            </w:r>
            <w:r>
              <w:rPr>
                <w:rFonts w:eastAsiaTheme="minorHAnsi"/>
                <w:sz w:val="20"/>
                <w:szCs w:val="22"/>
              </w:rPr>
              <w:t>rceCustomer ID and existing MDM</w:t>
            </w:r>
            <w:r w:rsidRPr="003F4968">
              <w:rPr>
                <w:rFonts w:eastAsiaTheme="minorHAnsi"/>
                <w:sz w:val="20"/>
                <w:szCs w:val="22"/>
              </w:rPr>
              <w:t xml:space="preserve">partyID and  MDM Hub is updated for the existing MDMPartyID (if there are any changes to customer details) </w:t>
            </w:r>
          </w:p>
        </w:tc>
      </w:tr>
      <w:tr w:rsidR="00A03DEA" w14:paraId="5577C65E" w14:textId="7755EEFA" w:rsidTr="003F4968">
        <w:tc>
          <w:tcPr>
            <w:tcW w:w="875" w:type="dxa"/>
          </w:tcPr>
          <w:p w14:paraId="5FC9E681" w14:textId="1746FA96" w:rsidR="00A03DEA" w:rsidRPr="003F4968" w:rsidRDefault="00A03DEA" w:rsidP="00A03DEA">
            <w:pPr>
              <w:rPr>
                <w:rFonts w:eastAsiaTheme="minorHAnsi"/>
                <w:sz w:val="20"/>
                <w:szCs w:val="22"/>
              </w:rPr>
            </w:pPr>
            <w:r w:rsidRPr="003F4968">
              <w:rPr>
                <w:rFonts w:eastAsiaTheme="minorHAnsi"/>
                <w:sz w:val="20"/>
                <w:szCs w:val="22"/>
              </w:rPr>
              <w:t>5.</w:t>
            </w:r>
          </w:p>
        </w:tc>
        <w:tc>
          <w:tcPr>
            <w:tcW w:w="2528" w:type="dxa"/>
          </w:tcPr>
          <w:p w14:paraId="5F9CCD09" w14:textId="19081985" w:rsidR="00A03DEA" w:rsidRPr="003F4968" w:rsidRDefault="00A03DEA" w:rsidP="00A03DEA">
            <w:pPr>
              <w:rPr>
                <w:rFonts w:eastAsiaTheme="minorHAnsi"/>
                <w:sz w:val="20"/>
                <w:szCs w:val="22"/>
              </w:rPr>
            </w:pPr>
            <w:r w:rsidRPr="003F4968">
              <w:rPr>
                <w:rFonts w:eastAsiaTheme="minorHAnsi"/>
                <w:sz w:val="20"/>
                <w:szCs w:val="22"/>
              </w:rPr>
              <w:t xml:space="preserve">Insert a new prospect who is existing in any of </w:t>
            </w:r>
            <w:r w:rsidRPr="003F4968">
              <w:rPr>
                <w:rFonts w:eastAsiaTheme="minorHAnsi"/>
                <w:sz w:val="20"/>
                <w:szCs w:val="22"/>
              </w:rPr>
              <w:lastRenderedPageBreak/>
              <w:t>the partners</w:t>
            </w:r>
          </w:p>
        </w:tc>
        <w:tc>
          <w:tcPr>
            <w:tcW w:w="2745" w:type="dxa"/>
          </w:tcPr>
          <w:p w14:paraId="66C7D2AA" w14:textId="77777777" w:rsidR="00A03DEA" w:rsidRPr="003F4968" w:rsidRDefault="00A03DEA" w:rsidP="003F4968">
            <w:pPr>
              <w:jc w:val="left"/>
              <w:rPr>
                <w:rFonts w:eastAsiaTheme="minorHAnsi"/>
                <w:sz w:val="20"/>
                <w:szCs w:val="22"/>
              </w:rPr>
            </w:pPr>
            <w:r w:rsidRPr="003F4968">
              <w:rPr>
                <w:rFonts w:eastAsiaTheme="minorHAnsi"/>
                <w:sz w:val="20"/>
                <w:szCs w:val="22"/>
              </w:rPr>
              <w:lastRenderedPageBreak/>
              <w:t>Give value to Source Customer ID and</w:t>
            </w:r>
          </w:p>
          <w:p w14:paraId="1D72BADF" w14:textId="1AE9AB50" w:rsidR="00A03DEA" w:rsidRPr="003F4968" w:rsidRDefault="00A03DEA" w:rsidP="00A03DEA">
            <w:pPr>
              <w:rPr>
                <w:rFonts w:eastAsiaTheme="minorHAnsi"/>
                <w:sz w:val="20"/>
                <w:szCs w:val="22"/>
              </w:rPr>
            </w:pPr>
            <w:r w:rsidRPr="003F4968">
              <w:rPr>
                <w:rFonts w:eastAsiaTheme="minorHAnsi"/>
                <w:sz w:val="20"/>
                <w:szCs w:val="22"/>
              </w:rPr>
              <w:lastRenderedPageBreak/>
              <w:t>Invalid MDMPartyID of the prospect from partner</w:t>
            </w:r>
          </w:p>
        </w:tc>
        <w:tc>
          <w:tcPr>
            <w:tcW w:w="2482" w:type="dxa"/>
          </w:tcPr>
          <w:p w14:paraId="36BDEE13" w14:textId="0FF0BAB9" w:rsidR="00A03DEA" w:rsidRPr="003F4968" w:rsidRDefault="00A03DEA" w:rsidP="00A03DEA">
            <w:pPr>
              <w:jc w:val="left"/>
              <w:rPr>
                <w:rFonts w:eastAsiaTheme="minorHAnsi"/>
                <w:sz w:val="20"/>
                <w:szCs w:val="22"/>
              </w:rPr>
            </w:pPr>
            <w:r w:rsidRPr="003F4968">
              <w:rPr>
                <w:rFonts w:eastAsiaTheme="minorHAnsi"/>
                <w:sz w:val="20"/>
                <w:szCs w:val="22"/>
              </w:rPr>
              <w:lastRenderedPageBreak/>
              <w:t xml:space="preserve">An exception is raised as customer/prospect does </w:t>
            </w:r>
            <w:r w:rsidRPr="003F4968">
              <w:rPr>
                <w:rFonts w:eastAsiaTheme="minorHAnsi"/>
                <w:sz w:val="20"/>
                <w:szCs w:val="22"/>
              </w:rPr>
              <w:lastRenderedPageBreak/>
              <w:t>not exists</w:t>
            </w:r>
          </w:p>
        </w:tc>
      </w:tr>
      <w:tr w:rsidR="00A03DEA" w14:paraId="343A4F93" w14:textId="2F630F1E" w:rsidTr="003F4968">
        <w:tc>
          <w:tcPr>
            <w:tcW w:w="875" w:type="dxa"/>
          </w:tcPr>
          <w:p w14:paraId="24A6375E" w14:textId="115DD097" w:rsidR="00A03DEA" w:rsidRPr="003F4968" w:rsidRDefault="00A03DEA" w:rsidP="00A03DEA">
            <w:pPr>
              <w:rPr>
                <w:rFonts w:eastAsiaTheme="minorHAnsi"/>
                <w:sz w:val="20"/>
                <w:szCs w:val="22"/>
              </w:rPr>
            </w:pPr>
            <w:r w:rsidRPr="003F4968">
              <w:rPr>
                <w:rFonts w:eastAsiaTheme="minorHAnsi"/>
                <w:sz w:val="20"/>
                <w:szCs w:val="22"/>
              </w:rPr>
              <w:lastRenderedPageBreak/>
              <w:t>6.</w:t>
            </w:r>
          </w:p>
        </w:tc>
        <w:tc>
          <w:tcPr>
            <w:tcW w:w="2528" w:type="dxa"/>
          </w:tcPr>
          <w:p w14:paraId="17A6DF4D" w14:textId="5717F0FE" w:rsidR="00A03DEA" w:rsidRPr="003F4968" w:rsidRDefault="00A03DEA" w:rsidP="00A03DEA">
            <w:pPr>
              <w:rPr>
                <w:rFonts w:eastAsiaTheme="minorHAnsi"/>
                <w:sz w:val="20"/>
                <w:szCs w:val="22"/>
              </w:rPr>
            </w:pPr>
            <w:r w:rsidRPr="003F4968">
              <w:rPr>
                <w:rFonts w:eastAsiaTheme="minorHAnsi"/>
                <w:sz w:val="20"/>
                <w:szCs w:val="22"/>
              </w:rPr>
              <w:t>Insert a new prospect who is existing in any of the partners</w:t>
            </w:r>
          </w:p>
        </w:tc>
        <w:tc>
          <w:tcPr>
            <w:tcW w:w="2745" w:type="dxa"/>
          </w:tcPr>
          <w:p w14:paraId="4C852CB2" w14:textId="77777777" w:rsidR="00A03DEA" w:rsidRPr="003F4968" w:rsidRDefault="00A03DEA" w:rsidP="003F4968">
            <w:pPr>
              <w:jc w:val="left"/>
              <w:rPr>
                <w:rFonts w:eastAsiaTheme="minorHAnsi"/>
                <w:sz w:val="20"/>
                <w:szCs w:val="22"/>
              </w:rPr>
            </w:pPr>
            <w:r w:rsidRPr="003F4968">
              <w:rPr>
                <w:rFonts w:eastAsiaTheme="minorHAnsi"/>
                <w:sz w:val="20"/>
                <w:szCs w:val="22"/>
              </w:rPr>
              <w:t xml:space="preserve">Give value to existing Source Customer ID and </w:t>
            </w:r>
          </w:p>
          <w:p w14:paraId="77D151C1" w14:textId="2C107C23" w:rsidR="00A03DEA" w:rsidRPr="003F4968" w:rsidRDefault="00A03DEA" w:rsidP="00A03DEA">
            <w:pPr>
              <w:rPr>
                <w:rFonts w:eastAsiaTheme="minorHAnsi"/>
                <w:sz w:val="20"/>
                <w:szCs w:val="22"/>
              </w:rPr>
            </w:pPr>
            <w:r w:rsidRPr="003F4968">
              <w:rPr>
                <w:rFonts w:eastAsiaTheme="minorHAnsi"/>
                <w:sz w:val="20"/>
                <w:szCs w:val="22"/>
              </w:rPr>
              <w:t>existing MDMPartyID of the prospect from partner</w:t>
            </w:r>
          </w:p>
        </w:tc>
        <w:tc>
          <w:tcPr>
            <w:tcW w:w="2482" w:type="dxa"/>
          </w:tcPr>
          <w:p w14:paraId="0647BEEE" w14:textId="48C01E30" w:rsidR="00A03DEA" w:rsidRPr="003F4968" w:rsidRDefault="00A03DEA" w:rsidP="003F4968">
            <w:pPr>
              <w:rPr>
                <w:rFonts w:eastAsiaTheme="minorHAnsi"/>
                <w:sz w:val="20"/>
                <w:szCs w:val="22"/>
              </w:rPr>
            </w:pPr>
            <w:r w:rsidRPr="003F4968">
              <w:rPr>
                <w:rFonts w:eastAsiaTheme="minorHAnsi"/>
                <w:sz w:val="20"/>
                <w:szCs w:val="22"/>
              </w:rPr>
              <w:t>Duplicate Customer (Customer already exists )</w:t>
            </w:r>
            <w:r>
              <w:rPr>
                <w:rFonts w:eastAsiaTheme="minorHAnsi"/>
                <w:sz w:val="20"/>
                <w:szCs w:val="22"/>
              </w:rPr>
              <w:t>-</w:t>
            </w:r>
            <w:r w:rsidRPr="003F4968">
              <w:rPr>
                <w:rFonts w:eastAsiaTheme="minorHAnsi"/>
                <w:sz w:val="20"/>
                <w:szCs w:val="22"/>
              </w:rPr>
              <w:t>This should go through updateparty service</w:t>
            </w:r>
          </w:p>
        </w:tc>
      </w:tr>
    </w:tbl>
    <w:p w14:paraId="13A215DD" w14:textId="77777777" w:rsidR="00BD0850" w:rsidRDefault="00BD0850" w:rsidP="00BD0850"/>
    <w:p w14:paraId="7949EF31" w14:textId="77777777" w:rsidR="000149F8" w:rsidRDefault="000149F8" w:rsidP="00BD0850"/>
    <w:p w14:paraId="2C13C13B" w14:textId="77777777" w:rsidR="000149F8" w:rsidRDefault="000149F8" w:rsidP="00BD0850"/>
    <w:p w14:paraId="0CE8BF97" w14:textId="77777777" w:rsidR="000149F8" w:rsidRDefault="000149F8" w:rsidP="00BD0850"/>
    <w:p w14:paraId="580ABE73" w14:textId="77777777" w:rsidR="000149F8" w:rsidRDefault="000149F8" w:rsidP="00BD0850"/>
    <w:p w14:paraId="2F391D44" w14:textId="77777777" w:rsidR="000149F8" w:rsidRDefault="000149F8" w:rsidP="00BD0850"/>
    <w:p w14:paraId="3D248B3A" w14:textId="77777777" w:rsidR="000149F8" w:rsidRDefault="000149F8" w:rsidP="00BD0850"/>
    <w:p w14:paraId="3DFDFB86" w14:textId="77777777" w:rsidR="000149F8" w:rsidRDefault="000149F8" w:rsidP="00BD0850"/>
    <w:p w14:paraId="53A71A25" w14:textId="77777777" w:rsidR="000149F8" w:rsidRDefault="000149F8" w:rsidP="00BD0850"/>
    <w:p w14:paraId="102CEBCC" w14:textId="4B6F2093" w:rsidR="00BD0850" w:rsidRPr="00720CAC" w:rsidRDefault="00BD0850" w:rsidP="00BD0850">
      <w:pPr>
        <w:pStyle w:val="Heading2"/>
        <w:numPr>
          <w:ilvl w:val="2"/>
          <w:numId w:val="3"/>
        </w:numPr>
        <w:tabs>
          <w:tab w:val="left" w:pos="720"/>
        </w:tabs>
      </w:pPr>
      <w:bookmarkStart w:id="237" w:name="_Toc476331495"/>
      <w:commentRangeStart w:id="238"/>
      <w:r w:rsidRPr="00720CAC">
        <w:t>Calling SearchPartyService Scenarios within the context of CTI Calling System:</w:t>
      </w:r>
      <w:commentRangeEnd w:id="238"/>
      <w:r w:rsidR="00C2595A" w:rsidRPr="00720CAC">
        <w:rPr>
          <w:rStyle w:val="CommentReference"/>
          <w:b w:val="0"/>
          <w:i w:val="0"/>
        </w:rPr>
        <w:commentReference w:id="238"/>
      </w:r>
      <w:bookmarkEnd w:id="237"/>
    </w:p>
    <w:p w14:paraId="1CF05810" w14:textId="77777777" w:rsidR="00BD0850" w:rsidRDefault="00BD0850" w:rsidP="00BD0850"/>
    <w:tbl>
      <w:tblPr>
        <w:tblStyle w:val="TableGrid"/>
        <w:tblW w:w="0" w:type="auto"/>
        <w:tblLook w:val="04A0" w:firstRow="1" w:lastRow="0" w:firstColumn="1" w:lastColumn="0" w:noHBand="0" w:noVBand="1"/>
      </w:tblPr>
      <w:tblGrid>
        <w:gridCol w:w="863"/>
        <w:gridCol w:w="2408"/>
        <w:gridCol w:w="2508"/>
        <w:gridCol w:w="2851"/>
      </w:tblGrid>
      <w:tr w:rsidR="00BD0850" w14:paraId="245276D0" w14:textId="77777777" w:rsidTr="009570FD">
        <w:tc>
          <w:tcPr>
            <w:tcW w:w="863" w:type="dxa"/>
          </w:tcPr>
          <w:p w14:paraId="707C6665" w14:textId="0D07AD69" w:rsidR="00BD0850" w:rsidRDefault="00BD0850" w:rsidP="00BD0850">
            <w:r>
              <w:rPr>
                <w:b/>
                <w:bCs w:val="0"/>
              </w:rPr>
              <w:t>S.No</w:t>
            </w:r>
          </w:p>
        </w:tc>
        <w:tc>
          <w:tcPr>
            <w:tcW w:w="2408" w:type="dxa"/>
          </w:tcPr>
          <w:p w14:paraId="6F71152B" w14:textId="7A944073" w:rsidR="00BD0850" w:rsidRDefault="00BD0850" w:rsidP="00BD0850">
            <w:r>
              <w:rPr>
                <w:b/>
                <w:bCs w:val="0"/>
              </w:rPr>
              <w:t>Scenario</w:t>
            </w:r>
          </w:p>
        </w:tc>
        <w:tc>
          <w:tcPr>
            <w:tcW w:w="2508" w:type="dxa"/>
          </w:tcPr>
          <w:p w14:paraId="604602C9" w14:textId="24797B88" w:rsidR="00BD0850" w:rsidRDefault="00BD0850" w:rsidP="00BD0850">
            <w:r>
              <w:rPr>
                <w:b/>
                <w:bCs w:val="0"/>
              </w:rPr>
              <w:t>Request Format (WSDL)</w:t>
            </w:r>
          </w:p>
        </w:tc>
        <w:tc>
          <w:tcPr>
            <w:tcW w:w="2851" w:type="dxa"/>
          </w:tcPr>
          <w:p w14:paraId="78E5D612" w14:textId="6384DEB4" w:rsidR="00BD0850" w:rsidRDefault="00BD0850" w:rsidP="00BD0850">
            <w:r>
              <w:rPr>
                <w:b/>
                <w:bCs w:val="0"/>
              </w:rPr>
              <w:t>Functionality</w:t>
            </w:r>
          </w:p>
        </w:tc>
      </w:tr>
      <w:tr w:rsidR="00BD0850" w14:paraId="4FFBE832" w14:textId="77777777" w:rsidTr="009570FD">
        <w:tc>
          <w:tcPr>
            <w:tcW w:w="863" w:type="dxa"/>
          </w:tcPr>
          <w:p w14:paraId="0AA4D039" w14:textId="52F2B436" w:rsidR="00BD0850" w:rsidRPr="00BD0850" w:rsidRDefault="00BD0850" w:rsidP="00BD0850">
            <w:pPr>
              <w:rPr>
                <w:rFonts w:eastAsiaTheme="minorHAnsi"/>
                <w:sz w:val="20"/>
                <w:szCs w:val="22"/>
              </w:rPr>
            </w:pPr>
            <w:r w:rsidRPr="00BD0850">
              <w:rPr>
                <w:rFonts w:eastAsiaTheme="minorHAnsi"/>
                <w:sz w:val="20"/>
                <w:szCs w:val="22"/>
              </w:rPr>
              <w:t>1</w:t>
            </w:r>
          </w:p>
        </w:tc>
        <w:tc>
          <w:tcPr>
            <w:tcW w:w="2408" w:type="dxa"/>
          </w:tcPr>
          <w:p w14:paraId="6FD4D932" w14:textId="06B9ECA5" w:rsidR="00BD0850" w:rsidRPr="00BD0850" w:rsidRDefault="005542C5" w:rsidP="005542C5">
            <w:pPr>
              <w:rPr>
                <w:rFonts w:eastAsiaTheme="minorHAnsi"/>
                <w:sz w:val="20"/>
                <w:szCs w:val="22"/>
              </w:rPr>
            </w:pPr>
            <w:r>
              <w:rPr>
                <w:rFonts w:eastAsiaTheme="minorHAnsi"/>
                <w:sz w:val="20"/>
                <w:szCs w:val="22"/>
              </w:rPr>
              <w:t xml:space="preserve">Search </w:t>
            </w:r>
            <w:r w:rsidR="00BD0850">
              <w:rPr>
                <w:rFonts w:eastAsiaTheme="minorHAnsi"/>
                <w:sz w:val="20"/>
                <w:szCs w:val="22"/>
              </w:rPr>
              <w:t xml:space="preserve">with “PhoneNumber” </w:t>
            </w:r>
          </w:p>
        </w:tc>
        <w:tc>
          <w:tcPr>
            <w:tcW w:w="2508" w:type="dxa"/>
          </w:tcPr>
          <w:p w14:paraId="539D3FBC" w14:textId="66A5F863" w:rsidR="00BD0850" w:rsidRDefault="00BD0850" w:rsidP="00BD0850">
            <w:r w:rsidRPr="005542C5">
              <w:rPr>
                <w:rFonts w:eastAsiaTheme="minorHAnsi"/>
                <w:sz w:val="20"/>
                <w:szCs w:val="22"/>
              </w:rPr>
              <w:t xml:space="preserve">Request with “PhoneNumber” </w:t>
            </w:r>
            <w:r w:rsidR="005542C5" w:rsidRPr="005542C5">
              <w:rPr>
                <w:rFonts w:eastAsiaTheme="minorHAnsi"/>
                <w:sz w:val="20"/>
                <w:szCs w:val="22"/>
              </w:rPr>
              <w:t xml:space="preserve">and “SSID” (CTI SSID) with SearchMode “All” </w:t>
            </w:r>
          </w:p>
        </w:tc>
        <w:tc>
          <w:tcPr>
            <w:tcW w:w="2851" w:type="dxa"/>
          </w:tcPr>
          <w:p w14:paraId="52A2F0C7" w14:textId="5D95105A" w:rsidR="00BD0850" w:rsidRDefault="005542C5" w:rsidP="005542C5">
            <w:r>
              <w:rPr>
                <w:rFonts w:eastAsiaTheme="minorHAnsi"/>
                <w:sz w:val="20"/>
                <w:szCs w:val="22"/>
              </w:rPr>
              <w:t>Returns a</w:t>
            </w:r>
            <w:r w:rsidRPr="005542C5">
              <w:rPr>
                <w:rFonts w:eastAsiaTheme="minorHAnsi"/>
                <w:sz w:val="20"/>
                <w:szCs w:val="22"/>
              </w:rPr>
              <w:t>ll the customer/prospects irrelevant to SourceSystem</w:t>
            </w:r>
            <w:r>
              <w:rPr>
                <w:rFonts w:eastAsiaTheme="minorHAnsi"/>
                <w:sz w:val="20"/>
                <w:szCs w:val="22"/>
              </w:rPr>
              <w:t>(eserve/ensura and MDB prospects)</w:t>
            </w:r>
            <w:r w:rsidRPr="005542C5">
              <w:rPr>
                <w:rFonts w:eastAsiaTheme="minorHAnsi"/>
                <w:sz w:val="20"/>
                <w:szCs w:val="22"/>
              </w:rPr>
              <w:t xml:space="preserve"> with that particular phone number </w:t>
            </w:r>
          </w:p>
        </w:tc>
      </w:tr>
      <w:tr w:rsidR="00BD0850" w14:paraId="289BCC6B" w14:textId="77777777" w:rsidTr="009570FD">
        <w:tc>
          <w:tcPr>
            <w:tcW w:w="863" w:type="dxa"/>
          </w:tcPr>
          <w:p w14:paraId="0E07A135" w14:textId="3D5F72B0" w:rsidR="00BD0850" w:rsidRPr="009570FD" w:rsidRDefault="005542C5" w:rsidP="00BD0850">
            <w:pPr>
              <w:rPr>
                <w:rFonts w:eastAsiaTheme="minorHAnsi"/>
                <w:sz w:val="20"/>
                <w:szCs w:val="22"/>
              </w:rPr>
            </w:pPr>
            <w:r w:rsidRPr="009570FD">
              <w:rPr>
                <w:rFonts w:eastAsiaTheme="minorHAnsi"/>
                <w:sz w:val="20"/>
                <w:szCs w:val="22"/>
              </w:rPr>
              <w:t>2</w:t>
            </w:r>
          </w:p>
        </w:tc>
        <w:tc>
          <w:tcPr>
            <w:tcW w:w="2408" w:type="dxa"/>
          </w:tcPr>
          <w:p w14:paraId="55C015F7" w14:textId="35ADF1A5" w:rsidR="00BD0850" w:rsidRDefault="005542C5" w:rsidP="00BD0850">
            <w:r>
              <w:rPr>
                <w:rFonts w:eastAsiaTheme="minorHAnsi"/>
                <w:sz w:val="20"/>
                <w:szCs w:val="22"/>
              </w:rPr>
              <w:t>Search with “PhoneNumber” which is assigned to 2 different customers/prospects</w:t>
            </w:r>
          </w:p>
        </w:tc>
        <w:tc>
          <w:tcPr>
            <w:tcW w:w="2508" w:type="dxa"/>
          </w:tcPr>
          <w:p w14:paraId="451788E9" w14:textId="38913513" w:rsidR="00BD0850" w:rsidRDefault="005542C5" w:rsidP="00BD0850">
            <w:r w:rsidRPr="005542C5">
              <w:rPr>
                <w:rFonts w:eastAsiaTheme="minorHAnsi"/>
                <w:sz w:val="20"/>
                <w:szCs w:val="22"/>
              </w:rPr>
              <w:t>Request with “PhoneNumber” and “SSID” (CTI SSID) with SearchMode “All”</w:t>
            </w:r>
          </w:p>
        </w:tc>
        <w:tc>
          <w:tcPr>
            <w:tcW w:w="2851" w:type="dxa"/>
          </w:tcPr>
          <w:p w14:paraId="32EC26DD" w14:textId="2A34C0DF" w:rsidR="00BD0850" w:rsidRDefault="005542C5" w:rsidP="00BD0850">
            <w:r w:rsidRPr="005542C5">
              <w:rPr>
                <w:rFonts w:eastAsiaTheme="minorHAnsi"/>
                <w:sz w:val="20"/>
                <w:szCs w:val="22"/>
              </w:rPr>
              <w:t>Returns</w:t>
            </w:r>
            <w:r>
              <w:t xml:space="preserve"> </w:t>
            </w:r>
            <w:r w:rsidRPr="005542C5">
              <w:rPr>
                <w:rFonts w:eastAsiaTheme="minorHAnsi"/>
                <w:sz w:val="20"/>
                <w:szCs w:val="22"/>
              </w:rPr>
              <w:t>both</w:t>
            </w:r>
            <w:r>
              <w:t xml:space="preserve"> </w:t>
            </w:r>
            <w:r w:rsidRPr="005542C5">
              <w:rPr>
                <w:rFonts w:eastAsiaTheme="minorHAnsi"/>
                <w:sz w:val="20"/>
                <w:szCs w:val="22"/>
              </w:rPr>
              <w:t>the customer/prospects irrelevant to SourceSystem</w:t>
            </w:r>
            <w:r>
              <w:rPr>
                <w:rFonts w:eastAsiaTheme="minorHAnsi"/>
                <w:sz w:val="20"/>
                <w:szCs w:val="22"/>
              </w:rPr>
              <w:t>(eserve/ensura and MDB prospects)</w:t>
            </w:r>
            <w:r w:rsidRPr="005542C5">
              <w:rPr>
                <w:rFonts w:eastAsiaTheme="minorHAnsi"/>
                <w:sz w:val="20"/>
                <w:szCs w:val="22"/>
              </w:rPr>
              <w:t xml:space="preserve"> with that particular phone number</w:t>
            </w:r>
          </w:p>
        </w:tc>
      </w:tr>
      <w:tr w:rsidR="005542C5" w14:paraId="4DC579A9" w14:textId="77777777" w:rsidTr="009570FD">
        <w:tc>
          <w:tcPr>
            <w:tcW w:w="863" w:type="dxa"/>
          </w:tcPr>
          <w:p w14:paraId="4401B465" w14:textId="2BD9386A" w:rsidR="005542C5" w:rsidRPr="009570FD" w:rsidRDefault="005542C5" w:rsidP="00BD0850">
            <w:pPr>
              <w:rPr>
                <w:rFonts w:eastAsiaTheme="minorHAnsi"/>
                <w:sz w:val="20"/>
                <w:szCs w:val="22"/>
              </w:rPr>
            </w:pPr>
            <w:r w:rsidRPr="009570FD">
              <w:rPr>
                <w:rFonts w:eastAsiaTheme="minorHAnsi"/>
                <w:sz w:val="20"/>
                <w:szCs w:val="22"/>
              </w:rPr>
              <w:t>3</w:t>
            </w:r>
          </w:p>
        </w:tc>
        <w:tc>
          <w:tcPr>
            <w:tcW w:w="2408" w:type="dxa"/>
          </w:tcPr>
          <w:p w14:paraId="10725A0D" w14:textId="218A12DC" w:rsidR="005542C5" w:rsidRDefault="005542C5" w:rsidP="005542C5">
            <w:pPr>
              <w:rPr>
                <w:rFonts w:eastAsiaTheme="minorHAnsi"/>
                <w:sz w:val="20"/>
                <w:szCs w:val="22"/>
              </w:rPr>
            </w:pPr>
            <w:r>
              <w:rPr>
                <w:rFonts w:eastAsiaTheme="minorHAnsi"/>
                <w:sz w:val="20"/>
                <w:szCs w:val="22"/>
              </w:rPr>
              <w:t>Search with “PhoneNumber” of a customer/prospect who has multiple phonenumbers</w:t>
            </w:r>
          </w:p>
        </w:tc>
        <w:tc>
          <w:tcPr>
            <w:tcW w:w="2508" w:type="dxa"/>
          </w:tcPr>
          <w:p w14:paraId="0DF56E4E" w14:textId="592DA013" w:rsidR="005542C5" w:rsidRPr="005542C5" w:rsidRDefault="009570FD" w:rsidP="00BD0850">
            <w:pPr>
              <w:rPr>
                <w:rFonts w:eastAsiaTheme="minorHAnsi"/>
                <w:sz w:val="20"/>
                <w:szCs w:val="22"/>
              </w:rPr>
            </w:pPr>
            <w:r w:rsidRPr="005542C5">
              <w:rPr>
                <w:rFonts w:eastAsiaTheme="minorHAnsi"/>
                <w:sz w:val="20"/>
                <w:szCs w:val="22"/>
              </w:rPr>
              <w:t>Request with “PhoneNumber” and “SSID” (CTI SSID) with SearchMode “All”</w:t>
            </w:r>
          </w:p>
        </w:tc>
        <w:tc>
          <w:tcPr>
            <w:tcW w:w="2851" w:type="dxa"/>
          </w:tcPr>
          <w:p w14:paraId="1B95680D" w14:textId="4662E40D" w:rsidR="005542C5" w:rsidRPr="005542C5" w:rsidRDefault="009570FD" w:rsidP="00BD0850">
            <w:pPr>
              <w:rPr>
                <w:rFonts w:eastAsiaTheme="minorHAnsi"/>
                <w:sz w:val="20"/>
                <w:szCs w:val="22"/>
              </w:rPr>
            </w:pPr>
            <w:r>
              <w:rPr>
                <w:rFonts w:eastAsiaTheme="minorHAnsi"/>
                <w:sz w:val="20"/>
                <w:szCs w:val="22"/>
              </w:rPr>
              <w:t>Returns the customer/prospect details of that customer with multiple phone numbers</w:t>
            </w:r>
          </w:p>
        </w:tc>
      </w:tr>
      <w:tr w:rsidR="009570FD" w14:paraId="7902AAEB" w14:textId="77777777" w:rsidTr="009570FD">
        <w:tc>
          <w:tcPr>
            <w:tcW w:w="863" w:type="dxa"/>
          </w:tcPr>
          <w:p w14:paraId="69070D5E" w14:textId="7663E45E" w:rsidR="009570FD" w:rsidRPr="009570FD" w:rsidRDefault="009570FD" w:rsidP="009570FD">
            <w:pPr>
              <w:rPr>
                <w:rFonts w:eastAsiaTheme="minorHAnsi"/>
                <w:sz w:val="20"/>
                <w:szCs w:val="22"/>
              </w:rPr>
            </w:pPr>
            <w:r>
              <w:rPr>
                <w:rFonts w:eastAsiaTheme="minorHAnsi"/>
                <w:sz w:val="20"/>
                <w:szCs w:val="22"/>
              </w:rPr>
              <w:t>4</w:t>
            </w:r>
          </w:p>
        </w:tc>
        <w:tc>
          <w:tcPr>
            <w:tcW w:w="2408" w:type="dxa"/>
          </w:tcPr>
          <w:p w14:paraId="4E98B8A6" w14:textId="1F328593" w:rsidR="009570FD" w:rsidRDefault="009570FD" w:rsidP="009570FD">
            <w:pPr>
              <w:rPr>
                <w:rFonts w:eastAsiaTheme="minorHAnsi"/>
                <w:sz w:val="20"/>
                <w:szCs w:val="22"/>
              </w:rPr>
            </w:pPr>
            <w:r>
              <w:rPr>
                <w:rFonts w:eastAsiaTheme="minorHAnsi"/>
                <w:sz w:val="20"/>
                <w:szCs w:val="22"/>
              </w:rPr>
              <w:t xml:space="preserve">Search with “FisrtName”,”LastName” or “Postcode” of a customer/prospect </w:t>
            </w:r>
          </w:p>
        </w:tc>
        <w:tc>
          <w:tcPr>
            <w:tcW w:w="2508" w:type="dxa"/>
          </w:tcPr>
          <w:p w14:paraId="53F0888D" w14:textId="50AFC82C" w:rsidR="009570FD" w:rsidRPr="005542C5" w:rsidRDefault="009570FD" w:rsidP="009570FD">
            <w:pPr>
              <w:rPr>
                <w:rFonts w:eastAsiaTheme="minorHAnsi"/>
                <w:sz w:val="20"/>
                <w:szCs w:val="22"/>
              </w:rPr>
            </w:pPr>
            <w:r>
              <w:rPr>
                <w:rFonts w:eastAsiaTheme="minorHAnsi"/>
                <w:sz w:val="20"/>
                <w:szCs w:val="22"/>
              </w:rPr>
              <w:t>Request with “FisrtName”,”LastName” or “Postcode” with “</w:t>
            </w:r>
            <w:r w:rsidRPr="005542C5">
              <w:rPr>
                <w:rFonts w:eastAsiaTheme="minorHAnsi"/>
                <w:sz w:val="20"/>
                <w:szCs w:val="22"/>
              </w:rPr>
              <w:t>SSID” (CTI SSID) with SearchMode “All”</w:t>
            </w:r>
          </w:p>
        </w:tc>
        <w:tc>
          <w:tcPr>
            <w:tcW w:w="2851" w:type="dxa"/>
          </w:tcPr>
          <w:p w14:paraId="4DB377AB" w14:textId="62CA9501" w:rsidR="009570FD" w:rsidRDefault="009570FD" w:rsidP="009570FD">
            <w:pPr>
              <w:rPr>
                <w:rFonts w:eastAsiaTheme="minorHAnsi"/>
                <w:sz w:val="20"/>
                <w:szCs w:val="22"/>
              </w:rPr>
            </w:pPr>
            <w:r>
              <w:rPr>
                <w:rFonts w:eastAsiaTheme="minorHAnsi"/>
                <w:sz w:val="20"/>
                <w:szCs w:val="22"/>
              </w:rPr>
              <w:t>Returns a</w:t>
            </w:r>
            <w:r w:rsidRPr="005542C5">
              <w:rPr>
                <w:rFonts w:eastAsiaTheme="minorHAnsi"/>
                <w:sz w:val="20"/>
                <w:szCs w:val="22"/>
              </w:rPr>
              <w:t>ll the customer/prospects irrelevant to SourceSystem</w:t>
            </w:r>
            <w:r>
              <w:rPr>
                <w:rFonts w:eastAsiaTheme="minorHAnsi"/>
                <w:sz w:val="20"/>
                <w:szCs w:val="22"/>
              </w:rPr>
              <w:t>(eserve/ensura and MDB prospects)</w:t>
            </w:r>
            <w:r w:rsidRPr="005542C5">
              <w:rPr>
                <w:rFonts w:eastAsiaTheme="minorHAnsi"/>
                <w:sz w:val="20"/>
                <w:szCs w:val="22"/>
              </w:rPr>
              <w:t xml:space="preserve"> with </w:t>
            </w:r>
            <w:r>
              <w:rPr>
                <w:rFonts w:eastAsiaTheme="minorHAnsi"/>
                <w:sz w:val="20"/>
                <w:szCs w:val="22"/>
              </w:rPr>
              <w:t>the given details</w:t>
            </w:r>
          </w:p>
        </w:tc>
      </w:tr>
    </w:tbl>
    <w:p w14:paraId="01417B2D" w14:textId="77777777" w:rsidR="00BD0850" w:rsidRPr="00BD0850" w:rsidRDefault="00BD0850" w:rsidP="00BD0850"/>
    <w:p w14:paraId="305A9330" w14:textId="77777777" w:rsidR="002A697F" w:rsidRDefault="002A697F"/>
    <w:p w14:paraId="069722C5" w14:textId="531BE486" w:rsidR="00E06B07" w:rsidRDefault="00E06B07">
      <w:pPr>
        <w:rPr>
          <w:sz w:val="20"/>
        </w:rPr>
      </w:pPr>
      <w:r w:rsidRPr="004C651B">
        <w:rPr>
          <w:sz w:val="20"/>
        </w:rPr>
        <w:t>As per the current scope most frequently calling scenarios are 1,</w:t>
      </w:r>
      <w:r>
        <w:rPr>
          <w:sz w:val="20"/>
        </w:rPr>
        <w:t xml:space="preserve"> </w:t>
      </w:r>
      <w:r w:rsidRPr="004C651B">
        <w:rPr>
          <w:sz w:val="20"/>
        </w:rPr>
        <w:t xml:space="preserve">4 and other scenarios for future </w:t>
      </w:r>
      <w:r w:rsidR="003A2BC1">
        <w:rPr>
          <w:sz w:val="20"/>
        </w:rPr>
        <w:t>use</w:t>
      </w:r>
      <w:r w:rsidRPr="004C651B">
        <w:rPr>
          <w:sz w:val="20"/>
        </w:rPr>
        <w:t>.</w:t>
      </w:r>
    </w:p>
    <w:p w14:paraId="183ED240" w14:textId="77777777" w:rsidR="00834E6F" w:rsidRDefault="00834E6F">
      <w:pPr>
        <w:rPr>
          <w:sz w:val="20"/>
        </w:rPr>
      </w:pPr>
    </w:p>
    <w:p w14:paraId="6C2A9249" w14:textId="77777777" w:rsidR="00834E6F" w:rsidRDefault="00834E6F">
      <w:pPr>
        <w:rPr>
          <w:sz w:val="20"/>
        </w:rPr>
      </w:pPr>
    </w:p>
    <w:p w14:paraId="494CC168" w14:textId="6240B21D" w:rsidR="00834E6F" w:rsidRPr="005B2998" w:rsidRDefault="00834E6F" w:rsidP="00834E6F">
      <w:pPr>
        <w:pStyle w:val="Heading2"/>
        <w:numPr>
          <w:ilvl w:val="2"/>
          <w:numId w:val="3"/>
        </w:numPr>
        <w:tabs>
          <w:tab w:val="left" w:pos="720"/>
        </w:tabs>
        <w:rPr>
          <w:highlight w:val="yellow"/>
        </w:rPr>
      </w:pPr>
      <w:bookmarkStart w:id="239" w:name="_Toc476331496"/>
      <w:r w:rsidRPr="005B2998">
        <w:rPr>
          <w:highlight w:val="yellow"/>
        </w:rPr>
        <w:t>Calling Get</w:t>
      </w:r>
      <w:r>
        <w:rPr>
          <w:highlight w:val="yellow"/>
        </w:rPr>
        <w:t>DocumentDetails</w:t>
      </w:r>
      <w:r w:rsidRPr="005B2998">
        <w:rPr>
          <w:highlight w:val="yellow"/>
        </w:rPr>
        <w:t>Service Scenarios</w:t>
      </w:r>
      <w:bookmarkEnd w:id="239"/>
      <w:r w:rsidRPr="005B2998">
        <w:rPr>
          <w:highlight w:val="yellow"/>
        </w:rPr>
        <w:t xml:space="preserve"> </w:t>
      </w:r>
    </w:p>
    <w:tbl>
      <w:tblPr>
        <w:tblStyle w:val="TableGrid"/>
        <w:tblW w:w="0" w:type="auto"/>
        <w:tblLayout w:type="fixed"/>
        <w:tblLook w:val="04A0" w:firstRow="1" w:lastRow="0" w:firstColumn="1" w:lastColumn="0" w:noHBand="0" w:noVBand="1"/>
      </w:tblPr>
      <w:tblGrid>
        <w:gridCol w:w="805"/>
        <w:gridCol w:w="1994"/>
        <w:gridCol w:w="3316"/>
        <w:gridCol w:w="2515"/>
      </w:tblGrid>
      <w:tr w:rsidR="00834E6F" w14:paraId="0AB4E288" w14:textId="77777777" w:rsidTr="008F7705">
        <w:tc>
          <w:tcPr>
            <w:tcW w:w="805" w:type="dxa"/>
          </w:tcPr>
          <w:p w14:paraId="72A7ADAB" w14:textId="77777777" w:rsidR="00834E6F" w:rsidRDefault="00834E6F" w:rsidP="008F7705">
            <w:r>
              <w:rPr>
                <w:b/>
                <w:bCs w:val="0"/>
              </w:rPr>
              <w:t>S.No</w:t>
            </w:r>
          </w:p>
        </w:tc>
        <w:tc>
          <w:tcPr>
            <w:tcW w:w="1994" w:type="dxa"/>
          </w:tcPr>
          <w:p w14:paraId="25BE640C" w14:textId="77777777" w:rsidR="00834E6F" w:rsidRDefault="00834E6F" w:rsidP="008F7705">
            <w:r>
              <w:rPr>
                <w:b/>
                <w:bCs w:val="0"/>
              </w:rPr>
              <w:t>Scenario</w:t>
            </w:r>
          </w:p>
        </w:tc>
        <w:tc>
          <w:tcPr>
            <w:tcW w:w="3316" w:type="dxa"/>
          </w:tcPr>
          <w:p w14:paraId="1410DBA1" w14:textId="77777777" w:rsidR="00834E6F" w:rsidRDefault="00834E6F" w:rsidP="008F7705">
            <w:r>
              <w:rPr>
                <w:b/>
                <w:bCs w:val="0"/>
              </w:rPr>
              <w:t>Request Format (WSDL)</w:t>
            </w:r>
          </w:p>
        </w:tc>
        <w:tc>
          <w:tcPr>
            <w:tcW w:w="2515" w:type="dxa"/>
          </w:tcPr>
          <w:p w14:paraId="65C67CF6" w14:textId="77777777" w:rsidR="00834E6F" w:rsidRDefault="00834E6F" w:rsidP="008F7705">
            <w:r>
              <w:rPr>
                <w:b/>
                <w:bCs w:val="0"/>
              </w:rPr>
              <w:t>Functionality</w:t>
            </w:r>
          </w:p>
        </w:tc>
      </w:tr>
      <w:tr w:rsidR="00834E6F" w14:paraId="601497B4" w14:textId="77777777" w:rsidTr="008F7705">
        <w:tc>
          <w:tcPr>
            <w:tcW w:w="805" w:type="dxa"/>
          </w:tcPr>
          <w:p w14:paraId="586323DE" w14:textId="77777777" w:rsidR="00834E6F" w:rsidRPr="00BD0850" w:rsidRDefault="00834E6F" w:rsidP="008F7705">
            <w:pPr>
              <w:rPr>
                <w:rFonts w:eastAsiaTheme="minorHAnsi"/>
                <w:sz w:val="20"/>
                <w:szCs w:val="22"/>
              </w:rPr>
            </w:pPr>
            <w:r w:rsidRPr="00BD0850">
              <w:rPr>
                <w:rFonts w:eastAsiaTheme="minorHAnsi"/>
                <w:sz w:val="20"/>
                <w:szCs w:val="22"/>
              </w:rPr>
              <w:t>1</w:t>
            </w:r>
          </w:p>
        </w:tc>
        <w:tc>
          <w:tcPr>
            <w:tcW w:w="1994" w:type="dxa"/>
          </w:tcPr>
          <w:p w14:paraId="6E63D8C8" w14:textId="5BF4F1EE" w:rsidR="00834E6F" w:rsidRPr="00BD0850" w:rsidRDefault="00834E6F">
            <w:pPr>
              <w:rPr>
                <w:rFonts w:eastAsiaTheme="minorHAnsi"/>
                <w:sz w:val="20"/>
                <w:szCs w:val="22"/>
              </w:rPr>
            </w:pPr>
            <w:r>
              <w:rPr>
                <w:rFonts w:eastAsiaTheme="minorHAnsi"/>
                <w:sz w:val="20"/>
                <w:szCs w:val="22"/>
              </w:rPr>
              <w:t xml:space="preserve">Search for enquiry document </w:t>
            </w:r>
          </w:p>
        </w:tc>
        <w:tc>
          <w:tcPr>
            <w:tcW w:w="3316" w:type="dxa"/>
          </w:tcPr>
          <w:p w14:paraId="07806865" w14:textId="7FAA860D" w:rsidR="00834E6F" w:rsidRDefault="00834E6F">
            <w:r w:rsidRPr="005542C5">
              <w:rPr>
                <w:rFonts w:eastAsiaTheme="minorHAnsi"/>
                <w:sz w:val="20"/>
                <w:szCs w:val="22"/>
              </w:rPr>
              <w:t>Request with “</w:t>
            </w:r>
            <w:r>
              <w:rPr>
                <w:rFonts w:eastAsiaTheme="minorHAnsi"/>
                <w:sz w:val="20"/>
                <w:szCs w:val="22"/>
              </w:rPr>
              <w:t>SourceParty”,</w:t>
            </w:r>
            <w:r w:rsidRPr="005542C5">
              <w:rPr>
                <w:rFonts w:eastAsiaTheme="minorHAnsi"/>
                <w:sz w:val="20"/>
                <w:szCs w:val="22"/>
              </w:rPr>
              <w:t>“SSID</w:t>
            </w:r>
            <w:r>
              <w:rPr>
                <w:rFonts w:eastAsiaTheme="minorHAnsi"/>
                <w:sz w:val="20"/>
                <w:szCs w:val="22"/>
              </w:rPr>
              <w:t>”,”CaseID” and “Inbound_Outbound”</w:t>
            </w:r>
            <w:r w:rsidRPr="005542C5">
              <w:rPr>
                <w:rFonts w:eastAsiaTheme="minorHAnsi"/>
                <w:sz w:val="20"/>
                <w:szCs w:val="22"/>
              </w:rPr>
              <w:t xml:space="preserve"> </w:t>
            </w:r>
          </w:p>
        </w:tc>
        <w:tc>
          <w:tcPr>
            <w:tcW w:w="2515" w:type="dxa"/>
          </w:tcPr>
          <w:p w14:paraId="6431A85B" w14:textId="7371A2BE" w:rsidR="00834E6F" w:rsidRDefault="00834E6F">
            <w:r>
              <w:rPr>
                <w:rFonts w:eastAsiaTheme="minorHAnsi"/>
                <w:sz w:val="20"/>
                <w:szCs w:val="22"/>
              </w:rPr>
              <w:t xml:space="preserve">Returns </w:t>
            </w:r>
            <w:r w:rsidRPr="005542C5">
              <w:rPr>
                <w:rFonts w:eastAsiaTheme="minorHAnsi"/>
                <w:sz w:val="20"/>
                <w:szCs w:val="22"/>
              </w:rPr>
              <w:t xml:space="preserve">the </w:t>
            </w:r>
            <w:r>
              <w:rPr>
                <w:rFonts w:eastAsiaTheme="minorHAnsi"/>
                <w:sz w:val="20"/>
                <w:szCs w:val="22"/>
              </w:rPr>
              <w:t>documents</w:t>
            </w:r>
            <w:r w:rsidRPr="005542C5">
              <w:rPr>
                <w:rFonts w:eastAsiaTheme="minorHAnsi"/>
                <w:sz w:val="20"/>
                <w:szCs w:val="22"/>
              </w:rPr>
              <w:t xml:space="preserve"> </w:t>
            </w:r>
            <w:r>
              <w:rPr>
                <w:rFonts w:eastAsiaTheme="minorHAnsi"/>
                <w:sz w:val="20"/>
                <w:szCs w:val="22"/>
              </w:rPr>
              <w:t xml:space="preserve">specific to customer and the CaseID </w:t>
            </w:r>
          </w:p>
        </w:tc>
      </w:tr>
      <w:tr w:rsidR="00834E6F" w14:paraId="369C3042" w14:textId="77777777" w:rsidTr="008F7705">
        <w:tc>
          <w:tcPr>
            <w:tcW w:w="805" w:type="dxa"/>
          </w:tcPr>
          <w:p w14:paraId="1695B4EE" w14:textId="20F417B7" w:rsidR="00834E6F" w:rsidRPr="00BD0850" w:rsidRDefault="00834E6F" w:rsidP="008F7705">
            <w:pPr>
              <w:rPr>
                <w:rFonts w:eastAsiaTheme="minorHAnsi"/>
                <w:sz w:val="20"/>
                <w:szCs w:val="22"/>
              </w:rPr>
            </w:pPr>
            <w:r>
              <w:rPr>
                <w:rFonts w:eastAsiaTheme="minorHAnsi"/>
                <w:sz w:val="20"/>
                <w:szCs w:val="22"/>
              </w:rPr>
              <w:t>2</w:t>
            </w:r>
          </w:p>
        </w:tc>
        <w:tc>
          <w:tcPr>
            <w:tcW w:w="1994" w:type="dxa"/>
          </w:tcPr>
          <w:p w14:paraId="084ACBE8" w14:textId="7846C217" w:rsidR="00834E6F" w:rsidRDefault="00834E6F">
            <w:pPr>
              <w:rPr>
                <w:rFonts w:eastAsiaTheme="minorHAnsi"/>
                <w:sz w:val="20"/>
                <w:szCs w:val="22"/>
              </w:rPr>
            </w:pPr>
            <w:r>
              <w:rPr>
                <w:rFonts w:eastAsiaTheme="minorHAnsi"/>
                <w:sz w:val="20"/>
                <w:szCs w:val="22"/>
              </w:rPr>
              <w:t>General search for Customer related documents</w:t>
            </w:r>
          </w:p>
        </w:tc>
        <w:tc>
          <w:tcPr>
            <w:tcW w:w="3316" w:type="dxa"/>
          </w:tcPr>
          <w:p w14:paraId="387D34A9" w14:textId="39709751" w:rsidR="00834E6F" w:rsidRPr="005542C5" w:rsidRDefault="00834E6F">
            <w:pPr>
              <w:rPr>
                <w:rFonts w:eastAsiaTheme="minorHAnsi"/>
                <w:sz w:val="20"/>
                <w:szCs w:val="22"/>
              </w:rPr>
            </w:pPr>
            <w:r w:rsidRPr="005542C5">
              <w:rPr>
                <w:rFonts w:eastAsiaTheme="minorHAnsi"/>
                <w:sz w:val="20"/>
                <w:szCs w:val="22"/>
              </w:rPr>
              <w:t>Request with “</w:t>
            </w:r>
            <w:r>
              <w:rPr>
                <w:rFonts w:eastAsiaTheme="minorHAnsi"/>
                <w:sz w:val="20"/>
                <w:szCs w:val="22"/>
              </w:rPr>
              <w:t>SourceParty”,</w:t>
            </w:r>
            <w:r w:rsidRPr="005542C5">
              <w:rPr>
                <w:rFonts w:eastAsiaTheme="minorHAnsi"/>
                <w:sz w:val="20"/>
                <w:szCs w:val="22"/>
              </w:rPr>
              <w:t>“SSID</w:t>
            </w:r>
            <w:r>
              <w:rPr>
                <w:rFonts w:eastAsiaTheme="minorHAnsi"/>
                <w:sz w:val="20"/>
                <w:szCs w:val="22"/>
              </w:rPr>
              <w:t>@ and “Inbound_Outbound”</w:t>
            </w:r>
          </w:p>
        </w:tc>
        <w:tc>
          <w:tcPr>
            <w:tcW w:w="2515" w:type="dxa"/>
          </w:tcPr>
          <w:p w14:paraId="365A05C5" w14:textId="2F69C336" w:rsidR="00834E6F" w:rsidRDefault="00834E6F" w:rsidP="00834E6F">
            <w:pPr>
              <w:rPr>
                <w:rFonts w:eastAsiaTheme="minorHAnsi"/>
                <w:sz w:val="20"/>
                <w:szCs w:val="22"/>
              </w:rPr>
            </w:pPr>
            <w:r>
              <w:rPr>
                <w:rFonts w:eastAsiaTheme="minorHAnsi"/>
                <w:sz w:val="20"/>
                <w:szCs w:val="22"/>
              </w:rPr>
              <w:t>Returns all the customer,contract documents related to that specific customer</w:t>
            </w:r>
          </w:p>
        </w:tc>
      </w:tr>
    </w:tbl>
    <w:p w14:paraId="383AF81A" w14:textId="77777777" w:rsidR="00834E6F" w:rsidRDefault="00834E6F">
      <w:pPr>
        <w:rPr>
          <w:sz w:val="20"/>
        </w:rPr>
      </w:pPr>
    </w:p>
    <w:p w14:paraId="5C95120F" w14:textId="03628A4A" w:rsidR="00026A7C" w:rsidRPr="000C7107" w:rsidRDefault="00026A7C" w:rsidP="00026A7C">
      <w:pPr>
        <w:pStyle w:val="Heading2"/>
        <w:numPr>
          <w:ilvl w:val="2"/>
          <w:numId w:val="3"/>
        </w:numPr>
        <w:tabs>
          <w:tab w:val="left" w:pos="720"/>
        </w:tabs>
        <w:rPr>
          <w:highlight w:val="yellow"/>
        </w:rPr>
      </w:pPr>
      <w:bookmarkStart w:id="240" w:name="_Toc476331497"/>
      <w:r w:rsidRPr="000C7107">
        <w:rPr>
          <w:highlight w:val="yellow"/>
        </w:rPr>
        <w:t xml:space="preserve">Calling </w:t>
      </w:r>
      <w:r>
        <w:rPr>
          <w:highlight w:val="yellow"/>
        </w:rPr>
        <w:t>ManageDocumentDetails</w:t>
      </w:r>
      <w:r w:rsidRPr="000C7107">
        <w:rPr>
          <w:highlight w:val="yellow"/>
        </w:rPr>
        <w:t>Service Scenarios</w:t>
      </w:r>
      <w:bookmarkEnd w:id="240"/>
      <w:r w:rsidRPr="000C7107">
        <w:rPr>
          <w:highlight w:val="yellow"/>
        </w:rPr>
        <w:t xml:space="preserve"> </w:t>
      </w:r>
    </w:p>
    <w:p w14:paraId="36725E36" w14:textId="77777777" w:rsidR="00026A7C" w:rsidRDefault="00026A7C">
      <w:pPr>
        <w:rPr>
          <w:sz w:val="20"/>
        </w:rPr>
      </w:pPr>
    </w:p>
    <w:tbl>
      <w:tblPr>
        <w:tblStyle w:val="TableGrid"/>
        <w:tblW w:w="0" w:type="auto"/>
        <w:tblLayout w:type="fixed"/>
        <w:tblLook w:val="04A0" w:firstRow="1" w:lastRow="0" w:firstColumn="1" w:lastColumn="0" w:noHBand="0" w:noVBand="1"/>
      </w:tblPr>
      <w:tblGrid>
        <w:gridCol w:w="805"/>
        <w:gridCol w:w="1994"/>
        <w:gridCol w:w="3316"/>
        <w:gridCol w:w="2515"/>
      </w:tblGrid>
      <w:tr w:rsidR="00026A7C" w14:paraId="779E6FCB" w14:textId="77777777" w:rsidTr="006D6680">
        <w:tc>
          <w:tcPr>
            <w:tcW w:w="805" w:type="dxa"/>
          </w:tcPr>
          <w:p w14:paraId="6E2E963F" w14:textId="77777777" w:rsidR="00026A7C" w:rsidRDefault="00026A7C" w:rsidP="006D6680">
            <w:r>
              <w:rPr>
                <w:b/>
                <w:bCs w:val="0"/>
              </w:rPr>
              <w:t>S.No</w:t>
            </w:r>
          </w:p>
        </w:tc>
        <w:tc>
          <w:tcPr>
            <w:tcW w:w="1994" w:type="dxa"/>
          </w:tcPr>
          <w:p w14:paraId="0C46E5CD" w14:textId="77777777" w:rsidR="00026A7C" w:rsidRDefault="00026A7C" w:rsidP="006D6680">
            <w:r>
              <w:rPr>
                <w:b/>
                <w:bCs w:val="0"/>
              </w:rPr>
              <w:t>Scenario</w:t>
            </w:r>
          </w:p>
        </w:tc>
        <w:tc>
          <w:tcPr>
            <w:tcW w:w="3316" w:type="dxa"/>
          </w:tcPr>
          <w:p w14:paraId="16EAA724" w14:textId="77777777" w:rsidR="00026A7C" w:rsidRDefault="00026A7C" w:rsidP="006D6680">
            <w:r>
              <w:rPr>
                <w:b/>
                <w:bCs w:val="0"/>
              </w:rPr>
              <w:t>Request Format (WSDL)</w:t>
            </w:r>
          </w:p>
        </w:tc>
        <w:tc>
          <w:tcPr>
            <w:tcW w:w="2515" w:type="dxa"/>
          </w:tcPr>
          <w:p w14:paraId="431AD65C" w14:textId="77777777" w:rsidR="00026A7C" w:rsidRDefault="00026A7C" w:rsidP="006D6680">
            <w:r>
              <w:rPr>
                <w:b/>
                <w:bCs w:val="0"/>
              </w:rPr>
              <w:t>Functionality</w:t>
            </w:r>
          </w:p>
        </w:tc>
      </w:tr>
      <w:tr w:rsidR="00026A7C" w14:paraId="6671E7E1" w14:textId="77777777" w:rsidTr="006D6680">
        <w:tc>
          <w:tcPr>
            <w:tcW w:w="805" w:type="dxa"/>
          </w:tcPr>
          <w:p w14:paraId="1433BFED" w14:textId="77777777" w:rsidR="00026A7C" w:rsidRPr="00BD0850" w:rsidRDefault="00026A7C" w:rsidP="006D6680">
            <w:pPr>
              <w:rPr>
                <w:rFonts w:eastAsiaTheme="minorHAnsi"/>
                <w:sz w:val="20"/>
                <w:szCs w:val="22"/>
              </w:rPr>
            </w:pPr>
            <w:r w:rsidRPr="00BD0850">
              <w:rPr>
                <w:rFonts w:eastAsiaTheme="minorHAnsi"/>
                <w:sz w:val="20"/>
                <w:szCs w:val="22"/>
              </w:rPr>
              <w:t>1</w:t>
            </w:r>
          </w:p>
        </w:tc>
        <w:tc>
          <w:tcPr>
            <w:tcW w:w="1994" w:type="dxa"/>
          </w:tcPr>
          <w:p w14:paraId="2056A045" w14:textId="27509993" w:rsidR="00026A7C" w:rsidRPr="00BD0850" w:rsidRDefault="00026A7C" w:rsidP="006D6680">
            <w:pPr>
              <w:rPr>
                <w:rFonts w:eastAsiaTheme="minorHAnsi"/>
                <w:sz w:val="20"/>
                <w:szCs w:val="22"/>
              </w:rPr>
            </w:pPr>
            <w:r>
              <w:rPr>
                <w:rFonts w:eastAsiaTheme="minorHAnsi"/>
                <w:sz w:val="20"/>
                <w:szCs w:val="22"/>
              </w:rPr>
              <w:t xml:space="preserve">Scanner calling MDD to add inbound case document details </w:t>
            </w:r>
          </w:p>
        </w:tc>
        <w:tc>
          <w:tcPr>
            <w:tcW w:w="3316" w:type="dxa"/>
          </w:tcPr>
          <w:p w14:paraId="364F413F" w14:textId="1B8C7428" w:rsidR="00026A7C" w:rsidRDefault="00026A7C" w:rsidP="000D39F8">
            <w:r>
              <w:rPr>
                <w:rFonts w:eastAsiaTheme="minorHAnsi"/>
                <w:sz w:val="20"/>
                <w:szCs w:val="22"/>
              </w:rPr>
              <w:t>Request with “Do</w:t>
            </w:r>
            <w:r w:rsidR="000D39F8">
              <w:rPr>
                <w:rFonts w:eastAsiaTheme="minorHAnsi"/>
                <w:sz w:val="20"/>
                <w:szCs w:val="22"/>
              </w:rPr>
              <w:t>c</w:t>
            </w:r>
            <w:r>
              <w:rPr>
                <w:rFonts w:eastAsiaTheme="minorHAnsi"/>
                <w:sz w:val="20"/>
                <w:szCs w:val="22"/>
              </w:rPr>
              <w:t>umentID</w:t>
            </w:r>
            <w:r w:rsidR="000D39F8">
              <w:rPr>
                <w:rFonts w:eastAsiaTheme="minorHAnsi"/>
                <w:sz w:val="20"/>
                <w:szCs w:val="22"/>
              </w:rPr>
              <w:t>”, “DocumentStatus”, “DocumentType”, “DocumentFormat”</w:t>
            </w:r>
            <w:r>
              <w:rPr>
                <w:rFonts w:eastAsiaTheme="minorHAnsi"/>
                <w:sz w:val="20"/>
                <w:szCs w:val="22"/>
              </w:rPr>
              <w:t xml:space="preserve"> “SSID”, “Inbound” </w:t>
            </w:r>
            <w:r w:rsidR="000D39F8">
              <w:rPr>
                <w:rFonts w:eastAsiaTheme="minorHAnsi"/>
                <w:sz w:val="20"/>
                <w:szCs w:val="22"/>
              </w:rPr>
              <w:t>, “AssociatedParty”, “Operation”, “CaseID”</w:t>
            </w:r>
          </w:p>
        </w:tc>
        <w:tc>
          <w:tcPr>
            <w:tcW w:w="2515" w:type="dxa"/>
          </w:tcPr>
          <w:p w14:paraId="1986E0FC" w14:textId="589B7245" w:rsidR="00026A7C" w:rsidRDefault="000D39F8" w:rsidP="00143D2F">
            <w:r w:rsidRPr="004C651B">
              <w:rPr>
                <w:rFonts w:eastAsiaTheme="minorHAnsi"/>
                <w:sz w:val="20"/>
                <w:szCs w:val="22"/>
              </w:rPr>
              <w:t xml:space="preserve">New record is created in Document and </w:t>
            </w:r>
            <w:r w:rsidR="00143D2F">
              <w:rPr>
                <w:rFonts w:eastAsiaTheme="minorHAnsi"/>
                <w:sz w:val="20"/>
                <w:szCs w:val="22"/>
              </w:rPr>
              <w:t>DocPartyAccountContract</w:t>
            </w:r>
            <w:r w:rsidR="00742B05" w:rsidRPr="004C651B">
              <w:rPr>
                <w:rFonts w:eastAsiaTheme="minorHAnsi"/>
                <w:sz w:val="20"/>
                <w:szCs w:val="22"/>
              </w:rPr>
              <w:t xml:space="preserve"> table</w:t>
            </w:r>
          </w:p>
        </w:tc>
      </w:tr>
      <w:tr w:rsidR="00026A7C" w14:paraId="1C9D3B83" w14:textId="77777777" w:rsidTr="006D6680">
        <w:tc>
          <w:tcPr>
            <w:tcW w:w="805" w:type="dxa"/>
          </w:tcPr>
          <w:p w14:paraId="3AD995C1" w14:textId="77777777" w:rsidR="00026A7C" w:rsidRPr="00BD0850" w:rsidRDefault="00026A7C" w:rsidP="006D6680">
            <w:pPr>
              <w:rPr>
                <w:rFonts w:eastAsiaTheme="minorHAnsi"/>
                <w:sz w:val="20"/>
                <w:szCs w:val="22"/>
              </w:rPr>
            </w:pPr>
            <w:r>
              <w:rPr>
                <w:rFonts w:eastAsiaTheme="minorHAnsi"/>
                <w:sz w:val="20"/>
                <w:szCs w:val="22"/>
              </w:rPr>
              <w:t>2</w:t>
            </w:r>
          </w:p>
        </w:tc>
        <w:tc>
          <w:tcPr>
            <w:tcW w:w="1994" w:type="dxa"/>
          </w:tcPr>
          <w:p w14:paraId="4852DFFC" w14:textId="00AE0C75" w:rsidR="00026A7C" w:rsidRDefault="000D39F8" w:rsidP="006D6680">
            <w:pPr>
              <w:rPr>
                <w:rFonts w:eastAsiaTheme="minorHAnsi"/>
                <w:sz w:val="20"/>
                <w:szCs w:val="22"/>
              </w:rPr>
            </w:pPr>
            <w:r>
              <w:rPr>
                <w:rFonts w:eastAsiaTheme="minorHAnsi"/>
                <w:sz w:val="20"/>
                <w:szCs w:val="22"/>
              </w:rPr>
              <w:t>ESB calling MDD to add outbound documents details</w:t>
            </w:r>
            <w:r w:rsidR="00205465">
              <w:rPr>
                <w:rFonts w:eastAsiaTheme="minorHAnsi"/>
                <w:sz w:val="20"/>
                <w:szCs w:val="22"/>
              </w:rPr>
              <w:t xml:space="preserve"> for Contract holder/JAH/3</w:t>
            </w:r>
            <w:r w:rsidR="00205465" w:rsidRPr="004C651B">
              <w:rPr>
                <w:rFonts w:eastAsiaTheme="minorHAnsi"/>
                <w:sz w:val="20"/>
                <w:szCs w:val="22"/>
                <w:vertAlign w:val="superscript"/>
              </w:rPr>
              <w:t>rd</w:t>
            </w:r>
            <w:r w:rsidR="00205465">
              <w:rPr>
                <w:rFonts w:eastAsiaTheme="minorHAnsi"/>
                <w:sz w:val="20"/>
                <w:szCs w:val="22"/>
              </w:rPr>
              <w:t xml:space="preserve"> Party</w:t>
            </w:r>
          </w:p>
        </w:tc>
        <w:tc>
          <w:tcPr>
            <w:tcW w:w="3316" w:type="dxa"/>
          </w:tcPr>
          <w:p w14:paraId="2E679C57" w14:textId="531DEFD0" w:rsidR="00026A7C" w:rsidRPr="005542C5" w:rsidRDefault="000D39F8" w:rsidP="006D6680">
            <w:pPr>
              <w:rPr>
                <w:rFonts w:eastAsiaTheme="minorHAnsi"/>
                <w:sz w:val="20"/>
                <w:szCs w:val="22"/>
              </w:rPr>
            </w:pPr>
            <w:r>
              <w:rPr>
                <w:rFonts w:eastAsiaTheme="minorHAnsi"/>
                <w:sz w:val="20"/>
                <w:szCs w:val="22"/>
              </w:rPr>
              <w:t>Request with “DocumentID”, “DocumentStatus”, “DocumentType”, “DocumentFormat” “SSID”, “Inbound” , “AssociatedParty”, “Operation”, “ContractID”/”CustomerAccountID”</w:t>
            </w:r>
          </w:p>
        </w:tc>
        <w:tc>
          <w:tcPr>
            <w:tcW w:w="2515" w:type="dxa"/>
          </w:tcPr>
          <w:p w14:paraId="57E58E9F" w14:textId="4BA97BD4" w:rsidR="00026A7C" w:rsidRDefault="00742B05" w:rsidP="00205465">
            <w:pPr>
              <w:rPr>
                <w:rFonts w:eastAsiaTheme="minorHAnsi"/>
                <w:sz w:val="20"/>
                <w:szCs w:val="22"/>
              </w:rPr>
            </w:pPr>
            <w:r>
              <w:rPr>
                <w:rFonts w:eastAsiaTheme="minorHAnsi"/>
                <w:sz w:val="20"/>
                <w:szCs w:val="22"/>
              </w:rPr>
              <w:t>New record is created in Document and</w:t>
            </w:r>
            <w:r w:rsidR="00143D2F">
              <w:rPr>
                <w:rFonts w:eastAsiaTheme="minorHAnsi"/>
                <w:sz w:val="20"/>
                <w:szCs w:val="22"/>
              </w:rPr>
              <w:t xml:space="preserve"> DocPartyAccountContract Link table. MDM will check if the Party is associated with CustomerAccount/Contract</w:t>
            </w:r>
          </w:p>
        </w:tc>
      </w:tr>
      <w:tr w:rsidR="00205465" w14:paraId="3D3689A0" w14:textId="77777777" w:rsidTr="006D6680">
        <w:tc>
          <w:tcPr>
            <w:tcW w:w="805" w:type="dxa"/>
          </w:tcPr>
          <w:p w14:paraId="2267869C" w14:textId="704A8987" w:rsidR="00205465" w:rsidRDefault="00205465" w:rsidP="006D6680">
            <w:pPr>
              <w:rPr>
                <w:rFonts w:eastAsiaTheme="minorHAnsi"/>
                <w:sz w:val="20"/>
                <w:szCs w:val="22"/>
              </w:rPr>
            </w:pPr>
            <w:r>
              <w:rPr>
                <w:rFonts w:eastAsiaTheme="minorHAnsi"/>
                <w:sz w:val="20"/>
                <w:szCs w:val="22"/>
              </w:rPr>
              <w:t>3</w:t>
            </w:r>
          </w:p>
        </w:tc>
        <w:tc>
          <w:tcPr>
            <w:tcW w:w="1994" w:type="dxa"/>
          </w:tcPr>
          <w:p w14:paraId="78A3E104" w14:textId="3FC6A3E1" w:rsidR="00205465" w:rsidRDefault="00205465" w:rsidP="00205465">
            <w:pPr>
              <w:rPr>
                <w:rFonts w:eastAsiaTheme="minorHAnsi"/>
                <w:sz w:val="20"/>
                <w:szCs w:val="22"/>
              </w:rPr>
            </w:pPr>
            <w:r>
              <w:rPr>
                <w:rFonts w:eastAsiaTheme="minorHAnsi"/>
                <w:sz w:val="20"/>
                <w:szCs w:val="22"/>
              </w:rPr>
              <w:t>ESB calling MDD to add outbound documents details for 3</w:t>
            </w:r>
            <w:r w:rsidRPr="004C651B">
              <w:rPr>
                <w:rFonts w:eastAsiaTheme="minorHAnsi"/>
                <w:sz w:val="20"/>
                <w:szCs w:val="22"/>
                <w:vertAlign w:val="superscript"/>
              </w:rPr>
              <w:t>rd</w:t>
            </w:r>
            <w:r>
              <w:rPr>
                <w:rFonts w:eastAsiaTheme="minorHAnsi"/>
                <w:sz w:val="20"/>
                <w:szCs w:val="22"/>
              </w:rPr>
              <w:t xml:space="preserve"> Party</w:t>
            </w:r>
          </w:p>
        </w:tc>
        <w:tc>
          <w:tcPr>
            <w:tcW w:w="3316" w:type="dxa"/>
          </w:tcPr>
          <w:p w14:paraId="41FC4832" w14:textId="5DD48ACD" w:rsidR="00205465" w:rsidRDefault="00205465" w:rsidP="006D6680">
            <w:pPr>
              <w:rPr>
                <w:rFonts w:eastAsiaTheme="minorHAnsi"/>
                <w:sz w:val="20"/>
                <w:szCs w:val="22"/>
              </w:rPr>
            </w:pPr>
            <w:r>
              <w:rPr>
                <w:rFonts w:eastAsiaTheme="minorHAnsi"/>
                <w:sz w:val="20"/>
                <w:szCs w:val="22"/>
              </w:rPr>
              <w:t>Request with “DocumentID”, “DocumentStatus”, “DocumentType”, “DocumentFormat” “SSID”, “Inbound” , “AssociatedParty”, “Operation”, “ContractID”/”CustomerAccountID”</w:t>
            </w:r>
          </w:p>
        </w:tc>
        <w:tc>
          <w:tcPr>
            <w:tcW w:w="2515" w:type="dxa"/>
          </w:tcPr>
          <w:p w14:paraId="066A75D1" w14:textId="7FFBBC48" w:rsidR="00205465" w:rsidRDefault="00143D2F" w:rsidP="006D6680">
            <w:pPr>
              <w:rPr>
                <w:rFonts w:eastAsiaTheme="minorHAnsi"/>
                <w:sz w:val="20"/>
                <w:szCs w:val="22"/>
              </w:rPr>
            </w:pPr>
            <w:r>
              <w:rPr>
                <w:rFonts w:eastAsiaTheme="minorHAnsi"/>
                <w:sz w:val="20"/>
                <w:szCs w:val="22"/>
              </w:rPr>
              <w:t>New record is created in Document and DocPartyAccountContract table. MDM will check if the Party is associated with CustomerAccount/Contract</w:t>
            </w:r>
          </w:p>
        </w:tc>
      </w:tr>
    </w:tbl>
    <w:p w14:paraId="42C3D77C" w14:textId="77777777" w:rsidR="00026A7C" w:rsidRPr="004C651B" w:rsidRDefault="00026A7C">
      <w:pPr>
        <w:rPr>
          <w:sz w:val="20"/>
        </w:rPr>
      </w:pPr>
    </w:p>
    <w:p w14:paraId="0BA47B7B" w14:textId="77777777" w:rsidR="00A549F3" w:rsidRDefault="00A549F3" w:rsidP="00A549F3">
      <w:pPr>
        <w:pStyle w:val="Heading1"/>
        <w:pageBreakBefore/>
        <w:numPr>
          <w:ilvl w:val="0"/>
          <w:numId w:val="3"/>
        </w:numPr>
        <w:ind w:left="431" w:hanging="431"/>
        <w:jc w:val="left"/>
      </w:pPr>
      <w:bookmarkStart w:id="241" w:name="_Toc243658866"/>
      <w:bookmarkStart w:id="242" w:name="_Toc328072891"/>
      <w:bookmarkStart w:id="243" w:name="_Toc342576269"/>
      <w:bookmarkStart w:id="244" w:name="_Toc397680864"/>
      <w:bookmarkStart w:id="245" w:name="_Toc476331498"/>
      <w:bookmarkStart w:id="246" w:name="_Toc140070020"/>
      <w:bookmarkStart w:id="247" w:name="_Toc140070097"/>
      <w:bookmarkStart w:id="248" w:name="_Toc140070174"/>
      <w:bookmarkStart w:id="249" w:name="_Toc140070251"/>
      <w:bookmarkStart w:id="250" w:name="_Toc140070328"/>
      <w:bookmarkStart w:id="251" w:name="_Toc203116583"/>
      <w:r w:rsidRPr="00513C50">
        <w:lastRenderedPageBreak/>
        <w:t>Non-Functional Design</w:t>
      </w:r>
      <w:bookmarkEnd w:id="241"/>
      <w:bookmarkEnd w:id="242"/>
      <w:bookmarkEnd w:id="243"/>
      <w:bookmarkEnd w:id="244"/>
      <w:bookmarkEnd w:id="245"/>
    </w:p>
    <w:p w14:paraId="4021C279" w14:textId="77777777" w:rsidR="000650D4" w:rsidRPr="002B6587" w:rsidRDefault="000650D4" w:rsidP="00416303">
      <w:pPr>
        <w:pStyle w:val="Heading2"/>
        <w:numPr>
          <w:ilvl w:val="1"/>
          <w:numId w:val="11"/>
        </w:numPr>
        <w:tabs>
          <w:tab w:val="num" w:pos="576"/>
        </w:tabs>
        <w:ind w:left="576" w:hanging="576"/>
        <w:rPr>
          <w:i w:val="0"/>
        </w:rPr>
      </w:pPr>
      <w:bookmarkStart w:id="252" w:name="_E2E_High_Level"/>
      <w:bookmarkStart w:id="253" w:name="_Toc422386431"/>
      <w:bookmarkStart w:id="254" w:name="_Toc476331499"/>
      <w:bookmarkStart w:id="255" w:name="_Toc419270514"/>
      <w:bookmarkEnd w:id="246"/>
      <w:bookmarkEnd w:id="247"/>
      <w:bookmarkEnd w:id="248"/>
      <w:bookmarkEnd w:id="249"/>
      <w:bookmarkEnd w:id="250"/>
      <w:bookmarkEnd w:id="251"/>
      <w:bookmarkEnd w:id="252"/>
      <w:r w:rsidRPr="002B6587">
        <w:rPr>
          <w:i w:val="0"/>
        </w:rPr>
        <w:t>Service SOAP Headers</w:t>
      </w:r>
      <w:bookmarkEnd w:id="253"/>
      <w:bookmarkEnd w:id="254"/>
    </w:p>
    <w:p w14:paraId="6A2E7CE9" w14:textId="77777777" w:rsidR="000650D4" w:rsidRDefault="000650D4" w:rsidP="000650D4">
      <w:pPr>
        <w:rPr>
          <w:sz w:val="20"/>
        </w:rPr>
      </w:pPr>
      <w:r w:rsidRPr="00483C80">
        <w:rPr>
          <w:color w:val="000000" w:themeColor="text1"/>
          <w:sz w:val="20"/>
        </w:rPr>
        <w:t>HomeServe has specific standard</w:t>
      </w:r>
      <w:r>
        <w:rPr>
          <w:color w:val="000000" w:themeColor="text1"/>
          <w:sz w:val="20"/>
        </w:rPr>
        <w:t>s for</w:t>
      </w:r>
      <w:r w:rsidRPr="00483C80">
        <w:rPr>
          <w:color w:val="000000" w:themeColor="text1"/>
          <w:sz w:val="20"/>
        </w:rPr>
        <w:t xml:space="preserve"> headers. Th</w:t>
      </w:r>
      <w:r>
        <w:rPr>
          <w:color w:val="000000" w:themeColor="text1"/>
          <w:sz w:val="20"/>
        </w:rPr>
        <w:t>e</w:t>
      </w:r>
      <w:r w:rsidRPr="00483C80">
        <w:rPr>
          <w:color w:val="000000" w:themeColor="text1"/>
          <w:sz w:val="20"/>
        </w:rPr>
        <w:t xml:space="preserve">se headers </w:t>
      </w:r>
      <w:r>
        <w:rPr>
          <w:color w:val="000000" w:themeColor="text1"/>
          <w:sz w:val="20"/>
        </w:rPr>
        <w:t xml:space="preserve">are detailed in the </w:t>
      </w:r>
      <w:r w:rsidRPr="00483C80">
        <w:rPr>
          <w:color w:val="000000" w:themeColor="text1"/>
          <w:sz w:val="20"/>
        </w:rPr>
        <w:t>HomeServe confluence link mentioned in appendix</w:t>
      </w:r>
      <w:r>
        <w:rPr>
          <w:color w:val="000000" w:themeColor="text1"/>
          <w:sz w:val="20"/>
        </w:rPr>
        <w:t>, examples are given for both requests and responses in the wiki</w:t>
      </w:r>
      <w:r>
        <w:rPr>
          <w:sz w:val="20"/>
        </w:rPr>
        <w:t xml:space="preserve">. A key component of these headers is the ability to track a message from consumer through to end system and back again using the TransactionReference originated at the consumer. </w:t>
      </w:r>
    </w:p>
    <w:p w14:paraId="147AF880" w14:textId="77777777" w:rsidR="000650D4" w:rsidRDefault="000650D4" w:rsidP="000650D4">
      <w:pPr>
        <w:rPr>
          <w:sz w:val="20"/>
        </w:rPr>
      </w:pPr>
    </w:p>
    <w:p w14:paraId="4C9BF1A9" w14:textId="77777777" w:rsidR="000650D4" w:rsidRPr="002B6587" w:rsidRDefault="000650D4" w:rsidP="000650D4">
      <w:pPr>
        <w:jc w:val="left"/>
        <w:rPr>
          <w:rFonts w:ascii="Calibri" w:hAnsi="Calibri" w:cs="Times New Roman"/>
          <w:bCs w:val="0"/>
          <w:sz w:val="20"/>
          <w:lang w:val="en-GB"/>
        </w:rPr>
      </w:pPr>
      <w:r>
        <w:rPr>
          <w:sz w:val="20"/>
          <w:lang w:val="en-GB"/>
        </w:rPr>
        <w:t xml:space="preserve">Refer to “SOAP Header Standards” in wiki here: </w:t>
      </w:r>
      <w:hyperlink r:id="rId86" w:history="1">
        <w:r>
          <w:rPr>
            <w:rStyle w:val="Hyperlink"/>
            <w:sz w:val="20"/>
            <w:lang w:val="en-GB"/>
          </w:rPr>
          <w:t>http://confluence.hgb.hs.int:8090/display/DEV/SOAP+Messaging+Development+Practices</w:t>
        </w:r>
      </w:hyperlink>
    </w:p>
    <w:p w14:paraId="1592ABDA" w14:textId="77777777" w:rsidR="000650D4" w:rsidRPr="002B6587" w:rsidRDefault="000650D4" w:rsidP="00416303">
      <w:pPr>
        <w:pStyle w:val="Heading2"/>
        <w:numPr>
          <w:ilvl w:val="1"/>
          <w:numId w:val="11"/>
        </w:numPr>
        <w:tabs>
          <w:tab w:val="num" w:pos="576"/>
        </w:tabs>
        <w:ind w:left="576" w:hanging="576"/>
        <w:rPr>
          <w:i w:val="0"/>
        </w:rPr>
      </w:pPr>
      <w:bookmarkStart w:id="256" w:name="_Toc422386432"/>
      <w:bookmarkStart w:id="257" w:name="_Toc476331500"/>
      <w:r w:rsidRPr="002B6587">
        <w:rPr>
          <w:i w:val="0"/>
        </w:rPr>
        <w:t>Security</w:t>
      </w:r>
      <w:bookmarkEnd w:id="255"/>
      <w:bookmarkEnd w:id="256"/>
      <w:bookmarkEnd w:id="257"/>
    </w:p>
    <w:p w14:paraId="36D77A4D" w14:textId="77777777" w:rsidR="000650D4" w:rsidRDefault="000650D4" w:rsidP="000650D4">
      <w:pPr>
        <w:rPr>
          <w:sz w:val="20"/>
        </w:rPr>
      </w:pPr>
      <w:r w:rsidRPr="0092370E">
        <w:rPr>
          <w:sz w:val="20"/>
        </w:rPr>
        <w:t xml:space="preserve">Authentication </w:t>
      </w:r>
      <w:r>
        <w:rPr>
          <w:sz w:val="20"/>
        </w:rPr>
        <w:t>with</w:t>
      </w:r>
      <w:r w:rsidRPr="0092370E">
        <w:rPr>
          <w:sz w:val="20"/>
        </w:rPr>
        <w:t xml:space="preserve"> syncope </w:t>
      </w:r>
      <w:r>
        <w:rPr>
          <w:sz w:val="20"/>
        </w:rPr>
        <w:t xml:space="preserve">will be enabled for this interface, it will be expected for the consuming system to provide the relevant username and password, as defined in SynCope, for any calls to the service. </w:t>
      </w:r>
    </w:p>
    <w:p w14:paraId="037BA6FB" w14:textId="77777777" w:rsidR="000650D4" w:rsidRDefault="000650D4" w:rsidP="000650D4">
      <w:pPr>
        <w:rPr>
          <w:sz w:val="20"/>
        </w:rPr>
      </w:pPr>
    </w:p>
    <w:p w14:paraId="39C197D7" w14:textId="77777777" w:rsidR="000650D4" w:rsidRDefault="000650D4" w:rsidP="000650D4">
      <w:pPr>
        <w:rPr>
          <w:sz w:val="20"/>
        </w:rPr>
      </w:pPr>
      <w:r w:rsidRPr="009A6C92">
        <w:rPr>
          <w:sz w:val="20"/>
        </w:rPr>
        <w:t xml:space="preserve">The protocol will be SOAP </w:t>
      </w:r>
      <w:r>
        <w:rPr>
          <w:sz w:val="20"/>
        </w:rPr>
        <w:t>o</w:t>
      </w:r>
      <w:r w:rsidRPr="009A6C92">
        <w:rPr>
          <w:sz w:val="20"/>
        </w:rPr>
        <w:t>ver HTTPS</w:t>
      </w:r>
      <w:r>
        <w:rPr>
          <w:sz w:val="20"/>
        </w:rPr>
        <w:t>,</w:t>
      </w:r>
      <w:r w:rsidRPr="009A6C92">
        <w:rPr>
          <w:sz w:val="20"/>
        </w:rPr>
        <w:t xml:space="preserve"> requests will be secured with </w:t>
      </w:r>
      <w:r w:rsidRPr="00E2101A">
        <w:rPr>
          <w:b/>
          <w:sz w:val="20"/>
        </w:rPr>
        <w:t>Username &amp; Password</w:t>
      </w:r>
      <w:r>
        <w:rPr>
          <w:sz w:val="20"/>
        </w:rPr>
        <w:t xml:space="preserve"> </w:t>
      </w:r>
      <w:r w:rsidRPr="009A6C92">
        <w:rPr>
          <w:sz w:val="20"/>
        </w:rPr>
        <w:t xml:space="preserve">as per the Homeserve </w:t>
      </w:r>
      <w:r>
        <w:rPr>
          <w:sz w:val="20"/>
        </w:rPr>
        <w:t xml:space="preserve">InfoSec based </w:t>
      </w:r>
      <w:r w:rsidRPr="009A6C92">
        <w:rPr>
          <w:sz w:val="20"/>
        </w:rPr>
        <w:t>security policie</w:t>
      </w:r>
      <w:r>
        <w:rPr>
          <w:sz w:val="20"/>
        </w:rPr>
        <w:t>s, namely WS-Security UsernameToken usage in the SOAP headers.</w:t>
      </w:r>
    </w:p>
    <w:p w14:paraId="52EAF6D6" w14:textId="77777777" w:rsidR="000650D4" w:rsidRDefault="000650D4" w:rsidP="000650D4">
      <w:pPr>
        <w:rPr>
          <w:sz w:val="20"/>
        </w:rPr>
      </w:pPr>
    </w:p>
    <w:p w14:paraId="1B0C4084" w14:textId="77777777" w:rsidR="000650D4" w:rsidRDefault="000650D4" w:rsidP="000650D4">
      <w:pPr>
        <w:rPr>
          <w:sz w:val="20"/>
        </w:rPr>
      </w:pPr>
      <w:r>
        <w:rPr>
          <w:sz w:val="20"/>
        </w:rPr>
        <w:t xml:space="preserve">Sample Header </w:t>
      </w:r>
    </w:p>
    <w:p w14:paraId="4013DA73" w14:textId="77777777" w:rsidR="000650D4" w:rsidRDefault="000650D4" w:rsidP="000650D4">
      <w:pPr>
        <w:rPr>
          <w:sz w:val="20"/>
        </w:rPr>
      </w:pPr>
    </w:p>
    <w:p w14:paraId="54B04717" w14:textId="77777777" w:rsidR="000650D4" w:rsidRPr="005A182A" w:rsidRDefault="000650D4" w:rsidP="000650D4">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16"/>
          <w:szCs w:val="16"/>
        </w:rPr>
      </w:pPr>
      <w:r w:rsidRPr="005A182A">
        <w:rPr>
          <w:rFonts w:ascii="Courier New" w:hAnsi="Courier New" w:cs="Courier New"/>
          <w:bCs w:val="0"/>
          <w:color w:val="404040"/>
          <w:sz w:val="16"/>
          <w:szCs w:val="16"/>
        </w:rPr>
        <w:t>&lt;wsse:Security</w:t>
      </w: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xmlns:wsse="http://schemas.xmlsoap.org/ws/2003/06/secext"&gt;</w:t>
      </w:r>
    </w:p>
    <w:p w14:paraId="09A42AFB" w14:textId="77777777" w:rsidR="000650D4" w:rsidRPr="005A182A" w:rsidRDefault="000650D4" w:rsidP="000650D4">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16"/>
          <w:szCs w:val="16"/>
        </w:rPr>
      </w:pP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&lt;wsse:UsernameToken</w:t>
      </w: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xmlns:wsu="http://schemas.xmlsoap.org/ws/2003/06/utility"</w:t>
      </w: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wsu:Id="sample"&gt;</w:t>
      </w:r>
    </w:p>
    <w:p w14:paraId="7A1188B1" w14:textId="77777777" w:rsidR="000650D4" w:rsidRPr="005A182A" w:rsidRDefault="000650D4" w:rsidP="000650D4">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16"/>
          <w:szCs w:val="16"/>
        </w:rPr>
      </w:pP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&lt;wsse:Username&gt;</w:t>
      </w:r>
      <w:r w:rsidRPr="005A182A">
        <w:rPr>
          <w:rFonts w:ascii="Courier New" w:hAnsi="Courier New" w:cs="Courier New"/>
          <w:bCs w:val="0"/>
          <w:color w:val="000000"/>
          <w:sz w:val="16"/>
          <w:szCs w:val="16"/>
        </w:rPr>
        <w:t>sample</w:t>
      </w:r>
      <w:r w:rsidRPr="005A182A">
        <w:rPr>
          <w:rFonts w:ascii="Courier New" w:hAnsi="Courier New" w:cs="Courier New"/>
          <w:bCs w:val="0"/>
          <w:color w:val="404040"/>
          <w:sz w:val="16"/>
          <w:szCs w:val="16"/>
        </w:rPr>
        <w:t>&lt;/wsse:Username&gt;</w:t>
      </w:r>
    </w:p>
    <w:p w14:paraId="0DB5E045" w14:textId="77777777" w:rsidR="000650D4" w:rsidRPr="005A182A" w:rsidRDefault="000650D4" w:rsidP="000650D4">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16"/>
          <w:szCs w:val="16"/>
        </w:rPr>
      </w:pP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&lt;wsse:Password</w:t>
      </w: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Type="wsse:PasswordText"&gt;</w:t>
      </w:r>
      <w:r w:rsidRPr="005A182A">
        <w:rPr>
          <w:rFonts w:ascii="Courier New" w:hAnsi="Courier New" w:cs="Courier New"/>
          <w:bCs w:val="0"/>
          <w:color w:val="000000"/>
          <w:sz w:val="16"/>
          <w:szCs w:val="16"/>
        </w:rPr>
        <w:t>oracle</w:t>
      </w:r>
      <w:r w:rsidRPr="005A182A">
        <w:rPr>
          <w:rFonts w:ascii="Courier New" w:hAnsi="Courier New" w:cs="Courier New"/>
          <w:bCs w:val="0"/>
          <w:color w:val="404040"/>
          <w:sz w:val="16"/>
          <w:szCs w:val="16"/>
        </w:rPr>
        <w:t>&lt;/wsse:Password&gt;</w:t>
      </w:r>
    </w:p>
    <w:p w14:paraId="1569752F" w14:textId="77777777" w:rsidR="000650D4" w:rsidRPr="005A182A" w:rsidRDefault="000650D4" w:rsidP="000650D4">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16"/>
          <w:szCs w:val="16"/>
        </w:rPr>
      </w:pP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&lt;wsu:Created&gt;</w:t>
      </w:r>
      <w:r w:rsidRPr="005A182A">
        <w:rPr>
          <w:rFonts w:ascii="Courier New" w:hAnsi="Courier New" w:cs="Courier New"/>
          <w:bCs w:val="0"/>
          <w:color w:val="000000"/>
          <w:sz w:val="16"/>
          <w:szCs w:val="16"/>
        </w:rPr>
        <w:t>2004-05-19T08:44:51Z</w:t>
      </w:r>
      <w:r w:rsidRPr="005A182A">
        <w:rPr>
          <w:rFonts w:ascii="Courier New" w:hAnsi="Courier New" w:cs="Courier New"/>
          <w:bCs w:val="0"/>
          <w:color w:val="404040"/>
          <w:sz w:val="16"/>
          <w:szCs w:val="16"/>
        </w:rPr>
        <w:t>&lt;/wsu:Created&gt;</w:t>
      </w:r>
    </w:p>
    <w:p w14:paraId="09C155CF" w14:textId="77777777" w:rsidR="000650D4" w:rsidRPr="005A182A" w:rsidRDefault="000650D4" w:rsidP="000650D4">
      <w:pPr>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404040"/>
          <w:sz w:val="16"/>
          <w:szCs w:val="16"/>
        </w:rPr>
      </w:pPr>
      <w:r w:rsidRPr="005A182A">
        <w:rPr>
          <w:rFonts w:ascii="Courier New" w:hAnsi="Courier New" w:cs="Courier New"/>
          <w:bCs w:val="0"/>
          <w:color w:val="000000"/>
          <w:sz w:val="16"/>
          <w:szCs w:val="16"/>
        </w:rPr>
        <w:t xml:space="preserve">   </w:t>
      </w:r>
      <w:r w:rsidRPr="005A182A">
        <w:rPr>
          <w:rFonts w:ascii="Courier New" w:hAnsi="Courier New" w:cs="Courier New"/>
          <w:bCs w:val="0"/>
          <w:color w:val="404040"/>
          <w:sz w:val="16"/>
          <w:szCs w:val="16"/>
        </w:rPr>
        <w:t>&lt;/wsse:UsernameToken&gt;</w:t>
      </w:r>
    </w:p>
    <w:p w14:paraId="59058F7C" w14:textId="77777777" w:rsidR="000650D4" w:rsidRPr="005A182A" w:rsidRDefault="000650D4" w:rsidP="000650D4">
      <w:pPr>
        <w:widowControl w:val="0"/>
        <w:pBdr>
          <w:top w:val="single" w:sz="6" w:space="6" w:color="CCCCCC"/>
          <w:left w:val="single" w:sz="6" w:space="6" w:color="CCCCCC"/>
          <w:bottom w:val="single" w:sz="6" w:space="31" w:color="CCCCCC"/>
          <w:right w:val="single" w:sz="6" w:space="6" w:color="CCCCCC"/>
        </w:pBd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rPr>
          <w:rFonts w:ascii="Courier New" w:hAnsi="Courier New" w:cs="Courier New"/>
          <w:bCs w:val="0"/>
          <w:color w:val="000000"/>
          <w:sz w:val="16"/>
          <w:szCs w:val="16"/>
        </w:rPr>
      </w:pPr>
      <w:r w:rsidRPr="005A182A">
        <w:rPr>
          <w:rFonts w:ascii="Courier New" w:hAnsi="Courier New" w:cs="Courier New"/>
          <w:bCs w:val="0"/>
          <w:color w:val="404040"/>
          <w:sz w:val="16"/>
          <w:szCs w:val="16"/>
        </w:rPr>
        <w:t>&lt;/wssw:Security&gt;</w:t>
      </w:r>
    </w:p>
    <w:p w14:paraId="455E651C" w14:textId="77777777" w:rsidR="000650D4" w:rsidRDefault="000650D4" w:rsidP="000650D4">
      <w:pPr>
        <w:rPr>
          <w:sz w:val="20"/>
        </w:rPr>
      </w:pPr>
      <w:r>
        <w:rPr>
          <w:sz w:val="20"/>
        </w:rPr>
        <w:t xml:space="preserve">The above sample is predefined basing on the below schema </w:t>
      </w:r>
    </w:p>
    <w:p w14:paraId="5159AD93" w14:textId="77777777" w:rsidR="000650D4" w:rsidRPr="00EA66C5" w:rsidRDefault="00680D8A" w:rsidP="000650D4">
      <w:pPr>
        <w:rPr>
          <w:sz w:val="20"/>
        </w:rPr>
      </w:pPr>
      <w:hyperlink r:id="rId87" w:history="1">
        <w:r w:rsidR="000650D4" w:rsidRPr="00EA66C5">
          <w:rPr>
            <w:rStyle w:val="Hyperlink"/>
            <w:sz w:val="20"/>
          </w:rPr>
          <w:t>http://docs.oasis-open.org/wss/2004/01/oasis-200401-wss-wssecurity-secext-1.0.xsd</w:t>
        </w:r>
      </w:hyperlink>
    </w:p>
    <w:p w14:paraId="7864C866" w14:textId="77777777" w:rsidR="000650D4" w:rsidRDefault="000650D4" w:rsidP="000650D4">
      <w:pPr>
        <w:rPr>
          <w:sz w:val="20"/>
        </w:rPr>
      </w:pPr>
    </w:p>
    <w:p w14:paraId="4D68F5C1" w14:textId="77777777" w:rsidR="00BD6B2E" w:rsidRDefault="00BD6B2E" w:rsidP="00A549F3">
      <w:pPr>
        <w:rPr>
          <w:sz w:val="20"/>
        </w:rPr>
      </w:pPr>
    </w:p>
    <w:p w14:paraId="4EA8BAF7" w14:textId="77777777" w:rsidR="00B41871" w:rsidRPr="00BD6B2E" w:rsidRDefault="00B41871" w:rsidP="00A549F3">
      <w:pPr>
        <w:rPr>
          <w:sz w:val="20"/>
        </w:rPr>
      </w:pPr>
    </w:p>
    <w:p w14:paraId="3A196501" w14:textId="77777777" w:rsidR="00A549F3" w:rsidRPr="00076DCC" w:rsidRDefault="00A549F3" w:rsidP="00416303">
      <w:pPr>
        <w:pStyle w:val="Heading2"/>
        <w:numPr>
          <w:ilvl w:val="1"/>
          <w:numId w:val="11"/>
        </w:numPr>
        <w:tabs>
          <w:tab w:val="num" w:pos="576"/>
        </w:tabs>
        <w:ind w:left="576" w:hanging="576"/>
        <w:rPr>
          <w:i w:val="0"/>
        </w:rPr>
      </w:pPr>
      <w:bookmarkStart w:id="258" w:name="_Toc353454154"/>
      <w:bookmarkStart w:id="259" w:name="_Toc397680866"/>
      <w:bookmarkStart w:id="260" w:name="_Toc476331501"/>
      <w:r w:rsidRPr="00076DCC">
        <w:rPr>
          <w:i w:val="0"/>
        </w:rPr>
        <w:lastRenderedPageBreak/>
        <w:t>Performance</w:t>
      </w:r>
      <w:bookmarkEnd w:id="258"/>
      <w:bookmarkEnd w:id="259"/>
      <w:bookmarkEnd w:id="260"/>
    </w:p>
    <w:p w14:paraId="7B44B7F1" w14:textId="77777777" w:rsidR="00A549F3" w:rsidRDefault="00A549F3" w:rsidP="00A549F3">
      <w:pPr>
        <w:pStyle w:val="Heading2"/>
        <w:numPr>
          <w:ilvl w:val="2"/>
          <w:numId w:val="3"/>
        </w:numPr>
      </w:pPr>
      <w:bookmarkStart w:id="261" w:name="_Toc476331502"/>
      <w:r>
        <w:t>Volumetric</w:t>
      </w:r>
      <w:bookmarkEnd w:id="261"/>
    </w:p>
    <w:tbl>
      <w:tblPr>
        <w:tblStyle w:val="TableGrid"/>
        <w:tblW w:w="0" w:type="auto"/>
        <w:tblLook w:val="04A0" w:firstRow="1" w:lastRow="0" w:firstColumn="1" w:lastColumn="0" w:noHBand="0" w:noVBand="1"/>
      </w:tblPr>
      <w:tblGrid>
        <w:gridCol w:w="3074"/>
        <w:gridCol w:w="2778"/>
        <w:gridCol w:w="2778"/>
      </w:tblGrid>
      <w:tr w:rsidR="00A549F3" w:rsidRPr="002262F7" w14:paraId="5BC09D5C" w14:textId="77777777" w:rsidTr="007E37E5">
        <w:tc>
          <w:tcPr>
            <w:tcW w:w="3074" w:type="dxa"/>
          </w:tcPr>
          <w:p w14:paraId="16519DED" w14:textId="77777777" w:rsidR="00A549F3" w:rsidRPr="002262F7" w:rsidRDefault="00A549F3" w:rsidP="00C642E3">
            <w:pPr>
              <w:rPr>
                <w:b/>
              </w:rPr>
            </w:pPr>
            <w:r w:rsidRPr="002262F7">
              <w:rPr>
                <w:b/>
              </w:rPr>
              <w:t>Service</w:t>
            </w:r>
          </w:p>
        </w:tc>
        <w:tc>
          <w:tcPr>
            <w:tcW w:w="2778" w:type="dxa"/>
          </w:tcPr>
          <w:p w14:paraId="54244CDC" w14:textId="77777777" w:rsidR="00A549F3" w:rsidRPr="002262F7" w:rsidRDefault="00571352" w:rsidP="00C642E3">
            <w:pPr>
              <w:rPr>
                <w:b/>
              </w:rPr>
            </w:pPr>
            <w:r>
              <w:rPr>
                <w:b/>
              </w:rPr>
              <w:t>Pea</w:t>
            </w:r>
            <w:r w:rsidR="00A549F3">
              <w:rPr>
                <w:b/>
              </w:rPr>
              <w:t>k Hour</w:t>
            </w:r>
          </w:p>
        </w:tc>
        <w:tc>
          <w:tcPr>
            <w:tcW w:w="2778" w:type="dxa"/>
          </w:tcPr>
          <w:p w14:paraId="0FA583DE" w14:textId="77777777" w:rsidR="00A549F3" w:rsidRPr="002262F7" w:rsidRDefault="00571352" w:rsidP="00C642E3">
            <w:pPr>
              <w:rPr>
                <w:b/>
              </w:rPr>
            </w:pPr>
            <w:r>
              <w:rPr>
                <w:b/>
              </w:rPr>
              <w:t>Non-Pea</w:t>
            </w:r>
            <w:r w:rsidR="00A549F3">
              <w:rPr>
                <w:b/>
              </w:rPr>
              <w:t>k Hour</w:t>
            </w:r>
          </w:p>
        </w:tc>
      </w:tr>
      <w:tr w:rsidR="00A549F3" w:rsidRPr="002262F7" w14:paraId="617EDFEE" w14:textId="77777777" w:rsidTr="007E37E5">
        <w:tc>
          <w:tcPr>
            <w:tcW w:w="3074" w:type="dxa"/>
          </w:tcPr>
          <w:p w14:paraId="0761B7BB" w14:textId="77777777" w:rsidR="00A549F3" w:rsidRPr="002262F7" w:rsidRDefault="00A549F3" w:rsidP="00C642E3">
            <w:pPr>
              <w:rPr>
                <w:sz w:val="20"/>
              </w:rPr>
            </w:pPr>
            <w:r w:rsidRPr="002262F7">
              <w:rPr>
                <w:sz w:val="20"/>
              </w:rPr>
              <w:t>Create Party Service</w:t>
            </w:r>
          </w:p>
        </w:tc>
        <w:tc>
          <w:tcPr>
            <w:tcW w:w="2778" w:type="dxa"/>
          </w:tcPr>
          <w:p w14:paraId="4AD22439" w14:textId="77777777" w:rsidR="00A549F3" w:rsidRPr="002262F7" w:rsidRDefault="00597A13" w:rsidP="00C642E3">
            <w:pPr>
              <w:rPr>
                <w:sz w:val="20"/>
              </w:rPr>
            </w:pPr>
            <w:r>
              <w:rPr>
                <w:sz w:val="20"/>
              </w:rPr>
              <w:t>&lt;1000</w:t>
            </w:r>
          </w:p>
        </w:tc>
        <w:tc>
          <w:tcPr>
            <w:tcW w:w="2778" w:type="dxa"/>
          </w:tcPr>
          <w:p w14:paraId="7AC48DBF" w14:textId="77777777" w:rsidR="00A549F3" w:rsidRPr="002262F7" w:rsidRDefault="00597A13" w:rsidP="00C642E3">
            <w:pPr>
              <w:rPr>
                <w:sz w:val="20"/>
              </w:rPr>
            </w:pPr>
            <w:r>
              <w:rPr>
                <w:sz w:val="20"/>
              </w:rPr>
              <w:t>&lt;100</w:t>
            </w:r>
          </w:p>
        </w:tc>
      </w:tr>
      <w:tr w:rsidR="00A549F3" w:rsidRPr="002262F7" w14:paraId="5546A557" w14:textId="77777777" w:rsidTr="007E37E5">
        <w:tc>
          <w:tcPr>
            <w:tcW w:w="3074" w:type="dxa"/>
          </w:tcPr>
          <w:p w14:paraId="5B619DED" w14:textId="77777777" w:rsidR="00A549F3" w:rsidRPr="002262F7" w:rsidRDefault="00A549F3" w:rsidP="00C642E3">
            <w:pPr>
              <w:rPr>
                <w:sz w:val="20"/>
              </w:rPr>
            </w:pPr>
            <w:r w:rsidRPr="002262F7">
              <w:rPr>
                <w:sz w:val="20"/>
              </w:rPr>
              <w:t>Update Party Service</w:t>
            </w:r>
          </w:p>
        </w:tc>
        <w:tc>
          <w:tcPr>
            <w:tcW w:w="2778" w:type="dxa"/>
          </w:tcPr>
          <w:p w14:paraId="4AF47F96" w14:textId="77777777" w:rsidR="00A549F3" w:rsidRPr="002262F7" w:rsidRDefault="00597A13" w:rsidP="00C642E3">
            <w:pPr>
              <w:rPr>
                <w:sz w:val="20"/>
              </w:rPr>
            </w:pPr>
            <w:r>
              <w:rPr>
                <w:sz w:val="20"/>
              </w:rPr>
              <w:t>&lt;1000</w:t>
            </w:r>
          </w:p>
        </w:tc>
        <w:tc>
          <w:tcPr>
            <w:tcW w:w="2778" w:type="dxa"/>
          </w:tcPr>
          <w:p w14:paraId="20CF8C50" w14:textId="77777777" w:rsidR="00A549F3" w:rsidRPr="002262F7" w:rsidRDefault="00597A13" w:rsidP="00C642E3">
            <w:pPr>
              <w:rPr>
                <w:sz w:val="20"/>
              </w:rPr>
            </w:pPr>
            <w:r>
              <w:rPr>
                <w:sz w:val="20"/>
              </w:rPr>
              <w:t>&lt;100</w:t>
            </w:r>
          </w:p>
        </w:tc>
      </w:tr>
      <w:tr w:rsidR="00A549F3" w:rsidRPr="002262F7" w14:paraId="79AF0880" w14:textId="77777777" w:rsidTr="007E37E5">
        <w:tc>
          <w:tcPr>
            <w:tcW w:w="3074" w:type="dxa"/>
          </w:tcPr>
          <w:p w14:paraId="1241D100" w14:textId="77777777" w:rsidR="00A549F3" w:rsidRPr="002262F7" w:rsidRDefault="00A549F3" w:rsidP="00C642E3">
            <w:pPr>
              <w:rPr>
                <w:sz w:val="20"/>
              </w:rPr>
            </w:pPr>
            <w:r w:rsidRPr="002262F7">
              <w:rPr>
                <w:sz w:val="20"/>
              </w:rPr>
              <w:t>Get Party</w:t>
            </w:r>
            <w:r>
              <w:rPr>
                <w:sz w:val="20"/>
              </w:rPr>
              <w:t xml:space="preserve"> Details</w:t>
            </w:r>
            <w:r w:rsidRPr="002262F7">
              <w:rPr>
                <w:sz w:val="20"/>
              </w:rPr>
              <w:t xml:space="preserve"> Service</w:t>
            </w:r>
          </w:p>
        </w:tc>
        <w:tc>
          <w:tcPr>
            <w:tcW w:w="2778" w:type="dxa"/>
          </w:tcPr>
          <w:p w14:paraId="01FBB10A" w14:textId="77777777" w:rsidR="00A549F3" w:rsidRPr="002262F7" w:rsidRDefault="00597A13" w:rsidP="00C642E3">
            <w:pPr>
              <w:rPr>
                <w:sz w:val="20"/>
              </w:rPr>
            </w:pPr>
            <w:r>
              <w:rPr>
                <w:sz w:val="20"/>
              </w:rPr>
              <w:t>&lt;1000</w:t>
            </w:r>
          </w:p>
        </w:tc>
        <w:tc>
          <w:tcPr>
            <w:tcW w:w="2778" w:type="dxa"/>
          </w:tcPr>
          <w:p w14:paraId="2FC37D6A" w14:textId="77777777" w:rsidR="00A549F3" w:rsidRPr="002262F7" w:rsidRDefault="00597A13" w:rsidP="00C642E3">
            <w:pPr>
              <w:rPr>
                <w:sz w:val="20"/>
              </w:rPr>
            </w:pPr>
            <w:r>
              <w:rPr>
                <w:sz w:val="20"/>
              </w:rPr>
              <w:t>&lt;100</w:t>
            </w:r>
          </w:p>
        </w:tc>
      </w:tr>
      <w:tr w:rsidR="00A549F3" w:rsidRPr="002262F7" w14:paraId="1C98E4B2" w14:textId="77777777" w:rsidTr="007E37E5">
        <w:tc>
          <w:tcPr>
            <w:tcW w:w="3074" w:type="dxa"/>
          </w:tcPr>
          <w:p w14:paraId="4AE601CC" w14:textId="77777777" w:rsidR="00A549F3" w:rsidRPr="002262F7" w:rsidRDefault="00A549F3" w:rsidP="00C642E3">
            <w:pPr>
              <w:rPr>
                <w:sz w:val="20"/>
              </w:rPr>
            </w:pPr>
            <w:r w:rsidRPr="002262F7">
              <w:rPr>
                <w:sz w:val="20"/>
              </w:rPr>
              <w:t>Search Party Service</w:t>
            </w:r>
          </w:p>
        </w:tc>
        <w:tc>
          <w:tcPr>
            <w:tcW w:w="2778" w:type="dxa"/>
          </w:tcPr>
          <w:p w14:paraId="74DFCD24" w14:textId="77777777" w:rsidR="00A549F3" w:rsidRPr="002262F7" w:rsidRDefault="00597A13" w:rsidP="00C642E3">
            <w:pPr>
              <w:rPr>
                <w:sz w:val="20"/>
              </w:rPr>
            </w:pPr>
            <w:r>
              <w:rPr>
                <w:sz w:val="20"/>
              </w:rPr>
              <w:t>&lt;1000</w:t>
            </w:r>
          </w:p>
        </w:tc>
        <w:tc>
          <w:tcPr>
            <w:tcW w:w="2778" w:type="dxa"/>
          </w:tcPr>
          <w:p w14:paraId="48CDDCB5" w14:textId="77777777" w:rsidR="00A549F3" w:rsidRPr="002262F7" w:rsidRDefault="00597A13" w:rsidP="00C642E3">
            <w:pPr>
              <w:rPr>
                <w:sz w:val="20"/>
              </w:rPr>
            </w:pPr>
            <w:r>
              <w:rPr>
                <w:sz w:val="20"/>
              </w:rPr>
              <w:t>&lt;100</w:t>
            </w:r>
          </w:p>
        </w:tc>
      </w:tr>
      <w:tr w:rsidR="007E37E5" w:rsidRPr="002262F7" w14:paraId="6CFDCF5C" w14:textId="77777777" w:rsidTr="007E37E5">
        <w:tc>
          <w:tcPr>
            <w:tcW w:w="3074" w:type="dxa"/>
          </w:tcPr>
          <w:p w14:paraId="308A4B72" w14:textId="77777777" w:rsidR="007E37E5" w:rsidRPr="002262F7" w:rsidRDefault="007E37E5" w:rsidP="007E37E5">
            <w:pPr>
              <w:rPr>
                <w:sz w:val="20"/>
              </w:rPr>
            </w:pPr>
            <w:r>
              <w:rPr>
                <w:sz w:val="20"/>
              </w:rPr>
              <w:t>Manage Customer Account</w:t>
            </w:r>
          </w:p>
        </w:tc>
        <w:tc>
          <w:tcPr>
            <w:tcW w:w="2778" w:type="dxa"/>
          </w:tcPr>
          <w:p w14:paraId="447D1288" w14:textId="77777777" w:rsidR="007E37E5" w:rsidRDefault="007E37E5" w:rsidP="007E37E5">
            <w:pPr>
              <w:rPr>
                <w:sz w:val="20"/>
              </w:rPr>
            </w:pPr>
            <w:r>
              <w:rPr>
                <w:sz w:val="20"/>
              </w:rPr>
              <w:t>&lt;1000</w:t>
            </w:r>
          </w:p>
        </w:tc>
        <w:tc>
          <w:tcPr>
            <w:tcW w:w="2778" w:type="dxa"/>
          </w:tcPr>
          <w:p w14:paraId="0D3CB524" w14:textId="77777777" w:rsidR="007E37E5" w:rsidRDefault="007E37E5" w:rsidP="007E37E5">
            <w:pPr>
              <w:rPr>
                <w:sz w:val="20"/>
              </w:rPr>
            </w:pPr>
            <w:r>
              <w:rPr>
                <w:sz w:val="20"/>
              </w:rPr>
              <w:t>&lt;100</w:t>
            </w:r>
          </w:p>
        </w:tc>
      </w:tr>
    </w:tbl>
    <w:p w14:paraId="6008FFD8" w14:textId="77777777" w:rsidR="00A549F3" w:rsidRDefault="00A549F3" w:rsidP="00A549F3">
      <w:pPr>
        <w:pStyle w:val="Heading2"/>
        <w:numPr>
          <w:ilvl w:val="2"/>
          <w:numId w:val="3"/>
        </w:numPr>
      </w:pPr>
      <w:bookmarkStart w:id="262" w:name="_Toc476331503"/>
      <w:r>
        <w:t>SLA (Service Response Time)</w:t>
      </w:r>
      <w:bookmarkEnd w:id="262"/>
    </w:p>
    <w:p w14:paraId="07EB29DA" w14:textId="4EE090B1" w:rsidR="00C2595A" w:rsidRDefault="00A549F3" w:rsidP="00A549F3">
      <w:pPr>
        <w:rPr>
          <w:sz w:val="20"/>
        </w:rPr>
      </w:pPr>
      <w:r w:rsidRPr="00145CE5">
        <w:rPr>
          <w:sz w:val="20"/>
        </w:rPr>
        <w:t>At a high l</w:t>
      </w:r>
      <w:r w:rsidR="008906E8">
        <w:rPr>
          <w:sz w:val="20"/>
        </w:rPr>
        <w:t xml:space="preserve">evel the expected response time </w:t>
      </w:r>
      <w:r w:rsidRPr="00145CE5">
        <w:rPr>
          <w:sz w:val="20"/>
        </w:rPr>
        <w:t xml:space="preserve">for </w:t>
      </w:r>
      <w:r>
        <w:rPr>
          <w:sz w:val="20"/>
        </w:rPr>
        <w:t>each MDM service is</w:t>
      </w:r>
      <w:r w:rsidRPr="00145CE5">
        <w:rPr>
          <w:sz w:val="20"/>
        </w:rPr>
        <w:t xml:space="preserve"> &lt;</w:t>
      </w:r>
      <w:r w:rsidR="005850A3">
        <w:rPr>
          <w:sz w:val="20"/>
        </w:rPr>
        <w:t>=</w:t>
      </w:r>
      <w:r w:rsidR="008906E8">
        <w:rPr>
          <w:sz w:val="20"/>
        </w:rPr>
        <w:t xml:space="preserve"> 5</w:t>
      </w:r>
      <w:r w:rsidRPr="00145CE5">
        <w:rPr>
          <w:sz w:val="20"/>
        </w:rPr>
        <w:t xml:space="preserve"> seconds</w:t>
      </w:r>
      <w:r w:rsidR="005850A3">
        <w:rPr>
          <w:sz w:val="20"/>
        </w:rPr>
        <w:t>.</w:t>
      </w:r>
      <w:r w:rsidR="00AE732E">
        <w:rPr>
          <w:sz w:val="20"/>
        </w:rPr>
        <w:t xml:space="preserve"> Actual response will depend on the infrastructure provided by Homeserve</w:t>
      </w:r>
      <w:r w:rsidR="008C3E4D">
        <w:rPr>
          <w:sz w:val="20"/>
        </w:rPr>
        <w:t>.</w:t>
      </w:r>
    </w:p>
    <w:p w14:paraId="01D61451" w14:textId="77777777" w:rsidR="005C3EE4" w:rsidRDefault="005C3EE4" w:rsidP="00A549F3">
      <w:pPr>
        <w:rPr>
          <w:sz w:val="20"/>
        </w:rPr>
      </w:pPr>
    </w:p>
    <w:p w14:paraId="5F0C1DC5" w14:textId="77777777" w:rsidR="005C3EE4" w:rsidRPr="00205B98" w:rsidRDefault="005C3EE4" w:rsidP="005C3EE4">
      <w:pPr>
        <w:rPr>
          <w:sz w:val="20"/>
        </w:rPr>
      </w:pPr>
      <w:commentRangeStart w:id="263"/>
      <w:r w:rsidRPr="00205B98">
        <w:rPr>
          <w:sz w:val="20"/>
        </w:rPr>
        <w:t>Most frequently Used Search Scenarios:</w:t>
      </w:r>
      <w:r>
        <w:rPr>
          <w:sz w:val="20"/>
        </w:rPr>
        <w:t xml:space="preserve"> (SearchMode=”Customer”)</w:t>
      </w:r>
    </w:p>
    <w:p w14:paraId="6EDEF70D" w14:textId="77777777" w:rsidR="005C3EE4" w:rsidRPr="00205B98" w:rsidRDefault="005C3EE4" w:rsidP="005C3EE4">
      <w:pPr>
        <w:numPr>
          <w:ilvl w:val="0"/>
          <w:numId w:val="29"/>
        </w:numPr>
        <w:jc w:val="left"/>
        <w:rPr>
          <w:sz w:val="20"/>
        </w:rPr>
      </w:pPr>
      <w:r w:rsidRPr="00205B98">
        <w:rPr>
          <w:sz w:val="20"/>
        </w:rPr>
        <w:t>Contract ID, SSID Search</w:t>
      </w:r>
    </w:p>
    <w:p w14:paraId="7AB8A634" w14:textId="77777777" w:rsidR="005C3EE4" w:rsidRPr="00205B98" w:rsidRDefault="005C3EE4" w:rsidP="005C3EE4">
      <w:pPr>
        <w:numPr>
          <w:ilvl w:val="0"/>
          <w:numId w:val="29"/>
        </w:numPr>
        <w:jc w:val="left"/>
        <w:rPr>
          <w:sz w:val="20"/>
        </w:rPr>
      </w:pPr>
      <w:r w:rsidRPr="00205B98">
        <w:rPr>
          <w:sz w:val="20"/>
        </w:rPr>
        <w:t>Postcode, Flat Number, SSID Search</w:t>
      </w:r>
    </w:p>
    <w:p w14:paraId="18CD1C18" w14:textId="77777777" w:rsidR="005C3EE4" w:rsidRPr="00205B98" w:rsidRDefault="005C3EE4" w:rsidP="005C3EE4">
      <w:pPr>
        <w:numPr>
          <w:ilvl w:val="0"/>
          <w:numId w:val="29"/>
        </w:numPr>
        <w:jc w:val="left"/>
        <w:rPr>
          <w:sz w:val="20"/>
        </w:rPr>
      </w:pPr>
      <w:r w:rsidRPr="00205B98">
        <w:rPr>
          <w:sz w:val="20"/>
        </w:rPr>
        <w:t>Postcode, Building Number, SSID Search</w:t>
      </w:r>
    </w:p>
    <w:p w14:paraId="0FBB7A4C" w14:textId="77777777" w:rsidR="005C3EE4" w:rsidRPr="00205B98" w:rsidRDefault="005C3EE4" w:rsidP="005C3EE4">
      <w:pPr>
        <w:numPr>
          <w:ilvl w:val="0"/>
          <w:numId w:val="29"/>
        </w:numPr>
        <w:jc w:val="left"/>
        <w:rPr>
          <w:sz w:val="20"/>
        </w:rPr>
      </w:pPr>
      <w:r w:rsidRPr="00205B98">
        <w:rPr>
          <w:sz w:val="20"/>
        </w:rPr>
        <w:t>Postcode, SSID Search</w:t>
      </w:r>
    </w:p>
    <w:p w14:paraId="264F6437" w14:textId="77777777" w:rsidR="005C3EE4" w:rsidRPr="00205B98" w:rsidRDefault="005C3EE4" w:rsidP="005C3EE4">
      <w:pPr>
        <w:numPr>
          <w:ilvl w:val="0"/>
          <w:numId w:val="29"/>
        </w:numPr>
        <w:jc w:val="left"/>
        <w:rPr>
          <w:sz w:val="20"/>
        </w:rPr>
      </w:pPr>
      <w:r w:rsidRPr="00205B98">
        <w:rPr>
          <w:sz w:val="20"/>
        </w:rPr>
        <w:t>Postcode, Flat Number, Building Number, SSID Search</w:t>
      </w:r>
    </w:p>
    <w:p w14:paraId="4EC46B12" w14:textId="77777777" w:rsidR="005C3EE4" w:rsidRPr="00205B98" w:rsidRDefault="005C3EE4" w:rsidP="005C3EE4">
      <w:pPr>
        <w:numPr>
          <w:ilvl w:val="0"/>
          <w:numId w:val="29"/>
        </w:numPr>
        <w:jc w:val="left"/>
        <w:rPr>
          <w:sz w:val="20"/>
        </w:rPr>
      </w:pPr>
      <w:r w:rsidRPr="00205B98">
        <w:rPr>
          <w:sz w:val="20"/>
        </w:rPr>
        <w:t>Postcode, Surname, SSID Search</w:t>
      </w:r>
    </w:p>
    <w:p w14:paraId="604C6A41" w14:textId="77777777" w:rsidR="005C3EE4" w:rsidRPr="00205B98" w:rsidRDefault="005C3EE4" w:rsidP="005C3EE4">
      <w:pPr>
        <w:numPr>
          <w:ilvl w:val="0"/>
          <w:numId w:val="29"/>
        </w:numPr>
        <w:jc w:val="left"/>
        <w:rPr>
          <w:sz w:val="20"/>
        </w:rPr>
      </w:pPr>
      <w:r w:rsidRPr="00205B98">
        <w:rPr>
          <w:sz w:val="20"/>
        </w:rPr>
        <w:t>PAF Key, SSID Search</w:t>
      </w:r>
      <w:commentRangeEnd w:id="263"/>
      <w:r w:rsidRPr="00B02099">
        <w:rPr>
          <w:sz w:val="20"/>
        </w:rPr>
        <w:commentReference w:id="263"/>
      </w:r>
    </w:p>
    <w:p w14:paraId="27D53717" w14:textId="77777777" w:rsidR="00DC1A09" w:rsidRPr="004C651B" w:rsidRDefault="00DC1A09" w:rsidP="00DC1A09">
      <w:pPr>
        <w:rPr>
          <w:sz w:val="20"/>
        </w:rPr>
      </w:pPr>
      <w:r w:rsidRPr="004C651B">
        <w:rPr>
          <w:sz w:val="20"/>
        </w:rPr>
        <w:t>(SearchMode=”All”)</w:t>
      </w:r>
    </w:p>
    <w:p w14:paraId="39AF3DD4" w14:textId="77777777" w:rsidR="00DC1A09" w:rsidRDefault="00DC1A09" w:rsidP="00DC1A09">
      <w:pPr>
        <w:numPr>
          <w:ilvl w:val="0"/>
          <w:numId w:val="29"/>
        </w:numPr>
        <w:jc w:val="left"/>
        <w:rPr>
          <w:sz w:val="20"/>
        </w:rPr>
      </w:pPr>
      <w:r w:rsidRPr="004C651B">
        <w:rPr>
          <w:sz w:val="20"/>
        </w:rPr>
        <w:t>SSID, TelephoneNumber</w:t>
      </w:r>
    </w:p>
    <w:p w14:paraId="6A237295" w14:textId="77777777" w:rsidR="00AD6216" w:rsidRDefault="00AD6216" w:rsidP="004C651B">
      <w:pPr>
        <w:ind w:left="720"/>
        <w:jc w:val="left"/>
        <w:rPr>
          <w:sz w:val="20"/>
        </w:rPr>
      </w:pPr>
    </w:p>
    <w:p w14:paraId="381E3D40" w14:textId="3E10BF42" w:rsidR="00AD6216" w:rsidRPr="004C651B" w:rsidRDefault="00AD6216" w:rsidP="004C651B">
      <w:pPr>
        <w:jc w:val="left"/>
        <w:rPr>
          <w:sz w:val="20"/>
          <w:highlight w:val="yellow"/>
        </w:rPr>
      </w:pPr>
      <w:r w:rsidRPr="004C651B">
        <w:rPr>
          <w:sz w:val="20"/>
          <w:highlight w:val="yellow"/>
        </w:rPr>
        <w:t>Most Frequently Used GetParty</w:t>
      </w:r>
      <w:r w:rsidR="002E2E37">
        <w:rPr>
          <w:sz w:val="20"/>
          <w:highlight w:val="yellow"/>
        </w:rPr>
        <w:t>Service</w:t>
      </w:r>
      <w:r w:rsidRPr="004C651B">
        <w:rPr>
          <w:sz w:val="20"/>
          <w:highlight w:val="yellow"/>
        </w:rPr>
        <w:t xml:space="preserve"> Scenarios:</w:t>
      </w:r>
    </w:p>
    <w:p w14:paraId="35E80698" w14:textId="130BD41F" w:rsidR="00AD6216" w:rsidRPr="004C651B" w:rsidRDefault="00AD6216" w:rsidP="00AD6216">
      <w:pPr>
        <w:numPr>
          <w:ilvl w:val="0"/>
          <w:numId w:val="29"/>
        </w:numPr>
        <w:jc w:val="left"/>
        <w:rPr>
          <w:sz w:val="20"/>
          <w:highlight w:val="yellow"/>
        </w:rPr>
      </w:pPr>
      <w:r w:rsidRPr="004C651B">
        <w:rPr>
          <w:sz w:val="20"/>
          <w:highlight w:val="yellow"/>
        </w:rPr>
        <w:t>SSID, SourceCustomerID</w:t>
      </w:r>
    </w:p>
    <w:p w14:paraId="47D56A4D" w14:textId="1B9DC47B" w:rsidR="00AD6216" w:rsidRPr="004C651B" w:rsidRDefault="00AD6216" w:rsidP="00AD6216">
      <w:pPr>
        <w:numPr>
          <w:ilvl w:val="0"/>
          <w:numId w:val="29"/>
        </w:numPr>
        <w:jc w:val="left"/>
        <w:rPr>
          <w:sz w:val="20"/>
          <w:highlight w:val="yellow"/>
        </w:rPr>
      </w:pPr>
      <w:r w:rsidRPr="004C651B">
        <w:rPr>
          <w:sz w:val="20"/>
          <w:highlight w:val="yellow"/>
        </w:rPr>
        <w:t>SSID, SourceCustomerID,DocFilter,In/OutBound Flag</w:t>
      </w:r>
    </w:p>
    <w:p w14:paraId="615BD8EC" w14:textId="43C0EA0B" w:rsidR="00AD6216" w:rsidRPr="004C651B" w:rsidRDefault="00AD6216" w:rsidP="00AD6216">
      <w:pPr>
        <w:numPr>
          <w:ilvl w:val="0"/>
          <w:numId w:val="29"/>
        </w:numPr>
        <w:jc w:val="left"/>
        <w:rPr>
          <w:sz w:val="20"/>
          <w:highlight w:val="yellow"/>
        </w:rPr>
      </w:pPr>
      <w:r w:rsidRPr="004C651B">
        <w:rPr>
          <w:sz w:val="20"/>
          <w:highlight w:val="yellow"/>
        </w:rPr>
        <w:t>SSID, SourceCustomerID, CaseID</w:t>
      </w:r>
    </w:p>
    <w:p w14:paraId="12958FA5" w14:textId="3528F69D" w:rsidR="00AD6216" w:rsidRPr="004C651B" w:rsidRDefault="00AD6216">
      <w:pPr>
        <w:numPr>
          <w:ilvl w:val="0"/>
          <w:numId w:val="29"/>
        </w:numPr>
        <w:jc w:val="left"/>
        <w:rPr>
          <w:sz w:val="20"/>
        </w:rPr>
      </w:pPr>
      <w:r w:rsidRPr="004C651B">
        <w:rPr>
          <w:sz w:val="20"/>
          <w:highlight w:val="yellow"/>
        </w:rPr>
        <w:t>SSID, SourceCustomerID, ContractID, CustomerAccountNumber</w:t>
      </w:r>
    </w:p>
    <w:p w14:paraId="6E951BD9" w14:textId="77777777" w:rsidR="005C3EE4" w:rsidRDefault="005C3EE4" w:rsidP="005C3EE4">
      <w:pPr>
        <w:rPr>
          <w:sz w:val="20"/>
        </w:rPr>
      </w:pPr>
    </w:p>
    <w:p w14:paraId="22818D08" w14:textId="362E7841" w:rsidR="005C3EE4" w:rsidRPr="00145CE5" w:rsidRDefault="005C3EE4" w:rsidP="00A549F3">
      <w:pPr>
        <w:rPr>
          <w:sz w:val="20"/>
        </w:rPr>
      </w:pPr>
      <w:r>
        <w:rPr>
          <w:sz w:val="20"/>
        </w:rPr>
        <w:t>Please note that other combination may cause varying response timings.</w:t>
      </w:r>
    </w:p>
    <w:p w14:paraId="009E8F8B" w14:textId="77777777" w:rsidR="00A549F3" w:rsidRPr="000650D4" w:rsidRDefault="00A549F3" w:rsidP="00416303">
      <w:pPr>
        <w:pStyle w:val="Heading2"/>
        <w:numPr>
          <w:ilvl w:val="1"/>
          <w:numId w:val="11"/>
        </w:numPr>
        <w:tabs>
          <w:tab w:val="num" w:pos="576"/>
        </w:tabs>
        <w:ind w:left="576" w:hanging="576"/>
        <w:rPr>
          <w:i w:val="0"/>
        </w:rPr>
      </w:pPr>
      <w:bookmarkStart w:id="264" w:name="_Toc353454155"/>
      <w:bookmarkStart w:id="265" w:name="_Toc397680867"/>
      <w:bookmarkStart w:id="266" w:name="_Toc476331504"/>
      <w:r w:rsidRPr="000650D4">
        <w:rPr>
          <w:i w:val="0"/>
        </w:rPr>
        <w:t>Scheduling</w:t>
      </w:r>
      <w:bookmarkEnd w:id="264"/>
      <w:r w:rsidRPr="000650D4">
        <w:rPr>
          <w:i w:val="0"/>
        </w:rPr>
        <w:t xml:space="preserve"> &amp; Notification</w:t>
      </w:r>
      <w:bookmarkEnd w:id="265"/>
      <w:bookmarkEnd w:id="266"/>
    </w:p>
    <w:p w14:paraId="5DF57739" w14:textId="77777777" w:rsidR="00A549F3" w:rsidRPr="00C939F3" w:rsidRDefault="00A549F3" w:rsidP="00A549F3">
      <w:pPr>
        <w:rPr>
          <w:sz w:val="20"/>
        </w:rPr>
      </w:pPr>
      <w:r w:rsidRPr="00C939F3">
        <w:rPr>
          <w:sz w:val="20"/>
        </w:rPr>
        <w:t>All MDM services will be deployed and mo</w:t>
      </w:r>
      <w:r>
        <w:rPr>
          <w:sz w:val="20"/>
        </w:rPr>
        <w:t xml:space="preserve">nitored using Talend ESB module. The service artefacts will be available in Nexus repository and using Talend Administrator Centre (TAC), these artifacts will be deployed in Talend ESB runtime. Notification </w:t>
      </w:r>
      <w:r w:rsidR="00037902">
        <w:rPr>
          <w:sz w:val="20"/>
        </w:rPr>
        <w:t>will</w:t>
      </w:r>
      <w:r>
        <w:rPr>
          <w:sz w:val="20"/>
        </w:rPr>
        <w:t xml:space="preserve"> be configured within TAC to send an alert</w:t>
      </w:r>
      <w:r w:rsidR="00037902">
        <w:rPr>
          <w:sz w:val="20"/>
        </w:rPr>
        <w:t xml:space="preserve"> to service delivery team</w:t>
      </w:r>
      <w:r>
        <w:rPr>
          <w:sz w:val="20"/>
        </w:rPr>
        <w:t xml:space="preserve"> whenever service is not available.</w:t>
      </w:r>
    </w:p>
    <w:p w14:paraId="2CEBBA99" w14:textId="77777777" w:rsidR="00A549F3" w:rsidRPr="000650D4" w:rsidRDefault="00A549F3" w:rsidP="00416303">
      <w:pPr>
        <w:pStyle w:val="Heading2"/>
        <w:numPr>
          <w:ilvl w:val="1"/>
          <w:numId w:val="11"/>
        </w:numPr>
        <w:tabs>
          <w:tab w:val="num" w:pos="576"/>
        </w:tabs>
        <w:ind w:left="576" w:hanging="576"/>
        <w:rPr>
          <w:i w:val="0"/>
        </w:rPr>
      </w:pPr>
      <w:bookmarkStart w:id="267" w:name="_Toc353454156"/>
      <w:bookmarkStart w:id="268" w:name="_Toc397680868"/>
      <w:bookmarkStart w:id="269" w:name="_Toc476331505"/>
      <w:r w:rsidRPr="000650D4">
        <w:rPr>
          <w:i w:val="0"/>
        </w:rPr>
        <w:t>Error Handling</w:t>
      </w:r>
      <w:bookmarkEnd w:id="267"/>
      <w:bookmarkEnd w:id="268"/>
      <w:bookmarkEnd w:id="269"/>
    </w:p>
    <w:p w14:paraId="6A624C4E" w14:textId="77777777" w:rsidR="004D743C" w:rsidRDefault="00A549F3" w:rsidP="00A549F3">
      <w:pPr>
        <w:rPr>
          <w:sz w:val="20"/>
        </w:rPr>
      </w:pPr>
      <w:r>
        <w:rPr>
          <w:sz w:val="20"/>
        </w:rPr>
        <w:t>To assist client systems with exception handling, a</w:t>
      </w:r>
      <w:r w:rsidRPr="009673A7">
        <w:rPr>
          <w:sz w:val="20"/>
        </w:rPr>
        <w:t xml:space="preserve">ll functional/business logic related errors will be part of SOAP service response with </w:t>
      </w:r>
      <w:r>
        <w:rPr>
          <w:sz w:val="20"/>
        </w:rPr>
        <w:t xml:space="preserve">an </w:t>
      </w:r>
      <w:r w:rsidRPr="009673A7">
        <w:rPr>
          <w:sz w:val="20"/>
        </w:rPr>
        <w:t>appropriate Error code and Error Description</w:t>
      </w:r>
      <w:r>
        <w:rPr>
          <w:sz w:val="20"/>
        </w:rPr>
        <w:t xml:space="preserve"> will be sent</w:t>
      </w:r>
      <w:r w:rsidR="003E4DF2">
        <w:rPr>
          <w:sz w:val="20"/>
        </w:rPr>
        <w:t xml:space="preserve"> as per the Enterprise Error Catalogue</w:t>
      </w:r>
      <w:r w:rsidRPr="009673A7">
        <w:rPr>
          <w:sz w:val="20"/>
        </w:rPr>
        <w:t xml:space="preserve">. </w:t>
      </w:r>
    </w:p>
    <w:p w14:paraId="58164C89" w14:textId="77777777" w:rsidR="00A549F3" w:rsidRPr="000650D4" w:rsidRDefault="00A549F3" w:rsidP="00416303">
      <w:pPr>
        <w:pStyle w:val="Heading2"/>
        <w:numPr>
          <w:ilvl w:val="1"/>
          <w:numId w:val="11"/>
        </w:numPr>
        <w:tabs>
          <w:tab w:val="num" w:pos="576"/>
        </w:tabs>
        <w:ind w:left="576" w:hanging="576"/>
        <w:rPr>
          <w:i w:val="0"/>
        </w:rPr>
      </w:pPr>
      <w:bookmarkStart w:id="270" w:name="_Toc353454157"/>
      <w:bookmarkStart w:id="271" w:name="_Toc397680869"/>
      <w:bookmarkStart w:id="272" w:name="_Toc476331506"/>
      <w:r w:rsidRPr="000650D4">
        <w:rPr>
          <w:i w:val="0"/>
        </w:rPr>
        <w:t>Housekeeping Policies</w:t>
      </w:r>
      <w:bookmarkEnd w:id="270"/>
      <w:bookmarkEnd w:id="271"/>
      <w:bookmarkEnd w:id="272"/>
    </w:p>
    <w:p w14:paraId="6A831BCD" w14:textId="77777777" w:rsidR="00A549F3" w:rsidRDefault="00A549F3" w:rsidP="00453B32">
      <w:pPr>
        <w:jc w:val="left"/>
        <w:rPr>
          <w:sz w:val="20"/>
        </w:rPr>
      </w:pPr>
      <w:r w:rsidRPr="00A24A54">
        <w:rPr>
          <w:sz w:val="20"/>
        </w:rPr>
        <w:t xml:space="preserve">MDM services actual request and response messages </w:t>
      </w:r>
      <w:r w:rsidR="0016488B">
        <w:rPr>
          <w:sz w:val="20"/>
        </w:rPr>
        <w:t>will</w:t>
      </w:r>
      <w:r w:rsidRPr="00A24A54">
        <w:rPr>
          <w:sz w:val="20"/>
        </w:rPr>
        <w:t xml:space="preserve"> be logged in Talend Administrator Console (ESB Job Conductor) using Service Activity Monitoring (SAM) feature. This will be used during Integration Testing / UAT to debug the m</w:t>
      </w:r>
      <w:r w:rsidR="006C64A0" w:rsidRPr="00A24A54">
        <w:rPr>
          <w:sz w:val="20"/>
        </w:rPr>
        <w:t>essages. However, in production</w:t>
      </w:r>
      <w:r w:rsidRPr="00A24A54">
        <w:rPr>
          <w:sz w:val="20"/>
        </w:rPr>
        <w:tab/>
      </w:r>
      <w:r w:rsidR="00C71F8A" w:rsidRPr="00A24A54">
        <w:rPr>
          <w:sz w:val="20"/>
        </w:rPr>
        <w:t xml:space="preserve"> it can be switched off if any implications on system’s performance or response time.</w:t>
      </w:r>
    </w:p>
    <w:p w14:paraId="30BD2751" w14:textId="77777777" w:rsidR="00192D88" w:rsidRDefault="00192D88" w:rsidP="00453B32">
      <w:pPr>
        <w:jc w:val="left"/>
        <w:rPr>
          <w:sz w:val="20"/>
        </w:rPr>
      </w:pPr>
    </w:p>
    <w:p w14:paraId="2C4107CA" w14:textId="77777777" w:rsidR="00192D88" w:rsidRPr="00887B2F" w:rsidRDefault="00192D88" w:rsidP="00416303">
      <w:pPr>
        <w:pStyle w:val="Heading2"/>
        <w:numPr>
          <w:ilvl w:val="1"/>
          <w:numId w:val="11"/>
        </w:numPr>
        <w:tabs>
          <w:tab w:val="num" w:pos="576"/>
        </w:tabs>
        <w:ind w:left="576" w:hanging="576"/>
        <w:rPr>
          <w:i w:val="0"/>
        </w:rPr>
      </w:pPr>
      <w:bookmarkStart w:id="273" w:name="_Toc464574127"/>
      <w:bookmarkStart w:id="274" w:name="_Toc476331507"/>
      <w:r w:rsidRPr="00887B2F">
        <w:rPr>
          <w:i w:val="0"/>
        </w:rPr>
        <w:t>Risk</w:t>
      </w:r>
      <w:bookmarkEnd w:id="273"/>
      <w:bookmarkEnd w:id="274"/>
    </w:p>
    <w:p w14:paraId="55D4A414" w14:textId="77777777" w:rsidR="00192D88" w:rsidRPr="00416238" w:rsidRDefault="00192D88" w:rsidP="00192D88">
      <w:pPr>
        <w:rPr>
          <w:sz w:val="20"/>
        </w:rPr>
      </w:pPr>
      <w:r w:rsidRPr="00887B2F">
        <w:rPr>
          <w:sz w:val="20"/>
        </w:rPr>
        <w:t>MDM is over riding all the MDB (AP-Prospect) records as per the requirement 704. This leads to risk to MDB data consistency.</w:t>
      </w:r>
    </w:p>
    <w:p w14:paraId="639A29C3" w14:textId="77777777" w:rsidR="00192D88" w:rsidRPr="00A24A54" w:rsidRDefault="00192D88" w:rsidP="00453B32">
      <w:pPr>
        <w:jc w:val="left"/>
        <w:rPr>
          <w:sz w:val="20"/>
        </w:rPr>
      </w:pPr>
    </w:p>
    <w:p w14:paraId="42CE873A" w14:textId="77777777" w:rsidR="00D06776" w:rsidRDefault="00D06776" w:rsidP="00D06776">
      <w:pPr>
        <w:rPr>
          <w:b/>
          <w:sz w:val="20"/>
        </w:rPr>
      </w:pPr>
      <w:r>
        <w:rPr>
          <w:b/>
          <w:sz w:val="20"/>
        </w:rPr>
        <w:t xml:space="preserve">         </w:t>
      </w:r>
    </w:p>
    <w:p w14:paraId="08268A4D" w14:textId="77777777" w:rsidR="0016488B" w:rsidRDefault="0016488B" w:rsidP="00D06776">
      <w:pPr>
        <w:rPr>
          <w:b/>
          <w:sz w:val="20"/>
        </w:rPr>
      </w:pPr>
    </w:p>
    <w:p w14:paraId="4994515D" w14:textId="77777777" w:rsidR="0016488B" w:rsidRPr="0016488B" w:rsidRDefault="0016488B" w:rsidP="0016488B">
      <w:pPr>
        <w:rPr>
          <w:sz w:val="20"/>
        </w:rPr>
      </w:pPr>
    </w:p>
    <w:p w14:paraId="5A0228C3" w14:textId="77777777" w:rsidR="0016488B" w:rsidRDefault="0016488B" w:rsidP="0016488B">
      <w:pPr>
        <w:rPr>
          <w:sz w:val="20"/>
        </w:rPr>
      </w:pPr>
    </w:p>
    <w:p w14:paraId="1FE2A1B9" w14:textId="77777777" w:rsidR="00C71F8A" w:rsidRPr="0016488B" w:rsidRDefault="0016488B" w:rsidP="0016488B">
      <w:pPr>
        <w:tabs>
          <w:tab w:val="left" w:pos="6045"/>
        </w:tabs>
        <w:rPr>
          <w:sz w:val="20"/>
        </w:rPr>
      </w:pPr>
      <w:r>
        <w:rPr>
          <w:sz w:val="20"/>
        </w:rPr>
        <w:tab/>
      </w:r>
    </w:p>
    <w:p w14:paraId="54630ABA" w14:textId="77777777" w:rsidR="000A034D" w:rsidRDefault="000A034D" w:rsidP="0040492A">
      <w:pPr>
        <w:pStyle w:val="Heading1"/>
        <w:pageBreakBefore/>
        <w:numPr>
          <w:ilvl w:val="0"/>
          <w:numId w:val="3"/>
        </w:numPr>
        <w:ind w:left="431" w:hanging="431"/>
        <w:jc w:val="left"/>
      </w:pPr>
      <w:bookmarkStart w:id="275" w:name="_Toc476331508"/>
      <w:bookmarkStart w:id="276" w:name="_Toc477065990"/>
      <w:bookmarkStart w:id="277" w:name="_Toc481826950"/>
      <w:bookmarkStart w:id="278" w:name="_Toc328148600"/>
      <w:bookmarkEnd w:id="59"/>
      <w:bookmarkEnd w:id="60"/>
      <w:bookmarkEnd w:id="61"/>
      <w:bookmarkEnd w:id="62"/>
      <w:r>
        <w:lastRenderedPageBreak/>
        <w:t>Appendix</w:t>
      </w:r>
      <w:bookmarkEnd w:id="275"/>
    </w:p>
    <w:p w14:paraId="769F5736" w14:textId="77777777" w:rsidR="000A034D" w:rsidRPr="003D7AFE" w:rsidRDefault="002A118A" w:rsidP="000A034D">
      <w:pPr>
        <w:pStyle w:val="Heading2"/>
        <w:numPr>
          <w:ilvl w:val="1"/>
          <w:numId w:val="3"/>
        </w:numPr>
        <w:jc w:val="left"/>
        <w:rPr>
          <w:i w:val="0"/>
          <w:highlight w:val="yellow"/>
        </w:rPr>
      </w:pPr>
      <w:bookmarkStart w:id="279" w:name="_Toc476331509"/>
      <w:bookmarkStart w:id="280" w:name="_Toc340219584"/>
      <w:r w:rsidRPr="003D7AFE">
        <w:rPr>
          <w:i w:val="0"/>
          <w:highlight w:val="yellow"/>
        </w:rPr>
        <w:t>WSDL File</w:t>
      </w:r>
      <w:bookmarkEnd w:id="279"/>
    </w:p>
    <w:p w14:paraId="59E1A40F" w14:textId="77777777" w:rsidR="00E86CD0" w:rsidRDefault="00E86CD0" w:rsidP="00782209">
      <w:pPr>
        <w:ind w:left="576"/>
      </w:pPr>
    </w:p>
    <w:p w14:paraId="405FAD97" w14:textId="77777777" w:rsidR="00E86CD0" w:rsidRPr="00667517" w:rsidRDefault="00E86CD0" w:rsidP="00E86CD0">
      <w:pPr>
        <w:rPr>
          <w:b/>
        </w:rPr>
      </w:pPr>
      <w:r w:rsidRPr="00667517">
        <w:rPr>
          <w:b/>
        </w:rPr>
        <w:t xml:space="preserve">WSDL of </w:t>
      </w:r>
      <w:r>
        <w:rPr>
          <w:b/>
        </w:rPr>
        <w:t>ManageParty</w:t>
      </w:r>
      <w:r w:rsidRPr="00667517">
        <w:rPr>
          <w:b/>
        </w:rPr>
        <w:t xml:space="preserve"> Service</w:t>
      </w:r>
      <w:r>
        <w:rPr>
          <w:b/>
        </w:rPr>
        <w:t>s</w:t>
      </w:r>
      <w:r w:rsidRPr="00667517">
        <w:rPr>
          <w:b/>
        </w:rPr>
        <w:t>:</w:t>
      </w:r>
    </w:p>
    <w:p w14:paraId="3193410A" w14:textId="77777777" w:rsidR="00E86CD0" w:rsidRDefault="00E86CD0" w:rsidP="00E86CD0"/>
    <w:p w14:paraId="7932E589" w14:textId="77777777" w:rsidR="00443879" w:rsidRDefault="00E86CD0" w:rsidP="00E86CD0">
      <w:pPr>
        <w:jc w:val="left"/>
        <w:rPr>
          <w:sz w:val="20"/>
        </w:rPr>
      </w:pPr>
      <w:r w:rsidRPr="00667517">
        <w:rPr>
          <w:sz w:val="20"/>
        </w:rPr>
        <w:t xml:space="preserve">Zip file attached below has WSDL file for </w:t>
      </w:r>
      <w:r>
        <w:rPr>
          <w:sz w:val="20"/>
        </w:rPr>
        <w:t>CreateParty/UpdateParty/SearchParty/GetParty</w:t>
      </w:r>
      <w:r w:rsidR="00C50115">
        <w:rPr>
          <w:sz w:val="20"/>
        </w:rPr>
        <w:t xml:space="preserve">/ManageCustomerAccount </w:t>
      </w:r>
      <w:r>
        <w:rPr>
          <w:sz w:val="20"/>
        </w:rPr>
        <w:t>Service</w:t>
      </w:r>
      <w:r w:rsidR="00443879">
        <w:rPr>
          <w:sz w:val="20"/>
        </w:rPr>
        <w:t>.</w:t>
      </w:r>
    </w:p>
    <w:p w14:paraId="309CAEDC" w14:textId="77777777" w:rsidR="00443879" w:rsidRDefault="00443879" w:rsidP="00E86CD0">
      <w:pPr>
        <w:jc w:val="left"/>
        <w:rPr>
          <w:sz w:val="20"/>
        </w:rPr>
      </w:pPr>
    </w:p>
    <w:p w14:paraId="05ECEB97" w14:textId="780731FE" w:rsidR="00E86CD0" w:rsidRDefault="00E86CD0" w:rsidP="00E86CD0">
      <w:pPr>
        <w:jc w:val="left"/>
        <w:rPr>
          <w:sz w:val="20"/>
        </w:rPr>
      </w:pPr>
      <w:r w:rsidRPr="00667517">
        <w:rPr>
          <w:sz w:val="20"/>
        </w:rPr>
        <w:t>File location is ManageParty</w:t>
      </w:r>
      <w:r w:rsidR="009B01DB">
        <w:rPr>
          <w:sz w:val="20"/>
        </w:rPr>
        <w:t xml:space="preserve"> </w:t>
      </w:r>
      <w:r w:rsidRPr="00667517">
        <w:rPr>
          <w:sz w:val="20"/>
        </w:rPr>
        <w:t xml:space="preserve">and WSDL file name is </w:t>
      </w:r>
      <w:r>
        <w:rPr>
          <w:sz w:val="20"/>
        </w:rPr>
        <w:t>CreatePartyService</w:t>
      </w:r>
      <w:r w:rsidRPr="00667517">
        <w:rPr>
          <w:sz w:val="20"/>
        </w:rPr>
        <w:t>.wsdl</w:t>
      </w:r>
      <w:r>
        <w:rPr>
          <w:sz w:val="20"/>
        </w:rPr>
        <w:t>/UpdatePartyService.wsdl/SearchPartyService.wsdl/GetPartyService.wsdl</w:t>
      </w:r>
      <w:r w:rsidR="00C50115">
        <w:rPr>
          <w:sz w:val="20"/>
        </w:rPr>
        <w:t>/ManageCustomerAccountService.wsdl</w:t>
      </w:r>
      <w:r w:rsidR="00443879">
        <w:rPr>
          <w:sz w:val="20"/>
        </w:rPr>
        <w:t xml:space="preserve"> respectively.</w:t>
      </w:r>
    </w:p>
    <w:p w14:paraId="6CF81609" w14:textId="6A008F02" w:rsidR="00F413C7" w:rsidRPr="00667517" w:rsidRDefault="00F413C7" w:rsidP="004C651B">
      <w:pPr>
        <w:ind w:left="1440" w:firstLine="720"/>
        <w:jc w:val="left"/>
        <w:rPr>
          <w:sz w:val="20"/>
        </w:rPr>
      </w:pPr>
    </w:p>
    <w:p w14:paraId="604F3709" w14:textId="77777777" w:rsidR="001420DE" w:rsidRDefault="001420DE" w:rsidP="00E86CD0">
      <w:r w:rsidRPr="001420DE">
        <w:object w:dxaOrig="4230" w:dyaOrig="810" w14:anchorId="774900DD">
          <v:shape id="_x0000_i1053" type="#_x0000_t75" style="width:211.5pt;height:40.5pt" o:ole="">
            <v:imagedata r:id="rId88" o:title=""/>
          </v:shape>
          <o:OLEObject Type="Embed" ProgID="Package" ShapeID="_x0000_i1053" DrawAspect="Content" ObjectID="_1587996512" r:id="rId89"/>
        </w:object>
      </w:r>
    </w:p>
    <w:p w14:paraId="1108351E" w14:textId="77777777" w:rsidR="00E121ED" w:rsidRDefault="00E121ED" w:rsidP="00E86CD0">
      <w:pPr>
        <w:rPr>
          <w:color w:val="000000"/>
          <w:sz w:val="20"/>
          <w:lang w:val="en-GB"/>
        </w:rPr>
      </w:pPr>
    </w:p>
    <w:p w14:paraId="5381EE3E" w14:textId="77777777" w:rsidR="00E86CD0" w:rsidRDefault="00443879" w:rsidP="00E86CD0">
      <w:pPr>
        <w:rPr>
          <w:rFonts w:ascii="Times New Roman" w:hAnsi="Times New Roman" w:cs="Times New Roman"/>
          <w:bCs w:val="0"/>
          <w:color w:val="000000"/>
          <w:sz w:val="20"/>
          <w:lang w:val="en-GB"/>
        </w:rPr>
      </w:pPr>
      <w:r>
        <w:rPr>
          <w:color w:val="000000"/>
          <w:sz w:val="20"/>
          <w:lang w:val="en-GB"/>
        </w:rPr>
        <w:t>These WSDLs and corresponding XSDs</w:t>
      </w:r>
      <w:r w:rsidR="00E86CD0">
        <w:rPr>
          <w:color w:val="000000"/>
          <w:sz w:val="20"/>
          <w:lang w:val="en-GB"/>
        </w:rPr>
        <w:t xml:space="preserve"> are source controlled in </w:t>
      </w:r>
      <w:r w:rsidR="00582DA3">
        <w:rPr>
          <w:color w:val="000000"/>
          <w:sz w:val="20"/>
          <w:lang w:val="en-GB"/>
        </w:rPr>
        <w:t xml:space="preserve">SharePoint </w:t>
      </w:r>
      <w:r w:rsidR="00E86CD0">
        <w:rPr>
          <w:color w:val="000000"/>
          <w:sz w:val="20"/>
          <w:lang w:val="en-GB"/>
        </w:rPr>
        <w:t>at below location.</w:t>
      </w:r>
    </w:p>
    <w:p w14:paraId="3A9DA707" w14:textId="77777777" w:rsidR="00E86CD0" w:rsidRPr="00E86CD0" w:rsidRDefault="00E86CD0" w:rsidP="00782209"/>
    <w:p w14:paraId="4D1D7D9A" w14:textId="77777777" w:rsidR="00FF03E9" w:rsidRDefault="00FF03E9" w:rsidP="00FF03E9">
      <w:pPr>
        <w:autoSpaceDE w:val="0"/>
        <w:autoSpaceDN w:val="0"/>
        <w:spacing w:before="40" w:after="40"/>
        <w:rPr>
          <w:rFonts w:ascii="Segoe UI" w:hAnsi="Segoe UI" w:cs="Segoe UI"/>
          <w:sz w:val="20"/>
        </w:rPr>
      </w:pPr>
      <w:r w:rsidRPr="00D2780E">
        <w:rPr>
          <w:rFonts w:ascii="Segoe UI" w:hAnsi="Segoe UI" w:cs="Segoe UI"/>
          <w:sz w:val="20"/>
        </w:rPr>
        <w:t>https://serveusa.sharepoint.com/sites/HomeServe/GlobalResources/GlobalProjects/Ensura/Programme%20Documentation/WSDL%26XSD.ZIP</w:t>
      </w:r>
    </w:p>
    <w:p w14:paraId="5FE1D9AF" w14:textId="77777777" w:rsidR="00FC0C98" w:rsidRPr="00513C50" w:rsidRDefault="00FC0C98" w:rsidP="00640F6C">
      <w:r>
        <w:t xml:space="preserve">  </w:t>
      </w:r>
      <w:r w:rsidR="00CE1247">
        <w:t xml:space="preserve">     </w:t>
      </w:r>
      <w:r>
        <w:tab/>
      </w:r>
    </w:p>
    <w:p w14:paraId="7668ED0E" w14:textId="77777777" w:rsidR="00FC0C98" w:rsidRPr="002A118A" w:rsidRDefault="00FC0C98" w:rsidP="00FC0C98">
      <w:pPr>
        <w:pStyle w:val="Heading2"/>
        <w:numPr>
          <w:ilvl w:val="1"/>
          <w:numId w:val="3"/>
        </w:numPr>
        <w:jc w:val="left"/>
        <w:rPr>
          <w:i w:val="0"/>
        </w:rPr>
      </w:pPr>
      <w:bookmarkStart w:id="281" w:name="_Toc421221955"/>
      <w:bookmarkStart w:id="282" w:name="_Toc476331510"/>
      <w:r w:rsidRPr="002A118A">
        <w:rPr>
          <w:i w:val="0"/>
        </w:rPr>
        <w:t>References</w:t>
      </w:r>
      <w:bookmarkEnd w:id="281"/>
      <w:bookmarkEnd w:id="282"/>
    </w:p>
    <w:p w14:paraId="325B342A" w14:textId="77777777" w:rsidR="00FC0C98" w:rsidRDefault="00FC0C98" w:rsidP="00FC0C98"/>
    <w:p w14:paraId="6FECEF52" w14:textId="77777777" w:rsidR="005635C4" w:rsidRDefault="00FC0C98">
      <w:pPr>
        <w:rPr>
          <w:b/>
          <w:sz w:val="20"/>
        </w:rPr>
      </w:pPr>
      <w:r w:rsidRPr="00BD6B2E">
        <w:rPr>
          <w:b/>
          <w:sz w:val="20"/>
        </w:rPr>
        <w:t>MDM ICD Real time service</w:t>
      </w:r>
      <w:r w:rsidR="008906E8" w:rsidRPr="00BD6B2E">
        <w:rPr>
          <w:b/>
          <w:sz w:val="20"/>
        </w:rPr>
        <w:t xml:space="preserve"> </w:t>
      </w:r>
      <w:r w:rsidR="00AE2F5E">
        <w:rPr>
          <w:b/>
          <w:sz w:val="20"/>
        </w:rPr>
        <w:t>Release 1</w:t>
      </w:r>
    </w:p>
    <w:p w14:paraId="6FA6023D" w14:textId="77777777" w:rsidR="005635C4" w:rsidRDefault="005635C4">
      <w:pPr>
        <w:rPr>
          <w:b/>
          <w:sz w:val="20"/>
        </w:rPr>
      </w:pPr>
    </w:p>
    <w:p w14:paraId="4EB0DC44" w14:textId="77777777" w:rsidR="005635C4" w:rsidRDefault="00680D8A">
      <w:pPr>
        <w:rPr>
          <w:b/>
          <w:sz w:val="20"/>
        </w:rPr>
      </w:pPr>
      <w:hyperlink r:id="rId90" w:history="1">
        <w:r w:rsidR="005635C4" w:rsidRPr="000C43A1">
          <w:rPr>
            <w:rStyle w:val="Hyperlink"/>
            <w:b/>
            <w:sz w:val="20"/>
          </w:rPr>
          <w:t>https://serveusa.sharepoint.com/sites/HomeServe/GlobalResources/GlobalProjects/Ensura/Programme%20Documentation/Unity%20MDM%20ICD%20RealtimeServices.docx?d=wdbaddcfbf12e4069bc51db1dc5d79f40</w:t>
        </w:r>
      </w:hyperlink>
    </w:p>
    <w:p w14:paraId="71FEEB26" w14:textId="77777777" w:rsidR="005635C4" w:rsidRPr="00BD6B2E" w:rsidRDefault="005635C4">
      <w:pPr>
        <w:rPr>
          <w:b/>
          <w:sz w:val="20"/>
        </w:rPr>
      </w:pPr>
    </w:p>
    <w:p w14:paraId="5B9017D3" w14:textId="77777777" w:rsidR="00D00DBD" w:rsidRPr="00BD6B2E" w:rsidRDefault="00D00DBD" w:rsidP="00047723">
      <w:pPr>
        <w:rPr>
          <w:sz w:val="20"/>
        </w:rPr>
      </w:pPr>
    </w:p>
    <w:p w14:paraId="41EEDFC8" w14:textId="77777777" w:rsidR="0021363D" w:rsidRPr="00BD6B2E" w:rsidRDefault="00754174" w:rsidP="00BD6B2E">
      <w:pPr>
        <w:rPr>
          <w:b/>
          <w:sz w:val="20"/>
        </w:rPr>
      </w:pPr>
      <w:r w:rsidRPr="00BD6B2E">
        <w:rPr>
          <w:b/>
          <w:sz w:val="20"/>
        </w:rPr>
        <w:t>HomeServe SOAP Standards</w:t>
      </w:r>
    </w:p>
    <w:bookmarkEnd w:id="276"/>
    <w:bookmarkEnd w:id="277"/>
    <w:bookmarkEnd w:id="278"/>
    <w:bookmarkEnd w:id="280"/>
    <w:p w14:paraId="040BC53D" w14:textId="77777777" w:rsidR="002C79EB" w:rsidRPr="00BD6B2E" w:rsidRDefault="00F3063B" w:rsidP="002C79EB">
      <w:pPr>
        <w:rPr>
          <w:sz w:val="20"/>
        </w:rPr>
      </w:pPr>
      <w:r w:rsidRPr="00BD6B2E">
        <w:fldChar w:fldCharType="begin"/>
      </w:r>
      <w:r w:rsidR="00B41871" w:rsidRPr="00BD6B2E">
        <w:rPr>
          <w:sz w:val="20"/>
        </w:rPr>
        <w:instrText xml:space="preserve"> HYPERLINK "http://confluence.hgb.hs.int:8090/display/DEV/SOAP+Messaging+Development+Practices" </w:instrText>
      </w:r>
      <w:r w:rsidRPr="00BD6B2E">
        <w:fldChar w:fldCharType="separate"/>
      </w:r>
      <w:r w:rsidR="00754174" w:rsidRPr="00BD6B2E">
        <w:rPr>
          <w:rStyle w:val="Hyperlink"/>
          <w:sz w:val="20"/>
        </w:rPr>
        <w:t>http://confluence.hgb.hs.int:8090/display/DEV/SOAP+Messaging+Development+Practices</w:t>
      </w:r>
      <w:r w:rsidRPr="00BD6B2E">
        <w:rPr>
          <w:rStyle w:val="Hyperlink"/>
          <w:sz w:val="20"/>
        </w:rPr>
        <w:fldChar w:fldCharType="end"/>
      </w:r>
    </w:p>
    <w:p w14:paraId="529A76DF" w14:textId="77777777" w:rsidR="00754174" w:rsidRPr="00BD6B2E" w:rsidRDefault="00754174" w:rsidP="002C79EB">
      <w:pPr>
        <w:rPr>
          <w:sz w:val="20"/>
        </w:rPr>
      </w:pPr>
    </w:p>
    <w:p w14:paraId="0ACF2E51" w14:textId="77777777" w:rsidR="00BD6B2E" w:rsidRPr="00BD6B2E" w:rsidRDefault="00BD6B2E" w:rsidP="002C79EB">
      <w:pPr>
        <w:rPr>
          <w:sz w:val="20"/>
        </w:rPr>
      </w:pPr>
    </w:p>
    <w:p w14:paraId="4930A314" w14:textId="77777777" w:rsidR="00BD6B2E" w:rsidRPr="00BD6B2E" w:rsidRDefault="00BD6B2E" w:rsidP="002C79EB">
      <w:pPr>
        <w:rPr>
          <w:b/>
          <w:sz w:val="20"/>
        </w:rPr>
      </w:pPr>
      <w:r w:rsidRPr="00BD6B2E">
        <w:rPr>
          <w:b/>
          <w:sz w:val="20"/>
        </w:rPr>
        <w:t xml:space="preserve">WS-Security Schema </w:t>
      </w:r>
    </w:p>
    <w:p w14:paraId="69ED254F" w14:textId="77777777" w:rsidR="00BD6B2E" w:rsidRPr="00BD6B2E" w:rsidRDefault="00680D8A" w:rsidP="002C79EB">
      <w:pPr>
        <w:rPr>
          <w:sz w:val="20"/>
        </w:rPr>
      </w:pPr>
      <w:hyperlink r:id="rId91" w:history="1">
        <w:r w:rsidR="00BD6B2E" w:rsidRPr="00BD6B2E">
          <w:rPr>
            <w:rStyle w:val="Hyperlink"/>
            <w:sz w:val="20"/>
          </w:rPr>
          <w:t>http://docs.oasis-open.org/wss/2004/01/oasis-200401-wss-wssecurity-secext-1.0.xsd</w:t>
        </w:r>
      </w:hyperlink>
    </w:p>
    <w:p w14:paraId="49BD28E2" w14:textId="77777777" w:rsidR="00754174" w:rsidRPr="00BD6B2E" w:rsidRDefault="00754174" w:rsidP="002C79EB">
      <w:pPr>
        <w:rPr>
          <w:sz w:val="20"/>
        </w:rPr>
      </w:pPr>
    </w:p>
    <w:p w14:paraId="78D63021" w14:textId="77777777" w:rsidR="00BD6B2E" w:rsidRPr="00BD6B2E" w:rsidRDefault="00BD6B2E" w:rsidP="002C79EB">
      <w:pPr>
        <w:rPr>
          <w:b/>
          <w:sz w:val="20"/>
        </w:rPr>
      </w:pPr>
      <w:r w:rsidRPr="00BD6B2E">
        <w:rPr>
          <w:b/>
          <w:sz w:val="20"/>
        </w:rPr>
        <w:t>Source Systems Catalogue</w:t>
      </w:r>
    </w:p>
    <w:p w14:paraId="4C014D83" w14:textId="77777777" w:rsidR="00BD6B2E" w:rsidRPr="00BD6B2E" w:rsidRDefault="00680D8A" w:rsidP="00BD6B2E">
      <w:pPr>
        <w:rPr>
          <w:rFonts w:ascii="Calibri" w:hAnsi="Calibri" w:cs="Times New Roman"/>
          <w:bCs w:val="0"/>
          <w:sz w:val="20"/>
        </w:rPr>
      </w:pPr>
      <w:hyperlink r:id="rId92" w:history="1">
        <w:r w:rsidR="00BD6B2E" w:rsidRPr="00BD6B2E">
          <w:rPr>
            <w:rStyle w:val="Hyperlink"/>
            <w:sz w:val="20"/>
          </w:rPr>
          <w:t>https://serveusa.sharepoint.com/sites/HomeServe/GlobalResources/GlobalProjects/Ensura/_layouts/15/WopiFrame.aspx?sourcedoc={F9916697-43F7-4C99-8DFC-523A7AD19D3D}&amp;file=Unity%20Metadata%20Catalogue.xlsx&amp;action=default</w:t>
        </w:r>
      </w:hyperlink>
    </w:p>
    <w:p w14:paraId="6907673D" w14:textId="77777777" w:rsidR="002C79EB" w:rsidRPr="00BD6B2E" w:rsidRDefault="002C79EB" w:rsidP="002C79EB">
      <w:pPr>
        <w:rPr>
          <w:sz w:val="20"/>
        </w:rPr>
      </w:pPr>
    </w:p>
    <w:p w14:paraId="5C108865" w14:textId="77777777" w:rsidR="00BD6B2E" w:rsidRPr="00BD6B2E" w:rsidRDefault="00BD6B2E" w:rsidP="00BD6B2E">
      <w:pPr>
        <w:rPr>
          <w:b/>
          <w:sz w:val="20"/>
        </w:rPr>
      </w:pPr>
      <w:r w:rsidRPr="00BD6B2E">
        <w:rPr>
          <w:b/>
          <w:sz w:val="20"/>
        </w:rPr>
        <w:t>Unity Error Catalogue:</w:t>
      </w:r>
    </w:p>
    <w:p w14:paraId="014D607D" w14:textId="77777777" w:rsidR="0040492A" w:rsidRDefault="00680D8A" w:rsidP="00256427">
      <w:pPr>
        <w:rPr>
          <w:rStyle w:val="Hyperlink"/>
          <w:sz w:val="20"/>
        </w:rPr>
      </w:pPr>
      <w:hyperlink r:id="rId93" w:history="1">
        <w:r w:rsidR="00BD6B2E" w:rsidRPr="00BD6B2E">
          <w:rPr>
            <w:rStyle w:val="Hyperlink"/>
            <w:sz w:val="20"/>
          </w:rPr>
          <w:t>https://serveusa.sharepoint.com/sites/HomeServe/GlobalResources/GlobalProjects/Ensura/_layouts/15/WopiFrame.aspx?sourcedoc={CB592CF8-1159-4741-B2A8-36165F0480BC}&amp;file=Unity%20Error%20Catalogue.xlsx&amp;action=default</w:t>
        </w:r>
      </w:hyperlink>
    </w:p>
    <w:p w14:paraId="107B4E11" w14:textId="77777777" w:rsidR="00525DA7" w:rsidRDefault="00525DA7" w:rsidP="00256427">
      <w:pPr>
        <w:rPr>
          <w:rStyle w:val="Hyperlink"/>
          <w:sz w:val="20"/>
        </w:rPr>
      </w:pPr>
    </w:p>
    <w:p w14:paraId="656E8D8F" w14:textId="77777777" w:rsidR="00525DA7" w:rsidRDefault="00525DA7" w:rsidP="00256427">
      <w:pPr>
        <w:rPr>
          <w:rStyle w:val="Hyperlink"/>
          <w:sz w:val="20"/>
        </w:rPr>
      </w:pPr>
    </w:p>
    <w:p w14:paraId="6C280B53" w14:textId="7F1183F2" w:rsidR="00C2180E" w:rsidRDefault="00C2180E" w:rsidP="00256427"/>
    <w:p w14:paraId="5EE4277E" w14:textId="20310D71" w:rsidR="00C2180E" w:rsidRDefault="00C2180E" w:rsidP="003F4968">
      <w:pPr>
        <w:pStyle w:val="Heading2"/>
        <w:numPr>
          <w:ilvl w:val="1"/>
          <w:numId w:val="3"/>
        </w:numPr>
        <w:jc w:val="left"/>
      </w:pPr>
      <w:bookmarkStart w:id="283" w:name="_Toc476331511"/>
      <w:r w:rsidRPr="003F4968">
        <w:rPr>
          <w:i w:val="0"/>
        </w:rPr>
        <w:t>PPT for GetDocumentDetails:</w:t>
      </w:r>
      <w:bookmarkEnd w:id="283"/>
    </w:p>
    <w:p w14:paraId="14DD63C6" w14:textId="732E94D7" w:rsidR="00C2180E" w:rsidRDefault="00C2180E">
      <w:r>
        <w:object w:dxaOrig="1530" w:dyaOrig="1002" w14:anchorId="5D10F38A">
          <v:shape id="_x0000_i1054" type="#_x0000_t75" style="width:75.75pt;height:50.25pt" o:ole="">
            <v:imagedata r:id="rId94" o:title=""/>
          </v:shape>
          <o:OLEObject Type="Embed" ProgID="PowerPoint.Show.12" ShapeID="_x0000_i1054" DrawAspect="Icon" ObjectID="_1587996513" r:id="rId95"/>
        </w:object>
      </w:r>
    </w:p>
    <w:p w14:paraId="25DFBB71" w14:textId="77777777" w:rsidR="00CF00BA" w:rsidRDefault="00CF00BA" w:rsidP="00CF00BA">
      <w:pPr>
        <w:pStyle w:val="Heading2"/>
        <w:numPr>
          <w:ilvl w:val="1"/>
          <w:numId w:val="3"/>
        </w:numPr>
        <w:jc w:val="left"/>
      </w:pPr>
      <w:bookmarkStart w:id="284" w:name="_Toc476331512"/>
      <w:r w:rsidRPr="003608F7">
        <w:rPr>
          <w:i w:val="0"/>
        </w:rPr>
        <w:t>Search Party Scenarios</w:t>
      </w:r>
      <w:r>
        <w:t>:</w:t>
      </w:r>
      <w:bookmarkEnd w:id="284"/>
    </w:p>
    <w:p w14:paraId="1326A682" w14:textId="77777777" w:rsidR="00CF00BA" w:rsidRDefault="00CF00BA" w:rsidP="00CF00BA"/>
    <w:bookmarkStart w:id="285" w:name="_MON_1542632378"/>
    <w:bookmarkEnd w:id="285"/>
    <w:p w14:paraId="0F38070D" w14:textId="4CCE9581" w:rsidR="00CF00BA" w:rsidRDefault="00CF00BA" w:rsidP="00CF00BA">
      <w:r>
        <w:object w:dxaOrig="1551" w:dyaOrig="1004" w14:anchorId="737335B1">
          <v:shape id="_x0000_i1055" type="#_x0000_t75" style="width:77.25pt;height:50.25pt" o:ole="">
            <v:imagedata r:id="rId96" o:title=""/>
          </v:shape>
          <o:OLEObject Type="Embed" ProgID="Excel.Sheet.12" ShapeID="_x0000_i1055" DrawAspect="Icon" ObjectID="_1587996514" r:id="rId97"/>
        </w:object>
      </w:r>
    </w:p>
    <w:p w14:paraId="71C90205" w14:textId="32B6BC23" w:rsidR="00C95ECC" w:rsidRPr="004C651B" w:rsidRDefault="00C95ECC" w:rsidP="004C651B">
      <w:pPr>
        <w:pStyle w:val="Heading2"/>
        <w:numPr>
          <w:ilvl w:val="1"/>
          <w:numId w:val="3"/>
        </w:numPr>
        <w:jc w:val="left"/>
        <w:rPr>
          <w:i w:val="0"/>
        </w:rPr>
      </w:pPr>
      <w:bookmarkStart w:id="286" w:name="_Toc476331513"/>
      <w:r>
        <w:t xml:space="preserve">Guardian Requirements </w:t>
      </w:r>
    </w:p>
    <w:p w14:paraId="475F6BC8" w14:textId="06E2A84C" w:rsidR="00C95ECC" w:rsidRPr="004C651B" w:rsidRDefault="00287922" w:rsidP="004C651B">
      <w:pPr>
        <w:pStyle w:val="Heading2"/>
        <w:numPr>
          <w:ilvl w:val="0"/>
          <w:numId w:val="0"/>
        </w:numPr>
        <w:ind w:left="576"/>
        <w:jc w:val="left"/>
        <w:rPr>
          <w:i w:val="0"/>
        </w:rPr>
      </w:pPr>
      <w:r w:rsidRPr="00C95ECC">
        <w:object w:dxaOrig="6465" w:dyaOrig="810" w14:anchorId="0D7CC6C8">
          <v:shape id="_x0000_i1056" type="#_x0000_t75" style="width:323.25pt;height:40.5pt" o:ole="">
            <v:imagedata r:id="rId98" o:title=""/>
          </v:shape>
          <o:OLEObject Type="Embed" ProgID="Package" ShapeID="_x0000_i1056" DrawAspect="Content" ObjectID="_1587996515" r:id="rId99"/>
        </w:object>
      </w:r>
    </w:p>
    <w:p w14:paraId="75E6E9E9" w14:textId="77777777" w:rsidR="00C37227" w:rsidRDefault="00C37227" w:rsidP="004C651B">
      <w:pPr>
        <w:pStyle w:val="Heading2"/>
        <w:numPr>
          <w:ilvl w:val="1"/>
          <w:numId w:val="3"/>
        </w:numPr>
        <w:jc w:val="left"/>
      </w:pPr>
      <w:r>
        <w:rPr>
          <w:i w:val="0"/>
        </w:rPr>
        <w:t>BBDM CR241 related artifacts:</w:t>
      </w:r>
      <w:bookmarkEnd w:id="286"/>
    </w:p>
    <w:p w14:paraId="1522B384" w14:textId="77777777" w:rsidR="00B75B6C" w:rsidRPr="004C651B" w:rsidRDefault="00B75B6C"/>
    <w:p w14:paraId="12A69A03" w14:textId="77777777" w:rsidR="00C37227" w:rsidRPr="00C37227" w:rsidRDefault="00C37227" w:rsidP="004C651B">
      <w:pPr>
        <w:pStyle w:val="ListParagraph"/>
        <w:ind w:left="432"/>
        <w:rPr>
          <w:b/>
          <w:sz w:val="20"/>
        </w:rPr>
      </w:pPr>
      <w:r w:rsidRPr="00C37227">
        <w:rPr>
          <w:b/>
          <w:sz w:val="20"/>
        </w:rPr>
        <w:t>CR requirement:</w:t>
      </w:r>
    </w:p>
    <w:bookmarkStart w:id="287" w:name="_MON_1543306268"/>
    <w:bookmarkEnd w:id="287"/>
    <w:p w14:paraId="1C6F1A11" w14:textId="77777777" w:rsidR="00C37227" w:rsidRPr="00234142" w:rsidRDefault="00C37227" w:rsidP="004C651B">
      <w:pPr>
        <w:pStyle w:val="ListParagraph"/>
        <w:ind w:left="432"/>
      </w:pPr>
      <w:r>
        <w:object w:dxaOrig="1551" w:dyaOrig="1004" w14:anchorId="266839D0">
          <v:shape id="_x0000_i1057" type="#_x0000_t75" style="width:77.25pt;height:50.25pt" o:ole="">
            <v:imagedata r:id="rId100" o:title=""/>
          </v:shape>
          <o:OLEObject Type="Embed" ProgID="Word.Document.12" ShapeID="_x0000_i1057" DrawAspect="Icon" ObjectID="_1587996516" r:id="rId101">
            <o:FieldCodes>\s</o:FieldCodes>
          </o:OLEObject>
        </w:object>
      </w:r>
    </w:p>
    <w:p w14:paraId="6D47C1C2" w14:textId="77777777" w:rsidR="00C37227" w:rsidRPr="00C4091A" w:rsidRDefault="00C37227" w:rsidP="004C651B">
      <w:pPr>
        <w:pStyle w:val="ListParagraph"/>
        <w:ind w:left="432"/>
      </w:pPr>
    </w:p>
    <w:p w14:paraId="74E12988" w14:textId="77777777" w:rsidR="00C37227" w:rsidRPr="00561F27" w:rsidRDefault="00C37227" w:rsidP="004C651B">
      <w:pPr>
        <w:pStyle w:val="ListParagraph"/>
        <w:ind w:left="432"/>
      </w:pPr>
    </w:p>
    <w:p w14:paraId="7D03428F" w14:textId="5F36FE56" w:rsidR="00C37227" w:rsidRPr="004C651B" w:rsidRDefault="00C37227" w:rsidP="004C651B">
      <w:pPr>
        <w:pStyle w:val="ListParagraph"/>
        <w:numPr>
          <w:ilvl w:val="1"/>
          <w:numId w:val="3"/>
        </w:numPr>
        <w:rPr>
          <w:b/>
          <w:sz w:val="20"/>
        </w:rPr>
      </w:pPr>
      <w:r w:rsidRPr="004C651B">
        <w:rPr>
          <w:b/>
          <w:sz w:val="20"/>
        </w:rPr>
        <w:t>LOVs for Migration Markers:</w:t>
      </w:r>
    </w:p>
    <w:p w14:paraId="011D6768" w14:textId="77777777" w:rsidR="00C37227" w:rsidRDefault="00C37227" w:rsidP="004C651B">
      <w:pPr>
        <w:pStyle w:val="ListParagraph"/>
        <w:ind w:left="432"/>
      </w:pPr>
    </w:p>
    <w:bookmarkStart w:id="288" w:name="_MON_1543306306"/>
    <w:bookmarkEnd w:id="288"/>
    <w:p w14:paraId="6014B335" w14:textId="77777777" w:rsidR="00C37227" w:rsidRPr="00561F27" w:rsidRDefault="00F1036E" w:rsidP="004C651B">
      <w:pPr>
        <w:pStyle w:val="ListParagraph"/>
        <w:ind w:left="432"/>
      </w:pPr>
      <w:r>
        <w:object w:dxaOrig="1551" w:dyaOrig="1004" w14:anchorId="077EAF77">
          <v:shape id="_x0000_i1058" type="#_x0000_t75" style="width:77.25pt;height:50.25pt" o:ole="">
            <v:imagedata r:id="rId102" o:title=""/>
          </v:shape>
          <o:OLEObject Type="Embed" ProgID="Excel.Sheet.12" ShapeID="_x0000_i1058" DrawAspect="Icon" ObjectID="_1587996517" r:id="rId103"/>
        </w:object>
      </w:r>
    </w:p>
    <w:p w14:paraId="152BDB77" w14:textId="77777777" w:rsidR="00C37227" w:rsidRPr="00C37227" w:rsidRDefault="00C37227" w:rsidP="004C651B">
      <w:pPr>
        <w:pStyle w:val="ListParagraph"/>
        <w:ind w:left="432"/>
        <w:rPr>
          <w:b/>
          <w:sz w:val="20"/>
        </w:rPr>
      </w:pPr>
      <w:r w:rsidRPr="00C37227">
        <w:rPr>
          <w:b/>
          <w:sz w:val="20"/>
        </w:rPr>
        <w:t>Design discussion email – CR241:</w:t>
      </w:r>
    </w:p>
    <w:p w14:paraId="4E8F0FB0" w14:textId="77777777" w:rsidR="00C37227" w:rsidRDefault="00C37227" w:rsidP="004C651B">
      <w:pPr>
        <w:pStyle w:val="Heading2"/>
        <w:numPr>
          <w:ilvl w:val="0"/>
          <w:numId w:val="0"/>
        </w:numPr>
        <w:ind w:left="432"/>
      </w:pPr>
      <w:r>
        <w:lastRenderedPageBreak/>
        <w:t xml:space="preserve">  </w:t>
      </w:r>
      <w:bookmarkStart w:id="289" w:name="_Toc476331514"/>
      <w:bookmarkEnd w:id="289"/>
      <w:commentRangeStart w:id="290"/>
      <w:commentRangeStart w:id="291"/>
      <w:r w:rsidR="00C2691E">
        <w:object w:dxaOrig="1551" w:dyaOrig="1004" w14:anchorId="221E25F9">
          <v:shape id="_x0000_i1059" type="#_x0000_t75" style="width:77.25pt;height:50.25pt" o:ole="">
            <v:imagedata r:id="rId19" o:title=""/>
          </v:shape>
          <o:OLEObject Type="Embed" ProgID="Package" ShapeID="_x0000_i1059" DrawAspect="Icon" ObjectID="_1587996518" r:id="rId104"/>
        </w:object>
      </w:r>
      <w:commentRangeEnd w:id="290"/>
      <w:r w:rsidR="00F1036E">
        <w:rPr>
          <w:rStyle w:val="CommentReference"/>
          <w:b w:val="0"/>
          <w:i w:val="0"/>
        </w:rPr>
        <w:commentReference w:id="290"/>
      </w:r>
      <w:commentRangeEnd w:id="291"/>
      <w:r w:rsidR="00C2691E">
        <w:rPr>
          <w:rStyle w:val="CommentReference"/>
          <w:b w:val="0"/>
          <w:i w:val="0"/>
        </w:rPr>
        <w:commentReference w:id="291"/>
      </w:r>
    </w:p>
    <w:p w14:paraId="6159BA43" w14:textId="77777777" w:rsidR="00C37227" w:rsidRPr="00C37227" w:rsidRDefault="00C37227" w:rsidP="004C651B">
      <w:pPr>
        <w:pStyle w:val="ListParagraph"/>
        <w:ind w:left="432"/>
        <w:rPr>
          <w:b/>
          <w:sz w:val="20"/>
        </w:rPr>
      </w:pPr>
      <w:r w:rsidRPr="00C37227">
        <w:rPr>
          <w:b/>
          <w:sz w:val="20"/>
        </w:rPr>
        <w:t>Email from Karthic (Ensura team) on CR241 discussion:</w:t>
      </w:r>
    </w:p>
    <w:p w14:paraId="4A4B88B0" w14:textId="77777777" w:rsidR="00C37227" w:rsidRPr="00C37227" w:rsidRDefault="00C37227" w:rsidP="004C651B">
      <w:pPr>
        <w:pStyle w:val="ListParagraph"/>
        <w:ind w:left="432"/>
        <w:rPr>
          <w:b/>
        </w:rPr>
      </w:pPr>
      <w:r>
        <w:object w:dxaOrig="1551" w:dyaOrig="1004" w14:anchorId="79A38EB4">
          <v:shape id="_x0000_i1060" type="#_x0000_t75" style="width:77.25pt;height:50.25pt" o:ole="">
            <v:imagedata r:id="rId105" o:title=""/>
          </v:shape>
          <o:OLEObject Type="Embed" ProgID="Package" ShapeID="_x0000_i1060" DrawAspect="Icon" ObjectID="_1587996519" r:id="rId106"/>
        </w:object>
      </w:r>
    </w:p>
    <w:p w14:paraId="0836BA68" w14:textId="123A3DFA" w:rsidR="00C37227" w:rsidRDefault="00C37227" w:rsidP="004C651B">
      <w:pPr>
        <w:pStyle w:val="Heading2"/>
        <w:numPr>
          <w:ilvl w:val="0"/>
          <w:numId w:val="0"/>
        </w:numPr>
        <w:jc w:val="left"/>
        <w:rPr>
          <w:sz w:val="20"/>
        </w:rPr>
      </w:pPr>
      <w:r w:rsidRPr="004C651B">
        <w:rPr>
          <w:i w:val="0"/>
          <w:sz w:val="20"/>
        </w:rPr>
        <w:t xml:space="preserve"> </w:t>
      </w:r>
      <w:r w:rsidR="0044626C">
        <w:rPr>
          <w:i w:val="0"/>
          <w:sz w:val="20"/>
        </w:rPr>
        <w:t xml:space="preserve">     </w:t>
      </w:r>
      <w:bookmarkStart w:id="292" w:name="_Toc476331515"/>
      <w:r w:rsidR="0044626C" w:rsidRPr="004C651B">
        <w:rPr>
          <w:i w:val="0"/>
          <w:sz w:val="20"/>
        </w:rPr>
        <w:t>Email from Mark to include MDMAddressID in GetParty response:</w:t>
      </w:r>
      <w:bookmarkEnd w:id="292"/>
    </w:p>
    <w:p w14:paraId="5F68601B" w14:textId="49AF34C8" w:rsidR="0044626C" w:rsidRDefault="00BA738E">
      <w:r w:rsidRPr="00BA738E">
        <w:object w:dxaOrig="3645" w:dyaOrig="810" w14:anchorId="4B3EF7A4">
          <v:shape id="_x0000_i1061" type="#_x0000_t75" style="width:182.25pt;height:40.5pt" o:ole="">
            <v:imagedata r:id="rId107" o:title=""/>
          </v:shape>
          <o:OLEObject Type="Embed" ProgID="Package" ShapeID="_x0000_i1061" DrawAspect="Content" ObjectID="_1587996520" r:id="rId108"/>
        </w:object>
      </w:r>
    </w:p>
    <w:p w14:paraId="6863CB81" w14:textId="77777777" w:rsidR="0092773D" w:rsidRDefault="0092773D"/>
    <w:p w14:paraId="4354C492" w14:textId="4E53596E" w:rsidR="0092773D" w:rsidRPr="009D010E" w:rsidRDefault="0092773D" w:rsidP="0092773D">
      <w:pPr>
        <w:pStyle w:val="ListParagraph"/>
        <w:numPr>
          <w:ilvl w:val="1"/>
          <w:numId w:val="3"/>
        </w:numPr>
        <w:rPr>
          <w:b/>
          <w:sz w:val="20"/>
        </w:rPr>
      </w:pPr>
      <w:r>
        <w:rPr>
          <w:b/>
          <w:sz w:val="20"/>
        </w:rPr>
        <w:t>Duplicate Cover and Renewals Scenarios</w:t>
      </w:r>
      <w:r w:rsidRPr="009D010E">
        <w:rPr>
          <w:b/>
          <w:sz w:val="20"/>
        </w:rPr>
        <w:t>:</w:t>
      </w:r>
    </w:p>
    <w:p w14:paraId="70F71D37" w14:textId="77777777" w:rsidR="0092773D" w:rsidRDefault="0092773D"/>
    <w:bookmarkStart w:id="293" w:name="_MON_1551259556"/>
    <w:bookmarkEnd w:id="293"/>
    <w:p w14:paraId="31526064" w14:textId="21E6E1AE" w:rsidR="00EC3F28" w:rsidRDefault="00221EAE" w:rsidP="004C651B">
      <w:pPr>
        <w:ind w:left="576"/>
      </w:pPr>
      <w:r>
        <w:object w:dxaOrig="1551" w:dyaOrig="1004" w14:anchorId="059BA156">
          <v:shape id="_x0000_i1062" type="#_x0000_t75" style="width:77.25pt;height:50.25pt" o:ole="">
            <v:imagedata r:id="rId109" o:title=""/>
          </v:shape>
          <o:OLEObject Type="Embed" ProgID="PowerPoint.Show.12" ShapeID="_x0000_i1062" DrawAspect="Icon" ObjectID="_1587996521" r:id="rId110"/>
        </w:object>
      </w:r>
    </w:p>
    <w:p w14:paraId="6E8066FE" w14:textId="1B8E3BF7" w:rsidR="009F2851" w:rsidRDefault="009F2851" w:rsidP="004C651B">
      <w:pPr>
        <w:pStyle w:val="ListParagraph"/>
        <w:numPr>
          <w:ilvl w:val="1"/>
          <w:numId w:val="3"/>
        </w:numPr>
        <w:rPr>
          <w:b/>
          <w:sz w:val="20"/>
        </w:rPr>
      </w:pPr>
      <w:r>
        <w:rPr>
          <w:b/>
          <w:sz w:val="20"/>
        </w:rPr>
        <w:t>SearchPartyService Scenarios for CTI:</w:t>
      </w:r>
    </w:p>
    <w:commentRangeStart w:id="294"/>
    <w:commentRangeStart w:id="295"/>
    <w:bookmarkStart w:id="296" w:name="_MON_1551259578"/>
    <w:bookmarkEnd w:id="296"/>
    <w:p w14:paraId="3B07211D" w14:textId="77777777" w:rsidR="009F2851" w:rsidRPr="004C651B" w:rsidRDefault="007B49A1" w:rsidP="004C651B">
      <w:pPr>
        <w:pStyle w:val="ListParagraph"/>
        <w:ind w:left="576"/>
        <w:rPr>
          <w:b/>
          <w:sz w:val="20"/>
        </w:rPr>
      </w:pPr>
      <w:r>
        <w:rPr>
          <w:b/>
          <w:sz w:val="20"/>
        </w:rPr>
        <w:object w:dxaOrig="1551" w:dyaOrig="1004" w14:anchorId="5FBE53C7">
          <v:shape id="_x0000_i1063" type="#_x0000_t75" style="width:77.25pt;height:50.25pt" o:ole="">
            <v:imagedata r:id="rId111" o:title=""/>
          </v:shape>
          <o:OLEObject Type="Embed" ProgID="PowerPoint.Show.12" ShapeID="_x0000_i1063" DrawAspect="Icon" ObjectID="_1587996522" r:id="rId112"/>
        </w:object>
      </w:r>
      <w:commentRangeEnd w:id="294"/>
      <w:r w:rsidR="004B22E0">
        <w:rPr>
          <w:rStyle w:val="CommentReference"/>
        </w:rPr>
        <w:commentReference w:id="294"/>
      </w:r>
      <w:commentRangeEnd w:id="295"/>
      <w:r w:rsidR="00882F1F">
        <w:rPr>
          <w:rStyle w:val="CommentReference"/>
        </w:rPr>
        <w:commentReference w:id="295"/>
      </w:r>
    </w:p>
    <w:sectPr w:rsidR="009F2851" w:rsidRPr="004C651B" w:rsidSect="004C651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Venkata Srinivas Samavedam" w:date="2016-12-07T12:02:00Z" w:initials="VSS">
    <w:p w14:paraId="31145FF0" w14:textId="77777777" w:rsidR="00B0271D" w:rsidRDefault="00B0271D" w:rsidP="00E62525">
      <w:pPr>
        <w:pStyle w:val="CommentText"/>
      </w:pPr>
      <w:r>
        <w:rPr>
          <w:rStyle w:val="CommentReference"/>
        </w:rPr>
        <w:annotationRef/>
      </w:r>
      <w:r>
        <w:t>CR 325 description</w:t>
      </w:r>
    </w:p>
  </w:comment>
  <w:comment w:id="23" w:author="Venkata Srinivas Samavedam" w:date="2017-03-08T10:39:00Z" w:initials="VSS">
    <w:p w14:paraId="19D7116C" w14:textId="2DB6CFA6" w:rsidR="00B0271D" w:rsidRDefault="00B0271D">
      <w:pPr>
        <w:pStyle w:val="CommentText"/>
      </w:pPr>
      <w:r>
        <w:rPr>
          <w:rStyle w:val="CommentReference"/>
        </w:rPr>
        <w:annotationRef/>
      </w:r>
      <w:r>
        <w:t>Playback session on DuplicateCover change is completed with Business Team waiting for final confirmation from BDA Team.</w:t>
      </w:r>
    </w:p>
  </w:comment>
  <w:comment w:id="24" w:author="Ashok Vardhan Vemula" w:date="2017-09-26T11:01:00Z" w:initials="AVV">
    <w:p w14:paraId="55CB8CCA" w14:textId="3F318C83" w:rsidR="00B0271D" w:rsidRDefault="00B0271D">
      <w:pPr>
        <w:pStyle w:val="CommentText"/>
      </w:pPr>
      <w:r>
        <w:rPr>
          <w:rStyle w:val="CommentReference"/>
        </w:rPr>
        <w:annotationRef/>
      </w:r>
      <w:r>
        <w:t xml:space="preserve">Updated for WEB requirement </w:t>
      </w:r>
    </w:p>
  </w:comment>
  <w:comment w:id="63" w:author="Shafiq Ratansi" w:date="2017-03-17T11:37:00Z" w:initials="SR">
    <w:p w14:paraId="7ECE70E7" w14:textId="740515D3" w:rsidR="00B0271D" w:rsidRDefault="00B0271D">
      <w:pPr>
        <w:pStyle w:val="CommentText"/>
      </w:pPr>
      <w:r>
        <w:rPr>
          <w:rStyle w:val="CommentReference"/>
        </w:rPr>
        <w:annotationRef/>
      </w:r>
      <w:r>
        <w:t>Not Customer but Property.</w:t>
      </w:r>
    </w:p>
  </w:comment>
  <w:comment w:id="64" w:author="Venkata Srinivas Samavedam" w:date="2017-03-17T14:35:00Z" w:initials="VSS">
    <w:p w14:paraId="4946EAB9" w14:textId="501A5447" w:rsidR="00B0271D" w:rsidRDefault="00B0271D">
      <w:pPr>
        <w:pStyle w:val="CommentText"/>
      </w:pPr>
      <w:r>
        <w:rPr>
          <w:rStyle w:val="CommentReference"/>
        </w:rPr>
        <w:annotationRef/>
      </w:r>
      <w:r>
        <w:t>Updated to Property.</w:t>
      </w:r>
    </w:p>
  </w:comment>
  <w:comment w:id="65" w:author="Venkata Srinivas Samavedam" w:date="2016-11-29T00:14:00Z" w:initials="VSS">
    <w:p w14:paraId="46528464" w14:textId="491D9FE4" w:rsidR="00B0271D" w:rsidRDefault="00B0271D">
      <w:pPr>
        <w:pStyle w:val="CommentText"/>
      </w:pPr>
      <w:r>
        <w:rPr>
          <w:rStyle w:val="CommentReference"/>
        </w:rPr>
        <w:annotationRef/>
      </w:r>
      <w:r>
        <w:t>DocumentFormat default value. R6.4</w:t>
      </w:r>
    </w:p>
  </w:comment>
  <w:comment w:id="66" w:author="Shafiq Ratansi" w:date="2017-03-17T12:05:00Z" w:initials="SR">
    <w:p w14:paraId="747A6AD3" w14:textId="0495AD5E" w:rsidR="00B0271D" w:rsidRDefault="00B0271D">
      <w:pPr>
        <w:pStyle w:val="CommentText"/>
      </w:pPr>
      <w:r>
        <w:rPr>
          <w:rStyle w:val="CommentReference"/>
        </w:rPr>
        <w:annotationRef/>
      </w:r>
      <w:r>
        <w:t>What does this mean? Assumption would be MDM is the master of party and address?</w:t>
      </w:r>
    </w:p>
  </w:comment>
  <w:comment w:id="67" w:author="Venkata Srinivas Samavedam" w:date="2017-03-17T14:42:00Z" w:initials="VSS">
    <w:p w14:paraId="19384E8C" w14:textId="0D1C0078" w:rsidR="00B0271D" w:rsidRDefault="00B0271D">
      <w:pPr>
        <w:pStyle w:val="CommentText"/>
      </w:pPr>
      <w:r>
        <w:rPr>
          <w:rStyle w:val="CommentReference"/>
        </w:rPr>
        <w:annotationRef/>
      </w:r>
      <w:r>
        <w:t>Assumption is when BBDM migrating Ensura customer to eServe. BBDM or Pega should not change the values of customer detailsand address details provided by Ensura. MDM is not responsible for data issues if BBDM or eServe did corrections to customer details while sending data to MDM.</w:t>
      </w:r>
    </w:p>
  </w:comment>
  <w:comment w:id="69" w:author="Shafiq Ratansi" w:date="2016-10-06T14:13:00Z" w:initials="SR">
    <w:p w14:paraId="73CCB167" w14:textId="4BD7AF2E" w:rsidR="00B0271D" w:rsidRDefault="00B0271D">
      <w:pPr>
        <w:pStyle w:val="CommentText"/>
      </w:pPr>
      <w:r>
        <w:rPr>
          <w:rStyle w:val="CommentReference"/>
        </w:rPr>
        <w:annotationRef/>
      </w:r>
      <w:r>
        <w:t>What does this mean? PEGA doesn’t store MDM party Id currently</w:t>
      </w:r>
    </w:p>
  </w:comment>
  <w:comment w:id="70" w:author="Ashok Vardhan Vemula" w:date="2016-10-06T17:17:00Z" w:initials="AVV">
    <w:p w14:paraId="7CB2864D" w14:textId="140F3ADF" w:rsidR="00B0271D" w:rsidRDefault="00B0271D">
      <w:pPr>
        <w:pStyle w:val="CommentText"/>
      </w:pPr>
      <w:r>
        <w:rPr>
          <w:rStyle w:val="CommentReference"/>
        </w:rPr>
        <w:annotationRef/>
      </w:r>
      <w:r>
        <w:t>Yes, Pega doesn’t store the MDM Party ID, however, when they found customer/prospect from a different source system through search, eServe will call create party with new  source customer ID and Existing MDMPartyID to create new  Xref Records and Update the Existing partyID.</w:t>
      </w:r>
    </w:p>
  </w:comment>
  <w:comment w:id="71" w:author="Venkata Srinivas Samavedam" w:date="2016-12-07T12:03:00Z" w:initials="VSS">
    <w:p w14:paraId="7EE6F2AD" w14:textId="77777777" w:rsidR="00B0271D" w:rsidRDefault="00B0271D" w:rsidP="00C0770B">
      <w:pPr>
        <w:pStyle w:val="CommentText"/>
      </w:pPr>
      <w:r>
        <w:rPr>
          <w:rStyle w:val="CommentReference"/>
        </w:rPr>
        <w:annotationRef/>
      </w:r>
      <w:r>
        <w:t>Add as part of CR325</w:t>
      </w:r>
    </w:p>
  </w:comment>
  <w:comment w:id="72" w:author="Venkata Srinivas Samavedam" w:date="2016-12-22T15:36:00Z" w:initials="VSS">
    <w:p w14:paraId="3DCCE944" w14:textId="0243406A" w:rsidR="00B0271D" w:rsidRDefault="00B0271D">
      <w:pPr>
        <w:pStyle w:val="CommentText"/>
      </w:pPr>
      <w:r>
        <w:rPr>
          <w:rStyle w:val="CommentReference"/>
        </w:rPr>
        <w:annotationRef/>
      </w:r>
      <w:r>
        <w:t>Release 6.4 Drop1 Vulnerability and Partyrole requirements.</w:t>
      </w:r>
    </w:p>
  </w:comment>
  <w:comment w:id="73" w:author="Ashok Vardhan Vemula" w:date="2017-09-26T11:20:00Z" w:initials="AVV">
    <w:p w14:paraId="60914964" w14:textId="21AEF503" w:rsidR="00B0271D" w:rsidRDefault="00B0271D">
      <w:pPr>
        <w:pStyle w:val="CommentText"/>
      </w:pPr>
      <w:r>
        <w:rPr>
          <w:rStyle w:val="CommentReference"/>
        </w:rPr>
        <w:annotationRef/>
      </w:r>
      <w:r>
        <w:t>Web eDocs Requirment</w:t>
      </w:r>
    </w:p>
  </w:comment>
  <w:comment w:id="83" w:author="Shafiq Ratansi" w:date="2017-03-17T12:11:00Z" w:initials="SR">
    <w:p w14:paraId="6E9839C2" w14:textId="3E3EA8F5" w:rsidR="00B0271D" w:rsidRDefault="00B0271D">
      <w:pPr>
        <w:pStyle w:val="CommentText"/>
      </w:pPr>
      <w:r>
        <w:rPr>
          <w:rStyle w:val="CommentReference"/>
        </w:rPr>
        <w:annotationRef/>
      </w:r>
      <w:r>
        <w:t>Would like to understand why we need MDM address Id?</w:t>
      </w:r>
    </w:p>
  </w:comment>
  <w:comment w:id="84" w:author="Venkata Srinivas Samavedam" w:date="2017-03-17T13:01:00Z" w:initials="VSS">
    <w:p w14:paraId="71C55243" w14:textId="36365E07" w:rsidR="00B0271D" w:rsidRDefault="00B0271D">
      <w:pPr>
        <w:pStyle w:val="CommentText"/>
      </w:pPr>
      <w:r>
        <w:rPr>
          <w:rStyle w:val="CommentReference"/>
        </w:rPr>
        <w:annotationRef/>
      </w:r>
      <w:r>
        <w:t>This field is added part of BBDM Changes. When migrating customer from Ensura to eServe. BBDM tool search for customer details and if customer found they will use existing MDMKeys (MDMPartyID and MDMAddressID) to call CreateParty Service. These Keys helps the service to bypass looks to find out the existing address keys.MDM Service directly use these values to link customer and address details in MDM HUB which internally improves the service performance.</w:t>
      </w:r>
    </w:p>
  </w:comment>
  <w:comment w:id="178" w:author="Ashok Vardhan Vemula" w:date="2017-09-26T19:09:00Z" w:initials="AVV">
    <w:p w14:paraId="460CE02F" w14:textId="65EDA02F" w:rsidR="00B0271D" w:rsidRDefault="00B0271D">
      <w:pPr>
        <w:pStyle w:val="CommentText"/>
      </w:pPr>
      <w:r>
        <w:rPr>
          <w:rStyle w:val="CommentReference"/>
        </w:rPr>
        <w:annotationRef/>
      </w:r>
      <w:r>
        <w:t>Added to support eDocs  for Web</w:t>
      </w:r>
    </w:p>
  </w:comment>
  <w:comment w:id="188" w:author="Shafiq Ratansi" w:date="2017-03-17T12:14:00Z" w:initials="SR">
    <w:p w14:paraId="22D52399" w14:textId="7A074697" w:rsidR="00B0271D" w:rsidRDefault="00B0271D">
      <w:pPr>
        <w:pStyle w:val="CommentText"/>
      </w:pPr>
      <w:r>
        <w:rPr>
          <w:rStyle w:val="CommentReference"/>
        </w:rPr>
        <w:annotationRef/>
      </w:r>
      <w:r>
        <w:t>Do we need a type so that we can validate if type enquiry then case id is mandatory otherwise  if passed in MDM party, Source id and Case Id what will the service do?</w:t>
      </w:r>
    </w:p>
  </w:comment>
  <w:comment w:id="189" w:author="Venkata Srinivas Samavedam" w:date="2017-03-17T13:09:00Z" w:initials="VSS">
    <w:p w14:paraId="5EC1F78D" w14:textId="60ACB7C6" w:rsidR="00B0271D" w:rsidRDefault="00B0271D">
      <w:pPr>
        <w:pStyle w:val="CommentText"/>
      </w:pPr>
      <w:r>
        <w:rPr>
          <w:rStyle w:val="CommentReference"/>
        </w:rPr>
        <w:annotationRef/>
      </w:r>
      <w:r>
        <w:t>If caseID exist in request then MDM internally identifies the request is for enquiry then do search based on CASEID and MDMPartyID. if CaseID is not exist then it works as usual.</w:t>
      </w:r>
    </w:p>
  </w:comment>
  <w:comment w:id="216" w:author="Venkata Srinivas Samavedam" w:date="2016-12-07T12:04:00Z" w:initials="VSS">
    <w:p w14:paraId="0D819A7F" w14:textId="77777777" w:rsidR="00B0271D" w:rsidRDefault="00B0271D" w:rsidP="001F2194">
      <w:pPr>
        <w:pStyle w:val="CommentText"/>
      </w:pPr>
      <w:r>
        <w:rPr>
          <w:rStyle w:val="CommentReference"/>
        </w:rPr>
        <w:annotationRef/>
      </w:r>
      <w:r>
        <w:t>Added as part of JAH incident. WSDL is changed to hold multiple SourceCustomerIDs in case of JAH.</w:t>
      </w:r>
    </w:p>
  </w:comment>
  <w:comment w:id="238" w:author="Chethana Panthangi" w:date="2016-11-28T13:01:00Z" w:initials="CP">
    <w:p w14:paraId="2C2A2452" w14:textId="62CAE1C0" w:rsidR="00B0271D" w:rsidRDefault="00B0271D">
      <w:pPr>
        <w:pStyle w:val="CommentText"/>
      </w:pPr>
      <w:r>
        <w:rPr>
          <w:rStyle w:val="CommentReference"/>
        </w:rPr>
        <w:annotationRef/>
      </w:r>
      <w:r>
        <w:t>CR-325 Additional Scenarios</w:t>
      </w:r>
    </w:p>
  </w:comment>
  <w:comment w:id="263" w:author="Venkata Srinivas Samavedam" w:date="2016-12-07T13:33:00Z" w:initials="VSS">
    <w:p w14:paraId="4709699A" w14:textId="77777777" w:rsidR="00B0271D" w:rsidRDefault="00B0271D" w:rsidP="005C3EE4">
      <w:pPr>
        <w:pStyle w:val="CommentText"/>
      </w:pPr>
      <w:r>
        <w:rPr>
          <w:rStyle w:val="CommentReference"/>
        </w:rPr>
        <w:annotationRef/>
      </w:r>
      <w:r>
        <w:t>NFR Observations</w:t>
      </w:r>
    </w:p>
  </w:comment>
  <w:comment w:id="290" w:author="Shafiq Ratansi" w:date="2017-03-17T12:39:00Z" w:initials="SR">
    <w:p w14:paraId="6B535726" w14:textId="46D3CBAC" w:rsidR="00B0271D" w:rsidRDefault="00B0271D">
      <w:pPr>
        <w:pStyle w:val="CommentText"/>
      </w:pPr>
      <w:r>
        <w:rPr>
          <w:rStyle w:val="CommentReference"/>
        </w:rPr>
        <w:annotationRef/>
      </w:r>
      <w:r>
        <w:rPr>
          <w:rStyle w:val="CommentReference"/>
        </w:rPr>
        <w:t xml:space="preserve">Just want a bit of context for this decisions from a business perspective. </w:t>
      </w:r>
    </w:p>
  </w:comment>
  <w:comment w:id="291" w:author="Venkata Srinivas Samavedam" w:date="2017-03-17T13:25:00Z" w:initials="VSS">
    <w:p w14:paraId="6539171D" w14:textId="6F9F2D5C" w:rsidR="00B0271D" w:rsidRDefault="00B0271D">
      <w:pPr>
        <w:pStyle w:val="CommentText"/>
      </w:pPr>
      <w:r>
        <w:rPr>
          <w:rStyle w:val="CommentReference"/>
        </w:rPr>
        <w:annotationRef/>
      </w:r>
      <w:r>
        <w:t>This is a CR raised on MDM as part of BBDM to capture the migration flag at Policy and Customer Level for Ensura migrated customers (BBDM). This Migration flags will be used by external systems to understand migration status of contract and customer.</w:t>
      </w:r>
    </w:p>
  </w:comment>
  <w:comment w:id="294" w:author="Shafiq Ratansi" w:date="2017-03-17T12:43:00Z" w:initials="SR">
    <w:p w14:paraId="2E6D30B7" w14:textId="1456DC56" w:rsidR="00B0271D" w:rsidRDefault="00B0271D">
      <w:pPr>
        <w:pStyle w:val="CommentText"/>
      </w:pPr>
      <w:r>
        <w:rPr>
          <w:rStyle w:val="CommentReference"/>
        </w:rPr>
        <w:annotationRef/>
      </w:r>
      <w:r>
        <w:t xml:space="preserve">Do we need to consider rules around contract status for scenarios </w:t>
      </w:r>
    </w:p>
  </w:comment>
  <w:comment w:id="295" w:author="Venkata Srinivas Samavedam" w:date="2017-03-17T13:56:00Z" w:initials="VSS">
    <w:p w14:paraId="6F176FFD" w14:textId="0A402E94" w:rsidR="00B0271D" w:rsidRDefault="00B0271D">
      <w:pPr>
        <w:pStyle w:val="CommentText"/>
      </w:pPr>
      <w:r>
        <w:rPr>
          <w:rStyle w:val="CommentReference"/>
        </w:rPr>
        <w:annotationRef/>
      </w:r>
      <w:r>
        <w:t>Yes, CTI/WEB is calling the MDM search party only. Search party service has been enhanced to cover contract status related logic.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145FF0" w15:done="0"/>
  <w15:commentEx w15:paraId="19D7116C" w15:done="0"/>
  <w15:commentEx w15:paraId="55CB8CCA" w15:done="0"/>
  <w15:commentEx w15:paraId="7ECE70E7" w15:done="0"/>
  <w15:commentEx w15:paraId="4946EAB9" w15:paraIdParent="7ECE70E7" w15:done="0"/>
  <w15:commentEx w15:paraId="46528464" w15:done="0"/>
  <w15:commentEx w15:paraId="747A6AD3" w15:done="0"/>
  <w15:commentEx w15:paraId="19384E8C" w15:paraIdParent="747A6AD3" w15:done="0"/>
  <w15:commentEx w15:paraId="73CCB167" w15:done="0"/>
  <w15:commentEx w15:paraId="7CB2864D" w15:paraIdParent="73CCB167" w15:done="0"/>
  <w15:commentEx w15:paraId="7EE6F2AD" w15:done="0"/>
  <w15:commentEx w15:paraId="3DCCE944" w15:done="0"/>
  <w15:commentEx w15:paraId="60914964" w15:done="0"/>
  <w15:commentEx w15:paraId="6E9839C2" w15:done="0"/>
  <w15:commentEx w15:paraId="71C55243" w15:paraIdParent="6E9839C2" w15:done="0"/>
  <w15:commentEx w15:paraId="460CE02F" w15:done="0"/>
  <w15:commentEx w15:paraId="22D52399" w15:done="0"/>
  <w15:commentEx w15:paraId="5EC1F78D" w15:paraIdParent="22D52399" w15:done="0"/>
  <w15:commentEx w15:paraId="0D819A7F" w15:done="0"/>
  <w15:commentEx w15:paraId="2C2A2452" w15:done="0"/>
  <w15:commentEx w15:paraId="4709699A" w15:done="0"/>
  <w15:commentEx w15:paraId="6B535726" w15:done="0"/>
  <w15:commentEx w15:paraId="6539171D" w15:paraIdParent="6B535726" w15:done="0"/>
  <w15:commentEx w15:paraId="2E6D30B7" w15:done="0"/>
  <w15:commentEx w15:paraId="6F176FFD" w15:paraIdParent="2E6D30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60A1DD" w14:textId="77777777" w:rsidR="00680D8A" w:rsidRDefault="00680D8A">
      <w:r>
        <w:separator/>
      </w:r>
    </w:p>
  </w:endnote>
  <w:endnote w:type="continuationSeparator" w:id="0">
    <w:p w14:paraId="2A1D9132" w14:textId="77777777" w:rsidR="00680D8A" w:rsidRDefault="00680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B484B" w14:textId="77777777" w:rsidR="00B0271D" w:rsidRDefault="00B0271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16048" w14:textId="77777777" w:rsidR="00B0271D" w:rsidRDefault="00B027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931CB" w14:textId="77777777" w:rsidR="00B0271D" w:rsidRDefault="00B0271D">
    <w:pPr>
      <w:pStyle w:val="Header"/>
      <w:tabs>
        <w:tab w:val="clear" w:pos="4320"/>
        <w:tab w:val="clear" w:pos="8640"/>
      </w:tabs>
      <w:rPr>
        <w:sz w:val="20"/>
        <w:szCs w:val="15"/>
      </w:rPr>
    </w:pPr>
  </w:p>
  <w:tbl>
    <w:tblPr>
      <w:tblStyle w:val="TableGrid"/>
      <w:tblW w:w="0" w:type="auto"/>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666"/>
      <w:gridCol w:w="2952"/>
    </w:tblGrid>
    <w:tr w:rsidR="00B0271D" w14:paraId="3519345C" w14:textId="77777777" w:rsidTr="00912FFD">
      <w:tc>
        <w:tcPr>
          <w:tcW w:w="5238" w:type="dxa"/>
        </w:tcPr>
        <w:p w14:paraId="65981AE6" w14:textId="77777777" w:rsidR="00B0271D" w:rsidRDefault="00B0271D" w:rsidP="0034086A">
          <w:pPr>
            <w:pStyle w:val="Header"/>
            <w:tabs>
              <w:tab w:val="clear" w:pos="4320"/>
              <w:tab w:val="clear" w:pos="8640"/>
            </w:tabs>
            <w:jc w:val="left"/>
            <w:rPr>
              <w:sz w:val="20"/>
              <w:szCs w:val="15"/>
            </w:rPr>
          </w:pPr>
          <w:r>
            <w:rPr>
              <w:sz w:val="20"/>
              <w:szCs w:val="15"/>
            </w:rPr>
            <w:t>Copyright © Virtusa Corporation</w:t>
          </w:r>
        </w:p>
        <w:p w14:paraId="174CE7D0" w14:textId="77777777" w:rsidR="00B0271D" w:rsidRDefault="00B0271D" w:rsidP="0034086A">
          <w:pPr>
            <w:pStyle w:val="Header"/>
            <w:tabs>
              <w:tab w:val="clear" w:pos="4320"/>
              <w:tab w:val="clear" w:pos="8640"/>
            </w:tabs>
            <w:jc w:val="left"/>
            <w:rPr>
              <w:sz w:val="20"/>
              <w:szCs w:val="15"/>
            </w:rPr>
          </w:pPr>
          <w:r>
            <w:rPr>
              <w:sz w:val="20"/>
              <w:szCs w:val="15"/>
            </w:rPr>
            <w:t>ICD – INT-32 &amp; 33</w:t>
          </w:r>
        </w:p>
        <w:p w14:paraId="7C65CC82" w14:textId="77777777" w:rsidR="00B0271D" w:rsidRDefault="00B0271D" w:rsidP="0034086A">
          <w:pPr>
            <w:pStyle w:val="Header"/>
            <w:tabs>
              <w:tab w:val="clear" w:pos="4320"/>
              <w:tab w:val="clear" w:pos="8640"/>
            </w:tabs>
            <w:jc w:val="left"/>
            <w:rPr>
              <w:sz w:val="20"/>
              <w:szCs w:val="15"/>
            </w:rPr>
          </w:pPr>
          <w:r w:rsidRPr="00CC7990">
            <w:rPr>
              <w:sz w:val="20"/>
              <w:szCs w:val="15"/>
            </w:rPr>
            <w:t>CLIENT CONFIDENTIAL</w:t>
          </w:r>
        </w:p>
      </w:tc>
      <w:tc>
        <w:tcPr>
          <w:tcW w:w="666" w:type="dxa"/>
        </w:tcPr>
        <w:p w14:paraId="68638F09" w14:textId="70133D7E" w:rsidR="00B0271D" w:rsidRDefault="00B0271D" w:rsidP="00EB52E8">
          <w:pPr>
            <w:pStyle w:val="Header"/>
            <w:tabs>
              <w:tab w:val="clear" w:pos="4320"/>
              <w:tab w:val="clear" w:pos="8640"/>
            </w:tabs>
            <w:jc w:val="center"/>
            <w:rPr>
              <w:sz w:val="20"/>
              <w:szCs w:val="15"/>
            </w:rPr>
          </w:pPr>
          <w:r>
            <w:rPr>
              <w:rStyle w:val="PageNumber"/>
            </w:rPr>
            <w:fldChar w:fldCharType="begin"/>
          </w:r>
          <w:r>
            <w:rPr>
              <w:rStyle w:val="PageNumber"/>
            </w:rPr>
            <w:instrText xml:space="preserve"> PAGE </w:instrText>
          </w:r>
          <w:r>
            <w:rPr>
              <w:rStyle w:val="PageNumber"/>
            </w:rPr>
            <w:fldChar w:fldCharType="separate"/>
          </w:r>
          <w:r w:rsidR="008117C7">
            <w:rPr>
              <w:rStyle w:val="PageNumber"/>
              <w:noProof/>
            </w:rPr>
            <w:t>4</w:t>
          </w:r>
          <w:r>
            <w:rPr>
              <w:rStyle w:val="PageNumber"/>
            </w:rPr>
            <w:fldChar w:fldCharType="end"/>
          </w:r>
          <w:r>
            <w:rPr>
              <w:sz w:val="20"/>
            </w:rPr>
            <w:t xml:space="preserve">   </w:t>
          </w:r>
        </w:p>
      </w:tc>
      <w:tc>
        <w:tcPr>
          <w:tcW w:w="2952" w:type="dxa"/>
        </w:tcPr>
        <w:p w14:paraId="4E733731" w14:textId="299309B6" w:rsidR="00B0271D" w:rsidRDefault="00B0271D" w:rsidP="0084111E">
          <w:pPr>
            <w:pStyle w:val="Header"/>
            <w:tabs>
              <w:tab w:val="clear" w:pos="4320"/>
              <w:tab w:val="clear" w:pos="8640"/>
            </w:tabs>
            <w:jc w:val="right"/>
            <w:rPr>
              <w:sz w:val="20"/>
              <w:szCs w:val="15"/>
            </w:rPr>
          </w:pPr>
          <w:r>
            <w:rPr>
              <w:sz w:val="20"/>
              <w:szCs w:val="15"/>
            </w:rPr>
            <w:fldChar w:fldCharType="begin"/>
          </w:r>
          <w:r>
            <w:rPr>
              <w:sz w:val="20"/>
              <w:szCs w:val="15"/>
            </w:rPr>
            <w:instrText xml:space="preserve"> DATE \@ "M/d/yyyy h:mm:ss am/pm" </w:instrText>
          </w:r>
          <w:r>
            <w:rPr>
              <w:sz w:val="20"/>
              <w:szCs w:val="15"/>
            </w:rPr>
            <w:fldChar w:fldCharType="separate"/>
          </w:r>
          <w:r w:rsidR="008117C7">
            <w:rPr>
              <w:noProof/>
              <w:sz w:val="20"/>
              <w:szCs w:val="15"/>
            </w:rPr>
            <w:t>5/16/2018 5:20:23 PM</w:t>
          </w:r>
          <w:r>
            <w:rPr>
              <w:sz w:val="20"/>
              <w:szCs w:val="15"/>
            </w:rPr>
            <w:fldChar w:fldCharType="end"/>
          </w:r>
        </w:p>
      </w:tc>
    </w:tr>
  </w:tbl>
  <w:p w14:paraId="22FA73EE" w14:textId="77777777" w:rsidR="00B0271D" w:rsidRDefault="00B0271D">
    <w:pPr>
      <w:pStyle w:val="Header"/>
      <w:tabs>
        <w:tab w:val="clear" w:pos="4320"/>
        <w:tab w:val="clear" w:pos="8640"/>
      </w:tabs>
      <w:rPr>
        <w:sz w:val="20"/>
        <w:szCs w:val="15"/>
      </w:rPr>
    </w:pPr>
  </w:p>
  <w:p w14:paraId="7D3E4860" w14:textId="77777777" w:rsidR="00B0271D" w:rsidRDefault="00B0271D">
    <w:pPr>
      <w:pStyle w:val="Header"/>
      <w:tabs>
        <w:tab w:val="clear" w:pos="4320"/>
        <w:tab w:val="clear" w:pos="8640"/>
      </w:tabs>
      <w:rPr>
        <w:sz w:val="20"/>
        <w:szCs w:val="15"/>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3D5E5" w14:textId="77777777" w:rsidR="00B0271D" w:rsidRDefault="00B0271D">
    <w:pPr>
      <w:pStyle w:val="Header"/>
      <w:tabs>
        <w:tab w:val="clear" w:pos="4320"/>
        <w:tab w:val="clear" w:pos="8640"/>
      </w:tabs>
      <w:rPr>
        <w:sz w:val="20"/>
        <w:szCs w:val="15"/>
      </w:rPr>
    </w:pPr>
  </w:p>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251"/>
      <w:gridCol w:w="2953"/>
    </w:tblGrid>
    <w:tr w:rsidR="00B0271D" w14:paraId="02A8C53F" w14:textId="77777777" w:rsidTr="00C615A2">
      <w:tc>
        <w:tcPr>
          <w:tcW w:w="2062" w:type="pct"/>
        </w:tcPr>
        <w:p w14:paraId="01E157A9" w14:textId="77777777" w:rsidR="00B0271D" w:rsidRDefault="00B0271D" w:rsidP="0034086A">
          <w:pPr>
            <w:pStyle w:val="Header"/>
            <w:tabs>
              <w:tab w:val="clear" w:pos="4320"/>
              <w:tab w:val="clear" w:pos="8640"/>
            </w:tabs>
            <w:jc w:val="left"/>
            <w:rPr>
              <w:sz w:val="20"/>
              <w:szCs w:val="15"/>
            </w:rPr>
          </w:pPr>
          <w:r>
            <w:rPr>
              <w:sz w:val="20"/>
              <w:szCs w:val="15"/>
            </w:rPr>
            <w:t>Copyright © Virtusa Corporation</w:t>
          </w:r>
        </w:p>
        <w:p w14:paraId="3CEC9AFA" w14:textId="77777777" w:rsidR="00B0271D" w:rsidRDefault="00B0271D" w:rsidP="0034086A">
          <w:pPr>
            <w:pStyle w:val="Header"/>
            <w:tabs>
              <w:tab w:val="clear" w:pos="4320"/>
              <w:tab w:val="clear" w:pos="8640"/>
            </w:tabs>
            <w:jc w:val="left"/>
            <w:rPr>
              <w:sz w:val="20"/>
              <w:szCs w:val="15"/>
            </w:rPr>
          </w:pPr>
          <w:r>
            <w:rPr>
              <w:sz w:val="20"/>
              <w:szCs w:val="15"/>
            </w:rPr>
            <w:t>ICD – INT-32 &amp; 33</w:t>
          </w:r>
        </w:p>
        <w:p w14:paraId="5C024595" w14:textId="77777777" w:rsidR="00B0271D" w:rsidRDefault="00B0271D" w:rsidP="0034086A">
          <w:pPr>
            <w:pStyle w:val="Header"/>
            <w:tabs>
              <w:tab w:val="clear" w:pos="4320"/>
              <w:tab w:val="clear" w:pos="8640"/>
            </w:tabs>
            <w:jc w:val="left"/>
            <w:rPr>
              <w:sz w:val="20"/>
              <w:szCs w:val="15"/>
            </w:rPr>
          </w:pPr>
          <w:r w:rsidRPr="00CC7990">
            <w:rPr>
              <w:sz w:val="20"/>
              <w:szCs w:val="15"/>
            </w:rPr>
            <w:t>CLIENT CONFIDENTIAL</w:t>
          </w:r>
        </w:p>
      </w:tc>
      <w:tc>
        <w:tcPr>
          <w:tcW w:w="1271" w:type="pct"/>
        </w:tcPr>
        <w:p w14:paraId="5E345106" w14:textId="1C819318" w:rsidR="00B0271D" w:rsidRDefault="00B0271D" w:rsidP="00EB52E8">
          <w:pPr>
            <w:pStyle w:val="Header"/>
            <w:tabs>
              <w:tab w:val="clear" w:pos="4320"/>
              <w:tab w:val="clear" w:pos="8640"/>
            </w:tabs>
            <w:jc w:val="center"/>
            <w:rPr>
              <w:sz w:val="20"/>
              <w:szCs w:val="15"/>
            </w:rPr>
          </w:pPr>
          <w:r>
            <w:rPr>
              <w:rStyle w:val="PageNumber"/>
            </w:rPr>
            <w:fldChar w:fldCharType="begin"/>
          </w:r>
          <w:r>
            <w:rPr>
              <w:rStyle w:val="PageNumber"/>
            </w:rPr>
            <w:instrText xml:space="preserve"> PAGE </w:instrText>
          </w:r>
          <w:r>
            <w:rPr>
              <w:rStyle w:val="PageNumber"/>
            </w:rPr>
            <w:fldChar w:fldCharType="separate"/>
          </w:r>
          <w:r w:rsidR="008117C7">
            <w:rPr>
              <w:rStyle w:val="PageNumber"/>
              <w:noProof/>
            </w:rPr>
            <w:t>27</w:t>
          </w:r>
          <w:r>
            <w:rPr>
              <w:rStyle w:val="PageNumber"/>
            </w:rPr>
            <w:fldChar w:fldCharType="end"/>
          </w:r>
          <w:r>
            <w:rPr>
              <w:sz w:val="20"/>
            </w:rPr>
            <w:t xml:space="preserve">   </w:t>
          </w:r>
        </w:p>
      </w:tc>
      <w:tc>
        <w:tcPr>
          <w:tcW w:w="1667" w:type="pct"/>
        </w:tcPr>
        <w:p w14:paraId="1815429A" w14:textId="08E842F1" w:rsidR="00B0271D" w:rsidRDefault="00B0271D" w:rsidP="004E61CA">
          <w:pPr>
            <w:pStyle w:val="Header"/>
            <w:tabs>
              <w:tab w:val="clear" w:pos="4320"/>
              <w:tab w:val="clear" w:pos="8640"/>
            </w:tabs>
            <w:jc w:val="center"/>
            <w:rPr>
              <w:sz w:val="20"/>
              <w:szCs w:val="15"/>
            </w:rPr>
          </w:pPr>
          <w:r>
            <w:rPr>
              <w:sz w:val="20"/>
              <w:szCs w:val="15"/>
            </w:rPr>
            <w:t>28/2/2017</w:t>
          </w:r>
        </w:p>
      </w:tc>
    </w:tr>
  </w:tbl>
  <w:p w14:paraId="1FA3B750" w14:textId="46E24406" w:rsidR="00B0271D" w:rsidRDefault="00B0271D">
    <w:pPr>
      <w:pStyle w:val="Header"/>
      <w:tabs>
        <w:tab w:val="clear" w:pos="4320"/>
        <w:tab w:val="clear" w:pos="8640"/>
      </w:tabs>
      <w:rPr>
        <w:sz w:val="20"/>
        <w:szCs w:val="15"/>
      </w:rPr>
    </w:pPr>
  </w:p>
  <w:p w14:paraId="66BC3F18" w14:textId="77777777" w:rsidR="00B0271D" w:rsidRDefault="00B0271D">
    <w:pPr>
      <w:pStyle w:val="Header"/>
      <w:tabs>
        <w:tab w:val="clear" w:pos="4320"/>
        <w:tab w:val="clear" w:pos="8640"/>
      </w:tabs>
      <w:rPr>
        <w:sz w:val="20"/>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340BB" w14:textId="77777777" w:rsidR="00680D8A" w:rsidRDefault="00680D8A">
      <w:r>
        <w:separator/>
      </w:r>
    </w:p>
  </w:footnote>
  <w:footnote w:type="continuationSeparator" w:id="0">
    <w:p w14:paraId="4142991E" w14:textId="77777777" w:rsidR="00680D8A" w:rsidRDefault="00680D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A2AFD" w14:textId="77777777" w:rsidR="00B0271D" w:rsidRDefault="00B0271D" w:rsidP="00AB7A5D">
    <w:pPr>
      <w:pStyle w:val="ReturnAddress"/>
      <w:framePr w:w="2596" w:h="1546" w:wrap="notBeside" w:x="8986" w:y="496"/>
      <w:jc w:val="right"/>
      <w:rPr>
        <w:b/>
        <w:sz w:val="18"/>
      </w:rPr>
    </w:pPr>
    <w:r>
      <w:t xml:space="preserve">                                                                                                                       </w:t>
    </w:r>
    <w:r>
      <w:rPr>
        <w:b/>
        <w:sz w:val="18"/>
      </w:rPr>
      <w:t>Virtusa (UK) Ltd</w:t>
    </w:r>
  </w:p>
  <w:p w14:paraId="63900F57" w14:textId="77777777" w:rsidR="00B0271D" w:rsidRDefault="00B0271D" w:rsidP="00AB7A5D">
    <w:pPr>
      <w:pStyle w:val="ReturnAddress"/>
      <w:framePr w:w="2596" w:h="1546" w:wrap="notBeside" w:x="8986" w:y="496"/>
      <w:jc w:val="right"/>
    </w:pPr>
    <w:r>
      <w:t>Level 8</w:t>
    </w:r>
  </w:p>
  <w:p w14:paraId="28A957DF" w14:textId="77777777" w:rsidR="00B0271D" w:rsidRDefault="00B0271D" w:rsidP="00AB7A5D">
    <w:pPr>
      <w:pStyle w:val="ReturnAddress"/>
      <w:framePr w:w="2596" w:h="1546" w:wrap="notBeside" w:x="8986" w:y="496"/>
      <w:jc w:val="right"/>
    </w:pPr>
    <w:r w:rsidRPr="00EA28D8">
      <w:t>26</w:t>
    </w:r>
    <w:r>
      <w:t xml:space="preserve"> </w:t>
    </w:r>
    <w:r w:rsidRPr="00EA28D8">
      <w:t>Finsbury Square</w:t>
    </w:r>
    <w:r w:rsidRPr="00EA28D8">
      <w:br/>
      <w:t>London</w:t>
    </w:r>
    <w:r w:rsidRPr="00EA28D8">
      <w:br/>
      <w:t>EC2A 1D</w:t>
    </w:r>
  </w:p>
  <w:p w14:paraId="039CC2A2" w14:textId="77777777" w:rsidR="00B0271D" w:rsidRDefault="00B0271D" w:rsidP="00AB7A5D">
    <w:pPr>
      <w:pStyle w:val="ReturnAddress"/>
      <w:framePr w:w="2596" w:h="1546" w:wrap="notBeside" w:x="8986" w:y="496"/>
      <w:jc w:val="right"/>
    </w:pPr>
    <w:r>
      <w:t xml:space="preserve">E-mail: </w:t>
    </w:r>
    <w:hyperlink r:id="rId1" w:history="1">
      <w:r>
        <w:rPr>
          <w:rStyle w:val="Hyperlink"/>
        </w:rPr>
        <w:t>info@virtusa.com</w:t>
      </w:r>
    </w:hyperlink>
  </w:p>
  <w:p w14:paraId="2FE3724E" w14:textId="77777777" w:rsidR="00B0271D" w:rsidRDefault="00B0271D" w:rsidP="00AB7A5D">
    <w:pPr>
      <w:pStyle w:val="ReturnAddress"/>
      <w:framePr w:w="2596" w:h="1546" w:wrap="notBeside" w:x="8986" w:y="496"/>
      <w:jc w:val="right"/>
    </w:pPr>
    <w:r>
      <w:t xml:space="preserve">URL: </w:t>
    </w:r>
    <w:hyperlink r:id="rId2" w:history="1">
      <w:r>
        <w:rPr>
          <w:rStyle w:val="Hyperlink"/>
        </w:rPr>
        <w:t>www.virtusa.com</w:t>
      </w:r>
    </w:hyperlink>
  </w:p>
  <w:p w14:paraId="43A4EFAE" w14:textId="77777777" w:rsidR="00B0271D" w:rsidRDefault="00B0271D" w:rsidP="00AB7A5D">
    <w:pPr>
      <w:pStyle w:val="ReturnAddress"/>
      <w:framePr w:w="2596" w:h="1546" w:wrap="notBeside" w:x="8986" w:y="496"/>
    </w:pPr>
  </w:p>
  <w:p w14:paraId="298BBBC8" w14:textId="77777777" w:rsidR="00B0271D" w:rsidRDefault="00B0271D">
    <w:pPr>
      <w:pStyle w:val="Header"/>
    </w:pPr>
  </w:p>
  <w:p w14:paraId="70AFABC3" w14:textId="77777777" w:rsidR="00B0271D" w:rsidRDefault="00B027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3"/>
      <w:gridCol w:w="2951"/>
    </w:tblGrid>
    <w:tr w:rsidR="00B0271D" w14:paraId="320311AB" w14:textId="77777777" w:rsidTr="00CC7990">
      <w:tc>
        <w:tcPr>
          <w:tcW w:w="1667" w:type="pct"/>
          <w:tcBorders>
            <w:bottom w:val="single" w:sz="8" w:space="0" w:color="auto"/>
          </w:tcBorders>
          <w:vAlign w:val="bottom"/>
        </w:tcPr>
        <w:p w14:paraId="01AB5075" w14:textId="77777777" w:rsidR="00B0271D" w:rsidRPr="0015062E" w:rsidRDefault="00B0271D" w:rsidP="0015062E">
          <w:pPr>
            <w:pStyle w:val="Header"/>
            <w:tabs>
              <w:tab w:val="clear" w:pos="4320"/>
              <w:tab w:val="clear" w:pos="8640"/>
            </w:tabs>
            <w:jc w:val="left"/>
          </w:pPr>
          <w:r>
            <w:rPr>
              <w:noProof/>
            </w:rPr>
            <w:drawing>
              <wp:inline distT="0" distB="0" distL="0" distR="0" wp14:anchorId="4FDAA6A7" wp14:editId="123821EC">
                <wp:extent cx="1097280" cy="402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402590"/>
                        </a:xfrm>
                        <a:prstGeom prst="rect">
                          <a:avLst/>
                        </a:prstGeom>
                        <a:noFill/>
                      </pic:spPr>
                    </pic:pic>
                  </a:graphicData>
                </a:graphic>
              </wp:inline>
            </w:drawing>
          </w:r>
        </w:p>
      </w:tc>
      <w:tc>
        <w:tcPr>
          <w:tcW w:w="1667" w:type="pct"/>
          <w:tcBorders>
            <w:bottom w:val="single" w:sz="8" w:space="0" w:color="auto"/>
          </w:tcBorders>
          <w:vAlign w:val="bottom"/>
        </w:tcPr>
        <w:p w14:paraId="243A44A4" w14:textId="77777777" w:rsidR="00B0271D" w:rsidRPr="0015062E" w:rsidRDefault="00B0271D" w:rsidP="0015062E">
          <w:pPr>
            <w:pStyle w:val="Header"/>
            <w:tabs>
              <w:tab w:val="clear" w:pos="4320"/>
              <w:tab w:val="clear" w:pos="8640"/>
            </w:tabs>
            <w:jc w:val="right"/>
          </w:pPr>
        </w:p>
      </w:tc>
      <w:tc>
        <w:tcPr>
          <w:tcW w:w="1667" w:type="pct"/>
          <w:tcBorders>
            <w:bottom w:val="single" w:sz="8" w:space="0" w:color="auto"/>
          </w:tcBorders>
          <w:vAlign w:val="bottom"/>
        </w:tcPr>
        <w:p w14:paraId="6A67FA88" w14:textId="77777777" w:rsidR="00B0271D" w:rsidRDefault="00B0271D" w:rsidP="0015062E">
          <w:pPr>
            <w:pStyle w:val="Header"/>
            <w:tabs>
              <w:tab w:val="clear" w:pos="4320"/>
              <w:tab w:val="clear" w:pos="8640"/>
            </w:tabs>
            <w:jc w:val="right"/>
          </w:pPr>
          <w:r w:rsidRPr="00B32F15">
            <w:rPr>
              <w:noProof/>
              <w:sz w:val="20"/>
            </w:rPr>
            <w:drawing>
              <wp:inline distT="0" distB="0" distL="0" distR="0" wp14:anchorId="0E7A18A1" wp14:editId="7D0F8D4F">
                <wp:extent cx="752475" cy="398612"/>
                <wp:effectExtent l="0" t="0" r="0" b="1905"/>
                <wp:docPr id="16" name="Picture 16"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2" cstate="print"/>
                        <a:srcRect/>
                        <a:stretch>
                          <a:fillRect/>
                        </a:stretch>
                      </pic:blipFill>
                      <pic:spPr bwMode="auto">
                        <a:xfrm>
                          <a:off x="0" y="0"/>
                          <a:ext cx="752475" cy="398612"/>
                        </a:xfrm>
                        <a:prstGeom prst="rect">
                          <a:avLst/>
                        </a:prstGeom>
                        <a:noFill/>
                        <a:ln w="9525">
                          <a:noFill/>
                          <a:miter lim="800000"/>
                          <a:headEnd/>
                          <a:tailEnd/>
                        </a:ln>
                      </pic:spPr>
                    </pic:pic>
                  </a:graphicData>
                </a:graphic>
              </wp:inline>
            </w:drawing>
          </w:r>
        </w:p>
      </w:tc>
    </w:tr>
  </w:tbl>
  <w:p w14:paraId="3AC993EE" w14:textId="77777777" w:rsidR="00B0271D" w:rsidRDefault="00B0271D" w:rsidP="00B31B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1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3060"/>
      <w:gridCol w:w="3058"/>
    </w:tblGrid>
    <w:tr w:rsidR="00B0271D" w14:paraId="46625624" w14:textId="77777777" w:rsidTr="00DF4917">
      <w:trPr>
        <w:trHeight w:val="690"/>
      </w:trPr>
      <w:tc>
        <w:tcPr>
          <w:tcW w:w="1667" w:type="pct"/>
          <w:tcBorders>
            <w:bottom w:val="single" w:sz="8" w:space="0" w:color="auto"/>
          </w:tcBorders>
          <w:vAlign w:val="bottom"/>
        </w:tcPr>
        <w:p w14:paraId="0C0E63AC" w14:textId="77777777" w:rsidR="00B0271D" w:rsidRPr="0015062E" w:rsidRDefault="00B0271D" w:rsidP="008B5C33">
          <w:pPr>
            <w:pStyle w:val="Header"/>
            <w:tabs>
              <w:tab w:val="clear" w:pos="4320"/>
              <w:tab w:val="clear" w:pos="8640"/>
            </w:tabs>
            <w:jc w:val="left"/>
          </w:pPr>
          <w:r>
            <w:rPr>
              <w:noProof/>
            </w:rPr>
            <w:drawing>
              <wp:inline distT="0" distB="0" distL="0" distR="0" wp14:anchorId="58AD1213" wp14:editId="029B3ED8">
                <wp:extent cx="1097280" cy="40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402590"/>
                        </a:xfrm>
                        <a:prstGeom prst="rect">
                          <a:avLst/>
                        </a:prstGeom>
                        <a:noFill/>
                      </pic:spPr>
                    </pic:pic>
                  </a:graphicData>
                </a:graphic>
              </wp:inline>
            </w:drawing>
          </w:r>
        </w:p>
      </w:tc>
      <w:tc>
        <w:tcPr>
          <w:tcW w:w="1667" w:type="pct"/>
          <w:tcBorders>
            <w:bottom w:val="single" w:sz="8" w:space="0" w:color="auto"/>
          </w:tcBorders>
          <w:vAlign w:val="bottom"/>
        </w:tcPr>
        <w:p w14:paraId="1F128412" w14:textId="77777777" w:rsidR="00B0271D" w:rsidRPr="0015062E" w:rsidRDefault="00B0271D" w:rsidP="008B5C33">
          <w:pPr>
            <w:pStyle w:val="Header"/>
            <w:tabs>
              <w:tab w:val="clear" w:pos="4320"/>
              <w:tab w:val="clear" w:pos="8640"/>
            </w:tabs>
            <w:jc w:val="right"/>
          </w:pPr>
        </w:p>
      </w:tc>
      <w:tc>
        <w:tcPr>
          <w:tcW w:w="1666" w:type="pct"/>
          <w:tcBorders>
            <w:bottom w:val="single" w:sz="8" w:space="0" w:color="auto"/>
          </w:tcBorders>
          <w:vAlign w:val="bottom"/>
        </w:tcPr>
        <w:p w14:paraId="24615E10" w14:textId="77777777" w:rsidR="00B0271D" w:rsidRDefault="00B0271D" w:rsidP="008B5C33">
          <w:pPr>
            <w:pStyle w:val="Header"/>
            <w:tabs>
              <w:tab w:val="clear" w:pos="4320"/>
              <w:tab w:val="clear" w:pos="8640"/>
            </w:tabs>
            <w:jc w:val="right"/>
          </w:pPr>
          <w:r w:rsidRPr="00B32F15">
            <w:rPr>
              <w:noProof/>
              <w:sz w:val="20"/>
            </w:rPr>
            <w:drawing>
              <wp:inline distT="0" distB="0" distL="0" distR="0" wp14:anchorId="18C69314" wp14:editId="150518FF">
                <wp:extent cx="752475" cy="398612"/>
                <wp:effectExtent l="0" t="0" r="0" b="1905"/>
                <wp:docPr id="3" name="Picture 3" descr="http://intranet.plc.hs.int/intranet/brand/documents/logos/HomeServe Logo - Portrait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ranet.plc.hs.int/intranet/brand/documents/logos/HomeServe Logo - Portrait (white).JPG"/>
                        <pic:cNvPicPr>
                          <a:picLocks noChangeAspect="1" noChangeArrowheads="1"/>
                        </pic:cNvPicPr>
                      </pic:nvPicPr>
                      <pic:blipFill>
                        <a:blip r:embed="rId2" cstate="print"/>
                        <a:srcRect/>
                        <a:stretch>
                          <a:fillRect/>
                        </a:stretch>
                      </pic:blipFill>
                      <pic:spPr bwMode="auto">
                        <a:xfrm>
                          <a:off x="0" y="0"/>
                          <a:ext cx="752475" cy="398612"/>
                        </a:xfrm>
                        <a:prstGeom prst="rect">
                          <a:avLst/>
                        </a:prstGeom>
                        <a:noFill/>
                        <a:ln w="9525">
                          <a:noFill/>
                          <a:miter lim="800000"/>
                          <a:headEnd/>
                          <a:tailEnd/>
                        </a:ln>
                      </pic:spPr>
                    </pic:pic>
                  </a:graphicData>
                </a:graphic>
              </wp:inline>
            </w:drawing>
          </w:r>
        </w:p>
      </w:tc>
    </w:tr>
  </w:tbl>
  <w:p w14:paraId="458F841C" w14:textId="77777777" w:rsidR="00B0271D" w:rsidRDefault="00B027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4B272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97A1E"/>
    <w:multiLevelType w:val="hybridMultilevel"/>
    <w:tmpl w:val="3A0E9D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D2AD2"/>
    <w:multiLevelType w:val="hybridMultilevel"/>
    <w:tmpl w:val="FCBAF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50B86"/>
    <w:multiLevelType w:val="hybridMultilevel"/>
    <w:tmpl w:val="42147DE8"/>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296893"/>
    <w:multiLevelType w:val="hybridMultilevel"/>
    <w:tmpl w:val="B0C89D20"/>
    <w:lvl w:ilvl="0" w:tplc="7136C0FC">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62976"/>
    <w:multiLevelType w:val="hybridMultilevel"/>
    <w:tmpl w:val="8E2A4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F13D7"/>
    <w:multiLevelType w:val="hybridMultilevel"/>
    <w:tmpl w:val="CDD4D9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E3694"/>
    <w:multiLevelType w:val="multilevel"/>
    <w:tmpl w:val="6A8AC5E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720" w:hanging="36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080" w:hanging="72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440" w:hanging="1080"/>
      </w:pPr>
      <w:rPr>
        <w:rFonts w:hint="default"/>
        <w:b/>
        <w:sz w:val="24"/>
      </w:rPr>
    </w:lvl>
    <w:lvl w:ilvl="7">
      <w:start w:val="1"/>
      <w:numFmt w:val="decimal"/>
      <w:isLgl/>
      <w:lvlText w:val="%1.%2.%3.%4.%5.%6.%7.%8"/>
      <w:lvlJc w:val="left"/>
      <w:pPr>
        <w:ind w:left="1440" w:hanging="1080"/>
      </w:pPr>
      <w:rPr>
        <w:rFonts w:hint="default"/>
        <w:b/>
        <w:sz w:val="24"/>
      </w:rPr>
    </w:lvl>
    <w:lvl w:ilvl="8">
      <w:start w:val="1"/>
      <w:numFmt w:val="decimal"/>
      <w:isLgl/>
      <w:lvlText w:val="%1.%2.%3.%4.%5.%6.%7.%8.%9"/>
      <w:lvlJc w:val="left"/>
      <w:pPr>
        <w:ind w:left="1800" w:hanging="1440"/>
      </w:pPr>
      <w:rPr>
        <w:rFonts w:hint="default"/>
        <w:b/>
        <w:sz w:val="24"/>
      </w:rPr>
    </w:lvl>
  </w:abstractNum>
  <w:abstractNum w:abstractNumId="8" w15:restartNumberingAfterBreak="0">
    <w:nsid w:val="0C990C51"/>
    <w:multiLevelType w:val="hybridMultilevel"/>
    <w:tmpl w:val="61B2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4D4A13"/>
    <w:multiLevelType w:val="hybridMultilevel"/>
    <w:tmpl w:val="15C0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3F2193"/>
    <w:multiLevelType w:val="hybridMultilevel"/>
    <w:tmpl w:val="C01EB52E"/>
    <w:lvl w:ilvl="0" w:tplc="7BCE345A">
      <w:numFmt w:val="bullet"/>
      <w:lvlText w:val="-"/>
      <w:lvlJc w:val="left"/>
      <w:pPr>
        <w:ind w:left="1530" w:hanging="360"/>
      </w:pPr>
      <w:rPr>
        <w:rFonts w:ascii="Arial" w:eastAsia="Times New Roman"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124A53AA"/>
    <w:multiLevelType w:val="hybridMultilevel"/>
    <w:tmpl w:val="E75E8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4B6216"/>
    <w:multiLevelType w:val="hybridMultilevel"/>
    <w:tmpl w:val="E22AF5F0"/>
    <w:lvl w:ilvl="0" w:tplc="BDC81318">
      <w:start w:val="19"/>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8057FA"/>
    <w:multiLevelType w:val="hybridMultilevel"/>
    <w:tmpl w:val="A2A2A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ED1EC6"/>
    <w:multiLevelType w:val="hybridMultilevel"/>
    <w:tmpl w:val="84FE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07141"/>
    <w:multiLevelType w:val="multilevel"/>
    <w:tmpl w:val="19C85D2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23646F6A"/>
    <w:multiLevelType w:val="hybridMultilevel"/>
    <w:tmpl w:val="678607D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4423D39"/>
    <w:multiLevelType w:val="hybridMultilevel"/>
    <w:tmpl w:val="0AB081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954006"/>
    <w:multiLevelType w:val="hybridMultilevel"/>
    <w:tmpl w:val="C700E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230A25"/>
    <w:multiLevelType w:val="hybridMultilevel"/>
    <w:tmpl w:val="E0080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FB21D4"/>
    <w:multiLevelType w:val="hybridMultilevel"/>
    <w:tmpl w:val="1944C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07948E1"/>
    <w:multiLevelType w:val="hybridMultilevel"/>
    <w:tmpl w:val="3D820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CA3759"/>
    <w:multiLevelType w:val="hybridMultilevel"/>
    <w:tmpl w:val="C2F858E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33370D55"/>
    <w:multiLevelType w:val="hybridMultilevel"/>
    <w:tmpl w:val="6472F59A"/>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34DF14E3"/>
    <w:multiLevelType w:val="hybridMultilevel"/>
    <w:tmpl w:val="EC76E8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36E23092"/>
    <w:multiLevelType w:val="hybridMultilevel"/>
    <w:tmpl w:val="3F7A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C1010E"/>
    <w:multiLevelType w:val="hybridMultilevel"/>
    <w:tmpl w:val="23C8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F97604"/>
    <w:multiLevelType w:val="hybridMultilevel"/>
    <w:tmpl w:val="3A589200"/>
    <w:lvl w:ilvl="0" w:tplc="FC5612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3F06CE"/>
    <w:multiLevelType w:val="hybridMultilevel"/>
    <w:tmpl w:val="7F76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50854"/>
    <w:multiLevelType w:val="hybridMultilevel"/>
    <w:tmpl w:val="24EAA580"/>
    <w:lvl w:ilvl="0" w:tplc="29D8B2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7E362E"/>
    <w:multiLevelType w:val="hybridMultilevel"/>
    <w:tmpl w:val="99803E2E"/>
    <w:lvl w:ilvl="0" w:tplc="E97E183E">
      <w:start w:val="1"/>
      <w:numFmt w:val="bullet"/>
      <w:lvlText w:val="•"/>
      <w:lvlJc w:val="left"/>
      <w:pPr>
        <w:tabs>
          <w:tab w:val="num" w:pos="720"/>
        </w:tabs>
        <w:ind w:left="720" w:hanging="360"/>
      </w:pPr>
      <w:rPr>
        <w:rFonts w:ascii="Arial" w:hAnsi="Arial" w:cs="Times New Roman" w:hint="default"/>
      </w:rPr>
    </w:lvl>
    <w:lvl w:ilvl="1" w:tplc="4BA8C254">
      <w:start w:val="1"/>
      <w:numFmt w:val="bullet"/>
      <w:lvlText w:val="•"/>
      <w:lvlJc w:val="left"/>
      <w:pPr>
        <w:tabs>
          <w:tab w:val="num" w:pos="1440"/>
        </w:tabs>
        <w:ind w:left="1440" w:hanging="360"/>
      </w:pPr>
      <w:rPr>
        <w:rFonts w:ascii="Arial" w:hAnsi="Arial" w:cs="Times New Roman" w:hint="default"/>
      </w:rPr>
    </w:lvl>
    <w:lvl w:ilvl="2" w:tplc="C26E6F42">
      <w:start w:val="1"/>
      <w:numFmt w:val="bullet"/>
      <w:lvlText w:val="•"/>
      <w:lvlJc w:val="left"/>
      <w:pPr>
        <w:tabs>
          <w:tab w:val="num" w:pos="2160"/>
        </w:tabs>
        <w:ind w:left="2160" w:hanging="360"/>
      </w:pPr>
      <w:rPr>
        <w:rFonts w:ascii="Arial" w:hAnsi="Arial" w:cs="Times New Roman" w:hint="default"/>
      </w:rPr>
    </w:lvl>
    <w:lvl w:ilvl="3" w:tplc="958A552A">
      <w:start w:val="1"/>
      <w:numFmt w:val="bullet"/>
      <w:lvlText w:val="•"/>
      <w:lvlJc w:val="left"/>
      <w:pPr>
        <w:tabs>
          <w:tab w:val="num" w:pos="2880"/>
        </w:tabs>
        <w:ind w:left="2880" w:hanging="360"/>
      </w:pPr>
      <w:rPr>
        <w:rFonts w:ascii="Arial" w:hAnsi="Arial" w:cs="Times New Roman" w:hint="default"/>
      </w:rPr>
    </w:lvl>
    <w:lvl w:ilvl="4" w:tplc="9312AE4C">
      <w:start w:val="1"/>
      <w:numFmt w:val="bullet"/>
      <w:lvlText w:val="•"/>
      <w:lvlJc w:val="left"/>
      <w:pPr>
        <w:tabs>
          <w:tab w:val="num" w:pos="3600"/>
        </w:tabs>
        <w:ind w:left="3600" w:hanging="360"/>
      </w:pPr>
      <w:rPr>
        <w:rFonts w:ascii="Arial" w:hAnsi="Arial" w:cs="Times New Roman" w:hint="default"/>
      </w:rPr>
    </w:lvl>
    <w:lvl w:ilvl="5" w:tplc="3B50FAFE">
      <w:start w:val="1"/>
      <w:numFmt w:val="bullet"/>
      <w:lvlText w:val="•"/>
      <w:lvlJc w:val="left"/>
      <w:pPr>
        <w:tabs>
          <w:tab w:val="num" w:pos="4320"/>
        </w:tabs>
        <w:ind w:left="4320" w:hanging="360"/>
      </w:pPr>
      <w:rPr>
        <w:rFonts w:ascii="Arial" w:hAnsi="Arial" w:cs="Times New Roman" w:hint="default"/>
      </w:rPr>
    </w:lvl>
    <w:lvl w:ilvl="6" w:tplc="9D2C1EB8">
      <w:start w:val="1"/>
      <w:numFmt w:val="bullet"/>
      <w:lvlText w:val="•"/>
      <w:lvlJc w:val="left"/>
      <w:pPr>
        <w:tabs>
          <w:tab w:val="num" w:pos="5040"/>
        </w:tabs>
        <w:ind w:left="5040" w:hanging="360"/>
      </w:pPr>
      <w:rPr>
        <w:rFonts w:ascii="Arial" w:hAnsi="Arial" w:cs="Times New Roman" w:hint="default"/>
      </w:rPr>
    </w:lvl>
    <w:lvl w:ilvl="7" w:tplc="D7DA728E">
      <w:start w:val="1"/>
      <w:numFmt w:val="bullet"/>
      <w:lvlText w:val="•"/>
      <w:lvlJc w:val="left"/>
      <w:pPr>
        <w:tabs>
          <w:tab w:val="num" w:pos="5760"/>
        </w:tabs>
        <w:ind w:left="5760" w:hanging="360"/>
      </w:pPr>
      <w:rPr>
        <w:rFonts w:ascii="Arial" w:hAnsi="Arial" w:cs="Times New Roman" w:hint="default"/>
      </w:rPr>
    </w:lvl>
    <w:lvl w:ilvl="8" w:tplc="22764A78">
      <w:start w:val="1"/>
      <w:numFmt w:val="bullet"/>
      <w:lvlText w:val="•"/>
      <w:lvlJc w:val="left"/>
      <w:pPr>
        <w:tabs>
          <w:tab w:val="num" w:pos="6480"/>
        </w:tabs>
        <w:ind w:left="6480" w:hanging="360"/>
      </w:pPr>
      <w:rPr>
        <w:rFonts w:ascii="Arial" w:hAnsi="Arial" w:cs="Times New Roman" w:hint="default"/>
      </w:rPr>
    </w:lvl>
  </w:abstractNum>
  <w:abstractNum w:abstractNumId="31" w15:restartNumberingAfterBreak="0">
    <w:nsid w:val="4D172217"/>
    <w:multiLevelType w:val="hybridMultilevel"/>
    <w:tmpl w:val="E3F4C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8058DF"/>
    <w:multiLevelType w:val="hybridMultilevel"/>
    <w:tmpl w:val="5A2C9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D02567"/>
    <w:multiLevelType w:val="hybridMultilevel"/>
    <w:tmpl w:val="29065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586350"/>
    <w:multiLevelType w:val="hybridMultilevel"/>
    <w:tmpl w:val="24EAA580"/>
    <w:lvl w:ilvl="0" w:tplc="29D8B2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4678A1"/>
    <w:multiLevelType w:val="hybridMultilevel"/>
    <w:tmpl w:val="0A7EF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00140"/>
    <w:multiLevelType w:val="hybridMultilevel"/>
    <w:tmpl w:val="403C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351181"/>
    <w:multiLevelType w:val="hybridMultilevel"/>
    <w:tmpl w:val="318075F4"/>
    <w:lvl w:ilvl="0" w:tplc="9CDE6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5F7067"/>
    <w:multiLevelType w:val="hybridMultilevel"/>
    <w:tmpl w:val="CD54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647AC"/>
    <w:multiLevelType w:val="hybridMultilevel"/>
    <w:tmpl w:val="D96494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CFC08F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C934DF"/>
    <w:multiLevelType w:val="hybridMultilevel"/>
    <w:tmpl w:val="AB1E0C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3D0AAA"/>
    <w:multiLevelType w:val="multilevel"/>
    <w:tmpl w:val="62221168"/>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15:restartNumberingAfterBreak="0">
    <w:nsid w:val="6E0B60CB"/>
    <w:multiLevelType w:val="hybridMultilevel"/>
    <w:tmpl w:val="166A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7C12AC"/>
    <w:multiLevelType w:val="multilevel"/>
    <w:tmpl w:val="CB68DB5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15:restartNumberingAfterBreak="0">
    <w:nsid w:val="71686C30"/>
    <w:multiLevelType w:val="hybridMultilevel"/>
    <w:tmpl w:val="3D74FBDC"/>
    <w:lvl w:ilvl="0" w:tplc="28D01A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D01741"/>
    <w:multiLevelType w:val="hybridMultilevel"/>
    <w:tmpl w:val="477A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12679E"/>
    <w:multiLevelType w:val="hybridMultilevel"/>
    <w:tmpl w:val="9D10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D13301"/>
    <w:multiLevelType w:val="hybridMultilevel"/>
    <w:tmpl w:val="D8221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5"/>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1"/>
  </w:num>
  <w:num w:numId="6">
    <w:abstractNumId w:val="36"/>
  </w:num>
  <w:num w:numId="7">
    <w:abstractNumId w:val="9"/>
  </w:num>
  <w:num w:numId="8">
    <w:abstractNumId w:val="46"/>
  </w:num>
  <w:num w:numId="9">
    <w:abstractNumId w:val="2"/>
  </w:num>
  <w:num w:numId="10">
    <w:abstractNumId w:val="28"/>
  </w:num>
  <w:num w:numId="11">
    <w:abstractNumId w:val="7"/>
  </w:num>
  <w:num w:numId="12">
    <w:abstractNumId w:val="13"/>
  </w:num>
  <w:num w:numId="13">
    <w:abstractNumId w:val="21"/>
  </w:num>
  <w:num w:numId="14">
    <w:abstractNumId w:val="5"/>
  </w:num>
  <w:num w:numId="15">
    <w:abstractNumId w:val="1"/>
  </w:num>
  <w:num w:numId="16">
    <w:abstractNumId w:val="33"/>
  </w:num>
  <w:num w:numId="17">
    <w:abstractNumId w:val="6"/>
  </w:num>
  <w:num w:numId="18">
    <w:abstractNumId w:val="39"/>
  </w:num>
  <w:num w:numId="19">
    <w:abstractNumId w:val="19"/>
  </w:num>
  <w:num w:numId="20">
    <w:abstractNumId w:val="26"/>
  </w:num>
  <w:num w:numId="21">
    <w:abstractNumId w:val="31"/>
  </w:num>
  <w:num w:numId="22">
    <w:abstractNumId w:val="11"/>
  </w:num>
  <w:num w:numId="23">
    <w:abstractNumId w:val="16"/>
  </w:num>
  <w:num w:numId="24">
    <w:abstractNumId w:val="14"/>
  </w:num>
  <w:num w:numId="25">
    <w:abstractNumId w:val="8"/>
  </w:num>
  <w:num w:numId="26">
    <w:abstractNumId w:val="42"/>
  </w:num>
  <w:num w:numId="27">
    <w:abstractNumId w:val="38"/>
  </w:num>
  <w:num w:numId="28">
    <w:abstractNumId w:val="35"/>
  </w:num>
  <w:num w:numId="29">
    <w:abstractNumId w:val="30"/>
  </w:num>
  <w:num w:numId="30">
    <w:abstractNumId w:val="29"/>
  </w:num>
  <w:num w:numId="31">
    <w:abstractNumId w:val="12"/>
  </w:num>
  <w:num w:numId="32">
    <w:abstractNumId w:val="3"/>
  </w:num>
  <w:num w:numId="33">
    <w:abstractNumId w:val="18"/>
  </w:num>
  <w:num w:numId="34">
    <w:abstractNumId w:val="40"/>
  </w:num>
  <w:num w:numId="35">
    <w:abstractNumId w:val="17"/>
  </w:num>
  <w:num w:numId="36">
    <w:abstractNumId w:val="20"/>
  </w:num>
  <w:num w:numId="37">
    <w:abstractNumId w:val="47"/>
  </w:num>
  <w:num w:numId="38">
    <w:abstractNumId w:val="43"/>
  </w:num>
  <w:num w:numId="39">
    <w:abstractNumId w:val="34"/>
  </w:num>
  <w:num w:numId="40">
    <w:abstractNumId w:val="25"/>
  </w:num>
  <w:num w:numId="41">
    <w:abstractNumId w:val="32"/>
  </w:num>
  <w:num w:numId="42">
    <w:abstractNumId w:val="27"/>
  </w:num>
  <w:num w:numId="43">
    <w:abstractNumId w:val="45"/>
  </w:num>
  <w:num w:numId="44">
    <w:abstractNumId w:val="37"/>
  </w:num>
  <w:num w:numId="45">
    <w:abstractNumId w:val="4"/>
  </w:num>
  <w:num w:numId="46">
    <w:abstractNumId w:val="22"/>
  </w:num>
  <w:num w:numId="47">
    <w:abstractNumId w:val="10"/>
  </w:num>
  <w:num w:numId="48">
    <w:abstractNumId w:val="44"/>
  </w:num>
  <w:num w:numId="49">
    <w:abstractNumId w:val="24"/>
  </w:num>
  <w:num w:numId="50">
    <w:abstractNumId w:val="23"/>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nkata Srinivas Samavedam">
    <w15:presenceInfo w15:providerId="AD" w15:userId="S-1-5-21-1935655697-2139871995-682003330-145031"/>
  </w15:person>
  <w15:person w15:author="Ashok Vardhan Vemula">
    <w15:presenceInfo w15:providerId="AD" w15:userId="S-1-5-21-1935655697-2139871995-682003330-106855"/>
  </w15:person>
  <w15:person w15:author="Chethana Panthangi">
    <w15:presenceInfo w15:providerId="AD" w15:userId="S-1-5-21-1935655697-2139871995-682003330-170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7E9"/>
    <w:rsid w:val="00000197"/>
    <w:rsid w:val="00000CEF"/>
    <w:rsid w:val="00001205"/>
    <w:rsid w:val="00002D04"/>
    <w:rsid w:val="00003F3E"/>
    <w:rsid w:val="00004413"/>
    <w:rsid w:val="00005159"/>
    <w:rsid w:val="00005AA9"/>
    <w:rsid w:val="00006086"/>
    <w:rsid w:val="00007CCF"/>
    <w:rsid w:val="00010022"/>
    <w:rsid w:val="00010A7D"/>
    <w:rsid w:val="000111D7"/>
    <w:rsid w:val="00011679"/>
    <w:rsid w:val="00011C19"/>
    <w:rsid w:val="0001266A"/>
    <w:rsid w:val="00013163"/>
    <w:rsid w:val="00013780"/>
    <w:rsid w:val="00013880"/>
    <w:rsid w:val="000149F8"/>
    <w:rsid w:val="00014DF4"/>
    <w:rsid w:val="00015ED0"/>
    <w:rsid w:val="00015F3B"/>
    <w:rsid w:val="00016068"/>
    <w:rsid w:val="00016D64"/>
    <w:rsid w:val="0002057C"/>
    <w:rsid w:val="0002103D"/>
    <w:rsid w:val="0002263C"/>
    <w:rsid w:val="000226B4"/>
    <w:rsid w:val="000229A6"/>
    <w:rsid w:val="00022CCA"/>
    <w:rsid w:val="00023168"/>
    <w:rsid w:val="0002343F"/>
    <w:rsid w:val="00023D92"/>
    <w:rsid w:val="0002445C"/>
    <w:rsid w:val="00025B11"/>
    <w:rsid w:val="00025B21"/>
    <w:rsid w:val="00026559"/>
    <w:rsid w:val="0002697A"/>
    <w:rsid w:val="00026A7C"/>
    <w:rsid w:val="00026D59"/>
    <w:rsid w:val="00027DA8"/>
    <w:rsid w:val="00027F90"/>
    <w:rsid w:val="0003148E"/>
    <w:rsid w:val="00031800"/>
    <w:rsid w:val="00031AD2"/>
    <w:rsid w:val="00031BC6"/>
    <w:rsid w:val="000332B8"/>
    <w:rsid w:val="0003352D"/>
    <w:rsid w:val="0003374F"/>
    <w:rsid w:val="000353BA"/>
    <w:rsid w:val="000354C9"/>
    <w:rsid w:val="0003566E"/>
    <w:rsid w:val="0003578C"/>
    <w:rsid w:val="000357B7"/>
    <w:rsid w:val="00035F16"/>
    <w:rsid w:val="000368B8"/>
    <w:rsid w:val="0003706E"/>
    <w:rsid w:val="00037392"/>
    <w:rsid w:val="00037902"/>
    <w:rsid w:val="00040716"/>
    <w:rsid w:val="00042889"/>
    <w:rsid w:val="00042A31"/>
    <w:rsid w:val="00043109"/>
    <w:rsid w:val="000435A7"/>
    <w:rsid w:val="0004386D"/>
    <w:rsid w:val="000441E7"/>
    <w:rsid w:val="00044C68"/>
    <w:rsid w:val="0004552B"/>
    <w:rsid w:val="00046023"/>
    <w:rsid w:val="00046AE1"/>
    <w:rsid w:val="00047723"/>
    <w:rsid w:val="00047D97"/>
    <w:rsid w:val="00050318"/>
    <w:rsid w:val="00051048"/>
    <w:rsid w:val="000512D0"/>
    <w:rsid w:val="00051534"/>
    <w:rsid w:val="00052C3B"/>
    <w:rsid w:val="000533A5"/>
    <w:rsid w:val="00053E01"/>
    <w:rsid w:val="000555AB"/>
    <w:rsid w:val="00055DB3"/>
    <w:rsid w:val="0005754A"/>
    <w:rsid w:val="00061073"/>
    <w:rsid w:val="0006131E"/>
    <w:rsid w:val="00061974"/>
    <w:rsid w:val="0006238B"/>
    <w:rsid w:val="00063F20"/>
    <w:rsid w:val="000650D4"/>
    <w:rsid w:val="00065871"/>
    <w:rsid w:val="00065D9A"/>
    <w:rsid w:val="000669A5"/>
    <w:rsid w:val="000669BF"/>
    <w:rsid w:val="00070094"/>
    <w:rsid w:val="000701DC"/>
    <w:rsid w:val="00071027"/>
    <w:rsid w:val="0007321A"/>
    <w:rsid w:val="00073B61"/>
    <w:rsid w:val="000741D4"/>
    <w:rsid w:val="00074C8E"/>
    <w:rsid w:val="00074CFA"/>
    <w:rsid w:val="00074D9A"/>
    <w:rsid w:val="00075ED6"/>
    <w:rsid w:val="000766E8"/>
    <w:rsid w:val="00076DCC"/>
    <w:rsid w:val="00077B21"/>
    <w:rsid w:val="0008009B"/>
    <w:rsid w:val="00080789"/>
    <w:rsid w:val="00080AAF"/>
    <w:rsid w:val="000813BA"/>
    <w:rsid w:val="000816C9"/>
    <w:rsid w:val="00081A85"/>
    <w:rsid w:val="00082BD1"/>
    <w:rsid w:val="00082E1C"/>
    <w:rsid w:val="000836A2"/>
    <w:rsid w:val="000838A4"/>
    <w:rsid w:val="00083C47"/>
    <w:rsid w:val="000842BC"/>
    <w:rsid w:val="000849C6"/>
    <w:rsid w:val="00084BB0"/>
    <w:rsid w:val="000859E4"/>
    <w:rsid w:val="00085AC8"/>
    <w:rsid w:val="00086136"/>
    <w:rsid w:val="00086742"/>
    <w:rsid w:val="00086E00"/>
    <w:rsid w:val="000903D0"/>
    <w:rsid w:val="0009061E"/>
    <w:rsid w:val="00090EC7"/>
    <w:rsid w:val="0009118F"/>
    <w:rsid w:val="00092C69"/>
    <w:rsid w:val="000942E5"/>
    <w:rsid w:val="00096670"/>
    <w:rsid w:val="000A034D"/>
    <w:rsid w:val="000A193C"/>
    <w:rsid w:val="000A1FAE"/>
    <w:rsid w:val="000A310C"/>
    <w:rsid w:val="000A485C"/>
    <w:rsid w:val="000A7896"/>
    <w:rsid w:val="000B00AC"/>
    <w:rsid w:val="000B0674"/>
    <w:rsid w:val="000B14BB"/>
    <w:rsid w:val="000B3032"/>
    <w:rsid w:val="000B343F"/>
    <w:rsid w:val="000B346E"/>
    <w:rsid w:val="000B354F"/>
    <w:rsid w:val="000B3905"/>
    <w:rsid w:val="000B3942"/>
    <w:rsid w:val="000B406A"/>
    <w:rsid w:val="000B45DD"/>
    <w:rsid w:val="000B4E3F"/>
    <w:rsid w:val="000B541B"/>
    <w:rsid w:val="000B5776"/>
    <w:rsid w:val="000B5EFB"/>
    <w:rsid w:val="000B63B2"/>
    <w:rsid w:val="000B6F75"/>
    <w:rsid w:val="000B7599"/>
    <w:rsid w:val="000B7828"/>
    <w:rsid w:val="000C1485"/>
    <w:rsid w:val="000C2CA4"/>
    <w:rsid w:val="000C3328"/>
    <w:rsid w:val="000C3ED6"/>
    <w:rsid w:val="000C42D4"/>
    <w:rsid w:val="000C489F"/>
    <w:rsid w:val="000C4A8B"/>
    <w:rsid w:val="000C6248"/>
    <w:rsid w:val="000C6732"/>
    <w:rsid w:val="000C714E"/>
    <w:rsid w:val="000D06B0"/>
    <w:rsid w:val="000D09BC"/>
    <w:rsid w:val="000D0FD6"/>
    <w:rsid w:val="000D12B5"/>
    <w:rsid w:val="000D1C6F"/>
    <w:rsid w:val="000D39F8"/>
    <w:rsid w:val="000D6C6F"/>
    <w:rsid w:val="000D6D53"/>
    <w:rsid w:val="000D7C83"/>
    <w:rsid w:val="000E025D"/>
    <w:rsid w:val="000E0DD0"/>
    <w:rsid w:val="000E0EDB"/>
    <w:rsid w:val="000E1612"/>
    <w:rsid w:val="000E1BFE"/>
    <w:rsid w:val="000E2551"/>
    <w:rsid w:val="000E2933"/>
    <w:rsid w:val="000E2C18"/>
    <w:rsid w:val="000E2C46"/>
    <w:rsid w:val="000E394F"/>
    <w:rsid w:val="000E4727"/>
    <w:rsid w:val="000E5060"/>
    <w:rsid w:val="000E5333"/>
    <w:rsid w:val="000E54C7"/>
    <w:rsid w:val="000E5577"/>
    <w:rsid w:val="000E64B1"/>
    <w:rsid w:val="000E738C"/>
    <w:rsid w:val="000F033B"/>
    <w:rsid w:val="000F13A6"/>
    <w:rsid w:val="000F1522"/>
    <w:rsid w:val="000F1FBB"/>
    <w:rsid w:val="000F2AE9"/>
    <w:rsid w:val="000F3F6E"/>
    <w:rsid w:val="000F57C4"/>
    <w:rsid w:val="000F5BC1"/>
    <w:rsid w:val="000F70DF"/>
    <w:rsid w:val="000F721F"/>
    <w:rsid w:val="000F7DA6"/>
    <w:rsid w:val="000F7E0A"/>
    <w:rsid w:val="00100527"/>
    <w:rsid w:val="00100890"/>
    <w:rsid w:val="00100FA4"/>
    <w:rsid w:val="0010109E"/>
    <w:rsid w:val="00104334"/>
    <w:rsid w:val="00104EDA"/>
    <w:rsid w:val="00105065"/>
    <w:rsid w:val="00106AF0"/>
    <w:rsid w:val="001103BF"/>
    <w:rsid w:val="001108D1"/>
    <w:rsid w:val="00112884"/>
    <w:rsid w:val="0011298A"/>
    <w:rsid w:val="001130FB"/>
    <w:rsid w:val="00113D95"/>
    <w:rsid w:val="00114239"/>
    <w:rsid w:val="0011545F"/>
    <w:rsid w:val="00116253"/>
    <w:rsid w:val="00116384"/>
    <w:rsid w:val="00116EF4"/>
    <w:rsid w:val="00117034"/>
    <w:rsid w:val="00117362"/>
    <w:rsid w:val="0012020A"/>
    <w:rsid w:val="00120D36"/>
    <w:rsid w:val="00121527"/>
    <w:rsid w:val="001216B4"/>
    <w:rsid w:val="001219DD"/>
    <w:rsid w:val="001231DE"/>
    <w:rsid w:val="00123283"/>
    <w:rsid w:val="00123B02"/>
    <w:rsid w:val="00124A78"/>
    <w:rsid w:val="00124DD6"/>
    <w:rsid w:val="00125111"/>
    <w:rsid w:val="00125985"/>
    <w:rsid w:val="00125FCA"/>
    <w:rsid w:val="0012640B"/>
    <w:rsid w:val="00126504"/>
    <w:rsid w:val="001266C4"/>
    <w:rsid w:val="0012690E"/>
    <w:rsid w:val="00126DDF"/>
    <w:rsid w:val="001301FD"/>
    <w:rsid w:val="0013028B"/>
    <w:rsid w:val="0013066B"/>
    <w:rsid w:val="0013092B"/>
    <w:rsid w:val="001315CC"/>
    <w:rsid w:val="00132AC5"/>
    <w:rsid w:val="00132C47"/>
    <w:rsid w:val="00132D54"/>
    <w:rsid w:val="00132F23"/>
    <w:rsid w:val="00133E15"/>
    <w:rsid w:val="0013406C"/>
    <w:rsid w:val="001341B7"/>
    <w:rsid w:val="001343BE"/>
    <w:rsid w:val="001346BC"/>
    <w:rsid w:val="001365DA"/>
    <w:rsid w:val="00137692"/>
    <w:rsid w:val="0014203E"/>
    <w:rsid w:val="001420B0"/>
    <w:rsid w:val="001420DE"/>
    <w:rsid w:val="00142A15"/>
    <w:rsid w:val="00142F71"/>
    <w:rsid w:val="001430BE"/>
    <w:rsid w:val="001431FE"/>
    <w:rsid w:val="00143975"/>
    <w:rsid w:val="00143B81"/>
    <w:rsid w:val="00143D2F"/>
    <w:rsid w:val="00144021"/>
    <w:rsid w:val="001442D4"/>
    <w:rsid w:val="00144EEA"/>
    <w:rsid w:val="001454C1"/>
    <w:rsid w:val="00146A12"/>
    <w:rsid w:val="00146ADA"/>
    <w:rsid w:val="00146D76"/>
    <w:rsid w:val="00147274"/>
    <w:rsid w:val="00147CD8"/>
    <w:rsid w:val="0015062E"/>
    <w:rsid w:val="001506A8"/>
    <w:rsid w:val="00150CA5"/>
    <w:rsid w:val="00150F19"/>
    <w:rsid w:val="001510CE"/>
    <w:rsid w:val="00151622"/>
    <w:rsid w:val="00152903"/>
    <w:rsid w:val="0015386C"/>
    <w:rsid w:val="001539BA"/>
    <w:rsid w:val="00153D65"/>
    <w:rsid w:val="00154683"/>
    <w:rsid w:val="00154E61"/>
    <w:rsid w:val="0015510B"/>
    <w:rsid w:val="00155E80"/>
    <w:rsid w:val="0015607E"/>
    <w:rsid w:val="001579DE"/>
    <w:rsid w:val="00157FC8"/>
    <w:rsid w:val="00160FD8"/>
    <w:rsid w:val="00161291"/>
    <w:rsid w:val="00162C81"/>
    <w:rsid w:val="00163F26"/>
    <w:rsid w:val="0016488B"/>
    <w:rsid w:val="00165172"/>
    <w:rsid w:val="00165A35"/>
    <w:rsid w:val="00165CE3"/>
    <w:rsid w:val="001667B8"/>
    <w:rsid w:val="001677A7"/>
    <w:rsid w:val="001701DB"/>
    <w:rsid w:val="0017085C"/>
    <w:rsid w:val="00172452"/>
    <w:rsid w:val="00172A20"/>
    <w:rsid w:val="0017317D"/>
    <w:rsid w:val="0017650A"/>
    <w:rsid w:val="00176722"/>
    <w:rsid w:val="001769C7"/>
    <w:rsid w:val="00176B94"/>
    <w:rsid w:val="00176C24"/>
    <w:rsid w:val="0017749F"/>
    <w:rsid w:val="00177A08"/>
    <w:rsid w:val="00180F47"/>
    <w:rsid w:val="001821C9"/>
    <w:rsid w:val="00182F6F"/>
    <w:rsid w:val="00183FAF"/>
    <w:rsid w:val="0018519D"/>
    <w:rsid w:val="001854BF"/>
    <w:rsid w:val="0018551D"/>
    <w:rsid w:val="001865D1"/>
    <w:rsid w:val="001869A3"/>
    <w:rsid w:val="00186C6F"/>
    <w:rsid w:val="00187080"/>
    <w:rsid w:val="001879E1"/>
    <w:rsid w:val="00190838"/>
    <w:rsid w:val="00190A24"/>
    <w:rsid w:val="001917D5"/>
    <w:rsid w:val="00192987"/>
    <w:rsid w:val="00192BC2"/>
    <w:rsid w:val="00192D88"/>
    <w:rsid w:val="001936E3"/>
    <w:rsid w:val="00195023"/>
    <w:rsid w:val="0019696C"/>
    <w:rsid w:val="001A063A"/>
    <w:rsid w:val="001A0879"/>
    <w:rsid w:val="001A1152"/>
    <w:rsid w:val="001A124B"/>
    <w:rsid w:val="001A1927"/>
    <w:rsid w:val="001A209D"/>
    <w:rsid w:val="001A22C7"/>
    <w:rsid w:val="001A2AA3"/>
    <w:rsid w:val="001A327C"/>
    <w:rsid w:val="001A3328"/>
    <w:rsid w:val="001A34C7"/>
    <w:rsid w:val="001A4850"/>
    <w:rsid w:val="001A52F9"/>
    <w:rsid w:val="001A618A"/>
    <w:rsid w:val="001A6E1D"/>
    <w:rsid w:val="001A7C81"/>
    <w:rsid w:val="001A7F98"/>
    <w:rsid w:val="001B0007"/>
    <w:rsid w:val="001B0317"/>
    <w:rsid w:val="001B074F"/>
    <w:rsid w:val="001B1154"/>
    <w:rsid w:val="001B11D7"/>
    <w:rsid w:val="001B18EF"/>
    <w:rsid w:val="001B2E9C"/>
    <w:rsid w:val="001B3918"/>
    <w:rsid w:val="001B3BE3"/>
    <w:rsid w:val="001B5F99"/>
    <w:rsid w:val="001B6169"/>
    <w:rsid w:val="001B6312"/>
    <w:rsid w:val="001C07E5"/>
    <w:rsid w:val="001C0C26"/>
    <w:rsid w:val="001C1C1D"/>
    <w:rsid w:val="001C1E6F"/>
    <w:rsid w:val="001C20FB"/>
    <w:rsid w:val="001C258A"/>
    <w:rsid w:val="001C29D4"/>
    <w:rsid w:val="001C3C02"/>
    <w:rsid w:val="001C45C8"/>
    <w:rsid w:val="001C5695"/>
    <w:rsid w:val="001C5D4E"/>
    <w:rsid w:val="001C5D5C"/>
    <w:rsid w:val="001C5F7D"/>
    <w:rsid w:val="001C7053"/>
    <w:rsid w:val="001C7EEB"/>
    <w:rsid w:val="001D0269"/>
    <w:rsid w:val="001D1AC3"/>
    <w:rsid w:val="001D1B55"/>
    <w:rsid w:val="001D2A76"/>
    <w:rsid w:val="001D413E"/>
    <w:rsid w:val="001D497D"/>
    <w:rsid w:val="001D4988"/>
    <w:rsid w:val="001D4A29"/>
    <w:rsid w:val="001D4E12"/>
    <w:rsid w:val="001D4F12"/>
    <w:rsid w:val="001D56F3"/>
    <w:rsid w:val="001D5A06"/>
    <w:rsid w:val="001D68AF"/>
    <w:rsid w:val="001E0C90"/>
    <w:rsid w:val="001E14B0"/>
    <w:rsid w:val="001E151E"/>
    <w:rsid w:val="001E1689"/>
    <w:rsid w:val="001E1C3B"/>
    <w:rsid w:val="001E2380"/>
    <w:rsid w:val="001E272B"/>
    <w:rsid w:val="001E27D5"/>
    <w:rsid w:val="001E29E8"/>
    <w:rsid w:val="001E45EE"/>
    <w:rsid w:val="001E4AFA"/>
    <w:rsid w:val="001E4D44"/>
    <w:rsid w:val="001E4F77"/>
    <w:rsid w:val="001E564E"/>
    <w:rsid w:val="001E5D56"/>
    <w:rsid w:val="001F0A23"/>
    <w:rsid w:val="001F13D1"/>
    <w:rsid w:val="001F1EA6"/>
    <w:rsid w:val="001F2194"/>
    <w:rsid w:val="001F23F6"/>
    <w:rsid w:val="001F25A6"/>
    <w:rsid w:val="001F270C"/>
    <w:rsid w:val="001F342E"/>
    <w:rsid w:val="001F3880"/>
    <w:rsid w:val="001F404B"/>
    <w:rsid w:val="001F475B"/>
    <w:rsid w:val="001F4914"/>
    <w:rsid w:val="001F4B97"/>
    <w:rsid w:val="001F4D6C"/>
    <w:rsid w:val="001F50EF"/>
    <w:rsid w:val="001F5F10"/>
    <w:rsid w:val="001F6548"/>
    <w:rsid w:val="001F693C"/>
    <w:rsid w:val="001F6B09"/>
    <w:rsid w:val="001F6D3A"/>
    <w:rsid w:val="001F70FE"/>
    <w:rsid w:val="001F72D6"/>
    <w:rsid w:val="001F7558"/>
    <w:rsid w:val="001F76EF"/>
    <w:rsid w:val="001F7946"/>
    <w:rsid w:val="00200BEF"/>
    <w:rsid w:val="002026C1"/>
    <w:rsid w:val="00202E70"/>
    <w:rsid w:val="002040F6"/>
    <w:rsid w:val="002042DA"/>
    <w:rsid w:val="002044EA"/>
    <w:rsid w:val="002047E6"/>
    <w:rsid w:val="00204B5F"/>
    <w:rsid w:val="00205465"/>
    <w:rsid w:val="00206BEF"/>
    <w:rsid w:val="00210BB9"/>
    <w:rsid w:val="00211620"/>
    <w:rsid w:val="00211F3B"/>
    <w:rsid w:val="00212B0E"/>
    <w:rsid w:val="002132E2"/>
    <w:rsid w:val="0021339F"/>
    <w:rsid w:val="0021363D"/>
    <w:rsid w:val="00213E89"/>
    <w:rsid w:val="00216BD5"/>
    <w:rsid w:val="00216D88"/>
    <w:rsid w:val="00217C1F"/>
    <w:rsid w:val="00217C97"/>
    <w:rsid w:val="00217D4B"/>
    <w:rsid w:val="00217F28"/>
    <w:rsid w:val="00221EAE"/>
    <w:rsid w:val="0022252D"/>
    <w:rsid w:val="00222F71"/>
    <w:rsid w:val="00223E59"/>
    <w:rsid w:val="0022525E"/>
    <w:rsid w:val="002257DC"/>
    <w:rsid w:val="00225B72"/>
    <w:rsid w:val="002276D3"/>
    <w:rsid w:val="002276F6"/>
    <w:rsid w:val="0023098E"/>
    <w:rsid w:val="00232737"/>
    <w:rsid w:val="00233F4C"/>
    <w:rsid w:val="0023547C"/>
    <w:rsid w:val="00235511"/>
    <w:rsid w:val="00235697"/>
    <w:rsid w:val="00235716"/>
    <w:rsid w:val="00235AC8"/>
    <w:rsid w:val="00237532"/>
    <w:rsid w:val="0024014C"/>
    <w:rsid w:val="002408EE"/>
    <w:rsid w:val="0024104C"/>
    <w:rsid w:val="00241204"/>
    <w:rsid w:val="002412ED"/>
    <w:rsid w:val="002415CA"/>
    <w:rsid w:val="00241CA8"/>
    <w:rsid w:val="002428A6"/>
    <w:rsid w:val="00243315"/>
    <w:rsid w:val="00243DA9"/>
    <w:rsid w:val="00246611"/>
    <w:rsid w:val="00246E6E"/>
    <w:rsid w:val="00246EC5"/>
    <w:rsid w:val="00247293"/>
    <w:rsid w:val="002504D0"/>
    <w:rsid w:val="00250561"/>
    <w:rsid w:val="002507C7"/>
    <w:rsid w:val="00251B7F"/>
    <w:rsid w:val="0025224E"/>
    <w:rsid w:val="00252BDA"/>
    <w:rsid w:val="00253174"/>
    <w:rsid w:val="00253B6E"/>
    <w:rsid w:val="00254207"/>
    <w:rsid w:val="00254702"/>
    <w:rsid w:val="00254D4B"/>
    <w:rsid w:val="00255ABB"/>
    <w:rsid w:val="00255B92"/>
    <w:rsid w:val="00255BE1"/>
    <w:rsid w:val="00256427"/>
    <w:rsid w:val="00257AA4"/>
    <w:rsid w:val="00257DC6"/>
    <w:rsid w:val="002610BC"/>
    <w:rsid w:val="002624E9"/>
    <w:rsid w:val="002637C5"/>
    <w:rsid w:val="00263C36"/>
    <w:rsid w:val="0026408C"/>
    <w:rsid w:val="00265199"/>
    <w:rsid w:val="00266250"/>
    <w:rsid w:val="002664A8"/>
    <w:rsid w:val="0027076E"/>
    <w:rsid w:val="00270D8F"/>
    <w:rsid w:val="002711F5"/>
    <w:rsid w:val="00271768"/>
    <w:rsid w:val="00271895"/>
    <w:rsid w:val="00272265"/>
    <w:rsid w:val="00272455"/>
    <w:rsid w:val="00273A9D"/>
    <w:rsid w:val="00274D91"/>
    <w:rsid w:val="0027513A"/>
    <w:rsid w:val="00275A8D"/>
    <w:rsid w:val="00275EEE"/>
    <w:rsid w:val="00275FA0"/>
    <w:rsid w:val="00276FDE"/>
    <w:rsid w:val="002773AE"/>
    <w:rsid w:val="002773C1"/>
    <w:rsid w:val="002803D9"/>
    <w:rsid w:val="00280626"/>
    <w:rsid w:val="00280A11"/>
    <w:rsid w:val="00281A73"/>
    <w:rsid w:val="0028233A"/>
    <w:rsid w:val="00282ADA"/>
    <w:rsid w:val="00283590"/>
    <w:rsid w:val="00283B9A"/>
    <w:rsid w:val="00284D0C"/>
    <w:rsid w:val="002856B4"/>
    <w:rsid w:val="00286098"/>
    <w:rsid w:val="002861D3"/>
    <w:rsid w:val="00286808"/>
    <w:rsid w:val="00286946"/>
    <w:rsid w:val="002871C0"/>
    <w:rsid w:val="00287922"/>
    <w:rsid w:val="002904A6"/>
    <w:rsid w:val="002904CF"/>
    <w:rsid w:val="00290BEC"/>
    <w:rsid w:val="002910E5"/>
    <w:rsid w:val="002911E4"/>
    <w:rsid w:val="00291CFD"/>
    <w:rsid w:val="00293F91"/>
    <w:rsid w:val="00294181"/>
    <w:rsid w:val="0029453D"/>
    <w:rsid w:val="00294AA7"/>
    <w:rsid w:val="00295F03"/>
    <w:rsid w:val="002966B9"/>
    <w:rsid w:val="00296ADC"/>
    <w:rsid w:val="0029737E"/>
    <w:rsid w:val="00297831"/>
    <w:rsid w:val="002A039F"/>
    <w:rsid w:val="002A0B52"/>
    <w:rsid w:val="002A0F08"/>
    <w:rsid w:val="002A1158"/>
    <w:rsid w:val="002A118A"/>
    <w:rsid w:val="002A1598"/>
    <w:rsid w:val="002A1772"/>
    <w:rsid w:val="002A22BB"/>
    <w:rsid w:val="002A2C2F"/>
    <w:rsid w:val="002A344D"/>
    <w:rsid w:val="002A358D"/>
    <w:rsid w:val="002A3C81"/>
    <w:rsid w:val="002A4A7D"/>
    <w:rsid w:val="002A4D61"/>
    <w:rsid w:val="002A4D73"/>
    <w:rsid w:val="002A5A34"/>
    <w:rsid w:val="002A610C"/>
    <w:rsid w:val="002A677F"/>
    <w:rsid w:val="002A697F"/>
    <w:rsid w:val="002A6A50"/>
    <w:rsid w:val="002A6D5B"/>
    <w:rsid w:val="002A7861"/>
    <w:rsid w:val="002A7D4E"/>
    <w:rsid w:val="002B008C"/>
    <w:rsid w:val="002B0945"/>
    <w:rsid w:val="002B1575"/>
    <w:rsid w:val="002B1720"/>
    <w:rsid w:val="002B23F4"/>
    <w:rsid w:val="002B2C76"/>
    <w:rsid w:val="002B2DCF"/>
    <w:rsid w:val="002B3456"/>
    <w:rsid w:val="002B3640"/>
    <w:rsid w:val="002B3E36"/>
    <w:rsid w:val="002B4649"/>
    <w:rsid w:val="002B4AB8"/>
    <w:rsid w:val="002B4EF8"/>
    <w:rsid w:val="002B598F"/>
    <w:rsid w:val="002B6084"/>
    <w:rsid w:val="002B6337"/>
    <w:rsid w:val="002C0AC3"/>
    <w:rsid w:val="002C14B0"/>
    <w:rsid w:val="002C1886"/>
    <w:rsid w:val="002C2003"/>
    <w:rsid w:val="002C2059"/>
    <w:rsid w:val="002C2A4F"/>
    <w:rsid w:val="002C479F"/>
    <w:rsid w:val="002C4A2A"/>
    <w:rsid w:val="002C52D1"/>
    <w:rsid w:val="002C68F0"/>
    <w:rsid w:val="002C7266"/>
    <w:rsid w:val="002C773D"/>
    <w:rsid w:val="002C78E2"/>
    <w:rsid w:val="002C79EB"/>
    <w:rsid w:val="002C7B1D"/>
    <w:rsid w:val="002D036E"/>
    <w:rsid w:val="002D0614"/>
    <w:rsid w:val="002D06EC"/>
    <w:rsid w:val="002D1380"/>
    <w:rsid w:val="002D26B9"/>
    <w:rsid w:val="002D2936"/>
    <w:rsid w:val="002D29BA"/>
    <w:rsid w:val="002D2CA4"/>
    <w:rsid w:val="002D3AC6"/>
    <w:rsid w:val="002D4641"/>
    <w:rsid w:val="002D4A8E"/>
    <w:rsid w:val="002D6A9B"/>
    <w:rsid w:val="002D6CBB"/>
    <w:rsid w:val="002D77FD"/>
    <w:rsid w:val="002E00BE"/>
    <w:rsid w:val="002E06C3"/>
    <w:rsid w:val="002E0E42"/>
    <w:rsid w:val="002E159F"/>
    <w:rsid w:val="002E164B"/>
    <w:rsid w:val="002E1D53"/>
    <w:rsid w:val="002E2E37"/>
    <w:rsid w:val="002E4700"/>
    <w:rsid w:val="002E4EE3"/>
    <w:rsid w:val="002E59EF"/>
    <w:rsid w:val="002E5C96"/>
    <w:rsid w:val="002E6572"/>
    <w:rsid w:val="002E6768"/>
    <w:rsid w:val="002F041F"/>
    <w:rsid w:val="002F0725"/>
    <w:rsid w:val="002F0882"/>
    <w:rsid w:val="002F1158"/>
    <w:rsid w:val="002F32B7"/>
    <w:rsid w:val="002F388B"/>
    <w:rsid w:val="002F533D"/>
    <w:rsid w:val="002F6643"/>
    <w:rsid w:val="002F6D89"/>
    <w:rsid w:val="002F73F6"/>
    <w:rsid w:val="002F7A21"/>
    <w:rsid w:val="003006FF"/>
    <w:rsid w:val="00300FDD"/>
    <w:rsid w:val="00301175"/>
    <w:rsid w:val="00301526"/>
    <w:rsid w:val="003037DF"/>
    <w:rsid w:val="00303FA8"/>
    <w:rsid w:val="003042A6"/>
    <w:rsid w:val="003043B9"/>
    <w:rsid w:val="00304748"/>
    <w:rsid w:val="003048E2"/>
    <w:rsid w:val="00305C54"/>
    <w:rsid w:val="00305EBD"/>
    <w:rsid w:val="00306889"/>
    <w:rsid w:val="003113F2"/>
    <w:rsid w:val="00311C9A"/>
    <w:rsid w:val="00311E9F"/>
    <w:rsid w:val="00312B9A"/>
    <w:rsid w:val="00314290"/>
    <w:rsid w:val="0031561C"/>
    <w:rsid w:val="003162FF"/>
    <w:rsid w:val="00316CFE"/>
    <w:rsid w:val="0031750A"/>
    <w:rsid w:val="003207F7"/>
    <w:rsid w:val="00320FEB"/>
    <w:rsid w:val="00320FF4"/>
    <w:rsid w:val="0032101C"/>
    <w:rsid w:val="00322681"/>
    <w:rsid w:val="00322B16"/>
    <w:rsid w:val="00323541"/>
    <w:rsid w:val="0032386E"/>
    <w:rsid w:val="00323B82"/>
    <w:rsid w:val="0032430A"/>
    <w:rsid w:val="0032466A"/>
    <w:rsid w:val="00324B31"/>
    <w:rsid w:val="00326728"/>
    <w:rsid w:val="00326799"/>
    <w:rsid w:val="00327136"/>
    <w:rsid w:val="00327376"/>
    <w:rsid w:val="003276DA"/>
    <w:rsid w:val="0032779C"/>
    <w:rsid w:val="00327E03"/>
    <w:rsid w:val="0033073E"/>
    <w:rsid w:val="003307A2"/>
    <w:rsid w:val="0033169C"/>
    <w:rsid w:val="00331E00"/>
    <w:rsid w:val="00331E5C"/>
    <w:rsid w:val="003335BC"/>
    <w:rsid w:val="00333B45"/>
    <w:rsid w:val="00334A0E"/>
    <w:rsid w:val="00336355"/>
    <w:rsid w:val="0033690D"/>
    <w:rsid w:val="0034086A"/>
    <w:rsid w:val="003413AF"/>
    <w:rsid w:val="003416C6"/>
    <w:rsid w:val="00341B86"/>
    <w:rsid w:val="003424E6"/>
    <w:rsid w:val="0034270C"/>
    <w:rsid w:val="00342BBD"/>
    <w:rsid w:val="00344005"/>
    <w:rsid w:val="00344883"/>
    <w:rsid w:val="00344B6E"/>
    <w:rsid w:val="0034546E"/>
    <w:rsid w:val="0034630E"/>
    <w:rsid w:val="00346F19"/>
    <w:rsid w:val="00350269"/>
    <w:rsid w:val="00350904"/>
    <w:rsid w:val="00350F8F"/>
    <w:rsid w:val="0035183A"/>
    <w:rsid w:val="00351F62"/>
    <w:rsid w:val="003521B1"/>
    <w:rsid w:val="00352BC7"/>
    <w:rsid w:val="00352E90"/>
    <w:rsid w:val="0035315B"/>
    <w:rsid w:val="00353D7B"/>
    <w:rsid w:val="0035465A"/>
    <w:rsid w:val="003549CE"/>
    <w:rsid w:val="00354E07"/>
    <w:rsid w:val="00354E6E"/>
    <w:rsid w:val="00355E8D"/>
    <w:rsid w:val="00355EFD"/>
    <w:rsid w:val="00356252"/>
    <w:rsid w:val="003565C3"/>
    <w:rsid w:val="003569B2"/>
    <w:rsid w:val="00357C2F"/>
    <w:rsid w:val="00357F77"/>
    <w:rsid w:val="003605AB"/>
    <w:rsid w:val="0036147C"/>
    <w:rsid w:val="00362039"/>
    <w:rsid w:val="00362495"/>
    <w:rsid w:val="00363A6E"/>
    <w:rsid w:val="003644EC"/>
    <w:rsid w:val="00364840"/>
    <w:rsid w:val="003655E9"/>
    <w:rsid w:val="00365D83"/>
    <w:rsid w:val="00366AFA"/>
    <w:rsid w:val="00370A77"/>
    <w:rsid w:val="00371B5B"/>
    <w:rsid w:val="00372641"/>
    <w:rsid w:val="0037345D"/>
    <w:rsid w:val="00373C9B"/>
    <w:rsid w:val="0037402D"/>
    <w:rsid w:val="003752A3"/>
    <w:rsid w:val="00375846"/>
    <w:rsid w:val="00376557"/>
    <w:rsid w:val="00380F05"/>
    <w:rsid w:val="003816BF"/>
    <w:rsid w:val="00381BC8"/>
    <w:rsid w:val="003821AF"/>
    <w:rsid w:val="0038284A"/>
    <w:rsid w:val="00383099"/>
    <w:rsid w:val="00383A74"/>
    <w:rsid w:val="00383D62"/>
    <w:rsid w:val="00383F66"/>
    <w:rsid w:val="0038449F"/>
    <w:rsid w:val="00385F03"/>
    <w:rsid w:val="00386D93"/>
    <w:rsid w:val="003872FD"/>
    <w:rsid w:val="003908A3"/>
    <w:rsid w:val="0039097F"/>
    <w:rsid w:val="003927CB"/>
    <w:rsid w:val="00392FD4"/>
    <w:rsid w:val="00393455"/>
    <w:rsid w:val="00393B89"/>
    <w:rsid w:val="00394AE0"/>
    <w:rsid w:val="003964CC"/>
    <w:rsid w:val="00396E83"/>
    <w:rsid w:val="003978DB"/>
    <w:rsid w:val="00397A4D"/>
    <w:rsid w:val="00397BB8"/>
    <w:rsid w:val="00397D6B"/>
    <w:rsid w:val="003A03E2"/>
    <w:rsid w:val="003A0B61"/>
    <w:rsid w:val="003A0CD3"/>
    <w:rsid w:val="003A1271"/>
    <w:rsid w:val="003A1657"/>
    <w:rsid w:val="003A1959"/>
    <w:rsid w:val="003A2165"/>
    <w:rsid w:val="003A2BC1"/>
    <w:rsid w:val="003A3CC5"/>
    <w:rsid w:val="003A3E0A"/>
    <w:rsid w:val="003A406D"/>
    <w:rsid w:val="003A55E0"/>
    <w:rsid w:val="003A5F66"/>
    <w:rsid w:val="003A67C2"/>
    <w:rsid w:val="003A75C4"/>
    <w:rsid w:val="003A77C2"/>
    <w:rsid w:val="003B00CF"/>
    <w:rsid w:val="003B00E0"/>
    <w:rsid w:val="003B0DB2"/>
    <w:rsid w:val="003B197A"/>
    <w:rsid w:val="003B24E7"/>
    <w:rsid w:val="003B3195"/>
    <w:rsid w:val="003B365E"/>
    <w:rsid w:val="003B3CA6"/>
    <w:rsid w:val="003B4171"/>
    <w:rsid w:val="003B43CD"/>
    <w:rsid w:val="003B46DC"/>
    <w:rsid w:val="003B58A9"/>
    <w:rsid w:val="003B770B"/>
    <w:rsid w:val="003C0D1B"/>
    <w:rsid w:val="003C0E87"/>
    <w:rsid w:val="003C16EF"/>
    <w:rsid w:val="003C2046"/>
    <w:rsid w:val="003C3131"/>
    <w:rsid w:val="003C4796"/>
    <w:rsid w:val="003C522F"/>
    <w:rsid w:val="003C5F23"/>
    <w:rsid w:val="003C6169"/>
    <w:rsid w:val="003C6938"/>
    <w:rsid w:val="003C7363"/>
    <w:rsid w:val="003C7BBA"/>
    <w:rsid w:val="003C7D27"/>
    <w:rsid w:val="003D0E45"/>
    <w:rsid w:val="003D123B"/>
    <w:rsid w:val="003D1FEC"/>
    <w:rsid w:val="003D20A8"/>
    <w:rsid w:val="003D324D"/>
    <w:rsid w:val="003D504E"/>
    <w:rsid w:val="003D52A4"/>
    <w:rsid w:val="003D5668"/>
    <w:rsid w:val="003D6285"/>
    <w:rsid w:val="003D6425"/>
    <w:rsid w:val="003D7AFE"/>
    <w:rsid w:val="003E10D0"/>
    <w:rsid w:val="003E45F5"/>
    <w:rsid w:val="003E4DF2"/>
    <w:rsid w:val="003E5785"/>
    <w:rsid w:val="003E595A"/>
    <w:rsid w:val="003E7401"/>
    <w:rsid w:val="003F0A08"/>
    <w:rsid w:val="003F1099"/>
    <w:rsid w:val="003F1C85"/>
    <w:rsid w:val="003F2F4F"/>
    <w:rsid w:val="003F3201"/>
    <w:rsid w:val="003F347A"/>
    <w:rsid w:val="003F38BF"/>
    <w:rsid w:val="003F4968"/>
    <w:rsid w:val="003F52A7"/>
    <w:rsid w:val="003F62F2"/>
    <w:rsid w:val="003F7403"/>
    <w:rsid w:val="0040036D"/>
    <w:rsid w:val="00401397"/>
    <w:rsid w:val="004025CC"/>
    <w:rsid w:val="00402B36"/>
    <w:rsid w:val="0040309F"/>
    <w:rsid w:val="0040492A"/>
    <w:rsid w:val="0040498B"/>
    <w:rsid w:val="00404BE1"/>
    <w:rsid w:val="0040520C"/>
    <w:rsid w:val="00405871"/>
    <w:rsid w:val="00405A35"/>
    <w:rsid w:val="00405FA4"/>
    <w:rsid w:val="004063E7"/>
    <w:rsid w:val="0040640F"/>
    <w:rsid w:val="00406B32"/>
    <w:rsid w:val="00407E3E"/>
    <w:rsid w:val="00407E80"/>
    <w:rsid w:val="00410287"/>
    <w:rsid w:val="00410398"/>
    <w:rsid w:val="00410B66"/>
    <w:rsid w:val="004115C8"/>
    <w:rsid w:val="00411FFE"/>
    <w:rsid w:val="004145AF"/>
    <w:rsid w:val="00414B69"/>
    <w:rsid w:val="00415CC7"/>
    <w:rsid w:val="00416303"/>
    <w:rsid w:val="0041759B"/>
    <w:rsid w:val="00421771"/>
    <w:rsid w:val="004234A7"/>
    <w:rsid w:val="004246AE"/>
    <w:rsid w:val="00425489"/>
    <w:rsid w:val="004259C6"/>
    <w:rsid w:val="00425EE9"/>
    <w:rsid w:val="0042730F"/>
    <w:rsid w:val="00427962"/>
    <w:rsid w:val="004314AA"/>
    <w:rsid w:val="0043192E"/>
    <w:rsid w:val="00433577"/>
    <w:rsid w:val="004340D2"/>
    <w:rsid w:val="00434C9A"/>
    <w:rsid w:val="00435D04"/>
    <w:rsid w:val="00435DE6"/>
    <w:rsid w:val="00436017"/>
    <w:rsid w:val="00436882"/>
    <w:rsid w:val="00436886"/>
    <w:rsid w:val="00436A70"/>
    <w:rsid w:val="00437B4A"/>
    <w:rsid w:val="00437ED7"/>
    <w:rsid w:val="00437FDC"/>
    <w:rsid w:val="00440198"/>
    <w:rsid w:val="00440384"/>
    <w:rsid w:val="0044126A"/>
    <w:rsid w:val="004413A4"/>
    <w:rsid w:val="004418C1"/>
    <w:rsid w:val="0044197E"/>
    <w:rsid w:val="00441EA4"/>
    <w:rsid w:val="004436CD"/>
    <w:rsid w:val="00443879"/>
    <w:rsid w:val="00445050"/>
    <w:rsid w:val="00445166"/>
    <w:rsid w:val="0044581E"/>
    <w:rsid w:val="004459B4"/>
    <w:rsid w:val="00445A2B"/>
    <w:rsid w:val="0044626C"/>
    <w:rsid w:val="0044653D"/>
    <w:rsid w:val="0044751A"/>
    <w:rsid w:val="00447806"/>
    <w:rsid w:val="004500A1"/>
    <w:rsid w:val="004504F5"/>
    <w:rsid w:val="00451564"/>
    <w:rsid w:val="004518A2"/>
    <w:rsid w:val="00452125"/>
    <w:rsid w:val="0045304D"/>
    <w:rsid w:val="004532C4"/>
    <w:rsid w:val="00453458"/>
    <w:rsid w:val="004537E9"/>
    <w:rsid w:val="00453B32"/>
    <w:rsid w:val="00454747"/>
    <w:rsid w:val="00455F40"/>
    <w:rsid w:val="004579CB"/>
    <w:rsid w:val="004602E8"/>
    <w:rsid w:val="0046196A"/>
    <w:rsid w:val="0046251B"/>
    <w:rsid w:val="00463774"/>
    <w:rsid w:val="004644B6"/>
    <w:rsid w:val="00464CF0"/>
    <w:rsid w:val="00464F95"/>
    <w:rsid w:val="004656BB"/>
    <w:rsid w:val="0046593E"/>
    <w:rsid w:val="00465AC9"/>
    <w:rsid w:val="0046746C"/>
    <w:rsid w:val="00467CCC"/>
    <w:rsid w:val="00470681"/>
    <w:rsid w:val="0047155B"/>
    <w:rsid w:val="00471928"/>
    <w:rsid w:val="00472698"/>
    <w:rsid w:val="00472AEE"/>
    <w:rsid w:val="00472C4C"/>
    <w:rsid w:val="00472CA9"/>
    <w:rsid w:val="004735AA"/>
    <w:rsid w:val="004739E1"/>
    <w:rsid w:val="00473DD8"/>
    <w:rsid w:val="00476FAC"/>
    <w:rsid w:val="004770DA"/>
    <w:rsid w:val="00477266"/>
    <w:rsid w:val="00477D9D"/>
    <w:rsid w:val="00480EF3"/>
    <w:rsid w:val="00480F65"/>
    <w:rsid w:val="00481323"/>
    <w:rsid w:val="00481D63"/>
    <w:rsid w:val="00483DDE"/>
    <w:rsid w:val="0048456B"/>
    <w:rsid w:val="00484814"/>
    <w:rsid w:val="00484F7F"/>
    <w:rsid w:val="00485568"/>
    <w:rsid w:val="00485742"/>
    <w:rsid w:val="00485801"/>
    <w:rsid w:val="00485F08"/>
    <w:rsid w:val="00485FCB"/>
    <w:rsid w:val="00486074"/>
    <w:rsid w:val="00486903"/>
    <w:rsid w:val="00487A8E"/>
    <w:rsid w:val="004902F8"/>
    <w:rsid w:val="004904BC"/>
    <w:rsid w:val="00490CFE"/>
    <w:rsid w:val="004913A7"/>
    <w:rsid w:val="004915F0"/>
    <w:rsid w:val="00491777"/>
    <w:rsid w:val="004918F8"/>
    <w:rsid w:val="00491BD5"/>
    <w:rsid w:val="00492C4A"/>
    <w:rsid w:val="00493567"/>
    <w:rsid w:val="00494CA5"/>
    <w:rsid w:val="00495433"/>
    <w:rsid w:val="0049577F"/>
    <w:rsid w:val="004A114B"/>
    <w:rsid w:val="004A1A11"/>
    <w:rsid w:val="004A269F"/>
    <w:rsid w:val="004A3B93"/>
    <w:rsid w:val="004A473D"/>
    <w:rsid w:val="004A5CED"/>
    <w:rsid w:val="004A702B"/>
    <w:rsid w:val="004A7DC3"/>
    <w:rsid w:val="004A7EF6"/>
    <w:rsid w:val="004B0E3D"/>
    <w:rsid w:val="004B22E0"/>
    <w:rsid w:val="004B254F"/>
    <w:rsid w:val="004B2E3D"/>
    <w:rsid w:val="004B33E2"/>
    <w:rsid w:val="004B3B36"/>
    <w:rsid w:val="004B4183"/>
    <w:rsid w:val="004B45F1"/>
    <w:rsid w:val="004B55F8"/>
    <w:rsid w:val="004B5BDD"/>
    <w:rsid w:val="004B64CA"/>
    <w:rsid w:val="004B6A86"/>
    <w:rsid w:val="004B6E8E"/>
    <w:rsid w:val="004B71BB"/>
    <w:rsid w:val="004C0284"/>
    <w:rsid w:val="004C048B"/>
    <w:rsid w:val="004C0725"/>
    <w:rsid w:val="004C2A51"/>
    <w:rsid w:val="004C39A9"/>
    <w:rsid w:val="004C4376"/>
    <w:rsid w:val="004C4526"/>
    <w:rsid w:val="004C4627"/>
    <w:rsid w:val="004C6258"/>
    <w:rsid w:val="004C651B"/>
    <w:rsid w:val="004C72E0"/>
    <w:rsid w:val="004D12A2"/>
    <w:rsid w:val="004D1E6F"/>
    <w:rsid w:val="004D27D4"/>
    <w:rsid w:val="004D2AF4"/>
    <w:rsid w:val="004D33F2"/>
    <w:rsid w:val="004D3612"/>
    <w:rsid w:val="004D3D12"/>
    <w:rsid w:val="004D522F"/>
    <w:rsid w:val="004D5BD4"/>
    <w:rsid w:val="004D62E8"/>
    <w:rsid w:val="004D743C"/>
    <w:rsid w:val="004E07A4"/>
    <w:rsid w:val="004E0C9F"/>
    <w:rsid w:val="004E0CE8"/>
    <w:rsid w:val="004E2372"/>
    <w:rsid w:val="004E2E7E"/>
    <w:rsid w:val="004E4D64"/>
    <w:rsid w:val="004E5E98"/>
    <w:rsid w:val="004E61CA"/>
    <w:rsid w:val="004E62A7"/>
    <w:rsid w:val="004E645C"/>
    <w:rsid w:val="004E6DC1"/>
    <w:rsid w:val="004F0153"/>
    <w:rsid w:val="004F0F9E"/>
    <w:rsid w:val="004F1149"/>
    <w:rsid w:val="004F2F31"/>
    <w:rsid w:val="004F476D"/>
    <w:rsid w:val="004F4A13"/>
    <w:rsid w:val="004F5E0F"/>
    <w:rsid w:val="004F60C2"/>
    <w:rsid w:val="004F7081"/>
    <w:rsid w:val="004F7B55"/>
    <w:rsid w:val="0050050D"/>
    <w:rsid w:val="005009F6"/>
    <w:rsid w:val="00502EB0"/>
    <w:rsid w:val="00504308"/>
    <w:rsid w:val="00504314"/>
    <w:rsid w:val="0050471F"/>
    <w:rsid w:val="00505FF5"/>
    <w:rsid w:val="00506860"/>
    <w:rsid w:val="00506B30"/>
    <w:rsid w:val="00506C2E"/>
    <w:rsid w:val="00510537"/>
    <w:rsid w:val="00510569"/>
    <w:rsid w:val="005106F8"/>
    <w:rsid w:val="0051123C"/>
    <w:rsid w:val="00511851"/>
    <w:rsid w:val="005136A4"/>
    <w:rsid w:val="00513C50"/>
    <w:rsid w:val="005168FC"/>
    <w:rsid w:val="0051746A"/>
    <w:rsid w:val="00520296"/>
    <w:rsid w:val="00522B7A"/>
    <w:rsid w:val="00523DAA"/>
    <w:rsid w:val="00524078"/>
    <w:rsid w:val="00524383"/>
    <w:rsid w:val="005249E4"/>
    <w:rsid w:val="00525A4C"/>
    <w:rsid w:val="00525A80"/>
    <w:rsid w:val="00525DA7"/>
    <w:rsid w:val="00526694"/>
    <w:rsid w:val="005270A0"/>
    <w:rsid w:val="005278C3"/>
    <w:rsid w:val="005308A3"/>
    <w:rsid w:val="00530A6E"/>
    <w:rsid w:val="00533CC8"/>
    <w:rsid w:val="005341FE"/>
    <w:rsid w:val="00534653"/>
    <w:rsid w:val="00534CC0"/>
    <w:rsid w:val="00536164"/>
    <w:rsid w:val="00536189"/>
    <w:rsid w:val="00536510"/>
    <w:rsid w:val="0053760D"/>
    <w:rsid w:val="00537775"/>
    <w:rsid w:val="00540A28"/>
    <w:rsid w:val="00541991"/>
    <w:rsid w:val="00541B18"/>
    <w:rsid w:val="0054262B"/>
    <w:rsid w:val="005427C9"/>
    <w:rsid w:val="00543A9B"/>
    <w:rsid w:val="00543D29"/>
    <w:rsid w:val="00543DA7"/>
    <w:rsid w:val="005442AD"/>
    <w:rsid w:val="00545975"/>
    <w:rsid w:val="00547B07"/>
    <w:rsid w:val="00550AE0"/>
    <w:rsid w:val="00550B36"/>
    <w:rsid w:val="005515C5"/>
    <w:rsid w:val="00551D77"/>
    <w:rsid w:val="005521E4"/>
    <w:rsid w:val="00552A68"/>
    <w:rsid w:val="005530E8"/>
    <w:rsid w:val="005541F9"/>
    <w:rsid w:val="005542C5"/>
    <w:rsid w:val="00554E44"/>
    <w:rsid w:val="00555353"/>
    <w:rsid w:val="00555513"/>
    <w:rsid w:val="00555893"/>
    <w:rsid w:val="0055598D"/>
    <w:rsid w:val="00556008"/>
    <w:rsid w:val="0055673D"/>
    <w:rsid w:val="00557760"/>
    <w:rsid w:val="005577D8"/>
    <w:rsid w:val="00557873"/>
    <w:rsid w:val="005612FC"/>
    <w:rsid w:val="005635C4"/>
    <w:rsid w:val="00563D84"/>
    <w:rsid w:val="00563FB5"/>
    <w:rsid w:val="00564760"/>
    <w:rsid w:val="00564C6E"/>
    <w:rsid w:val="00565816"/>
    <w:rsid w:val="00566C65"/>
    <w:rsid w:val="00567D1E"/>
    <w:rsid w:val="00567F13"/>
    <w:rsid w:val="00567F3E"/>
    <w:rsid w:val="00571352"/>
    <w:rsid w:val="00571696"/>
    <w:rsid w:val="00571CE5"/>
    <w:rsid w:val="00571FDC"/>
    <w:rsid w:val="0057225E"/>
    <w:rsid w:val="00573BD3"/>
    <w:rsid w:val="005749B0"/>
    <w:rsid w:val="00574E9A"/>
    <w:rsid w:val="005765D7"/>
    <w:rsid w:val="005773FD"/>
    <w:rsid w:val="00580318"/>
    <w:rsid w:val="00580DD3"/>
    <w:rsid w:val="00581CB6"/>
    <w:rsid w:val="005821BE"/>
    <w:rsid w:val="005824A5"/>
    <w:rsid w:val="005825A0"/>
    <w:rsid w:val="00582DA3"/>
    <w:rsid w:val="005833FA"/>
    <w:rsid w:val="00583DD9"/>
    <w:rsid w:val="00583E41"/>
    <w:rsid w:val="00584325"/>
    <w:rsid w:val="005850A3"/>
    <w:rsid w:val="00585A3A"/>
    <w:rsid w:val="00586B0D"/>
    <w:rsid w:val="00586F1E"/>
    <w:rsid w:val="00586FD3"/>
    <w:rsid w:val="005876CB"/>
    <w:rsid w:val="00587AA0"/>
    <w:rsid w:val="00587C50"/>
    <w:rsid w:val="00587D6E"/>
    <w:rsid w:val="00587DF7"/>
    <w:rsid w:val="0059019B"/>
    <w:rsid w:val="00590717"/>
    <w:rsid w:val="00590823"/>
    <w:rsid w:val="00590EF8"/>
    <w:rsid w:val="00591D48"/>
    <w:rsid w:val="005924DF"/>
    <w:rsid w:val="005930DC"/>
    <w:rsid w:val="005933B2"/>
    <w:rsid w:val="005940A5"/>
    <w:rsid w:val="00594786"/>
    <w:rsid w:val="00595CBC"/>
    <w:rsid w:val="0059653F"/>
    <w:rsid w:val="00596926"/>
    <w:rsid w:val="00596FCC"/>
    <w:rsid w:val="00597352"/>
    <w:rsid w:val="005976DB"/>
    <w:rsid w:val="00597A13"/>
    <w:rsid w:val="00597EA6"/>
    <w:rsid w:val="005A0C1D"/>
    <w:rsid w:val="005A182A"/>
    <w:rsid w:val="005A1D64"/>
    <w:rsid w:val="005A2995"/>
    <w:rsid w:val="005A3909"/>
    <w:rsid w:val="005A3AB1"/>
    <w:rsid w:val="005A4A94"/>
    <w:rsid w:val="005A4EB3"/>
    <w:rsid w:val="005A50CE"/>
    <w:rsid w:val="005A55B9"/>
    <w:rsid w:val="005A5744"/>
    <w:rsid w:val="005A578F"/>
    <w:rsid w:val="005A5FC0"/>
    <w:rsid w:val="005A6878"/>
    <w:rsid w:val="005A7852"/>
    <w:rsid w:val="005A7AA6"/>
    <w:rsid w:val="005B0EE9"/>
    <w:rsid w:val="005B12FE"/>
    <w:rsid w:val="005B16BA"/>
    <w:rsid w:val="005B2282"/>
    <w:rsid w:val="005B2ADC"/>
    <w:rsid w:val="005B4875"/>
    <w:rsid w:val="005B506D"/>
    <w:rsid w:val="005B567D"/>
    <w:rsid w:val="005B64E4"/>
    <w:rsid w:val="005B6685"/>
    <w:rsid w:val="005B67B6"/>
    <w:rsid w:val="005B684A"/>
    <w:rsid w:val="005B767A"/>
    <w:rsid w:val="005B772A"/>
    <w:rsid w:val="005B7AC1"/>
    <w:rsid w:val="005C0D69"/>
    <w:rsid w:val="005C0FC1"/>
    <w:rsid w:val="005C1DBE"/>
    <w:rsid w:val="005C3264"/>
    <w:rsid w:val="005C35E4"/>
    <w:rsid w:val="005C3EE4"/>
    <w:rsid w:val="005C3F5D"/>
    <w:rsid w:val="005C68F6"/>
    <w:rsid w:val="005C79F4"/>
    <w:rsid w:val="005C7CA5"/>
    <w:rsid w:val="005D137C"/>
    <w:rsid w:val="005D2BFE"/>
    <w:rsid w:val="005D3F3C"/>
    <w:rsid w:val="005D4975"/>
    <w:rsid w:val="005D4AC5"/>
    <w:rsid w:val="005D55B4"/>
    <w:rsid w:val="005D6535"/>
    <w:rsid w:val="005D67EF"/>
    <w:rsid w:val="005D6B12"/>
    <w:rsid w:val="005E004F"/>
    <w:rsid w:val="005E07C3"/>
    <w:rsid w:val="005E169D"/>
    <w:rsid w:val="005E2A9F"/>
    <w:rsid w:val="005E3C21"/>
    <w:rsid w:val="005E42BD"/>
    <w:rsid w:val="005E51D7"/>
    <w:rsid w:val="005E5988"/>
    <w:rsid w:val="005E6098"/>
    <w:rsid w:val="005F05A8"/>
    <w:rsid w:val="005F08E9"/>
    <w:rsid w:val="005F0A1A"/>
    <w:rsid w:val="005F1BA6"/>
    <w:rsid w:val="005F236D"/>
    <w:rsid w:val="005F300D"/>
    <w:rsid w:val="005F3BAD"/>
    <w:rsid w:val="005F4402"/>
    <w:rsid w:val="005F4BB5"/>
    <w:rsid w:val="005F73A8"/>
    <w:rsid w:val="005F77B4"/>
    <w:rsid w:val="006006DF"/>
    <w:rsid w:val="00601CBB"/>
    <w:rsid w:val="0060258D"/>
    <w:rsid w:val="00603359"/>
    <w:rsid w:val="00603B8B"/>
    <w:rsid w:val="00604136"/>
    <w:rsid w:val="006050E8"/>
    <w:rsid w:val="00605854"/>
    <w:rsid w:val="0060585F"/>
    <w:rsid w:val="00605E25"/>
    <w:rsid w:val="00606240"/>
    <w:rsid w:val="00606809"/>
    <w:rsid w:val="00606875"/>
    <w:rsid w:val="00607A05"/>
    <w:rsid w:val="00610B20"/>
    <w:rsid w:val="00610C57"/>
    <w:rsid w:val="00611BAB"/>
    <w:rsid w:val="006124FA"/>
    <w:rsid w:val="00612A4D"/>
    <w:rsid w:val="00613238"/>
    <w:rsid w:val="00614C48"/>
    <w:rsid w:val="00616098"/>
    <w:rsid w:val="0061726E"/>
    <w:rsid w:val="00617677"/>
    <w:rsid w:val="00617E0B"/>
    <w:rsid w:val="00620F61"/>
    <w:rsid w:val="00621628"/>
    <w:rsid w:val="006238A3"/>
    <w:rsid w:val="0062435D"/>
    <w:rsid w:val="006248B4"/>
    <w:rsid w:val="00624A04"/>
    <w:rsid w:val="00625162"/>
    <w:rsid w:val="00625E26"/>
    <w:rsid w:val="00627989"/>
    <w:rsid w:val="0063050B"/>
    <w:rsid w:val="00630E19"/>
    <w:rsid w:val="00630EB5"/>
    <w:rsid w:val="00631BEC"/>
    <w:rsid w:val="00631C13"/>
    <w:rsid w:val="00631CE6"/>
    <w:rsid w:val="00631D94"/>
    <w:rsid w:val="006320E9"/>
    <w:rsid w:val="006323BC"/>
    <w:rsid w:val="006329C3"/>
    <w:rsid w:val="00632D9A"/>
    <w:rsid w:val="00633108"/>
    <w:rsid w:val="00633851"/>
    <w:rsid w:val="0063424E"/>
    <w:rsid w:val="00634DAC"/>
    <w:rsid w:val="0063530C"/>
    <w:rsid w:val="00635450"/>
    <w:rsid w:val="00635976"/>
    <w:rsid w:val="006366B1"/>
    <w:rsid w:val="006368B6"/>
    <w:rsid w:val="006369A3"/>
    <w:rsid w:val="00637301"/>
    <w:rsid w:val="006374AF"/>
    <w:rsid w:val="006375CE"/>
    <w:rsid w:val="00637D28"/>
    <w:rsid w:val="006408FD"/>
    <w:rsid w:val="00640F6C"/>
    <w:rsid w:val="006410AC"/>
    <w:rsid w:val="00641528"/>
    <w:rsid w:val="0064176F"/>
    <w:rsid w:val="00641F79"/>
    <w:rsid w:val="00642727"/>
    <w:rsid w:val="006433C7"/>
    <w:rsid w:val="00643FA0"/>
    <w:rsid w:val="006446EB"/>
    <w:rsid w:val="00644B7B"/>
    <w:rsid w:val="00645050"/>
    <w:rsid w:val="00645848"/>
    <w:rsid w:val="00646DEC"/>
    <w:rsid w:val="00647C4E"/>
    <w:rsid w:val="00647D04"/>
    <w:rsid w:val="00650318"/>
    <w:rsid w:val="0065078C"/>
    <w:rsid w:val="0065091C"/>
    <w:rsid w:val="0065122B"/>
    <w:rsid w:val="0065199C"/>
    <w:rsid w:val="00651E3D"/>
    <w:rsid w:val="00652036"/>
    <w:rsid w:val="00652222"/>
    <w:rsid w:val="00652565"/>
    <w:rsid w:val="00652E1A"/>
    <w:rsid w:val="0065370F"/>
    <w:rsid w:val="00655776"/>
    <w:rsid w:val="00655A71"/>
    <w:rsid w:val="00655E59"/>
    <w:rsid w:val="00657728"/>
    <w:rsid w:val="00657941"/>
    <w:rsid w:val="00657CCB"/>
    <w:rsid w:val="00660E62"/>
    <w:rsid w:val="006625FD"/>
    <w:rsid w:val="0066389C"/>
    <w:rsid w:val="00663F7A"/>
    <w:rsid w:val="00664BE7"/>
    <w:rsid w:val="006652FC"/>
    <w:rsid w:val="00665B14"/>
    <w:rsid w:val="006662D1"/>
    <w:rsid w:val="00667AC4"/>
    <w:rsid w:val="00671ADB"/>
    <w:rsid w:val="00671FB3"/>
    <w:rsid w:val="006721B6"/>
    <w:rsid w:val="00674815"/>
    <w:rsid w:val="00674A63"/>
    <w:rsid w:val="00674B62"/>
    <w:rsid w:val="00676458"/>
    <w:rsid w:val="0067697A"/>
    <w:rsid w:val="00676B75"/>
    <w:rsid w:val="00677888"/>
    <w:rsid w:val="00677BCB"/>
    <w:rsid w:val="00677D30"/>
    <w:rsid w:val="00680206"/>
    <w:rsid w:val="00680792"/>
    <w:rsid w:val="00680D8A"/>
    <w:rsid w:val="00681BD6"/>
    <w:rsid w:val="006837DE"/>
    <w:rsid w:val="0068473B"/>
    <w:rsid w:val="00684807"/>
    <w:rsid w:val="00684EF2"/>
    <w:rsid w:val="0068551F"/>
    <w:rsid w:val="00686304"/>
    <w:rsid w:val="00691422"/>
    <w:rsid w:val="00691506"/>
    <w:rsid w:val="00691D39"/>
    <w:rsid w:val="0069247A"/>
    <w:rsid w:val="00692D57"/>
    <w:rsid w:val="0069348C"/>
    <w:rsid w:val="006934E7"/>
    <w:rsid w:val="00693BB1"/>
    <w:rsid w:val="00694419"/>
    <w:rsid w:val="00696B6C"/>
    <w:rsid w:val="00696FD7"/>
    <w:rsid w:val="0069725C"/>
    <w:rsid w:val="006978AD"/>
    <w:rsid w:val="0069795E"/>
    <w:rsid w:val="006A03D8"/>
    <w:rsid w:val="006A0A5E"/>
    <w:rsid w:val="006A1D61"/>
    <w:rsid w:val="006A1F78"/>
    <w:rsid w:val="006A27AD"/>
    <w:rsid w:val="006A3696"/>
    <w:rsid w:val="006A36FB"/>
    <w:rsid w:val="006A3ADD"/>
    <w:rsid w:val="006A563B"/>
    <w:rsid w:val="006A598A"/>
    <w:rsid w:val="006A614E"/>
    <w:rsid w:val="006A6308"/>
    <w:rsid w:val="006A67DC"/>
    <w:rsid w:val="006A7054"/>
    <w:rsid w:val="006A79B5"/>
    <w:rsid w:val="006B1586"/>
    <w:rsid w:val="006B18A7"/>
    <w:rsid w:val="006B2072"/>
    <w:rsid w:val="006B3A00"/>
    <w:rsid w:val="006B4ED0"/>
    <w:rsid w:val="006B58E5"/>
    <w:rsid w:val="006B70AB"/>
    <w:rsid w:val="006B7BB5"/>
    <w:rsid w:val="006C024B"/>
    <w:rsid w:val="006C0A37"/>
    <w:rsid w:val="006C1616"/>
    <w:rsid w:val="006C2188"/>
    <w:rsid w:val="006C2626"/>
    <w:rsid w:val="006C371D"/>
    <w:rsid w:val="006C4377"/>
    <w:rsid w:val="006C4611"/>
    <w:rsid w:val="006C5D35"/>
    <w:rsid w:val="006C64A0"/>
    <w:rsid w:val="006C64DD"/>
    <w:rsid w:val="006D0565"/>
    <w:rsid w:val="006D109E"/>
    <w:rsid w:val="006D141F"/>
    <w:rsid w:val="006D1AD5"/>
    <w:rsid w:val="006D1BB3"/>
    <w:rsid w:val="006D20A0"/>
    <w:rsid w:val="006D236E"/>
    <w:rsid w:val="006D2836"/>
    <w:rsid w:val="006D29D5"/>
    <w:rsid w:val="006D3F1A"/>
    <w:rsid w:val="006D4889"/>
    <w:rsid w:val="006D4895"/>
    <w:rsid w:val="006D5156"/>
    <w:rsid w:val="006D5679"/>
    <w:rsid w:val="006D6680"/>
    <w:rsid w:val="006D6AA6"/>
    <w:rsid w:val="006E02F0"/>
    <w:rsid w:val="006E0493"/>
    <w:rsid w:val="006E0892"/>
    <w:rsid w:val="006E1035"/>
    <w:rsid w:val="006E2144"/>
    <w:rsid w:val="006E22ED"/>
    <w:rsid w:val="006E235C"/>
    <w:rsid w:val="006E2431"/>
    <w:rsid w:val="006E2E11"/>
    <w:rsid w:val="006E4248"/>
    <w:rsid w:val="006E4A67"/>
    <w:rsid w:val="006E4B8B"/>
    <w:rsid w:val="006E4C69"/>
    <w:rsid w:val="006E51A9"/>
    <w:rsid w:val="006E52EC"/>
    <w:rsid w:val="006E554B"/>
    <w:rsid w:val="006E57FD"/>
    <w:rsid w:val="006E6413"/>
    <w:rsid w:val="006E67FC"/>
    <w:rsid w:val="006E69FA"/>
    <w:rsid w:val="006E7402"/>
    <w:rsid w:val="006E763B"/>
    <w:rsid w:val="006F01DF"/>
    <w:rsid w:val="006F15C2"/>
    <w:rsid w:val="006F1DD9"/>
    <w:rsid w:val="006F287E"/>
    <w:rsid w:val="006F2A03"/>
    <w:rsid w:val="006F304D"/>
    <w:rsid w:val="006F3773"/>
    <w:rsid w:val="006F3B60"/>
    <w:rsid w:val="006F45BF"/>
    <w:rsid w:val="006F4A8D"/>
    <w:rsid w:val="006F4BAE"/>
    <w:rsid w:val="006F4FF7"/>
    <w:rsid w:val="006F57B4"/>
    <w:rsid w:val="006F6838"/>
    <w:rsid w:val="006F6F8A"/>
    <w:rsid w:val="006F7423"/>
    <w:rsid w:val="006F77D5"/>
    <w:rsid w:val="006F7EB9"/>
    <w:rsid w:val="007005A5"/>
    <w:rsid w:val="00700861"/>
    <w:rsid w:val="00700FC6"/>
    <w:rsid w:val="00701AF5"/>
    <w:rsid w:val="00701E1F"/>
    <w:rsid w:val="007028EC"/>
    <w:rsid w:val="00702990"/>
    <w:rsid w:val="00702F0E"/>
    <w:rsid w:val="00703547"/>
    <w:rsid w:val="00703A7A"/>
    <w:rsid w:val="0070438E"/>
    <w:rsid w:val="0070444C"/>
    <w:rsid w:val="00704537"/>
    <w:rsid w:val="00704A29"/>
    <w:rsid w:val="00704B1A"/>
    <w:rsid w:val="00705669"/>
    <w:rsid w:val="007062FD"/>
    <w:rsid w:val="00706404"/>
    <w:rsid w:val="007076AA"/>
    <w:rsid w:val="0071083A"/>
    <w:rsid w:val="007108DD"/>
    <w:rsid w:val="00710D81"/>
    <w:rsid w:val="00711545"/>
    <w:rsid w:val="0071169C"/>
    <w:rsid w:val="007125A8"/>
    <w:rsid w:val="00713A71"/>
    <w:rsid w:val="00714330"/>
    <w:rsid w:val="00714957"/>
    <w:rsid w:val="00715B32"/>
    <w:rsid w:val="00715BD9"/>
    <w:rsid w:val="007160E3"/>
    <w:rsid w:val="00716D4F"/>
    <w:rsid w:val="00717543"/>
    <w:rsid w:val="0072024A"/>
    <w:rsid w:val="0072059E"/>
    <w:rsid w:val="00720CAC"/>
    <w:rsid w:val="007214A7"/>
    <w:rsid w:val="0072277D"/>
    <w:rsid w:val="00722F17"/>
    <w:rsid w:val="007231BE"/>
    <w:rsid w:val="0072501B"/>
    <w:rsid w:val="00725B01"/>
    <w:rsid w:val="007262EA"/>
    <w:rsid w:val="00726B25"/>
    <w:rsid w:val="00727199"/>
    <w:rsid w:val="00730114"/>
    <w:rsid w:val="00730E46"/>
    <w:rsid w:val="00731490"/>
    <w:rsid w:val="00731911"/>
    <w:rsid w:val="0073241B"/>
    <w:rsid w:val="007327D6"/>
    <w:rsid w:val="00733A68"/>
    <w:rsid w:val="00733BF7"/>
    <w:rsid w:val="00735DF0"/>
    <w:rsid w:val="00736F38"/>
    <w:rsid w:val="00737A8A"/>
    <w:rsid w:val="00740DC8"/>
    <w:rsid w:val="00740E84"/>
    <w:rsid w:val="00740F2A"/>
    <w:rsid w:val="00742B05"/>
    <w:rsid w:val="00742CE4"/>
    <w:rsid w:val="00742DDF"/>
    <w:rsid w:val="007435A4"/>
    <w:rsid w:val="00743AB5"/>
    <w:rsid w:val="00743EBA"/>
    <w:rsid w:val="007446A8"/>
    <w:rsid w:val="0074553B"/>
    <w:rsid w:val="007474C9"/>
    <w:rsid w:val="00747D37"/>
    <w:rsid w:val="00751838"/>
    <w:rsid w:val="00752042"/>
    <w:rsid w:val="00753AB2"/>
    <w:rsid w:val="00753D65"/>
    <w:rsid w:val="00754174"/>
    <w:rsid w:val="0075434F"/>
    <w:rsid w:val="00754497"/>
    <w:rsid w:val="007544F1"/>
    <w:rsid w:val="00754692"/>
    <w:rsid w:val="00754D60"/>
    <w:rsid w:val="00754DB8"/>
    <w:rsid w:val="00755769"/>
    <w:rsid w:val="00755A89"/>
    <w:rsid w:val="00755F45"/>
    <w:rsid w:val="00756442"/>
    <w:rsid w:val="00757385"/>
    <w:rsid w:val="0075786C"/>
    <w:rsid w:val="00762A27"/>
    <w:rsid w:val="00762B1D"/>
    <w:rsid w:val="00762FE9"/>
    <w:rsid w:val="0076382C"/>
    <w:rsid w:val="007641E2"/>
    <w:rsid w:val="00766DF0"/>
    <w:rsid w:val="00770806"/>
    <w:rsid w:val="00770B44"/>
    <w:rsid w:val="0077252D"/>
    <w:rsid w:val="00772576"/>
    <w:rsid w:val="0077311E"/>
    <w:rsid w:val="00773123"/>
    <w:rsid w:val="00773594"/>
    <w:rsid w:val="00773B91"/>
    <w:rsid w:val="00774BE7"/>
    <w:rsid w:val="00774C0A"/>
    <w:rsid w:val="007750C0"/>
    <w:rsid w:val="0077559A"/>
    <w:rsid w:val="007756C0"/>
    <w:rsid w:val="00775CBD"/>
    <w:rsid w:val="00775F99"/>
    <w:rsid w:val="00776651"/>
    <w:rsid w:val="007769A0"/>
    <w:rsid w:val="0077762E"/>
    <w:rsid w:val="00777F53"/>
    <w:rsid w:val="00780B13"/>
    <w:rsid w:val="007818D4"/>
    <w:rsid w:val="00782209"/>
    <w:rsid w:val="00783261"/>
    <w:rsid w:val="0078360C"/>
    <w:rsid w:val="00783A9D"/>
    <w:rsid w:val="00783D67"/>
    <w:rsid w:val="007849DE"/>
    <w:rsid w:val="00785171"/>
    <w:rsid w:val="007858F7"/>
    <w:rsid w:val="00786B8C"/>
    <w:rsid w:val="00787840"/>
    <w:rsid w:val="00787912"/>
    <w:rsid w:val="0079060F"/>
    <w:rsid w:val="00790D06"/>
    <w:rsid w:val="007914A2"/>
    <w:rsid w:val="00791D49"/>
    <w:rsid w:val="00793C88"/>
    <w:rsid w:val="00794399"/>
    <w:rsid w:val="0079454A"/>
    <w:rsid w:val="00794E18"/>
    <w:rsid w:val="007953B2"/>
    <w:rsid w:val="007953CC"/>
    <w:rsid w:val="00795A3C"/>
    <w:rsid w:val="0079656E"/>
    <w:rsid w:val="00797C9B"/>
    <w:rsid w:val="007A022E"/>
    <w:rsid w:val="007A1042"/>
    <w:rsid w:val="007A1CA7"/>
    <w:rsid w:val="007A5023"/>
    <w:rsid w:val="007A5F49"/>
    <w:rsid w:val="007A70F6"/>
    <w:rsid w:val="007B0326"/>
    <w:rsid w:val="007B3E19"/>
    <w:rsid w:val="007B481C"/>
    <w:rsid w:val="007B49A1"/>
    <w:rsid w:val="007B5594"/>
    <w:rsid w:val="007B5C65"/>
    <w:rsid w:val="007B600E"/>
    <w:rsid w:val="007B6706"/>
    <w:rsid w:val="007B7B46"/>
    <w:rsid w:val="007B7C4F"/>
    <w:rsid w:val="007C1833"/>
    <w:rsid w:val="007C1892"/>
    <w:rsid w:val="007C2334"/>
    <w:rsid w:val="007C2CFB"/>
    <w:rsid w:val="007C439F"/>
    <w:rsid w:val="007C49B4"/>
    <w:rsid w:val="007C5032"/>
    <w:rsid w:val="007C6864"/>
    <w:rsid w:val="007D063E"/>
    <w:rsid w:val="007D09C3"/>
    <w:rsid w:val="007D1365"/>
    <w:rsid w:val="007D1743"/>
    <w:rsid w:val="007D1807"/>
    <w:rsid w:val="007D1B53"/>
    <w:rsid w:val="007D22EE"/>
    <w:rsid w:val="007D2506"/>
    <w:rsid w:val="007D2B0A"/>
    <w:rsid w:val="007D3321"/>
    <w:rsid w:val="007D5307"/>
    <w:rsid w:val="007D56D3"/>
    <w:rsid w:val="007D6030"/>
    <w:rsid w:val="007D617D"/>
    <w:rsid w:val="007D6A68"/>
    <w:rsid w:val="007D7E20"/>
    <w:rsid w:val="007E0F8E"/>
    <w:rsid w:val="007E2780"/>
    <w:rsid w:val="007E34BD"/>
    <w:rsid w:val="007E372D"/>
    <w:rsid w:val="007E37E5"/>
    <w:rsid w:val="007E38C5"/>
    <w:rsid w:val="007E38E9"/>
    <w:rsid w:val="007E3DCD"/>
    <w:rsid w:val="007E3E29"/>
    <w:rsid w:val="007E539C"/>
    <w:rsid w:val="007E57FB"/>
    <w:rsid w:val="007E6812"/>
    <w:rsid w:val="007E6F7F"/>
    <w:rsid w:val="007E7970"/>
    <w:rsid w:val="007E7C0C"/>
    <w:rsid w:val="007F0254"/>
    <w:rsid w:val="007F1592"/>
    <w:rsid w:val="007F1F89"/>
    <w:rsid w:val="007F22D7"/>
    <w:rsid w:val="007F2B7D"/>
    <w:rsid w:val="007F342C"/>
    <w:rsid w:val="007F35EC"/>
    <w:rsid w:val="007F3FC3"/>
    <w:rsid w:val="007F5084"/>
    <w:rsid w:val="007F5190"/>
    <w:rsid w:val="007F558C"/>
    <w:rsid w:val="007F5A64"/>
    <w:rsid w:val="007F6315"/>
    <w:rsid w:val="007F673C"/>
    <w:rsid w:val="007F6776"/>
    <w:rsid w:val="007F6A01"/>
    <w:rsid w:val="007F747A"/>
    <w:rsid w:val="008001C8"/>
    <w:rsid w:val="00800849"/>
    <w:rsid w:val="00801421"/>
    <w:rsid w:val="008015BD"/>
    <w:rsid w:val="00801738"/>
    <w:rsid w:val="00801846"/>
    <w:rsid w:val="00801C3F"/>
    <w:rsid w:val="00802AA1"/>
    <w:rsid w:val="00803229"/>
    <w:rsid w:val="00803F4E"/>
    <w:rsid w:val="00804DEF"/>
    <w:rsid w:val="00804F04"/>
    <w:rsid w:val="008061D4"/>
    <w:rsid w:val="00806FA2"/>
    <w:rsid w:val="008101E4"/>
    <w:rsid w:val="0081039F"/>
    <w:rsid w:val="00810A41"/>
    <w:rsid w:val="00810EAA"/>
    <w:rsid w:val="008117C7"/>
    <w:rsid w:val="00811A4B"/>
    <w:rsid w:val="00811B89"/>
    <w:rsid w:val="00812070"/>
    <w:rsid w:val="008129E7"/>
    <w:rsid w:val="008134F7"/>
    <w:rsid w:val="008146C9"/>
    <w:rsid w:val="00815373"/>
    <w:rsid w:val="00817266"/>
    <w:rsid w:val="0081726B"/>
    <w:rsid w:val="00817F52"/>
    <w:rsid w:val="008204BC"/>
    <w:rsid w:val="00820643"/>
    <w:rsid w:val="008219AC"/>
    <w:rsid w:val="00821C79"/>
    <w:rsid w:val="0082295C"/>
    <w:rsid w:val="008230CA"/>
    <w:rsid w:val="0082377D"/>
    <w:rsid w:val="00824518"/>
    <w:rsid w:val="00824531"/>
    <w:rsid w:val="00824AFE"/>
    <w:rsid w:val="00825BE8"/>
    <w:rsid w:val="008261BF"/>
    <w:rsid w:val="00826655"/>
    <w:rsid w:val="00826AEA"/>
    <w:rsid w:val="00826F67"/>
    <w:rsid w:val="008275A7"/>
    <w:rsid w:val="00831444"/>
    <w:rsid w:val="00831501"/>
    <w:rsid w:val="00832520"/>
    <w:rsid w:val="00834E6F"/>
    <w:rsid w:val="008352D4"/>
    <w:rsid w:val="00835A2A"/>
    <w:rsid w:val="00835A60"/>
    <w:rsid w:val="00836666"/>
    <w:rsid w:val="00836BBB"/>
    <w:rsid w:val="008377A8"/>
    <w:rsid w:val="0084111E"/>
    <w:rsid w:val="00841CA8"/>
    <w:rsid w:val="00841CDA"/>
    <w:rsid w:val="00841F62"/>
    <w:rsid w:val="0084242A"/>
    <w:rsid w:val="00842D6A"/>
    <w:rsid w:val="00843372"/>
    <w:rsid w:val="00843436"/>
    <w:rsid w:val="00843A4F"/>
    <w:rsid w:val="00843AD7"/>
    <w:rsid w:val="00843CC6"/>
    <w:rsid w:val="008448A1"/>
    <w:rsid w:val="00844ABC"/>
    <w:rsid w:val="00845D6F"/>
    <w:rsid w:val="00845FA6"/>
    <w:rsid w:val="0085095F"/>
    <w:rsid w:val="00851D62"/>
    <w:rsid w:val="00851E6D"/>
    <w:rsid w:val="00852DBC"/>
    <w:rsid w:val="0085307F"/>
    <w:rsid w:val="008539B4"/>
    <w:rsid w:val="0085420C"/>
    <w:rsid w:val="008543C8"/>
    <w:rsid w:val="008545C5"/>
    <w:rsid w:val="00854C32"/>
    <w:rsid w:val="0086015B"/>
    <w:rsid w:val="0086056E"/>
    <w:rsid w:val="00861665"/>
    <w:rsid w:val="00861C0A"/>
    <w:rsid w:val="00862208"/>
    <w:rsid w:val="0086246C"/>
    <w:rsid w:val="00862728"/>
    <w:rsid w:val="00862B9A"/>
    <w:rsid w:val="00862BF0"/>
    <w:rsid w:val="00862F02"/>
    <w:rsid w:val="00863455"/>
    <w:rsid w:val="00863964"/>
    <w:rsid w:val="00863A35"/>
    <w:rsid w:val="00863ABF"/>
    <w:rsid w:val="0086425F"/>
    <w:rsid w:val="008643F3"/>
    <w:rsid w:val="00865FB4"/>
    <w:rsid w:val="00866216"/>
    <w:rsid w:val="008663AE"/>
    <w:rsid w:val="008668FF"/>
    <w:rsid w:val="008669F4"/>
    <w:rsid w:val="00866F84"/>
    <w:rsid w:val="008672B3"/>
    <w:rsid w:val="00867C70"/>
    <w:rsid w:val="00867FE8"/>
    <w:rsid w:val="00870E11"/>
    <w:rsid w:val="00871906"/>
    <w:rsid w:val="00871E24"/>
    <w:rsid w:val="008720FA"/>
    <w:rsid w:val="008737E9"/>
    <w:rsid w:val="00873B96"/>
    <w:rsid w:val="00873D8F"/>
    <w:rsid w:val="008741D6"/>
    <w:rsid w:val="008741E5"/>
    <w:rsid w:val="00874811"/>
    <w:rsid w:val="008753FA"/>
    <w:rsid w:val="008755BF"/>
    <w:rsid w:val="00875896"/>
    <w:rsid w:val="00875D10"/>
    <w:rsid w:val="00876271"/>
    <w:rsid w:val="0087632B"/>
    <w:rsid w:val="008777D8"/>
    <w:rsid w:val="0087783E"/>
    <w:rsid w:val="00877E03"/>
    <w:rsid w:val="008805DA"/>
    <w:rsid w:val="00881363"/>
    <w:rsid w:val="00881B47"/>
    <w:rsid w:val="00881D88"/>
    <w:rsid w:val="00882093"/>
    <w:rsid w:val="008820F7"/>
    <w:rsid w:val="00882183"/>
    <w:rsid w:val="00882403"/>
    <w:rsid w:val="00882E95"/>
    <w:rsid w:val="00882F1F"/>
    <w:rsid w:val="008852E1"/>
    <w:rsid w:val="0088588D"/>
    <w:rsid w:val="00885961"/>
    <w:rsid w:val="0088607C"/>
    <w:rsid w:val="00886992"/>
    <w:rsid w:val="00887B2F"/>
    <w:rsid w:val="008902B7"/>
    <w:rsid w:val="008902EE"/>
    <w:rsid w:val="008902FD"/>
    <w:rsid w:val="00890327"/>
    <w:rsid w:val="008906E8"/>
    <w:rsid w:val="008912CA"/>
    <w:rsid w:val="00892A99"/>
    <w:rsid w:val="008961C2"/>
    <w:rsid w:val="00897801"/>
    <w:rsid w:val="008A00DA"/>
    <w:rsid w:val="008A0694"/>
    <w:rsid w:val="008A12BE"/>
    <w:rsid w:val="008A151D"/>
    <w:rsid w:val="008A200E"/>
    <w:rsid w:val="008A2568"/>
    <w:rsid w:val="008A3E16"/>
    <w:rsid w:val="008A488F"/>
    <w:rsid w:val="008A5229"/>
    <w:rsid w:val="008A5857"/>
    <w:rsid w:val="008A5E0D"/>
    <w:rsid w:val="008A612A"/>
    <w:rsid w:val="008A6A79"/>
    <w:rsid w:val="008A6EE9"/>
    <w:rsid w:val="008A7039"/>
    <w:rsid w:val="008A780E"/>
    <w:rsid w:val="008A78AB"/>
    <w:rsid w:val="008A796F"/>
    <w:rsid w:val="008B18D2"/>
    <w:rsid w:val="008B2ABC"/>
    <w:rsid w:val="008B37AD"/>
    <w:rsid w:val="008B45C1"/>
    <w:rsid w:val="008B56BD"/>
    <w:rsid w:val="008B5C33"/>
    <w:rsid w:val="008B6812"/>
    <w:rsid w:val="008C0C78"/>
    <w:rsid w:val="008C26DF"/>
    <w:rsid w:val="008C3746"/>
    <w:rsid w:val="008C3CDD"/>
    <w:rsid w:val="008C3E4D"/>
    <w:rsid w:val="008C53CA"/>
    <w:rsid w:val="008C5D62"/>
    <w:rsid w:val="008C6245"/>
    <w:rsid w:val="008C63CB"/>
    <w:rsid w:val="008C6F87"/>
    <w:rsid w:val="008D0F92"/>
    <w:rsid w:val="008D3495"/>
    <w:rsid w:val="008D3EE2"/>
    <w:rsid w:val="008D4B8B"/>
    <w:rsid w:val="008D4CFE"/>
    <w:rsid w:val="008D4E5B"/>
    <w:rsid w:val="008D4F59"/>
    <w:rsid w:val="008D6448"/>
    <w:rsid w:val="008D6CB9"/>
    <w:rsid w:val="008D6CF1"/>
    <w:rsid w:val="008D71BE"/>
    <w:rsid w:val="008D7374"/>
    <w:rsid w:val="008E02EA"/>
    <w:rsid w:val="008E11EB"/>
    <w:rsid w:val="008E1553"/>
    <w:rsid w:val="008E170D"/>
    <w:rsid w:val="008E1EC6"/>
    <w:rsid w:val="008E33F7"/>
    <w:rsid w:val="008E380D"/>
    <w:rsid w:val="008E429A"/>
    <w:rsid w:val="008E43CC"/>
    <w:rsid w:val="008E528A"/>
    <w:rsid w:val="008E5383"/>
    <w:rsid w:val="008E5BF2"/>
    <w:rsid w:val="008E61B9"/>
    <w:rsid w:val="008E6422"/>
    <w:rsid w:val="008E6E9C"/>
    <w:rsid w:val="008E79AB"/>
    <w:rsid w:val="008F0331"/>
    <w:rsid w:val="008F08FA"/>
    <w:rsid w:val="008F0DD9"/>
    <w:rsid w:val="008F0F95"/>
    <w:rsid w:val="008F1B52"/>
    <w:rsid w:val="008F1C3B"/>
    <w:rsid w:val="008F1DAE"/>
    <w:rsid w:val="008F2927"/>
    <w:rsid w:val="008F302F"/>
    <w:rsid w:val="008F33B0"/>
    <w:rsid w:val="008F38BE"/>
    <w:rsid w:val="008F53E6"/>
    <w:rsid w:val="008F5642"/>
    <w:rsid w:val="008F5EE6"/>
    <w:rsid w:val="008F6F4F"/>
    <w:rsid w:val="008F7705"/>
    <w:rsid w:val="008F791E"/>
    <w:rsid w:val="008F7C07"/>
    <w:rsid w:val="008F7F1F"/>
    <w:rsid w:val="00902718"/>
    <w:rsid w:val="0090444E"/>
    <w:rsid w:val="00904648"/>
    <w:rsid w:val="0090599D"/>
    <w:rsid w:val="00906079"/>
    <w:rsid w:val="009103B3"/>
    <w:rsid w:val="0091058F"/>
    <w:rsid w:val="009107CE"/>
    <w:rsid w:val="00910C94"/>
    <w:rsid w:val="00910F23"/>
    <w:rsid w:val="00911CCB"/>
    <w:rsid w:val="0091278A"/>
    <w:rsid w:val="0091293E"/>
    <w:rsid w:val="00912C5C"/>
    <w:rsid w:val="00912DBD"/>
    <w:rsid w:val="00912FFD"/>
    <w:rsid w:val="0091461A"/>
    <w:rsid w:val="00914671"/>
    <w:rsid w:val="00915843"/>
    <w:rsid w:val="00915A9B"/>
    <w:rsid w:val="00915CE1"/>
    <w:rsid w:val="00916A2B"/>
    <w:rsid w:val="009170C6"/>
    <w:rsid w:val="00917D44"/>
    <w:rsid w:val="009205ED"/>
    <w:rsid w:val="00920C85"/>
    <w:rsid w:val="00920D07"/>
    <w:rsid w:val="0092240E"/>
    <w:rsid w:val="009231FD"/>
    <w:rsid w:val="00923EFE"/>
    <w:rsid w:val="0092400F"/>
    <w:rsid w:val="009262E0"/>
    <w:rsid w:val="00926CF3"/>
    <w:rsid w:val="0092773D"/>
    <w:rsid w:val="00927A16"/>
    <w:rsid w:val="00927B1F"/>
    <w:rsid w:val="0093007D"/>
    <w:rsid w:val="00930395"/>
    <w:rsid w:val="009307BD"/>
    <w:rsid w:val="0093123C"/>
    <w:rsid w:val="00931392"/>
    <w:rsid w:val="00931F5C"/>
    <w:rsid w:val="009327CB"/>
    <w:rsid w:val="009329F0"/>
    <w:rsid w:val="00932E33"/>
    <w:rsid w:val="009333F3"/>
    <w:rsid w:val="00934083"/>
    <w:rsid w:val="00934360"/>
    <w:rsid w:val="00934470"/>
    <w:rsid w:val="00934508"/>
    <w:rsid w:val="00935416"/>
    <w:rsid w:val="00935709"/>
    <w:rsid w:val="00935D8B"/>
    <w:rsid w:val="00937001"/>
    <w:rsid w:val="00940D91"/>
    <w:rsid w:val="00940EF2"/>
    <w:rsid w:val="009412BC"/>
    <w:rsid w:val="00941553"/>
    <w:rsid w:val="009431FE"/>
    <w:rsid w:val="00946EC3"/>
    <w:rsid w:val="00946F08"/>
    <w:rsid w:val="009471D4"/>
    <w:rsid w:val="0094740A"/>
    <w:rsid w:val="00951C30"/>
    <w:rsid w:val="00952791"/>
    <w:rsid w:val="00952E37"/>
    <w:rsid w:val="00952F1A"/>
    <w:rsid w:val="00953498"/>
    <w:rsid w:val="00953C0F"/>
    <w:rsid w:val="00954301"/>
    <w:rsid w:val="009549B3"/>
    <w:rsid w:val="00954C16"/>
    <w:rsid w:val="009555A2"/>
    <w:rsid w:val="00955761"/>
    <w:rsid w:val="00955F5E"/>
    <w:rsid w:val="00956094"/>
    <w:rsid w:val="009568A1"/>
    <w:rsid w:val="00956D69"/>
    <w:rsid w:val="009570FD"/>
    <w:rsid w:val="00957515"/>
    <w:rsid w:val="00957F8F"/>
    <w:rsid w:val="00960959"/>
    <w:rsid w:val="00961DC1"/>
    <w:rsid w:val="00961E19"/>
    <w:rsid w:val="00962A08"/>
    <w:rsid w:val="0096410F"/>
    <w:rsid w:val="00964FC8"/>
    <w:rsid w:val="0096592B"/>
    <w:rsid w:val="00965C27"/>
    <w:rsid w:val="0096641F"/>
    <w:rsid w:val="00967BFA"/>
    <w:rsid w:val="00967EFB"/>
    <w:rsid w:val="00970B60"/>
    <w:rsid w:val="0097106A"/>
    <w:rsid w:val="009713D6"/>
    <w:rsid w:val="00971C27"/>
    <w:rsid w:val="00971DB4"/>
    <w:rsid w:val="00972AF8"/>
    <w:rsid w:val="00973038"/>
    <w:rsid w:val="009732D3"/>
    <w:rsid w:val="00973E8C"/>
    <w:rsid w:val="0097437E"/>
    <w:rsid w:val="00974B52"/>
    <w:rsid w:val="00975450"/>
    <w:rsid w:val="009757E3"/>
    <w:rsid w:val="009760AF"/>
    <w:rsid w:val="00977457"/>
    <w:rsid w:val="00980645"/>
    <w:rsid w:val="00980BC6"/>
    <w:rsid w:val="00982014"/>
    <w:rsid w:val="0098229F"/>
    <w:rsid w:val="009822C7"/>
    <w:rsid w:val="00982594"/>
    <w:rsid w:val="00982E39"/>
    <w:rsid w:val="00982E60"/>
    <w:rsid w:val="009835DB"/>
    <w:rsid w:val="009851CD"/>
    <w:rsid w:val="00990C6F"/>
    <w:rsid w:val="00990E3C"/>
    <w:rsid w:val="0099134F"/>
    <w:rsid w:val="0099164D"/>
    <w:rsid w:val="00992D5E"/>
    <w:rsid w:val="00992F64"/>
    <w:rsid w:val="009934C1"/>
    <w:rsid w:val="0099371C"/>
    <w:rsid w:val="00993836"/>
    <w:rsid w:val="00995882"/>
    <w:rsid w:val="009965B4"/>
    <w:rsid w:val="0099689D"/>
    <w:rsid w:val="009972F7"/>
    <w:rsid w:val="009A037E"/>
    <w:rsid w:val="009A0689"/>
    <w:rsid w:val="009A098D"/>
    <w:rsid w:val="009A1624"/>
    <w:rsid w:val="009A1750"/>
    <w:rsid w:val="009A1A19"/>
    <w:rsid w:val="009A2184"/>
    <w:rsid w:val="009A2A74"/>
    <w:rsid w:val="009A2C8A"/>
    <w:rsid w:val="009A392C"/>
    <w:rsid w:val="009A3AD5"/>
    <w:rsid w:val="009A3F62"/>
    <w:rsid w:val="009A4268"/>
    <w:rsid w:val="009A448A"/>
    <w:rsid w:val="009A4F33"/>
    <w:rsid w:val="009A575A"/>
    <w:rsid w:val="009A6363"/>
    <w:rsid w:val="009A659A"/>
    <w:rsid w:val="009A6A1E"/>
    <w:rsid w:val="009A737B"/>
    <w:rsid w:val="009A7C96"/>
    <w:rsid w:val="009B015A"/>
    <w:rsid w:val="009B01DB"/>
    <w:rsid w:val="009B11F2"/>
    <w:rsid w:val="009B1EA8"/>
    <w:rsid w:val="009B3663"/>
    <w:rsid w:val="009B3CE9"/>
    <w:rsid w:val="009B571A"/>
    <w:rsid w:val="009B5944"/>
    <w:rsid w:val="009B6CC0"/>
    <w:rsid w:val="009C0040"/>
    <w:rsid w:val="009C0838"/>
    <w:rsid w:val="009C08E0"/>
    <w:rsid w:val="009C0BB7"/>
    <w:rsid w:val="009C0BEF"/>
    <w:rsid w:val="009C13D1"/>
    <w:rsid w:val="009C160E"/>
    <w:rsid w:val="009C28BC"/>
    <w:rsid w:val="009C29B9"/>
    <w:rsid w:val="009C3777"/>
    <w:rsid w:val="009C47A3"/>
    <w:rsid w:val="009C4A35"/>
    <w:rsid w:val="009C53FD"/>
    <w:rsid w:val="009C62C8"/>
    <w:rsid w:val="009C649F"/>
    <w:rsid w:val="009C659B"/>
    <w:rsid w:val="009C7142"/>
    <w:rsid w:val="009C79C4"/>
    <w:rsid w:val="009D031F"/>
    <w:rsid w:val="009D056D"/>
    <w:rsid w:val="009D0FA4"/>
    <w:rsid w:val="009D191E"/>
    <w:rsid w:val="009D1A5C"/>
    <w:rsid w:val="009D1A76"/>
    <w:rsid w:val="009D1D28"/>
    <w:rsid w:val="009D2445"/>
    <w:rsid w:val="009D2A8B"/>
    <w:rsid w:val="009D3631"/>
    <w:rsid w:val="009D36F1"/>
    <w:rsid w:val="009D39BA"/>
    <w:rsid w:val="009D497A"/>
    <w:rsid w:val="009D5906"/>
    <w:rsid w:val="009D637C"/>
    <w:rsid w:val="009D749D"/>
    <w:rsid w:val="009D757A"/>
    <w:rsid w:val="009D7BA2"/>
    <w:rsid w:val="009D7BCF"/>
    <w:rsid w:val="009D7E2B"/>
    <w:rsid w:val="009E0218"/>
    <w:rsid w:val="009E05A5"/>
    <w:rsid w:val="009E0CED"/>
    <w:rsid w:val="009E11AE"/>
    <w:rsid w:val="009E1F3A"/>
    <w:rsid w:val="009E22FE"/>
    <w:rsid w:val="009E293A"/>
    <w:rsid w:val="009E2E45"/>
    <w:rsid w:val="009E3702"/>
    <w:rsid w:val="009E3B6B"/>
    <w:rsid w:val="009E4CAB"/>
    <w:rsid w:val="009E553C"/>
    <w:rsid w:val="009E7B95"/>
    <w:rsid w:val="009F00B9"/>
    <w:rsid w:val="009F08AD"/>
    <w:rsid w:val="009F17BA"/>
    <w:rsid w:val="009F2851"/>
    <w:rsid w:val="009F2AED"/>
    <w:rsid w:val="009F3461"/>
    <w:rsid w:val="009F393D"/>
    <w:rsid w:val="009F3CAA"/>
    <w:rsid w:val="009F3E55"/>
    <w:rsid w:val="009F4931"/>
    <w:rsid w:val="009F5BAA"/>
    <w:rsid w:val="009F746B"/>
    <w:rsid w:val="009F74BF"/>
    <w:rsid w:val="009F7BD2"/>
    <w:rsid w:val="00A00870"/>
    <w:rsid w:val="00A01669"/>
    <w:rsid w:val="00A02326"/>
    <w:rsid w:val="00A02B2B"/>
    <w:rsid w:val="00A03097"/>
    <w:rsid w:val="00A0318E"/>
    <w:rsid w:val="00A03DEA"/>
    <w:rsid w:val="00A0432E"/>
    <w:rsid w:val="00A04690"/>
    <w:rsid w:val="00A0478F"/>
    <w:rsid w:val="00A04DDC"/>
    <w:rsid w:val="00A05EEA"/>
    <w:rsid w:val="00A0673B"/>
    <w:rsid w:val="00A06CBA"/>
    <w:rsid w:val="00A07580"/>
    <w:rsid w:val="00A07DA8"/>
    <w:rsid w:val="00A10273"/>
    <w:rsid w:val="00A10C60"/>
    <w:rsid w:val="00A10CE3"/>
    <w:rsid w:val="00A10F24"/>
    <w:rsid w:val="00A113AE"/>
    <w:rsid w:val="00A1211C"/>
    <w:rsid w:val="00A1417A"/>
    <w:rsid w:val="00A14487"/>
    <w:rsid w:val="00A144EA"/>
    <w:rsid w:val="00A1463B"/>
    <w:rsid w:val="00A14CA1"/>
    <w:rsid w:val="00A15345"/>
    <w:rsid w:val="00A16F2A"/>
    <w:rsid w:val="00A20309"/>
    <w:rsid w:val="00A209AC"/>
    <w:rsid w:val="00A21223"/>
    <w:rsid w:val="00A213F5"/>
    <w:rsid w:val="00A2192B"/>
    <w:rsid w:val="00A2228C"/>
    <w:rsid w:val="00A22763"/>
    <w:rsid w:val="00A23050"/>
    <w:rsid w:val="00A233B0"/>
    <w:rsid w:val="00A233E2"/>
    <w:rsid w:val="00A234B7"/>
    <w:rsid w:val="00A23F4E"/>
    <w:rsid w:val="00A24A54"/>
    <w:rsid w:val="00A24BF8"/>
    <w:rsid w:val="00A24EA7"/>
    <w:rsid w:val="00A25F5E"/>
    <w:rsid w:val="00A26AB9"/>
    <w:rsid w:val="00A26C99"/>
    <w:rsid w:val="00A2736C"/>
    <w:rsid w:val="00A27394"/>
    <w:rsid w:val="00A27AF2"/>
    <w:rsid w:val="00A30020"/>
    <w:rsid w:val="00A306F1"/>
    <w:rsid w:val="00A32478"/>
    <w:rsid w:val="00A33364"/>
    <w:rsid w:val="00A3560F"/>
    <w:rsid w:val="00A36429"/>
    <w:rsid w:val="00A36624"/>
    <w:rsid w:val="00A36821"/>
    <w:rsid w:val="00A3685F"/>
    <w:rsid w:val="00A37FCC"/>
    <w:rsid w:val="00A4003A"/>
    <w:rsid w:val="00A40C49"/>
    <w:rsid w:val="00A41BDF"/>
    <w:rsid w:val="00A435F7"/>
    <w:rsid w:val="00A43EE8"/>
    <w:rsid w:val="00A43FF2"/>
    <w:rsid w:val="00A44D83"/>
    <w:rsid w:val="00A45A08"/>
    <w:rsid w:val="00A460A0"/>
    <w:rsid w:val="00A46550"/>
    <w:rsid w:val="00A46AE9"/>
    <w:rsid w:val="00A47084"/>
    <w:rsid w:val="00A47C4D"/>
    <w:rsid w:val="00A5014B"/>
    <w:rsid w:val="00A50ACF"/>
    <w:rsid w:val="00A518B9"/>
    <w:rsid w:val="00A51ED3"/>
    <w:rsid w:val="00A52098"/>
    <w:rsid w:val="00A52ADA"/>
    <w:rsid w:val="00A53C62"/>
    <w:rsid w:val="00A549F3"/>
    <w:rsid w:val="00A550FB"/>
    <w:rsid w:val="00A5650A"/>
    <w:rsid w:val="00A5701E"/>
    <w:rsid w:val="00A61C28"/>
    <w:rsid w:val="00A61F5D"/>
    <w:rsid w:val="00A628BE"/>
    <w:rsid w:val="00A6393F"/>
    <w:rsid w:val="00A6401E"/>
    <w:rsid w:val="00A648BB"/>
    <w:rsid w:val="00A64B31"/>
    <w:rsid w:val="00A64F42"/>
    <w:rsid w:val="00A65CE6"/>
    <w:rsid w:val="00A66328"/>
    <w:rsid w:val="00A666FE"/>
    <w:rsid w:val="00A66B31"/>
    <w:rsid w:val="00A66C39"/>
    <w:rsid w:val="00A66E2F"/>
    <w:rsid w:val="00A6700B"/>
    <w:rsid w:val="00A67708"/>
    <w:rsid w:val="00A70569"/>
    <w:rsid w:val="00A71030"/>
    <w:rsid w:val="00A71397"/>
    <w:rsid w:val="00A7159D"/>
    <w:rsid w:val="00A73785"/>
    <w:rsid w:val="00A749DF"/>
    <w:rsid w:val="00A753A6"/>
    <w:rsid w:val="00A75ACA"/>
    <w:rsid w:val="00A76590"/>
    <w:rsid w:val="00A76C18"/>
    <w:rsid w:val="00A7745B"/>
    <w:rsid w:val="00A77CB1"/>
    <w:rsid w:val="00A77F11"/>
    <w:rsid w:val="00A80A52"/>
    <w:rsid w:val="00A80DDD"/>
    <w:rsid w:val="00A80F6A"/>
    <w:rsid w:val="00A810FE"/>
    <w:rsid w:val="00A811E6"/>
    <w:rsid w:val="00A81C7F"/>
    <w:rsid w:val="00A82CF0"/>
    <w:rsid w:val="00A82DCE"/>
    <w:rsid w:val="00A83656"/>
    <w:rsid w:val="00A8438E"/>
    <w:rsid w:val="00A8468F"/>
    <w:rsid w:val="00A8540F"/>
    <w:rsid w:val="00A8623D"/>
    <w:rsid w:val="00A874BE"/>
    <w:rsid w:val="00A87803"/>
    <w:rsid w:val="00A906C0"/>
    <w:rsid w:val="00A907D0"/>
    <w:rsid w:val="00A90900"/>
    <w:rsid w:val="00A90B92"/>
    <w:rsid w:val="00A92653"/>
    <w:rsid w:val="00A92C19"/>
    <w:rsid w:val="00A93724"/>
    <w:rsid w:val="00A94752"/>
    <w:rsid w:val="00A956FF"/>
    <w:rsid w:val="00A9572A"/>
    <w:rsid w:val="00A95935"/>
    <w:rsid w:val="00A95FF8"/>
    <w:rsid w:val="00A960C5"/>
    <w:rsid w:val="00A96889"/>
    <w:rsid w:val="00A970B4"/>
    <w:rsid w:val="00A970BD"/>
    <w:rsid w:val="00A973CB"/>
    <w:rsid w:val="00AA00B1"/>
    <w:rsid w:val="00AA0588"/>
    <w:rsid w:val="00AA15C6"/>
    <w:rsid w:val="00AA2CB2"/>
    <w:rsid w:val="00AA3933"/>
    <w:rsid w:val="00AA3D5B"/>
    <w:rsid w:val="00AA3FC0"/>
    <w:rsid w:val="00AA42D7"/>
    <w:rsid w:val="00AA47CC"/>
    <w:rsid w:val="00AA541C"/>
    <w:rsid w:val="00AB0158"/>
    <w:rsid w:val="00AB01F7"/>
    <w:rsid w:val="00AB0CFD"/>
    <w:rsid w:val="00AB1682"/>
    <w:rsid w:val="00AB2870"/>
    <w:rsid w:val="00AB2A24"/>
    <w:rsid w:val="00AB2BD0"/>
    <w:rsid w:val="00AB2CB6"/>
    <w:rsid w:val="00AB58AA"/>
    <w:rsid w:val="00AB650D"/>
    <w:rsid w:val="00AB6D94"/>
    <w:rsid w:val="00AB6E52"/>
    <w:rsid w:val="00AB6F56"/>
    <w:rsid w:val="00AB708E"/>
    <w:rsid w:val="00AB7A5D"/>
    <w:rsid w:val="00AC07F7"/>
    <w:rsid w:val="00AC259F"/>
    <w:rsid w:val="00AC287C"/>
    <w:rsid w:val="00AC29CD"/>
    <w:rsid w:val="00AC3030"/>
    <w:rsid w:val="00AC3890"/>
    <w:rsid w:val="00AC4887"/>
    <w:rsid w:val="00AC56A5"/>
    <w:rsid w:val="00AC5DF3"/>
    <w:rsid w:val="00AC6462"/>
    <w:rsid w:val="00AC67BE"/>
    <w:rsid w:val="00AC6B72"/>
    <w:rsid w:val="00AC7FE0"/>
    <w:rsid w:val="00AD025B"/>
    <w:rsid w:val="00AD0CF8"/>
    <w:rsid w:val="00AD1EF5"/>
    <w:rsid w:val="00AD26B0"/>
    <w:rsid w:val="00AD299F"/>
    <w:rsid w:val="00AD31FC"/>
    <w:rsid w:val="00AD341B"/>
    <w:rsid w:val="00AD433E"/>
    <w:rsid w:val="00AD45F9"/>
    <w:rsid w:val="00AD48C4"/>
    <w:rsid w:val="00AD4A5C"/>
    <w:rsid w:val="00AD4DC8"/>
    <w:rsid w:val="00AD57D0"/>
    <w:rsid w:val="00AD5ED4"/>
    <w:rsid w:val="00AD6216"/>
    <w:rsid w:val="00AD641D"/>
    <w:rsid w:val="00AD6444"/>
    <w:rsid w:val="00AD6D43"/>
    <w:rsid w:val="00AD7003"/>
    <w:rsid w:val="00AD76B0"/>
    <w:rsid w:val="00AE0AFC"/>
    <w:rsid w:val="00AE123C"/>
    <w:rsid w:val="00AE1BB8"/>
    <w:rsid w:val="00AE267A"/>
    <w:rsid w:val="00AE2F5E"/>
    <w:rsid w:val="00AE3DAF"/>
    <w:rsid w:val="00AE4428"/>
    <w:rsid w:val="00AE5E32"/>
    <w:rsid w:val="00AE5FB2"/>
    <w:rsid w:val="00AE6E46"/>
    <w:rsid w:val="00AE732E"/>
    <w:rsid w:val="00AE7DEA"/>
    <w:rsid w:val="00AF0305"/>
    <w:rsid w:val="00AF03DB"/>
    <w:rsid w:val="00AF078E"/>
    <w:rsid w:val="00AF163E"/>
    <w:rsid w:val="00AF20B6"/>
    <w:rsid w:val="00AF300C"/>
    <w:rsid w:val="00AF3398"/>
    <w:rsid w:val="00AF36CF"/>
    <w:rsid w:val="00AF444D"/>
    <w:rsid w:val="00AF4AFE"/>
    <w:rsid w:val="00AF4ED5"/>
    <w:rsid w:val="00AF54FA"/>
    <w:rsid w:val="00AF55FE"/>
    <w:rsid w:val="00AF6367"/>
    <w:rsid w:val="00AF73B7"/>
    <w:rsid w:val="00AF7FE9"/>
    <w:rsid w:val="00B019DB"/>
    <w:rsid w:val="00B0271D"/>
    <w:rsid w:val="00B049F6"/>
    <w:rsid w:val="00B057AC"/>
    <w:rsid w:val="00B06351"/>
    <w:rsid w:val="00B06500"/>
    <w:rsid w:val="00B06B65"/>
    <w:rsid w:val="00B06D5A"/>
    <w:rsid w:val="00B077D5"/>
    <w:rsid w:val="00B07FE6"/>
    <w:rsid w:val="00B11661"/>
    <w:rsid w:val="00B12421"/>
    <w:rsid w:val="00B12A67"/>
    <w:rsid w:val="00B12F99"/>
    <w:rsid w:val="00B135F0"/>
    <w:rsid w:val="00B13EB7"/>
    <w:rsid w:val="00B16A39"/>
    <w:rsid w:val="00B16CE5"/>
    <w:rsid w:val="00B17AE2"/>
    <w:rsid w:val="00B212A9"/>
    <w:rsid w:val="00B22A55"/>
    <w:rsid w:val="00B22F1A"/>
    <w:rsid w:val="00B230D8"/>
    <w:rsid w:val="00B232F9"/>
    <w:rsid w:val="00B240AC"/>
    <w:rsid w:val="00B25D0A"/>
    <w:rsid w:val="00B25DC8"/>
    <w:rsid w:val="00B25F6A"/>
    <w:rsid w:val="00B262CF"/>
    <w:rsid w:val="00B26582"/>
    <w:rsid w:val="00B26756"/>
    <w:rsid w:val="00B27B9E"/>
    <w:rsid w:val="00B31BF3"/>
    <w:rsid w:val="00B33F03"/>
    <w:rsid w:val="00B3422E"/>
    <w:rsid w:val="00B34437"/>
    <w:rsid w:val="00B34886"/>
    <w:rsid w:val="00B3696B"/>
    <w:rsid w:val="00B36C08"/>
    <w:rsid w:val="00B36D87"/>
    <w:rsid w:val="00B37E86"/>
    <w:rsid w:val="00B40B36"/>
    <w:rsid w:val="00B41871"/>
    <w:rsid w:val="00B4320A"/>
    <w:rsid w:val="00B44110"/>
    <w:rsid w:val="00B44BBB"/>
    <w:rsid w:val="00B45949"/>
    <w:rsid w:val="00B45A50"/>
    <w:rsid w:val="00B52480"/>
    <w:rsid w:val="00B53460"/>
    <w:rsid w:val="00B53E2D"/>
    <w:rsid w:val="00B54226"/>
    <w:rsid w:val="00B55155"/>
    <w:rsid w:val="00B559B0"/>
    <w:rsid w:val="00B56B7C"/>
    <w:rsid w:val="00B56CC6"/>
    <w:rsid w:val="00B56D8A"/>
    <w:rsid w:val="00B57389"/>
    <w:rsid w:val="00B57B32"/>
    <w:rsid w:val="00B57CF0"/>
    <w:rsid w:val="00B57EEF"/>
    <w:rsid w:val="00B60147"/>
    <w:rsid w:val="00B60735"/>
    <w:rsid w:val="00B60ECF"/>
    <w:rsid w:val="00B6249A"/>
    <w:rsid w:val="00B62FF1"/>
    <w:rsid w:val="00B6360F"/>
    <w:rsid w:val="00B636BC"/>
    <w:rsid w:val="00B63FB1"/>
    <w:rsid w:val="00B647C3"/>
    <w:rsid w:val="00B64947"/>
    <w:rsid w:val="00B64ACF"/>
    <w:rsid w:val="00B64E74"/>
    <w:rsid w:val="00B65191"/>
    <w:rsid w:val="00B65C4D"/>
    <w:rsid w:val="00B65C66"/>
    <w:rsid w:val="00B65C69"/>
    <w:rsid w:val="00B65E8D"/>
    <w:rsid w:val="00B719A2"/>
    <w:rsid w:val="00B723BE"/>
    <w:rsid w:val="00B7357F"/>
    <w:rsid w:val="00B74271"/>
    <w:rsid w:val="00B743F6"/>
    <w:rsid w:val="00B74486"/>
    <w:rsid w:val="00B744C1"/>
    <w:rsid w:val="00B74936"/>
    <w:rsid w:val="00B74B6F"/>
    <w:rsid w:val="00B74F1A"/>
    <w:rsid w:val="00B74F3F"/>
    <w:rsid w:val="00B75025"/>
    <w:rsid w:val="00B75B6C"/>
    <w:rsid w:val="00B76DC1"/>
    <w:rsid w:val="00B76F45"/>
    <w:rsid w:val="00B77715"/>
    <w:rsid w:val="00B7784C"/>
    <w:rsid w:val="00B77AD5"/>
    <w:rsid w:val="00B80507"/>
    <w:rsid w:val="00B805BF"/>
    <w:rsid w:val="00B805C5"/>
    <w:rsid w:val="00B81390"/>
    <w:rsid w:val="00B81CA8"/>
    <w:rsid w:val="00B82B0B"/>
    <w:rsid w:val="00B83F02"/>
    <w:rsid w:val="00B854E6"/>
    <w:rsid w:val="00B85564"/>
    <w:rsid w:val="00B8639A"/>
    <w:rsid w:val="00B8654A"/>
    <w:rsid w:val="00B86641"/>
    <w:rsid w:val="00B87156"/>
    <w:rsid w:val="00B87E7B"/>
    <w:rsid w:val="00B87F3C"/>
    <w:rsid w:val="00B90E6D"/>
    <w:rsid w:val="00B91AD1"/>
    <w:rsid w:val="00B926F2"/>
    <w:rsid w:val="00B92761"/>
    <w:rsid w:val="00B9477E"/>
    <w:rsid w:val="00B94E06"/>
    <w:rsid w:val="00B94E4E"/>
    <w:rsid w:val="00B954E0"/>
    <w:rsid w:val="00B95DCC"/>
    <w:rsid w:val="00B96B01"/>
    <w:rsid w:val="00B971D6"/>
    <w:rsid w:val="00B97435"/>
    <w:rsid w:val="00BA01F2"/>
    <w:rsid w:val="00BA0537"/>
    <w:rsid w:val="00BA06FF"/>
    <w:rsid w:val="00BA1746"/>
    <w:rsid w:val="00BA37F6"/>
    <w:rsid w:val="00BA4AFA"/>
    <w:rsid w:val="00BA53EE"/>
    <w:rsid w:val="00BA5B64"/>
    <w:rsid w:val="00BA5E2B"/>
    <w:rsid w:val="00BA70EF"/>
    <w:rsid w:val="00BA738E"/>
    <w:rsid w:val="00BB1F2F"/>
    <w:rsid w:val="00BB3168"/>
    <w:rsid w:val="00BB4450"/>
    <w:rsid w:val="00BB4700"/>
    <w:rsid w:val="00BB4876"/>
    <w:rsid w:val="00BB4F0A"/>
    <w:rsid w:val="00BB7612"/>
    <w:rsid w:val="00BC1620"/>
    <w:rsid w:val="00BC49F8"/>
    <w:rsid w:val="00BC5710"/>
    <w:rsid w:val="00BC57A8"/>
    <w:rsid w:val="00BC5A02"/>
    <w:rsid w:val="00BC6F25"/>
    <w:rsid w:val="00BC7222"/>
    <w:rsid w:val="00BC73AD"/>
    <w:rsid w:val="00BC7523"/>
    <w:rsid w:val="00BD03ED"/>
    <w:rsid w:val="00BD0827"/>
    <w:rsid w:val="00BD0850"/>
    <w:rsid w:val="00BD09E9"/>
    <w:rsid w:val="00BD0EED"/>
    <w:rsid w:val="00BD1264"/>
    <w:rsid w:val="00BD1956"/>
    <w:rsid w:val="00BD1C5F"/>
    <w:rsid w:val="00BD2604"/>
    <w:rsid w:val="00BD2CF8"/>
    <w:rsid w:val="00BD35AE"/>
    <w:rsid w:val="00BD3D27"/>
    <w:rsid w:val="00BD4608"/>
    <w:rsid w:val="00BD5353"/>
    <w:rsid w:val="00BD5877"/>
    <w:rsid w:val="00BD60B1"/>
    <w:rsid w:val="00BD6B2E"/>
    <w:rsid w:val="00BD6FED"/>
    <w:rsid w:val="00BD7A38"/>
    <w:rsid w:val="00BD7FF0"/>
    <w:rsid w:val="00BE116C"/>
    <w:rsid w:val="00BE146D"/>
    <w:rsid w:val="00BE2869"/>
    <w:rsid w:val="00BE3D07"/>
    <w:rsid w:val="00BE4B9E"/>
    <w:rsid w:val="00BE5258"/>
    <w:rsid w:val="00BE54DB"/>
    <w:rsid w:val="00BE5E74"/>
    <w:rsid w:val="00BE76C2"/>
    <w:rsid w:val="00BE774A"/>
    <w:rsid w:val="00BE7992"/>
    <w:rsid w:val="00BF097A"/>
    <w:rsid w:val="00BF1D78"/>
    <w:rsid w:val="00BF1E7D"/>
    <w:rsid w:val="00BF2331"/>
    <w:rsid w:val="00BF2467"/>
    <w:rsid w:val="00BF2B17"/>
    <w:rsid w:val="00BF2F6A"/>
    <w:rsid w:val="00BF3A26"/>
    <w:rsid w:val="00BF46D8"/>
    <w:rsid w:val="00BF4AE2"/>
    <w:rsid w:val="00BF4C04"/>
    <w:rsid w:val="00BF4D6B"/>
    <w:rsid w:val="00BF7158"/>
    <w:rsid w:val="00BF7528"/>
    <w:rsid w:val="00C01BD8"/>
    <w:rsid w:val="00C01F8E"/>
    <w:rsid w:val="00C02900"/>
    <w:rsid w:val="00C02AEC"/>
    <w:rsid w:val="00C04273"/>
    <w:rsid w:val="00C05A6C"/>
    <w:rsid w:val="00C06F2A"/>
    <w:rsid w:val="00C0720D"/>
    <w:rsid w:val="00C0770B"/>
    <w:rsid w:val="00C109D5"/>
    <w:rsid w:val="00C10AF9"/>
    <w:rsid w:val="00C10FCC"/>
    <w:rsid w:val="00C1113E"/>
    <w:rsid w:val="00C1167A"/>
    <w:rsid w:val="00C11AD2"/>
    <w:rsid w:val="00C11E1E"/>
    <w:rsid w:val="00C122CD"/>
    <w:rsid w:val="00C12A32"/>
    <w:rsid w:val="00C13DB3"/>
    <w:rsid w:val="00C13E43"/>
    <w:rsid w:val="00C141C5"/>
    <w:rsid w:val="00C14920"/>
    <w:rsid w:val="00C14D1F"/>
    <w:rsid w:val="00C15073"/>
    <w:rsid w:val="00C15169"/>
    <w:rsid w:val="00C15AFA"/>
    <w:rsid w:val="00C16807"/>
    <w:rsid w:val="00C16B07"/>
    <w:rsid w:val="00C20094"/>
    <w:rsid w:val="00C20271"/>
    <w:rsid w:val="00C2180E"/>
    <w:rsid w:val="00C222E0"/>
    <w:rsid w:val="00C22C17"/>
    <w:rsid w:val="00C23723"/>
    <w:rsid w:val="00C238EF"/>
    <w:rsid w:val="00C2403C"/>
    <w:rsid w:val="00C24BCC"/>
    <w:rsid w:val="00C2595A"/>
    <w:rsid w:val="00C2627E"/>
    <w:rsid w:val="00C2684C"/>
    <w:rsid w:val="00C2691E"/>
    <w:rsid w:val="00C26FBF"/>
    <w:rsid w:val="00C27C1B"/>
    <w:rsid w:val="00C300BF"/>
    <w:rsid w:val="00C31557"/>
    <w:rsid w:val="00C31B3C"/>
    <w:rsid w:val="00C31D35"/>
    <w:rsid w:val="00C33516"/>
    <w:rsid w:val="00C33A7A"/>
    <w:rsid w:val="00C35A30"/>
    <w:rsid w:val="00C36481"/>
    <w:rsid w:val="00C37126"/>
    <w:rsid w:val="00C37227"/>
    <w:rsid w:val="00C401E0"/>
    <w:rsid w:val="00C4143E"/>
    <w:rsid w:val="00C42B42"/>
    <w:rsid w:val="00C42C24"/>
    <w:rsid w:val="00C4463A"/>
    <w:rsid w:val="00C462F4"/>
    <w:rsid w:val="00C46B71"/>
    <w:rsid w:val="00C46E14"/>
    <w:rsid w:val="00C47848"/>
    <w:rsid w:val="00C47A10"/>
    <w:rsid w:val="00C50115"/>
    <w:rsid w:val="00C5017E"/>
    <w:rsid w:val="00C50191"/>
    <w:rsid w:val="00C505A0"/>
    <w:rsid w:val="00C512FD"/>
    <w:rsid w:val="00C51601"/>
    <w:rsid w:val="00C53E30"/>
    <w:rsid w:val="00C5413C"/>
    <w:rsid w:val="00C54163"/>
    <w:rsid w:val="00C54978"/>
    <w:rsid w:val="00C54CC7"/>
    <w:rsid w:val="00C54EAF"/>
    <w:rsid w:val="00C55527"/>
    <w:rsid w:val="00C55F09"/>
    <w:rsid w:val="00C56563"/>
    <w:rsid w:val="00C57686"/>
    <w:rsid w:val="00C60958"/>
    <w:rsid w:val="00C615A2"/>
    <w:rsid w:val="00C61751"/>
    <w:rsid w:val="00C627E2"/>
    <w:rsid w:val="00C63A1D"/>
    <w:rsid w:val="00C642E3"/>
    <w:rsid w:val="00C6466D"/>
    <w:rsid w:val="00C64A5D"/>
    <w:rsid w:val="00C65208"/>
    <w:rsid w:val="00C65E66"/>
    <w:rsid w:val="00C65FEC"/>
    <w:rsid w:val="00C662F7"/>
    <w:rsid w:val="00C66869"/>
    <w:rsid w:val="00C669AB"/>
    <w:rsid w:val="00C66C8C"/>
    <w:rsid w:val="00C670AB"/>
    <w:rsid w:val="00C67218"/>
    <w:rsid w:val="00C67257"/>
    <w:rsid w:val="00C67D9C"/>
    <w:rsid w:val="00C7163F"/>
    <w:rsid w:val="00C71D29"/>
    <w:rsid w:val="00C71F8A"/>
    <w:rsid w:val="00C72226"/>
    <w:rsid w:val="00C722B0"/>
    <w:rsid w:val="00C72E3D"/>
    <w:rsid w:val="00C72ECC"/>
    <w:rsid w:val="00C73784"/>
    <w:rsid w:val="00C746E1"/>
    <w:rsid w:val="00C7479B"/>
    <w:rsid w:val="00C74A1A"/>
    <w:rsid w:val="00C7524C"/>
    <w:rsid w:val="00C755E2"/>
    <w:rsid w:val="00C7569D"/>
    <w:rsid w:val="00C76B1D"/>
    <w:rsid w:val="00C776ED"/>
    <w:rsid w:val="00C77853"/>
    <w:rsid w:val="00C77C9C"/>
    <w:rsid w:val="00C77D7E"/>
    <w:rsid w:val="00C81345"/>
    <w:rsid w:val="00C813A3"/>
    <w:rsid w:val="00C81758"/>
    <w:rsid w:val="00C8301C"/>
    <w:rsid w:val="00C83DA4"/>
    <w:rsid w:val="00C844A1"/>
    <w:rsid w:val="00C85281"/>
    <w:rsid w:val="00C86353"/>
    <w:rsid w:val="00C8748C"/>
    <w:rsid w:val="00C91B8D"/>
    <w:rsid w:val="00C92A66"/>
    <w:rsid w:val="00C93C09"/>
    <w:rsid w:val="00C95441"/>
    <w:rsid w:val="00C95E33"/>
    <w:rsid w:val="00C95ECC"/>
    <w:rsid w:val="00C9636C"/>
    <w:rsid w:val="00C96AC0"/>
    <w:rsid w:val="00C979CB"/>
    <w:rsid w:val="00C97A38"/>
    <w:rsid w:val="00C97F20"/>
    <w:rsid w:val="00CA0504"/>
    <w:rsid w:val="00CA0689"/>
    <w:rsid w:val="00CA2152"/>
    <w:rsid w:val="00CA2346"/>
    <w:rsid w:val="00CA2E24"/>
    <w:rsid w:val="00CA3174"/>
    <w:rsid w:val="00CA47AA"/>
    <w:rsid w:val="00CA568E"/>
    <w:rsid w:val="00CA6C06"/>
    <w:rsid w:val="00CA72C1"/>
    <w:rsid w:val="00CA7454"/>
    <w:rsid w:val="00CB0211"/>
    <w:rsid w:val="00CB13F7"/>
    <w:rsid w:val="00CB1BBD"/>
    <w:rsid w:val="00CB2673"/>
    <w:rsid w:val="00CB288C"/>
    <w:rsid w:val="00CB436E"/>
    <w:rsid w:val="00CB4E3A"/>
    <w:rsid w:val="00CB5789"/>
    <w:rsid w:val="00CB6C07"/>
    <w:rsid w:val="00CB6D29"/>
    <w:rsid w:val="00CB6D5A"/>
    <w:rsid w:val="00CB7838"/>
    <w:rsid w:val="00CB7EDA"/>
    <w:rsid w:val="00CC077F"/>
    <w:rsid w:val="00CC08D5"/>
    <w:rsid w:val="00CC09A7"/>
    <w:rsid w:val="00CC2EBD"/>
    <w:rsid w:val="00CC44A7"/>
    <w:rsid w:val="00CC70C3"/>
    <w:rsid w:val="00CC74AD"/>
    <w:rsid w:val="00CC7990"/>
    <w:rsid w:val="00CD058B"/>
    <w:rsid w:val="00CD076F"/>
    <w:rsid w:val="00CD19D8"/>
    <w:rsid w:val="00CD3960"/>
    <w:rsid w:val="00CD3970"/>
    <w:rsid w:val="00CD3AC0"/>
    <w:rsid w:val="00CD5059"/>
    <w:rsid w:val="00CD5748"/>
    <w:rsid w:val="00CD59DE"/>
    <w:rsid w:val="00CD5F71"/>
    <w:rsid w:val="00CD6223"/>
    <w:rsid w:val="00CD70FE"/>
    <w:rsid w:val="00CE0052"/>
    <w:rsid w:val="00CE06CB"/>
    <w:rsid w:val="00CE08EC"/>
    <w:rsid w:val="00CE1247"/>
    <w:rsid w:val="00CE124B"/>
    <w:rsid w:val="00CE1509"/>
    <w:rsid w:val="00CE19E0"/>
    <w:rsid w:val="00CE4D91"/>
    <w:rsid w:val="00CE4E22"/>
    <w:rsid w:val="00CE5A26"/>
    <w:rsid w:val="00CE6F75"/>
    <w:rsid w:val="00CE71C2"/>
    <w:rsid w:val="00CE77BC"/>
    <w:rsid w:val="00CE7D00"/>
    <w:rsid w:val="00CF00BA"/>
    <w:rsid w:val="00CF0230"/>
    <w:rsid w:val="00CF042E"/>
    <w:rsid w:val="00CF1861"/>
    <w:rsid w:val="00CF22C8"/>
    <w:rsid w:val="00CF2F1F"/>
    <w:rsid w:val="00CF4B66"/>
    <w:rsid w:val="00CF544B"/>
    <w:rsid w:val="00CF583F"/>
    <w:rsid w:val="00CF58A0"/>
    <w:rsid w:val="00CF5BA2"/>
    <w:rsid w:val="00CF5D13"/>
    <w:rsid w:val="00CF63BF"/>
    <w:rsid w:val="00CF65C7"/>
    <w:rsid w:val="00CF68C1"/>
    <w:rsid w:val="00CF6AD9"/>
    <w:rsid w:val="00CF7C3C"/>
    <w:rsid w:val="00D0050F"/>
    <w:rsid w:val="00D00DBD"/>
    <w:rsid w:val="00D01BB6"/>
    <w:rsid w:val="00D031D5"/>
    <w:rsid w:val="00D03DE1"/>
    <w:rsid w:val="00D04519"/>
    <w:rsid w:val="00D05B47"/>
    <w:rsid w:val="00D062E3"/>
    <w:rsid w:val="00D0658F"/>
    <w:rsid w:val="00D06696"/>
    <w:rsid w:val="00D06776"/>
    <w:rsid w:val="00D0682D"/>
    <w:rsid w:val="00D071A7"/>
    <w:rsid w:val="00D071BA"/>
    <w:rsid w:val="00D07CFE"/>
    <w:rsid w:val="00D10109"/>
    <w:rsid w:val="00D10951"/>
    <w:rsid w:val="00D11209"/>
    <w:rsid w:val="00D11674"/>
    <w:rsid w:val="00D120A5"/>
    <w:rsid w:val="00D13403"/>
    <w:rsid w:val="00D13E99"/>
    <w:rsid w:val="00D14123"/>
    <w:rsid w:val="00D159AD"/>
    <w:rsid w:val="00D163AF"/>
    <w:rsid w:val="00D1669F"/>
    <w:rsid w:val="00D16996"/>
    <w:rsid w:val="00D170C4"/>
    <w:rsid w:val="00D173CD"/>
    <w:rsid w:val="00D175C0"/>
    <w:rsid w:val="00D20390"/>
    <w:rsid w:val="00D2195D"/>
    <w:rsid w:val="00D21F90"/>
    <w:rsid w:val="00D222BD"/>
    <w:rsid w:val="00D2306A"/>
    <w:rsid w:val="00D238DC"/>
    <w:rsid w:val="00D23F98"/>
    <w:rsid w:val="00D24387"/>
    <w:rsid w:val="00D2526E"/>
    <w:rsid w:val="00D257A9"/>
    <w:rsid w:val="00D2780E"/>
    <w:rsid w:val="00D30E0A"/>
    <w:rsid w:val="00D310E1"/>
    <w:rsid w:val="00D3193F"/>
    <w:rsid w:val="00D31A90"/>
    <w:rsid w:val="00D324B9"/>
    <w:rsid w:val="00D32629"/>
    <w:rsid w:val="00D369E5"/>
    <w:rsid w:val="00D36DB8"/>
    <w:rsid w:val="00D4076C"/>
    <w:rsid w:val="00D40DC2"/>
    <w:rsid w:val="00D4115E"/>
    <w:rsid w:val="00D414FB"/>
    <w:rsid w:val="00D41DCB"/>
    <w:rsid w:val="00D42334"/>
    <w:rsid w:val="00D42770"/>
    <w:rsid w:val="00D42BB4"/>
    <w:rsid w:val="00D4354B"/>
    <w:rsid w:val="00D43AFA"/>
    <w:rsid w:val="00D43B0C"/>
    <w:rsid w:val="00D43D23"/>
    <w:rsid w:val="00D44135"/>
    <w:rsid w:val="00D44980"/>
    <w:rsid w:val="00D44FCE"/>
    <w:rsid w:val="00D45599"/>
    <w:rsid w:val="00D46C6E"/>
    <w:rsid w:val="00D47427"/>
    <w:rsid w:val="00D479D6"/>
    <w:rsid w:val="00D50DF2"/>
    <w:rsid w:val="00D5155F"/>
    <w:rsid w:val="00D519B0"/>
    <w:rsid w:val="00D51B72"/>
    <w:rsid w:val="00D522E9"/>
    <w:rsid w:val="00D5241F"/>
    <w:rsid w:val="00D52B0D"/>
    <w:rsid w:val="00D52C99"/>
    <w:rsid w:val="00D5407A"/>
    <w:rsid w:val="00D545AC"/>
    <w:rsid w:val="00D545CE"/>
    <w:rsid w:val="00D54E26"/>
    <w:rsid w:val="00D5503E"/>
    <w:rsid w:val="00D550CA"/>
    <w:rsid w:val="00D55513"/>
    <w:rsid w:val="00D559E5"/>
    <w:rsid w:val="00D5767C"/>
    <w:rsid w:val="00D60FA6"/>
    <w:rsid w:val="00D615EA"/>
    <w:rsid w:val="00D61AF3"/>
    <w:rsid w:val="00D61B33"/>
    <w:rsid w:val="00D61CAF"/>
    <w:rsid w:val="00D62641"/>
    <w:rsid w:val="00D629ED"/>
    <w:rsid w:val="00D62B85"/>
    <w:rsid w:val="00D62FE2"/>
    <w:rsid w:val="00D648C8"/>
    <w:rsid w:val="00D64D78"/>
    <w:rsid w:val="00D6744F"/>
    <w:rsid w:val="00D67737"/>
    <w:rsid w:val="00D714FF"/>
    <w:rsid w:val="00D71556"/>
    <w:rsid w:val="00D74D7C"/>
    <w:rsid w:val="00D74EED"/>
    <w:rsid w:val="00D75FAF"/>
    <w:rsid w:val="00D7650D"/>
    <w:rsid w:val="00D76569"/>
    <w:rsid w:val="00D765FB"/>
    <w:rsid w:val="00D770AF"/>
    <w:rsid w:val="00D776B8"/>
    <w:rsid w:val="00D80325"/>
    <w:rsid w:val="00D8167E"/>
    <w:rsid w:val="00D818C4"/>
    <w:rsid w:val="00D82188"/>
    <w:rsid w:val="00D821D7"/>
    <w:rsid w:val="00D82FDC"/>
    <w:rsid w:val="00D848B0"/>
    <w:rsid w:val="00D84F20"/>
    <w:rsid w:val="00D86CEF"/>
    <w:rsid w:val="00D87420"/>
    <w:rsid w:val="00D8769B"/>
    <w:rsid w:val="00D91025"/>
    <w:rsid w:val="00D9150E"/>
    <w:rsid w:val="00D91B89"/>
    <w:rsid w:val="00D9287C"/>
    <w:rsid w:val="00D93698"/>
    <w:rsid w:val="00D93E48"/>
    <w:rsid w:val="00D94052"/>
    <w:rsid w:val="00D94E95"/>
    <w:rsid w:val="00D94F16"/>
    <w:rsid w:val="00D9565B"/>
    <w:rsid w:val="00D95CCA"/>
    <w:rsid w:val="00D960C3"/>
    <w:rsid w:val="00D96158"/>
    <w:rsid w:val="00D96CF3"/>
    <w:rsid w:val="00D96D6C"/>
    <w:rsid w:val="00D97646"/>
    <w:rsid w:val="00D97FA5"/>
    <w:rsid w:val="00D97FBF"/>
    <w:rsid w:val="00DA01F5"/>
    <w:rsid w:val="00DA1E5D"/>
    <w:rsid w:val="00DA225D"/>
    <w:rsid w:val="00DA3823"/>
    <w:rsid w:val="00DA4F03"/>
    <w:rsid w:val="00DA674C"/>
    <w:rsid w:val="00DA74B8"/>
    <w:rsid w:val="00DB049D"/>
    <w:rsid w:val="00DB0C58"/>
    <w:rsid w:val="00DB0D14"/>
    <w:rsid w:val="00DB0D73"/>
    <w:rsid w:val="00DB0DD9"/>
    <w:rsid w:val="00DB0E8F"/>
    <w:rsid w:val="00DB13AA"/>
    <w:rsid w:val="00DB1B45"/>
    <w:rsid w:val="00DB2085"/>
    <w:rsid w:val="00DB3289"/>
    <w:rsid w:val="00DB32AF"/>
    <w:rsid w:val="00DB541F"/>
    <w:rsid w:val="00DB5825"/>
    <w:rsid w:val="00DB5A78"/>
    <w:rsid w:val="00DB7342"/>
    <w:rsid w:val="00DC0113"/>
    <w:rsid w:val="00DC0B2F"/>
    <w:rsid w:val="00DC1A09"/>
    <w:rsid w:val="00DC2040"/>
    <w:rsid w:val="00DC269F"/>
    <w:rsid w:val="00DC2D75"/>
    <w:rsid w:val="00DC3177"/>
    <w:rsid w:val="00DC3187"/>
    <w:rsid w:val="00DC3F63"/>
    <w:rsid w:val="00DC48BF"/>
    <w:rsid w:val="00DC4A1D"/>
    <w:rsid w:val="00DC4FE4"/>
    <w:rsid w:val="00DC555B"/>
    <w:rsid w:val="00DC5727"/>
    <w:rsid w:val="00DC5816"/>
    <w:rsid w:val="00DC5A6C"/>
    <w:rsid w:val="00DC7E76"/>
    <w:rsid w:val="00DD0ABC"/>
    <w:rsid w:val="00DD139F"/>
    <w:rsid w:val="00DD1D52"/>
    <w:rsid w:val="00DD2021"/>
    <w:rsid w:val="00DD345E"/>
    <w:rsid w:val="00DD4E14"/>
    <w:rsid w:val="00DD7040"/>
    <w:rsid w:val="00DD74E8"/>
    <w:rsid w:val="00DE0C94"/>
    <w:rsid w:val="00DE11EE"/>
    <w:rsid w:val="00DE16FC"/>
    <w:rsid w:val="00DE21B6"/>
    <w:rsid w:val="00DE252C"/>
    <w:rsid w:val="00DE2663"/>
    <w:rsid w:val="00DE2800"/>
    <w:rsid w:val="00DE3063"/>
    <w:rsid w:val="00DE3A57"/>
    <w:rsid w:val="00DE51AE"/>
    <w:rsid w:val="00DE536B"/>
    <w:rsid w:val="00DE5F33"/>
    <w:rsid w:val="00DE7738"/>
    <w:rsid w:val="00DE7AA3"/>
    <w:rsid w:val="00DE7EF3"/>
    <w:rsid w:val="00DF1086"/>
    <w:rsid w:val="00DF1196"/>
    <w:rsid w:val="00DF2848"/>
    <w:rsid w:val="00DF3177"/>
    <w:rsid w:val="00DF3435"/>
    <w:rsid w:val="00DF3542"/>
    <w:rsid w:val="00DF3C3B"/>
    <w:rsid w:val="00DF4372"/>
    <w:rsid w:val="00DF4756"/>
    <w:rsid w:val="00DF4917"/>
    <w:rsid w:val="00DF493B"/>
    <w:rsid w:val="00DF5EDE"/>
    <w:rsid w:val="00DF6851"/>
    <w:rsid w:val="00DF7030"/>
    <w:rsid w:val="00DF7636"/>
    <w:rsid w:val="00DF763A"/>
    <w:rsid w:val="00DF7BE4"/>
    <w:rsid w:val="00E00A5A"/>
    <w:rsid w:val="00E0222B"/>
    <w:rsid w:val="00E02AAD"/>
    <w:rsid w:val="00E03702"/>
    <w:rsid w:val="00E04ED0"/>
    <w:rsid w:val="00E050AA"/>
    <w:rsid w:val="00E055BD"/>
    <w:rsid w:val="00E05E1A"/>
    <w:rsid w:val="00E06AAB"/>
    <w:rsid w:val="00E06B07"/>
    <w:rsid w:val="00E0706D"/>
    <w:rsid w:val="00E07B4F"/>
    <w:rsid w:val="00E10C5D"/>
    <w:rsid w:val="00E11B7C"/>
    <w:rsid w:val="00E12151"/>
    <w:rsid w:val="00E121ED"/>
    <w:rsid w:val="00E123B5"/>
    <w:rsid w:val="00E12F7B"/>
    <w:rsid w:val="00E135CB"/>
    <w:rsid w:val="00E135E6"/>
    <w:rsid w:val="00E14FAF"/>
    <w:rsid w:val="00E150AC"/>
    <w:rsid w:val="00E150DD"/>
    <w:rsid w:val="00E15E6A"/>
    <w:rsid w:val="00E16F2C"/>
    <w:rsid w:val="00E17710"/>
    <w:rsid w:val="00E17943"/>
    <w:rsid w:val="00E17DD8"/>
    <w:rsid w:val="00E204A2"/>
    <w:rsid w:val="00E211E0"/>
    <w:rsid w:val="00E253EA"/>
    <w:rsid w:val="00E256B4"/>
    <w:rsid w:val="00E2572F"/>
    <w:rsid w:val="00E2656E"/>
    <w:rsid w:val="00E26C41"/>
    <w:rsid w:val="00E31051"/>
    <w:rsid w:val="00E31B57"/>
    <w:rsid w:val="00E3201A"/>
    <w:rsid w:val="00E32294"/>
    <w:rsid w:val="00E3243D"/>
    <w:rsid w:val="00E3299F"/>
    <w:rsid w:val="00E33174"/>
    <w:rsid w:val="00E33C0C"/>
    <w:rsid w:val="00E351D7"/>
    <w:rsid w:val="00E3571F"/>
    <w:rsid w:val="00E36576"/>
    <w:rsid w:val="00E36584"/>
    <w:rsid w:val="00E36766"/>
    <w:rsid w:val="00E368AD"/>
    <w:rsid w:val="00E404B2"/>
    <w:rsid w:val="00E408E4"/>
    <w:rsid w:val="00E41425"/>
    <w:rsid w:val="00E4163E"/>
    <w:rsid w:val="00E41C52"/>
    <w:rsid w:val="00E43158"/>
    <w:rsid w:val="00E43E53"/>
    <w:rsid w:val="00E44006"/>
    <w:rsid w:val="00E4553E"/>
    <w:rsid w:val="00E466ED"/>
    <w:rsid w:val="00E474E9"/>
    <w:rsid w:val="00E47585"/>
    <w:rsid w:val="00E50883"/>
    <w:rsid w:val="00E50926"/>
    <w:rsid w:val="00E50E58"/>
    <w:rsid w:val="00E51ECA"/>
    <w:rsid w:val="00E52D06"/>
    <w:rsid w:val="00E531C5"/>
    <w:rsid w:val="00E53E89"/>
    <w:rsid w:val="00E55CAA"/>
    <w:rsid w:val="00E55F51"/>
    <w:rsid w:val="00E55FB8"/>
    <w:rsid w:val="00E560F2"/>
    <w:rsid w:val="00E562E3"/>
    <w:rsid w:val="00E56F8C"/>
    <w:rsid w:val="00E6050F"/>
    <w:rsid w:val="00E60829"/>
    <w:rsid w:val="00E60946"/>
    <w:rsid w:val="00E60C13"/>
    <w:rsid w:val="00E60EE6"/>
    <w:rsid w:val="00E6147E"/>
    <w:rsid w:val="00E62525"/>
    <w:rsid w:val="00E626D0"/>
    <w:rsid w:val="00E6401C"/>
    <w:rsid w:val="00E64AB1"/>
    <w:rsid w:val="00E64BDF"/>
    <w:rsid w:val="00E651FA"/>
    <w:rsid w:val="00E6613B"/>
    <w:rsid w:val="00E66203"/>
    <w:rsid w:val="00E662E4"/>
    <w:rsid w:val="00E66AA8"/>
    <w:rsid w:val="00E66B84"/>
    <w:rsid w:val="00E67D5E"/>
    <w:rsid w:val="00E7076C"/>
    <w:rsid w:val="00E71B88"/>
    <w:rsid w:val="00E72497"/>
    <w:rsid w:val="00E72624"/>
    <w:rsid w:val="00E72D0B"/>
    <w:rsid w:val="00E73645"/>
    <w:rsid w:val="00E73BE9"/>
    <w:rsid w:val="00E7514A"/>
    <w:rsid w:val="00E7622C"/>
    <w:rsid w:val="00E764B6"/>
    <w:rsid w:val="00E77FE2"/>
    <w:rsid w:val="00E8060D"/>
    <w:rsid w:val="00E80AE1"/>
    <w:rsid w:val="00E8119F"/>
    <w:rsid w:val="00E81821"/>
    <w:rsid w:val="00E82285"/>
    <w:rsid w:val="00E82FF8"/>
    <w:rsid w:val="00E83649"/>
    <w:rsid w:val="00E84A91"/>
    <w:rsid w:val="00E8640D"/>
    <w:rsid w:val="00E8675E"/>
    <w:rsid w:val="00E86CD0"/>
    <w:rsid w:val="00E87184"/>
    <w:rsid w:val="00E872A7"/>
    <w:rsid w:val="00E8748C"/>
    <w:rsid w:val="00E877D5"/>
    <w:rsid w:val="00E9037B"/>
    <w:rsid w:val="00E91AE6"/>
    <w:rsid w:val="00E92E69"/>
    <w:rsid w:val="00E9322B"/>
    <w:rsid w:val="00E93473"/>
    <w:rsid w:val="00E935E0"/>
    <w:rsid w:val="00E936B4"/>
    <w:rsid w:val="00E948F6"/>
    <w:rsid w:val="00E94C39"/>
    <w:rsid w:val="00E94F08"/>
    <w:rsid w:val="00E95303"/>
    <w:rsid w:val="00E9670B"/>
    <w:rsid w:val="00E96D37"/>
    <w:rsid w:val="00E96D7F"/>
    <w:rsid w:val="00E972DD"/>
    <w:rsid w:val="00E9792A"/>
    <w:rsid w:val="00E97B73"/>
    <w:rsid w:val="00EA01F4"/>
    <w:rsid w:val="00EA16E2"/>
    <w:rsid w:val="00EA1907"/>
    <w:rsid w:val="00EA294E"/>
    <w:rsid w:val="00EA2F33"/>
    <w:rsid w:val="00EA5597"/>
    <w:rsid w:val="00EA5BFD"/>
    <w:rsid w:val="00EA704D"/>
    <w:rsid w:val="00EA71A7"/>
    <w:rsid w:val="00EA77F9"/>
    <w:rsid w:val="00EB046D"/>
    <w:rsid w:val="00EB178D"/>
    <w:rsid w:val="00EB1F46"/>
    <w:rsid w:val="00EB2879"/>
    <w:rsid w:val="00EB4423"/>
    <w:rsid w:val="00EB49DD"/>
    <w:rsid w:val="00EB4A9E"/>
    <w:rsid w:val="00EB52E8"/>
    <w:rsid w:val="00EB595C"/>
    <w:rsid w:val="00EB607C"/>
    <w:rsid w:val="00EB61B8"/>
    <w:rsid w:val="00EB6694"/>
    <w:rsid w:val="00EB6CC0"/>
    <w:rsid w:val="00EB7FDC"/>
    <w:rsid w:val="00EC00FE"/>
    <w:rsid w:val="00EC0B97"/>
    <w:rsid w:val="00EC1907"/>
    <w:rsid w:val="00EC1E51"/>
    <w:rsid w:val="00EC1FAA"/>
    <w:rsid w:val="00EC3B8A"/>
    <w:rsid w:val="00EC3F28"/>
    <w:rsid w:val="00EC4013"/>
    <w:rsid w:val="00EC4DA8"/>
    <w:rsid w:val="00EC5FF9"/>
    <w:rsid w:val="00EC6EFB"/>
    <w:rsid w:val="00ED01F9"/>
    <w:rsid w:val="00ED0A34"/>
    <w:rsid w:val="00ED0B35"/>
    <w:rsid w:val="00ED125B"/>
    <w:rsid w:val="00ED187D"/>
    <w:rsid w:val="00ED1927"/>
    <w:rsid w:val="00ED2949"/>
    <w:rsid w:val="00ED2F3F"/>
    <w:rsid w:val="00ED3152"/>
    <w:rsid w:val="00ED4522"/>
    <w:rsid w:val="00ED6FF0"/>
    <w:rsid w:val="00ED7FDC"/>
    <w:rsid w:val="00EE15F0"/>
    <w:rsid w:val="00EE187B"/>
    <w:rsid w:val="00EE2C08"/>
    <w:rsid w:val="00EE3052"/>
    <w:rsid w:val="00EE4D39"/>
    <w:rsid w:val="00EE54E3"/>
    <w:rsid w:val="00EE569E"/>
    <w:rsid w:val="00EE572E"/>
    <w:rsid w:val="00EE6019"/>
    <w:rsid w:val="00EE6737"/>
    <w:rsid w:val="00EE6D91"/>
    <w:rsid w:val="00EE7D6D"/>
    <w:rsid w:val="00EF12D0"/>
    <w:rsid w:val="00EF1779"/>
    <w:rsid w:val="00EF17C4"/>
    <w:rsid w:val="00EF251F"/>
    <w:rsid w:val="00EF32CF"/>
    <w:rsid w:val="00EF3A2A"/>
    <w:rsid w:val="00EF4F56"/>
    <w:rsid w:val="00EF6FC9"/>
    <w:rsid w:val="00F00259"/>
    <w:rsid w:val="00F01701"/>
    <w:rsid w:val="00F0198D"/>
    <w:rsid w:val="00F01B74"/>
    <w:rsid w:val="00F035F2"/>
    <w:rsid w:val="00F051BA"/>
    <w:rsid w:val="00F05A78"/>
    <w:rsid w:val="00F05F43"/>
    <w:rsid w:val="00F060FB"/>
    <w:rsid w:val="00F06451"/>
    <w:rsid w:val="00F0670C"/>
    <w:rsid w:val="00F07218"/>
    <w:rsid w:val="00F07D1F"/>
    <w:rsid w:val="00F1036E"/>
    <w:rsid w:val="00F104F0"/>
    <w:rsid w:val="00F10896"/>
    <w:rsid w:val="00F11A95"/>
    <w:rsid w:val="00F11AC6"/>
    <w:rsid w:val="00F121F3"/>
    <w:rsid w:val="00F14C42"/>
    <w:rsid w:val="00F14DA2"/>
    <w:rsid w:val="00F158C2"/>
    <w:rsid w:val="00F15B1A"/>
    <w:rsid w:val="00F162F1"/>
    <w:rsid w:val="00F16820"/>
    <w:rsid w:val="00F16C6F"/>
    <w:rsid w:val="00F16E5C"/>
    <w:rsid w:val="00F1722A"/>
    <w:rsid w:val="00F17939"/>
    <w:rsid w:val="00F20024"/>
    <w:rsid w:val="00F20203"/>
    <w:rsid w:val="00F2065A"/>
    <w:rsid w:val="00F227DA"/>
    <w:rsid w:val="00F2286E"/>
    <w:rsid w:val="00F22E21"/>
    <w:rsid w:val="00F237D2"/>
    <w:rsid w:val="00F2454F"/>
    <w:rsid w:val="00F246CF"/>
    <w:rsid w:val="00F2487A"/>
    <w:rsid w:val="00F24D32"/>
    <w:rsid w:val="00F24F40"/>
    <w:rsid w:val="00F256FE"/>
    <w:rsid w:val="00F2573B"/>
    <w:rsid w:val="00F25D8A"/>
    <w:rsid w:val="00F25E60"/>
    <w:rsid w:val="00F26DC9"/>
    <w:rsid w:val="00F26DCB"/>
    <w:rsid w:val="00F276D3"/>
    <w:rsid w:val="00F27CD6"/>
    <w:rsid w:val="00F30516"/>
    <w:rsid w:val="00F3063B"/>
    <w:rsid w:val="00F30B8C"/>
    <w:rsid w:val="00F30FC5"/>
    <w:rsid w:val="00F31380"/>
    <w:rsid w:val="00F319F1"/>
    <w:rsid w:val="00F31ABC"/>
    <w:rsid w:val="00F31C63"/>
    <w:rsid w:val="00F3308E"/>
    <w:rsid w:val="00F33304"/>
    <w:rsid w:val="00F33AC8"/>
    <w:rsid w:val="00F34331"/>
    <w:rsid w:val="00F344A2"/>
    <w:rsid w:val="00F353E9"/>
    <w:rsid w:val="00F35EDC"/>
    <w:rsid w:val="00F36C67"/>
    <w:rsid w:val="00F37136"/>
    <w:rsid w:val="00F37219"/>
    <w:rsid w:val="00F3730B"/>
    <w:rsid w:val="00F37543"/>
    <w:rsid w:val="00F37B04"/>
    <w:rsid w:val="00F40321"/>
    <w:rsid w:val="00F403EF"/>
    <w:rsid w:val="00F4067D"/>
    <w:rsid w:val="00F40F5E"/>
    <w:rsid w:val="00F413C7"/>
    <w:rsid w:val="00F41A57"/>
    <w:rsid w:val="00F41EDF"/>
    <w:rsid w:val="00F4231F"/>
    <w:rsid w:val="00F425DA"/>
    <w:rsid w:val="00F42FE7"/>
    <w:rsid w:val="00F42FEB"/>
    <w:rsid w:val="00F467F2"/>
    <w:rsid w:val="00F47A4C"/>
    <w:rsid w:val="00F5039C"/>
    <w:rsid w:val="00F512FD"/>
    <w:rsid w:val="00F52A04"/>
    <w:rsid w:val="00F52A4E"/>
    <w:rsid w:val="00F52A72"/>
    <w:rsid w:val="00F538B5"/>
    <w:rsid w:val="00F53DFF"/>
    <w:rsid w:val="00F53E92"/>
    <w:rsid w:val="00F54484"/>
    <w:rsid w:val="00F54822"/>
    <w:rsid w:val="00F55EF8"/>
    <w:rsid w:val="00F56E28"/>
    <w:rsid w:val="00F575AE"/>
    <w:rsid w:val="00F57A53"/>
    <w:rsid w:val="00F57D94"/>
    <w:rsid w:val="00F609F4"/>
    <w:rsid w:val="00F6105F"/>
    <w:rsid w:val="00F613E6"/>
    <w:rsid w:val="00F61A7A"/>
    <w:rsid w:val="00F62248"/>
    <w:rsid w:val="00F6296D"/>
    <w:rsid w:val="00F62F26"/>
    <w:rsid w:val="00F6476F"/>
    <w:rsid w:val="00F64BE1"/>
    <w:rsid w:val="00F65252"/>
    <w:rsid w:val="00F65C65"/>
    <w:rsid w:val="00F6614B"/>
    <w:rsid w:val="00F673A0"/>
    <w:rsid w:val="00F70827"/>
    <w:rsid w:val="00F70E1C"/>
    <w:rsid w:val="00F714B6"/>
    <w:rsid w:val="00F71A1D"/>
    <w:rsid w:val="00F71E65"/>
    <w:rsid w:val="00F7265E"/>
    <w:rsid w:val="00F73880"/>
    <w:rsid w:val="00F74DC1"/>
    <w:rsid w:val="00F754B4"/>
    <w:rsid w:val="00F76842"/>
    <w:rsid w:val="00F768F6"/>
    <w:rsid w:val="00F76D62"/>
    <w:rsid w:val="00F76D8B"/>
    <w:rsid w:val="00F8046C"/>
    <w:rsid w:val="00F81183"/>
    <w:rsid w:val="00F817AE"/>
    <w:rsid w:val="00F82A3E"/>
    <w:rsid w:val="00F82DE0"/>
    <w:rsid w:val="00F82E1B"/>
    <w:rsid w:val="00F83A4A"/>
    <w:rsid w:val="00F83F85"/>
    <w:rsid w:val="00F84553"/>
    <w:rsid w:val="00F8477F"/>
    <w:rsid w:val="00F847FD"/>
    <w:rsid w:val="00F84AE2"/>
    <w:rsid w:val="00F86595"/>
    <w:rsid w:val="00F8664C"/>
    <w:rsid w:val="00F86DF5"/>
    <w:rsid w:val="00F871F8"/>
    <w:rsid w:val="00F87563"/>
    <w:rsid w:val="00F87BB6"/>
    <w:rsid w:val="00F87C5D"/>
    <w:rsid w:val="00F9092A"/>
    <w:rsid w:val="00F911B1"/>
    <w:rsid w:val="00F91273"/>
    <w:rsid w:val="00F919F8"/>
    <w:rsid w:val="00F91CD0"/>
    <w:rsid w:val="00F92402"/>
    <w:rsid w:val="00F92A83"/>
    <w:rsid w:val="00F93654"/>
    <w:rsid w:val="00F94409"/>
    <w:rsid w:val="00F9504D"/>
    <w:rsid w:val="00F95928"/>
    <w:rsid w:val="00F96383"/>
    <w:rsid w:val="00F963DC"/>
    <w:rsid w:val="00F96535"/>
    <w:rsid w:val="00F970BA"/>
    <w:rsid w:val="00FA0253"/>
    <w:rsid w:val="00FA0436"/>
    <w:rsid w:val="00FA0E46"/>
    <w:rsid w:val="00FA140B"/>
    <w:rsid w:val="00FA144D"/>
    <w:rsid w:val="00FA2270"/>
    <w:rsid w:val="00FA2330"/>
    <w:rsid w:val="00FA48DF"/>
    <w:rsid w:val="00FA5312"/>
    <w:rsid w:val="00FA5517"/>
    <w:rsid w:val="00FA5B9B"/>
    <w:rsid w:val="00FA6EA1"/>
    <w:rsid w:val="00FA7025"/>
    <w:rsid w:val="00FB196F"/>
    <w:rsid w:val="00FB26AF"/>
    <w:rsid w:val="00FB26B8"/>
    <w:rsid w:val="00FB2CA5"/>
    <w:rsid w:val="00FB3172"/>
    <w:rsid w:val="00FB335C"/>
    <w:rsid w:val="00FB34F7"/>
    <w:rsid w:val="00FB480D"/>
    <w:rsid w:val="00FB490A"/>
    <w:rsid w:val="00FB4A0B"/>
    <w:rsid w:val="00FB53F0"/>
    <w:rsid w:val="00FB569F"/>
    <w:rsid w:val="00FB5C22"/>
    <w:rsid w:val="00FB5D25"/>
    <w:rsid w:val="00FB5FE5"/>
    <w:rsid w:val="00FB6609"/>
    <w:rsid w:val="00FB7549"/>
    <w:rsid w:val="00FB7AD6"/>
    <w:rsid w:val="00FC0C98"/>
    <w:rsid w:val="00FC2B82"/>
    <w:rsid w:val="00FC2EAF"/>
    <w:rsid w:val="00FC2F2D"/>
    <w:rsid w:val="00FC36AC"/>
    <w:rsid w:val="00FC39A6"/>
    <w:rsid w:val="00FC4DE5"/>
    <w:rsid w:val="00FC61CA"/>
    <w:rsid w:val="00FC6E0F"/>
    <w:rsid w:val="00FC6E77"/>
    <w:rsid w:val="00FC7ABD"/>
    <w:rsid w:val="00FD059F"/>
    <w:rsid w:val="00FD0762"/>
    <w:rsid w:val="00FD0F00"/>
    <w:rsid w:val="00FD0FB6"/>
    <w:rsid w:val="00FD196B"/>
    <w:rsid w:val="00FD1C67"/>
    <w:rsid w:val="00FD22FB"/>
    <w:rsid w:val="00FD2811"/>
    <w:rsid w:val="00FD2A77"/>
    <w:rsid w:val="00FD4129"/>
    <w:rsid w:val="00FD41FE"/>
    <w:rsid w:val="00FD500A"/>
    <w:rsid w:val="00FD54A0"/>
    <w:rsid w:val="00FD5867"/>
    <w:rsid w:val="00FD6484"/>
    <w:rsid w:val="00FD79A6"/>
    <w:rsid w:val="00FD79FD"/>
    <w:rsid w:val="00FD7AA6"/>
    <w:rsid w:val="00FE00CC"/>
    <w:rsid w:val="00FE08BD"/>
    <w:rsid w:val="00FE2709"/>
    <w:rsid w:val="00FE2EF0"/>
    <w:rsid w:val="00FE3357"/>
    <w:rsid w:val="00FE3ADC"/>
    <w:rsid w:val="00FE40BE"/>
    <w:rsid w:val="00FE4984"/>
    <w:rsid w:val="00FE49C2"/>
    <w:rsid w:val="00FE51DF"/>
    <w:rsid w:val="00FE5569"/>
    <w:rsid w:val="00FE5623"/>
    <w:rsid w:val="00FE66C2"/>
    <w:rsid w:val="00FE7455"/>
    <w:rsid w:val="00FE7803"/>
    <w:rsid w:val="00FE7FDD"/>
    <w:rsid w:val="00FF03E9"/>
    <w:rsid w:val="00FF04C9"/>
    <w:rsid w:val="00FF08E1"/>
    <w:rsid w:val="00FF095C"/>
    <w:rsid w:val="00FF10BC"/>
    <w:rsid w:val="00FF1AF1"/>
    <w:rsid w:val="00FF2868"/>
    <w:rsid w:val="00FF310E"/>
    <w:rsid w:val="00FF539A"/>
    <w:rsid w:val="00FF5F6A"/>
    <w:rsid w:val="00FF6780"/>
    <w:rsid w:val="00FF7BD9"/>
    <w:rsid w:val="00FF7E87"/>
    <w:rsid w:val="0462D523"/>
    <w:rsid w:val="7EE93CC1"/>
    <w:rsid w:val="7F363E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D66457"/>
  <w15:docId w15:val="{93CD4CA1-97E6-49EA-A291-219D4F81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A00"/>
    <w:pPr>
      <w:jc w:val="both"/>
    </w:pPr>
    <w:rPr>
      <w:rFonts w:ascii="Arial" w:hAnsi="Arial" w:cs="Arial"/>
      <w:bCs/>
      <w:sz w:val="24"/>
      <w:lang w:val="en-US" w:eastAsia="en-US"/>
    </w:rPr>
  </w:style>
  <w:style w:type="paragraph" w:styleId="Heading1">
    <w:name w:val="heading 1"/>
    <w:aliases w:val="MainHeader,tchead,1,h1,Header 1,Test Plan,Part,H1&lt;------------------,Main heading,Heading 10,Header1,chapternumber,Tertiary Heading,RFP Heading1,*,P,vorlage 1,PA Chapter,Attribute Heading 1,Bulletin Name,level 1,Level 1 Head,h13,h14,11,H1,h11"/>
    <w:basedOn w:val="Normal"/>
    <w:next w:val="Normal"/>
    <w:qFormat/>
    <w:rsid w:val="006B3A00"/>
    <w:pPr>
      <w:keepNext/>
      <w:numPr>
        <w:numId w:val="2"/>
      </w:numPr>
      <w:spacing w:before="240" w:after="60"/>
      <w:outlineLvl w:val="0"/>
    </w:pPr>
    <w:rPr>
      <w:b/>
      <w:kern w:val="28"/>
      <w:sz w:val="28"/>
    </w:rPr>
  </w:style>
  <w:style w:type="paragraph" w:styleId="Heading2">
    <w:name w:val="heading 2"/>
    <w:aliases w:val="1.1,Heading 2 Hidden,Proposal,h2,2,Level 2 Heading,Numbered indent 2,ni2,Hanging 2 Indent,numbered indent 2,exercise,Heading 2 substyle,HD2,Titre3,H2,stepstone,Stepstones,Heading 0,Sub-section Title,Major,L2,Level 2 Topic Heading,Heading 22"/>
    <w:basedOn w:val="Normal"/>
    <w:next w:val="Normal"/>
    <w:qFormat/>
    <w:rsid w:val="006B3A00"/>
    <w:pPr>
      <w:keepNext/>
      <w:numPr>
        <w:ilvl w:val="1"/>
        <w:numId w:val="2"/>
      </w:numPr>
      <w:spacing w:before="240" w:after="60"/>
      <w:outlineLvl w:val="1"/>
    </w:pPr>
    <w:rPr>
      <w:b/>
      <w:i/>
    </w:rPr>
  </w:style>
  <w:style w:type="paragraph" w:styleId="Heading3">
    <w:name w:val="heading 3"/>
    <w:aliases w:val="sh3,H3,h3,h31,Heading Three,Prophead 3,TextProp,3,H31,H32,H33,H34,H35,summit,Project 3,Proposa,Heading 31,Heading 32,Heading 33,Heading 34,Heading 35,Heading 36,Minor,Level 1 - 1,sub-sub,RFP Heading 3,Task,Tsk,HHHeading,H36,H37,H38,H39,H310,l3"/>
    <w:basedOn w:val="Normal"/>
    <w:next w:val="Normal"/>
    <w:qFormat/>
    <w:rsid w:val="006B3A00"/>
    <w:pPr>
      <w:keepNext/>
      <w:numPr>
        <w:ilvl w:val="2"/>
        <w:numId w:val="2"/>
      </w:numPr>
      <w:spacing w:before="240" w:after="60"/>
      <w:outlineLvl w:val="2"/>
    </w:pPr>
  </w:style>
  <w:style w:type="paragraph" w:styleId="Heading4">
    <w:name w:val="heading 4"/>
    <w:aliases w:val="h4,Heading Four,(Alt+4),H41,(Alt+4)1,H42,(Alt+4)2,H43,(Alt+4)3,H44,(Alt+4)4,H45,(Alt+4)5,H411,(Alt+4)11,H421,(Alt+4)21,H431,(Alt+4)31,H46,(Alt+4)6,H412,(Alt+4)12,H422,(Alt+4)22,H432,(Alt+4)32,H47,(Alt+4)7,H48,(Alt+4)8,H49,(Alt+4)9,H,H4,h41,ph"/>
    <w:basedOn w:val="Normal"/>
    <w:next w:val="Normal"/>
    <w:qFormat/>
    <w:rsid w:val="006B3A00"/>
    <w:pPr>
      <w:keepNext/>
      <w:numPr>
        <w:ilvl w:val="3"/>
        <w:numId w:val="2"/>
      </w:numPr>
      <w:spacing w:before="240" w:after="60"/>
      <w:outlineLvl w:val="3"/>
    </w:pPr>
    <w:rPr>
      <w:b/>
    </w:rPr>
  </w:style>
  <w:style w:type="paragraph" w:styleId="Heading5">
    <w:name w:val="heading 5"/>
    <w:aliases w:val="h5,5 sub-bullet,sb,4,h51,Blank 1,Para5,Roman list,H5,Appendix A to X,Heading 5   Appendix A to X,ASAPHeading 5"/>
    <w:basedOn w:val="Normal"/>
    <w:next w:val="Normal"/>
    <w:qFormat/>
    <w:rsid w:val="006B3A00"/>
    <w:pPr>
      <w:numPr>
        <w:ilvl w:val="4"/>
        <w:numId w:val="2"/>
      </w:numPr>
      <w:spacing w:before="240" w:after="60"/>
      <w:outlineLvl w:val="4"/>
    </w:pPr>
    <w:rPr>
      <w:sz w:val="22"/>
    </w:rPr>
  </w:style>
  <w:style w:type="paragraph" w:styleId="Heading6">
    <w:name w:val="heading 6"/>
    <w:aliases w:val="h6,Appendix,T1,L1 Heading 6,H6,sub-dash,sd,5"/>
    <w:basedOn w:val="Normal"/>
    <w:next w:val="Normal"/>
    <w:qFormat/>
    <w:rsid w:val="006B3A00"/>
    <w:pPr>
      <w:numPr>
        <w:ilvl w:val="5"/>
        <w:numId w:val="2"/>
      </w:numPr>
      <w:spacing w:before="240" w:after="60"/>
      <w:outlineLvl w:val="5"/>
    </w:pPr>
    <w:rPr>
      <w:i/>
      <w:sz w:val="22"/>
    </w:rPr>
  </w:style>
  <w:style w:type="paragraph" w:styleId="Heading7">
    <w:name w:val="heading 7"/>
    <w:aliases w:val="L7,L1 Heading 7,letter list"/>
    <w:basedOn w:val="Normal"/>
    <w:next w:val="Normal"/>
    <w:qFormat/>
    <w:rsid w:val="006B3A00"/>
    <w:pPr>
      <w:numPr>
        <w:ilvl w:val="6"/>
        <w:numId w:val="2"/>
      </w:numPr>
      <w:spacing w:before="240" w:after="60"/>
      <w:outlineLvl w:val="6"/>
    </w:pPr>
  </w:style>
  <w:style w:type="paragraph" w:styleId="Heading8">
    <w:name w:val="heading 8"/>
    <w:aliases w:val="h8,Annex,L1 Heading 8,Legal Level 1.1.1.,Center Bold"/>
    <w:basedOn w:val="Normal"/>
    <w:next w:val="Normal"/>
    <w:qFormat/>
    <w:rsid w:val="006B3A00"/>
    <w:pPr>
      <w:numPr>
        <w:ilvl w:val="7"/>
        <w:numId w:val="2"/>
      </w:numPr>
      <w:spacing w:before="240" w:after="60"/>
      <w:outlineLvl w:val="7"/>
    </w:pPr>
    <w:rPr>
      <w:i/>
    </w:rPr>
  </w:style>
  <w:style w:type="paragraph" w:styleId="Heading9">
    <w:name w:val="heading 9"/>
    <w:aliases w:val="h9,App Heading,Annex1,Appen 1,L1 Heading 9,Titre 10,Appx Head 1,Blank 5"/>
    <w:basedOn w:val="Normal"/>
    <w:next w:val="Normal"/>
    <w:qFormat/>
    <w:rsid w:val="006B3A00"/>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3A00"/>
    <w:pPr>
      <w:tabs>
        <w:tab w:val="left" w:pos="400"/>
        <w:tab w:val="left" w:pos="450"/>
        <w:tab w:val="right" w:leader="dot" w:pos="8820"/>
      </w:tabs>
      <w:spacing w:before="120" w:after="120"/>
    </w:pPr>
    <w:rPr>
      <w:b/>
      <w:caps/>
      <w:noProof/>
      <w:szCs w:val="28"/>
    </w:rPr>
  </w:style>
  <w:style w:type="paragraph" w:styleId="Header">
    <w:name w:val="header"/>
    <w:basedOn w:val="Normal"/>
    <w:link w:val="HeaderChar"/>
    <w:uiPriority w:val="99"/>
    <w:rsid w:val="006B3A00"/>
    <w:pPr>
      <w:tabs>
        <w:tab w:val="center" w:pos="4320"/>
        <w:tab w:val="right" w:pos="8640"/>
      </w:tabs>
    </w:pPr>
  </w:style>
  <w:style w:type="paragraph" w:styleId="Footer">
    <w:name w:val="footer"/>
    <w:basedOn w:val="Normal"/>
    <w:rsid w:val="006B3A00"/>
    <w:pPr>
      <w:tabs>
        <w:tab w:val="center" w:pos="4320"/>
        <w:tab w:val="right" w:pos="8640"/>
      </w:tabs>
    </w:pPr>
  </w:style>
  <w:style w:type="character" w:styleId="PageNumber">
    <w:name w:val="page number"/>
    <w:rsid w:val="006B3A00"/>
    <w:rPr>
      <w:rFonts w:ascii="Arial" w:hAnsi="Arial"/>
      <w:sz w:val="20"/>
    </w:rPr>
  </w:style>
  <w:style w:type="paragraph" w:customStyle="1" w:styleId="BodyTextKeep">
    <w:name w:val="Body Text Keep"/>
    <w:basedOn w:val="BodyText"/>
    <w:rsid w:val="006B3A00"/>
    <w:pPr>
      <w:keepNext/>
      <w:spacing w:after="220" w:line="220" w:lineRule="atLeast"/>
      <w:ind w:left="1080"/>
      <w:jc w:val="left"/>
    </w:pPr>
    <w:rPr>
      <w:sz w:val="24"/>
    </w:rPr>
  </w:style>
  <w:style w:type="paragraph" w:styleId="BodyText">
    <w:name w:val="Body Text"/>
    <w:basedOn w:val="Normal"/>
    <w:rsid w:val="006B3A00"/>
    <w:pPr>
      <w:jc w:val="center"/>
    </w:pPr>
    <w:rPr>
      <w:sz w:val="72"/>
    </w:rPr>
  </w:style>
  <w:style w:type="paragraph" w:styleId="BodyText2">
    <w:name w:val="Body Text 2"/>
    <w:basedOn w:val="Normal"/>
    <w:rsid w:val="006B3A00"/>
  </w:style>
  <w:style w:type="paragraph" w:styleId="BodyText3">
    <w:name w:val="Body Text 3"/>
    <w:basedOn w:val="Normal"/>
    <w:rsid w:val="006B3A00"/>
    <w:rPr>
      <w:color w:val="0000FF"/>
    </w:rPr>
  </w:style>
  <w:style w:type="character" w:styleId="FollowedHyperlink">
    <w:name w:val="FollowedHyperlink"/>
    <w:rsid w:val="006B3A00"/>
    <w:rPr>
      <w:rFonts w:ascii="Arial" w:hAnsi="Arial"/>
      <w:color w:val="800080"/>
      <w:u w:val="single"/>
    </w:rPr>
  </w:style>
  <w:style w:type="paragraph" w:customStyle="1" w:styleId="HelpInfo">
    <w:name w:val="Help Info"/>
    <w:basedOn w:val="Normal"/>
    <w:rsid w:val="006B3A00"/>
    <w:rPr>
      <w:i/>
      <w:color w:val="0000FF"/>
    </w:rPr>
  </w:style>
  <w:style w:type="character" w:styleId="Hyperlink">
    <w:name w:val="Hyperlink"/>
    <w:uiPriority w:val="99"/>
    <w:rsid w:val="006B3A00"/>
    <w:rPr>
      <w:rFonts w:ascii="Arial" w:hAnsi="Arial"/>
      <w:color w:val="0000FF"/>
      <w:u w:val="single"/>
    </w:rPr>
  </w:style>
  <w:style w:type="paragraph" w:styleId="Index1">
    <w:name w:val="index 1"/>
    <w:basedOn w:val="Normal"/>
    <w:next w:val="Normal"/>
    <w:autoRedefine/>
    <w:semiHidden/>
    <w:rsid w:val="006B3A00"/>
    <w:pPr>
      <w:ind w:left="240" w:hanging="240"/>
    </w:pPr>
  </w:style>
  <w:style w:type="paragraph" w:styleId="Index2">
    <w:name w:val="index 2"/>
    <w:basedOn w:val="Normal"/>
    <w:next w:val="Normal"/>
    <w:autoRedefine/>
    <w:semiHidden/>
    <w:rsid w:val="006B3A00"/>
    <w:pPr>
      <w:ind w:left="480" w:hanging="240"/>
    </w:pPr>
  </w:style>
  <w:style w:type="paragraph" w:styleId="Index3">
    <w:name w:val="index 3"/>
    <w:basedOn w:val="Normal"/>
    <w:next w:val="Normal"/>
    <w:autoRedefine/>
    <w:semiHidden/>
    <w:rsid w:val="006B3A00"/>
    <w:pPr>
      <w:ind w:left="720" w:hanging="240"/>
    </w:pPr>
  </w:style>
  <w:style w:type="paragraph" w:styleId="Index4">
    <w:name w:val="index 4"/>
    <w:basedOn w:val="Normal"/>
    <w:next w:val="Normal"/>
    <w:autoRedefine/>
    <w:semiHidden/>
    <w:rsid w:val="006B3A00"/>
    <w:pPr>
      <w:ind w:left="960" w:hanging="240"/>
    </w:pPr>
  </w:style>
  <w:style w:type="paragraph" w:styleId="Index5">
    <w:name w:val="index 5"/>
    <w:basedOn w:val="Normal"/>
    <w:next w:val="Normal"/>
    <w:autoRedefine/>
    <w:semiHidden/>
    <w:rsid w:val="006B3A00"/>
    <w:pPr>
      <w:ind w:left="1200" w:hanging="240"/>
    </w:pPr>
  </w:style>
  <w:style w:type="paragraph" w:styleId="Index6">
    <w:name w:val="index 6"/>
    <w:basedOn w:val="Normal"/>
    <w:next w:val="Normal"/>
    <w:autoRedefine/>
    <w:semiHidden/>
    <w:rsid w:val="006B3A00"/>
    <w:pPr>
      <w:ind w:left="1440" w:hanging="240"/>
    </w:pPr>
  </w:style>
  <w:style w:type="paragraph" w:styleId="Index7">
    <w:name w:val="index 7"/>
    <w:basedOn w:val="Normal"/>
    <w:next w:val="Normal"/>
    <w:autoRedefine/>
    <w:semiHidden/>
    <w:rsid w:val="006B3A00"/>
    <w:pPr>
      <w:ind w:left="1680" w:hanging="240"/>
    </w:pPr>
  </w:style>
  <w:style w:type="paragraph" w:styleId="Index8">
    <w:name w:val="index 8"/>
    <w:basedOn w:val="Normal"/>
    <w:next w:val="Normal"/>
    <w:autoRedefine/>
    <w:semiHidden/>
    <w:rsid w:val="006B3A00"/>
    <w:pPr>
      <w:ind w:left="1920" w:hanging="240"/>
    </w:pPr>
  </w:style>
  <w:style w:type="paragraph" w:styleId="Index9">
    <w:name w:val="index 9"/>
    <w:basedOn w:val="Normal"/>
    <w:next w:val="Normal"/>
    <w:autoRedefine/>
    <w:semiHidden/>
    <w:rsid w:val="006B3A00"/>
    <w:pPr>
      <w:ind w:left="2160" w:hanging="240"/>
    </w:pPr>
  </w:style>
  <w:style w:type="paragraph" w:styleId="IndexHeading">
    <w:name w:val="index heading"/>
    <w:basedOn w:val="Normal"/>
    <w:next w:val="Index1"/>
    <w:semiHidden/>
    <w:rsid w:val="006B3A00"/>
  </w:style>
  <w:style w:type="paragraph" w:customStyle="1" w:styleId="ReturnAddress">
    <w:name w:val="Return Address"/>
    <w:basedOn w:val="Normal"/>
    <w:rsid w:val="006B3A00"/>
    <w:pPr>
      <w:keepLines/>
      <w:framePr w:w="2160" w:h="1200" w:wrap="notBeside" w:vAnchor="page" w:hAnchor="page" w:x="9241" w:y="673" w:anchorLock="1"/>
      <w:spacing w:line="220" w:lineRule="atLeast"/>
    </w:pPr>
    <w:rPr>
      <w:sz w:val="16"/>
    </w:rPr>
  </w:style>
  <w:style w:type="paragraph" w:customStyle="1" w:styleId="SampleText">
    <w:name w:val="Sample Text"/>
    <w:basedOn w:val="Normal"/>
    <w:rsid w:val="006B3A00"/>
    <w:rPr>
      <w:rFonts w:cs="Times New Roman"/>
      <w:bCs w:val="0"/>
      <w:color w:val="339966"/>
    </w:rPr>
  </w:style>
  <w:style w:type="paragraph" w:styleId="TOC2">
    <w:name w:val="toc 2"/>
    <w:basedOn w:val="Normal"/>
    <w:next w:val="Normal"/>
    <w:autoRedefine/>
    <w:uiPriority w:val="39"/>
    <w:rsid w:val="006B3A00"/>
    <w:pPr>
      <w:tabs>
        <w:tab w:val="left" w:pos="960"/>
        <w:tab w:val="right" w:leader="dot" w:pos="8820"/>
      </w:tabs>
      <w:ind w:left="200"/>
    </w:pPr>
    <w:rPr>
      <w:smallCaps/>
      <w:noProof/>
      <w:szCs w:val="24"/>
    </w:rPr>
  </w:style>
  <w:style w:type="paragraph" w:styleId="TOC3">
    <w:name w:val="toc 3"/>
    <w:basedOn w:val="Normal"/>
    <w:next w:val="Normal"/>
    <w:autoRedefine/>
    <w:semiHidden/>
    <w:rsid w:val="006B3A00"/>
    <w:pPr>
      <w:ind w:left="400"/>
    </w:pPr>
    <w:rPr>
      <w:i/>
    </w:rPr>
  </w:style>
  <w:style w:type="paragraph" w:styleId="TOC4">
    <w:name w:val="toc 4"/>
    <w:basedOn w:val="Normal"/>
    <w:next w:val="Normal"/>
    <w:autoRedefine/>
    <w:semiHidden/>
    <w:rsid w:val="006B3A00"/>
    <w:pPr>
      <w:ind w:left="720"/>
    </w:pPr>
    <w:rPr>
      <w:szCs w:val="24"/>
    </w:rPr>
  </w:style>
  <w:style w:type="paragraph" w:styleId="TOC5">
    <w:name w:val="toc 5"/>
    <w:basedOn w:val="Normal"/>
    <w:next w:val="Normal"/>
    <w:autoRedefine/>
    <w:semiHidden/>
    <w:rsid w:val="006B3A00"/>
    <w:pPr>
      <w:ind w:left="960"/>
    </w:pPr>
    <w:rPr>
      <w:szCs w:val="24"/>
    </w:rPr>
  </w:style>
  <w:style w:type="paragraph" w:styleId="TOC6">
    <w:name w:val="toc 6"/>
    <w:basedOn w:val="Normal"/>
    <w:next w:val="Normal"/>
    <w:autoRedefine/>
    <w:semiHidden/>
    <w:rsid w:val="006B3A00"/>
    <w:pPr>
      <w:ind w:left="1200"/>
    </w:pPr>
    <w:rPr>
      <w:szCs w:val="24"/>
    </w:rPr>
  </w:style>
  <w:style w:type="paragraph" w:styleId="TOC7">
    <w:name w:val="toc 7"/>
    <w:basedOn w:val="Normal"/>
    <w:next w:val="Normal"/>
    <w:autoRedefine/>
    <w:semiHidden/>
    <w:rsid w:val="006B3A00"/>
    <w:pPr>
      <w:ind w:left="1440"/>
    </w:pPr>
    <w:rPr>
      <w:szCs w:val="24"/>
    </w:rPr>
  </w:style>
  <w:style w:type="paragraph" w:styleId="TOC8">
    <w:name w:val="toc 8"/>
    <w:basedOn w:val="Normal"/>
    <w:next w:val="Normal"/>
    <w:autoRedefine/>
    <w:semiHidden/>
    <w:rsid w:val="006B3A00"/>
    <w:pPr>
      <w:ind w:left="1680"/>
    </w:pPr>
    <w:rPr>
      <w:szCs w:val="24"/>
    </w:rPr>
  </w:style>
  <w:style w:type="paragraph" w:styleId="TOC9">
    <w:name w:val="toc 9"/>
    <w:basedOn w:val="Normal"/>
    <w:next w:val="Normal"/>
    <w:autoRedefine/>
    <w:semiHidden/>
    <w:rsid w:val="006B3A00"/>
    <w:pPr>
      <w:ind w:left="1920"/>
    </w:pPr>
    <w:rPr>
      <w:szCs w:val="24"/>
    </w:rPr>
  </w:style>
  <w:style w:type="character" w:customStyle="1" w:styleId="PlaceHolder">
    <w:name w:val="Place Holder"/>
    <w:rsid w:val="006B3A00"/>
    <w:rPr>
      <w:b/>
      <w:i/>
      <w:color w:val="0000FF"/>
    </w:rPr>
  </w:style>
  <w:style w:type="character" w:styleId="CommentReference">
    <w:name w:val="annotation reference"/>
    <w:semiHidden/>
    <w:rsid w:val="006B3A00"/>
    <w:rPr>
      <w:sz w:val="16"/>
      <w:szCs w:val="16"/>
    </w:rPr>
  </w:style>
  <w:style w:type="paragraph" w:styleId="CommentText">
    <w:name w:val="annotation text"/>
    <w:basedOn w:val="Normal"/>
    <w:link w:val="CommentTextChar"/>
    <w:semiHidden/>
    <w:rsid w:val="006B3A00"/>
    <w:rPr>
      <w:sz w:val="16"/>
    </w:rPr>
  </w:style>
  <w:style w:type="paragraph" w:styleId="NormalWeb">
    <w:name w:val="Normal (Web)"/>
    <w:basedOn w:val="Normal"/>
    <w:uiPriority w:val="99"/>
    <w:rsid w:val="006B3A00"/>
    <w:pPr>
      <w:spacing w:before="100" w:beforeAutospacing="1" w:after="100" w:afterAutospacing="1"/>
    </w:pPr>
    <w:rPr>
      <w:rFonts w:ascii="Arial Unicode MS" w:eastAsia="Arial Unicode MS" w:hAnsi="Arial Unicode MS" w:cs="Arial Unicode MS"/>
      <w:bCs w:val="0"/>
      <w:szCs w:val="24"/>
    </w:rPr>
  </w:style>
  <w:style w:type="paragraph" w:customStyle="1" w:styleId="NormalComment">
    <w:name w:val="Normal Comment"/>
    <w:basedOn w:val="Normal"/>
    <w:rsid w:val="006B3A00"/>
    <w:pPr>
      <w:overflowPunct w:val="0"/>
      <w:autoSpaceDE w:val="0"/>
      <w:autoSpaceDN w:val="0"/>
      <w:adjustRightInd w:val="0"/>
      <w:textAlignment w:val="baseline"/>
    </w:pPr>
    <w:rPr>
      <w:rFonts w:cs="Times New Roman"/>
      <w:bCs w:val="0"/>
      <w:color w:val="FF0000"/>
      <w:sz w:val="20"/>
    </w:rPr>
  </w:style>
  <w:style w:type="paragraph" w:styleId="BlockText">
    <w:name w:val="Block Text"/>
    <w:basedOn w:val="Normal"/>
    <w:rsid w:val="006B3A00"/>
    <w:pPr>
      <w:ind w:left="630" w:right="-360"/>
    </w:pPr>
    <w:rPr>
      <w:rFonts w:ascii="Times New Roman" w:hAnsi="Times New Roman" w:cs="Times New Roman"/>
      <w:bCs w:val="0"/>
      <w:sz w:val="20"/>
    </w:rPr>
  </w:style>
  <w:style w:type="paragraph" w:customStyle="1" w:styleId="TableText">
    <w:name w:val="TableText"/>
    <w:basedOn w:val="CommentText"/>
    <w:rsid w:val="006B3A00"/>
    <w:pPr>
      <w:spacing w:before="120" w:after="120"/>
    </w:pPr>
    <w:rPr>
      <w:rFonts w:cs="Times New Roman"/>
      <w:bCs w:val="0"/>
    </w:rPr>
  </w:style>
  <w:style w:type="paragraph" w:styleId="BalloonText">
    <w:name w:val="Balloon Text"/>
    <w:basedOn w:val="Normal"/>
    <w:semiHidden/>
    <w:rsid w:val="00A25F5E"/>
    <w:rPr>
      <w:rFonts w:ascii="Tahoma" w:hAnsi="Tahoma" w:cs="Tahoma"/>
      <w:sz w:val="16"/>
      <w:szCs w:val="16"/>
    </w:rPr>
  </w:style>
  <w:style w:type="paragraph" w:customStyle="1" w:styleId="InfoBlue">
    <w:name w:val="InfoBlue"/>
    <w:basedOn w:val="Normal"/>
    <w:next w:val="BodyText"/>
    <w:autoRedefine/>
    <w:rsid w:val="00EE54E3"/>
    <w:pPr>
      <w:widowControl w:val="0"/>
      <w:tabs>
        <w:tab w:val="left" w:pos="540"/>
        <w:tab w:val="left" w:pos="1260"/>
      </w:tabs>
      <w:spacing w:after="120" w:line="240" w:lineRule="atLeast"/>
    </w:pPr>
    <w:rPr>
      <w:rFonts w:cs="Times New Roman"/>
      <w:bCs w:val="0"/>
      <w:i/>
      <w:color w:val="0000FF"/>
    </w:rPr>
  </w:style>
  <w:style w:type="paragraph" w:styleId="DocumentMap">
    <w:name w:val="Document Map"/>
    <w:basedOn w:val="Normal"/>
    <w:semiHidden/>
    <w:rsid w:val="002966B9"/>
    <w:pPr>
      <w:shd w:val="clear" w:color="auto" w:fill="000080"/>
    </w:pPr>
    <w:rPr>
      <w:rFonts w:ascii="Tahoma" w:hAnsi="Tahoma" w:cs="Tahoma"/>
      <w:sz w:val="20"/>
    </w:rPr>
  </w:style>
  <w:style w:type="paragraph" w:styleId="Caption">
    <w:name w:val="caption"/>
    <w:basedOn w:val="Normal"/>
    <w:next w:val="Normal"/>
    <w:link w:val="CaptionChar"/>
    <w:qFormat/>
    <w:rsid w:val="00CB436E"/>
    <w:pPr>
      <w:suppressAutoHyphens/>
      <w:spacing w:before="120" w:after="120"/>
      <w:jc w:val="left"/>
    </w:pPr>
    <w:rPr>
      <w:rFonts w:ascii="Times New Roman" w:hAnsi="Times New Roman" w:cs="Times New Roman"/>
      <w:b/>
      <w:sz w:val="22"/>
      <w:lang w:eastAsia="ar-SA"/>
    </w:rPr>
  </w:style>
  <w:style w:type="character" w:customStyle="1" w:styleId="CaptionChar">
    <w:name w:val="Caption Char"/>
    <w:link w:val="Caption"/>
    <w:locked/>
    <w:rsid w:val="00CB436E"/>
    <w:rPr>
      <w:b/>
      <w:bCs/>
      <w:sz w:val="22"/>
      <w:lang w:val="en-US" w:eastAsia="ar-SA"/>
    </w:rPr>
  </w:style>
  <w:style w:type="paragraph" w:customStyle="1" w:styleId="Table1">
    <w:name w:val="Table1"/>
    <w:basedOn w:val="Normal"/>
    <w:rsid w:val="00217C97"/>
    <w:pPr>
      <w:jc w:val="left"/>
    </w:pPr>
    <w:rPr>
      <w:rFonts w:cs="Times New Roman"/>
      <w:b/>
      <w:bCs w:val="0"/>
      <w:i/>
      <w:color w:val="000000"/>
      <w:sz w:val="20"/>
    </w:rPr>
  </w:style>
  <w:style w:type="paragraph" w:customStyle="1" w:styleId="Table1Input">
    <w:name w:val="Table1 Input"/>
    <w:basedOn w:val="Table1"/>
    <w:rsid w:val="00217C97"/>
    <w:rPr>
      <w:color w:val="FF0000"/>
    </w:rPr>
  </w:style>
  <w:style w:type="character" w:styleId="Emphasis">
    <w:name w:val="Emphasis"/>
    <w:qFormat/>
    <w:rsid w:val="009B11F2"/>
    <w:rPr>
      <w:i/>
      <w:iCs/>
    </w:rPr>
  </w:style>
  <w:style w:type="paragraph" w:customStyle="1" w:styleId="OSDNormal">
    <w:name w:val="OSD_Normal"/>
    <w:basedOn w:val="BodyText"/>
    <w:link w:val="OSDNormalChar"/>
    <w:autoRedefine/>
    <w:rsid w:val="009B11F2"/>
    <w:pPr>
      <w:keepLines/>
      <w:tabs>
        <w:tab w:val="left" w:pos="1318"/>
      </w:tabs>
      <w:overflowPunct w:val="0"/>
      <w:autoSpaceDE w:val="0"/>
      <w:autoSpaceDN w:val="0"/>
      <w:adjustRightInd w:val="0"/>
      <w:spacing w:after="120"/>
      <w:jc w:val="left"/>
    </w:pPr>
    <w:rPr>
      <w:rFonts w:cs="Times New Roman"/>
      <w:iCs/>
      <w:sz w:val="20"/>
    </w:rPr>
  </w:style>
  <w:style w:type="character" w:customStyle="1" w:styleId="OSDNormalChar">
    <w:name w:val="OSD_Normal Char"/>
    <w:link w:val="OSDNormal"/>
    <w:rsid w:val="009B11F2"/>
    <w:rPr>
      <w:rFonts w:ascii="Arial" w:hAnsi="Arial"/>
      <w:bCs/>
      <w:iCs/>
      <w:lang w:eastAsia="en-US"/>
    </w:rPr>
  </w:style>
  <w:style w:type="character" w:customStyle="1" w:styleId="OSDNormalBold">
    <w:name w:val="OSD_Normal Bold"/>
    <w:rsid w:val="009B11F2"/>
    <w:rPr>
      <w:rFonts w:ascii="Arial" w:hAnsi="Arial"/>
      <w:b/>
      <w:bCs/>
      <w:iCs/>
      <w:sz w:val="24"/>
      <w:lang w:val="en-GB" w:eastAsia="en-US" w:bidi="ar-SA"/>
    </w:rPr>
  </w:style>
  <w:style w:type="paragraph" w:customStyle="1" w:styleId="OSDHeading2">
    <w:name w:val="OSD_Heading2"/>
    <w:basedOn w:val="Heading2"/>
    <w:rsid w:val="009B11F2"/>
    <w:pPr>
      <w:keepLines/>
      <w:tabs>
        <w:tab w:val="clear" w:pos="576"/>
      </w:tabs>
      <w:overflowPunct w:val="0"/>
      <w:autoSpaceDE w:val="0"/>
      <w:autoSpaceDN w:val="0"/>
      <w:adjustRightInd w:val="0"/>
      <w:spacing w:after="120"/>
      <w:ind w:left="0" w:firstLine="0"/>
      <w:jc w:val="left"/>
    </w:pPr>
    <w:rPr>
      <w:rFonts w:cs="Times New Roman"/>
      <w:i w:val="0"/>
      <w:color w:val="000000"/>
      <w:szCs w:val="24"/>
      <w:lang w:val="en-GB"/>
    </w:rPr>
  </w:style>
  <w:style w:type="paragraph" w:styleId="ListParagraph">
    <w:name w:val="List Paragraph"/>
    <w:basedOn w:val="Normal"/>
    <w:link w:val="ListParagraphChar"/>
    <w:uiPriority w:val="34"/>
    <w:qFormat/>
    <w:rsid w:val="00005159"/>
    <w:pPr>
      <w:ind w:left="720"/>
      <w:contextualSpacing/>
    </w:pPr>
  </w:style>
  <w:style w:type="table" w:styleId="TableGrid">
    <w:name w:val="Table Grid"/>
    <w:basedOn w:val="TableNormal"/>
    <w:uiPriority w:val="39"/>
    <w:rsid w:val="00150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A4EB3"/>
    <w:rPr>
      <w:rFonts w:ascii="Arial" w:hAnsi="Arial" w:cs="Arial"/>
      <w:bCs/>
      <w:sz w:val="24"/>
      <w:lang w:val="en-US" w:eastAsia="en-US"/>
    </w:rPr>
  </w:style>
  <w:style w:type="character" w:customStyle="1" w:styleId="CommentTextChar">
    <w:name w:val="Comment Text Char"/>
    <w:basedOn w:val="DefaultParagraphFont"/>
    <w:link w:val="CommentText"/>
    <w:semiHidden/>
    <w:rsid w:val="001F23F6"/>
    <w:rPr>
      <w:rFonts w:ascii="Arial" w:hAnsi="Arial" w:cs="Arial"/>
      <w:bCs/>
      <w:sz w:val="16"/>
      <w:lang w:val="en-US" w:eastAsia="en-US"/>
    </w:rPr>
  </w:style>
  <w:style w:type="paragraph" w:styleId="CommentSubject">
    <w:name w:val="annotation subject"/>
    <w:basedOn w:val="CommentText"/>
    <w:next w:val="CommentText"/>
    <w:link w:val="CommentSubjectChar"/>
    <w:rsid w:val="00F91273"/>
    <w:rPr>
      <w:b/>
      <w:sz w:val="20"/>
    </w:rPr>
  </w:style>
  <w:style w:type="character" w:customStyle="1" w:styleId="CommentSubjectChar">
    <w:name w:val="Comment Subject Char"/>
    <w:basedOn w:val="CommentTextChar"/>
    <w:link w:val="CommentSubject"/>
    <w:rsid w:val="00F91273"/>
    <w:rPr>
      <w:rFonts w:ascii="Arial" w:hAnsi="Arial" w:cs="Arial"/>
      <w:b/>
      <w:bCs/>
      <w:sz w:val="16"/>
      <w:lang w:val="en-US" w:eastAsia="en-US"/>
    </w:rPr>
  </w:style>
  <w:style w:type="paragraph" w:customStyle="1" w:styleId="SubHeading">
    <w:name w:val="SubHeading"/>
    <w:basedOn w:val="Normal"/>
    <w:next w:val="Normal"/>
    <w:rsid w:val="00726B25"/>
    <w:pPr>
      <w:keepNext/>
      <w:spacing w:before="60" w:after="240"/>
      <w:jc w:val="left"/>
    </w:pPr>
    <w:rPr>
      <w:rFonts w:ascii="Times New Roman" w:hAnsi="Times New Roman" w:cs="Times New Roman"/>
      <w:b/>
      <w:bCs w:val="0"/>
      <w:sz w:val="20"/>
      <w:lang w:val="en-GB" w:eastAsia="en-GB"/>
    </w:rPr>
  </w:style>
  <w:style w:type="paragraph" w:styleId="ListBullet">
    <w:name w:val="List Bullet"/>
    <w:basedOn w:val="Normal"/>
    <w:unhideWhenUsed/>
    <w:rsid w:val="00160FD8"/>
    <w:pPr>
      <w:numPr>
        <w:numId w:val="4"/>
      </w:numPr>
      <w:contextualSpacing/>
    </w:pPr>
  </w:style>
  <w:style w:type="character" w:customStyle="1" w:styleId="HeaderChar">
    <w:name w:val="Header Char"/>
    <w:basedOn w:val="DefaultParagraphFont"/>
    <w:link w:val="Header"/>
    <w:uiPriority w:val="99"/>
    <w:rsid w:val="0034086A"/>
    <w:rPr>
      <w:rFonts w:ascii="Arial" w:hAnsi="Arial" w:cs="Arial"/>
      <w:bCs/>
      <w:sz w:val="24"/>
      <w:lang w:val="en-US" w:eastAsia="en-US"/>
    </w:rPr>
  </w:style>
  <w:style w:type="paragraph" w:styleId="HTMLPreformatted">
    <w:name w:val="HTML Preformatted"/>
    <w:basedOn w:val="Normal"/>
    <w:link w:val="HTMLPreformattedChar"/>
    <w:uiPriority w:val="99"/>
    <w:semiHidden/>
    <w:unhideWhenUsed/>
    <w:rsid w:val="005A182A"/>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jc w:val="left"/>
    </w:pPr>
    <w:rPr>
      <w:rFonts w:ascii="Courier New" w:hAnsi="Courier New" w:cs="Courier New"/>
      <w:bCs w:val="0"/>
      <w:sz w:val="18"/>
      <w:szCs w:val="18"/>
    </w:rPr>
  </w:style>
  <w:style w:type="character" w:customStyle="1" w:styleId="HTMLPreformattedChar">
    <w:name w:val="HTML Preformatted Char"/>
    <w:basedOn w:val="DefaultParagraphFont"/>
    <w:link w:val="HTMLPreformatted"/>
    <w:uiPriority w:val="99"/>
    <w:semiHidden/>
    <w:rsid w:val="005A182A"/>
    <w:rPr>
      <w:rFonts w:ascii="Courier New" w:hAnsi="Courier New" w:cs="Courier New"/>
      <w:sz w:val="18"/>
      <w:szCs w:val="18"/>
      <w:shd w:val="clear" w:color="auto" w:fill="F5F5F5"/>
      <w:lang w:val="en-US" w:eastAsia="en-US"/>
    </w:rPr>
  </w:style>
  <w:style w:type="character" w:customStyle="1" w:styleId="tag">
    <w:name w:val="tag"/>
    <w:basedOn w:val="DefaultParagraphFont"/>
    <w:rsid w:val="005A182A"/>
  </w:style>
  <w:style w:type="character" w:customStyle="1" w:styleId="pln1">
    <w:name w:val="pln1"/>
    <w:basedOn w:val="DefaultParagraphFont"/>
    <w:rsid w:val="005A182A"/>
    <w:rPr>
      <w:color w:val="000000"/>
    </w:rPr>
  </w:style>
  <w:style w:type="character" w:customStyle="1" w:styleId="atn">
    <w:name w:val="atn"/>
    <w:basedOn w:val="DefaultParagraphFont"/>
    <w:rsid w:val="005A182A"/>
  </w:style>
  <w:style w:type="character" w:customStyle="1" w:styleId="pun">
    <w:name w:val="pun"/>
    <w:basedOn w:val="DefaultParagraphFont"/>
    <w:rsid w:val="005A182A"/>
  </w:style>
  <w:style w:type="character" w:customStyle="1" w:styleId="atv">
    <w:name w:val="atv"/>
    <w:basedOn w:val="DefaultParagraphFont"/>
    <w:rsid w:val="005A182A"/>
  </w:style>
  <w:style w:type="table" w:customStyle="1" w:styleId="GridTable1Light-Accent11">
    <w:name w:val="Grid Table 1 Light - Accent 11"/>
    <w:basedOn w:val="TableNormal"/>
    <w:uiPriority w:val="46"/>
    <w:rsid w:val="003A75C4"/>
    <w:rPr>
      <w:rFonts w:asciiTheme="minorHAnsi" w:eastAsiaTheme="minorHAnsi" w:hAnsiTheme="minorHAnsi" w:cstheme="minorBidi"/>
      <w:sz w:val="22"/>
      <w:szCs w:val="22"/>
      <w:lang w:val="en-US"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F06451"/>
    <w:rPr>
      <w:rFonts w:ascii="Arial" w:hAnsi="Arial" w:cs="Arial"/>
      <w:bCs/>
      <w:sz w:val="24"/>
      <w:lang w:val="en-US" w:eastAsia="en-US"/>
    </w:rPr>
  </w:style>
  <w:style w:type="character" w:customStyle="1" w:styleId="TableTextChar">
    <w:name w:val="Table Text Char"/>
    <w:basedOn w:val="DefaultParagraphFont"/>
    <w:link w:val="TableText0"/>
    <w:uiPriority w:val="99"/>
    <w:locked/>
    <w:rsid w:val="001D5A06"/>
    <w:rPr>
      <w:rFonts w:ascii="Arial" w:hAnsi="Arial" w:cs="Arial"/>
      <w:sz w:val="18"/>
      <w:lang w:eastAsia="en-US"/>
    </w:rPr>
  </w:style>
  <w:style w:type="paragraph" w:customStyle="1" w:styleId="TableText0">
    <w:name w:val="Table Text"/>
    <w:basedOn w:val="Normal"/>
    <w:link w:val="TableTextChar"/>
    <w:uiPriority w:val="99"/>
    <w:rsid w:val="001D5A06"/>
    <w:pPr>
      <w:spacing w:before="60" w:after="60"/>
      <w:jc w:val="left"/>
    </w:pPr>
    <w:rPr>
      <w:bCs w:val="0"/>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14029">
      <w:bodyDiv w:val="1"/>
      <w:marLeft w:val="0"/>
      <w:marRight w:val="0"/>
      <w:marTop w:val="0"/>
      <w:marBottom w:val="0"/>
      <w:divBdr>
        <w:top w:val="none" w:sz="0" w:space="0" w:color="auto"/>
        <w:left w:val="none" w:sz="0" w:space="0" w:color="auto"/>
        <w:bottom w:val="none" w:sz="0" w:space="0" w:color="auto"/>
        <w:right w:val="none" w:sz="0" w:space="0" w:color="auto"/>
      </w:divBdr>
    </w:div>
    <w:div w:id="135419242">
      <w:bodyDiv w:val="1"/>
      <w:marLeft w:val="0"/>
      <w:marRight w:val="0"/>
      <w:marTop w:val="0"/>
      <w:marBottom w:val="0"/>
      <w:divBdr>
        <w:top w:val="none" w:sz="0" w:space="0" w:color="auto"/>
        <w:left w:val="none" w:sz="0" w:space="0" w:color="auto"/>
        <w:bottom w:val="none" w:sz="0" w:space="0" w:color="auto"/>
        <w:right w:val="none" w:sz="0" w:space="0" w:color="auto"/>
      </w:divBdr>
    </w:div>
    <w:div w:id="143813509">
      <w:bodyDiv w:val="1"/>
      <w:marLeft w:val="0"/>
      <w:marRight w:val="0"/>
      <w:marTop w:val="0"/>
      <w:marBottom w:val="0"/>
      <w:divBdr>
        <w:top w:val="none" w:sz="0" w:space="0" w:color="auto"/>
        <w:left w:val="none" w:sz="0" w:space="0" w:color="auto"/>
        <w:bottom w:val="none" w:sz="0" w:space="0" w:color="auto"/>
        <w:right w:val="none" w:sz="0" w:space="0" w:color="auto"/>
      </w:divBdr>
      <w:divsChild>
        <w:div w:id="310449240">
          <w:marLeft w:val="0"/>
          <w:marRight w:val="0"/>
          <w:marTop w:val="0"/>
          <w:marBottom w:val="0"/>
          <w:divBdr>
            <w:top w:val="none" w:sz="0" w:space="0" w:color="auto"/>
            <w:left w:val="none" w:sz="0" w:space="0" w:color="auto"/>
            <w:bottom w:val="none" w:sz="0" w:space="0" w:color="auto"/>
            <w:right w:val="none" w:sz="0" w:space="0" w:color="auto"/>
          </w:divBdr>
        </w:div>
      </w:divsChild>
    </w:div>
    <w:div w:id="144977378">
      <w:bodyDiv w:val="1"/>
      <w:marLeft w:val="0"/>
      <w:marRight w:val="0"/>
      <w:marTop w:val="0"/>
      <w:marBottom w:val="0"/>
      <w:divBdr>
        <w:top w:val="none" w:sz="0" w:space="0" w:color="auto"/>
        <w:left w:val="none" w:sz="0" w:space="0" w:color="auto"/>
        <w:bottom w:val="none" w:sz="0" w:space="0" w:color="auto"/>
        <w:right w:val="none" w:sz="0" w:space="0" w:color="auto"/>
      </w:divBdr>
    </w:div>
    <w:div w:id="156114826">
      <w:bodyDiv w:val="1"/>
      <w:marLeft w:val="0"/>
      <w:marRight w:val="0"/>
      <w:marTop w:val="0"/>
      <w:marBottom w:val="0"/>
      <w:divBdr>
        <w:top w:val="none" w:sz="0" w:space="0" w:color="auto"/>
        <w:left w:val="none" w:sz="0" w:space="0" w:color="auto"/>
        <w:bottom w:val="none" w:sz="0" w:space="0" w:color="auto"/>
        <w:right w:val="none" w:sz="0" w:space="0" w:color="auto"/>
      </w:divBdr>
    </w:div>
    <w:div w:id="199973333">
      <w:bodyDiv w:val="1"/>
      <w:marLeft w:val="0"/>
      <w:marRight w:val="0"/>
      <w:marTop w:val="0"/>
      <w:marBottom w:val="0"/>
      <w:divBdr>
        <w:top w:val="none" w:sz="0" w:space="0" w:color="auto"/>
        <w:left w:val="none" w:sz="0" w:space="0" w:color="auto"/>
        <w:bottom w:val="none" w:sz="0" w:space="0" w:color="auto"/>
        <w:right w:val="none" w:sz="0" w:space="0" w:color="auto"/>
      </w:divBdr>
      <w:divsChild>
        <w:div w:id="836268130">
          <w:marLeft w:val="1282"/>
          <w:marRight w:val="0"/>
          <w:marTop w:val="0"/>
          <w:marBottom w:val="120"/>
          <w:divBdr>
            <w:top w:val="none" w:sz="0" w:space="0" w:color="auto"/>
            <w:left w:val="none" w:sz="0" w:space="0" w:color="auto"/>
            <w:bottom w:val="none" w:sz="0" w:space="0" w:color="auto"/>
            <w:right w:val="none" w:sz="0" w:space="0" w:color="auto"/>
          </w:divBdr>
        </w:div>
      </w:divsChild>
    </w:div>
    <w:div w:id="212431301">
      <w:bodyDiv w:val="1"/>
      <w:marLeft w:val="0"/>
      <w:marRight w:val="0"/>
      <w:marTop w:val="0"/>
      <w:marBottom w:val="0"/>
      <w:divBdr>
        <w:top w:val="none" w:sz="0" w:space="0" w:color="auto"/>
        <w:left w:val="none" w:sz="0" w:space="0" w:color="auto"/>
        <w:bottom w:val="none" w:sz="0" w:space="0" w:color="auto"/>
        <w:right w:val="none" w:sz="0" w:space="0" w:color="auto"/>
      </w:divBdr>
      <w:divsChild>
        <w:div w:id="1135759055">
          <w:marLeft w:val="0"/>
          <w:marRight w:val="0"/>
          <w:marTop w:val="0"/>
          <w:marBottom w:val="0"/>
          <w:divBdr>
            <w:top w:val="none" w:sz="0" w:space="0" w:color="auto"/>
            <w:left w:val="none" w:sz="0" w:space="0" w:color="auto"/>
            <w:bottom w:val="none" w:sz="0" w:space="0" w:color="auto"/>
            <w:right w:val="none" w:sz="0" w:space="0" w:color="auto"/>
          </w:divBdr>
          <w:divsChild>
            <w:div w:id="45224092">
              <w:marLeft w:val="150"/>
              <w:marRight w:val="75"/>
              <w:marTop w:val="240"/>
              <w:marBottom w:val="0"/>
              <w:divBdr>
                <w:top w:val="none" w:sz="0" w:space="0" w:color="auto"/>
                <w:left w:val="none" w:sz="0" w:space="0" w:color="auto"/>
                <w:bottom w:val="none" w:sz="0" w:space="0" w:color="auto"/>
                <w:right w:val="none" w:sz="0" w:space="0" w:color="auto"/>
              </w:divBdr>
              <w:divsChild>
                <w:div w:id="1099134394">
                  <w:marLeft w:val="0"/>
                  <w:marRight w:val="0"/>
                  <w:marTop w:val="0"/>
                  <w:marBottom w:val="225"/>
                  <w:divBdr>
                    <w:top w:val="none" w:sz="0" w:space="0" w:color="auto"/>
                    <w:left w:val="none" w:sz="0" w:space="0" w:color="auto"/>
                    <w:bottom w:val="single" w:sz="12" w:space="11" w:color="CCCCCC"/>
                    <w:right w:val="none" w:sz="0" w:space="0" w:color="auto"/>
                  </w:divBdr>
                  <w:divsChild>
                    <w:div w:id="14330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14760">
      <w:bodyDiv w:val="1"/>
      <w:marLeft w:val="0"/>
      <w:marRight w:val="0"/>
      <w:marTop w:val="0"/>
      <w:marBottom w:val="0"/>
      <w:divBdr>
        <w:top w:val="none" w:sz="0" w:space="0" w:color="auto"/>
        <w:left w:val="none" w:sz="0" w:space="0" w:color="auto"/>
        <w:bottom w:val="none" w:sz="0" w:space="0" w:color="auto"/>
        <w:right w:val="none" w:sz="0" w:space="0" w:color="auto"/>
      </w:divBdr>
    </w:div>
    <w:div w:id="346903451">
      <w:bodyDiv w:val="1"/>
      <w:marLeft w:val="0"/>
      <w:marRight w:val="0"/>
      <w:marTop w:val="0"/>
      <w:marBottom w:val="0"/>
      <w:divBdr>
        <w:top w:val="none" w:sz="0" w:space="0" w:color="auto"/>
        <w:left w:val="none" w:sz="0" w:space="0" w:color="auto"/>
        <w:bottom w:val="none" w:sz="0" w:space="0" w:color="auto"/>
        <w:right w:val="none" w:sz="0" w:space="0" w:color="auto"/>
      </w:divBdr>
      <w:divsChild>
        <w:div w:id="1946111602">
          <w:marLeft w:val="0"/>
          <w:marRight w:val="0"/>
          <w:marTop w:val="0"/>
          <w:marBottom w:val="0"/>
          <w:divBdr>
            <w:top w:val="none" w:sz="0" w:space="0" w:color="auto"/>
            <w:left w:val="none" w:sz="0" w:space="0" w:color="auto"/>
            <w:bottom w:val="none" w:sz="0" w:space="0" w:color="auto"/>
            <w:right w:val="none" w:sz="0" w:space="0" w:color="auto"/>
          </w:divBdr>
        </w:div>
      </w:divsChild>
    </w:div>
    <w:div w:id="370693875">
      <w:bodyDiv w:val="1"/>
      <w:marLeft w:val="0"/>
      <w:marRight w:val="0"/>
      <w:marTop w:val="0"/>
      <w:marBottom w:val="0"/>
      <w:divBdr>
        <w:top w:val="none" w:sz="0" w:space="0" w:color="auto"/>
        <w:left w:val="none" w:sz="0" w:space="0" w:color="auto"/>
        <w:bottom w:val="none" w:sz="0" w:space="0" w:color="auto"/>
        <w:right w:val="none" w:sz="0" w:space="0" w:color="auto"/>
      </w:divBdr>
    </w:div>
    <w:div w:id="371736721">
      <w:bodyDiv w:val="1"/>
      <w:marLeft w:val="0"/>
      <w:marRight w:val="0"/>
      <w:marTop w:val="0"/>
      <w:marBottom w:val="0"/>
      <w:divBdr>
        <w:top w:val="none" w:sz="0" w:space="0" w:color="auto"/>
        <w:left w:val="none" w:sz="0" w:space="0" w:color="auto"/>
        <w:bottom w:val="none" w:sz="0" w:space="0" w:color="auto"/>
        <w:right w:val="none" w:sz="0" w:space="0" w:color="auto"/>
      </w:divBdr>
    </w:div>
    <w:div w:id="379520549">
      <w:bodyDiv w:val="1"/>
      <w:marLeft w:val="0"/>
      <w:marRight w:val="0"/>
      <w:marTop w:val="0"/>
      <w:marBottom w:val="0"/>
      <w:divBdr>
        <w:top w:val="none" w:sz="0" w:space="0" w:color="auto"/>
        <w:left w:val="none" w:sz="0" w:space="0" w:color="auto"/>
        <w:bottom w:val="none" w:sz="0" w:space="0" w:color="auto"/>
        <w:right w:val="none" w:sz="0" w:space="0" w:color="auto"/>
      </w:divBdr>
    </w:div>
    <w:div w:id="487743699">
      <w:bodyDiv w:val="1"/>
      <w:marLeft w:val="0"/>
      <w:marRight w:val="0"/>
      <w:marTop w:val="0"/>
      <w:marBottom w:val="0"/>
      <w:divBdr>
        <w:top w:val="none" w:sz="0" w:space="0" w:color="auto"/>
        <w:left w:val="none" w:sz="0" w:space="0" w:color="auto"/>
        <w:bottom w:val="none" w:sz="0" w:space="0" w:color="auto"/>
        <w:right w:val="none" w:sz="0" w:space="0" w:color="auto"/>
      </w:divBdr>
    </w:div>
    <w:div w:id="527915078">
      <w:bodyDiv w:val="1"/>
      <w:marLeft w:val="0"/>
      <w:marRight w:val="0"/>
      <w:marTop w:val="0"/>
      <w:marBottom w:val="0"/>
      <w:divBdr>
        <w:top w:val="none" w:sz="0" w:space="0" w:color="auto"/>
        <w:left w:val="none" w:sz="0" w:space="0" w:color="auto"/>
        <w:bottom w:val="none" w:sz="0" w:space="0" w:color="auto"/>
        <w:right w:val="none" w:sz="0" w:space="0" w:color="auto"/>
      </w:divBdr>
    </w:div>
    <w:div w:id="553615127">
      <w:bodyDiv w:val="1"/>
      <w:marLeft w:val="0"/>
      <w:marRight w:val="0"/>
      <w:marTop w:val="0"/>
      <w:marBottom w:val="0"/>
      <w:divBdr>
        <w:top w:val="none" w:sz="0" w:space="0" w:color="auto"/>
        <w:left w:val="none" w:sz="0" w:space="0" w:color="auto"/>
        <w:bottom w:val="none" w:sz="0" w:space="0" w:color="auto"/>
        <w:right w:val="none" w:sz="0" w:space="0" w:color="auto"/>
      </w:divBdr>
    </w:div>
    <w:div w:id="650335167">
      <w:bodyDiv w:val="1"/>
      <w:marLeft w:val="0"/>
      <w:marRight w:val="0"/>
      <w:marTop w:val="0"/>
      <w:marBottom w:val="0"/>
      <w:divBdr>
        <w:top w:val="none" w:sz="0" w:space="0" w:color="auto"/>
        <w:left w:val="none" w:sz="0" w:space="0" w:color="auto"/>
        <w:bottom w:val="none" w:sz="0" w:space="0" w:color="auto"/>
        <w:right w:val="none" w:sz="0" w:space="0" w:color="auto"/>
      </w:divBdr>
    </w:div>
    <w:div w:id="655112643">
      <w:bodyDiv w:val="1"/>
      <w:marLeft w:val="0"/>
      <w:marRight w:val="0"/>
      <w:marTop w:val="0"/>
      <w:marBottom w:val="0"/>
      <w:divBdr>
        <w:top w:val="none" w:sz="0" w:space="0" w:color="auto"/>
        <w:left w:val="none" w:sz="0" w:space="0" w:color="auto"/>
        <w:bottom w:val="none" w:sz="0" w:space="0" w:color="auto"/>
        <w:right w:val="none" w:sz="0" w:space="0" w:color="auto"/>
      </w:divBdr>
      <w:divsChild>
        <w:div w:id="905192194">
          <w:marLeft w:val="0"/>
          <w:marRight w:val="0"/>
          <w:marTop w:val="100"/>
          <w:marBottom w:val="100"/>
          <w:divBdr>
            <w:top w:val="none" w:sz="0" w:space="0" w:color="auto"/>
            <w:left w:val="none" w:sz="0" w:space="0" w:color="auto"/>
            <w:bottom w:val="none" w:sz="0" w:space="0" w:color="auto"/>
            <w:right w:val="none" w:sz="0" w:space="0" w:color="auto"/>
          </w:divBdr>
          <w:divsChild>
            <w:div w:id="844054103">
              <w:marLeft w:val="0"/>
              <w:marRight w:val="0"/>
              <w:marTop w:val="0"/>
              <w:marBottom w:val="0"/>
              <w:divBdr>
                <w:top w:val="none" w:sz="0" w:space="0" w:color="auto"/>
                <w:left w:val="none" w:sz="0" w:space="0" w:color="auto"/>
                <w:bottom w:val="none" w:sz="0" w:space="0" w:color="auto"/>
                <w:right w:val="none" w:sz="0" w:space="0" w:color="auto"/>
              </w:divBdr>
              <w:divsChild>
                <w:div w:id="1183741768">
                  <w:marLeft w:val="225"/>
                  <w:marRight w:val="0"/>
                  <w:marTop w:val="0"/>
                  <w:marBottom w:val="225"/>
                  <w:divBdr>
                    <w:top w:val="none" w:sz="0" w:space="0" w:color="auto"/>
                    <w:left w:val="none" w:sz="0" w:space="0" w:color="auto"/>
                    <w:bottom w:val="none" w:sz="0" w:space="0" w:color="auto"/>
                    <w:right w:val="none" w:sz="0" w:space="0" w:color="auto"/>
                  </w:divBdr>
                  <w:divsChild>
                    <w:div w:id="1591235852">
                      <w:marLeft w:val="0"/>
                      <w:marRight w:val="0"/>
                      <w:marTop w:val="0"/>
                      <w:marBottom w:val="0"/>
                      <w:divBdr>
                        <w:top w:val="none" w:sz="0" w:space="0" w:color="auto"/>
                        <w:left w:val="none" w:sz="0" w:space="0" w:color="auto"/>
                        <w:bottom w:val="none" w:sz="0" w:space="0" w:color="auto"/>
                        <w:right w:val="none" w:sz="0" w:space="0" w:color="auto"/>
                      </w:divBdr>
                      <w:divsChild>
                        <w:div w:id="2429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386883">
      <w:bodyDiv w:val="1"/>
      <w:marLeft w:val="0"/>
      <w:marRight w:val="0"/>
      <w:marTop w:val="0"/>
      <w:marBottom w:val="0"/>
      <w:divBdr>
        <w:top w:val="none" w:sz="0" w:space="0" w:color="auto"/>
        <w:left w:val="none" w:sz="0" w:space="0" w:color="auto"/>
        <w:bottom w:val="none" w:sz="0" w:space="0" w:color="auto"/>
        <w:right w:val="none" w:sz="0" w:space="0" w:color="auto"/>
      </w:divBdr>
    </w:div>
    <w:div w:id="679242104">
      <w:bodyDiv w:val="1"/>
      <w:marLeft w:val="0"/>
      <w:marRight w:val="0"/>
      <w:marTop w:val="0"/>
      <w:marBottom w:val="0"/>
      <w:divBdr>
        <w:top w:val="none" w:sz="0" w:space="0" w:color="auto"/>
        <w:left w:val="none" w:sz="0" w:space="0" w:color="auto"/>
        <w:bottom w:val="none" w:sz="0" w:space="0" w:color="auto"/>
        <w:right w:val="none" w:sz="0" w:space="0" w:color="auto"/>
      </w:divBdr>
    </w:div>
    <w:div w:id="696585105">
      <w:bodyDiv w:val="1"/>
      <w:marLeft w:val="0"/>
      <w:marRight w:val="0"/>
      <w:marTop w:val="0"/>
      <w:marBottom w:val="0"/>
      <w:divBdr>
        <w:top w:val="none" w:sz="0" w:space="0" w:color="auto"/>
        <w:left w:val="none" w:sz="0" w:space="0" w:color="auto"/>
        <w:bottom w:val="none" w:sz="0" w:space="0" w:color="auto"/>
        <w:right w:val="none" w:sz="0" w:space="0" w:color="auto"/>
      </w:divBdr>
    </w:div>
    <w:div w:id="723910963">
      <w:bodyDiv w:val="1"/>
      <w:marLeft w:val="0"/>
      <w:marRight w:val="0"/>
      <w:marTop w:val="0"/>
      <w:marBottom w:val="0"/>
      <w:divBdr>
        <w:top w:val="none" w:sz="0" w:space="0" w:color="auto"/>
        <w:left w:val="none" w:sz="0" w:space="0" w:color="auto"/>
        <w:bottom w:val="none" w:sz="0" w:space="0" w:color="auto"/>
        <w:right w:val="none" w:sz="0" w:space="0" w:color="auto"/>
      </w:divBdr>
    </w:div>
    <w:div w:id="742147715">
      <w:bodyDiv w:val="1"/>
      <w:marLeft w:val="0"/>
      <w:marRight w:val="0"/>
      <w:marTop w:val="0"/>
      <w:marBottom w:val="0"/>
      <w:divBdr>
        <w:top w:val="none" w:sz="0" w:space="0" w:color="auto"/>
        <w:left w:val="none" w:sz="0" w:space="0" w:color="auto"/>
        <w:bottom w:val="none" w:sz="0" w:space="0" w:color="auto"/>
        <w:right w:val="none" w:sz="0" w:space="0" w:color="auto"/>
      </w:divBdr>
    </w:div>
    <w:div w:id="747969154">
      <w:bodyDiv w:val="1"/>
      <w:marLeft w:val="0"/>
      <w:marRight w:val="0"/>
      <w:marTop w:val="0"/>
      <w:marBottom w:val="0"/>
      <w:divBdr>
        <w:top w:val="none" w:sz="0" w:space="0" w:color="auto"/>
        <w:left w:val="none" w:sz="0" w:space="0" w:color="auto"/>
        <w:bottom w:val="none" w:sz="0" w:space="0" w:color="auto"/>
        <w:right w:val="none" w:sz="0" w:space="0" w:color="auto"/>
      </w:divBdr>
    </w:div>
    <w:div w:id="757749893">
      <w:bodyDiv w:val="1"/>
      <w:marLeft w:val="0"/>
      <w:marRight w:val="0"/>
      <w:marTop w:val="0"/>
      <w:marBottom w:val="0"/>
      <w:divBdr>
        <w:top w:val="none" w:sz="0" w:space="0" w:color="auto"/>
        <w:left w:val="none" w:sz="0" w:space="0" w:color="auto"/>
        <w:bottom w:val="none" w:sz="0" w:space="0" w:color="auto"/>
        <w:right w:val="none" w:sz="0" w:space="0" w:color="auto"/>
      </w:divBdr>
    </w:div>
    <w:div w:id="760833833">
      <w:bodyDiv w:val="1"/>
      <w:marLeft w:val="0"/>
      <w:marRight w:val="0"/>
      <w:marTop w:val="0"/>
      <w:marBottom w:val="0"/>
      <w:divBdr>
        <w:top w:val="none" w:sz="0" w:space="0" w:color="auto"/>
        <w:left w:val="none" w:sz="0" w:space="0" w:color="auto"/>
        <w:bottom w:val="none" w:sz="0" w:space="0" w:color="auto"/>
        <w:right w:val="none" w:sz="0" w:space="0" w:color="auto"/>
      </w:divBdr>
    </w:div>
    <w:div w:id="785127161">
      <w:bodyDiv w:val="1"/>
      <w:marLeft w:val="0"/>
      <w:marRight w:val="0"/>
      <w:marTop w:val="0"/>
      <w:marBottom w:val="0"/>
      <w:divBdr>
        <w:top w:val="none" w:sz="0" w:space="0" w:color="auto"/>
        <w:left w:val="none" w:sz="0" w:space="0" w:color="auto"/>
        <w:bottom w:val="none" w:sz="0" w:space="0" w:color="auto"/>
        <w:right w:val="none" w:sz="0" w:space="0" w:color="auto"/>
      </w:divBdr>
    </w:div>
    <w:div w:id="793598075">
      <w:bodyDiv w:val="1"/>
      <w:marLeft w:val="0"/>
      <w:marRight w:val="0"/>
      <w:marTop w:val="0"/>
      <w:marBottom w:val="0"/>
      <w:divBdr>
        <w:top w:val="none" w:sz="0" w:space="0" w:color="auto"/>
        <w:left w:val="none" w:sz="0" w:space="0" w:color="auto"/>
        <w:bottom w:val="none" w:sz="0" w:space="0" w:color="auto"/>
        <w:right w:val="none" w:sz="0" w:space="0" w:color="auto"/>
      </w:divBdr>
    </w:div>
    <w:div w:id="818960969">
      <w:bodyDiv w:val="1"/>
      <w:marLeft w:val="0"/>
      <w:marRight w:val="0"/>
      <w:marTop w:val="0"/>
      <w:marBottom w:val="0"/>
      <w:divBdr>
        <w:top w:val="none" w:sz="0" w:space="0" w:color="auto"/>
        <w:left w:val="none" w:sz="0" w:space="0" w:color="auto"/>
        <w:bottom w:val="none" w:sz="0" w:space="0" w:color="auto"/>
        <w:right w:val="none" w:sz="0" w:space="0" w:color="auto"/>
      </w:divBdr>
    </w:div>
    <w:div w:id="828179045">
      <w:bodyDiv w:val="1"/>
      <w:marLeft w:val="0"/>
      <w:marRight w:val="0"/>
      <w:marTop w:val="0"/>
      <w:marBottom w:val="0"/>
      <w:divBdr>
        <w:top w:val="none" w:sz="0" w:space="0" w:color="auto"/>
        <w:left w:val="none" w:sz="0" w:space="0" w:color="auto"/>
        <w:bottom w:val="none" w:sz="0" w:space="0" w:color="auto"/>
        <w:right w:val="none" w:sz="0" w:space="0" w:color="auto"/>
      </w:divBdr>
      <w:divsChild>
        <w:div w:id="1313414254">
          <w:marLeft w:val="0"/>
          <w:marRight w:val="0"/>
          <w:marTop w:val="0"/>
          <w:marBottom w:val="0"/>
          <w:divBdr>
            <w:top w:val="none" w:sz="0" w:space="0" w:color="auto"/>
            <w:left w:val="none" w:sz="0" w:space="0" w:color="auto"/>
            <w:bottom w:val="none" w:sz="0" w:space="0" w:color="auto"/>
            <w:right w:val="none" w:sz="0" w:space="0" w:color="auto"/>
          </w:divBdr>
          <w:divsChild>
            <w:div w:id="1954050875">
              <w:marLeft w:val="150"/>
              <w:marRight w:val="75"/>
              <w:marTop w:val="240"/>
              <w:marBottom w:val="0"/>
              <w:divBdr>
                <w:top w:val="none" w:sz="0" w:space="0" w:color="auto"/>
                <w:left w:val="none" w:sz="0" w:space="0" w:color="auto"/>
                <w:bottom w:val="none" w:sz="0" w:space="0" w:color="auto"/>
                <w:right w:val="none" w:sz="0" w:space="0" w:color="auto"/>
              </w:divBdr>
              <w:divsChild>
                <w:div w:id="2020544409">
                  <w:marLeft w:val="0"/>
                  <w:marRight w:val="0"/>
                  <w:marTop w:val="0"/>
                  <w:marBottom w:val="0"/>
                  <w:divBdr>
                    <w:top w:val="none" w:sz="0" w:space="0" w:color="auto"/>
                    <w:left w:val="none" w:sz="0" w:space="0" w:color="auto"/>
                    <w:bottom w:val="none" w:sz="0" w:space="0" w:color="auto"/>
                    <w:right w:val="none" w:sz="0" w:space="0" w:color="auto"/>
                  </w:divBdr>
                  <w:divsChild>
                    <w:div w:id="1514414189">
                      <w:marLeft w:val="0"/>
                      <w:marRight w:val="0"/>
                      <w:marTop w:val="0"/>
                      <w:marBottom w:val="0"/>
                      <w:divBdr>
                        <w:top w:val="none" w:sz="0" w:space="0" w:color="auto"/>
                        <w:left w:val="none" w:sz="0" w:space="0" w:color="auto"/>
                        <w:bottom w:val="none" w:sz="0" w:space="0" w:color="auto"/>
                        <w:right w:val="none" w:sz="0" w:space="0" w:color="auto"/>
                      </w:divBdr>
                      <w:divsChild>
                        <w:div w:id="1028144011">
                          <w:marLeft w:val="0"/>
                          <w:marRight w:val="0"/>
                          <w:marTop w:val="0"/>
                          <w:marBottom w:val="0"/>
                          <w:divBdr>
                            <w:top w:val="single" w:sz="12" w:space="0" w:color="CCCCCC"/>
                            <w:left w:val="none" w:sz="0" w:space="0" w:color="auto"/>
                            <w:bottom w:val="none" w:sz="0" w:space="0" w:color="auto"/>
                            <w:right w:val="none" w:sz="0" w:space="0" w:color="auto"/>
                          </w:divBdr>
                        </w:div>
                      </w:divsChild>
                    </w:div>
                  </w:divsChild>
                </w:div>
              </w:divsChild>
            </w:div>
          </w:divsChild>
        </w:div>
      </w:divsChild>
    </w:div>
    <w:div w:id="839587318">
      <w:bodyDiv w:val="1"/>
      <w:marLeft w:val="0"/>
      <w:marRight w:val="0"/>
      <w:marTop w:val="0"/>
      <w:marBottom w:val="0"/>
      <w:divBdr>
        <w:top w:val="none" w:sz="0" w:space="0" w:color="auto"/>
        <w:left w:val="none" w:sz="0" w:space="0" w:color="auto"/>
        <w:bottom w:val="none" w:sz="0" w:space="0" w:color="auto"/>
        <w:right w:val="none" w:sz="0" w:space="0" w:color="auto"/>
      </w:divBdr>
    </w:div>
    <w:div w:id="883447808">
      <w:bodyDiv w:val="1"/>
      <w:marLeft w:val="0"/>
      <w:marRight w:val="0"/>
      <w:marTop w:val="0"/>
      <w:marBottom w:val="0"/>
      <w:divBdr>
        <w:top w:val="none" w:sz="0" w:space="0" w:color="auto"/>
        <w:left w:val="none" w:sz="0" w:space="0" w:color="auto"/>
        <w:bottom w:val="none" w:sz="0" w:space="0" w:color="auto"/>
        <w:right w:val="none" w:sz="0" w:space="0" w:color="auto"/>
      </w:divBdr>
    </w:div>
    <w:div w:id="916550625">
      <w:bodyDiv w:val="1"/>
      <w:marLeft w:val="0"/>
      <w:marRight w:val="0"/>
      <w:marTop w:val="0"/>
      <w:marBottom w:val="0"/>
      <w:divBdr>
        <w:top w:val="none" w:sz="0" w:space="0" w:color="auto"/>
        <w:left w:val="none" w:sz="0" w:space="0" w:color="auto"/>
        <w:bottom w:val="none" w:sz="0" w:space="0" w:color="auto"/>
        <w:right w:val="none" w:sz="0" w:space="0" w:color="auto"/>
      </w:divBdr>
    </w:div>
    <w:div w:id="920286986">
      <w:bodyDiv w:val="1"/>
      <w:marLeft w:val="0"/>
      <w:marRight w:val="0"/>
      <w:marTop w:val="0"/>
      <w:marBottom w:val="0"/>
      <w:divBdr>
        <w:top w:val="none" w:sz="0" w:space="0" w:color="auto"/>
        <w:left w:val="none" w:sz="0" w:space="0" w:color="auto"/>
        <w:bottom w:val="none" w:sz="0" w:space="0" w:color="auto"/>
        <w:right w:val="none" w:sz="0" w:space="0" w:color="auto"/>
      </w:divBdr>
    </w:div>
    <w:div w:id="934365698">
      <w:bodyDiv w:val="1"/>
      <w:marLeft w:val="0"/>
      <w:marRight w:val="0"/>
      <w:marTop w:val="0"/>
      <w:marBottom w:val="0"/>
      <w:divBdr>
        <w:top w:val="none" w:sz="0" w:space="0" w:color="auto"/>
        <w:left w:val="none" w:sz="0" w:space="0" w:color="auto"/>
        <w:bottom w:val="none" w:sz="0" w:space="0" w:color="auto"/>
        <w:right w:val="none" w:sz="0" w:space="0" w:color="auto"/>
      </w:divBdr>
    </w:div>
    <w:div w:id="949124760">
      <w:bodyDiv w:val="1"/>
      <w:marLeft w:val="0"/>
      <w:marRight w:val="0"/>
      <w:marTop w:val="0"/>
      <w:marBottom w:val="0"/>
      <w:divBdr>
        <w:top w:val="none" w:sz="0" w:space="0" w:color="auto"/>
        <w:left w:val="none" w:sz="0" w:space="0" w:color="auto"/>
        <w:bottom w:val="none" w:sz="0" w:space="0" w:color="auto"/>
        <w:right w:val="none" w:sz="0" w:space="0" w:color="auto"/>
      </w:divBdr>
    </w:div>
    <w:div w:id="966081296">
      <w:bodyDiv w:val="1"/>
      <w:marLeft w:val="0"/>
      <w:marRight w:val="0"/>
      <w:marTop w:val="0"/>
      <w:marBottom w:val="0"/>
      <w:divBdr>
        <w:top w:val="none" w:sz="0" w:space="0" w:color="auto"/>
        <w:left w:val="none" w:sz="0" w:space="0" w:color="auto"/>
        <w:bottom w:val="none" w:sz="0" w:space="0" w:color="auto"/>
        <w:right w:val="none" w:sz="0" w:space="0" w:color="auto"/>
      </w:divBdr>
    </w:div>
    <w:div w:id="971441125">
      <w:bodyDiv w:val="1"/>
      <w:marLeft w:val="0"/>
      <w:marRight w:val="0"/>
      <w:marTop w:val="0"/>
      <w:marBottom w:val="0"/>
      <w:divBdr>
        <w:top w:val="none" w:sz="0" w:space="0" w:color="auto"/>
        <w:left w:val="none" w:sz="0" w:space="0" w:color="auto"/>
        <w:bottom w:val="none" w:sz="0" w:space="0" w:color="auto"/>
        <w:right w:val="none" w:sz="0" w:space="0" w:color="auto"/>
      </w:divBdr>
    </w:div>
    <w:div w:id="979074815">
      <w:bodyDiv w:val="1"/>
      <w:marLeft w:val="0"/>
      <w:marRight w:val="0"/>
      <w:marTop w:val="0"/>
      <w:marBottom w:val="0"/>
      <w:divBdr>
        <w:top w:val="none" w:sz="0" w:space="0" w:color="auto"/>
        <w:left w:val="none" w:sz="0" w:space="0" w:color="auto"/>
        <w:bottom w:val="none" w:sz="0" w:space="0" w:color="auto"/>
        <w:right w:val="none" w:sz="0" w:space="0" w:color="auto"/>
      </w:divBdr>
    </w:div>
    <w:div w:id="1037463059">
      <w:bodyDiv w:val="1"/>
      <w:marLeft w:val="0"/>
      <w:marRight w:val="0"/>
      <w:marTop w:val="0"/>
      <w:marBottom w:val="0"/>
      <w:divBdr>
        <w:top w:val="none" w:sz="0" w:space="0" w:color="auto"/>
        <w:left w:val="none" w:sz="0" w:space="0" w:color="auto"/>
        <w:bottom w:val="none" w:sz="0" w:space="0" w:color="auto"/>
        <w:right w:val="none" w:sz="0" w:space="0" w:color="auto"/>
      </w:divBdr>
    </w:div>
    <w:div w:id="1039667408">
      <w:bodyDiv w:val="1"/>
      <w:marLeft w:val="0"/>
      <w:marRight w:val="0"/>
      <w:marTop w:val="0"/>
      <w:marBottom w:val="0"/>
      <w:divBdr>
        <w:top w:val="none" w:sz="0" w:space="0" w:color="auto"/>
        <w:left w:val="none" w:sz="0" w:space="0" w:color="auto"/>
        <w:bottom w:val="none" w:sz="0" w:space="0" w:color="auto"/>
        <w:right w:val="none" w:sz="0" w:space="0" w:color="auto"/>
      </w:divBdr>
    </w:div>
    <w:div w:id="1082222252">
      <w:bodyDiv w:val="1"/>
      <w:marLeft w:val="0"/>
      <w:marRight w:val="0"/>
      <w:marTop w:val="0"/>
      <w:marBottom w:val="0"/>
      <w:divBdr>
        <w:top w:val="none" w:sz="0" w:space="0" w:color="auto"/>
        <w:left w:val="none" w:sz="0" w:space="0" w:color="auto"/>
        <w:bottom w:val="none" w:sz="0" w:space="0" w:color="auto"/>
        <w:right w:val="none" w:sz="0" w:space="0" w:color="auto"/>
      </w:divBdr>
      <w:divsChild>
        <w:div w:id="78066009">
          <w:marLeft w:val="0"/>
          <w:marRight w:val="0"/>
          <w:marTop w:val="0"/>
          <w:marBottom w:val="0"/>
          <w:divBdr>
            <w:top w:val="none" w:sz="0" w:space="0" w:color="auto"/>
            <w:left w:val="none" w:sz="0" w:space="0" w:color="auto"/>
            <w:bottom w:val="none" w:sz="0" w:space="0" w:color="auto"/>
            <w:right w:val="none" w:sz="0" w:space="0" w:color="auto"/>
          </w:divBdr>
        </w:div>
      </w:divsChild>
    </w:div>
    <w:div w:id="1102727063">
      <w:bodyDiv w:val="1"/>
      <w:marLeft w:val="0"/>
      <w:marRight w:val="0"/>
      <w:marTop w:val="0"/>
      <w:marBottom w:val="0"/>
      <w:divBdr>
        <w:top w:val="none" w:sz="0" w:space="0" w:color="auto"/>
        <w:left w:val="none" w:sz="0" w:space="0" w:color="auto"/>
        <w:bottom w:val="none" w:sz="0" w:space="0" w:color="auto"/>
        <w:right w:val="none" w:sz="0" w:space="0" w:color="auto"/>
      </w:divBdr>
    </w:div>
    <w:div w:id="1120145862">
      <w:bodyDiv w:val="1"/>
      <w:marLeft w:val="0"/>
      <w:marRight w:val="0"/>
      <w:marTop w:val="0"/>
      <w:marBottom w:val="0"/>
      <w:divBdr>
        <w:top w:val="none" w:sz="0" w:space="0" w:color="auto"/>
        <w:left w:val="none" w:sz="0" w:space="0" w:color="auto"/>
        <w:bottom w:val="none" w:sz="0" w:space="0" w:color="auto"/>
        <w:right w:val="none" w:sz="0" w:space="0" w:color="auto"/>
      </w:divBdr>
    </w:div>
    <w:div w:id="1193961685">
      <w:bodyDiv w:val="1"/>
      <w:marLeft w:val="0"/>
      <w:marRight w:val="0"/>
      <w:marTop w:val="0"/>
      <w:marBottom w:val="0"/>
      <w:divBdr>
        <w:top w:val="none" w:sz="0" w:space="0" w:color="auto"/>
        <w:left w:val="none" w:sz="0" w:space="0" w:color="auto"/>
        <w:bottom w:val="none" w:sz="0" w:space="0" w:color="auto"/>
        <w:right w:val="none" w:sz="0" w:space="0" w:color="auto"/>
      </w:divBdr>
    </w:div>
    <w:div w:id="1250238715">
      <w:bodyDiv w:val="1"/>
      <w:marLeft w:val="0"/>
      <w:marRight w:val="0"/>
      <w:marTop w:val="0"/>
      <w:marBottom w:val="0"/>
      <w:divBdr>
        <w:top w:val="none" w:sz="0" w:space="0" w:color="auto"/>
        <w:left w:val="none" w:sz="0" w:space="0" w:color="auto"/>
        <w:bottom w:val="none" w:sz="0" w:space="0" w:color="auto"/>
        <w:right w:val="none" w:sz="0" w:space="0" w:color="auto"/>
      </w:divBdr>
    </w:div>
    <w:div w:id="1273054501">
      <w:bodyDiv w:val="1"/>
      <w:marLeft w:val="0"/>
      <w:marRight w:val="0"/>
      <w:marTop w:val="0"/>
      <w:marBottom w:val="0"/>
      <w:divBdr>
        <w:top w:val="none" w:sz="0" w:space="0" w:color="auto"/>
        <w:left w:val="none" w:sz="0" w:space="0" w:color="auto"/>
        <w:bottom w:val="none" w:sz="0" w:space="0" w:color="auto"/>
        <w:right w:val="none" w:sz="0" w:space="0" w:color="auto"/>
      </w:divBdr>
    </w:div>
    <w:div w:id="1323006195">
      <w:bodyDiv w:val="1"/>
      <w:marLeft w:val="0"/>
      <w:marRight w:val="0"/>
      <w:marTop w:val="0"/>
      <w:marBottom w:val="0"/>
      <w:divBdr>
        <w:top w:val="none" w:sz="0" w:space="0" w:color="auto"/>
        <w:left w:val="none" w:sz="0" w:space="0" w:color="auto"/>
        <w:bottom w:val="none" w:sz="0" w:space="0" w:color="auto"/>
        <w:right w:val="none" w:sz="0" w:space="0" w:color="auto"/>
      </w:divBdr>
    </w:div>
    <w:div w:id="1323897099">
      <w:bodyDiv w:val="1"/>
      <w:marLeft w:val="0"/>
      <w:marRight w:val="0"/>
      <w:marTop w:val="0"/>
      <w:marBottom w:val="0"/>
      <w:divBdr>
        <w:top w:val="none" w:sz="0" w:space="0" w:color="auto"/>
        <w:left w:val="none" w:sz="0" w:space="0" w:color="auto"/>
        <w:bottom w:val="none" w:sz="0" w:space="0" w:color="auto"/>
        <w:right w:val="none" w:sz="0" w:space="0" w:color="auto"/>
      </w:divBdr>
    </w:div>
    <w:div w:id="1330982721">
      <w:bodyDiv w:val="1"/>
      <w:marLeft w:val="0"/>
      <w:marRight w:val="0"/>
      <w:marTop w:val="0"/>
      <w:marBottom w:val="0"/>
      <w:divBdr>
        <w:top w:val="none" w:sz="0" w:space="0" w:color="auto"/>
        <w:left w:val="none" w:sz="0" w:space="0" w:color="auto"/>
        <w:bottom w:val="none" w:sz="0" w:space="0" w:color="auto"/>
        <w:right w:val="none" w:sz="0" w:space="0" w:color="auto"/>
      </w:divBdr>
    </w:div>
    <w:div w:id="1387871073">
      <w:bodyDiv w:val="1"/>
      <w:marLeft w:val="0"/>
      <w:marRight w:val="0"/>
      <w:marTop w:val="0"/>
      <w:marBottom w:val="0"/>
      <w:divBdr>
        <w:top w:val="none" w:sz="0" w:space="0" w:color="auto"/>
        <w:left w:val="none" w:sz="0" w:space="0" w:color="auto"/>
        <w:bottom w:val="none" w:sz="0" w:space="0" w:color="auto"/>
        <w:right w:val="none" w:sz="0" w:space="0" w:color="auto"/>
      </w:divBdr>
    </w:div>
    <w:div w:id="1396199638">
      <w:bodyDiv w:val="1"/>
      <w:marLeft w:val="0"/>
      <w:marRight w:val="0"/>
      <w:marTop w:val="0"/>
      <w:marBottom w:val="0"/>
      <w:divBdr>
        <w:top w:val="none" w:sz="0" w:space="0" w:color="auto"/>
        <w:left w:val="none" w:sz="0" w:space="0" w:color="auto"/>
        <w:bottom w:val="none" w:sz="0" w:space="0" w:color="auto"/>
        <w:right w:val="none" w:sz="0" w:space="0" w:color="auto"/>
      </w:divBdr>
    </w:div>
    <w:div w:id="1417050741">
      <w:bodyDiv w:val="1"/>
      <w:marLeft w:val="0"/>
      <w:marRight w:val="0"/>
      <w:marTop w:val="0"/>
      <w:marBottom w:val="0"/>
      <w:divBdr>
        <w:top w:val="none" w:sz="0" w:space="0" w:color="auto"/>
        <w:left w:val="none" w:sz="0" w:space="0" w:color="auto"/>
        <w:bottom w:val="none" w:sz="0" w:space="0" w:color="auto"/>
        <w:right w:val="none" w:sz="0" w:space="0" w:color="auto"/>
      </w:divBdr>
    </w:div>
    <w:div w:id="1430085405">
      <w:bodyDiv w:val="1"/>
      <w:marLeft w:val="0"/>
      <w:marRight w:val="0"/>
      <w:marTop w:val="0"/>
      <w:marBottom w:val="0"/>
      <w:divBdr>
        <w:top w:val="none" w:sz="0" w:space="0" w:color="auto"/>
        <w:left w:val="none" w:sz="0" w:space="0" w:color="auto"/>
        <w:bottom w:val="none" w:sz="0" w:space="0" w:color="auto"/>
        <w:right w:val="none" w:sz="0" w:space="0" w:color="auto"/>
      </w:divBdr>
    </w:div>
    <w:div w:id="1430928311">
      <w:bodyDiv w:val="1"/>
      <w:marLeft w:val="0"/>
      <w:marRight w:val="0"/>
      <w:marTop w:val="0"/>
      <w:marBottom w:val="0"/>
      <w:divBdr>
        <w:top w:val="none" w:sz="0" w:space="0" w:color="auto"/>
        <w:left w:val="none" w:sz="0" w:space="0" w:color="auto"/>
        <w:bottom w:val="none" w:sz="0" w:space="0" w:color="auto"/>
        <w:right w:val="none" w:sz="0" w:space="0" w:color="auto"/>
      </w:divBdr>
    </w:div>
    <w:div w:id="1461149324">
      <w:bodyDiv w:val="1"/>
      <w:marLeft w:val="0"/>
      <w:marRight w:val="0"/>
      <w:marTop w:val="0"/>
      <w:marBottom w:val="0"/>
      <w:divBdr>
        <w:top w:val="none" w:sz="0" w:space="0" w:color="auto"/>
        <w:left w:val="none" w:sz="0" w:space="0" w:color="auto"/>
        <w:bottom w:val="none" w:sz="0" w:space="0" w:color="auto"/>
        <w:right w:val="none" w:sz="0" w:space="0" w:color="auto"/>
      </w:divBdr>
      <w:divsChild>
        <w:div w:id="1477720737">
          <w:marLeft w:val="547"/>
          <w:marRight w:val="0"/>
          <w:marTop w:val="86"/>
          <w:marBottom w:val="0"/>
          <w:divBdr>
            <w:top w:val="none" w:sz="0" w:space="0" w:color="auto"/>
            <w:left w:val="none" w:sz="0" w:space="0" w:color="auto"/>
            <w:bottom w:val="none" w:sz="0" w:space="0" w:color="auto"/>
            <w:right w:val="none" w:sz="0" w:space="0" w:color="auto"/>
          </w:divBdr>
        </w:div>
      </w:divsChild>
    </w:div>
    <w:div w:id="1461535964">
      <w:bodyDiv w:val="1"/>
      <w:marLeft w:val="0"/>
      <w:marRight w:val="0"/>
      <w:marTop w:val="0"/>
      <w:marBottom w:val="0"/>
      <w:divBdr>
        <w:top w:val="none" w:sz="0" w:space="0" w:color="auto"/>
        <w:left w:val="none" w:sz="0" w:space="0" w:color="auto"/>
        <w:bottom w:val="none" w:sz="0" w:space="0" w:color="auto"/>
        <w:right w:val="none" w:sz="0" w:space="0" w:color="auto"/>
      </w:divBdr>
    </w:div>
    <w:div w:id="1508246705">
      <w:bodyDiv w:val="1"/>
      <w:marLeft w:val="0"/>
      <w:marRight w:val="0"/>
      <w:marTop w:val="0"/>
      <w:marBottom w:val="0"/>
      <w:divBdr>
        <w:top w:val="none" w:sz="0" w:space="0" w:color="auto"/>
        <w:left w:val="none" w:sz="0" w:space="0" w:color="auto"/>
        <w:bottom w:val="none" w:sz="0" w:space="0" w:color="auto"/>
        <w:right w:val="none" w:sz="0" w:space="0" w:color="auto"/>
      </w:divBdr>
    </w:div>
    <w:div w:id="1556619326">
      <w:bodyDiv w:val="1"/>
      <w:marLeft w:val="0"/>
      <w:marRight w:val="0"/>
      <w:marTop w:val="0"/>
      <w:marBottom w:val="0"/>
      <w:divBdr>
        <w:top w:val="none" w:sz="0" w:space="0" w:color="auto"/>
        <w:left w:val="none" w:sz="0" w:space="0" w:color="auto"/>
        <w:bottom w:val="none" w:sz="0" w:space="0" w:color="auto"/>
        <w:right w:val="none" w:sz="0" w:space="0" w:color="auto"/>
      </w:divBdr>
    </w:div>
    <w:div w:id="1563638264">
      <w:bodyDiv w:val="1"/>
      <w:marLeft w:val="0"/>
      <w:marRight w:val="0"/>
      <w:marTop w:val="0"/>
      <w:marBottom w:val="0"/>
      <w:divBdr>
        <w:top w:val="none" w:sz="0" w:space="0" w:color="auto"/>
        <w:left w:val="none" w:sz="0" w:space="0" w:color="auto"/>
        <w:bottom w:val="none" w:sz="0" w:space="0" w:color="auto"/>
        <w:right w:val="none" w:sz="0" w:space="0" w:color="auto"/>
      </w:divBdr>
    </w:div>
    <w:div w:id="1579050502">
      <w:bodyDiv w:val="1"/>
      <w:marLeft w:val="0"/>
      <w:marRight w:val="0"/>
      <w:marTop w:val="0"/>
      <w:marBottom w:val="0"/>
      <w:divBdr>
        <w:top w:val="none" w:sz="0" w:space="0" w:color="auto"/>
        <w:left w:val="none" w:sz="0" w:space="0" w:color="auto"/>
        <w:bottom w:val="none" w:sz="0" w:space="0" w:color="auto"/>
        <w:right w:val="none" w:sz="0" w:space="0" w:color="auto"/>
      </w:divBdr>
    </w:div>
    <w:div w:id="1610158113">
      <w:bodyDiv w:val="1"/>
      <w:marLeft w:val="0"/>
      <w:marRight w:val="0"/>
      <w:marTop w:val="0"/>
      <w:marBottom w:val="0"/>
      <w:divBdr>
        <w:top w:val="none" w:sz="0" w:space="0" w:color="auto"/>
        <w:left w:val="none" w:sz="0" w:space="0" w:color="auto"/>
        <w:bottom w:val="none" w:sz="0" w:space="0" w:color="auto"/>
        <w:right w:val="none" w:sz="0" w:space="0" w:color="auto"/>
      </w:divBdr>
    </w:div>
    <w:div w:id="1616525722">
      <w:bodyDiv w:val="1"/>
      <w:marLeft w:val="0"/>
      <w:marRight w:val="0"/>
      <w:marTop w:val="0"/>
      <w:marBottom w:val="0"/>
      <w:divBdr>
        <w:top w:val="none" w:sz="0" w:space="0" w:color="auto"/>
        <w:left w:val="none" w:sz="0" w:space="0" w:color="auto"/>
        <w:bottom w:val="none" w:sz="0" w:space="0" w:color="auto"/>
        <w:right w:val="none" w:sz="0" w:space="0" w:color="auto"/>
      </w:divBdr>
      <w:divsChild>
        <w:div w:id="1315985743">
          <w:marLeft w:val="0"/>
          <w:marRight w:val="0"/>
          <w:marTop w:val="100"/>
          <w:marBottom w:val="100"/>
          <w:divBdr>
            <w:top w:val="none" w:sz="0" w:space="0" w:color="auto"/>
            <w:left w:val="none" w:sz="0" w:space="0" w:color="auto"/>
            <w:bottom w:val="none" w:sz="0" w:space="0" w:color="auto"/>
            <w:right w:val="none" w:sz="0" w:space="0" w:color="auto"/>
          </w:divBdr>
          <w:divsChild>
            <w:div w:id="1418476186">
              <w:marLeft w:val="0"/>
              <w:marRight w:val="0"/>
              <w:marTop w:val="0"/>
              <w:marBottom w:val="0"/>
              <w:divBdr>
                <w:top w:val="none" w:sz="0" w:space="0" w:color="auto"/>
                <w:left w:val="none" w:sz="0" w:space="0" w:color="auto"/>
                <w:bottom w:val="none" w:sz="0" w:space="0" w:color="auto"/>
                <w:right w:val="none" w:sz="0" w:space="0" w:color="auto"/>
              </w:divBdr>
              <w:divsChild>
                <w:div w:id="1170407763">
                  <w:marLeft w:val="225"/>
                  <w:marRight w:val="0"/>
                  <w:marTop w:val="0"/>
                  <w:marBottom w:val="225"/>
                  <w:divBdr>
                    <w:top w:val="none" w:sz="0" w:space="0" w:color="auto"/>
                    <w:left w:val="none" w:sz="0" w:space="0" w:color="auto"/>
                    <w:bottom w:val="none" w:sz="0" w:space="0" w:color="auto"/>
                    <w:right w:val="none" w:sz="0" w:space="0" w:color="auto"/>
                  </w:divBdr>
                  <w:divsChild>
                    <w:div w:id="986127607">
                      <w:marLeft w:val="0"/>
                      <w:marRight w:val="0"/>
                      <w:marTop w:val="0"/>
                      <w:marBottom w:val="0"/>
                      <w:divBdr>
                        <w:top w:val="none" w:sz="0" w:space="0" w:color="auto"/>
                        <w:left w:val="none" w:sz="0" w:space="0" w:color="auto"/>
                        <w:bottom w:val="none" w:sz="0" w:space="0" w:color="auto"/>
                        <w:right w:val="none" w:sz="0" w:space="0" w:color="auto"/>
                      </w:divBdr>
                      <w:divsChild>
                        <w:div w:id="11845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233857">
      <w:bodyDiv w:val="1"/>
      <w:marLeft w:val="0"/>
      <w:marRight w:val="0"/>
      <w:marTop w:val="0"/>
      <w:marBottom w:val="0"/>
      <w:divBdr>
        <w:top w:val="none" w:sz="0" w:space="0" w:color="auto"/>
        <w:left w:val="none" w:sz="0" w:space="0" w:color="auto"/>
        <w:bottom w:val="none" w:sz="0" w:space="0" w:color="auto"/>
        <w:right w:val="none" w:sz="0" w:space="0" w:color="auto"/>
      </w:divBdr>
    </w:div>
    <w:div w:id="1698700203">
      <w:bodyDiv w:val="1"/>
      <w:marLeft w:val="0"/>
      <w:marRight w:val="0"/>
      <w:marTop w:val="0"/>
      <w:marBottom w:val="0"/>
      <w:divBdr>
        <w:top w:val="none" w:sz="0" w:space="0" w:color="auto"/>
        <w:left w:val="none" w:sz="0" w:space="0" w:color="auto"/>
        <w:bottom w:val="none" w:sz="0" w:space="0" w:color="auto"/>
        <w:right w:val="none" w:sz="0" w:space="0" w:color="auto"/>
      </w:divBdr>
    </w:div>
    <w:div w:id="1719932154">
      <w:bodyDiv w:val="1"/>
      <w:marLeft w:val="0"/>
      <w:marRight w:val="0"/>
      <w:marTop w:val="0"/>
      <w:marBottom w:val="0"/>
      <w:divBdr>
        <w:top w:val="none" w:sz="0" w:space="0" w:color="auto"/>
        <w:left w:val="none" w:sz="0" w:space="0" w:color="auto"/>
        <w:bottom w:val="none" w:sz="0" w:space="0" w:color="auto"/>
        <w:right w:val="none" w:sz="0" w:space="0" w:color="auto"/>
      </w:divBdr>
    </w:div>
    <w:div w:id="1742100351">
      <w:bodyDiv w:val="1"/>
      <w:marLeft w:val="0"/>
      <w:marRight w:val="0"/>
      <w:marTop w:val="0"/>
      <w:marBottom w:val="0"/>
      <w:divBdr>
        <w:top w:val="none" w:sz="0" w:space="0" w:color="auto"/>
        <w:left w:val="none" w:sz="0" w:space="0" w:color="auto"/>
        <w:bottom w:val="none" w:sz="0" w:space="0" w:color="auto"/>
        <w:right w:val="none" w:sz="0" w:space="0" w:color="auto"/>
      </w:divBdr>
    </w:div>
    <w:div w:id="1800610735">
      <w:bodyDiv w:val="1"/>
      <w:marLeft w:val="0"/>
      <w:marRight w:val="0"/>
      <w:marTop w:val="0"/>
      <w:marBottom w:val="0"/>
      <w:divBdr>
        <w:top w:val="none" w:sz="0" w:space="0" w:color="auto"/>
        <w:left w:val="none" w:sz="0" w:space="0" w:color="auto"/>
        <w:bottom w:val="none" w:sz="0" w:space="0" w:color="auto"/>
        <w:right w:val="none" w:sz="0" w:space="0" w:color="auto"/>
      </w:divBdr>
    </w:div>
    <w:div w:id="1865049060">
      <w:bodyDiv w:val="1"/>
      <w:marLeft w:val="0"/>
      <w:marRight w:val="0"/>
      <w:marTop w:val="0"/>
      <w:marBottom w:val="0"/>
      <w:divBdr>
        <w:top w:val="none" w:sz="0" w:space="0" w:color="auto"/>
        <w:left w:val="none" w:sz="0" w:space="0" w:color="auto"/>
        <w:bottom w:val="none" w:sz="0" w:space="0" w:color="auto"/>
        <w:right w:val="none" w:sz="0" w:space="0" w:color="auto"/>
      </w:divBdr>
    </w:div>
    <w:div w:id="1883320908">
      <w:bodyDiv w:val="1"/>
      <w:marLeft w:val="0"/>
      <w:marRight w:val="0"/>
      <w:marTop w:val="0"/>
      <w:marBottom w:val="0"/>
      <w:divBdr>
        <w:top w:val="none" w:sz="0" w:space="0" w:color="auto"/>
        <w:left w:val="none" w:sz="0" w:space="0" w:color="auto"/>
        <w:bottom w:val="none" w:sz="0" w:space="0" w:color="auto"/>
        <w:right w:val="none" w:sz="0" w:space="0" w:color="auto"/>
      </w:divBdr>
    </w:div>
    <w:div w:id="1889149305">
      <w:bodyDiv w:val="1"/>
      <w:marLeft w:val="0"/>
      <w:marRight w:val="0"/>
      <w:marTop w:val="0"/>
      <w:marBottom w:val="0"/>
      <w:divBdr>
        <w:top w:val="none" w:sz="0" w:space="0" w:color="auto"/>
        <w:left w:val="none" w:sz="0" w:space="0" w:color="auto"/>
        <w:bottom w:val="none" w:sz="0" w:space="0" w:color="auto"/>
        <w:right w:val="none" w:sz="0" w:space="0" w:color="auto"/>
      </w:divBdr>
    </w:div>
    <w:div w:id="1953856574">
      <w:bodyDiv w:val="1"/>
      <w:marLeft w:val="0"/>
      <w:marRight w:val="0"/>
      <w:marTop w:val="0"/>
      <w:marBottom w:val="0"/>
      <w:divBdr>
        <w:top w:val="none" w:sz="0" w:space="0" w:color="auto"/>
        <w:left w:val="none" w:sz="0" w:space="0" w:color="auto"/>
        <w:bottom w:val="none" w:sz="0" w:space="0" w:color="auto"/>
        <w:right w:val="none" w:sz="0" w:space="0" w:color="auto"/>
      </w:divBdr>
    </w:div>
    <w:div w:id="1966816005">
      <w:bodyDiv w:val="1"/>
      <w:marLeft w:val="0"/>
      <w:marRight w:val="0"/>
      <w:marTop w:val="0"/>
      <w:marBottom w:val="0"/>
      <w:divBdr>
        <w:top w:val="none" w:sz="0" w:space="0" w:color="auto"/>
        <w:left w:val="none" w:sz="0" w:space="0" w:color="auto"/>
        <w:bottom w:val="none" w:sz="0" w:space="0" w:color="auto"/>
        <w:right w:val="none" w:sz="0" w:space="0" w:color="auto"/>
      </w:divBdr>
    </w:div>
    <w:div w:id="1984187848">
      <w:bodyDiv w:val="1"/>
      <w:marLeft w:val="0"/>
      <w:marRight w:val="0"/>
      <w:marTop w:val="0"/>
      <w:marBottom w:val="0"/>
      <w:divBdr>
        <w:top w:val="none" w:sz="0" w:space="0" w:color="auto"/>
        <w:left w:val="none" w:sz="0" w:space="0" w:color="auto"/>
        <w:bottom w:val="none" w:sz="0" w:space="0" w:color="auto"/>
        <w:right w:val="none" w:sz="0" w:space="0" w:color="auto"/>
      </w:divBdr>
    </w:div>
    <w:div w:id="2055541442">
      <w:bodyDiv w:val="1"/>
      <w:marLeft w:val="0"/>
      <w:marRight w:val="0"/>
      <w:marTop w:val="0"/>
      <w:marBottom w:val="0"/>
      <w:divBdr>
        <w:top w:val="none" w:sz="0" w:space="0" w:color="auto"/>
        <w:left w:val="none" w:sz="0" w:space="0" w:color="auto"/>
        <w:bottom w:val="none" w:sz="0" w:space="0" w:color="auto"/>
        <w:right w:val="none" w:sz="0" w:space="0" w:color="auto"/>
      </w:divBdr>
    </w:div>
    <w:div w:id="2103643919">
      <w:bodyDiv w:val="1"/>
      <w:marLeft w:val="0"/>
      <w:marRight w:val="0"/>
      <w:marTop w:val="0"/>
      <w:marBottom w:val="0"/>
      <w:divBdr>
        <w:top w:val="none" w:sz="0" w:space="0" w:color="auto"/>
        <w:left w:val="none" w:sz="0" w:space="0" w:color="auto"/>
        <w:bottom w:val="none" w:sz="0" w:space="0" w:color="auto"/>
        <w:right w:val="none" w:sz="0" w:space="0" w:color="auto"/>
      </w:divBdr>
    </w:div>
    <w:div w:id="212464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eader" Target="header2.xml"/><Relationship Id="rId42" Type="http://schemas.openxmlformats.org/officeDocument/2006/relationships/image" Target="media/image13.emf"/><Relationship Id="rId47" Type="http://schemas.openxmlformats.org/officeDocument/2006/relationships/package" Target="embeddings/Microsoft_Excel_Worksheet9.xlsx"/><Relationship Id="rId63" Type="http://schemas.openxmlformats.org/officeDocument/2006/relationships/package" Target="embeddings/Microsoft_Excel_Worksheet17.xlsx"/><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oleObject" Target="embeddings/oleObject2.bin"/><Relationship Id="rId112" Type="http://schemas.openxmlformats.org/officeDocument/2006/relationships/package" Target="embeddings/Microsoft_PowerPoint_Presentation34.pptx"/><Relationship Id="rId16" Type="http://schemas.openxmlformats.org/officeDocument/2006/relationships/image" Target="media/image3.jpeg"/><Relationship Id="rId107" Type="http://schemas.openxmlformats.org/officeDocument/2006/relationships/image" Target="media/image42.emf"/><Relationship Id="rId11" Type="http://schemas.openxmlformats.org/officeDocument/2006/relationships/webSettings" Target="webSettings.xml"/><Relationship Id="rId32" Type="http://schemas.openxmlformats.org/officeDocument/2006/relationships/image" Target="media/image8.emf"/><Relationship Id="rId37" Type="http://schemas.openxmlformats.org/officeDocument/2006/relationships/package" Target="embeddings/Microsoft_Excel_Worksheet4.xlsx"/><Relationship Id="rId53" Type="http://schemas.openxmlformats.org/officeDocument/2006/relationships/package" Target="embeddings/Microsoft_Excel_Worksheet12.xls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Excel_Worksheet25.xlsx"/><Relationship Id="rId102" Type="http://schemas.openxmlformats.org/officeDocument/2006/relationships/image" Target="media/image40.emf"/><Relationship Id="rId5" Type="http://schemas.openxmlformats.org/officeDocument/2006/relationships/customXml" Target="../customXml/item5.xml"/><Relationship Id="rId90" Type="http://schemas.openxmlformats.org/officeDocument/2006/relationships/hyperlink" Target="https://serveusa.sharepoint.com/sites/HomeServe/GlobalResources/GlobalProjects/Ensura/Archive%20%20documents/Release%201/A&amp;D/Unity%20MDM%20ICD%20RealtimeServices.docx?d=wdbaddcfbf12e4069bc51db1dc5d79f40" TargetMode="External"/><Relationship Id="rId95" Type="http://schemas.openxmlformats.org/officeDocument/2006/relationships/package" Target="embeddings/Microsoft_PowerPoint_Presentation29.pptx"/><Relationship Id="rId22" Type="http://schemas.openxmlformats.org/officeDocument/2006/relationships/footer" Target="footer2.xml"/><Relationship Id="rId27" Type="http://schemas.openxmlformats.org/officeDocument/2006/relationships/image" Target="media/image6.png"/><Relationship Id="rId43" Type="http://schemas.openxmlformats.org/officeDocument/2006/relationships/package" Target="embeddings/Microsoft_Excel_Worksheet7.xlsx"/><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Excel_Worksheet20.xlsx"/><Relationship Id="rId113" Type="http://schemas.openxmlformats.org/officeDocument/2006/relationships/fontTable" Target="fontTable.xml"/><Relationship Id="rId80" Type="http://schemas.openxmlformats.org/officeDocument/2006/relationships/image" Target="media/image32.emf"/><Relationship Id="rId85" Type="http://schemas.openxmlformats.org/officeDocument/2006/relationships/package" Target="embeddings/Microsoft_Excel_Worksheet28.xlsx"/><Relationship Id="rId12" Type="http://schemas.openxmlformats.org/officeDocument/2006/relationships/footnotes" Target="footnotes.xml"/><Relationship Id="rId17" Type="http://schemas.openxmlformats.org/officeDocument/2006/relationships/header" Target="header1.xml"/><Relationship Id="rId33" Type="http://schemas.openxmlformats.org/officeDocument/2006/relationships/package" Target="embeddings/Microsoft_Excel_Worksheet2.xlsx"/><Relationship Id="rId38" Type="http://schemas.openxmlformats.org/officeDocument/2006/relationships/image" Target="media/image11.emf"/><Relationship Id="rId59" Type="http://schemas.openxmlformats.org/officeDocument/2006/relationships/package" Target="embeddings/Microsoft_Excel_Worksheet15.xlsx"/><Relationship Id="rId103" Type="http://schemas.openxmlformats.org/officeDocument/2006/relationships/package" Target="embeddings/Microsoft_Excel_Worksheet32.xlsx"/><Relationship Id="rId108" Type="http://schemas.openxmlformats.org/officeDocument/2006/relationships/oleObject" Target="embeddings/oleObject6.bin"/><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Excel_Worksheet23.xlsx"/><Relationship Id="rId91" Type="http://schemas.openxmlformats.org/officeDocument/2006/relationships/hyperlink" Target="http://docs.oasis-open.org/wss/2004/01/oasis-200401-wss-wssecurity-secext-1.0.xsd" TargetMode="External"/><Relationship Id="rId96"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hyperlink" Target="mailto:Info@techprov.com" TargetMode="External"/><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package" Target="embeddings/Microsoft_Excel_Worksheet10.xlsx"/><Relationship Id="rId57" Type="http://schemas.openxmlformats.org/officeDocument/2006/relationships/package" Target="embeddings/Microsoft_Excel_Worksheet14.xlsx"/><Relationship Id="rId106" Type="http://schemas.openxmlformats.org/officeDocument/2006/relationships/oleObject" Target="embeddings/oleObject5.bin"/><Relationship Id="rId114" Type="http://schemas.microsoft.com/office/2011/relationships/people" Target="people.xml"/><Relationship Id="rId10" Type="http://schemas.openxmlformats.org/officeDocument/2006/relationships/settings" Target="settings.xml"/><Relationship Id="rId31" Type="http://schemas.openxmlformats.org/officeDocument/2006/relationships/footer" Target="footer3.xml"/><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Excel_Worksheet18.xlsx"/><Relationship Id="rId73" Type="http://schemas.openxmlformats.org/officeDocument/2006/relationships/package" Target="embeddings/Microsoft_Excel_Worksheet22.xlsx"/><Relationship Id="rId78" Type="http://schemas.openxmlformats.org/officeDocument/2006/relationships/image" Target="media/image31.emf"/><Relationship Id="rId81" Type="http://schemas.openxmlformats.org/officeDocument/2006/relationships/package" Target="embeddings/Microsoft_Excel_Worksheet26.xlsx"/><Relationship Id="rId86" Type="http://schemas.openxmlformats.org/officeDocument/2006/relationships/hyperlink" Target="http://confluence.hgb.hs.int:8090/display/DEV/SOAP+Messaging+Development+Practices" TargetMode="External"/><Relationship Id="rId94" Type="http://schemas.openxmlformats.org/officeDocument/2006/relationships/image" Target="media/image36.emf"/><Relationship Id="rId99" Type="http://schemas.openxmlformats.org/officeDocument/2006/relationships/oleObject" Target="embeddings/oleObject3.bin"/><Relationship Id="rId101" Type="http://schemas.openxmlformats.org/officeDocument/2006/relationships/package" Target="embeddings/Microsoft_Word_Document31.docx"/><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1.xml"/><Relationship Id="rId39" Type="http://schemas.openxmlformats.org/officeDocument/2006/relationships/package" Target="embeddings/Microsoft_Excel_Worksheet5.xlsx"/><Relationship Id="rId109" Type="http://schemas.openxmlformats.org/officeDocument/2006/relationships/image" Target="media/image43.emf"/><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package" Target="embeddings/Microsoft_Excel_Worksheet13.xlsx"/><Relationship Id="rId76" Type="http://schemas.openxmlformats.org/officeDocument/2006/relationships/image" Target="media/image30.emf"/><Relationship Id="rId97" Type="http://schemas.openxmlformats.org/officeDocument/2006/relationships/package" Target="embeddings/Microsoft_Excel_Worksheet30.xlsx"/><Relationship Id="rId104" Type="http://schemas.openxmlformats.org/officeDocument/2006/relationships/oleObject" Target="embeddings/oleObject4.bin"/><Relationship Id="rId7" Type="http://schemas.openxmlformats.org/officeDocument/2006/relationships/customXml" Target="../customXml/item7.xml"/><Relationship Id="rId71" Type="http://schemas.openxmlformats.org/officeDocument/2006/relationships/package" Target="embeddings/Microsoft_Excel_Worksheet21.xlsx"/><Relationship Id="rId92" Type="http://schemas.openxmlformats.org/officeDocument/2006/relationships/hyperlink" Target="https://serveusa.sharepoint.com/sites/HomeServe/GlobalResources/GlobalProjects/Ensura/_layouts/15/WopiFrame.aspx?sourcedoc=%7bF9916697-43F7-4C99-8DFC-523A7AD19D3D%7d&amp;file=Unity%20Metadata%20Catalogue.xlsx&amp;action=default" TargetMode="External"/><Relationship Id="rId2" Type="http://schemas.openxmlformats.org/officeDocument/2006/relationships/customXml" Target="../customXml/item2.xml"/><Relationship Id="rId29" Type="http://schemas.openxmlformats.org/officeDocument/2006/relationships/package" Target="embeddings/Microsoft_Visio_Drawing11111.vsdx"/><Relationship Id="rId24" Type="http://schemas.openxmlformats.org/officeDocument/2006/relationships/hyperlink" Target="http://www.techprov.com" TargetMode="External"/><Relationship Id="rId40" Type="http://schemas.openxmlformats.org/officeDocument/2006/relationships/image" Target="media/image12.emf"/><Relationship Id="rId45" Type="http://schemas.openxmlformats.org/officeDocument/2006/relationships/package" Target="embeddings/Microsoft_Excel_Worksheet8.xlsx"/><Relationship Id="rId66" Type="http://schemas.openxmlformats.org/officeDocument/2006/relationships/image" Target="media/image25.emf"/><Relationship Id="rId87" Type="http://schemas.openxmlformats.org/officeDocument/2006/relationships/hyperlink" Target="http://docs.oasis-open.org/wss/2004/01/oasis-200401-wss-wssecurity-secext-1.0.xsd" TargetMode="External"/><Relationship Id="rId110" Type="http://schemas.openxmlformats.org/officeDocument/2006/relationships/package" Target="embeddings/Microsoft_PowerPoint_Presentation33.pptx"/><Relationship Id="rId115" Type="http://schemas.openxmlformats.org/officeDocument/2006/relationships/theme" Target="theme/theme1.xml"/><Relationship Id="rId61" Type="http://schemas.openxmlformats.org/officeDocument/2006/relationships/package" Target="embeddings/Microsoft_Excel_Worksheet16.xlsx"/><Relationship Id="rId82" Type="http://schemas.openxmlformats.org/officeDocument/2006/relationships/image" Target="media/image33.emf"/><Relationship Id="rId19" Type="http://schemas.openxmlformats.org/officeDocument/2006/relationships/image" Target="media/image4.emf"/><Relationship Id="rId14" Type="http://schemas.openxmlformats.org/officeDocument/2006/relationships/image" Target="media/image1.png"/><Relationship Id="rId30" Type="http://schemas.openxmlformats.org/officeDocument/2006/relationships/header" Target="header3.xml"/><Relationship Id="rId35" Type="http://schemas.openxmlformats.org/officeDocument/2006/relationships/package" Target="embeddings/Microsoft_Excel_Worksheet3.xlsx"/><Relationship Id="rId56" Type="http://schemas.openxmlformats.org/officeDocument/2006/relationships/image" Target="media/image20.emf"/><Relationship Id="rId77" Type="http://schemas.openxmlformats.org/officeDocument/2006/relationships/package" Target="embeddings/Microsoft_Excel_Worksheet24.xlsx"/><Relationship Id="rId100" Type="http://schemas.openxmlformats.org/officeDocument/2006/relationships/image" Target="media/image39.emf"/><Relationship Id="rId105" Type="http://schemas.openxmlformats.org/officeDocument/2006/relationships/image" Target="media/image41.emf"/><Relationship Id="rId8" Type="http://schemas.openxmlformats.org/officeDocument/2006/relationships/numbering" Target="numbering.xml"/><Relationship Id="rId51" Type="http://schemas.openxmlformats.org/officeDocument/2006/relationships/package" Target="embeddings/Microsoft_Excel_Worksheet11.xlsx"/><Relationship Id="rId72" Type="http://schemas.openxmlformats.org/officeDocument/2006/relationships/image" Target="media/image28.emf"/><Relationship Id="rId93" Type="http://schemas.openxmlformats.org/officeDocument/2006/relationships/hyperlink" Target="https://serveusa.sharepoint.com/sites/HomeServe/GlobalResources/GlobalProjects/Ensura/_layouts/15/WopiFrame.aspx?sourcedoc=%7bCB592CF8-1159-4741-B2A8-36165F0480BC%7d&amp;file=Unity%20Error%20Catalogue.xlsx&amp;action=default" TargetMode="External"/><Relationship Id="rId98" Type="http://schemas.openxmlformats.org/officeDocument/2006/relationships/image" Target="media/image38.emf"/><Relationship Id="rId3" Type="http://schemas.openxmlformats.org/officeDocument/2006/relationships/customXml" Target="../customXml/item3.xml"/><Relationship Id="rId25" Type="http://schemas.openxmlformats.org/officeDocument/2006/relationships/comments" Target="comments.xml"/><Relationship Id="rId46" Type="http://schemas.openxmlformats.org/officeDocument/2006/relationships/image" Target="media/image15.emf"/><Relationship Id="rId67" Type="http://schemas.openxmlformats.org/officeDocument/2006/relationships/package" Target="embeddings/Microsoft_Excel_Worksheet19.xlsx"/><Relationship Id="rId20" Type="http://schemas.openxmlformats.org/officeDocument/2006/relationships/oleObject" Target="embeddings/oleObject1.bin"/><Relationship Id="rId41" Type="http://schemas.openxmlformats.org/officeDocument/2006/relationships/package" Target="embeddings/Microsoft_Excel_Worksheet6.xlsx"/><Relationship Id="rId62" Type="http://schemas.openxmlformats.org/officeDocument/2006/relationships/image" Target="media/image23.emf"/><Relationship Id="rId83" Type="http://schemas.openxmlformats.org/officeDocument/2006/relationships/package" Target="embeddings/Microsoft_Excel_Worksheet27.xlsx"/><Relationship Id="rId88" Type="http://schemas.openxmlformats.org/officeDocument/2006/relationships/image" Target="media/image35.emf"/><Relationship Id="rId111" Type="http://schemas.openxmlformats.org/officeDocument/2006/relationships/image" Target="media/image44.emf"/></Relationships>
</file>

<file path=word/_rels/header1.xml.rels><?xml version="1.0" encoding="UTF-8" standalone="yes"?>
<Relationships xmlns="http://schemas.openxmlformats.org/package/2006/relationships"><Relationship Id="rId2" Type="http://schemas.openxmlformats.org/officeDocument/2006/relationships/hyperlink" Target="http://www.techprov.com" TargetMode="External"/><Relationship Id="rId1" Type="http://schemas.openxmlformats.org/officeDocument/2006/relationships/hyperlink" Target="mailto:Info@techprov.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wami\Documents\ms\Design\Virtusa\TUI%20Travel\ASD\templates\HLD_Template_v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3DC0BC887010408B3E85351F42510E" ma:contentTypeVersion="54" ma:contentTypeDescription="Create a new document." ma:contentTypeScope="" ma:versionID="766952e4d93206dd06128ab4036d6de0">
  <xsd:schema xmlns:xsd="http://www.w3.org/2001/XMLSchema" xmlns:xs="http://www.w3.org/2001/XMLSchema" xmlns:p="http://schemas.microsoft.com/office/2006/metadata/properties" xmlns:ns2="ff3f2bda-1f46-4813-8e7a-41fc78b873b0" xmlns:ns3="0cb8ba26-1c37-4b15-8308-f539f7821530" xmlns:ns5="3a0a83c9-17eb-4df1-9871-7d9f8155cdb8" xmlns:ns6="add42d8d-1861-4421-9fdd-12e61ae54ccd" targetNamespace="http://schemas.microsoft.com/office/2006/metadata/properties" ma:root="true" ma:fieldsID="aaebc419b668639024f7d7d2212360f5" ns2:_="" ns3:_="" ns5:_="" ns6:_="">
    <xsd:import namespace="ff3f2bda-1f46-4813-8e7a-41fc78b873b0"/>
    <xsd:import namespace="0cb8ba26-1c37-4b15-8308-f539f7821530"/>
    <xsd:import namespace="3a0a83c9-17eb-4df1-9871-7d9f8155cdb8"/>
    <xsd:import namespace="add42d8d-1861-4421-9fdd-12e61ae54ccd"/>
    <xsd:element name="properties">
      <xsd:complexType>
        <xsd:sequence>
          <xsd:element name="documentManagement">
            <xsd:complexType>
              <xsd:all>
                <xsd:element ref="ns2:_x0052_"/>
                <xsd:element ref="ns2:Category"/>
                <xsd:element ref="ns2:P" minOccurs="0"/>
                <xsd:element ref="ns2:Sub_x002d_Category" minOccurs="0"/>
                <xsd:element ref="ns2:Use_x0020_Case_x0020_Stage" minOccurs="0"/>
                <xsd:element ref="ns2:Related_x0020_Use_x0020_Case_x0020_Sets" minOccurs="0"/>
                <xsd:element ref="ns2:A_x0026_D_x0020_Doc_x0020_Type" minOccurs="0"/>
                <xsd:element ref="ns2:A_x0026_D_x0020_Platform_x0028_s_x0029_" minOccurs="0"/>
                <xsd:element ref="ns2:Workstream" minOccurs="0"/>
                <xsd:element ref="ns2:Owned_x0020_by" minOccurs="0"/>
                <xsd:element ref="ns2:Approved_x0020_By" minOccurs="0"/>
                <xsd:element ref="ns2:Test_x0020_Approvals" minOccurs="0"/>
                <xsd:element ref="ns2:BDA_x0020_presentation_x0020_Category" minOccurs="0"/>
                <xsd:element ref="ns2:Document_x0020_Type" minOccurs="0"/>
                <xsd:element ref="ns3:SharedWithUsers" minOccurs="0"/>
                <xsd:element ref="ns3:TaxKeywordTaxHTField" minOccurs="0"/>
                <xsd:element ref="ns3:TaxCatchAll" minOccurs="0"/>
                <xsd:element ref="ns5:SharingHintHash" minOccurs="0"/>
                <xsd:element ref="ns5:SharedWithDetails" minOccurs="0"/>
                <xsd:element ref="ns3:TaxCatchAllLabel" minOccurs="0"/>
                <xsd:element ref="ns6:LastSharedByUser" minOccurs="0"/>
                <xsd:element ref="ns6:LastSharedByTim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f2bda-1f46-4813-8e7a-41fc78b873b0" elementFormDefault="qualified">
    <xsd:import namespace="http://schemas.microsoft.com/office/2006/documentManagement/types"/>
    <xsd:import namespace="http://schemas.microsoft.com/office/infopath/2007/PartnerControls"/>
    <xsd:element name="_x0052_" ma:index="2" ma:displayName="Release" ma:default="Programme" ma:format="Dropdown" ma:indexed="true" ma:internalName="_x0052_">
      <xsd:simpleType>
        <xsd:restriction base="dms:Choice">
          <xsd:enumeration value="Programme"/>
          <xsd:enumeration value="Release 1"/>
          <xsd:enumeration value="Release 2"/>
          <xsd:enumeration value="Release 3"/>
          <xsd:enumeration value="Release 4"/>
          <xsd:enumeration value="Release 6"/>
          <xsd:enumeration value="Release 6.3"/>
          <xsd:enumeration value="Release 6.4"/>
          <xsd:enumeration value="Release 6.4.1"/>
          <xsd:enumeration value="Release 7"/>
          <xsd:enumeration value="New Gas"/>
          <xsd:enumeration value="New Gas-Sprint 8"/>
          <xsd:enumeration value="Data Migration"/>
          <xsd:enumeration value="MDM"/>
        </xsd:restriction>
      </xsd:simpleType>
    </xsd:element>
    <xsd:element name="Category" ma:index="3" ma:displayName="Category" ma:default="99 Other" ma:description="If 'Requirements' is selected, please select appropriate  stage for usecase in the 'Use Case stage' Field." ma:format="Dropdown" ma:indexed="true" ma:internalName="Category">
      <xsd:simpleType>
        <xsd:restriction base="dms:Choice">
          <xsd:enumeration value="01 Planning"/>
          <xsd:enumeration value="02 A&amp;D"/>
          <xsd:enumeration value="03 Requirements"/>
          <xsd:enumeration value="04 Designs"/>
          <xsd:enumeration value="05 Tech Specs"/>
          <xsd:enumeration value="06 Testing"/>
          <xsd:enumeration value="07 Infrastructure"/>
          <xsd:enumeration value="08 IT Readiness"/>
          <xsd:enumeration value="09 Business Change"/>
          <xsd:enumeration value="10 Governance"/>
          <xsd:enumeration value="11 Communication"/>
          <xsd:enumeration value="12 Non Functional Requirements"/>
          <xsd:enumeration value="13 Env &amp; Release Mgmt"/>
          <xsd:enumeration value="14 Supporting Documents"/>
          <xsd:enumeration value="99 Other"/>
        </xsd:restriction>
      </xsd:simpleType>
    </xsd:element>
    <xsd:element name="P" ma:index="4" nillable="true" ma:displayName="Phase" ma:default="00 Pre-Inception" ma:format="Dropdown" ma:internalName="P">
      <xsd:simpleType>
        <xsd:restriction base="dms:Choice">
          <xsd:enumeration value="00 Pre-Inception"/>
          <xsd:enumeration value="01 Inception"/>
          <xsd:enumeration value="02.01 Pre-Elaboration"/>
          <xsd:enumeration value="02 Elaboration"/>
          <xsd:enumeration value="03 Construction"/>
          <xsd:enumeration value="03.01 Build"/>
          <xsd:enumeration value="03.02 Functional Test"/>
          <xsd:enumeration value="03.03 System Integration Test"/>
          <xsd:enumeration value="04 Transition"/>
          <xsd:enumeration value="04.01 UAT"/>
          <xsd:enumeration value="04.02 Non Functional Test"/>
          <xsd:enumeration value="04.03 Regression Test"/>
          <xsd:enumeration value="04.04 Implementation"/>
          <xsd:enumeration value="05 Other"/>
        </xsd:restriction>
      </xsd:simpleType>
    </xsd:element>
    <xsd:element name="Sub_x002d_Category" ma:index="5" nillable="true" ma:displayName="Sub-Category" ma:indexed="true" ma:internalName="Sub_x002d_Category">
      <xsd:simpleType>
        <xsd:restriction base="dms:Text">
          <xsd:maxLength value="50"/>
        </xsd:restriction>
      </xsd:simpleType>
    </xsd:element>
    <xsd:element name="Use_x0020_Case_x0020_Stage" ma:index="6" nillable="true" ma:displayName="Use Case Stage" ma:default="NA" ma:description="Select appropriate stage for Use Case" ma:format="Dropdown" ma:internalName="Use_x0020_Case_x0020_Stage">
      <xsd:simpleType>
        <xsd:restriction base="dms:Choice">
          <xsd:enumeration value="NA"/>
          <xsd:enumeration value="Pre-Inception"/>
          <xsd:enumeration value="Inception"/>
          <xsd:enumeration value="Elaboration"/>
          <xsd:enumeration value="Post Sign Off"/>
        </xsd:restriction>
      </xsd:simpleType>
    </xsd:element>
    <xsd:element name="Related_x0020_Use_x0020_Case_x0020_Sets" ma:index="7" nillable="true" ma:displayName="Related Use Case Set" ma:default="NA" ma:description="Select Use Case Set that relates to your document." ma:internalName="Related_x0020_Use_x0020_Case_x0020_Sets">
      <xsd:complexType>
        <xsd:complexContent>
          <xsd:extension base="dms:MultiChoice">
            <xsd:sequence>
              <xsd:element name="Value" maxOccurs="unbounded" minOccurs="0" nillable="true">
                <xsd:simpleType>
                  <xsd:restriction base="dms:Choice">
                    <xsd:enumeration value="NA"/>
                    <xsd:enumeration value="1.0 - Handle Inbound Call"/>
                    <xsd:enumeration value="2.0 - Handle Pre-Sale Enquiry"/>
                    <xsd:enumeration value="3.0 - Handle Customer Enquiry"/>
                    <xsd:enumeration value="4.0 - Process Sale"/>
                    <xsd:enumeration value="5.0 - Manage Contract Details"/>
                    <xsd:enumeration value="6.0 - Manage Complaints"/>
                    <xsd:enumeration value="7.0 - Process Claims"/>
                    <xsd:enumeration value="8.0 - Renew a Contract"/>
                    <xsd:enumeration value="9.0 - Process Cancellation"/>
                    <xsd:enumeration value="10.0 - Process Refund"/>
                    <xsd:enumeration value="11.0 - Issue Customer Correspondence"/>
                    <xsd:enumeration value="12.0 - Manage Payment Account"/>
                    <xsd:enumeration value="13.0 - Manage Customer Details"/>
                    <xsd:enumeration value="14.0 - Manage Authorised Contacts"/>
                    <xsd:enumeration value="15.0 - Collect Payment"/>
                    <xsd:enumeration value="16.0 - Process Inbound Billing Notification"/>
                    <xsd:enumeration value="17.0 - Manage Debt"/>
                    <xsd:enumeration value="18.0 - Manage Finance Ledgers"/>
                    <xsd:enumeration value="19.0 - Issue Payment"/>
                    <xsd:enumeration value="20.0 - Maintain Product Catalogue"/>
                    <xsd:enumeration value="21.0 - Manage Customer Proposition"/>
                    <xsd:enumeration value="22.0 - Manage Tax"/>
                    <xsd:enumeration value="23.0 - Manage Affinity Partner"/>
                    <xsd:enumeration value="24.0 - Manage Underwriter"/>
                    <xsd:enumeration value="25.0 - Handle Outbound Interaction"/>
                    <xsd:enumeration value="26.0 - Work Offline"/>
                    <xsd:enumeration value="27.0 - Manage Scripts"/>
                    <xsd:enumeration value="28.0 - Manage User Roles and Portals"/>
                    <xsd:enumeration value="29.0 - Maintain Finance and Billing"/>
                    <xsd:enumeration value="30.0 - Administer Unity System"/>
                  </xsd:restriction>
                </xsd:simpleType>
              </xsd:element>
            </xsd:sequence>
          </xsd:extension>
        </xsd:complexContent>
      </xsd:complexType>
    </xsd:element>
    <xsd:element name="A_x0026_D_x0020_Doc_x0020_Type" ma:index="8" nillable="true" ma:displayName="A&amp;D Doc Type" ma:default="NA" ma:description="Only USE for A&amp;D Document" ma:format="Dropdown" ma:internalName="A_x0026_D_x0020_Doc_x0020_Type">
      <xsd:simpleType>
        <xsd:restriction base="dms:Choice">
          <xsd:enumeration value="NA"/>
          <xsd:enumeration value="Architecture Diagram"/>
          <xsd:enumeration value="Capability Model"/>
          <xsd:enumeration value="Catalogue"/>
          <xsd:enumeration value="Code Review"/>
          <xsd:enumeration value="Construction Guide"/>
          <xsd:enumeration value="Component Design"/>
          <xsd:enumeration value="Data Dictionary"/>
          <xsd:enumeration value="Data Mart"/>
          <xsd:enumeration value="Data Model"/>
          <xsd:enumeration value="Decision Log"/>
          <xsd:enumeration value="Design Daily Log"/>
          <xsd:enumeration value="Design Review"/>
          <xsd:enumeration value="Detailed Design"/>
          <xsd:enumeration value="Governance &amp; Process"/>
          <xsd:enumeration value="High Level Design"/>
          <xsd:enumeration value="High Level Solution"/>
          <xsd:enumeration value="Interface Contract Definition"/>
          <xsd:enumeration value="Interface Detailed Design"/>
          <xsd:enumeration value="Platform Design"/>
        </xsd:restriction>
      </xsd:simpleType>
    </xsd:element>
    <xsd:element name="A_x0026_D_x0020_Platform_x0028_s_x0029_" ma:index="9" nillable="true" ma:displayName="A&amp;D Platform(s)" ma:default="NA" ma:description="Use ONLY for A&amp;D documents" ma:internalName="A_x0026_D_x0020_Platform_x0028_s_x0029_">
      <xsd:complexType>
        <xsd:complexContent>
          <xsd:extension base="dms:MultiChoice">
            <xsd:sequence>
              <xsd:element name="Value" maxOccurs="unbounded" minOccurs="0" nillable="true">
                <xsd:simpleType>
                  <xsd:restriction base="dms:Choice">
                    <xsd:enumeration value="NA"/>
                    <xsd:enumeration value="CDC"/>
                    <xsd:enumeration value="Claim Centre"/>
                    <xsd:enumeration value="Database"/>
                    <xsd:enumeration value="Ensura"/>
                    <xsd:enumeration value="ESB"/>
                    <xsd:enumeration value="ETL"/>
                    <xsd:enumeration value="Infrastructure"/>
                    <xsd:enumeration value="MDM"/>
                    <xsd:enumeration value="Pega"/>
                    <xsd:enumeration value="Pega - CSS"/>
                    <xsd:enumeration value="Pega - FAB"/>
                    <xsd:enumeration value="Pega - PPM"/>
                    <xsd:enumeration value="Reporting"/>
                  </xsd:restriction>
                </xsd:simpleType>
              </xsd:element>
            </xsd:sequence>
          </xsd:extension>
        </xsd:complexContent>
      </xsd:complexType>
    </xsd:element>
    <xsd:element name="Workstream" ma:index="10" nillable="true" ma:displayName="Workstream" ma:default="99 General" ma:format="Dropdown" ma:internalName="Workstream">
      <xsd:simpleType>
        <xsd:restriction base="dms:Choice">
          <xsd:enumeration value="01 CS&amp;S"/>
          <xsd:enumeration value="02 PPM"/>
          <xsd:enumeration value="03 I&amp;I"/>
          <xsd:enumeration value="04 Infrastructure"/>
          <xsd:enumeration value="05 MDM"/>
          <xsd:enumeration value="06 Testing"/>
          <xsd:enumeration value="07 Bus Readiness"/>
          <xsd:enumeration value="08 IT Readiness"/>
          <xsd:enumeration value="09 PMO"/>
          <xsd:enumeration value="10 Finance"/>
          <xsd:enumeration value="11 GEF"/>
          <xsd:enumeration value="12 Doc Comp &amp; Storage"/>
          <xsd:enumeration value="15 Sprint 1"/>
          <xsd:enumeration value="16 Sprint 2"/>
          <xsd:enumeration value="17 Sprint 3"/>
          <xsd:enumeration value="18 Computer Telephony Integration (CTI)"/>
          <xsd:enumeration value="19 Sprint 4"/>
          <xsd:enumeration value="19 Sprint 4.1"/>
          <xsd:enumeration value="20 ECS 1"/>
          <xsd:enumeration value="21 ECS 2"/>
          <xsd:enumeration value="22 ECS 3"/>
          <xsd:enumeration value="23 ECS 4"/>
          <xsd:enumeration value="24 Web Integration"/>
          <xsd:enumeration value="25 Scripting"/>
          <xsd:enumeration value="27 UI"/>
          <xsd:enumeration value="28 Sprint 3 - UI"/>
          <xsd:enumeration value="29 NFR"/>
          <xsd:enumeration value="30 Sprint 4 - UI"/>
          <xsd:enumeration value="30 Sprint 4.1 - UI"/>
          <xsd:enumeration value="31 R6.4.1&amp;NewGas Merged Doc"/>
          <xsd:enumeration value="99 General"/>
        </xsd:restriction>
      </xsd:simpleType>
    </xsd:element>
    <xsd:element name="Owned_x0020_by" ma:index="11" nillable="true" ma:displayName="Owned by" ma:list="UserInfo" ma:SharePointGroup="0" ma:internalName="Owned_x0020_b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By" ma:index="12" nillable="true" ma:displayName="Approved By" ma:default="N/A" ma:format="Dropdown" ma:internalName="Approved_x0020_By">
      <xsd:simpleType>
        <xsd:restriction base="dms:Choice">
          <xsd:enumeration value="BDA"/>
          <xsd:enumeration value="TDA"/>
          <xsd:enumeration value="PMG"/>
          <xsd:enumeration value="PMO"/>
          <xsd:enumeration value="Other"/>
          <xsd:enumeration value="N/A"/>
        </xsd:restriction>
      </xsd:simpleType>
    </xsd:element>
    <xsd:element name="Test_x0020_Approvals" ma:index="14" nillable="true" ma:displayName="Approval Form" ma:format="Hyperlink" ma:internalName="Test_x0020_Approvals">
      <xsd:complexType>
        <xsd:complexContent>
          <xsd:extension base="dms:URL">
            <xsd:sequence>
              <xsd:element name="Url" type="dms:ValidUrl" minOccurs="0" nillable="true"/>
              <xsd:element name="Description" type="xsd:string" nillable="true"/>
            </xsd:sequence>
          </xsd:extension>
        </xsd:complexContent>
      </xsd:complexType>
    </xsd:element>
    <xsd:element name="BDA_x0020_presentation_x0020_Category" ma:index="15" nillable="true" ma:displayName="BDA presentation Category" ma:default="NA" ma:description="Use ONLY for BDA Presentation" ma:format="Dropdown" ma:internalName="BDA_x0020_presentation_x0020_Category">
      <xsd:simpleType>
        <xsd:restriction base="dms:Choice">
          <xsd:enumeration value="NA"/>
          <xsd:enumeration value="Product &amp; Pricing"/>
          <xsd:enumeration value="CSS"/>
          <xsd:enumeration value="Finance"/>
          <xsd:enumeration value="Marketing"/>
          <xsd:enumeration value="Release Update"/>
        </xsd:restriction>
      </xsd:simpleType>
    </xsd:element>
    <xsd:element name="Document_x0020_Type" ma:index="16" nillable="true" ma:displayName="Document Type" ma:default="00 Not Allocated" ma:description="DO NOT USE" ma:format="Dropdown" ma:internalName="Document_x0020_Type">
      <xsd:simpleType>
        <xsd:restriction base="dms:Choice">
          <xsd:enumeration value="00 Not Allocated"/>
          <xsd:enumeration value="01 Document Templates"/>
          <xsd:enumeration value="02 Meeting Minutes"/>
          <xsd:enumeration value="03 Governance General"/>
          <xsd:enumeration value="03 Governance - Key Documents"/>
          <xsd:enumeration value="03 Governance - Framework and TORs"/>
          <xsd:enumeration value="03 Governance - Strategies"/>
          <xsd:enumeration value="03 Governance - Quality Gates"/>
          <xsd:enumeration value="03 Governance - Approvals"/>
          <xsd:enumeration value="04 Business Case"/>
          <xsd:enumeration value="05 Benefits Review"/>
          <xsd:enumeration value="06 Lessons Learnt"/>
          <xsd:enumeration value="07 Programme Plan"/>
          <xsd:enumeration value="07 Project Plan"/>
          <xsd:enumeration value="07 Project Plan Log"/>
          <xsd:enumeration value="08 Resources"/>
          <xsd:enumeration value="09 PID"/>
          <xsd:enumeration value="09 PID Approvals"/>
          <xsd:enumeration value="10 Charter"/>
          <xsd:enumeration value="10 Charter Approvals"/>
          <xsd:enumeration value="11 Architecture Design"/>
          <xsd:enumeration value="11 Architecture Design Approvals"/>
          <xsd:enumeration value="12 Process Maps - As Is"/>
          <xsd:enumeration value="12 Process Maps - As Is Approvals"/>
          <xsd:enumeration value="12 Process Maps - To Be"/>
          <xsd:enumeration value="12 Process Maps - To Be Approvals"/>
          <xsd:enumeration value="13 Requirements"/>
          <xsd:enumeration value="13 Requirements Approvals"/>
          <xsd:enumeration value="13 Requirements Traceability Matrix"/>
          <xsd:enumeration value="13 Requirements Supporting Documents"/>
          <xsd:enumeration value="14 Functional Specification"/>
          <xsd:enumeration value="14 Functional Specification Approvals"/>
          <xsd:enumeration value="14 Functional Specification Supporting Documents"/>
          <xsd:enumeration value="15 Technical Specification"/>
          <xsd:enumeration value="15 Technical Specification Approvals"/>
          <xsd:enumeration value="15 Technical Specification Supporting Documents"/>
          <xsd:enumeration value="16 Design"/>
          <xsd:enumeration value="16 Design Approvals"/>
          <xsd:enumeration value="16 Design Supporting Documents"/>
          <xsd:enumeration value="17 Build"/>
          <xsd:enumeration value="17 Build Approvals"/>
          <xsd:enumeration value="17 Build Supporting Documents"/>
          <xsd:enumeration value="18 Test Strategy"/>
          <xsd:enumeration value="18 Test Strategy Approvals"/>
          <xsd:enumeration value="18 Test Scenarios"/>
          <xsd:enumeration value="18 Test Cases"/>
          <xsd:enumeration value="18 Test Cases Approvals"/>
          <xsd:enumeration value="18 Test Reports"/>
          <xsd:enumeration value="18 Test Reports Approvals"/>
          <xsd:enumeration value="19 Data Migration Strategy"/>
          <xsd:enumeration value="19 Data Migration Strategy Approvals"/>
          <xsd:enumeration value="19 Data Migration"/>
          <xsd:enumeration value="19 Data Migration Approvals"/>
          <xsd:enumeration value="19 Data Migration Supporting Documents"/>
          <xsd:enumeration value="19 Data Migration Verification"/>
          <xsd:enumeration value="20 Implementation"/>
          <xsd:enumeration value="21 Training Strategy"/>
          <xsd:enumeration value="21 Training Strategy Approvals"/>
          <xsd:enumeration value="21 Training Materials"/>
          <xsd:enumeration value="22 Communications Strategy"/>
          <xsd:enumeration value="22 Communications Strategy Approvals"/>
          <xsd:enumeration value="22 Newsletters"/>
          <xsd:enumeration value="22 Intranet Communications Material"/>
          <xsd:enumeration value="22 Pre Go Live Communications"/>
          <xsd:enumeration value="22 Post Go Live Communications"/>
          <xsd:enumeration value="23 Release Documents"/>
          <xsd:enumeration value="24 Service Transition"/>
          <xsd:enumeration value="24 Support Model"/>
          <xsd:enumeration value="25 Post Implementation Review"/>
          <xsd:enumeration value="25 Post Implementation Monitoring"/>
          <xsd:enumeration value="26 Project Closure Document"/>
          <xsd:enumeration value="27 Other"/>
          <xsd:enumeration value="28 People Committee Documents"/>
          <xsd:enumeration value="29 Workshops"/>
          <xsd:enumeration value="29 Workshops - Sales"/>
          <xsd:enumeration value="29 Workshops - Services"/>
          <xsd:enumeration value="29 Workshops - Products &amp; Pricing"/>
          <xsd:enumeration value="29 Workshops - Partner"/>
          <xsd:enumeration value="29 Workshops - Complementary Areas"/>
          <xsd:enumeration value="29 Workshops - Customer Relationship Accounting"/>
          <xsd:enumeration value="30 Key Presentations"/>
          <xsd:enumeration value="36 SharePoint Training Documents"/>
          <xsd:enumeration value="32 Roadmaps and High Level Plans"/>
          <xsd:enumeration value="30 Presentations"/>
          <xsd:enumeration value="31 Data Profiling"/>
          <xsd:enumeration value="31 Data History"/>
          <xsd:enumeration value="32 Case Studies"/>
          <xsd:enumeration value="33 Solutions"/>
          <xsd:enumeration value="34 Product Partner Prioritisation"/>
          <xsd:enumeration value="35 Business Readiness Toolkit"/>
          <xsd:enumeration value="29 Workshops - Inbound Call"/>
          <xsd:enumeration value="29 Workshops - Fetch Data Screen Pop-up"/>
          <xsd:enumeration value="29 Workshops - Follow-up"/>
          <xsd:enumeration value="29 Workshops - Resend Correspondence"/>
          <xsd:enumeration value="29 Workshops - IVR Interaction"/>
          <xsd:enumeration value="29 Workshops - Cancellations"/>
          <xsd:enumeration value="29 Workshops - Enrollment"/>
          <xsd:enumeration value="29 Workshops - Portfolio Changes"/>
          <xsd:enumeration value="29 Workshops - Training-Online Help"/>
          <xsd:enumeration value="29 Workshops - Customer"/>
          <xsd:enumeration value="29 Workshops - Complaints"/>
          <xsd:enumeration value="29 Workshops - Product and Offer Setup"/>
          <xsd:enumeration value="29 Workshops - Partner"/>
          <xsd:enumeration value="29 Workshops - Prospects and Policy Records"/>
          <xsd:enumeration value="29 Workshops - User Roles and Portals"/>
          <xsd:enumeration value="29 Workshops - Fulfillment"/>
          <xsd:enumeration value="29 Workshops - Reporting"/>
          <xsd:enumeration value="29 Workshops - Claims"/>
          <xsd:enumeration value="36 SharePoint Development"/>
          <xsd:enumeration value="03 Governance - Organisation Structures"/>
          <xsd:enumeration value="37 Unity Hosting"/>
          <xsd:enumeration value="38 Elaboration - Pre-Work"/>
          <xsd:enumeration value="05 Benefits Management"/>
          <xsd:enumeration value="28 People"/>
          <xsd:enumeration value="12 Process"/>
          <xsd:enumeration value="18 Testing"/>
          <xsd:enumeration value="21 Training"/>
          <xsd:enumeration value="22 Internal Communications and Engagement"/>
          <xsd:enumeration value="22 Customer Communications"/>
          <xsd:enumeration value="39 MI and Reporting"/>
          <xsd:enumeration value="41 Impact Analysis"/>
          <xsd:enumeration value="42 Working Group"/>
          <xsd:enumeration value="43 TOM"/>
          <xsd:enumeration value="44 Compliance"/>
          <xsd:enumeration value="45 Partners"/>
          <xsd:enumeration value="46 Business Continuity"/>
          <xsd:enumeration value="47 Public Relations"/>
          <xsd:enumeration value="48 Use Cases"/>
          <xsd:enumeration value="48 Use Cases - Inception"/>
          <xsd:enumeration value="48 Use Cases - Elaboration"/>
          <xsd:enumeration value="48 Use Cases - Post sign off"/>
          <xsd:enumeration value="50 Elaboration RAID Log - Stream 1"/>
          <xsd:enumeration value="50 Elaboration RAID Log - Stream 2"/>
          <xsd:enumeration value="50 Elaboration RAID Log - Stream 3"/>
          <xsd:enumeration value="50 PMO Traceability Log"/>
          <xsd:enumeration value="03 Governance - Processes"/>
          <xsd:enumeration value="48 Use Cases - Elaboration WIP"/>
          <xsd:enumeration value="48 Use Cases - Elaboration Sign-Off"/>
          <xsd:enumeration value="49 UI Review"/>
          <xsd:enumeration value="50 Sign Offs"/>
          <xsd:enumeration value="51 Talend Documentation"/>
        </xsd:restriction>
      </xsd:simpleType>
    </xsd:element>
    <xsd:element name="MediaServiceMetadata" ma:index="34" nillable="true" ma:displayName="MediaServiceMetadata" ma:description="" ma:hidden="true" ma:internalName="MediaServiceMetadata" ma:readOnly="true">
      <xsd:simpleType>
        <xsd:restriction base="dms:Note"/>
      </xsd:simpleType>
    </xsd:element>
    <xsd:element name="MediaServiceFastMetadata" ma:index="35"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cb8ba26-1c37-4b15-8308-f539f7821530"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KeywordTaxHTField" ma:index="21" nillable="true" ma:taxonomy="true" ma:internalName="TaxKeywordTaxHTField" ma:taxonomyFieldName="TaxKeyword" ma:displayName="Enterprise Keywords" ma:fieldId="{23f27201-bee3-471e-b2e7-b64fd8b7ca38}" ma:taxonomyMulti="true" ma:sspId="b146ba35-717b-477b-88ea-38dc39fa14a1" ma:termSetId="00000000-0000-0000-0000-000000000000" ma:anchorId="00000000-0000-0000-0000-000000000000" ma:open="true" ma:isKeyword="true">
      <xsd:complexType>
        <xsd:sequence>
          <xsd:element ref="pc:Terms" minOccurs="0" maxOccurs="1"/>
        </xsd:sequence>
      </xsd:complexType>
    </xsd:element>
    <xsd:element name="TaxCatchAll" ma:index="22" nillable="true" ma:displayName="Taxonomy Catch All Column" ma:hidden="true" ma:list="{aefb7ec4-8235-46b2-b6b3-8bcf129ab5b4}" ma:internalName="TaxCatchAll" ma:showField="CatchAllData" ma:web="0cb8ba26-1c37-4b15-8308-f539f7821530">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description="" ma:hidden="true" ma:list="{aefb7ec4-8235-46b2-b6b3-8bcf129ab5b4}" ma:internalName="TaxCatchAllLabel" ma:readOnly="true" ma:showField="CatchAllDataLabel" ma:web="0cb8ba26-1c37-4b15-8308-f539f782153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0a83c9-17eb-4df1-9871-7d9f8155cdb8" elementFormDefault="qualified">
    <xsd:import namespace="http://schemas.microsoft.com/office/2006/documentManagement/types"/>
    <xsd:import namespace="http://schemas.microsoft.com/office/infopath/2007/PartnerControls"/>
    <xsd:element name="SharingHintHash" ma:index="23" nillable="true" ma:displayName="Sharing Hint Hash" ma:internalName="SharingHintHash" ma:readOnly="true">
      <xsd:simpleType>
        <xsd:restriction base="dms:Text"/>
      </xsd:simple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d42d8d-1861-4421-9fdd-12e61ae54ccd" elementFormDefault="qualified">
    <xsd:import namespace="http://schemas.microsoft.com/office/2006/documentManagement/types"/>
    <xsd:import namespace="http://schemas.microsoft.com/office/infopath/2007/PartnerControls"/>
    <xsd:element name="LastSharedByUser" ma:index="32" nillable="true" ma:displayName="Last Shared By User" ma:description="" ma:internalName="LastSharedByUser" ma:readOnly="true">
      <xsd:simpleType>
        <xsd:restriction base="dms:Note">
          <xsd:maxLength value="255"/>
        </xsd:restriction>
      </xsd:simpleType>
    </xsd:element>
    <xsd:element name="LastSharedByTime" ma:index="33"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SharedWithUsers xmlns="0cb8ba26-1c37-4b15-8308-f539f7821530">
      <UserInfo>
        <DisplayName/>
        <AccountId xsi:nil="true"/>
        <AccountType/>
      </UserInfo>
    </SharedWithUsers>
    <Owned_x0020_by xmlns="ff3f2bda-1f46-4813-8e7a-41fc78b873b0">
      <UserInfo>
        <DisplayName>Ashok Vemula</DisplayName>
        <AccountId>337</AccountId>
        <AccountType/>
      </UserInfo>
    </Owned_x0020_by>
    <A_x0026_D_x0020_Doc_x0020_Type xmlns="ff3f2bda-1f46-4813-8e7a-41fc78b873b0">Interface Contract Definition</A_x0026_D_x0020_Doc_x0020_Type>
    <Related_x0020_Use_x0020_Case_x0020_Sets xmlns="ff3f2bda-1f46-4813-8e7a-41fc78b873b0">
      <Value>NA</Value>
    </Related_x0020_Use_x0020_Case_x0020_Sets>
    <Test_x0020_Approvals xmlns="ff3f2bda-1f46-4813-8e7a-41fc78b873b0">
      <Url xsi:nil="true"/>
      <Description xsi:nil="true"/>
    </Test_x0020_Approvals>
    <TaxCatchAll xmlns="0cb8ba26-1c37-4b15-8308-f539f7821530"/>
    <Sub_x002d_Category xmlns="ff3f2bda-1f46-4813-8e7a-41fc78b873b0">Real time Services</Sub_x002d_Category>
    <A_x0026_D_x0020_Platform_x0028_s_x0029_ xmlns="ff3f2bda-1f46-4813-8e7a-41fc78b873b0">
      <Value>MDM</Value>
    </A_x0026_D_x0020_Platform_x0028_s_x0029_>
    <Document_x0020_Type xmlns="ff3f2bda-1f46-4813-8e7a-41fc78b873b0">00 Not Allocated</Document_x0020_Type>
    <_x0052_ xmlns="ff3f2bda-1f46-4813-8e7a-41fc78b873b0">Release 6.4.1</_x0052_>
    <P xmlns="ff3f2bda-1f46-4813-8e7a-41fc78b873b0">02 Elaboration</P>
    <BDA_x0020_presentation_x0020_Category xmlns="ff3f2bda-1f46-4813-8e7a-41fc78b873b0">NA</BDA_x0020_presentation_x0020_Category>
    <Category xmlns="ff3f2bda-1f46-4813-8e7a-41fc78b873b0">02 A&amp;D</Category>
    <Use_x0020_Case_x0020_Stage xmlns="ff3f2bda-1f46-4813-8e7a-41fc78b873b0">NA</Use_x0020_Case_x0020_Stage>
    <Approved_x0020_By xmlns="ff3f2bda-1f46-4813-8e7a-41fc78b873b0">TDA</Approved_x0020_By>
    <TaxKeywordTaxHTField xmlns="0cb8ba26-1c37-4b15-8308-f539f7821530">
      <Terms xmlns="http://schemas.microsoft.com/office/infopath/2007/PartnerControls"/>
    </TaxKeywordTaxHTField>
    <Workstream xmlns="ff3f2bda-1f46-4813-8e7a-41fc78b873b0">19 Sprint 4.1</Workstream>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0AB67-DA8F-4114-8890-F9ECF89B00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3f2bda-1f46-4813-8e7a-41fc78b873b0"/>
    <ds:schemaRef ds:uri="0cb8ba26-1c37-4b15-8308-f539f7821530"/>
    <ds:schemaRef ds:uri="3a0a83c9-17eb-4df1-9871-7d9f8155cdb8"/>
    <ds:schemaRef ds:uri="add42d8d-1861-4421-9fdd-12e61ae54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18C04A-D2EC-40E1-8149-5B24E3288B84}">
  <ds:schemaRefs>
    <ds:schemaRef ds:uri="http://schemas.openxmlformats.org/officeDocument/2006/bibliography"/>
  </ds:schemaRefs>
</ds:datastoreItem>
</file>

<file path=customXml/itemProps3.xml><?xml version="1.0" encoding="utf-8"?>
<ds:datastoreItem xmlns:ds="http://schemas.openxmlformats.org/officeDocument/2006/customXml" ds:itemID="{32D4D5B9-E9CC-4E53-B5E9-08DC31949D91}">
  <ds:schemaRefs>
    <ds:schemaRef ds:uri="http://schemas.microsoft.com/office/2006/metadata/properties"/>
    <ds:schemaRef ds:uri="0cb8ba26-1c37-4b15-8308-f539f7821530"/>
    <ds:schemaRef ds:uri="ff3f2bda-1f46-4813-8e7a-41fc78b873b0"/>
    <ds:schemaRef ds:uri="http://schemas.microsoft.com/office/infopath/2007/PartnerControls"/>
  </ds:schemaRefs>
</ds:datastoreItem>
</file>

<file path=customXml/itemProps4.xml><?xml version="1.0" encoding="utf-8"?>
<ds:datastoreItem xmlns:ds="http://schemas.openxmlformats.org/officeDocument/2006/customXml" ds:itemID="{3EA60865-F59D-439E-A05B-F3B722C2DF87}">
  <ds:schemaRefs>
    <ds:schemaRef ds:uri="http://schemas.microsoft.com/sharepoint/v3/contenttype/forms"/>
  </ds:schemaRefs>
</ds:datastoreItem>
</file>

<file path=customXml/itemProps5.xml><?xml version="1.0" encoding="utf-8"?>
<ds:datastoreItem xmlns:ds="http://schemas.openxmlformats.org/officeDocument/2006/customXml" ds:itemID="{5E7892AF-EFAC-4D9C-9DC3-4BE53CBFDE31}">
  <ds:schemaRefs>
    <ds:schemaRef ds:uri="http://schemas.openxmlformats.org/officeDocument/2006/bibliography"/>
  </ds:schemaRefs>
</ds:datastoreItem>
</file>

<file path=customXml/itemProps6.xml><?xml version="1.0" encoding="utf-8"?>
<ds:datastoreItem xmlns:ds="http://schemas.openxmlformats.org/officeDocument/2006/customXml" ds:itemID="{004088C8-4118-45EF-8BE7-A7482EFDC138}">
  <ds:schemaRefs>
    <ds:schemaRef ds:uri="http://schemas.openxmlformats.org/officeDocument/2006/bibliography"/>
  </ds:schemaRefs>
</ds:datastoreItem>
</file>

<file path=customXml/itemProps7.xml><?xml version="1.0" encoding="utf-8"?>
<ds:datastoreItem xmlns:ds="http://schemas.openxmlformats.org/officeDocument/2006/customXml" ds:itemID="{9DABFB87-BB41-4540-A552-87249BB87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HLD_Template_v0.1</Template>
  <TotalTime>1791</TotalTime>
  <Pages>42</Pages>
  <Words>9766</Words>
  <Characters>55670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R6_Sprint4.1_INT32&amp;33_MDM_ManagePartyService_ICD</vt:lpstr>
    </vt:vector>
  </TitlesOfParts>
  <Company>Virtusa</Company>
  <LinksUpToDate>false</LinksUpToDate>
  <CharactersWithSpaces>65306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R6_Sprint4.1_INT32&amp;33_MDM_ManagePartyService_ICD</dc:title>
  <dc:subject/>
  <dc:creator>mswami</dc:creator>
  <cp:keywords/>
  <dc:description/>
  <cp:lastModifiedBy>Chethana Panthangi</cp:lastModifiedBy>
  <cp:revision>9</cp:revision>
  <cp:lastPrinted>2014-09-10T14:34:00Z</cp:lastPrinted>
  <dcterms:created xsi:type="dcterms:W3CDTF">2017-03-01T10:56:00Z</dcterms:created>
  <dcterms:modified xsi:type="dcterms:W3CDTF">2018-05-16T11:51:00Z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0x010100F23DC0BC887010408B3E85351F42510E</vt:lpwstr>
  </property>
  <property fmtid="{D5CDD505-2E9C-101B-9397-08002B2CF9AE}" pid="3" name="_NewReviewCycle">
    <vt:lpwstr/>
  </property>
  <property fmtid="{D5CDD505-2E9C-101B-9397-08002B2CF9AE}" pid="4" name="Order">
    <vt:r8>1407700</vt:r8>
  </property>
  <property fmtid="{D5CDD505-2E9C-101B-9397-08002B2CF9AE}" pid="5" name="Project">
    <vt:lpwstr>CDM</vt:lpwstr>
  </property>
  <property fmtid="{D5CDD505-2E9C-101B-9397-08002B2CF9AE}" pid="6" name="Capability">
    <vt:lpwstr>CreateCustomer</vt:lpwstr>
  </property>
  <property fmtid="{D5CDD505-2E9C-101B-9397-08002B2CF9AE}" pid="7" name="Tags">
    <vt:lpwstr/>
  </property>
  <property fmtid="{D5CDD505-2E9C-101B-9397-08002B2CF9AE}" pid="8" name="TaxKeyword">
    <vt:lpwstr/>
  </property>
  <property fmtid="{D5CDD505-2E9C-101B-9397-08002B2CF9AE}" pid="9" name="Phase">
    <vt:lpwstr>04 Elaboration</vt:lpwstr>
  </property>
  <property fmtid="{D5CDD505-2E9C-101B-9397-08002B2CF9AE}" pid="10" name="Release">
    <vt:lpwstr>Release 4</vt:lpwstr>
  </property>
  <property fmtid="{D5CDD505-2E9C-101B-9397-08002B2CF9AE}" pid="11" name="xd_Signature">
    <vt:bool>false</vt:bool>
  </property>
  <property fmtid="{D5CDD505-2E9C-101B-9397-08002B2CF9AE}" pid="12" name="xd_ProgID">
    <vt:lpwstr/>
  </property>
  <property fmtid="{D5CDD505-2E9C-101B-9397-08002B2CF9AE}" pid="13" name="TaxCatchAll">
    <vt:lpwstr/>
  </property>
  <property fmtid="{D5CDD505-2E9C-101B-9397-08002B2CF9AE}" pid="14" name="TaxKeywordTaxHTField">
    <vt:lpwstr/>
  </property>
  <property fmtid="{D5CDD505-2E9C-101B-9397-08002B2CF9AE}" pid="15" name="TemplateUrl">
    <vt:lpwstr/>
  </property>
  <property fmtid="{D5CDD505-2E9C-101B-9397-08002B2CF9AE}" pid="16" name="Category">
    <vt:lpwstr>02 A&amp;D</vt:lpwstr>
  </property>
  <property fmtid="{D5CDD505-2E9C-101B-9397-08002B2CF9AE}" pid="17" name="A&amp;D Platform(s)">
    <vt:lpwstr>;#MDM;#</vt:lpwstr>
  </property>
  <property fmtid="{D5CDD505-2E9C-101B-9397-08002B2CF9AE}" pid="18" name="Workstream">
    <vt:lpwstr>99 General</vt:lpwstr>
  </property>
  <property fmtid="{D5CDD505-2E9C-101B-9397-08002B2CF9AE}" pid="19" name="A&amp;D Doc Type">
    <vt:lpwstr>Interface Contract Definition</vt:lpwstr>
  </property>
  <property fmtid="{D5CDD505-2E9C-101B-9397-08002B2CF9AE}" pid="20" name="Release0">
    <vt:lpwstr>Release 4</vt:lpwstr>
  </property>
  <property fmtid="{D5CDD505-2E9C-101B-9397-08002B2CF9AE}" pid="21" name="Phase0">
    <vt:lpwstr>02 Elaboration</vt:lpwstr>
  </property>
  <property fmtid="{D5CDD505-2E9C-101B-9397-08002B2CF9AE}" pid="22" name="Platform(s)">
    <vt:lpwstr>;#MDM;#</vt:lpwstr>
  </property>
  <property fmtid="{D5CDD505-2E9C-101B-9397-08002B2CF9AE}" pid="23" name="Doc Type">
    <vt:lpwstr>Interface Contract Definition</vt:lpwstr>
  </property>
  <property fmtid="{D5CDD505-2E9C-101B-9397-08002B2CF9AE}" pid="24" name="Use Case Stage">
    <vt:lpwstr>NA</vt:lpwstr>
  </property>
  <property fmtid="{D5CDD505-2E9C-101B-9397-08002B2CF9AE}" pid="25" name="Related Use Case Sets">
    <vt:lpwstr>;#NA;#</vt:lpwstr>
  </property>
  <property fmtid="{D5CDD505-2E9C-101B-9397-08002B2CF9AE}" pid="26" name="R">
    <vt:lpwstr>Release 6.4.1</vt:lpwstr>
  </property>
  <property fmtid="{D5CDD505-2E9C-101B-9397-08002B2CF9AE}" pid="27" name="Approved By">
    <vt:lpwstr>TDA</vt:lpwstr>
  </property>
  <property fmtid="{D5CDD505-2E9C-101B-9397-08002B2CF9AE}" pid="28" name="P">
    <vt:lpwstr>02 Elaboration</vt:lpwstr>
  </property>
  <property fmtid="{D5CDD505-2E9C-101B-9397-08002B2CF9AE}" pid="29" name="Sub-Category">
    <vt:lpwstr>Real time Services</vt:lpwstr>
  </property>
  <property fmtid="{D5CDD505-2E9C-101B-9397-08002B2CF9AE}" pid="30" name="Document Type">
    <vt:lpwstr>00 Not Allocated</vt:lpwstr>
  </property>
  <property fmtid="{D5CDD505-2E9C-101B-9397-08002B2CF9AE}" pid="31" name="Test Approvals">
    <vt:lpwstr>, </vt:lpwstr>
  </property>
  <property fmtid="{D5CDD505-2E9C-101B-9397-08002B2CF9AE}" pid="32" name="BDA presentation Category">
    <vt:lpwstr>NA</vt:lpwstr>
  </property>
</Properties>
</file>